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863862" w:rsidP="006C1E64">
      <w:pPr>
        <w:pStyle w:val="Nagwek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iCs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do postępowania o udzielenie zamówienia publicznego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o szacunkowej wartości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poniżej </w:t>
      </w:r>
      <w:r w:rsidR="008D52E8" w:rsidRPr="006C1E64">
        <w:rPr>
          <w:rFonts w:ascii="Segoe UI" w:hAnsi="Segoe UI" w:cs="Segoe UI"/>
          <w:b w:val="0"/>
          <w:i w:val="0"/>
          <w:sz w:val="22"/>
          <w:szCs w:val="22"/>
        </w:rPr>
        <w:t>214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 000 euro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na zasadach określonych </w:t>
      </w:r>
      <w:r w:rsidR="009C26CC"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w ustawie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>Prawo zamówień publicznych z dnia 11 września 2019 r.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>(Dz. U. z 20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21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r., poz. 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1129</w:t>
      </w:r>
      <w:r w:rsidR="00FC784A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z późn.zm.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)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>na:</w:t>
      </w:r>
    </w:p>
    <w:p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:rsidR="00863862" w:rsidRPr="006C1E64" w:rsidRDefault="00AD60DD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  <w:r w:rsidRPr="00AD60DD">
        <w:rPr>
          <w:rFonts w:ascii="Segoe UI" w:hAnsi="Segoe UI" w:cs="Segoe UI"/>
          <w:i w:val="0"/>
          <w:sz w:val="24"/>
          <w:szCs w:val="24"/>
        </w:rPr>
        <w:t>Zamieszczanie ogłoszeń Urzędu Miejskiego w Koszalinie</w:t>
      </w: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615D5D" w:rsidRDefault="00615D5D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615D5D" w:rsidRPr="006C1E64" w:rsidRDefault="00615D5D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jc w:val="center"/>
        <w:rPr>
          <w:rFonts w:ascii="Segoe UI" w:hAnsi="Segoe UI" w:cs="Segoe UI"/>
          <w:bCs/>
          <w:iCs/>
          <w:sz w:val="22"/>
          <w:szCs w:val="22"/>
        </w:rPr>
      </w:pPr>
      <w:r w:rsidRPr="006C1E64">
        <w:rPr>
          <w:rFonts w:ascii="Segoe UI" w:hAnsi="Segoe UI" w:cs="Segoe UI"/>
          <w:bCs/>
          <w:sz w:val="22"/>
          <w:szCs w:val="22"/>
        </w:rPr>
        <w:t xml:space="preserve">CPV: </w:t>
      </w:r>
      <w:r w:rsidR="00AD60DD">
        <w:rPr>
          <w:rFonts w:ascii="Segoe UI" w:hAnsi="Segoe UI" w:cs="Segoe UI"/>
          <w:bCs/>
          <w:sz w:val="22"/>
          <w:szCs w:val="22"/>
        </w:rPr>
        <w:t>79970000-4</w:t>
      </w:r>
    </w:p>
    <w:p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615D5D" w:rsidRDefault="00615D5D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615D5D" w:rsidRPr="006C1E64" w:rsidRDefault="00615D5D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C15C09" w:rsidRDefault="001456A0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 w:rsidRPr="00C15C09">
        <w:rPr>
          <w:rFonts w:ascii="Segoe UI" w:hAnsi="Segoe UI" w:cs="Segoe UI"/>
          <w:b/>
          <w:iCs/>
          <w:lang w:eastAsia="pl-PL"/>
        </w:rPr>
        <w:t>ZATWIERDZIŁ:</w:t>
      </w:r>
    </w:p>
    <w:p w:rsidR="001456A0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Z up. Prezydenta Miasta</w:t>
      </w:r>
    </w:p>
    <w:p w:rsidR="008677BC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Sekretarz Miasta</w:t>
      </w:r>
    </w:p>
    <w:p w:rsidR="00383BCF" w:rsidRDefault="00383BCF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Tomasz Czuczak</w:t>
      </w:r>
    </w:p>
    <w:p w:rsidR="00383BCF" w:rsidRPr="009B5F99" w:rsidRDefault="00383BCF" w:rsidP="00FC784A">
      <w:pPr>
        <w:suppressAutoHyphens w:val="0"/>
        <w:ind w:left="5664"/>
        <w:jc w:val="center"/>
        <w:rPr>
          <w:rFonts w:ascii="Segoe UI" w:hAnsi="Segoe UI" w:cs="Segoe UI"/>
          <w:iCs/>
          <w:sz w:val="16"/>
          <w:szCs w:val="16"/>
          <w:lang w:eastAsia="pl-PL"/>
        </w:rPr>
      </w:pPr>
      <w:bookmarkStart w:id="1" w:name="_GoBack"/>
      <w:r w:rsidRPr="009B5F99">
        <w:rPr>
          <w:rFonts w:ascii="Segoe UI" w:hAnsi="Segoe UI" w:cs="Segoe UI"/>
          <w:iCs/>
          <w:sz w:val="16"/>
          <w:szCs w:val="16"/>
          <w:lang w:eastAsia="pl-PL"/>
        </w:rPr>
        <w:t>Dokument opatrzony kwalifikowanym podpisem elektronicznym</w:t>
      </w:r>
    </w:p>
    <w:p w:rsidR="00863862" w:rsidRPr="009B5F99" w:rsidRDefault="00863862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4"/>
          <w:szCs w:val="24"/>
        </w:rPr>
      </w:pPr>
    </w:p>
    <w:bookmarkEnd w:id="1"/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4B6503" w:rsidRDefault="004B6503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D31DA9">
        <w:rPr>
          <w:rFonts w:ascii="Segoe UI" w:hAnsi="Segoe UI" w:cs="Segoe UI"/>
          <w:i w:val="0"/>
          <w:iCs/>
          <w:sz w:val="20"/>
        </w:rPr>
        <w:t>Koszalin, dnia</w:t>
      </w:r>
      <w:r w:rsidR="00F95CA8">
        <w:rPr>
          <w:rFonts w:ascii="Segoe UI" w:hAnsi="Segoe UI" w:cs="Segoe UI"/>
          <w:i w:val="0"/>
          <w:iCs/>
          <w:sz w:val="20"/>
        </w:rPr>
        <w:t xml:space="preserve"> </w:t>
      </w:r>
      <w:r w:rsidR="00972A90">
        <w:rPr>
          <w:rFonts w:ascii="Segoe UI" w:hAnsi="Segoe UI" w:cs="Segoe UI"/>
          <w:i w:val="0"/>
          <w:iCs/>
          <w:sz w:val="20"/>
        </w:rPr>
        <w:t>17</w:t>
      </w:r>
      <w:r w:rsidR="00AD60DD">
        <w:rPr>
          <w:rFonts w:ascii="Segoe UI" w:hAnsi="Segoe UI" w:cs="Segoe UI"/>
          <w:i w:val="0"/>
          <w:iCs/>
          <w:sz w:val="20"/>
        </w:rPr>
        <w:t>.12</w:t>
      </w:r>
      <w:r w:rsidR="00D31DA9" w:rsidRPr="00D31DA9">
        <w:rPr>
          <w:rFonts w:ascii="Segoe UI" w:hAnsi="Segoe UI" w:cs="Segoe UI"/>
          <w:i w:val="0"/>
          <w:iCs/>
          <w:sz w:val="20"/>
        </w:rPr>
        <w:t>.</w:t>
      </w:r>
      <w:r w:rsidR="007F5EB7" w:rsidRPr="00D31DA9">
        <w:rPr>
          <w:rFonts w:ascii="Segoe UI" w:hAnsi="Segoe UI" w:cs="Segoe UI"/>
          <w:i w:val="0"/>
          <w:iCs/>
          <w:sz w:val="20"/>
        </w:rPr>
        <w:t>2021</w:t>
      </w:r>
      <w:r w:rsidR="007458FE" w:rsidRPr="00D31DA9">
        <w:rPr>
          <w:rFonts w:ascii="Segoe UI" w:hAnsi="Segoe UI" w:cs="Segoe UI"/>
          <w:i w:val="0"/>
          <w:iCs/>
          <w:sz w:val="20"/>
        </w:rPr>
        <w:t xml:space="preserve"> r.</w:t>
      </w:r>
    </w:p>
    <w:p w:rsidR="006C1E64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615D5D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Załącznik n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r 1 </w:t>
      </w:r>
      <w:r w:rsidR="00367696" w:rsidRPr="00D31DA9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D31DA9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5155BE" w:rsidRDefault="00B86715" w:rsidP="00AF1D8D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865F3B" w:rsidRPr="00D31DA9">
        <w:rPr>
          <w:rFonts w:ascii="Segoe UI" w:hAnsi="Segoe UI" w:cs="Segoe UI"/>
          <w:b w:val="0"/>
          <w:i w:val="0"/>
          <w:sz w:val="20"/>
        </w:rPr>
        <w:t>Opis przedmiotu zamówienia</w:t>
      </w:r>
      <w:r w:rsidR="00615CF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615D5D" w:rsidRPr="00D31DA9" w:rsidRDefault="00615D5D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4719E" w:rsidRDefault="006C1E64" w:rsidP="00FC784A">
      <w:pPr>
        <w:pStyle w:val="WW-Tretekstu"/>
        <w:ind w:left="1701" w:hanging="1701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D31DA9">
        <w:rPr>
          <w:rFonts w:ascii="Segoe UI" w:hAnsi="Segoe UI" w:cs="Segoe UI"/>
          <w:b w:val="0"/>
          <w:i w:val="0"/>
          <w:sz w:val="20"/>
        </w:rPr>
        <w:tab/>
      </w:r>
      <w:r w:rsidR="006769EB">
        <w:rPr>
          <w:rFonts w:ascii="Segoe UI" w:hAnsi="Segoe UI" w:cs="Segoe UI"/>
          <w:b w:val="0"/>
          <w:i w:val="0"/>
          <w:sz w:val="20"/>
        </w:rPr>
        <w:t xml:space="preserve">Wzory Oświadczeń </w:t>
      </w:r>
      <w:r w:rsidR="006769EB" w:rsidRPr="006769EB">
        <w:rPr>
          <w:rFonts w:ascii="Segoe UI" w:hAnsi="Segoe UI" w:cs="Segoe UI"/>
          <w:b w:val="0"/>
          <w:i w:val="0"/>
          <w:sz w:val="20"/>
        </w:rPr>
        <w:t>– dla Zadania nr 1 i Zadania nr 2</w:t>
      </w:r>
    </w:p>
    <w:p w:rsidR="00E63048" w:rsidRPr="000523F2" w:rsidRDefault="00E63048" w:rsidP="00E63048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1.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:rsidR="00E63048" w:rsidRPr="000523F2" w:rsidRDefault="00E63048" w:rsidP="00E63048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2.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Podmiotu udostępniającego zasoby o niepodleganiu wykluczeniu oraz spełnianiu warunków udziału w postępowaniu składane na podstawie art. 125 ust. 5 ustawy PZP</w:t>
      </w:r>
    </w:p>
    <w:p w:rsidR="00E63048" w:rsidRPr="000523F2" w:rsidRDefault="00E63048" w:rsidP="00E63048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3.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:rsidR="00E63048" w:rsidRDefault="00E63048" w:rsidP="00E63048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4.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Wyk</w:t>
      </w:r>
      <w:r>
        <w:rPr>
          <w:rFonts w:ascii="Segoe UI" w:eastAsiaTheme="minorHAnsi" w:hAnsi="Segoe UI" w:cs="Segoe UI"/>
          <w:color w:val="000000" w:themeColor="text1"/>
          <w:lang w:eastAsia="en-US"/>
        </w:rPr>
        <w:t>az wykonanych usług, a w przypadku świadczeń powtarzających się lub ciągłych również wykonywanych</w:t>
      </w:r>
    </w:p>
    <w:p w:rsidR="009C26CC" w:rsidRPr="00D31DA9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467FAB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Formularz ofertowy</w:t>
      </w:r>
      <w:r w:rsidR="00570B09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467FAB">
        <w:rPr>
          <w:rFonts w:ascii="Segoe UI" w:hAnsi="Segoe UI" w:cs="Segoe UI"/>
          <w:b w:val="0"/>
          <w:i w:val="0"/>
          <w:sz w:val="20"/>
        </w:rPr>
        <w:t xml:space="preserve">wraz z załącznikami </w:t>
      </w:r>
      <w:r w:rsidR="00570B09" w:rsidRPr="00D31DA9">
        <w:rPr>
          <w:rFonts w:ascii="Segoe UI" w:hAnsi="Segoe UI" w:cs="Segoe UI"/>
          <w:b w:val="0"/>
          <w:i w:val="0"/>
          <w:sz w:val="20"/>
        </w:rPr>
        <w:t>–</w:t>
      </w:r>
      <w:r w:rsidR="008677BC">
        <w:rPr>
          <w:rFonts w:ascii="Segoe UI" w:hAnsi="Segoe UI" w:cs="Segoe UI"/>
          <w:b w:val="0"/>
          <w:i w:val="0"/>
          <w:sz w:val="20"/>
        </w:rPr>
        <w:t xml:space="preserve"> </w:t>
      </w:r>
      <w:r w:rsidR="00570B09" w:rsidRPr="00D31DA9">
        <w:rPr>
          <w:rFonts w:ascii="Segoe UI" w:hAnsi="Segoe UI" w:cs="Segoe UI"/>
          <w:b w:val="0"/>
          <w:i w:val="0"/>
          <w:sz w:val="20"/>
        </w:rPr>
        <w:t>dla Zadania nr 1 i Zadania nr 2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615D5D" w:rsidRPr="00061A95" w:rsidRDefault="00615D5D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061A95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061A95">
        <w:rPr>
          <w:rFonts w:ascii="Segoe UI" w:hAnsi="Segoe UI" w:cs="Segoe UI"/>
          <w:b w:val="0"/>
          <w:i w:val="0"/>
          <w:sz w:val="20"/>
        </w:rPr>
        <w:tab/>
        <w:t xml:space="preserve">Formularz cenowy dla Zadania nr 1 </w:t>
      </w:r>
    </w:p>
    <w:p w:rsidR="00061A95" w:rsidRPr="00061A95" w:rsidRDefault="00061A95" w:rsidP="00061A95">
      <w:pPr>
        <w:jc w:val="both"/>
        <w:rPr>
          <w:rFonts w:ascii="Segoe UI" w:hAnsi="Segoe UI" w:cs="Segoe UI"/>
        </w:rPr>
      </w:pPr>
      <w:r w:rsidRPr="00061A95">
        <w:rPr>
          <w:rFonts w:ascii="Segoe UI" w:hAnsi="Segoe UI" w:cs="Segoe UI"/>
        </w:rPr>
        <w:t xml:space="preserve">Załącznik nr 2 </w:t>
      </w:r>
      <w:r w:rsidRPr="00061A95">
        <w:rPr>
          <w:rFonts w:ascii="Segoe UI" w:hAnsi="Segoe UI" w:cs="Segoe UI"/>
        </w:rPr>
        <w:tab/>
        <w:t xml:space="preserve">Formularz cenowy dla Zadania nr 2 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Projekt umowy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– </w:t>
      </w:r>
      <w:r w:rsidR="00467FAB">
        <w:rPr>
          <w:rFonts w:ascii="Segoe UI" w:hAnsi="Segoe UI" w:cs="Segoe UI"/>
          <w:b w:val="0"/>
          <w:i w:val="0"/>
          <w:sz w:val="20"/>
        </w:rPr>
        <w:t>dla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Zadania nr 1 i Zadania nr 2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 w:rsidR="00845070">
        <w:rPr>
          <w:rFonts w:ascii="Segoe UI" w:hAnsi="Segoe UI" w:cs="Segoe UI"/>
          <w:b w:val="0"/>
          <w:i w:val="0"/>
          <w:iCs/>
          <w:sz w:val="20"/>
        </w:rPr>
        <w:t>WZ lub 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4B6503" w:rsidRDefault="004B6503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467FAB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Załącznik n</w:t>
      </w:r>
      <w:r w:rsidR="003722F5" w:rsidRPr="009C26CC">
        <w:rPr>
          <w:rFonts w:ascii="Segoe UI" w:hAnsi="Segoe UI" w:cs="Segoe UI"/>
          <w:i w:val="0"/>
          <w:sz w:val="20"/>
        </w:rPr>
        <w:t xml:space="preserve">r 1 </w:t>
      </w:r>
      <w:r w:rsidR="003722F5"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B2240">
        <w:rPr>
          <w:rFonts w:ascii="Segoe UI" w:hAnsi="Segoe UI" w:cs="Segoe UI"/>
          <w:bCs/>
          <w:i w:val="0"/>
          <w:sz w:val="20"/>
        </w:rPr>
        <w:t>Gmina Miasto Koszalin</w:t>
      </w:r>
      <w:r w:rsidR="00DA5E0A" w:rsidRPr="002B2240">
        <w:rPr>
          <w:rFonts w:ascii="Segoe UI" w:hAnsi="Segoe UI" w:cs="Segoe UI"/>
          <w:bCs/>
          <w:i w:val="0"/>
          <w:sz w:val="20"/>
        </w:rPr>
        <w:t xml:space="preserve"> – Urząd Miejski</w:t>
      </w:r>
      <w:r w:rsidR="00C4487B" w:rsidRPr="002B2240">
        <w:rPr>
          <w:rFonts w:ascii="Segoe UI" w:hAnsi="Segoe UI" w:cs="Segoe UI"/>
          <w:bCs/>
          <w:i w:val="0"/>
          <w:sz w:val="20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Pr="002B2240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adres poczty elektronicznej: um.koszalin@um.koszalin.pl</w:t>
      </w:r>
    </w:p>
    <w:p w:rsidR="00A2034A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 w:rsidRPr="002B2240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2B2240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Pr="002B224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 xml:space="preserve">godziny pracy </w:t>
      </w:r>
      <w:r w:rsidR="000E3B2B">
        <w:rPr>
          <w:rFonts w:ascii="Segoe UI" w:hAnsi="Segoe UI" w:cs="Segoe UI"/>
          <w:b w:val="0"/>
          <w:i w:val="0"/>
          <w:sz w:val="20"/>
        </w:rPr>
        <w:t>Zamawiającego</w:t>
      </w:r>
      <w:r w:rsidRPr="002B2240">
        <w:rPr>
          <w:rFonts w:ascii="Segoe UI" w:hAnsi="Segoe UI" w:cs="Segoe UI"/>
          <w:b w:val="0"/>
          <w:i w:val="0"/>
          <w:sz w:val="20"/>
        </w:rPr>
        <w:t>:</w:t>
      </w:r>
    </w:p>
    <w:p w:rsidR="00863862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 w:rsidRPr="002B2240"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hyperlink r:id="rId8" w:history="1">
        <w:r w:rsidR="00FB5E84" w:rsidRPr="00F90F8A">
          <w:rPr>
            <w:rStyle w:val="Hipercze"/>
            <w:rFonts w:ascii="Segoe UI" w:hAnsi="Segoe UI" w:cs="Segoe UI"/>
            <w:b w:val="0"/>
            <w:i w:val="0"/>
            <w:sz w:val="20"/>
          </w:rPr>
          <w:t>joanna.ratuszna@um.koszalin.pl</w:t>
        </w:r>
      </w:hyperlink>
    </w:p>
    <w:p w:rsidR="00FB5E84" w:rsidRDefault="00FB5E84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8D52E8">
        <w:rPr>
          <w:rFonts w:ascii="Segoe UI" w:hAnsi="Segoe UI" w:cs="Segoe UI"/>
          <w:b w:val="0"/>
          <w:i w:val="0"/>
          <w:sz w:val="20"/>
        </w:rPr>
        <w:t>214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</w:t>
      </w:r>
      <w:r w:rsidR="00F95CA8">
        <w:rPr>
          <w:rFonts w:ascii="Segoe UI" w:hAnsi="Segoe UI" w:cs="Segoe UI"/>
          <w:b w:val="0"/>
          <w:i w:val="0"/>
          <w:sz w:val="20"/>
        </w:rPr>
        <w:t>1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322484">
        <w:rPr>
          <w:rFonts w:ascii="Segoe UI" w:hAnsi="Segoe UI" w:cs="Segoe UI"/>
          <w:b w:val="0"/>
          <w:i w:val="0"/>
          <w:sz w:val="20"/>
        </w:rPr>
        <w:t xml:space="preserve">ww. </w:t>
      </w:r>
      <w:r>
        <w:rPr>
          <w:rFonts w:ascii="Segoe UI" w:hAnsi="Segoe UI" w:cs="Segoe UI"/>
          <w:b w:val="0"/>
          <w:i w:val="0"/>
          <w:sz w:val="20"/>
        </w:rPr>
        <w:t>ustawy z dnia 11 września 2019 r. Prawo zamówień publicznych</w:t>
      </w:r>
      <w:r w:rsidR="000E3B2B">
        <w:rPr>
          <w:rFonts w:ascii="Segoe UI" w:hAnsi="Segoe UI" w:cs="Segoe UI"/>
          <w:b w:val="0"/>
          <w:i w:val="0"/>
          <w:sz w:val="20"/>
        </w:rPr>
        <w:t xml:space="preserve"> (Dz.U. z 2021 r., poz. 1129 z późn. zm.)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0E3B2B" w:rsidRDefault="0039326D" w:rsidP="0039326D">
      <w:pPr>
        <w:pStyle w:val="ZnakZnakZnak0"/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Przedmiotem zamówienia jest </w:t>
      </w:r>
      <w:r w:rsidR="00BA3C27">
        <w:rPr>
          <w:rFonts w:ascii="Segoe UI" w:hAnsi="Segoe UI" w:cs="Segoe UI"/>
          <w:sz w:val="20"/>
          <w:szCs w:val="20"/>
        </w:rPr>
        <w:t>z</w:t>
      </w:r>
      <w:r w:rsidRPr="0039326D">
        <w:rPr>
          <w:rFonts w:ascii="Segoe UI" w:hAnsi="Segoe UI" w:cs="Segoe UI"/>
          <w:sz w:val="20"/>
          <w:szCs w:val="20"/>
        </w:rPr>
        <w:t xml:space="preserve">amieszczanie ogłoszeń Urzędu Miejskiego w Koszalinie </w:t>
      </w:r>
      <w:r w:rsidR="00604980" w:rsidRPr="000E3B2B">
        <w:rPr>
          <w:rFonts w:ascii="Segoe UI" w:hAnsi="Segoe UI" w:cs="Segoe UI"/>
          <w:sz w:val="20"/>
          <w:szCs w:val="20"/>
        </w:rPr>
        <w:t>w podziale na</w:t>
      </w:r>
      <w:r w:rsidR="00BA3C27">
        <w:rPr>
          <w:rFonts w:ascii="Segoe UI" w:hAnsi="Segoe UI" w:cs="Segoe UI"/>
          <w:sz w:val="20"/>
          <w:szCs w:val="20"/>
        </w:rPr>
        <w:t xml:space="preserve"> dwa zadania, tj.:</w:t>
      </w:r>
    </w:p>
    <w:p w:rsidR="00604980" w:rsidRDefault="00604980" w:rsidP="0039326D">
      <w:pPr>
        <w:pStyle w:val="ZnakZnakZnak0"/>
        <w:tabs>
          <w:tab w:val="left" w:pos="851"/>
        </w:tabs>
        <w:ind w:left="851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1.1)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1</w:t>
      </w:r>
      <w:r>
        <w:rPr>
          <w:rFonts w:ascii="Segoe UI" w:hAnsi="Segoe UI" w:cs="Segoe UI"/>
          <w:sz w:val="20"/>
          <w:szCs w:val="20"/>
        </w:rPr>
        <w:t xml:space="preserve"> -</w:t>
      </w:r>
      <w:r w:rsidR="00EB6338">
        <w:rPr>
          <w:rFonts w:ascii="Segoe UI" w:hAnsi="Segoe UI" w:cs="Segoe UI"/>
          <w:sz w:val="20"/>
          <w:szCs w:val="20"/>
        </w:rPr>
        <w:t xml:space="preserve"> </w:t>
      </w:r>
      <w:r w:rsidR="0039326D">
        <w:rPr>
          <w:rFonts w:ascii="Segoe UI" w:hAnsi="Segoe UI" w:cs="Segoe UI"/>
          <w:sz w:val="20"/>
          <w:szCs w:val="20"/>
        </w:rPr>
        <w:t>Z</w:t>
      </w:r>
      <w:r w:rsidR="0039326D" w:rsidRPr="0039326D">
        <w:rPr>
          <w:rFonts w:ascii="Segoe UI" w:hAnsi="Segoe UI" w:cs="Segoe UI"/>
          <w:sz w:val="20"/>
          <w:szCs w:val="20"/>
        </w:rPr>
        <w:t>amieszczanie w prasie lokalnej ogłoszeń Urzędu Miejskiego w Koszalinie</w:t>
      </w:r>
      <w:r>
        <w:rPr>
          <w:rFonts w:ascii="Segoe UI" w:hAnsi="Segoe UI" w:cs="Segoe UI"/>
          <w:sz w:val="20"/>
          <w:szCs w:val="20"/>
        </w:rPr>
        <w:t>;</w:t>
      </w:r>
    </w:p>
    <w:p w:rsidR="00EB6338" w:rsidRDefault="00604980" w:rsidP="0039326D">
      <w:pPr>
        <w:pStyle w:val="ZnakZnakZnak0"/>
        <w:tabs>
          <w:tab w:val="left" w:pos="851"/>
        </w:tabs>
        <w:ind w:left="851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1.2)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2</w:t>
      </w:r>
      <w:r w:rsidR="00EB6338">
        <w:rPr>
          <w:rFonts w:ascii="Segoe UI" w:hAnsi="Segoe UI" w:cs="Segoe UI"/>
          <w:sz w:val="20"/>
          <w:szCs w:val="20"/>
        </w:rPr>
        <w:t xml:space="preserve"> - </w:t>
      </w:r>
      <w:r w:rsidR="0039326D">
        <w:rPr>
          <w:rFonts w:ascii="Segoe UI" w:hAnsi="Segoe UI" w:cs="Segoe UI"/>
          <w:sz w:val="20"/>
          <w:szCs w:val="20"/>
        </w:rPr>
        <w:t>Z</w:t>
      </w:r>
      <w:r w:rsidR="0039326D" w:rsidRPr="0039326D">
        <w:rPr>
          <w:rFonts w:ascii="Segoe UI" w:hAnsi="Segoe UI" w:cs="Segoe UI"/>
          <w:sz w:val="20"/>
          <w:szCs w:val="20"/>
        </w:rPr>
        <w:t>amieszczanie w prasie ogólnokrajow</w:t>
      </w:r>
      <w:r w:rsidR="0039326D">
        <w:rPr>
          <w:rFonts w:ascii="Segoe UI" w:hAnsi="Segoe UI" w:cs="Segoe UI"/>
          <w:sz w:val="20"/>
          <w:szCs w:val="20"/>
        </w:rPr>
        <w:t>ej ogłoszeń Urzędu Miejskiego w </w:t>
      </w:r>
      <w:r w:rsidR="0039326D" w:rsidRPr="0039326D">
        <w:rPr>
          <w:rFonts w:ascii="Segoe UI" w:hAnsi="Segoe UI" w:cs="Segoe UI"/>
          <w:sz w:val="20"/>
          <w:szCs w:val="20"/>
        </w:rPr>
        <w:t>Koszalinie</w:t>
      </w:r>
      <w:r w:rsidR="0039326D">
        <w:rPr>
          <w:rFonts w:ascii="Segoe UI" w:hAnsi="Segoe UI" w:cs="Segoe UI"/>
          <w:sz w:val="20"/>
          <w:szCs w:val="20"/>
        </w:rPr>
        <w:t>.</w:t>
      </w:r>
    </w:p>
    <w:p w:rsidR="00863862" w:rsidRPr="00A93D70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 xml:space="preserve">Przedmiot zamówienia </w:t>
      </w:r>
      <w:r w:rsidR="00604980">
        <w:rPr>
          <w:rFonts w:ascii="Segoe UI" w:hAnsi="Segoe UI" w:cs="Segoe UI"/>
          <w:bCs/>
          <w:sz w:val="20"/>
          <w:szCs w:val="20"/>
        </w:rPr>
        <w:t xml:space="preserve">(dla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>
        <w:rPr>
          <w:rFonts w:ascii="Segoe UI" w:hAnsi="Segoe UI" w:cs="Segoe UI"/>
          <w:bCs/>
          <w:sz w:val="20"/>
          <w:szCs w:val="20"/>
        </w:rPr>
        <w:t xml:space="preserve"> 1 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oraz </w:t>
      </w:r>
      <w:r w:rsidR="005D5C88">
        <w:rPr>
          <w:rFonts w:ascii="Segoe UI" w:hAnsi="Segoe UI" w:cs="Segoe UI"/>
          <w:bCs/>
          <w:sz w:val="20"/>
          <w:szCs w:val="20"/>
        </w:rPr>
        <w:t xml:space="preserve">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 2)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EB6338">
        <w:rPr>
          <w:rFonts w:ascii="Segoe UI" w:hAnsi="Segoe UI" w:cs="Segoe UI"/>
          <w:sz w:val="20"/>
          <w:szCs w:val="20"/>
        </w:rPr>
        <w:t>Słownika Zamówień kodem</w:t>
      </w:r>
      <w:r w:rsidR="00151A51">
        <w:rPr>
          <w:rFonts w:ascii="Segoe UI" w:hAnsi="Segoe UI" w:cs="Segoe UI"/>
          <w:sz w:val="20"/>
          <w:szCs w:val="20"/>
        </w:rPr>
        <w:t xml:space="preserve"> CPV</w:t>
      </w:r>
      <w:r w:rsidR="00EB6338">
        <w:rPr>
          <w:rFonts w:ascii="Segoe UI" w:hAnsi="Segoe UI" w:cs="Segoe UI"/>
          <w:sz w:val="20"/>
          <w:szCs w:val="20"/>
        </w:rPr>
        <w:t>:</w:t>
      </w:r>
      <w:r w:rsidR="00EB6338" w:rsidRPr="00EB6338">
        <w:t xml:space="preserve"> </w:t>
      </w:r>
      <w:r w:rsidR="0039326D">
        <w:rPr>
          <w:rFonts w:ascii="Segoe UI" w:hAnsi="Segoe UI" w:cs="Segoe UI"/>
          <w:sz w:val="20"/>
          <w:szCs w:val="20"/>
        </w:rPr>
        <w:t>79970000-4</w:t>
      </w:r>
      <w:r w:rsidR="00A93D70"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553DC4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1C5C3D">
        <w:rPr>
          <w:rFonts w:ascii="Segoe UI" w:hAnsi="Segoe UI" w:cs="Segoe UI"/>
        </w:rPr>
        <w:t xml:space="preserve">dla Zadania nr 1 i </w:t>
      </w:r>
      <w:r w:rsidR="00322484">
        <w:rPr>
          <w:rFonts w:ascii="Segoe UI" w:hAnsi="Segoe UI" w:cs="Segoe UI"/>
        </w:rPr>
        <w:t xml:space="preserve">dla </w:t>
      </w:r>
      <w:r w:rsidR="001C5C3D">
        <w:rPr>
          <w:rFonts w:ascii="Segoe UI" w:hAnsi="Segoe UI" w:cs="Segoe UI"/>
        </w:rPr>
        <w:t xml:space="preserve">Zadania nr 2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8D4927" w:rsidRPr="008D4927" w:rsidRDefault="00863862" w:rsidP="00845070">
      <w:pPr>
        <w:pStyle w:val="ZnakZnakZnak0"/>
        <w:numPr>
          <w:ilvl w:val="0"/>
          <w:numId w:val="6"/>
        </w:numPr>
        <w:tabs>
          <w:tab w:val="left" w:pos="426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39326D">
        <w:rPr>
          <w:rFonts w:ascii="Segoe UI" w:hAnsi="Segoe UI" w:cs="Segoe UI"/>
          <w:b/>
          <w:sz w:val="20"/>
          <w:szCs w:val="20"/>
        </w:rPr>
        <w:t>201 847,00</w:t>
      </w:r>
      <w:r w:rsidR="002D6358">
        <w:rPr>
          <w:rFonts w:ascii="Segoe UI" w:hAnsi="Segoe UI" w:cs="Segoe UI"/>
          <w:b/>
          <w:sz w:val="20"/>
          <w:szCs w:val="20"/>
        </w:rPr>
        <w:t xml:space="preserve"> z</w:t>
      </w:r>
      <w:r w:rsidR="008D4927" w:rsidRPr="002D6358">
        <w:rPr>
          <w:rFonts w:ascii="Segoe UI" w:hAnsi="Segoe UI" w:cs="Segoe UI"/>
          <w:b/>
          <w:sz w:val="20"/>
          <w:szCs w:val="20"/>
        </w:rPr>
        <w:t>ł,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>w tym: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1C5C3D" w:rsidRDefault="001C5C3D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1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</w:t>
      </w:r>
      <w:r w:rsidR="002D6358" w:rsidRPr="002D6358">
        <w:t xml:space="preserve"> </w:t>
      </w:r>
      <w:r w:rsidR="0039326D" w:rsidRPr="0039326D">
        <w:rPr>
          <w:rFonts w:ascii="Segoe UI" w:hAnsi="Segoe UI" w:cs="Segoe UI"/>
          <w:sz w:val="20"/>
          <w:szCs w:val="20"/>
        </w:rPr>
        <w:t>Zamieszczanie w prasie lokalnej ogłoszeń Urzędu Miejskiego w Koszalinie</w:t>
      </w:r>
      <w:r w:rsidR="0039326D">
        <w:rPr>
          <w:rFonts w:ascii="Segoe UI" w:hAnsi="Segoe UI" w:cs="Segoe UI"/>
          <w:sz w:val="20"/>
          <w:szCs w:val="20"/>
        </w:rPr>
        <w:t>:</w:t>
      </w:r>
      <w:r w:rsidR="0039326D" w:rsidRPr="0039326D">
        <w:rPr>
          <w:rFonts w:ascii="Segoe UI" w:hAnsi="Segoe UI" w:cs="Segoe UI"/>
          <w:sz w:val="20"/>
          <w:szCs w:val="20"/>
        </w:rPr>
        <w:t xml:space="preserve"> </w:t>
      </w:r>
      <w:r w:rsidR="0039326D">
        <w:rPr>
          <w:rFonts w:ascii="Segoe UI" w:hAnsi="Segoe UI" w:cs="Segoe UI"/>
          <w:b/>
          <w:sz w:val="20"/>
          <w:szCs w:val="20"/>
        </w:rPr>
        <w:t>116 713,70</w:t>
      </w:r>
      <w:r w:rsidR="002D5369" w:rsidRPr="002D5369">
        <w:rPr>
          <w:rFonts w:ascii="Segoe UI" w:hAnsi="Segoe UI" w:cs="Segoe UI"/>
          <w:b/>
          <w:sz w:val="20"/>
          <w:szCs w:val="20"/>
        </w:rPr>
        <w:t xml:space="preserve"> </w:t>
      </w:r>
      <w:r w:rsidR="002D6358">
        <w:rPr>
          <w:rFonts w:ascii="Segoe UI" w:hAnsi="Segoe UI" w:cs="Segoe UI"/>
          <w:b/>
          <w:sz w:val="20"/>
          <w:szCs w:val="20"/>
        </w:rPr>
        <w:t>zł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 xml:space="preserve">oraz </w:t>
      </w:r>
    </w:p>
    <w:p w:rsidR="002D6358" w:rsidRPr="002D6358" w:rsidRDefault="001C5C3D" w:rsidP="002D6358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2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 </w:t>
      </w:r>
      <w:r w:rsidR="0039326D" w:rsidRPr="0039326D">
        <w:rPr>
          <w:rFonts w:ascii="Segoe UI" w:hAnsi="Segoe UI" w:cs="Segoe UI"/>
          <w:sz w:val="20"/>
          <w:szCs w:val="20"/>
        </w:rPr>
        <w:t>Zamieszczanie w prasie ogólnokrajowej ogłoszeń Urzędu Miejskiego w Koszalinie</w:t>
      </w:r>
      <w:r w:rsidR="0039326D">
        <w:rPr>
          <w:rFonts w:ascii="Segoe UI" w:hAnsi="Segoe UI" w:cs="Segoe UI"/>
          <w:sz w:val="20"/>
          <w:szCs w:val="20"/>
        </w:rPr>
        <w:t>:</w:t>
      </w:r>
      <w:r w:rsidR="0039326D" w:rsidRPr="0039326D">
        <w:rPr>
          <w:rFonts w:ascii="Segoe UI" w:hAnsi="Segoe UI" w:cs="Segoe UI"/>
          <w:sz w:val="20"/>
          <w:szCs w:val="20"/>
        </w:rPr>
        <w:t xml:space="preserve"> </w:t>
      </w:r>
      <w:r w:rsidR="0039326D" w:rsidRPr="0039326D">
        <w:rPr>
          <w:rFonts w:ascii="Segoe UI" w:hAnsi="Segoe UI" w:cs="Segoe UI"/>
          <w:b/>
          <w:sz w:val="20"/>
          <w:szCs w:val="20"/>
        </w:rPr>
        <w:t>85 133,30 zł</w:t>
      </w:r>
      <w:r w:rsidR="00BA3C27">
        <w:rPr>
          <w:rFonts w:ascii="Segoe UI" w:hAnsi="Segoe UI" w:cs="Segoe UI"/>
          <w:b/>
          <w:sz w:val="20"/>
          <w:szCs w:val="20"/>
        </w:rPr>
        <w:t>.</w:t>
      </w:r>
    </w:p>
    <w:p w:rsidR="00B658ED" w:rsidRPr="00B658ED" w:rsidRDefault="00B658ED" w:rsidP="00327351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5E3771">
        <w:rPr>
          <w:rFonts w:ascii="Segoe UI" w:hAnsi="Segoe UI" w:cs="Segoe UI"/>
          <w:sz w:val="20"/>
        </w:rPr>
        <w:t>8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553DC4">
      <w:pPr>
        <w:pStyle w:val="ZnakZnakZnak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Pr="00AA3B8E" w:rsidRDefault="00B86715" w:rsidP="00AA3B8E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TERMIN WYKONANIA ZAMÓWIENIA</w:t>
      </w:r>
      <w:r w:rsidR="00AA3B8E">
        <w:rPr>
          <w:rFonts w:ascii="Segoe UI" w:hAnsi="Segoe UI" w:cs="Segoe UI"/>
          <w:bCs/>
          <w:i w:val="0"/>
          <w:sz w:val="20"/>
        </w:rPr>
        <w:t xml:space="preserve"> - </w:t>
      </w:r>
      <w:r w:rsidR="00AA3B8E" w:rsidRPr="00AA3B8E">
        <w:rPr>
          <w:rFonts w:ascii="Segoe UI" w:hAnsi="Segoe UI" w:cs="Segoe UI"/>
          <w:bCs/>
          <w:i w:val="0"/>
          <w:sz w:val="20"/>
        </w:rPr>
        <w:t>dotyczy Zadania nr 1 i Zadania nr 2</w:t>
      </w:r>
    </w:p>
    <w:p w:rsidR="00B86715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973586" w:rsidRDefault="00AA3B8E" w:rsidP="00BA3C27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AA3B8E">
        <w:rPr>
          <w:rFonts w:ascii="Segoe UI" w:hAnsi="Segoe UI" w:cs="Segoe UI"/>
          <w:b w:val="0"/>
          <w:bCs/>
          <w:i w:val="0"/>
          <w:sz w:val="20"/>
        </w:rPr>
        <w:t>Wymagan</w:t>
      </w:r>
      <w:r w:rsidR="00BA3C27">
        <w:rPr>
          <w:rFonts w:ascii="Segoe UI" w:hAnsi="Segoe UI" w:cs="Segoe UI"/>
          <w:b w:val="0"/>
          <w:bCs/>
          <w:i w:val="0"/>
          <w:sz w:val="20"/>
        </w:rPr>
        <w:t>y termin realizacji zamówienia:</w:t>
      </w:r>
      <w:r w:rsidR="00BA3C27" w:rsidRPr="00BA3C27">
        <w:rPr>
          <w:rFonts w:ascii="Segoe UI" w:hAnsi="Segoe UI" w:cs="Segoe UI"/>
          <w:bCs/>
          <w:i w:val="0"/>
          <w:sz w:val="20"/>
        </w:rPr>
        <w:t xml:space="preserve"> okres jednego roku od dnia zlecenia pierwszego</w:t>
      </w:r>
      <w:r w:rsidR="00BA3C27">
        <w:rPr>
          <w:rFonts w:ascii="Segoe UI" w:hAnsi="Segoe UI" w:cs="Segoe UI"/>
          <w:bCs/>
          <w:i w:val="0"/>
          <w:sz w:val="20"/>
        </w:rPr>
        <w:t xml:space="preserve"> </w:t>
      </w:r>
      <w:r w:rsidR="00BA3C27" w:rsidRPr="00BA3C27">
        <w:rPr>
          <w:rFonts w:ascii="Segoe UI" w:hAnsi="Segoe UI" w:cs="Segoe UI"/>
          <w:bCs/>
          <w:i w:val="0"/>
          <w:sz w:val="20"/>
        </w:rPr>
        <w:t>ogłoszenia do realizacji.</w:t>
      </w:r>
    </w:p>
    <w:p w:rsidR="00BA3C27" w:rsidRPr="00BA3C27" w:rsidRDefault="00BA3C27" w:rsidP="00BA3C27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467FAB" w:rsidRDefault="00863862" w:rsidP="00467FAB">
      <w:pPr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bCs/>
        </w:rPr>
      </w:pPr>
      <w:r w:rsidRPr="00467FAB">
        <w:rPr>
          <w:rFonts w:ascii="Segoe UI" w:hAnsi="Segoe UI" w:cs="Segoe UI"/>
          <w:b/>
          <w:bCs/>
        </w:rPr>
        <w:t xml:space="preserve">PODSTAWY </w:t>
      </w:r>
      <w:r w:rsidRPr="00DB347D">
        <w:rPr>
          <w:rFonts w:ascii="Segoe UI" w:hAnsi="Segoe UI" w:cs="Segoe UI"/>
          <w:b/>
          <w:bCs/>
        </w:rPr>
        <w:t xml:space="preserve">WYKLUCZENIA </w:t>
      </w:r>
      <w:r w:rsidR="00467FAB" w:rsidRPr="00DB347D">
        <w:rPr>
          <w:rFonts w:ascii="Segoe UI" w:hAnsi="Segoe UI" w:cs="Segoe UI"/>
          <w:b/>
          <w:bCs/>
        </w:rPr>
        <w:t>ORAZ</w:t>
      </w:r>
      <w:r w:rsidRPr="00467FAB">
        <w:rPr>
          <w:rFonts w:ascii="Segoe UI" w:hAnsi="Segoe UI" w:cs="Segoe UI"/>
          <w:b/>
          <w:bCs/>
        </w:rPr>
        <w:t xml:space="preserve"> WARUNKI UDZIAŁU W POSTĘPOWANIU</w:t>
      </w:r>
      <w:r w:rsidR="00242153" w:rsidRPr="00467FAB">
        <w:rPr>
          <w:rFonts w:ascii="Segoe UI" w:hAnsi="Segoe UI" w:cs="Segoe UI"/>
          <w:b/>
          <w:bCs/>
        </w:rPr>
        <w:t xml:space="preserve"> </w:t>
      </w:r>
    </w:p>
    <w:p w:rsidR="001777CE" w:rsidRDefault="001777CE" w:rsidP="00AA3B8E">
      <w:pPr>
        <w:ind w:left="142" w:hanging="142"/>
        <w:jc w:val="both"/>
        <w:rPr>
          <w:rFonts w:ascii="Segoe UI" w:hAnsi="Segoe UI" w:cs="Segoe UI"/>
          <w:lang w:eastAsia="pl-PL"/>
        </w:rPr>
      </w:pPr>
    </w:p>
    <w:p w:rsidR="00AA3B8E" w:rsidRDefault="00AA3B8E" w:rsidP="00AA3B8E">
      <w:pPr>
        <w:ind w:left="142" w:hanging="142"/>
        <w:jc w:val="both"/>
        <w:rPr>
          <w:rFonts w:ascii="Segoe UI" w:hAnsi="Segoe UI" w:cs="Segoe UI"/>
          <w:lang w:eastAsia="pl-PL"/>
        </w:rPr>
      </w:pPr>
      <w:r w:rsidRPr="00FD6065">
        <w:rPr>
          <w:rFonts w:ascii="Segoe UI" w:hAnsi="Segoe UI" w:cs="Segoe UI"/>
          <w:lang w:eastAsia="pl-PL"/>
        </w:rPr>
        <w:t xml:space="preserve">O udzielenie zamówienia </w:t>
      </w:r>
      <w:r w:rsidR="00467FAB">
        <w:rPr>
          <w:rFonts w:ascii="Segoe UI" w:hAnsi="Segoe UI" w:cs="Segoe UI"/>
          <w:lang w:eastAsia="pl-PL"/>
        </w:rPr>
        <w:t xml:space="preserve">na Zadanie nr 1 i Zadanie nr 2 </w:t>
      </w:r>
      <w:r w:rsidRPr="00FD6065">
        <w:rPr>
          <w:rFonts w:ascii="Segoe UI" w:hAnsi="Segoe UI" w:cs="Segoe UI"/>
          <w:lang w:eastAsia="pl-PL"/>
        </w:rPr>
        <w:t>mogą ubiegać się Wykonawcy, którzy:</w:t>
      </w:r>
    </w:p>
    <w:p w:rsidR="00AA3B8E" w:rsidRPr="00FD6065" w:rsidRDefault="00AA3B8E" w:rsidP="006769EB">
      <w:pPr>
        <w:numPr>
          <w:ilvl w:val="0"/>
          <w:numId w:val="29"/>
        </w:numPr>
        <w:suppressAutoHyphens w:val="0"/>
        <w:ind w:left="426" w:hanging="279"/>
        <w:jc w:val="both"/>
        <w:rPr>
          <w:rFonts w:ascii="Segoe UI" w:hAnsi="Segoe UI" w:cs="Segoe UI"/>
          <w:lang w:eastAsia="pl-PL"/>
        </w:rPr>
      </w:pPr>
      <w:r w:rsidRPr="00FD6065">
        <w:rPr>
          <w:rFonts w:ascii="Segoe UI" w:hAnsi="Segoe UI" w:cs="Segoe UI"/>
          <w:lang w:eastAsia="pl-PL"/>
        </w:rPr>
        <w:t>nie podlegają wykluczeniu na podstawie art. 108 ust. 1 ustawy PZP;</w:t>
      </w:r>
    </w:p>
    <w:p w:rsidR="00AA3B8E" w:rsidRPr="00FD6065" w:rsidRDefault="00AA3B8E" w:rsidP="00AA3B8E">
      <w:pPr>
        <w:ind w:left="426"/>
        <w:jc w:val="both"/>
        <w:rPr>
          <w:rFonts w:ascii="Segoe UI" w:hAnsi="Segoe UI" w:cs="Segoe UI"/>
          <w:b/>
          <w:lang w:eastAsia="pl-PL"/>
        </w:rPr>
      </w:pPr>
      <w:r w:rsidRPr="00FD6065">
        <w:rPr>
          <w:rFonts w:ascii="Segoe UI" w:hAnsi="Segoe UI" w:cs="Segoe UI"/>
          <w:lang w:eastAsia="pl-PL"/>
        </w:rPr>
        <w:t>Zamawiający nie przewiduje wykluczenia na podstawie art. 109 ust. 1 ustawy PZP;</w:t>
      </w:r>
    </w:p>
    <w:p w:rsidR="00AA3B8E" w:rsidRPr="00AA3B8E" w:rsidRDefault="00AA3B8E" w:rsidP="00AA3B8E">
      <w:pPr>
        <w:ind w:left="360" w:hanging="218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2)</w:t>
      </w:r>
      <w:r>
        <w:rPr>
          <w:rFonts w:ascii="Segoe UI" w:hAnsi="Segoe UI" w:cs="Segoe UI"/>
          <w:lang w:eastAsia="pl-PL"/>
        </w:rPr>
        <w:tab/>
      </w:r>
      <w:r w:rsidRPr="00FD6065">
        <w:rPr>
          <w:rFonts w:ascii="Segoe UI" w:hAnsi="Segoe UI" w:cs="Segoe UI"/>
          <w:lang w:eastAsia="pl-PL"/>
        </w:rPr>
        <w:t>spełniają warunki u</w:t>
      </w:r>
      <w:r>
        <w:rPr>
          <w:rFonts w:ascii="Segoe UI" w:hAnsi="Segoe UI" w:cs="Segoe UI"/>
          <w:lang w:eastAsia="pl-PL"/>
        </w:rPr>
        <w:t xml:space="preserve">działu w postępowaniu dotyczące </w:t>
      </w:r>
      <w:r w:rsidRPr="00AA3B8E">
        <w:rPr>
          <w:rFonts w:ascii="Segoe UI" w:hAnsi="Segoe UI" w:cs="Segoe UI"/>
        </w:rPr>
        <w:t>zdolności technicznej lub zawodowej:</w:t>
      </w:r>
    </w:p>
    <w:p w:rsidR="00AA3B8E" w:rsidRDefault="00AA3B8E" w:rsidP="00AA3B8E">
      <w:pPr>
        <w:pStyle w:val="NormalnyWeb"/>
        <w:spacing w:before="0" w:after="0"/>
        <w:ind w:left="615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AA3B8E" w:rsidRPr="00974A8D" w:rsidRDefault="00AA3B8E" w:rsidP="00AA3B8E">
      <w:pPr>
        <w:pStyle w:val="NormalnyWeb"/>
        <w:spacing w:before="0" w:after="0"/>
        <w:ind w:left="615" w:hanging="189"/>
        <w:jc w:val="both"/>
        <w:rPr>
          <w:rFonts w:ascii="Segoe UI" w:hAnsi="Segoe UI" w:cs="Segoe UI"/>
          <w:sz w:val="20"/>
          <w:szCs w:val="20"/>
          <w:u w:val="single"/>
        </w:rPr>
      </w:pPr>
      <w:r w:rsidRPr="00AA3B8E">
        <w:rPr>
          <w:rFonts w:ascii="Segoe UI" w:hAnsi="Segoe UI" w:cs="Segoe UI"/>
          <w:sz w:val="20"/>
          <w:szCs w:val="20"/>
          <w:u w:val="single"/>
        </w:rPr>
        <w:t>Wykonawca spełni warunek, jeżeli wykaże, że</w:t>
      </w:r>
    </w:p>
    <w:p w:rsidR="00AA3B8E" w:rsidRDefault="00AA3B8E" w:rsidP="00AA3B8E">
      <w:pPr>
        <w:pStyle w:val="NormalnyWeb"/>
        <w:spacing w:before="0" w:after="0"/>
        <w:ind w:left="284" w:hanging="142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AA3B8E" w:rsidRDefault="00AA3B8E" w:rsidP="00AA3B8E">
      <w:pPr>
        <w:pStyle w:val="NormalnyWeb"/>
        <w:spacing w:before="0" w:after="0"/>
        <w:ind w:left="284" w:hanging="142"/>
        <w:jc w:val="both"/>
        <w:rPr>
          <w:rFonts w:ascii="Segoe UI" w:hAnsi="Segoe UI" w:cs="Segoe UI"/>
          <w:sz w:val="20"/>
          <w:szCs w:val="20"/>
        </w:rPr>
      </w:pPr>
      <w:r w:rsidRPr="00AA3B8E">
        <w:rPr>
          <w:rFonts w:ascii="Segoe UI" w:hAnsi="Segoe UI" w:cs="Segoe UI"/>
          <w:sz w:val="20"/>
          <w:szCs w:val="20"/>
        </w:rPr>
        <w:t>2.1)</w:t>
      </w:r>
      <w:r w:rsidRPr="00AA3B8E">
        <w:rPr>
          <w:rFonts w:ascii="Segoe UI" w:hAnsi="Segoe UI" w:cs="Segoe UI"/>
          <w:sz w:val="20"/>
          <w:szCs w:val="20"/>
        </w:rPr>
        <w:tab/>
      </w:r>
      <w:r w:rsidRPr="00AA3B8E">
        <w:rPr>
          <w:rFonts w:ascii="Segoe UI" w:hAnsi="Segoe UI" w:cs="Segoe UI"/>
          <w:sz w:val="20"/>
          <w:szCs w:val="20"/>
          <w:u w:val="single"/>
        </w:rPr>
        <w:t>dla Zadania nr 1</w:t>
      </w:r>
      <w:r w:rsidRPr="00AA3B8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A3B8E">
        <w:rPr>
          <w:rFonts w:ascii="Segoe UI" w:hAnsi="Segoe UI" w:cs="Segoe UI"/>
          <w:sz w:val="20"/>
          <w:szCs w:val="20"/>
        </w:rPr>
        <w:t>wykonał lub wykonuje w okresie ostatnich trzec</w:t>
      </w:r>
      <w:r>
        <w:rPr>
          <w:rFonts w:ascii="Segoe UI" w:hAnsi="Segoe UI" w:cs="Segoe UI"/>
          <w:sz w:val="20"/>
          <w:szCs w:val="20"/>
        </w:rPr>
        <w:t>h lat, licząc wstecz od dnia, w </w:t>
      </w:r>
      <w:r w:rsidRPr="00AA3B8E">
        <w:rPr>
          <w:rFonts w:ascii="Segoe UI" w:hAnsi="Segoe UI" w:cs="Segoe UI"/>
          <w:sz w:val="20"/>
          <w:szCs w:val="20"/>
        </w:rPr>
        <w:t xml:space="preserve">którym upływa termin składania ofert, a jeżeli okres prowadzenia działalności jest krótszy — w tym okresie </w:t>
      </w:r>
      <w:r w:rsidRPr="00AA3B8E">
        <w:rPr>
          <w:rFonts w:ascii="Segoe UI" w:hAnsi="Segoe UI" w:cs="Segoe UI"/>
          <w:b/>
          <w:sz w:val="20"/>
          <w:szCs w:val="20"/>
        </w:rPr>
        <w:t>co najmniej jedną usługę</w:t>
      </w:r>
      <w:r w:rsidRPr="00AA3B8E">
        <w:rPr>
          <w:rFonts w:ascii="Segoe UI" w:hAnsi="Segoe UI" w:cs="Segoe UI"/>
          <w:sz w:val="20"/>
          <w:szCs w:val="20"/>
        </w:rPr>
        <w:t xml:space="preserve"> o wartości </w:t>
      </w:r>
      <w:r>
        <w:rPr>
          <w:rFonts w:ascii="Segoe UI" w:hAnsi="Segoe UI" w:cs="Segoe UI"/>
          <w:sz w:val="20"/>
          <w:szCs w:val="20"/>
        </w:rPr>
        <w:t>nie mniejszej niż</w:t>
      </w:r>
      <w:r w:rsidRPr="00AA3B8E">
        <w:rPr>
          <w:rFonts w:ascii="Segoe UI" w:hAnsi="Segoe UI" w:cs="Segoe UI"/>
          <w:sz w:val="20"/>
          <w:szCs w:val="20"/>
        </w:rPr>
        <w:t xml:space="preserve"> </w:t>
      </w:r>
      <w:r w:rsidRPr="00AA3B8E">
        <w:rPr>
          <w:rFonts w:ascii="Segoe UI" w:hAnsi="Segoe UI" w:cs="Segoe UI"/>
          <w:b/>
          <w:sz w:val="20"/>
          <w:szCs w:val="20"/>
        </w:rPr>
        <w:t>60.000,00 zł</w:t>
      </w:r>
      <w:r w:rsidRPr="00AA3B8E">
        <w:rPr>
          <w:rFonts w:ascii="Segoe UI" w:hAnsi="Segoe UI" w:cs="Segoe UI"/>
          <w:sz w:val="20"/>
          <w:szCs w:val="20"/>
        </w:rPr>
        <w:t>, dla jednego odbiorcy polegającą na zamieszczaniu ogłoszeń w prasie</w:t>
      </w:r>
      <w:r w:rsidRPr="001F3D97">
        <w:rPr>
          <w:rFonts w:ascii="Segoe UI" w:hAnsi="Segoe UI" w:cs="Segoe UI"/>
          <w:sz w:val="20"/>
          <w:szCs w:val="20"/>
        </w:rPr>
        <w:t>.</w:t>
      </w:r>
    </w:p>
    <w:p w:rsidR="00626F00" w:rsidRPr="001F3D97" w:rsidRDefault="00626F00" w:rsidP="00AA3B8E">
      <w:pPr>
        <w:pStyle w:val="NormalnyWeb"/>
        <w:spacing w:before="0" w:after="0"/>
        <w:ind w:left="284" w:hanging="142"/>
        <w:jc w:val="both"/>
        <w:rPr>
          <w:rFonts w:ascii="Segoe UI" w:hAnsi="Segoe UI" w:cs="Segoe UI"/>
          <w:sz w:val="20"/>
          <w:szCs w:val="20"/>
        </w:rPr>
      </w:pPr>
    </w:p>
    <w:p w:rsidR="00AA3B8E" w:rsidRDefault="00AA3B8E" w:rsidP="00AA3B8E">
      <w:pPr>
        <w:pStyle w:val="NormalnyWeb"/>
        <w:spacing w:before="0" w:after="0"/>
        <w:ind w:left="284" w:hanging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2.2)</w:t>
      </w:r>
      <w:r>
        <w:rPr>
          <w:rFonts w:ascii="Segoe UI" w:hAnsi="Segoe UI" w:cs="Segoe UI"/>
          <w:sz w:val="20"/>
          <w:szCs w:val="20"/>
        </w:rPr>
        <w:tab/>
      </w:r>
      <w:r w:rsidRPr="00AA3B8E">
        <w:rPr>
          <w:rFonts w:ascii="Segoe UI" w:hAnsi="Segoe UI" w:cs="Segoe UI"/>
          <w:sz w:val="20"/>
          <w:szCs w:val="20"/>
          <w:u w:val="single"/>
        </w:rPr>
        <w:t>dla Zadania nr 2</w:t>
      </w:r>
      <w:r w:rsidRPr="00467FAB">
        <w:rPr>
          <w:rFonts w:ascii="Segoe UI" w:hAnsi="Segoe UI" w:cs="Segoe UI"/>
          <w:sz w:val="20"/>
          <w:szCs w:val="20"/>
        </w:rPr>
        <w:t>:</w:t>
      </w:r>
      <w:r w:rsidRPr="00467FAB">
        <w:rPr>
          <w:rFonts w:ascii="Segoe UI" w:hAnsi="Segoe UI" w:cs="Segoe UI"/>
          <w:b/>
          <w:sz w:val="20"/>
          <w:szCs w:val="20"/>
        </w:rPr>
        <w:t xml:space="preserve"> </w:t>
      </w:r>
      <w:r w:rsidR="00626F00" w:rsidRPr="00626F00">
        <w:rPr>
          <w:rFonts w:ascii="Segoe UI" w:hAnsi="Segoe UI" w:cs="Segoe UI"/>
          <w:sz w:val="20"/>
          <w:szCs w:val="20"/>
        </w:rPr>
        <w:t>wykonał lub wykonuje w okresie ostatnich trzec</w:t>
      </w:r>
      <w:r w:rsidR="00626F00">
        <w:rPr>
          <w:rFonts w:ascii="Segoe UI" w:hAnsi="Segoe UI" w:cs="Segoe UI"/>
          <w:sz w:val="20"/>
          <w:szCs w:val="20"/>
        </w:rPr>
        <w:t>h lat, licząc wstecz od dnia, w </w:t>
      </w:r>
      <w:r w:rsidR="00626F00" w:rsidRPr="00626F00">
        <w:rPr>
          <w:rFonts w:ascii="Segoe UI" w:hAnsi="Segoe UI" w:cs="Segoe UI"/>
          <w:sz w:val="20"/>
          <w:szCs w:val="20"/>
        </w:rPr>
        <w:t xml:space="preserve">którym upływa termin składania ofert, a jeżeli okres prowadzenia działalności jest krótszy — w tym okresie </w:t>
      </w:r>
      <w:r w:rsidR="00626F00" w:rsidRPr="00626F00">
        <w:rPr>
          <w:rFonts w:ascii="Segoe UI" w:hAnsi="Segoe UI" w:cs="Segoe UI"/>
          <w:b/>
          <w:sz w:val="20"/>
          <w:szCs w:val="20"/>
        </w:rPr>
        <w:t>co najmniej jedną usługę</w:t>
      </w:r>
      <w:r w:rsidR="00626F00" w:rsidRPr="00626F00">
        <w:rPr>
          <w:rFonts w:ascii="Segoe UI" w:hAnsi="Segoe UI" w:cs="Segoe UI"/>
          <w:sz w:val="20"/>
          <w:szCs w:val="20"/>
        </w:rPr>
        <w:t xml:space="preserve"> o wartości nie mniejszej niż </w:t>
      </w:r>
      <w:r w:rsidR="00626F00" w:rsidRPr="00626F00">
        <w:rPr>
          <w:rFonts w:ascii="Segoe UI" w:hAnsi="Segoe UI" w:cs="Segoe UI"/>
          <w:b/>
          <w:sz w:val="20"/>
          <w:szCs w:val="20"/>
        </w:rPr>
        <w:t>40.000,00 zł</w:t>
      </w:r>
      <w:r w:rsidR="00626F00" w:rsidRPr="00626F00">
        <w:rPr>
          <w:rFonts w:ascii="Segoe UI" w:hAnsi="Segoe UI" w:cs="Segoe UI"/>
          <w:sz w:val="20"/>
          <w:szCs w:val="20"/>
        </w:rPr>
        <w:t>, dla jednego odbiorcy polegającą na zamieszczaniu ogłoszeń w prasie.</w:t>
      </w:r>
    </w:p>
    <w:p w:rsidR="00626F00" w:rsidRDefault="00626F00" w:rsidP="00AA3B8E">
      <w:pPr>
        <w:pStyle w:val="NormalnyWeb"/>
        <w:spacing w:before="0" w:after="0"/>
        <w:ind w:left="284" w:hanging="142"/>
        <w:jc w:val="both"/>
        <w:rPr>
          <w:rFonts w:ascii="Segoe UI" w:hAnsi="Segoe UI" w:cs="Segoe UI"/>
          <w:sz w:val="20"/>
          <w:szCs w:val="20"/>
        </w:rPr>
      </w:pPr>
    </w:p>
    <w:p w:rsidR="00626F00" w:rsidRPr="00570277" w:rsidRDefault="00626F00" w:rsidP="00626F00">
      <w:pPr>
        <w:jc w:val="both"/>
        <w:rPr>
          <w:rFonts w:ascii="Segoe UI" w:hAnsi="Segoe UI" w:cs="Segoe UI"/>
          <w:b/>
          <w:lang w:eastAsia="pl-PL"/>
        </w:rPr>
      </w:pPr>
      <w:r w:rsidRPr="00570277">
        <w:rPr>
          <w:rFonts w:ascii="Segoe UI" w:hAnsi="Segoe UI" w:cs="Segoe UI"/>
          <w:b/>
          <w:lang w:eastAsia="pl-PL"/>
        </w:rPr>
        <w:t>UWAGA!</w:t>
      </w:r>
    </w:p>
    <w:p w:rsidR="00626F00" w:rsidRDefault="00626F00" w:rsidP="00626F00">
      <w:pPr>
        <w:jc w:val="both"/>
        <w:rPr>
          <w:rFonts w:ascii="Segoe UI" w:hAnsi="Segoe UI" w:cs="Segoe UI"/>
        </w:rPr>
      </w:pPr>
      <w:r w:rsidRPr="007110E0">
        <w:rPr>
          <w:rFonts w:ascii="Segoe UI" w:hAnsi="Segoe UI" w:cs="Segoe UI"/>
        </w:rPr>
        <w:t>W</w:t>
      </w:r>
      <w:r w:rsidRPr="00CC2677">
        <w:rPr>
          <w:rFonts w:ascii="Segoe UI" w:hAnsi="Segoe UI" w:cs="Segoe UI"/>
        </w:rPr>
        <w:t xml:space="preserve"> przypadku, gdy złożone przez Wykonawców podmiotowe środki dowodowe na potwierdzenie spełniania warunków udziału w postępowaniu będą zawierały kwoty wyrażone w walutach innych niż PLN, do oceny spełniania każdego warunku zawierającego daną kwotę lub wartość, wielkości te Wykonawca przeliczy po średnim kursie waluty obcej ogłoszonym przez NBP w dniu publikacji ogłoszenia o zamówieniu w Biuletynie Zamówień Publicznych</w:t>
      </w:r>
      <w:r>
        <w:rPr>
          <w:rFonts w:ascii="Segoe UI" w:hAnsi="Segoe UI" w:cs="Segoe UI"/>
        </w:rPr>
        <w:t>.</w:t>
      </w:r>
    </w:p>
    <w:p w:rsidR="00BE47FB" w:rsidRDefault="00BE47FB" w:rsidP="00626F00">
      <w:pPr>
        <w:jc w:val="both"/>
        <w:rPr>
          <w:rFonts w:ascii="Segoe UI" w:hAnsi="Segoe UI" w:cs="Segoe UI"/>
        </w:rPr>
      </w:pP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5.1.</w:t>
      </w:r>
      <w:r w:rsidRPr="007B0749">
        <w:rPr>
          <w:rFonts w:ascii="Segoe UI" w:eastAsiaTheme="minorHAnsi" w:hAnsi="Segoe UI" w:cs="Segoe UI"/>
          <w:b/>
          <w:lang w:eastAsia="en-US"/>
        </w:rPr>
        <w:tab/>
        <w:t>POLEGANIE NA ZDOLNOŚCIACH TECHNICZNYCH LUB ZAWODOWYCH LUB SYTUACJI FINANSOWEJ LUB EKONOMICZNEJ PODMIOTÓW UDOSTĘPNIAJĄCYCH ZASOBY W CELU POTWIERDZENIA SPEŁNIANIA WARUNKÓW UDZIAŁU W POSTĘPOWANIU</w:t>
      </w:r>
      <w:r w:rsidR="00DB347D">
        <w:rPr>
          <w:rFonts w:ascii="Segoe UI" w:eastAsiaTheme="minorHAnsi" w:hAnsi="Segoe UI" w:cs="Segoe UI"/>
          <w:b/>
          <w:lang w:eastAsia="en-US"/>
        </w:rPr>
        <w:t xml:space="preserve"> – dotyczy Zadania nr 1 i Zadania nr 2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1)</w:t>
      </w:r>
      <w:r w:rsidRPr="007B0749">
        <w:rPr>
          <w:rFonts w:ascii="Segoe UI" w:eastAsiaTheme="minorHAnsi" w:hAnsi="Segoe UI" w:cs="Segoe UI"/>
          <w:lang w:eastAsia="en-US"/>
        </w:rPr>
        <w:tab/>
        <w:t>Wykonawca w celu potwierdzenia spełniania warunków udziału w postępowaniu, o których mowa w Rozdziale I pkt 5 ppkt 2 SWZ, w stosownych sytuacjach, może polegać na zdolnościach technicznych lub zawodowych podmiotów udostępniających zasoby, niezależnie od charakteru prawnego łączących go z nim stosunków prawnych.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2)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który polega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>składa wraz z ofertą</w:t>
      </w:r>
      <w:r w:rsidRPr="007B0749">
        <w:rPr>
          <w:rFonts w:ascii="Segoe UI" w:eastAsiaTheme="minorHAnsi" w:hAnsi="Segoe UI" w:cs="Segoe UI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b/>
          <w:lang w:eastAsia="en-US"/>
        </w:rPr>
        <w:t>ZOBOWIĄZANIE podmiotu udostępniającego zasoby do oddania Wykonawcy do dyspozycji niezbędnych zasobów na potrzeby realizacji zamówienia*</w:t>
      </w:r>
      <w:r w:rsidRPr="007B0749">
        <w:rPr>
          <w:rFonts w:ascii="Segoe UI" w:eastAsiaTheme="minorHAnsi" w:hAnsi="Segoe UI" w:cs="Segoe UI"/>
          <w:lang w:eastAsia="en-US"/>
        </w:rPr>
        <w:t xml:space="preserve"> lub </w:t>
      </w:r>
      <w:r w:rsidRPr="007B0749">
        <w:rPr>
          <w:rFonts w:ascii="Segoe UI" w:eastAsiaTheme="minorHAnsi" w:hAnsi="Segoe UI" w:cs="Segoe UI"/>
          <w:b/>
          <w:lang w:eastAsia="en-US"/>
        </w:rPr>
        <w:t>inny podmiotowy środek dowodowy</w:t>
      </w:r>
      <w:r w:rsidRPr="007B0749">
        <w:rPr>
          <w:rFonts w:ascii="Segoe UI" w:eastAsiaTheme="minorHAnsi" w:hAnsi="Segoe UI" w:cs="Segoe UI"/>
          <w:lang w:eastAsia="en-US"/>
        </w:rPr>
        <w:t xml:space="preserve"> potwierdzający, że Wykonawca realizując zamówienie będzie dysponował niezbędnymi zasobami tych podmiotów.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3)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w przypadku polegania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>składa wraz z Oświadczeniem</w:t>
      </w:r>
      <w:r w:rsidRPr="007B0749">
        <w:rPr>
          <w:rFonts w:ascii="Segoe UI" w:eastAsiaTheme="minorHAnsi" w:hAnsi="Segoe UI" w:cs="Segoe UI"/>
          <w:lang w:eastAsia="en-US"/>
        </w:rPr>
        <w:t xml:space="preserve">, o którym mowa w Rozdziale I pkt 6 SWZ, </w:t>
      </w:r>
      <w:r w:rsidRPr="007B0749">
        <w:rPr>
          <w:rFonts w:ascii="Segoe UI" w:eastAsiaTheme="minorHAnsi" w:hAnsi="Segoe UI" w:cs="Segoe UI"/>
          <w:b/>
          <w:lang w:eastAsia="en-US"/>
        </w:rPr>
        <w:t>OŚWIADCZENIE podmiotu udostępniającego zasoby, o którym mowa w art. 125 ust. 5 ustawy PZP,</w:t>
      </w:r>
      <w:r w:rsidRPr="007B0749">
        <w:rPr>
          <w:rFonts w:ascii="Segoe UI" w:eastAsiaTheme="minorHAnsi" w:hAnsi="Segoe UI" w:cs="Segoe UI"/>
          <w:lang w:eastAsia="en-US"/>
        </w:rPr>
        <w:t xml:space="preserve"> według wzoru określonego </w:t>
      </w:r>
      <w:r w:rsidRPr="00776B49">
        <w:rPr>
          <w:rFonts w:ascii="Segoe UI" w:eastAsiaTheme="minorHAnsi" w:hAnsi="Segoe UI" w:cs="Segoe UI"/>
          <w:lang w:eastAsia="en-US"/>
        </w:rPr>
        <w:t>w Rozdziale III SWZ pkt 2,</w:t>
      </w:r>
      <w:r w:rsidRPr="007B0749">
        <w:rPr>
          <w:rFonts w:ascii="Segoe UI" w:eastAsiaTheme="minorHAnsi" w:hAnsi="Segoe UI" w:cs="Segoe UI"/>
          <w:lang w:eastAsia="en-US"/>
        </w:rPr>
        <w:t xml:space="preserve"> potwierdzające brak podstaw wykluczenia tego podmiotu oraz odpowiednio spełnianie warunków udziału w postępowaniu, w zakresie, w jakim Wykonawca powołuje się na jego zasoby. 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lastRenderedPageBreak/>
        <w:t>4)</w:t>
      </w:r>
      <w:r w:rsidRPr="007B0749">
        <w:rPr>
          <w:rFonts w:ascii="Segoe UI" w:eastAsiaTheme="minorHAnsi" w:hAnsi="Segoe UI" w:cs="Segoe UI"/>
          <w:lang w:eastAsia="en-US"/>
        </w:rPr>
        <w:tab/>
        <w:t>Jeżeli zdolności techniczne podmiotu udostępniającego zasoby nie potwierdzają spełniania przez Wykonawcę warunków udziału w postępowaniu lub zachodzą wobec tego podmiotu podstawy wykluczenia, Zamawiający zażąda, aby Wykonawca w terminie określonym przez Zamawiającego:</w:t>
      </w:r>
    </w:p>
    <w:p w:rsidR="00BE47FB" w:rsidRPr="007B0749" w:rsidRDefault="00BE47FB" w:rsidP="00BE47FB">
      <w:pPr>
        <w:suppressAutoHyphens w:val="0"/>
        <w:ind w:left="357" w:firstLine="6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4.1)   </w:t>
      </w:r>
      <w:r w:rsidRPr="007B0749">
        <w:rPr>
          <w:rFonts w:ascii="Segoe UI" w:eastAsiaTheme="minorHAnsi" w:hAnsi="Segoe UI" w:cs="Segoe UI"/>
          <w:lang w:eastAsia="en-US"/>
        </w:rPr>
        <w:t>zastąpił ten podmiot innym podmiotem lub podmiotami albo</w:t>
      </w:r>
    </w:p>
    <w:p w:rsidR="00BE47FB" w:rsidRPr="007B0749" w:rsidRDefault="00BE47FB" w:rsidP="00BE47FB">
      <w:pPr>
        <w:suppressAutoHyphens w:val="0"/>
        <w:ind w:left="357" w:firstLine="6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4.2)   </w:t>
      </w:r>
      <w:r w:rsidRPr="007B0749">
        <w:rPr>
          <w:rFonts w:ascii="Segoe UI" w:eastAsiaTheme="minorHAnsi" w:hAnsi="Segoe UI" w:cs="Segoe UI"/>
          <w:lang w:eastAsia="en-US"/>
        </w:rPr>
        <w:t>wykazał, że samodzielnie spełnia warunki udziału w postępowaniu.</w:t>
      </w:r>
    </w:p>
    <w:p w:rsidR="00BE47FB" w:rsidRPr="00E670B1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E670B1">
        <w:rPr>
          <w:rFonts w:ascii="Segoe UI" w:eastAsiaTheme="minorHAnsi" w:hAnsi="Segoe UI" w:cs="Segoe UI"/>
          <w:lang w:eastAsia="en-US"/>
        </w:rPr>
        <w:t>5)</w:t>
      </w:r>
      <w:r w:rsidRPr="00E670B1">
        <w:rPr>
          <w:rFonts w:ascii="Segoe UI" w:eastAsiaTheme="minorHAnsi" w:hAnsi="Segoe UI" w:cs="Segoe UI"/>
          <w:lang w:eastAsia="en-US"/>
        </w:rPr>
        <w:tab/>
        <w:t>W odniesieniu do warunków dotyczących wykształcenia, kwalifikacji zawodowych lub doświadczenia, Wykonawcy mogą polegać na zdolnościach podmiotów udostępniających zasoby, jeśli podmioty te wykonają usługi, do realizacji których te zdolności są wymagane.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6)</w:t>
      </w:r>
      <w:r w:rsidRPr="007B0749">
        <w:rPr>
          <w:rFonts w:ascii="Segoe UI" w:eastAsiaTheme="minorHAnsi" w:hAnsi="Segoe UI" w:cs="Segoe UI"/>
          <w:lang w:eastAsia="en-US"/>
        </w:rPr>
        <w:tab/>
        <w:t>Wykonawca nie może, po upływie terminu składania ofert, powoływać się na zdolności podmiotów udostępniających zasoby, jeżeli na etapie składania ofert nie polegał on w danym zakresie na zdolnościach podmiotów udostępniających zasoby.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BE47FB" w:rsidRPr="007B0749" w:rsidRDefault="00BE47FB" w:rsidP="00BE47F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u w:val="single"/>
          <w:lang w:eastAsia="en-US"/>
        </w:rPr>
        <w:t>* ZOBOWIĄZANIE PODMIOTU UDOSTĘPNIAJĄCEGO ZASOBY musi potwierdzać, że stosunek łączący Wykonawcę z podmiotem udostępniającym zasoby gwarantuje rzeczywisty dostęp do tych zasobów oraz musi określać w szczególności</w:t>
      </w:r>
      <w:r w:rsidRPr="007B0749">
        <w:rPr>
          <w:rFonts w:ascii="Segoe UI" w:eastAsiaTheme="minorHAnsi" w:hAnsi="Segoe UI" w:cs="Segoe UI"/>
          <w:lang w:eastAsia="en-US"/>
        </w:rPr>
        <w:t>: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zakres dostępnych Wykonawcy zasobów podmiotu udostępniającego zasoby;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sposób i okres udostępnienia Wykonawcy i wykorzystania przez niego zasobów podmiotu udostępniającego te zasoby przy wykonywaniu zamówienia;</w:t>
      </w:r>
    </w:p>
    <w:p w:rsidR="00BE47FB" w:rsidRPr="007B0749" w:rsidRDefault="00BE47FB" w:rsidP="00BE47F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czy i w jakim zakresie podmiot udostępniający za</w:t>
      </w:r>
      <w:r w:rsidRPr="008A185D">
        <w:rPr>
          <w:rFonts w:ascii="Segoe UI" w:eastAsiaTheme="minorHAnsi" w:hAnsi="Segoe UI" w:cs="Segoe UI"/>
          <w:lang w:eastAsia="en-US"/>
        </w:rPr>
        <w:t>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E47FB" w:rsidRPr="007B0749" w:rsidRDefault="00BE47FB" w:rsidP="00BE47FB">
      <w:pPr>
        <w:jc w:val="both"/>
        <w:rPr>
          <w:rFonts w:ascii="Segoe UI" w:hAnsi="Segoe UI" w:cs="Segoe UI"/>
          <w:i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7FB" w:rsidRPr="007B0749" w:rsidTr="003820DE">
        <w:tc>
          <w:tcPr>
            <w:tcW w:w="9060" w:type="dxa"/>
          </w:tcPr>
          <w:p w:rsidR="00BE47FB" w:rsidRPr="007B0749" w:rsidRDefault="00BE47FB" w:rsidP="003820DE">
            <w:pPr>
              <w:autoSpaceDE w:val="0"/>
              <w:jc w:val="right"/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</w:pPr>
            <w:r w:rsidRPr="007B0749"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  <w:t>WZÓR ZOBOWIĄZANIA</w:t>
            </w: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i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7B0749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i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                                                            (imię i nazwisko składającego oświadczenie)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…………………………….………………………………….……………………………………………..........................................................................................................….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(nazwa i adres podmiotu udostępniającego zasoby)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że wyżej wymieniony podmiot, stosownie do art. 118 ust. 1 ustawy z dnia 11 września 2019 r. Prawo zamówień publicznych </w:t>
            </w:r>
            <w:r>
              <w:rPr>
                <w:rFonts w:ascii="Segoe UI" w:hAnsi="Segoe UI" w:cs="Segoe UI"/>
                <w:sz w:val="14"/>
                <w:szCs w:val="14"/>
              </w:rPr>
              <w:t xml:space="preserve">(Dz. U. z 2021 r., </w:t>
            </w:r>
            <w:r>
              <w:rPr>
                <w:rFonts w:ascii="Segoe UI" w:hAnsi="Segoe UI" w:cs="Segoe UI"/>
                <w:sz w:val="14"/>
                <w:szCs w:val="14"/>
              </w:rPr>
              <w:br/>
              <w:t>poz. 1129 z późn. zm.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) odda do dyspozycji Wykonawcy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…………………………………………………………………....………………..........................................................................................................…………….………………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i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                                                                                                              (nazwa i adres  Wykonawcy składającego ofertę)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niżej wymieniony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:rsidR="00BE47FB" w:rsidRDefault="00BE47FB" w:rsidP="003820DE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:rsidR="00BE47FB" w:rsidRDefault="00BE47FB" w:rsidP="003820DE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Jednocześnie oświadczam, że: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47FB" w:rsidRPr="007B0749" w:rsidRDefault="00BE47FB" w:rsidP="003820DE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(należy oświadczyć </w:t>
            </w:r>
            <w:r w:rsidRPr="007B0749">
              <w:rPr>
                <w:rFonts w:ascii="Segoe UI" w:hAnsi="Segoe UI" w:cs="Segoe UI"/>
                <w:i/>
                <w:sz w:val="12"/>
                <w:szCs w:val="12"/>
                <w:u w:val="single"/>
              </w:rPr>
              <w:t>czy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i </w:t>
            </w:r>
            <w:r w:rsidRPr="007B0749">
              <w:rPr>
                <w:rFonts w:ascii="Segoe UI" w:hAnsi="Segoe UI" w:cs="Segoe UI"/>
                <w:i/>
                <w:sz w:val="12"/>
                <w:szCs w:val="12"/>
                <w:u w:val="single"/>
              </w:rPr>
              <w:t>w jakim zakresie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podmiot udostępniający zasoby, na zdolnościach którego Wykonawca polega w odniesieniu do warunków udziału</w:t>
            </w:r>
          </w:p>
          <w:p w:rsidR="00BE47FB" w:rsidRPr="007B0749" w:rsidRDefault="00BE47FB" w:rsidP="003820DE">
            <w:pPr>
              <w:autoSpaceDE w:val="0"/>
              <w:jc w:val="center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w postępowaniu dotyczących wykszt</w:t>
            </w:r>
            <w:r>
              <w:rPr>
                <w:rFonts w:ascii="Segoe UI" w:hAnsi="Segoe UI" w:cs="Segoe UI"/>
                <w:i/>
                <w:sz w:val="12"/>
                <w:szCs w:val="12"/>
              </w:rPr>
              <w:t xml:space="preserve">ałcenia, kwalifikacji zawodowych 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>lub doświadczenia,</w:t>
            </w:r>
            <w:r>
              <w:rPr>
                <w:rFonts w:ascii="Segoe UI" w:hAnsi="Segoe UI" w:cs="Segoe UI"/>
                <w:i/>
                <w:sz w:val="12"/>
                <w:szCs w:val="12"/>
              </w:rPr>
              <w:t xml:space="preserve"> zrealizuje</w:t>
            </w:r>
            <w:r w:rsidRPr="007B0749">
              <w:rPr>
                <w:rFonts w:ascii="Segoe UI" w:hAnsi="Segoe UI" w:cs="Segoe UI"/>
                <w:i/>
                <w:sz w:val="12"/>
                <w:szCs w:val="12"/>
              </w:rPr>
              <w:t xml:space="preserve"> usługi, których wskazane zdolności dotyczą)</w:t>
            </w:r>
          </w:p>
          <w:p w:rsidR="00BE47FB" w:rsidRPr="007B0749" w:rsidRDefault="00BE47FB" w:rsidP="003820DE">
            <w:pPr>
              <w:spacing w:before="60" w:after="60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:rsidR="00BE47FB" w:rsidRPr="00F91E1B" w:rsidRDefault="00BE47FB" w:rsidP="003820DE">
            <w:pPr>
              <w:jc w:val="center"/>
              <w:rPr>
                <w:rFonts w:ascii="Segoe UI" w:hAnsi="Segoe UI" w:cs="Segoe UI"/>
                <w:iCs/>
                <w:color w:val="FF0000"/>
                <w:sz w:val="16"/>
                <w:szCs w:val="16"/>
              </w:rPr>
            </w:pPr>
            <w:r w:rsidRPr="00F91E1B">
              <w:rPr>
                <w:rFonts w:ascii="Segoe UI" w:hAnsi="Segoe UI" w:cs="Segoe UI"/>
                <w:iCs/>
                <w:color w:val="FF0000"/>
                <w:sz w:val="16"/>
                <w:szCs w:val="16"/>
              </w:rPr>
              <w:t xml:space="preserve">Niniejsze zobowiązanie należy opatrzyć kwalifikowanym podpisem elektronicznym lub podpisem zaufanym lub podpisem osobistym właściwej, umocowanej osoby / właściwych, umocowanych osób </w:t>
            </w:r>
          </w:p>
          <w:p w:rsidR="00BE47FB" w:rsidRPr="007B0749" w:rsidRDefault="00BE47FB" w:rsidP="003820DE">
            <w:pPr>
              <w:rPr>
                <w:rFonts w:ascii="Segoe UI" w:hAnsi="Segoe UI" w:cs="Segoe UI"/>
                <w:i/>
              </w:rPr>
            </w:pPr>
          </w:p>
        </w:tc>
      </w:tr>
    </w:tbl>
    <w:p w:rsidR="00467FAB" w:rsidRDefault="00467FAB" w:rsidP="00CE7F71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467FAB" w:rsidRDefault="00467FAB">
      <w:pPr>
        <w:suppressAutoHyphens w:val="0"/>
        <w:rPr>
          <w:rFonts w:ascii="Segoe UI" w:hAnsi="Segoe UI" w:cs="Segoe UI"/>
          <w:bCs/>
          <w:i/>
          <w:sz w:val="18"/>
          <w:szCs w:val="18"/>
        </w:rPr>
      </w:pPr>
      <w:r>
        <w:rPr>
          <w:rFonts w:ascii="Segoe UI" w:hAnsi="Segoe UI" w:cs="Segoe UI"/>
          <w:bCs/>
          <w:i/>
          <w:sz w:val="18"/>
          <w:szCs w:val="18"/>
        </w:rPr>
        <w:br w:type="page"/>
      </w:r>
    </w:p>
    <w:p w:rsidR="002443D0" w:rsidRPr="00C4487B" w:rsidRDefault="00C4487B" w:rsidP="009043FA">
      <w:pPr>
        <w:pStyle w:val="WW-Tretekstu"/>
        <w:numPr>
          <w:ilvl w:val="0"/>
          <w:numId w:val="4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4487B">
        <w:rPr>
          <w:rFonts w:ascii="Segoe UI" w:hAnsi="Segoe UI" w:cs="Segoe UI"/>
          <w:bCs/>
          <w:i w:val="0"/>
          <w:sz w:val="20"/>
        </w:rPr>
        <w:lastRenderedPageBreak/>
        <w:t>OŚWIADCZE</w:t>
      </w:r>
      <w:r w:rsidR="006E7CA9">
        <w:rPr>
          <w:rFonts w:ascii="Segoe UI" w:hAnsi="Segoe UI" w:cs="Segoe UI"/>
          <w:bCs/>
          <w:i w:val="0"/>
          <w:sz w:val="20"/>
        </w:rPr>
        <w:t>NIE O NIEPODLEGANIU WYKLUCZENIU</w:t>
      </w:r>
      <w:r w:rsidR="009043FA" w:rsidRPr="009043FA">
        <w:t xml:space="preserve"> </w:t>
      </w:r>
      <w:r w:rsidR="009043FA" w:rsidRPr="009043FA">
        <w:rPr>
          <w:rFonts w:ascii="Segoe UI" w:hAnsi="Segoe UI" w:cs="Segoe UI"/>
          <w:bCs/>
          <w:i w:val="0"/>
          <w:sz w:val="20"/>
        </w:rPr>
        <w:t>ORAZ SPEŁNIANIU WARUNKÓW UDZIAŁU W POSTĘPOWANIU</w:t>
      </w:r>
      <w:r w:rsidR="006E7CA9">
        <w:rPr>
          <w:rFonts w:ascii="Segoe UI" w:hAnsi="Segoe UI" w:cs="Segoe UI"/>
          <w:bCs/>
          <w:i w:val="0"/>
          <w:sz w:val="20"/>
        </w:rPr>
        <w:t>, O KTÓRYM MOWA W</w:t>
      </w:r>
      <w:r w:rsidR="006E7CA9" w:rsidRPr="00C4487B">
        <w:rPr>
          <w:rFonts w:ascii="Segoe UI" w:hAnsi="Segoe UI" w:cs="Segoe UI"/>
          <w:bCs/>
          <w:i w:val="0"/>
          <w:sz w:val="20"/>
        </w:rPr>
        <w:t xml:space="preserve"> </w:t>
      </w:r>
      <w:r w:rsidRPr="00C4487B">
        <w:rPr>
          <w:rFonts w:ascii="Segoe UI" w:hAnsi="Segoe UI" w:cs="Segoe UI"/>
          <w:bCs/>
          <w:i w:val="0"/>
          <w:sz w:val="20"/>
        </w:rPr>
        <w:t>ART. 125 UST. 1 USTAWY PZP</w:t>
      </w:r>
      <w:r w:rsidR="00242153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2443D0" w:rsidRPr="002443D0" w:rsidRDefault="002443D0" w:rsidP="002443D0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Cs/>
          <w:i w:val="0"/>
          <w:sz w:val="20"/>
          <w:highlight w:val="yellow"/>
        </w:rPr>
      </w:pPr>
    </w:p>
    <w:p w:rsidR="00F80831" w:rsidRDefault="00F80831" w:rsidP="00F8083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Do oferty Wykonawca dołącza OŚWIADCZENIE, o którym mowa w art. 125 ust. 1 ustawy PZP,</w:t>
      </w:r>
      <w:r w:rsidRPr="007B07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lang w:eastAsia="en-US"/>
        </w:rPr>
        <w:t>tj. </w:t>
      </w:r>
      <w:r w:rsidRPr="007B0749">
        <w:rPr>
          <w:rFonts w:ascii="Segoe UI" w:eastAsiaTheme="minorHAnsi" w:hAnsi="Segoe UI" w:cs="Segoe UI"/>
          <w:b/>
          <w:lang w:eastAsia="en-US"/>
        </w:rPr>
        <w:t>OŚWIADCZENIE o niepodleganiu wykluczeniu oraz spełnianiu warunków udziału w postępowaniu</w:t>
      </w:r>
      <w:r w:rsidRPr="007B0749">
        <w:rPr>
          <w:rFonts w:ascii="Segoe UI" w:eastAsiaTheme="minorHAnsi" w:hAnsi="Segoe UI" w:cs="Segoe UI"/>
          <w:lang w:eastAsia="en-US"/>
        </w:rPr>
        <w:t>, w zakresie wskazanym w Rozdziale I pkt 5 SWZ według wzoru określonego w Rozdziale III SWZ pkt 1, potwierdzające brak podstaw wykluczenia oraz spełnianie warunków udziału w postępowaniu na dzień składania ofert. Oświadczenie składa się pod rygorem nieważności w formie elektronicznej lub w postaci elektronicznej opatrzonej podpisem zaufanym lub podpisem osobistym.</w:t>
      </w:r>
    </w:p>
    <w:p w:rsidR="0010496E" w:rsidRPr="0094464F" w:rsidRDefault="0010496E" w:rsidP="0094464F">
      <w:pPr>
        <w:pStyle w:val="WW-Tretekstu"/>
        <w:tabs>
          <w:tab w:val="clear" w:pos="708"/>
          <w:tab w:val="left" w:pos="284"/>
          <w:tab w:val="left" w:pos="1423"/>
        </w:tabs>
        <w:ind w:left="717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  <w:r w:rsidR="00744EE1" w:rsidRPr="00744EE1">
        <w:rPr>
          <w:rFonts w:ascii="Segoe UI" w:hAnsi="Segoe UI" w:cs="Segoe UI"/>
          <w:i w:val="0"/>
          <w:sz w:val="20"/>
        </w:rPr>
        <w:t>– dotyczy Zadania nr 1 i Zadania nr 2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744EE1" w:rsidRPr="00744EE1" w:rsidRDefault="00744EE1" w:rsidP="00744E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744EE1">
        <w:rPr>
          <w:rFonts w:ascii="Segoe UI" w:hAnsi="Segoe UI" w:cs="Segoe UI"/>
          <w:b w:val="0"/>
          <w:bCs/>
          <w:i w:val="0"/>
          <w:sz w:val="20"/>
        </w:rPr>
        <w:t>Zamawiający wezwie Wykonawcę, którego oferta została n</w:t>
      </w:r>
      <w:r>
        <w:rPr>
          <w:rFonts w:ascii="Segoe UI" w:hAnsi="Segoe UI" w:cs="Segoe UI"/>
          <w:b w:val="0"/>
          <w:bCs/>
          <w:i w:val="0"/>
          <w:sz w:val="20"/>
        </w:rPr>
        <w:t>ajwyżej oceniona, do złożenia w </w:t>
      </w:r>
      <w:r w:rsidRPr="00744EE1">
        <w:rPr>
          <w:rFonts w:ascii="Segoe UI" w:hAnsi="Segoe UI" w:cs="Segoe UI"/>
          <w:b w:val="0"/>
          <w:bCs/>
          <w:i w:val="0"/>
          <w:sz w:val="20"/>
        </w:rPr>
        <w:t>wyznaczonym terminie, nie krótszym niż 5 dni od dnia wezwania, niżej wymienion</w:t>
      </w:r>
      <w:r w:rsidR="00BA3C27">
        <w:rPr>
          <w:rFonts w:ascii="Segoe UI" w:hAnsi="Segoe UI" w:cs="Segoe UI"/>
          <w:b w:val="0"/>
          <w:bCs/>
          <w:i w:val="0"/>
          <w:sz w:val="20"/>
        </w:rPr>
        <w:t>ego</w:t>
      </w:r>
      <w:r w:rsidRPr="00744EE1">
        <w:rPr>
          <w:rFonts w:ascii="Segoe UI" w:hAnsi="Segoe UI" w:cs="Segoe UI"/>
          <w:b w:val="0"/>
          <w:bCs/>
          <w:i w:val="0"/>
          <w:sz w:val="20"/>
        </w:rPr>
        <w:t xml:space="preserve"> podmiotow</w:t>
      </w:r>
      <w:r w:rsidR="00BA3C27">
        <w:rPr>
          <w:rFonts w:ascii="Segoe UI" w:hAnsi="Segoe UI" w:cs="Segoe UI"/>
          <w:b w:val="0"/>
          <w:bCs/>
          <w:i w:val="0"/>
          <w:sz w:val="20"/>
        </w:rPr>
        <w:t>ego środka dowodowego aktualnego</w:t>
      </w:r>
      <w:r w:rsidRPr="00744EE1">
        <w:rPr>
          <w:rFonts w:ascii="Segoe UI" w:hAnsi="Segoe UI" w:cs="Segoe UI"/>
          <w:b w:val="0"/>
          <w:bCs/>
          <w:i w:val="0"/>
          <w:sz w:val="20"/>
        </w:rPr>
        <w:t xml:space="preserve"> na </w:t>
      </w:r>
      <w:r w:rsidR="00BA3C27">
        <w:rPr>
          <w:rFonts w:ascii="Segoe UI" w:hAnsi="Segoe UI" w:cs="Segoe UI"/>
          <w:b w:val="0"/>
          <w:bCs/>
          <w:i w:val="0"/>
          <w:sz w:val="20"/>
        </w:rPr>
        <w:t>dzień złożenia, potwierdzającego</w:t>
      </w:r>
      <w:r w:rsidRPr="00744EE1">
        <w:rPr>
          <w:rFonts w:ascii="Segoe UI" w:hAnsi="Segoe UI" w:cs="Segoe UI"/>
          <w:b w:val="0"/>
          <w:bCs/>
          <w:i w:val="0"/>
          <w:sz w:val="20"/>
        </w:rPr>
        <w:t xml:space="preserve"> spełnianie przez Wykonawcę warunków udziału w postępowaniu, dotyczących zdolności technicznej lub zawodowej</w:t>
      </w:r>
      <w:r>
        <w:rPr>
          <w:rFonts w:ascii="Segoe UI" w:hAnsi="Segoe UI" w:cs="Segoe UI"/>
          <w:b w:val="0"/>
          <w:bCs/>
          <w:i w:val="0"/>
          <w:sz w:val="20"/>
        </w:rPr>
        <w:t>, tj.</w:t>
      </w:r>
      <w:r w:rsidRPr="00744EE1">
        <w:rPr>
          <w:rFonts w:ascii="Segoe UI" w:hAnsi="Segoe UI" w:cs="Segoe UI"/>
          <w:b w:val="0"/>
          <w:bCs/>
          <w:i w:val="0"/>
          <w:sz w:val="20"/>
        </w:rPr>
        <w:t>:</w:t>
      </w:r>
    </w:p>
    <w:p w:rsidR="00C11A0D" w:rsidRDefault="00BA3C27" w:rsidP="00BA3C27">
      <w:pPr>
        <w:pStyle w:val="Tekstpodstawowy"/>
        <w:ind w:left="360" w:hanging="360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1)</w:t>
      </w:r>
      <w:r>
        <w:rPr>
          <w:rFonts w:ascii="Segoe UI" w:hAnsi="Segoe UI" w:cs="Segoe UI"/>
          <w:b w:val="0"/>
          <w:bCs/>
          <w:i w:val="0"/>
          <w:sz w:val="20"/>
        </w:rPr>
        <w:tab/>
      </w:r>
      <w:r w:rsidR="00744EE1" w:rsidRPr="00744EE1">
        <w:rPr>
          <w:rFonts w:ascii="Segoe UI" w:hAnsi="Segoe UI" w:cs="Segoe UI"/>
          <w:b w:val="0"/>
          <w:bCs/>
          <w:i w:val="0"/>
          <w:sz w:val="20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 – złożonego na formular</w:t>
      </w:r>
      <w:r w:rsidR="00744EE1">
        <w:rPr>
          <w:rFonts w:ascii="Segoe UI" w:hAnsi="Segoe UI" w:cs="Segoe UI"/>
          <w:b w:val="0"/>
          <w:bCs/>
          <w:i w:val="0"/>
          <w:sz w:val="20"/>
        </w:rPr>
        <w:t>zu zgodnym ze wzorem zawartym w </w:t>
      </w:r>
      <w:r w:rsidR="00744EE1" w:rsidRPr="00744EE1">
        <w:rPr>
          <w:rFonts w:ascii="Segoe UI" w:hAnsi="Segoe UI" w:cs="Segoe UI"/>
          <w:b w:val="0"/>
          <w:bCs/>
          <w:i w:val="0"/>
          <w:sz w:val="20"/>
        </w:rPr>
        <w:t xml:space="preserve">Rozdziale </w:t>
      </w:r>
      <w:r w:rsidR="00744EE1" w:rsidRPr="00615D5D">
        <w:rPr>
          <w:rFonts w:ascii="Segoe UI" w:hAnsi="Segoe UI" w:cs="Segoe UI"/>
          <w:b w:val="0"/>
          <w:bCs/>
          <w:i w:val="0"/>
          <w:sz w:val="20"/>
        </w:rPr>
        <w:t>III pkt 4 SWZ</w:t>
      </w:r>
      <w:r w:rsidR="00744EE1" w:rsidRPr="00744EE1">
        <w:rPr>
          <w:rFonts w:ascii="Segoe UI" w:hAnsi="Segoe UI" w:cs="Segoe UI"/>
          <w:b w:val="0"/>
          <w:bCs/>
          <w:i w:val="0"/>
          <w:sz w:val="20"/>
        </w:rPr>
        <w:t xml:space="preserve"> oraz załączeniem dowodów określających, czy te usługi zostały wykonane lub są wykonywane należycie.</w:t>
      </w:r>
    </w:p>
    <w:p w:rsidR="00744EE1" w:rsidRDefault="00744EE1" w:rsidP="00744E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744EE1" w:rsidRPr="00744EE1" w:rsidRDefault="00744EE1" w:rsidP="00744E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744EE1">
        <w:rPr>
          <w:rFonts w:ascii="Segoe UI" w:hAnsi="Segoe UI" w:cs="Segoe UI"/>
          <w:b w:val="0"/>
          <w:bCs/>
          <w:i w:val="0"/>
          <w:sz w:val="20"/>
        </w:rPr>
        <w:t xml:space="preserve">Dowodami, o których mowa powyżej, są: referencje bądź inne dokumenty sporządzone przez podmiot, na rzecz którego usługi zostały wykonane, a w przypadku świadczeń powtarzających się lub ciągłych, są wykonywane, a jeżeli Wykonawca z przyczyn niezależnych od niego nie jest w stanie uzyskać tych dokumentów – oświadczenie Wykonawcy; </w:t>
      </w:r>
    </w:p>
    <w:p w:rsidR="00744EE1" w:rsidRDefault="00744EE1" w:rsidP="00744E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744EE1">
        <w:rPr>
          <w:rFonts w:ascii="Segoe UI" w:hAnsi="Segoe UI" w:cs="Segoe UI"/>
          <w:b w:val="0"/>
          <w:bCs/>
          <w:i w:val="0"/>
          <w:sz w:val="20"/>
        </w:rPr>
        <w:t>W przypadku świadczeń powtarzających się lub ciągłych nadal wykonywanych referencje bądź inne dokumenty potwierdzające ich należyte wykonywanie powinny być w</w:t>
      </w:r>
      <w:r>
        <w:rPr>
          <w:rFonts w:ascii="Segoe UI" w:hAnsi="Segoe UI" w:cs="Segoe UI"/>
          <w:b w:val="0"/>
          <w:bCs/>
          <w:i w:val="0"/>
          <w:sz w:val="20"/>
        </w:rPr>
        <w:t>ystawione w okresie ostatnich 3 </w:t>
      </w:r>
      <w:r w:rsidRPr="00744EE1">
        <w:rPr>
          <w:rFonts w:ascii="Segoe UI" w:hAnsi="Segoe UI" w:cs="Segoe UI"/>
          <w:b w:val="0"/>
          <w:bCs/>
          <w:i w:val="0"/>
          <w:sz w:val="20"/>
        </w:rPr>
        <w:t>miesięcy.</w:t>
      </w:r>
    </w:p>
    <w:p w:rsidR="00744EE1" w:rsidRDefault="00744EE1" w:rsidP="00744E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744EE1" w:rsidRPr="00953840" w:rsidRDefault="00744EE1" w:rsidP="00744EE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53840">
        <w:rPr>
          <w:rFonts w:ascii="Segoe UI" w:eastAsiaTheme="minorHAnsi" w:hAnsi="Segoe UI" w:cs="Segoe UI"/>
          <w:b/>
          <w:lang w:eastAsia="en-US"/>
        </w:rPr>
        <w:t>U</w:t>
      </w:r>
      <w:r>
        <w:rPr>
          <w:rFonts w:ascii="Segoe UI" w:eastAsiaTheme="minorHAnsi" w:hAnsi="Segoe UI" w:cs="Segoe UI"/>
          <w:b/>
          <w:lang w:eastAsia="en-US"/>
        </w:rPr>
        <w:t>WAGA</w:t>
      </w:r>
      <w:r w:rsidRPr="00953840">
        <w:rPr>
          <w:rFonts w:ascii="Segoe UI" w:eastAsiaTheme="minorHAnsi" w:hAnsi="Segoe UI" w:cs="Segoe UI"/>
          <w:b/>
          <w:lang w:eastAsia="en-US"/>
        </w:rPr>
        <w:t>!</w:t>
      </w:r>
    </w:p>
    <w:p w:rsidR="00744EE1" w:rsidRPr="00953840" w:rsidRDefault="00744EE1" w:rsidP="00744EE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a)</w:t>
      </w:r>
      <w:r w:rsidRPr="00953840">
        <w:rPr>
          <w:rFonts w:ascii="Segoe UI" w:eastAsiaTheme="minorHAnsi" w:hAnsi="Segoe UI" w:cs="Segoe UI"/>
          <w:lang w:eastAsia="en-US"/>
        </w:rPr>
        <w:tab/>
        <w:t>Okresy wyrażone w latach lub miesiącach, o których mowa w ppkt 1 liczy się wstecz od dnia, w którym upływa termin składania ofert.</w:t>
      </w:r>
    </w:p>
    <w:p w:rsidR="00744EE1" w:rsidRPr="00953840" w:rsidRDefault="00744EE1" w:rsidP="00744EE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b)</w:t>
      </w:r>
      <w:r w:rsidRPr="00953840">
        <w:rPr>
          <w:rFonts w:ascii="Segoe UI" w:eastAsiaTheme="minorHAnsi" w:hAnsi="Segoe UI" w:cs="Segoe UI"/>
          <w:lang w:eastAsia="en-US"/>
        </w:rPr>
        <w:tab/>
        <w:t xml:space="preserve">Jeżeli Wykonawca powołuje się na doświadczenie w realizacji </w:t>
      </w:r>
      <w:r>
        <w:rPr>
          <w:rFonts w:ascii="Segoe UI" w:eastAsiaTheme="minorHAnsi" w:hAnsi="Segoe UI" w:cs="Segoe UI"/>
          <w:lang w:eastAsia="en-US"/>
        </w:rPr>
        <w:t>usług</w:t>
      </w:r>
      <w:r w:rsidRPr="00953840">
        <w:rPr>
          <w:rFonts w:ascii="Segoe UI" w:eastAsiaTheme="minorHAnsi" w:hAnsi="Segoe UI" w:cs="Segoe UI"/>
          <w:lang w:eastAsia="en-US"/>
        </w:rPr>
        <w:t xml:space="preserve">, wykonywanych wspólnie </w:t>
      </w:r>
      <w:r>
        <w:rPr>
          <w:rFonts w:ascii="Segoe UI" w:eastAsiaTheme="minorHAnsi" w:hAnsi="Segoe UI" w:cs="Segoe UI"/>
          <w:lang w:eastAsia="en-US"/>
        </w:rPr>
        <w:t>z </w:t>
      </w:r>
      <w:r w:rsidRPr="00953840">
        <w:rPr>
          <w:rFonts w:ascii="Segoe UI" w:eastAsiaTheme="minorHAnsi" w:hAnsi="Segoe UI" w:cs="Segoe UI"/>
          <w:lang w:eastAsia="en-US"/>
        </w:rPr>
        <w:t>innymi Wykonawcami, wykaz, o którym mowa w p</w:t>
      </w:r>
      <w:r>
        <w:rPr>
          <w:rFonts w:ascii="Segoe UI" w:eastAsiaTheme="minorHAnsi" w:hAnsi="Segoe UI" w:cs="Segoe UI"/>
          <w:lang w:eastAsia="en-US"/>
        </w:rPr>
        <w:t>pkt 1, dotyczy usług</w:t>
      </w:r>
      <w:r w:rsidRPr="00953840">
        <w:rPr>
          <w:rFonts w:ascii="Segoe UI" w:eastAsiaTheme="minorHAnsi" w:hAnsi="Segoe UI" w:cs="Segoe UI"/>
          <w:lang w:eastAsia="en-US"/>
        </w:rPr>
        <w:t>, w których wykonaniu Wykonawca ten bezpośrednio uczestnic</w:t>
      </w:r>
      <w:r>
        <w:rPr>
          <w:rFonts w:ascii="Segoe UI" w:eastAsiaTheme="minorHAnsi" w:hAnsi="Segoe UI" w:cs="Segoe UI"/>
          <w:lang w:eastAsia="en-US"/>
        </w:rPr>
        <w:t>zył, a w przypadku świadczeń powtarzających się lub ciągłych, w których wykonaniu bezpośrednio uczestniczył lub uczestniczy.</w:t>
      </w:r>
    </w:p>
    <w:p w:rsidR="00744EE1" w:rsidRPr="00953840" w:rsidRDefault="00744EE1" w:rsidP="00744EE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c)</w:t>
      </w:r>
      <w:r w:rsidRPr="00953840">
        <w:rPr>
          <w:rFonts w:ascii="Segoe UI" w:eastAsiaTheme="minorHAnsi" w:hAnsi="Segoe UI" w:cs="Segoe UI"/>
          <w:lang w:eastAsia="en-US"/>
        </w:rPr>
        <w:tab/>
        <w:t>Wykonawca nie jest zobowiązany do złożenia podmiotowych środków dowodowych, które Zamawiający posiada, jeżeli Wykonawca wskaże te środki oraz potwierdzi ich prawidłowość i aktualność.</w:t>
      </w:r>
    </w:p>
    <w:p w:rsidR="00744EE1" w:rsidRPr="00953840" w:rsidRDefault="00744EE1" w:rsidP="00744EE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d)</w:t>
      </w:r>
      <w:r w:rsidRPr="00953840">
        <w:rPr>
          <w:rFonts w:ascii="Segoe UI" w:eastAsiaTheme="minorHAnsi" w:hAnsi="Segoe UI" w:cs="Segoe UI"/>
          <w:lang w:eastAsia="en-US"/>
        </w:rPr>
        <w:tab/>
        <w:t>Zamawiający nie wezwie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publiczne, o ile Wykonawca wskazał w Oświadczeniu, o którym mowa w Rozdziale I pkt 6 SWZ, dane umożliwiające dostęp do tych środków.</w:t>
      </w:r>
    </w:p>
    <w:p w:rsidR="00744EE1" w:rsidRDefault="00744EE1" w:rsidP="00744EE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9F3F37" w:rsidRPr="00C7012D" w:rsidRDefault="009F3F37" w:rsidP="009F3F37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605FA2" w:rsidRDefault="00605F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09721F">
        <w:rPr>
          <w:rFonts w:ascii="Segoe UI" w:hAnsi="Segoe UI" w:cs="Segoe UI"/>
          <w:i w:val="0"/>
          <w:sz w:val="20"/>
        </w:rPr>
        <w:lastRenderedPageBreak/>
        <w:t>7. SPOSÓB SPORZĄDZANIA</w:t>
      </w:r>
      <w:r w:rsidR="00B86715" w:rsidRPr="0009721F">
        <w:rPr>
          <w:rFonts w:ascii="Segoe UI" w:hAnsi="Segoe UI" w:cs="Segoe UI"/>
          <w:i w:val="0"/>
          <w:sz w:val="20"/>
        </w:rPr>
        <w:t xml:space="preserve"> </w:t>
      </w:r>
      <w:r w:rsidRPr="0009721F">
        <w:rPr>
          <w:rFonts w:ascii="Segoe UI" w:hAnsi="Segoe UI" w:cs="Segoe UI"/>
          <w:i w:val="0"/>
          <w:sz w:val="20"/>
        </w:rPr>
        <w:t xml:space="preserve">DOKUMENTÓW </w:t>
      </w:r>
      <w:r w:rsidR="00047000" w:rsidRPr="0009721F">
        <w:rPr>
          <w:rFonts w:ascii="Segoe UI" w:hAnsi="Segoe UI" w:cs="Segoe UI"/>
          <w:i w:val="0"/>
          <w:sz w:val="20"/>
        </w:rPr>
        <w:t>ELEKTRONICZNYCH</w:t>
      </w:r>
      <w:r w:rsidR="00047000" w:rsidRPr="009842E0">
        <w:rPr>
          <w:rFonts w:ascii="Segoe UI" w:hAnsi="Segoe UI" w:cs="Segoe UI"/>
          <w:i w:val="0"/>
          <w:sz w:val="20"/>
        </w:rPr>
        <w:t xml:space="preserve">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6769EB">
      <w:pPr>
        <w:pStyle w:val="Akapitzlist"/>
        <w:numPr>
          <w:ilvl w:val="0"/>
          <w:numId w:val="12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BA3C27" w:rsidP="006769EB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Podmiotowe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="00C7012D"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FE684A" w:rsidRPr="00C7012D" w:rsidRDefault="00FE684A" w:rsidP="006769EB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 przypadku wskazania przez Wykonawcę dostępności </w:t>
      </w:r>
      <w:r w:rsidRPr="0097781F">
        <w:rPr>
          <w:rFonts w:ascii="Segoe UI" w:hAnsi="Segoe UI" w:cs="Segoe UI"/>
        </w:rPr>
        <w:t>dokumentów</w:t>
      </w:r>
      <w:r>
        <w:rPr>
          <w:rFonts w:ascii="Segoe UI" w:hAnsi="Segoe UI" w:cs="Segoe UI"/>
        </w:rPr>
        <w:t>, o których mowa w</w:t>
      </w:r>
      <w:r w:rsidR="00C11A0D">
        <w:rPr>
          <w:rFonts w:ascii="Segoe UI" w:hAnsi="Segoe UI" w:cs="Segoe UI"/>
        </w:rPr>
        <w:t xml:space="preserve"> Rozdziale I</w:t>
      </w:r>
      <w:r>
        <w:rPr>
          <w:rFonts w:ascii="Segoe UI" w:hAnsi="Segoe UI" w:cs="Segoe UI"/>
        </w:rPr>
        <w:t xml:space="preserve"> </w:t>
      </w:r>
      <w:r w:rsidRPr="00D03A1B">
        <w:rPr>
          <w:rFonts w:ascii="Segoe UI" w:hAnsi="Segoe UI" w:cs="Segoe UI"/>
        </w:rPr>
        <w:t xml:space="preserve">pkt 13 </w:t>
      </w:r>
      <w:r w:rsidR="00C11A0D" w:rsidRPr="00D03A1B">
        <w:rPr>
          <w:rFonts w:ascii="Segoe UI" w:hAnsi="Segoe UI" w:cs="Segoe UI"/>
        </w:rPr>
        <w:t>ppkt </w:t>
      </w:r>
      <w:r w:rsidRPr="00D03A1B">
        <w:rPr>
          <w:rFonts w:ascii="Segoe UI" w:hAnsi="Segoe UI" w:cs="Segoe UI"/>
        </w:rPr>
        <w:t>11 SWZ</w:t>
      </w:r>
      <w:r>
        <w:rPr>
          <w:rFonts w:ascii="Segoe UI" w:hAnsi="Segoe UI" w:cs="Segoe UI"/>
        </w:rPr>
        <w:t xml:space="preserve"> pod określonymi adresami internetowymi ogólnodostępnych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 xml:space="preserve">pobranych samodzielnie przez Zamawiającego </w:t>
      </w:r>
      <w:r>
        <w:rPr>
          <w:rFonts w:ascii="Segoe UI" w:hAnsi="Segoe UI" w:cs="Segoe UI"/>
        </w:rPr>
        <w:t>dokumentów.</w:t>
      </w:r>
    </w:p>
    <w:p w:rsidR="00B86715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5E3771" w:rsidRPr="005E3771" w:rsidRDefault="005E3771" w:rsidP="005E3771">
      <w:pPr>
        <w:rPr>
          <w:rFonts w:ascii="Segoe UI" w:hAnsi="Segoe UI" w:cs="Segoe UI"/>
          <w:b/>
        </w:rPr>
      </w:pPr>
      <w:r w:rsidRPr="005E3771">
        <w:rPr>
          <w:rFonts w:ascii="Segoe UI" w:hAnsi="Segoe UI" w:cs="Segoe UI"/>
          <w:b/>
        </w:rPr>
        <w:t>Uwaga!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5E3771">
        <w:rPr>
          <w:rFonts w:ascii="Segoe UI" w:hAnsi="Segoe UI" w:cs="Segoe UI"/>
        </w:rPr>
        <w:t>:</w:t>
      </w:r>
    </w:p>
    <w:p w:rsidR="005E3771" w:rsidRPr="005E3771" w:rsidRDefault="005E3771" w:rsidP="005E3771">
      <w:pPr>
        <w:jc w:val="both"/>
        <w:rPr>
          <w:rFonts w:ascii="Segoe UI" w:hAnsi="Segoe UI" w:cs="Segoe UI"/>
          <w:sz w:val="16"/>
          <w:szCs w:val="16"/>
        </w:rPr>
      </w:pP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„(…)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5E3771">
        <w:rPr>
          <w:rFonts w:ascii="Segoe UI" w:hAnsi="Segoe UI" w:cs="Segoe UI"/>
          <w:color w:val="000000"/>
          <w:lang w:eastAsia="pl-PL"/>
        </w:rPr>
        <w:t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t>do </w:t>
      </w:r>
      <w:r w:rsidRPr="005E3771">
        <w:rPr>
          <w:rFonts w:ascii="Segoe UI" w:hAnsi="Segoe UI" w:cs="Segoe UI"/>
          <w:color w:val="000000"/>
          <w:lang w:eastAsia="pl-PL"/>
        </w:rPr>
        <w:t xml:space="preserve"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Pr="005E3771">
        <w:rPr>
          <w:rFonts w:ascii="Segoe UI" w:hAnsi="Segoe UI" w:cs="Segoe UI"/>
          <w:color w:val="000000"/>
          <w:lang w:eastAsia="pl-PL"/>
        </w:rPr>
        <w:br/>
        <w:t>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lastRenderedPageBreak/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</w:t>
      </w:r>
      <w:r w:rsidR="00D31DA9">
        <w:rPr>
          <w:rFonts w:ascii="Segoe UI" w:hAnsi="Segoe UI" w:cs="Segoe UI"/>
          <w:color w:val="000000"/>
          <w:lang w:eastAsia="pl-PL"/>
        </w:rPr>
        <w:t xml:space="preserve"> </w:t>
      </w:r>
      <w:r w:rsidRPr="005E3771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7.[Przekazywanie środków dowodowych w postaci elektronicznej]</w:t>
      </w:r>
      <w:r w:rsidRPr="005E3771">
        <w:rPr>
          <w:rFonts w:ascii="Segoe UI" w:hAnsi="Segoe UI" w:cs="Segoe UI"/>
          <w:color w:val="000000"/>
          <w:lang w:eastAsia="pl-PL"/>
        </w:rPr>
        <w:t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Pr="005E3771">
        <w:rPr>
          <w:rFonts w:ascii="Segoe UI" w:hAnsi="Segoe UI" w:cs="Segoe UI"/>
          <w:color w:val="000000"/>
          <w:lang w:eastAsia="pl-PL"/>
        </w:rPr>
        <w:t>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8.[Postępowanie z plikiem zawierającym skompresowane dokumenty]</w:t>
      </w:r>
      <w:r w:rsidRPr="005E3771">
        <w:rPr>
          <w:rFonts w:ascii="Segoe UI" w:hAnsi="Segoe UI" w:cs="Segoe UI"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(…)”.</w:t>
      </w:r>
    </w:p>
    <w:p w:rsidR="005E3771" w:rsidRPr="00FE684A" w:rsidRDefault="005E37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B86715" w:rsidRPr="00467FAB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467FAB" w:rsidRPr="00952983" w:rsidRDefault="00467FAB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lastRenderedPageBreak/>
        <w:t>W odniesieniu do warunków dotyczących wykształcenia, kwalifikacji zawodowych lub doświadczenia, Wykonawcy wspólnie ubiegający się o udzielenie zamówienia mogą polegać na zdolnościach tych z Wykonawców, którzy wykonają usługi, do realizacji których te zdolności są wymagane.</w:t>
      </w:r>
    </w:p>
    <w:p w:rsidR="00467FAB" w:rsidRPr="00467FAB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952983">
        <w:rPr>
          <w:rFonts w:ascii="Segoe UI" w:eastAsia="Calibri" w:hAnsi="Segoe UI" w:cs="Segoe UI"/>
          <w:szCs w:val="22"/>
          <w:lang w:eastAsia="en-US"/>
        </w:rPr>
        <w:t>Wykonawcy wspólnie ubiegający się o</w:t>
      </w:r>
      <w:r w:rsidR="003517A0" w:rsidRPr="00952983">
        <w:rPr>
          <w:rFonts w:ascii="Segoe UI" w:eastAsia="Calibri" w:hAnsi="Segoe UI" w:cs="Segoe UI"/>
          <w:szCs w:val="22"/>
          <w:lang w:eastAsia="en-US"/>
        </w:rPr>
        <w:t xml:space="preserve"> udzielenie zamówienia wykazują</w:t>
      </w:r>
      <w:r w:rsidR="00467FAB">
        <w:rPr>
          <w:rFonts w:ascii="Segoe UI" w:eastAsia="Calibri" w:hAnsi="Segoe UI" w:cs="Segoe UI"/>
          <w:szCs w:val="22"/>
          <w:lang w:eastAsia="en-US"/>
        </w:rPr>
        <w:t>:</w:t>
      </w:r>
    </w:p>
    <w:p w:rsidR="00B86715" w:rsidRDefault="00467FAB" w:rsidP="00467FAB">
      <w:pPr>
        <w:spacing w:line="254" w:lineRule="auto"/>
        <w:ind w:left="284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szCs w:val="22"/>
          <w:lang w:eastAsia="en-US"/>
        </w:rPr>
        <w:t>4.1)</w:t>
      </w:r>
      <w:r w:rsidR="004F0267" w:rsidRPr="00952983">
        <w:rPr>
          <w:rFonts w:ascii="Segoe UI" w:eastAsia="Calibri" w:hAnsi="Segoe UI" w:cs="Segoe UI"/>
          <w:lang w:eastAsia="en-US"/>
        </w:rPr>
        <w:t xml:space="preserve"> </w:t>
      </w:r>
      <w:r w:rsidR="00B86715" w:rsidRPr="00952983">
        <w:rPr>
          <w:rFonts w:ascii="Segoe UI" w:eastAsia="Calibri" w:hAnsi="Segoe UI" w:cs="Segoe UI"/>
          <w:lang w:eastAsia="en-US"/>
        </w:rPr>
        <w:t>każdy samodzielnie</w:t>
      </w:r>
      <w:r w:rsidR="003517A0" w:rsidRPr="00952983">
        <w:rPr>
          <w:rFonts w:ascii="Segoe UI" w:eastAsia="Calibri" w:hAnsi="Segoe UI" w:cs="Segoe UI"/>
          <w:lang w:eastAsia="en-US"/>
        </w:rPr>
        <w:t>,</w:t>
      </w:r>
      <w:r w:rsidR="00B86715" w:rsidRPr="00952983">
        <w:rPr>
          <w:rFonts w:ascii="Segoe UI" w:eastAsia="Calibri" w:hAnsi="Segoe UI" w:cs="Segoe UI"/>
          <w:lang w:eastAsia="en-US"/>
        </w:rPr>
        <w:t xml:space="preserve"> brak podstaw wykluczenia, o których mowa</w:t>
      </w:r>
      <w:r w:rsidR="00E2628E" w:rsidRPr="00952983">
        <w:rPr>
          <w:rFonts w:ascii="Segoe UI" w:eastAsia="Calibri" w:hAnsi="Segoe UI" w:cs="Segoe UI"/>
          <w:lang w:eastAsia="en-US"/>
        </w:rPr>
        <w:t xml:space="preserve"> w </w:t>
      </w:r>
      <w:r w:rsidR="005E3771">
        <w:rPr>
          <w:rFonts w:ascii="Segoe UI" w:eastAsia="Calibri" w:hAnsi="Segoe UI" w:cs="Segoe UI"/>
          <w:lang w:eastAsia="en-US"/>
        </w:rPr>
        <w:t xml:space="preserve">Rozdziale I </w:t>
      </w:r>
      <w:r w:rsidR="00E2628E" w:rsidRPr="00952983">
        <w:rPr>
          <w:rFonts w:ascii="Segoe UI" w:eastAsia="Calibri" w:hAnsi="Segoe UI" w:cs="Segoe UI"/>
          <w:lang w:eastAsia="en-US"/>
        </w:rPr>
        <w:t>pkt 5</w:t>
      </w:r>
      <w:r w:rsidR="00602505" w:rsidRPr="00952983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ppkt 1 </w:t>
      </w:r>
      <w:r w:rsidR="00BC68D4" w:rsidRPr="00952983">
        <w:rPr>
          <w:rFonts w:ascii="Segoe UI" w:eastAsia="Calibri" w:hAnsi="Segoe UI" w:cs="Segoe UI"/>
          <w:lang w:eastAsia="en-US"/>
        </w:rPr>
        <w:t>S</w:t>
      </w:r>
      <w:r w:rsidR="008A0353" w:rsidRPr="00952983">
        <w:rPr>
          <w:rFonts w:ascii="Segoe UI" w:eastAsia="Calibri" w:hAnsi="Segoe UI" w:cs="Segoe UI"/>
          <w:lang w:eastAsia="en-US"/>
        </w:rPr>
        <w:t>WZ</w:t>
      </w:r>
      <w:r>
        <w:rPr>
          <w:rFonts w:ascii="Segoe UI" w:eastAsia="Calibri" w:hAnsi="Segoe UI" w:cs="Segoe UI"/>
          <w:lang w:eastAsia="en-US"/>
        </w:rPr>
        <w:t>,</w:t>
      </w:r>
    </w:p>
    <w:p w:rsidR="00467FAB" w:rsidRPr="00952983" w:rsidRDefault="00467FAB" w:rsidP="00467FAB">
      <w:pPr>
        <w:spacing w:line="254" w:lineRule="auto"/>
        <w:ind w:left="284"/>
        <w:jc w:val="both"/>
        <w:rPr>
          <w:rFonts w:ascii="Segoe UI" w:hAnsi="Segoe UI" w:cs="Segoe UI"/>
          <w:u w:val="single"/>
        </w:rPr>
      </w:pPr>
      <w:r>
        <w:rPr>
          <w:rFonts w:ascii="Segoe UI" w:eastAsia="Calibri" w:hAnsi="Segoe UI" w:cs="Segoe UI"/>
          <w:lang w:eastAsia="en-US"/>
        </w:rPr>
        <w:t>4.2) co najmniej jeden z nich spełnianie warunku określonego w Rozdziale I pkt 5 ppkt 2 SWZ</w:t>
      </w:r>
      <w:r w:rsidR="00605FA2">
        <w:rPr>
          <w:rFonts w:ascii="Segoe UI" w:eastAsia="Calibri" w:hAnsi="Segoe UI" w:cs="Segoe UI"/>
          <w:lang w:eastAsia="en-US"/>
        </w:rPr>
        <w:t xml:space="preserve"> odpowiednio </w:t>
      </w:r>
      <w:r w:rsidR="00DB347D">
        <w:rPr>
          <w:rFonts w:ascii="Segoe UI" w:eastAsia="Calibri" w:hAnsi="Segoe UI" w:cs="Segoe UI"/>
          <w:lang w:eastAsia="en-US"/>
        </w:rPr>
        <w:t>dla</w:t>
      </w:r>
      <w:r w:rsidR="00605FA2">
        <w:rPr>
          <w:rFonts w:ascii="Segoe UI" w:eastAsia="Calibri" w:hAnsi="Segoe UI" w:cs="Segoe UI"/>
          <w:lang w:eastAsia="en-US"/>
        </w:rPr>
        <w:t xml:space="preserve"> Zadani</w:t>
      </w:r>
      <w:r w:rsidR="00DB347D">
        <w:rPr>
          <w:rFonts w:ascii="Segoe UI" w:eastAsia="Calibri" w:hAnsi="Segoe UI" w:cs="Segoe UI"/>
          <w:lang w:eastAsia="en-US"/>
        </w:rPr>
        <w:t>a</w:t>
      </w:r>
      <w:r w:rsidR="00605FA2">
        <w:rPr>
          <w:rFonts w:ascii="Segoe UI" w:eastAsia="Calibri" w:hAnsi="Segoe UI" w:cs="Segoe UI"/>
          <w:lang w:eastAsia="en-US"/>
        </w:rPr>
        <w:t>, na które składa ofertę.</w:t>
      </w:r>
    </w:p>
    <w:p w:rsidR="00B86715" w:rsidRPr="00A91ECD" w:rsidRDefault="00605FA2" w:rsidP="00E2628E">
      <w:pPr>
        <w:ind w:left="284" w:hanging="284"/>
        <w:jc w:val="both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5</w:t>
      </w:r>
      <w:r w:rsidR="006B0785">
        <w:rPr>
          <w:rFonts w:ascii="Segoe UI" w:hAnsi="Segoe UI" w:cs="Segoe UI"/>
        </w:rPr>
        <w:t>)</w:t>
      </w:r>
      <w:r w:rsidR="006B078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W </w:t>
      </w:r>
      <w:r w:rsidR="00B86715" w:rsidRPr="004B0EAC">
        <w:rPr>
          <w:rFonts w:ascii="Segoe UI" w:hAnsi="Segoe UI" w:cs="Segoe UI"/>
        </w:rPr>
        <w:t>przypadku wspólnego ubiegania się o zamówienie przez Wykonawców OŚWIADCZENIE, o którym m</w:t>
      </w:r>
      <w:r w:rsidR="00BC0ED7">
        <w:rPr>
          <w:rFonts w:ascii="Segoe UI" w:hAnsi="Segoe UI" w:cs="Segoe UI"/>
        </w:rPr>
        <w:t xml:space="preserve">owa w </w:t>
      </w:r>
      <w:r w:rsidR="006B0785">
        <w:rPr>
          <w:rFonts w:ascii="Segoe UI" w:hAnsi="Segoe UI" w:cs="Segoe UI"/>
        </w:rPr>
        <w:t xml:space="preserve">Rozdziale I </w:t>
      </w:r>
      <w:r w:rsidR="00BC0ED7">
        <w:rPr>
          <w:rFonts w:ascii="Segoe UI" w:hAnsi="Segoe UI" w:cs="Segoe UI"/>
        </w:rPr>
        <w:t xml:space="preserve">pkt 6 </w:t>
      </w:r>
      <w:r w:rsidR="00BC68D4" w:rsidRPr="004B0EAC">
        <w:rPr>
          <w:rFonts w:ascii="Segoe UI" w:hAnsi="Segoe UI" w:cs="Segoe UI"/>
        </w:rPr>
        <w:t>S</w:t>
      </w:r>
      <w:r w:rsidR="004B0EAC" w:rsidRPr="004B0EAC">
        <w:rPr>
          <w:rFonts w:ascii="Segoe UI" w:hAnsi="Segoe UI" w:cs="Segoe UI"/>
        </w:rPr>
        <w:t>WZ składa każdy z Wykonawców</w:t>
      </w:r>
      <w:r>
        <w:rPr>
          <w:rFonts w:ascii="Segoe UI" w:hAnsi="Segoe UI" w:cs="Segoe UI"/>
        </w:rPr>
        <w:t xml:space="preserve"> odpowiednio dla Zadania, na które składa ofertę.</w:t>
      </w:r>
      <w:r w:rsidR="00B86715" w:rsidRPr="004B0EAC">
        <w:rPr>
          <w:rFonts w:ascii="Segoe UI" w:hAnsi="Segoe UI" w:cs="Segoe UI"/>
        </w:rPr>
        <w:t xml:space="preserve"> </w:t>
      </w:r>
      <w:r w:rsidR="004B0EAC" w:rsidRPr="004B0EAC">
        <w:rPr>
          <w:rFonts w:ascii="Segoe UI" w:hAnsi="Segoe UI" w:cs="Segoe UI"/>
        </w:rPr>
        <w:t>Oświadczenia</w:t>
      </w:r>
      <w:r w:rsidR="00952983">
        <w:rPr>
          <w:rFonts w:ascii="Segoe UI" w:hAnsi="Segoe UI" w:cs="Segoe UI"/>
        </w:rPr>
        <w:t xml:space="preserve"> te winny</w:t>
      </w:r>
      <w:r w:rsidR="00B86715" w:rsidRPr="004B0EAC">
        <w:rPr>
          <w:rFonts w:ascii="Segoe UI" w:hAnsi="Segoe UI" w:cs="Segoe UI"/>
        </w:rPr>
        <w:t xml:space="preserve"> potwierdzać </w:t>
      </w:r>
      <w:r>
        <w:rPr>
          <w:rFonts w:ascii="Segoe UI" w:hAnsi="Segoe UI" w:cs="Segoe UI"/>
        </w:rPr>
        <w:t>brak podstaw wykluczenia oraz spełnianie warunków udziału w postępowaniu w zakresie, w jakim każdy z Wykonawców wykazuje spełnianie warunków udziału w postępowaniu.</w:t>
      </w:r>
    </w:p>
    <w:p w:rsidR="002E318E" w:rsidRDefault="002E318E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3820DE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  <w:r w:rsidR="00DF0D95">
        <w:rPr>
          <w:rFonts w:ascii="Segoe UI" w:hAnsi="Segoe UI" w:cs="Segoe UI"/>
          <w:i w:val="0"/>
          <w:sz w:val="20"/>
        </w:rPr>
        <w:t>– dotyczy Zadania nr 1 i Zadania nr 2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BA3C27" w:rsidP="00BA3C27">
      <w:pPr>
        <w:tabs>
          <w:tab w:val="left" w:pos="284"/>
        </w:tabs>
        <w:spacing w:line="254" w:lineRule="auto"/>
        <w:ind w:left="284" w:hanging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1)</w:t>
      </w:r>
      <w:r>
        <w:rPr>
          <w:rFonts w:ascii="Segoe UI" w:hAnsi="Segoe UI" w:cs="Segoe UI"/>
          <w:lang w:eastAsia="en-US"/>
        </w:rPr>
        <w:tab/>
      </w:r>
      <w:r w:rsidR="002E318E"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 w:rsidR="002E318E"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</w:t>
      </w:r>
      <w:r w:rsidR="00B86715" w:rsidRPr="00D03A1B">
        <w:rPr>
          <w:rFonts w:ascii="Segoe UI" w:hAnsi="Segoe UI" w:cs="Segoe UI"/>
          <w:lang w:eastAsia="en-US"/>
        </w:rPr>
        <w:t xml:space="preserve">Wykonawcę – </w:t>
      </w:r>
      <w:r w:rsidR="00B86715" w:rsidRPr="002753CC">
        <w:rPr>
          <w:rFonts w:ascii="Segoe UI" w:hAnsi="Segoe UI" w:cs="Segoe UI"/>
          <w:lang w:eastAsia="en-US"/>
        </w:rPr>
        <w:t xml:space="preserve">w pkt </w:t>
      </w:r>
      <w:r>
        <w:rPr>
          <w:rFonts w:ascii="Segoe UI" w:hAnsi="Segoe UI" w:cs="Segoe UI"/>
          <w:lang w:eastAsia="en-US"/>
        </w:rPr>
        <w:t>9</w:t>
      </w:r>
      <w:r w:rsidR="0097781F" w:rsidRPr="002753CC">
        <w:rPr>
          <w:rFonts w:ascii="Segoe UI" w:hAnsi="Segoe UI" w:cs="Segoe UI"/>
          <w:lang w:eastAsia="en-US"/>
        </w:rPr>
        <w:t xml:space="preserve"> </w:t>
      </w:r>
      <w:r w:rsidR="00B86715" w:rsidRPr="002753CC">
        <w:rPr>
          <w:rFonts w:ascii="Segoe UI" w:hAnsi="Segoe UI" w:cs="Segoe UI"/>
          <w:lang w:eastAsia="en-US"/>
        </w:rPr>
        <w:t>Formularza ofertowego</w:t>
      </w:r>
      <w:r w:rsidR="00BB5ECD">
        <w:rPr>
          <w:rFonts w:ascii="Segoe UI" w:hAnsi="Segoe UI" w:cs="Segoe UI"/>
          <w:lang w:eastAsia="en-US"/>
        </w:rPr>
        <w:t xml:space="preserve"> </w:t>
      </w:r>
      <w:r w:rsidR="00B86715" w:rsidRPr="00BF31B1">
        <w:rPr>
          <w:rFonts w:ascii="Segoe UI" w:hAnsi="Segoe UI" w:cs="Segoe UI"/>
          <w:lang w:eastAsia="en-US"/>
        </w:rPr>
        <w:t xml:space="preserve">– </w:t>
      </w:r>
      <w:r w:rsidR="00B86715">
        <w:rPr>
          <w:rFonts w:ascii="Segoe UI" w:hAnsi="Segoe UI" w:cs="Segoe UI"/>
          <w:lang w:eastAsia="en-US"/>
        </w:rPr>
        <w:t xml:space="preserve">części zamówienia, których wykonanie zamierza powierzyć podwykonawcom </w:t>
      </w:r>
      <w:r w:rsidR="002E318E"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 w:rsidR="002E318E"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BA3C27">
      <w:pPr>
        <w:tabs>
          <w:tab w:val="left" w:pos="284"/>
        </w:tabs>
        <w:ind w:left="284"/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BA3C27" w:rsidRPr="00BA3C27" w:rsidRDefault="00BA3C27" w:rsidP="00BA3C27">
      <w:pPr>
        <w:tabs>
          <w:tab w:val="left" w:pos="284"/>
        </w:tabs>
        <w:ind w:left="284" w:hanging="284"/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lang w:eastAsia="en-US"/>
        </w:rPr>
        <w:t>2)</w:t>
      </w:r>
      <w:r>
        <w:rPr>
          <w:rFonts w:ascii="Segoe UI" w:hAnsi="Segoe UI" w:cs="Segoe UI"/>
          <w:bCs/>
          <w:iCs/>
          <w:lang w:eastAsia="en-US"/>
        </w:rPr>
        <w:tab/>
      </w:r>
      <w:r w:rsidRPr="00BA3C27">
        <w:rPr>
          <w:rFonts w:ascii="Segoe UI" w:hAnsi="Segoe UI" w:cs="Segoe UI"/>
          <w:iCs/>
          <w:spacing w:val="-2"/>
          <w:lang w:eastAsia="en-US"/>
        </w:rPr>
        <w:t xml:space="preserve">Jeżeli zmiana albo rezygnacja z podwykonawcy dotyczy podmiotu, na którego zasoby Wykonawca powoływał się, na zasadach określonych w Rozdziale I pkt 5.1 ppkt 1 SWZ,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D978BB" w:rsidRDefault="00BA3C27" w:rsidP="00BA3C27">
      <w:pPr>
        <w:tabs>
          <w:tab w:val="left" w:pos="284"/>
        </w:tabs>
        <w:ind w:firstLine="284"/>
        <w:jc w:val="both"/>
        <w:rPr>
          <w:rFonts w:ascii="Segoe UI" w:hAnsi="Segoe UI" w:cs="Segoe UI"/>
          <w:iCs/>
          <w:spacing w:val="-2"/>
          <w:lang w:eastAsia="en-US"/>
        </w:rPr>
      </w:pPr>
      <w:r w:rsidRPr="00BA3C27">
        <w:rPr>
          <w:rFonts w:ascii="Segoe UI" w:hAnsi="Segoe UI" w:cs="Segoe UI"/>
          <w:iCs/>
          <w:spacing w:val="-2"/>
          <w:lang w:eastAsia="en-US"/>
        </w:rPr>
        <w:t>Zapis zawarty w Rozdziale I pkt 5.1 ppkt 4 SWZ stosuje się odpowiednio.</w:t>
      </w:r>
    </w:p>
    <w:p w:rsidR="00BA3C27" w:rsidRDefault="00BA3C27" w:rsidP="00BA3C27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6769EB">
      <w:pPr>
        <w:pStyle w:val="Tekstpodstawowy"/>
        <w:numPr>
          <w:ilvl w:val="0"/>
          <w:numId w:val="18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  <w:r w:rsidR="00605FA2">
        <w:rPr>
          <w:rFonts w:ascii="Segoe UI" w:hAnsi="Segoe UI" w:cs="Segoe UI"/>
          <w:i w:val="0"/>
          <w:color w:val="000000"/>
          <w:sz w:val="20"/>
        </w:rPr>
        <w:t xml:space="preserve"> – dotyczy Zadania nr 1 i Zadania nr 2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6769EB">
      <w:pPr>
        <w:pStyle w:val="Tekstpodstawowy"/>
        <w:numPr>
          <w:ilvl w:val="0"/>
          <w:numId w:val="22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66060D" w:rsidRDefault="00C87338" w:rsidP="006769EB">
      <w:pPr>
        <w:pStyle w:val="Akapitzlist"/>
        <w:numPr>
          <w:ilvl w:val="1"/>
          <w:numId w:val="21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miniPortalu, który dostępny jest pod adresem: </w:t>
      </w:r>
      <w:r w:rsidR="002847BC" w:rsidRPr="00A2034A">
        <w:rPr>
          <w:rFonts w:ascii="Segoe UI" w:hAnsi="Segoe UI" w:cs="Segoe UI"/>
          <w:iCs/>
          <w:sz w:val="20"/>
        </w:rPr>
        <w:t>https://miniportal.uzp.gov.pl/</w:t>
      </w:r>
      <w:r w:rsidR="002847BC" w:rsidRPr="00595E83">
        <w:rPr>
          <w:rFonts w:ascii="Segoe UI" w:hAnsi="Segoe UI" w:cs="Segoe UI"/>
          <w:sz w:val="20"/>
        </w:rPr>
        <w:t>,</w:t>
      </w:r>
      <w:r w:rsidRPr="00015E02">
        <w:rPr>
          <w:rFonts w:ascii="Segoe UI" w:hAnsi="Segoe UI" w:cs="Segoe UI"/>
          <w:sz w:val="20"/>
        </w:rPr>
        <w:t xml:space="preserve"> ePUAPu, dostępnego pod adresem: </w:t>
      </w:r>
      <w:hyperlink r:id="rId9" w:history="1">
        <w:r w:rsidRPr="00015E02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="0066060D">
        <w:rPr>
          <w:rFonts w:ascii="Segoe UI" w:hAnsi="Segoe UI" w:cs="Segoe UI"/>
          <w:sz w:val="20"/>
        </w:rPr>
        <w:t xml:space="preserve"> oraz poczty elektronicznej, z zastrzeżeniem:</w:t>
      </w:r>
    </w:p>
    <w:p w:rsidR="0066060D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1.1.1) ppkt 1.4 w pkt 10 Rozdziału I SWZ;</w:t>
      </w:r>
    </w:p>
    <w:p w:rsidR="00C87338" w:rsidRPr="00015E02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1.1.2) ppkt 1 w pkt 14 </w:t>
      </w:r>
      <w:r w:rsidRPr="0066060D">
        <w:rPr>
          <w:rFonts w:ascii="Segoe UI" w:hAnsi="Segoe UI" w:cs="Segoe UI"/>
          <w:sz w:val="20"/>
        </w:rPr>
        <w:t>Rozdziału I SWZ</w:t>
      </w:r>
      <w:r>
        <w:rPr>
          <w:rFonts w:ascii="Segoe UI" w:hAnsi="Segoe UI" w:cs="Segoe UI"/>
          <w:sz w:val="20"/>
        </w:rPr>
        <w:t>.</w:t>
      </w:r>
      <w:r w:rsidR="002847BC">
        <w:rPr>
          <w:rFonts w:ascii="Segoe UI" w:hAnsi="Segoe UI" w:cs="Segoe UI"/>
          <w:sz w:val="20"/>
        </w:rPr>
        <w:t xml:space="preserve"> </w:t>
      </w:r>
    </w:p>
    <w:p w:rsidR="00C87338" w:rsidRDefault="00C87338" w:rsidP="006769EB">
      <w:pPr>
        <w:pStyle w:val="Akapitzlist"/>
        <w:numPr>
          <w:ilvl w:val="1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>
        <w:rPr>
          <w:rFonts w:ascii="Segoe UI" w:hAnsi="Segoe UI" w:cs="Segoe UI"/>
          <w:sz w:val="20"/>
        </w:rPr>
        <w:t>, powinien dysponować kontem</w:t>
      </w:r>
      <w:r w:rsidRPr="00015E02">
        <w:rPr>
          <w:rFonts w:ascii="Segoe UI" w:hAnsi="Segoe UI" w:cs="Segoe UI"/>
          <w:sz w:val="20"/>
        </w:rPr>
        <w:t xml:space="preserve"> na ePUAP. </w:t>
      </w:r>
    </w:p>
    <w:p w:rsidR="006B0785" w:rsidRPr="00232EB9" w:rsidRDefault="006B0785" w:rsidP="006769EB">
      <w:pPr>
        <w:pStyle w:val="Akapitzlist"/>
        <w:numPr>
          <w:ilvl w:val="1"/>
          <w:numId w:val="21"/>
        </w:numPr>
        <w:tabs>
          <w:tab w:val="left" w:pos="851"/>
        </w:tabs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6B0785">
        <w:rPr>
          <w:rFonts w:ascii="Segoe UI" w:hAnsi="Segoe UI" w:cs="Segoe UI"/>
          <w:sz w:val="20"/>
        </w:rPr>
        <w:t xml:space="preserve">Ofertę w przedmiotowym postępowaniu Wykonawca składa za pośrednictwem </w:t>
      </w:r>
      <w:r>
        <w:rPr>
          <w:rFonts w:ascii="Segoe UI" w:hAnsi="Segoe UI" w:cs="Segoe UI"/>
          <w:sz w:val="20"/>
        </w:rPr>
        <w:t>„</w:t>
      </w:r>
      <w:r w:rsidRPr="006B0785">
        <w:rPr>
          <w:rFonts w:ascii="Segoe UI" w:hAnsi="Segoe UI" w:cs="Segoe UI"/>
          <w:sz w:val="20"/>
        </w:rPr>
        <w:t xml:space="preserve">Formularza </w:t>
      </w:r>
      <w:r>
        <w:rPr>
          <w:rFonts w:ascii="Segoe UI" w:hAnsi="Segoe UI" w:cs="Segoe UI"/>
          <w:sz w:val="20"/>
        </w:rPr>
        <w:t>do </w:t>
      </w:r>
      <w:r w:rsidRPr="006B0785">
        <w:rPr>
          <w:rFonts w:ascii="Segoe UI" w:hAnsi="Segoe UI" w:cs="Segoe UI"/>
          <w:sz w:val="20"/>
        </w:rPr>
        <w:t>złożenia, zmiany, wycofania oferty lub wniosku</w:t>
      </w:r>
      <w:r>
        <w:rPr>
          <w:rFonts w:ascii="Segoe UI" w:hAnsi="Segoe UI" w:cs="Segoe UI"/>
          <w:sz w:val="20"/>
        </w:rPr>
        <w:t>”</w:t>
      </w:r>
      <w:r w:rsidRPr="006B0785">
        <w:rPr>
          <w:rFonts w:ascii="Segoe UI" w:hAnsi="Segoe UI" w:cs="Segoe UI"/>
          <w:sz w:val="20"/>
        </w:rPr>
        <w:t xml:space="preserve"> dostępnego na ePUAP i udostępnionego również na miniPortalu. </w:t>
      </w:r>
      <w:r w:rsidRPr="0066060D">
        <w:rPr>
          <w:rFonts w:ascii="Segoe UI" w:hAnsi="Segoe UI" w:cs="Segoe UI"/>
          <w:b/>
          <w:sz w:val="20"/>
        </w:rPr>
        <w:t xml:space="preserve">Sposób złożenia oferty został szczegółowo opisany w Rozdziale I pkt </w:t>
      </w:r>
      <w:r w:rsidR="005E3771" w:rsidRPr="0066060D">
        <w:rPr>
          <w:rFonts w:ascii="Segoe UI" w:hAnsi="Segoe UI" w:cs="Segoe UI"/>
          <w:b/>
          <w:sz w:val="20"/>
        </w:rPr>
        <w:t>14</w:t>
      </w:r>
      <w:r w:rsidRPr="0066060D">
        <w:rPr>
          <w:rFonts w:ascii="Segoe UI" w:hAnsi="Segoe UI" w:cs="Segoe UI"/>
          <w:b/>
          <w:sz w:val="20"/>
        </w:rPr>
        <w:t xml:space="preserve"> SWZ</w:t>
      </w:r>
      <w:r w:rsidRPr="00232EB9">
        <w:rPr>
          <w:rFonts w:ascii="Segoe UI" w:hAnsi="Segoe UI" w:cs="Segoe UI"/>
          <w:sz w:val="20"/>
        </w:rPr>
        <w:t>.</w:t>
      </w:r>
    </w:p>
    <w:p w:rsidR="006B0785" w:rsidRPr="00015E02" w:rsidRDefault="006B0785" w:rsidP="006769EB">
      <w:pPr>
        <w:pStyle w:val="Akapitzlist"/>
        <w:numPr>
          <w:ilvl w:val="1"/>
          <w:numId w:val="21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Komunikacja w postępowaniu o udzielenie zamówienia </w:t>
      </w:r>
      <w:r w:rsidRPr="006B0785">
        <w:rPr>
          <w:rFonts w:ascii="Segoe UI" w:hAnsi="Segoe UI" w:cs="Segoe UI"/>
          <w:sz w:val="20"/>
        </w:rPr>
        <w:t xml:space="preserve">(nie dotyczy złożenia oferty) </w:t>
      </w:r>
      <w:r w:rsidRPr="00015E02">
        <w:rPr>
          <w:rFonts w:ascii="Segoe UI" w:hAnsi="Segoe UI" w:cs="Segoe UI"/>
          <w:sz w:val="20"/>
        </w:rPr>
        <w:t>odbywa się elektronicznie za pośrednictwem:</w:t>
      </w:r>
    </w:p>
    <w:p w:rsidR="006B0785" w:rsidRPr="006B0785" w:rsidRDefault="006B0785" w:rsidP="004B6503">
      <w:pPr>
        <w:tabs>
          <w:tab w:val="left" w:pos="993"/>
        </w:tabs>
        <w:suppressAutoHyphens w:val="0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1.4.1) </w:t>
      </w:r>
      <w:r w:rsidRPr="006B0785">
        <w:rPr>
          <w:rFonts w:ascii="Segoe UI" w:hAnsi="Segoe UI" w:cs="Segoe UI"/>
        </w:rPr>
        <w:t xml:space="preserve">dedykowanego </w:t>
      </w:r>
      <w:r>
        <w:rPr>
          <w:rFonts w:ascii="Segoe UI" w:hAnsi="Segoe UI" w:cs="Segoe UI"/>
        </w:rPr>
        <w:t>„</w:t>
      </w:r>
      <w:r w:rsidRPr="006B0785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6B0785">
        <w:rPr>
          <w:rFonts w:ascii="Segoe UI" w:hAnsi="Segoe UI" w:cs="Segoe UI"/>
        </w:rPr>
        <w:t xml:space="preserve"> dostępnego na ePUAP oraz udostępnionego </w:t>
      </w:r>
      <w:r>
        <w:rPr>
          <w:rFonts w:ascii="Segoe UI" w:hAnsi="Segoe UI" w:cs="Segoe UI"/>
        </w:rPr>
        <w:t>p</w:t>
      </w:r>
      <w:r w:rsidRPr="006B0785">
        <w:rPr>
          <w:rFonts w:ascii="Segoe UI" w:hAnsi="Segoe UI" w:cs="Segoe UI"/>
        </w:rPr>
        <w:t>rzez miniPortal;</w:t>
      </w:r>
    </w:p>
    <w:p w:rsidR="006B0785" w:rsidRPr="00015E02" w:rsidRDefault="006B0785" w:rsidP="004B6503">
      <w:pPr>
        <w:tabs>
          <w:tab w:val="left" w:pos="426"/>
        </w:tabs>
        <w:suppressAutoHyphens w:val="0"/>
        <w:ind w:firstLine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015E02">
        <w:rPr>
          <w:rFonts w:ascii="Segoe UI" w:hAnsi="Segoe UI" w:cs="Segoe UI"/>
        </w:rPr>
        <w:t>lub</w:t>
      </w:r>
    </w:p>
    <w:p w:rsidR="006B0785" w:rsidRPr="006B0785" w:rsidRDefault="006B0785" w:rsidP="004B6503">
      <w:pPr>
        <w:tabs>
          <w:tab w:val="left" w:pos="993"/>
        </w:tabs>
        <w:suppressAutoHyphens w:val="0"/>
        <w:ind w:left="568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1.4.2) </w:t>
      </w:r>
      <w:r w:rsidRPr="006B0785">
        <w:rPr>
          <w:rFonts w:ascii="Segoe UI" w:hAnsi="Segoe UI" w:cs="Segoe UI"/>
        </w:rPr>
        <w:t xml:space="preserve">poczty elektronicznej, na adres e-mail: </w:t>
      </w:r>
      <w:r w:rsidR="00D82238" w:rsidRPr="00D82238">
        <w:rPr>
          <w:rFonts w:ascii="Segoe UI" w:hAnsi="Segoe UI" w:cs="Segoe UI"/>
          <w:b/>
        </w:rPr>
        <w:t>joanna.ratuszna</w:t>
      </w:r>
      <w:r w:rsidRPr="00D82238">
        <w:rPr>
          <w:rFonts w:ascii="Segoe UI" w:hAnsi="Segoe UI" w:cs="Segoe UI"/>
          <w:b/>
        </w:rPr>
        <w:t>@um.koszalin.pl.</w:t>
      </w:r>
    </w:p>
    <w:p w:rsidR="006B0785" w:rsidRDefault="00D82238" w:rsidP="006769EB">
      <w:pPr>
        <w:pStyle w:val="Akapitzlist"/>
        <w:numPr>
          <w:ilvl w:val="1"/>
          <w:numId w:val="21"/>
        </w:numPr>
        <w:tabs>
          <w:tab w:val="left" w:pos="851"/>
        </w:tabs>
        <w:suppressAutoHyphens w:val="0"/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Za datę przekazania za pośrednictwem ePUAP oferty, oświadczenia, o którym mowa w art. 125 </w:t>
      </w:r>
      <w:r>
        <w:rPr>
          <w:rFonts w:ascii="Segoe UI" w:hAnsi="Segoe UI" w:cs="Segoe UI"/>
          <w:sz w:val="20"/>
        </w:rPr>
        <w:t>ust. </w:t>
      </w:r>
      <w:r w:rsidRPr="00015E02">
        <w:rPr>
          <w:rFonts w:ascii="Segoe UI" w:hAnsi="Segoe UI" w:cs="Segoe UI"/>
          <w:sz w:val="20"/>
        </w:rPr>
        <w:t xml:space="preserve">1 ustawy PZP, podmiotowych środków dowodowych, przedmiotowych środków dowodowych </w:t>
      </w:r>
      <w:r>
        <w:rPr>
          <w:rFonts w:ascii="Segoe UI" w:hAnsi="Segoe UI" w:cs="Segoe UI"/>
          <w:sz w:val="20"/>
        </w:rPr>
        <w:t>oraz </w:t>
      </w:r>
      <w:r w:rsidRPr="00015E02">
        <w:rPr>
          <w:rFonts w:ascii="Segoe UI" w:hAnsi="Segoe UI" w:cs="Segoe UI"/>
          <w:sz w:val="20"/>
        </w:rPr>
        <w:t>innych informacji, oświadczeń lub dokumentów, przekazywanych w postępowaniu, przyjmuje się datę ich przekazania na ePUAP</w:t>
      </w:r>
      <w:r>
        <w:rPr>
          <w:rFonts w:ascii="Segoe UI" w:hAnsi="Segoe UI" w:cs="Segoe UI"/>
          <w:sz w:val="20"/>
        </w:rPr>
        <w:t>.</w:t>
      </w:r>
    </w:p>
    <w:p w:rsidR="00D82238" w:rsidRPr="00D82238" w:rsidRDefault="00D82238" w:rsidP="006769EB">
      <w:pPr>
        <w:pStyle w:val="Akapitzlist"/>
        <w:numPr>
          <w:ilvl w:val="1"/>
          <w:numId w:val="21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 xml:space="preserve">Przy komunikacji za pośrednictwem poczty elektronicznej Zamawiający lub Wykonawca 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:rsidR="00D82238" w:rsidRPr="00D82238" w:rsidRDefault="00D82238" w:rsidP="006769E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>
        <w:rPr>
          <w:rFonts w:ascii="Segoe UI" w:hAnsi="Segoe UI" w:cs="Segoe UI"/>
          <w:sz w:val="20"/>
        </w:rPr>
        <w:t>7.</w:t>
      </w:r>
      <w:r w:rsidRPr="00D82238">
        <w:rPr>
          <w:rFonts w:ascii="Segoe UI" w:hAnsi="Segoe UI" w:cs="Segoe UI"/>
          <w:sz w:val="20"/>
        </w:rPr>
        <w:t>271.1</w:t>
      </w:r>
      <w:r w:rsidR="008B1FBC">
        <w:rPr>
          <w:rFonts w:ascii="Segoe UI" w:hAnsi="Segoe UI" w:cs="Segoe UI"/>
          <w:sz w:val="20"/>
        </w:rPr>
        <w:t>.</w:t>
      </w:r>
      <w:r w:rsidR="00744EE1">
        <w:rPr>
          <w:rFonts w:ascii="Segoe UI" w:hAnsi="Segoe UI" w:cs="Segoe UI"/>
          <w:sz w:val="20"/>
        </w:rPr>
        <w:t>37</w:t>
      </w:r>
      <w:r w:rsidRPr="008B1FBC">
        <w:rPr>
          <w:rFonts w:ascii="Segoe UI" w:hAnsi="Segoe UI" w:cs="Segoe UI"/>
          <w:sz w:val="20"/>
        </w:rPr>
        <w:t>.</w:t>
      </w:r>
      <w:r w:rsidRPr="00D82238">
        <w:rPr>
          <w:rFonts w:ascii="Segoe UI" w:hAnsi="Segoe UI" w:cs="Segoe UI"/>
          <w:sz w:val="20"/>
        </w:rPr>
        <w:t>2021.</w:t>
      </w:r>
      <w:r>
        <w:rPr>
          <w:rFonts w:ascii="Segoe UI" w:hAnsi="Segoe UI" w:cs="Segoe UI"/>
          <w:sz w:val="20"/>
        </w:rPr>
        <w:t>JR</w:t>
      </w:r>
      <w:r w:rsidR="005E3771">
        <w:rPr>
          <w:rFonts w:ascii="Segoe UI" w:hAnsi="Segoe UI" w:cs="Segoe UI"/>
          <w:sz w:val="20"/>
        </w:rPr>
        <w:t>.</w:t>
      </w:r>
    </w:p>
    <w:p w:rsidR="00C87338" w:rsidRPr="00D82238" w:rsidRDefault="00C87338" w:rsidP="006769EB">
      <w:pPr>
        <w:pStyle w:val="Akapitzlist"/>
        <w:numPr>
          <w:ilvl w:val="1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D82238">
        <w:rPr>
          <w:rFonts w:ascii="Segoe UI" w:hAnsi="Segoe UI" w:cs="Segoe UI"/>
          <w:sz w:val="20"/>
        </w:rPr>
        <w:t>kazywanej przy użyciu formularzy: „Formularza do złożeni</w:t>
      </w:r>
      <w:r w:rsidR="006F6057">
        <w:rPr>
          <w:rFonts w:ascii="Segoe UI" w:hAnsi="Segoe UI" w:cs="Segoe UI"/>
          <w:sz w:val="20"/>
        </w:rPr>
        <w:t>a, zmiany, wycofania oferty lub </w:t>
      </w:r>
      <w:r w:rsidR="00D82238" w:rsidRPr="00D82238">
        <w:rPr>
          <w:rFonts w:ascii="Segoe UI" w:hAnsi="Segoe UI" w:cs="Segoe UI"/>
          <w:sz w:val="20"/>
        </w:rPr>
        <w:t>wniosku” oraz „Formularza do komunikacji”</w:t>
      </w:r>
      <w:r w:rsidRPr="00D82238">
        <w:rPr>
          <w:rFonts w:ascii="Segoe UI" w:hAnsi="Segoe UI" w:cs="Segoe UI"/>
          <w:sz w:val="20"/>
        </w:rPr>
        <w:t xml:space="preserve"> opisane zost</w:t>
      </w:r>
      <w:r w:rsidR="006F6057">
        <w:rPr>
          <w:rFonts w:ascii="Segoe UI" w:hAnsi="Segoe UI" w:cs="Segoe UI"/>
          <w:sz w:val="20"/>
        </w:rPr>
        <w:t>ały w Regulaminie korzystania z </w:t>
      </w:r>
      <w:r w:rsidRPr="00D82238">
        <w:rPr>
          <w:rFonts w:ascii="Segoe UI" w:hAnsi="Segoe UI" w:cs="Segoe UI"/>
          <w:sz w:val="20"/>
        </w:rPr>
        <w:t xml:space="preserve">systemu miniPortal oraz Warunkach korzystania z elektronicznej platformy usług administracji publicznej (ePUAP). </w:t>
      </w:r>
    </w:p>
    <w:p w:rsidR="00C87338" w:rsidRDefault="00C87338" w:rsidP="006769EB">
      <w:pPr>
        <w:pStyle w:val="Akapitzlist"/>
        <w:numPr>
          <w:ilvl w:val="1"/>
          <w:numId w:val="21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Maksymalny rozmiar plików przesyłanych za pośrednictwem dedykowanych formularzy</w:t>
      </w:r>
      <w:r w:rsidRPr="00D82238">
        <w:rPr>
          <w:rFonts w:ascii="Segoe UI" w:hAnsi="Segoe UI" w:cs="Segoe UI"/>
          <w:sz w:val="20"/>
        </w:rPr>
        <w:t>:</w:t>
      </w:r>
      <w:r w:rsidR="00D539BE" w:rsidRPr="00D82238">
        <w:rPr>
          <w:rFonts w:ascii="Segoe UI" w:hAnsi="Segoe UI" w:cs="Segoe UI"/>
          <w:sz w:val="20"/>
        </w:rPr>
        <w:t xml:space="preserve">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złożenia, zmiany, wycofania ofert</w:t>
      </w:r>
      <w:r w:rsidR="00D82238">
        <w:rPr>
          <w:rFonts w:ascii="Segoe UI" w:hAnsi="Segoe UI" w:cs="Segoe UI"/>
          <w:sz w:val="20"/>
        </w:rPr>
        <w:t>y</w:t>
      </w:r>
      <w:r w:rsidRPr="00D82238">
        <w:rPr>
          <w:rFonts w:ascii="Segoe UI" w:hAnsi="Segoe UI" w:cs="Segoe UI"/>
          <w:sz w:val="20"/>
        </w:rPr>
        <w:t xml:space="preserve"> lub wniosku</w:t>
      </w:r>
      <w:r w:rsidR="00D82238">
        <w:rPr>
          <w:rFonts w:ascii="Segoe UI" w:hAnsi="Segoe UI" w:cs="Segoe UI"/>
          <w:sz w:val="20"/>
        </w:rPr>
        <w:t>”</w:t>
      </w:r>
      <w:r w:rsidRPr="00D82238">
        <w:rPr>
          <w:rFonts w:ascii="Segoe UI" w:hAnsi="Segoe UI" w:cs="Segoe UI"/>
          <w:sz w:val="20"/>
        </w:rPr>
        <w:t xml:space="preserve"> oraz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komunikacji</w:t>
      </w:r>
      <w:r w:rsidR="00D82238">
        <w:rPr>
          <w:rFonts w:ascii="Segoe UI" w:hAnsi="Segoe UI" w:cs="Segoe UI"/>
          <w:sz w:val="20"/>
        </w:rPr>
        <w:t>” wynosi 150 </w:t>
      </w:r>
      <w:r w:rsidRPr="00015E02">
        <w:rPr>
          <w:rFonts w:ascii="Segoe UI" w:hAnsi="Segoe UI" w:cs="Segoe UI"/>
          <w:sz w:val="20"/>
        </w:rPr>
        <w:t>MB.</w:t>
      </w:r>
    </w:p>
    <w:p w:rsidR="00D82238" w:rsidRPr="00015E02" w:rsidRDefault="00D82238" w:rsidP="00D82238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</w:p>
    <w:p w:rsidR="00C87338" w:rsidRPr="00AD1975" w:rsidRDefault="00C87338" w:rsidP="006769EB">
      <w:pPr>
        <w:pStyle w:val="Akapitzlist"/>
        <w:numPr>
          <w:ilvl w:val="0"/>
          <w:numId w:val="22"/>
        </w:numPr>
        <w:spacing w:after="6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D82238" w:rsidRDefault="00D82238" w:rsidP="00D82238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Joanna Ratuszna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Koszalinie, ul. Adama Mickiewicza 26, </w:t>
      </w:r>
      <w:r w:rsidR="00C87338" w:rsidRPr="00AD1975">
        <w:rPr>
          <w:rFonts w:ascii="Segoe UI" w:hAnsi="Segoe UI" w:cs="Segoe UI"/>
          <w:color w:val="000000"/>
        </w:rPr>
        <w:br/>
        <w:t>I piętro, pokój nr</w:t>
      </w:r>
      <w:r w:rsidR="00AD1975">
        <w:rPr>
          <w:rFonts w:ascii="Segoe UI" w:hAnsi="Segoe UI" w:cs="Segoe UI"/>
          <w:color w:val="000000"/>
        </w:rPr>
        <w:t xml:space="preserve"> 22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 w:rsidR="00AD1975">
        <w:rPr>
          <w:rFonts w:ascii="Segoe UI" w:hAnsi="Segoe UI" w:cs="Segoe UI"/>
          <w:color w:val="000000"/>
        </w:rPr>
        <w:t>tel. +48 94 348 86 54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Pr="00D82238">
        <w:rPr>
          <w:rFonts w:ascii="Segoe UI" w:hAnsi="Segoe UI" w:cs="Segoe UI"/>
        </w:rPr>
        <w:t>joanna.ratuszna</w:t>
      </w:r>
      <w:r w:rsidR="00C87338" w:rsidRPr="00D8223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6769EB">
      <w:pPr>
        <w:pStyle w:val="Tekstpodstawowy"/>
        <w:numPr>
          <w:ilvl w:val="0"/>
          <w:numId w:val="18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4B6503" w:rsidRDefault="004B6503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6769EB">
      <w:pPr>
        <w:pStyle w:val="Tekstpodstawowy"/>
        <w:numPr>
          <w:ilvl w:val="0"/>
          <w:numId w:val="18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  <w:r w:rsidR="00DF0D95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6769EB">
      <w:pPr>
        <w:pStyle w:val="Tekstpodstawowy"/>
        <w:numPr>
          <w:ilvl w:val="0"/>
          <w:numId w:val="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>do</w:t>
      </w:r>
      <w:r w:rsidR="0066060D">
        <w:rPr>
          <w:rFonts w:ascii="Segoe UI" w:hAnsi="Segoe UI" w:cs="Segoe UI"/>
          <w:b w:val="0"/>
          <w:i w:val="0"/>
          <w:sz w:val="20"/>
        </w:rPr>
        <w:t xml:space="preserve"> </w:t>
      </w:r>
      <w:r w:rsidR="00972A90" w:rsidRPr="00972A90">
        <w:rPr>
          <w:rFonts w:ascii="Segoe UI" w:hAnsi="Segoe UI" w:cs="Segoe UI"/>
          <w:i w:val="0"/>
          <w:sz w:val="20"/>
        </w:rPr>
        <w:t>2</w:t>
      </w:r>
      <w:r w:rsidR="00972A90">
        <w:rPr>
          <w:rFonts w:ascii="Segoe UI" w:hAnsi="Segoe UI" w:cs="Segoe UI"/>
          <w:i w:val="0"/>
          <w:sz w:val="20"/>
        </w:rPr>
        <w:t>6</w:t>
      </w:r>
      <w:r w:rsidR="00972A90" w:rsidRPr="00972A90">
        <w:rPr>
          <w:rFonts w:ascii="Segoe UI" w:hAnsi="Segoe UI" w:cs="Segoe UI"/>
          <w:i w:val="0"/>
          <w:sz w:val="20"/>
        </w:rPr>
        <w:t xml:space="preserve"> stycznia </w:t>
      </w:r>
      <w:r w:rsidR="00D31DA9" w:rsidRPr="00972A90">
        <w:rPr>
          <w:rFonts w:ascii="Segoe UI" w:hAnsi="Segoe UI" w:cs="Segoe UI"/>
          <w:i w:val="0"/>
          <w:sz w:val="20"/>
        </w:rPr>
        <w:t>202</w:t>
      </w:r>
      <w:r w:rsidR="00F95CA8" w:rsidRPr="00972A90">
        <w:rPr>
          <w:rFonts w:ascii="Segoe UI" w:hAnsi="Segoe UI" w:cs="Segoe UI"/>
          <w:i w:val="0"/>
          <w:sz w:val="20"/>
        </w:rPr>
        <w:t>2</w:t>
      </w:r>
      <w:r w:rsidR="00D31DA9" w:rsidRPr="0056795A">
        <w:rPr>
          <w:rFonts w:ascii="Segoe UI" w:hAnsi="Segoe UI" w:cs="Segoe UI"/>
          <w:i w:val="0"/>
          <w:sz w:val="20"/>
        </w:rPr>
        <w:t xml:space="preserve"> r.</w:t>
      </w:r>
      <w:r w:rsidR="007F5EB7">
        <w:rPr>
          <w:rFonts w:ascii="Segoe UI" w:hAnsi="Segoe UI" w:cs="Segoe UI"/>
          <w:i w:val="0"/>
          <w:sz w:val="20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Default="00C82F5C" w:rsidP="006769EB">
      <w:pPr>
        <w:pStyle w:val="Tekstpodstawowy"/>
        <w:numPr>
          <w:ilvl w:val="0"/>
          <w:numId w:val="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F67904" w:rsidRDefault="00F67904" w:rsidP="00F67904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eastAsia="en-US"/>
        </w:rPr>
      </w:pPr>
    </w:p>
    <w:p w:rsidR="00B86715" w:rsidRDefault="00B86715" w:rsidP="006769EB">
      <w:pPr>
        <w:pStyle w:val="Tekstpodstawowy"/>
        <w:numPr>
          <w:ilvl w:val="0"/>
          <w:numId w:val="18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  <w:r w:rsidR="002B633B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33B" w:rsidRDefault="00251B28" w:rsidP="00251B28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1)</w:t>
      </w:r>
      <w:r>
        <w:rPr>
          <w:rFonts w:ascii="Segoe UI" w:eastAsiaTheme="minorHAnsi" w:hAnsi="Segoe UI" w:cs="Segoe UI"/>
          <w:lang w:eastAsia="en-US"/>
        </w:rPr>
        <w:tab/>
      </w:r>
      <w:r w:rsidR="0056795A">
        <w:rPr>
          <w:rFonts w:ascii="Segoe UI" w:eastAsiaTheme="minorHAnsi" w:hAnsi="Segoe UI" w:cs="Segoe UI"/>
          <w:lang w:eastAsia="en-US"/>
        </w:rPr>
        <w:t>Ofertę stanowi</w:t>
      </w:r>
      <w:r w:rsidR="002B633B">
        <w:rPr>
          <w:rFonts w:ascii="Segoe UI" w:eastAsiaTheme="minorHAnsi" w:hAnsi="Segoe UI" w:cs="Segoe UI"/>
          <w:lang w:eastAsia="en-US"/>
        </w:rPr>
        <w:t xml:space="preserve"> </w:t>
      </w:r>
      <w:r w:rsidR="002B633B" w:rsidRPr="00145ED7">
        <w:rPr>
          <w:rFonts w:ascii="Segoe UI" w:eastAsiaTheme="minorHAnsi" w:hAnsi="Segoe UI" w:cs="Segoe UI"/>
          <w:lang w:eastAsia="en-US"/>
        </w:rPr>
        <w:t>Formularz ofertowy z</w:t>
      </w:r>
      <w:r w:rsidR="002B633B">
        <w:rPr>
          <w:rFonts w:ascii="Segoe UI" w:eastAsiaTheme="minorHAnsi" w:hAnsi="Segoe UI" w:cs="Segoe UI"/>
          <w:lang w:eastAsia="en-US"/>
        </w:rPr>
        <w:t>amieszczony w Rozdziale IV SWZ</w:t>
      </w:r>
      <w:r w:rsidR="00605FA2">
        <w:rPr>
          <w:rFonts w:ascii="Segoe UI" w:eastAsiaTheme="minorHAnsi" w:hAnsi="Segoe UI" w:cs="Segoe UI"/>
          <w:lang w:eastAsia="en-US"/>
        </w:rPr>
        <w:t xml:space="preserve"> wraz z niżej wymienionym załącznikiem</w:t>
      </w:r>
      <w:r w:rsidR="00A972F8">
        <w:rPr>
          <w:rFonts w:ascii="Segoe UI" w:eastAsiaTheme="minorHAnsi" w:hAnsi="Segoe UI" w:cs="Segoe UI"/>
          <w:lang w:eastAsia="en-US"/>
        </w:rPr>
        <w:t>:</w:t>
      </w:r>
    </w:p>
    <w:p w:rsidR="00A972F8" w:rsidRDefault="00A972F8" w:rsidP="00251B28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1.1) Formularz cenowy dla Zadania nr 1 – zgodnie ze wzorem Załącznika nr 1 do Formularza ofertowego – dotyczy Zadania nr 1</w:t>
      </w:r>
      <w:r w:rsidR="00AC6B09">
        <w:rPr>
          <w:rFonts w:ascii="Segoe UI" w:eastAsiaTheme="minorHAnsi" w:hAnsi="Segoe UI" w:cs="Segoe UI"/>
          <w:lang w:eastAsia="en-US"/>
        </w:rPr>
        <w:t>,</w:t>
      </w:r>
    </w:p>
    <w:p w:rsidR="00AC6B09" w:rsidRDefault="00AC6B09" w:rsidP="00251B28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1.2) </w:t>
      </w:r>
      <w:r w:rsidRPr="00AC6B09">
        <w:rPr>
          <w:rFonts w:ascii="Segoe UI" w:eastAsiaTheme="minorHAnsi" w:hAnsi="Segoe UI" w:cs="Segoe UI"/>
          <w:lang w:eastAsia="en-US"/>
        </w:rPr>
        <w:t xml:space="preserve">Formularz cenowy dla Zadania nr </w:t>
      </w:r>
      <w:r>
        <w:rPr>
          <w:rFonts w:ascii="Segoe UI" w:eastAsiaTheme="minorHAnsi" w:hAnsi="Segoe UI" w:cs="Segoe UI"/>
          <w:lang w:eastAsia="en-US"/>
        </w:rPr>
        <w:t>2</w:t>
      </w:r>
      <w:r w:rsidRPr="00AC6B09">
        <w:rPr>
          <w:rFonts w:ascii="Segoe UI" w:eastAsiaTheme="minorHAnsi" w:hAnsi="Segoe UI" w:cs="Segoe UI"/>
          <w:lang w:eastAsia="en-US"/>
        </w:rPr>
        <w:t xml:space="preserve"> – zgodnie ze wzorem Załącznika nr </w:t>
      </w:r>
      <w:r>
        <w:rPr>
          <w:rFonts w:ascii="Segoe UI" w:eastAsiaTheme="minorHAnsi" w:hAnsi="Segoe UI" w:cs="Segoe UI"/>
          <w:lang w:eastAsia="en-US"/>
        </w:rPr>
        <w:t>2</w:t>
      </w:r>
      <w:r w:rsidRPr="00AC6B09">
        <w:rPr>
          <w:rFonts w:ascii="Segoe UI" w:eastAsiaTheme="minorHAnsi" w:hAnsi="Segoe UI" w:cs="Segoe UI"/>
          <w:lang w:eastAsia="en-US"/>
        </w:rPr>
        <w:t xml:space="preserve"> do Formularza ofertowego – dotyczy Zadania nr </w:t>
      </w:r>
      <w:r>
        <w:rPr>
          <w:rFonts w:ascii="Segoe UI" w:eastAsiaTheme="minorHAnsi" w:hAnsi="Segoe UI" w:cs="Segoe UI"/>
          <w:lang w:eastAsia="en-US"/>
        </w:rPr>
        <w:t>2.</w:t>
      </w:r>
    </w:p>
    <w:p w:rsidR="00AC6B09" w:rsidRDefault="00AC6B09" w:rsidP="00251B28">
      <w:pPr>
        <w:suppressAutoHyphens w:val="0"/>
        <w:ind w:left="284" w:hanging="284"/>
        <w:jc w:val="both"/>
        <w:rPr>
          <w:rFonts w:ascii="Segoe UI" w:eastAsiaTheme="minorHAnsi" w:hAnsi="Segoe UI" w:cs="Segoe UI"/>
          <w:b/>
          <w:lang w:eastAsia="en-US"/>
        </w:rPr>
      </w:pPr>
    </w:p>
    <w:p w:rsidR="00AC6B09" w:rsidRDefault="00AC6B09" w:rsidP="00251B28">
      <w:pPr>
        <w:suppressAutoHyphens w:val="0"/>
        <w:ind w:left="284" w:hanging="284"/>
        <w:jc w:val="both"/>
        <w:rPr>
          <w:rFonts w:ascii="Segoe UI" w:eastAsiaTheme="minorHAnsi" w:hAnsi="Segoe UI" w:cs="Segoe UI"/>
          <w:b/>
          <w:lang w:eastAsia="en-US"/>
        </w:rPr>
      </w:pPr>
      <w:r w:rsidRPr="00AC6B09">
        <w:rPr>
          <w:rFonts w:ascii="Segoe UI" w:eastAsiaTheme="minorHAnsi" w:hAnsi="Segoe UI" w:cs="Segoe UI"/>
          <w:b/>
          <w:lang w:eastAsia="en-US"/>
        </w:rPr>
        <w:t>Uwaga!</w:t>
      </w:r>
    </w:p>
    <w:p w:rsidR="00AC6B09" w:rsidRPr="00AC6B09" w:rsidRDefault="00AC6B09" w:rsidP="00AC6B0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AC6B09">
        <w:rPr>
          <w:rFonts w:ascii="Segoe UI" w:eastAsiaTheme="minorHAnsi" w:hAnsi="Segoe UI" w:cs="Segoe UI"/>
          <w:lang w:eastAsia="en-US"/>
        </w:rPr>
        <w:t>Niedołączenie do Formularza ofertowego ww. załączników</w:t>
      </w:r>
      <w:r>
        <w:rPr>
          <w:rFonts w:ascii="Segoe UI" w:eastAsiaTheme="minorHAnsi" w:hAnsi="Segoe UI" w:cs="Segoe UI"/>
          <w:lang w:eastAsia="en-US"/>
        </w:rPr>
        <w:t xml:space="preserve"> </w:t>
      </w:r>
      <w:r w:rsidRPr="00AC6B09">
        <w:rPr>
          <w:rFonts w:ascii="Segoe UI" w:eastAsiaTheme="minorHAnsi" w:hAnsi="Segoe UI" w:cs="Segoe UI"/>
          <w:lang w:eastAsia="en-US"/>
        </w:rPr>
        <w:t>będzie skutkował</w:t>
      </w:r>
      <w:r>
        <w:rPr>
          <w:rFonts w:ascii="Segoe UI" w:eastAsiaTheme="minorHAnsi" w:hAnsi="Segoe UI" w:cs="Segoe UI"/>
          <w:lang w:eastAsia="en-US"/>
        </w:rPr>
        <w:t>o odrzuceniem oferty na </w:t>
      </w:r>
      <w:r w:rsidRPr="00AC6B09">
        <w:rPr>
          <w:rFonts w:ascii="Segoe UI" w:eastAsiaTheme="minorHAnsi" w:hAnsi="Segoe UI" w:cs="Segoe UI"/>
          <w:lang w:eastAsia="en-US"/>
        </w:rPr>
        <w:t>podstawie art 226 ust. 1 pkt 5 ustawy PZP</w:t>
      </w:r>
      <w:r>
        <w:rPr>
          <w:rFonts w:ascii="Segoe UI" w:eastAsiaTheme="minorHAnsi" w:hAnsi="Segoe UI" w:cs="Segoe UI"/>
          <w:lang w:eastAsia="en-US"/>
        </w:rPr>
        <w:t>, jako że jej treść jest niezgodna z warunkami zamówienia.</w:t>
      </w:r>
    </w:p>
    <w:p w:rsidR="00AC6B09" w:rsidRDefault="00AC6B09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</w:p>
    <w:p w:rsidR="00AC6B09" w:rsidRDefault="00AC6B09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</w:p>
    <w:p w:rsidR="00AC6B09" w:rsidRDefault="00AC6B09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</w:p>
    <w:p w:rsidR="00172398" w:rsidRPr="002B633B" w:rsidRDefault="00251B28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2)</w:t>
      </w:r>
      <w:r>
        <w:rPr>
          <w:rFonts w:ascii="Segoe UI" w:hAnsi="Segoe UI" w:cs="Segoe UI"/>
          <w:b w:val="0"/>
          <w:i w:val="0"/>
          <w:sz w:val="20"/>
        </w:rPr>
        <w:tab/>
      </w:r>
      <w:r w:rsidR="00172398" w:rsidRPr="00686A41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251B28" w:rsidP="00251B28">
      <w:pPr>
        <w:pStyle w:val="Tekstpodstawowy"/>
        <w:tabs>
          <w:tab w:val="left" w:pos="709"/>
        </w:tabs>
        <w:ind w:left="709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2.1)</w:t>
      </w:r>
      <w:r>
        <w:rPr>
          <w:rFonts w:ascii="Segoe UI" w:hAnsi="Segoe UI" w:cs="Segoe UI"/>
          <w:b w:val="0"/>
          <w:bCs/>
          <w:i w:val="0"/>
          <w:sz w:val="20"/>
        </w:rPr>
        <w:tab/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251B28" w:rsidRPr="00403DF1" w:rsidRDefault="00251B28" w:rsidP="00251B28">
      <w:pPr>
        <w:suppressAutoHyphens w:val="0"/>
        <w:ind w:left="709" w:hanging="425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2.2)</w:t>
      </w:r>
      <w:r>
        <w:rPr>
          <w:rFonts w:ascii="Segoe UI" w:eastAsiaTheme="minorHAnsi" w:hAnsi="Segoe UI" w:cs="Segoe UI"/>
          <w:lang w:eastAsia="en-US"/>
        </w:rPr>
        <w:tab/>
      </w:r>
      <w:r w:rsidRPr="00403DF1">
        <w:rPr>
          <w:rFonts w:ascii="Segoe UI" w:eastAsiaTheme="minorHAnsi" w:hAnsi="Segoe UI" w:cs="Segoe UI"/>
          <w:lang w:eastAsia="en-US"/>
        </w:rPr>
        <w:t>Zobowiązanie podmiotu udostępniającego zasoby do oddania Wykonawcy do dyspozycji niezbędnych zasobów na potrzeby realizacji zamówienia, o którym mowa w Rozdziale I pkt 5.1 ppkt 2 SWZ (jeżeli dotyczy),</w:t>
      </w:r>
    </w:p>
    <w:p w:rsidR="00251B28" w:rsidRPr="00403DF1" w:rsidRDefault="00251B28" w:rsidP="00251B28">
      <w:pPr>
        <w:suppressAutoHyphens w:val="0"/>
        <w:ind w:left="709" w:hanging="425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2.3)</w:t>
      </w:r>
      <w:r>
        <w:rPr>
          <w:rFonts w:ascii="Segoe UI" w:eastAsiaTheme="minorHAnsi" w:hAnsi="Segoe UI" w:cs="Segoe UI"/>
          <w:lang w:eastAsia="en-US"/>
        </w:rPr>
        <w:tab/>
      </w:r>
      <w:r w:rsidRPr="00403DF1">
        <w:rPr>
          <w:rFonts w:ascii="Segoe UI" w:eastAsiaTheme="minorHAnsi" w:hAnsi="Segoe UI" w:cs="Segoe UI"/>
          <w:lang w:eastAsia="en-US"/>
        </w:rPr>
        <w:t>Oświadczenie, o którym mowa w Rozdziale I pkt 5.1 ppkt 3 SWZ składane na podstawie art. 125 ust. 5 ustawy PZP (jeżeli dotyczy),</w:t>
      </w:r>
    </w:p>
    <w:p w:rsidR="00251B28" w:rsidRPr="00ED2D39" w:rsidRDefault="00251B28" w:rsidP="00251B28">
      <w:pPr>
        <w:suppressAutoHyphens w:val="0"/>
        <w:ind w:left="709" w:hanging="425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2.4)</w:t>
      </w:r>
      <w:r>
        <w:rPr>
          <w:rFonts w:ascii="Segoe UI" w:eastAsiaTheme="minorHAnsi" w:hAnsi="Segoe UI" w:cs="Segoe UI"/>
          <w:lang w:eastAsia="en-US"/>
        </w:rPr>
        <w:tab/>
      </w:r>
      <w:r w:rsidRPr="00403DF1">
        <w:rPr>
          <w:rFonts w:ascii="Segoe UI" w:eastAsiaTheme="minorHAnsi" w:hAnsi="Segoe UI" w:cs="Segoe UI"/>
          <w:lang w:eastAsia="en-US"/>
        </w:rPr>
        <w:t xml:space="preserve">Oświadczenie, o którym mowa w Rozdziale I SWZ pkt 8 ppkt </w:t>
      </w:r>
      <w:r w:rsidR="00AC6B09">
        <w:rPr>
          <w:rFonts w:ascii="Segoe UI" w:eastAsiaTheme="minorHAnsi" w:hAnsi="Segoe UI" w:cs="Segoe UI"/>
          <w:lang w:eastAsia="en-US"/>
        </w:rPr>
        <w:t>5</w:t>
      </w:r>
      <w:r w:rsidRPr="00403DF1">
        <w:rPr>
          <w:rFonts w:ascii="Segoe UI" w:eastAsiaTheme="minorHAnsi" w:hAnsi="Segoe UI" w:cs="Segoe UI"/>
          <w:lang w:eastAsia="en-US"/>
        </w:rPr>
        <w:t xml:space="preserve"> składane na podstawie art. 117 ust. 4 ustawy PZP (jeżeli dotyczy), </w:t>
      </w:r>
      <w:r w:rsidRPr="00F01D05">
        <w:rPr>
          <w:rFonts w:ascii="Segoe UI" w:hAnsi="Segoe UI" w:cs="Segoe UI"/>
        </w:rPr>
        <w:t xml:space="preserve"> </w:t>
      </w:r>
    </w:p>
    <w:p w:rsidR="00251B28" w:rsidRPr="00403DF1" w:rsidRDefault="00251B28" w:rsidP="00251B28">
      <w:pPr>
        <w:suppressAutoHyphens w:val="0"/>
        <w:ind w:left="709" w:hanging="425"/>
        <w:jc w:val="both"/>
        <w:rPr>
          <w:rFonts w:ascii="Segoe UI" w:eastAsiaTheme="minorHAnsi" w:hAnsi="Segoe UI" w:cs="Segoe UI"/>
          <w:lang w:eastAsia="en-US"/>
        </w:rPr>
      </w:pPr>
      <w:r w:rsidRPr="00403DF1">
        <w:rPr>
          <w:rFonts w:ascii="Segoe UI" w:eastAsiaTheme="minorHAnsi" w:hAnsi="Segoe UI" w:cs="Segoe UI"/>
          <w:lang w:eastAsia="en-US"/>
        </w:rPr>
        <w:t>2.</w:t>
      </w:r>
      <w:r>
        <w:rPr>
          <w:rFonts w:ascii="Segoe UI" w:eastAsiaTheme="minorHAnsi" w:hAnsi="Segoe UI" w:cs="Segoe UI"/>
          <w:lang w:eastAsia="en-US"/>
        </w:rPr>
        <w:t>5)</w:t>
      </w:r>
      <w:r>
        <w:rPr>
          <w:rFonts w:ascii="Segoe UI" w:eastAsiaTheme="minorHAnsi" w:hAnsi="Segoe UI" w:cs="Segoe UI"/>
          <w:lang w:eastAsia="en-US"/>
        </w:rPr>
        <w:tab/>
      </w:r>
      <w:r w:rsidRPr="00403DF1">
        <w:rPr>
          <w:rFonts w:ascii="Segoe UI" w:eastAsiaTheme="minorHAnsi" w:hAnsi="Segoe UI" w:cs="Segoe UI"/>
          <w:lang w:eastAsia="en-US"/>
        </w:rPr>
        <w:t>Pełn</w:t>
      </w:r>
      <w:r>
        <w:rPr>
          <w:rFonts w:ascii="Segoe UI" w:eastAsiaTheme="minorHAnsi" w:hAnsi="Segoe UI" w:cs="Segoe UI"/>
          <w:lang w:eastAsia="en-US"/>
        </w:rPr>
        <w:t xml:space="preserve">omocnictwo/a 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D31DA9" w:rsidRDefault="00D31DA9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3820DE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3820DE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3820DE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 w:rsidRPr="003820DE">
        <w:rPr>
          <w:rFonts w:ascii="Segoe UI" w:hAnsi="Segoe UI" w:cs="Segoe UI"/>
          <w:i w:val="0"/>
          <w:sz w:val="20"/>
          <w:lang w:eastAsia="pl-PL"/>
        </w:rPr>
        <w:t xml:space="preserve">wymienione w ppkt 2 oświadczenia lub dokumenty </w:t>
      </w:r>
      <w:r w:rsidRPr="003820DE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3820DE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3820DE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3820DE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3820DE">
        <w:rPr>
          <w:rFonts w:ascii="Segoe UI" w:hAnsi="Segoe UI" w:cs="Segoe UI"/>
          <w:i w:val="0"/>
          <w:sz w:val="20"/>
          <w:lang w:eastAsia="pl-PL"/>
        </w:rPr>
        <w:t>podpisami</w:t>
      </w:r>
      <w:r w:rsidRPr="003820DE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3820DE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Pr="00A70944" w:rsidRDefault="00876E91" w:rsidP="006769EB">
      <w:pPr>
        <w:pStyle w:val="Tekstpodstawowy"/>
        <w:numPr>
          <w:ilvl w:val="0"/>
          <w:numId w:val="24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="00A70944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4A1531" w:rsidRDefault="00FB3BB8" w:rsidP="006769EB">
      <w:pPr>
        <w:pStyle w:val="Tekstpodstawowy"/>
        <w:numPr>
          <w:ilvl w:val="0"/>
          <w:numId w:val="24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1B66CB">
        <w:rPr>
          <w:rFonts w:ascii="Segoe UI" w:hAnsi="Segoe UI" w:cs="Segoe UI"/>
          <w:b w:val="0"/>
          <w:i w:val="0"/>
          <w:iCs/>
          <w:sz w:val="20"/>
        </w:rPr>
        <w:t>składane na podstawie art. 125 ust. 1 ustawy PZP</w:t>
      </w:r>
      <w:r w:rsidR="00D11740">
        <w:rPr>
          <w:rFonts w:ascii="Segoe UI" w:hAnsi="Segoe UI" w:cs="Segoe UI"/>
          <w:b w:val="0"/>
          <w:i w:val="0"/>
          <w:iCs/>
          <w:sz w:val="20"/>
        </w:rPr>
        <w:t>, Podmiotowe środki dowodowe, w tym Oświadczenie, o którym mowa w art. 117 ust. 4 ustawy PZP, Zobowiązanie podmiotu udostępniającego zasoby, o którym mowa w art. 118 ust. 3 ustawy PZP, Przedmiotowe środki dowodowe</w:t>
      </w:r>
      <w:r w:rsidR="00BA0917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oraz </w:t>
      </w:r>
      <w:r w:rsidR="004C03A0" w:rsidRPr="001B66CB">
        <w:rPr>
          <w:rFonts w:ascii="Segoe UI" w:hAnsi="Segoe UI" w:cs="Segoe UI"/>
          <w:b w:val="0"/>
          <w:i w:val="0"/>
          <w:sz w:val="20"/>
        </w:rPr>
        <w:t>P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danych określonych w przepisach wydanych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na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podstawie art. 18 us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>tawy z dnia 17 lutego 2005 r. o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informatyzacji działalności podmiotów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(Dz.U.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202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 xml:space="preserve"> z 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>późn. zm</w:t>
      </w:r>
      <w:r w:rsidR="00814878" w:rsidRPr="001B66CB">
        <w:rPr>
          <w:rFonts w:ascii="Segoe UI" w:hAnsi="Segoe UI" w:cs="Segoe UI"/>
          <w:b w:val="0"/>
          <w:i w:val="0"/>
          <w:sz w:val="20"/>
          <w:lang w:eastAsia="pl-PL"/>
        </w:rPr>
        <w:t>.),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uwzględnieniem rodzaju przekazywanych danych.</w:t>
      </w:r>
      <w:r w:rsidR="004A1531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FB3BB8" w:rsidRPr="000A43B2" w:rsidRDefault="00FB3BB8" w:rsidP="006769EB">
      <w:pPr>
        <w:pStyle w:val="Tekstpodstawowy"/>
        <w:numPr>
          <w:ilvl w:val="0"/>
          <w:numId w:val="24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enty inne niż określone w ppkt 4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realizujących zadania publiczne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0A43B2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A43B2" w:rsidRPr="000A43B2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BA0917" w:rsidRDefault="009145F6" w:rsidP="006769EB">
      <w:pPr>
        <w:pStyle w:val="Tekstpodstawowy"/>
        <w:numPr>
          <w:ilvl w:val="0"/>
          <w:numId w:val="24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BA0917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BA0917" w:rsidRPr="00BA0917">
        <w:rPr>
          <w:rFonts w:ascii="Segoe UI" w:hAnsi="Segoe UI" w:cs="Segoe UI"/>
          <w:b w:val="0"/>
          <w:i w:val="0"/>
          <w:sz w:val="20"/>
        </w:rPr>
        <w:t>przesyłanych </w:t>
      </w:r>
      <w:r w:rsidRPr="00BA0917">
        <w:rPr>
          <w:rFonts w:ascii="Segoe UI" w:hAnsi="Segoe UI" w:cs="Segoe UI"/>
          <w:b w:val="0"/>
          <w:i w:val="0"/>
          <w:sz w:val="20"/>
        </w:rPr>
        <w:t>danych: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 </w:t>
      </w:r>
      <w:r w:rsidRPr="00BA0917">
        <w:rPr>
          <w:rFonts w:ascii="Segoe UI" w:hAnsi="Segoe UI" w:cs="Segoe UI"/>
          <w:b w:val="0"/>
          <w:i w:val="0"/>
          <w:sz w:val="20"/>
        </w:rPr>
        <w:t>pdf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, doc, </w:t>
      </w:r>
      <w:r w:rsidR="00AA3514" w:rsidRPr="00BA0917">
        <w:rPr>
          <w:rFonts w:ascii="Segoe UI" w:hAnsi="Segoe UI" w:cs="Segoe UI"/>
          <w:b w:val="0"/>
          <w:i w:val="0"/>
          <w:sz w:val="20"/>
        </w:rPr>
        <w:t xml:space="preserve">docx, </w:t>
      </w:r>
      <w:r w:rsidR="00BA0917" w:rsidRPr="00BA0917">
        <w:rPr>
          <w:rFonts w:ascii="Segoe UI" w:hAnsi="Segoe UI" w:cs="Segoe UI"/>
          <w:b w:val="0"/>
          <w:i w:val="0"/>
          <w:sz w:val="20"/>
        </w:rPr>
        <w:t>rtf, xps, o</w:t>
      </w:r>
      <w:r w:rsidR="00AA3514" w:rsidRPr="00BA0917">
        <w:rPr>
          <w:rFonts w:ascii="Segoe UI" w:hAnsi="Segoe UI" w:cs="Segoe UI"/>
          <w:b w:val="0"/>
          <w:i w:val="0"/>
          <w:sz w:val="20"/>
        </w:rPr>
        <w:t>dt, txt.</w:t>
      </w:r>
    </w:p>
    <w:p w:rsidR="00F37C9F" w:rsidRPr="001B66CB" w:rsidRDefault="00F37C9F" w:rsidP="006769EB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ofertę na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jedno albo na dwa zadania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6769EB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6769EB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="00BA0917">
        <w:rPr>
          <w:rFonts w:ascii="Segoe UI" w:hAnsi="Segoe UI" w:cs="Segoe UI"/>
          <w:b w:val="0"/>
          <w:i w:val="0"/>
          <w:sz w:val="20"/>
          <w:u w:val="single"/>
        </w:rPr>
        <w:t xml:space="preserve"> zaufanym lub 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podpisem osobistym.</w:t>
      </w:r>
    </w:p>
    <w:p w:rsidR="00E0257F" w:rsidRPr="00E0257F" w:rsidRDefault="00F5122C" w:rsidP="006769EB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4A1531" w:rsidP="006769EB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</w:t>
      </w: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uzyskać za pomocą bezpłatnych i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434961" w:rsidP="006769EB">
      <w:pPr>
        <w:pStyle w:val="Tekstpodstawowy"/>
        <w:numPr>
          <w:ilvl w:val="0"/>
          <w:numId w:val="24"/>
        </w:numPr>
        <w:tabs>
          <w:tab w:val="left" w:pos="426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3820DE" w:rsidRDefault="004A1531" w:rsidP="006769EB">
      <w:pPr>
        <w:pStyle w:val="Tekstpodstawowy"/>
        <w:numPr>
          <w:ilvl w:val="0"/>
          <w:numId w:val="24"/>
        </w:numPr>
        <w:tabs>
          <w:tab w:val="clear" w:pos="360"/>
          <w:tab w:val="left" w:pos="284"/>
          <w:tab w:val="left" w:pos="993"/>
        </w:tabs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</w:t>
      </w:r>
      <w:r w:rsidR="00E807E1" w:rsidRPr="00AA3514">
        <w:rPr>
          <w:rFonts w:ascii="Segoe UI" w:hAnsi="Segoe UI" w:cs="Segoe UI"/>
          <w:b w:val="0"/>
          <w:i w:val="0"/>
          <w:sz w:val="20"/>
        </w:rPr>
        <w:lastRenderedPageBreak/>
        <w:t xml:space="preserve">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3820DE" w:rsidRDefault="00E807E1" w:rsidP="003820DE">
      <w:pPr>
        <w:pStyle w:val="Tekstpodstawowy"/>
        <w:tabs>
          <w:tab w:val="left" w:pos="284"/>
          <w:tab w:val="left" w:pos="993"/>
        </w:tabs>
        <w:ind w:left="360"/>
        <w:jc w:val="both"/>
        <w:rPr>
          <w:rFonts w:ascii="Segoe UI" w:hAnsi="Segoe UI" w:cs="Segoe UI"/>
          <w:b w:val="0"/>
          <w:i w:val="0"/>
          <w:sz w:val="20"/>
        </w:rPr>
      </w:pPr>
      <w:r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A70A23"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 w:rsidRPr="003820DE"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3820D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3820DE">
        <w:rPr>
          <w:rFonts w:ascii="Segoe UI" w:hAnsi="Segoe UI" w:cs="Segoe UI"/>
          <w:b w:val="0"/>
          <w:i w:val="0"/>
          <w:sz w:val="20"/>
        </w:rPr>
        <w:t xml:space="preserve">patrzone kwalifikowanym podpisem elektronicznym, podpisem zaufanym lub podpisem osobistym, poświadczającym </w:t>
      </w:r>
      <w:r w:rsidRPr="003820DE"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 w:rsidRPr="003820DE">
        <w:rPr>
          <w:rFonts w:ascii="Segoe UI" w:hAnsi="Segoe UI" w:cs="Segoe UI"/>
          <w:b w:val="0"/>
          <w:i w:val="0"/>
          <w:sz w:val="20"/>
        </w:rPr>
        <w:t>z dokumentem w postaci papierowej</w:t>
      </w:r>
      <w:r w:rsidRPr="003820DE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3820DE">
      <w:pPr>
        <w:pStyle w:val="Tekstpodstawowy"/>
        <w:tabs>
          <w:tab w:val="left" w:pos="284"/>
          <w:tab w:val="left" w:pos="993"/>
        </w:tabs>
        <w:ind w:left="360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3820DE" w:rsidRDefault="008C21D2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3820DE" w:rsidRPr="008C21D2" w:rsidRDefault="003820DE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3820DE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Zapisy ppkt 11 i 12 stosuje się odpowiednio do osoby działającej w imieniu podmiotu udostępniającego zasoby na zasadach opisanych w Rozdziale I pkt 5.1 SWZ.</w:t>
      </w:r>
    </w:p>
    <w:p w:rsidR="00F37C9F" w:rsidRPr="008C21D2" w:rsidRDefault="00F37C9F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WZ</w:t>
      </w:r>
      <w:r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 szczególności </w:t>
      </w:r>
      <w:r w:rsidR="002B633B" w:rsidRPr="00615D5D">
        <w:rPr>
          <w:rFonts w:ascii="Segoe UI" w:hAnsi="Segoe UI" w:cs="Segoe UI"/>
          <w:b w:val="0"/>
          <w:i w:val="0"/>
          <w:color w:val="000000" w:themeColor="text1"/>
          <w:sz w:val="20"/>
        </w:rPr>
        <w:t>„Formularz ofertowy</w:t>
      </w:r>
      <w:r w:rsidR="00615D5D" w:rsidRPr="00615D5D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dla Zadania nr 1 i </w:t>
      </w:r>
      <w:r w:rsidR="004A1531" w:rsidRPr="00615D5D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Zadania nr 2</w:t>
      </w:r>
      <w:r w:rsidR="002B633B" w:rsidRPr="00615D5D">
        <w:rPr>
          <w:rFonts w:ascii="Segoe UI" w:hAnsi="Segoe UI" w:cs="Segoe UI"/>
          <w:b w:val="0"/>
          <w:i w:val="0"/>
          <w:color w:val="000000" w:themeColor="text1"/>
          <w:sz w:val="20"/>
        </w:rPr>
        <w:t>”,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>WZ. W 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6769EB">
      <w:pPr>
        <w:pStyle w:val="Tekstpodstawowy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769EB">
      <w:pPr>
        <w:pStyle w:val="Tekstpodstawowy22"/>
        <w:numPr>
          <w:ilvl w:val="1"/>
          <w:numId w:val="19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6769EB">
      <w:pPr>
        <w:pStyle w:val="Tekstpodstawowy22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F95CA8">
        <w:rPr>
          <w:rFonts w:ascii="Segoe UI" w:hAnsi="Segoe UI" w:cs="Segoe UI"/>
          <w:u w:val="single"/>
          <w:shd w:val="clear" w:color="auto" w:fill="FFFFFF"/>
        </w:rPr>
        <w:t xml:space="preserve"> 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>)*, jeżeli Wykonawca, wraz z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przekazaniem takich informacji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 zastrzegł, że nie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mogą być one udostępniane oraz 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6769EB">
      <w:pPr>
        <w:pStyle w:val="Tekstpodstawowy22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7F4FB0" w:rsidRPr="007F4FB0" w:rsidRDefault="00146253" w:rsidP="006769EB">
      <w:pPr>
        <w:pStyle w:val="Tekstpodstawowy22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2A3E4F" w:rsidRPr="00DF0D95" w:rsidRDefault="00DE4B3E" w:rsidP="006769EB">
      <w:pPr>
        <w:pStyle w:val="Tekstpodstawowy"/>
        <w:numPr>
          <w:ilvl w:val="0"/>
          <w:numId w:val="19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F0D95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 w:rsidRPr="00DF0D95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 w:rsidRPr="00DF0D95">
        <w:rPr>
          <w:rFonts w:ascii="Segoe UI" w:hAnsi="Segoe UI" w:cs="Segoe UI"/>
          <w:i w:val="0"/>
          <w:color w:val="000000"/>
          <w:sz w:val="20"/>
        </w:rPr>
        <w:t xml:space="preserve"> TERMIN OTWARCIA OFERT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 xml:space="preserve"> - </w:t>
      </w:r>
      <w:r w:rsidR="00DF0D95">
        <w:rPr>
          <w:rFonts w:ascii="Segoe UI" w:hAnsi="Segoe UI" w:cs="Segoe UI"/>
          <w:i w:val="0"/>
          <w:color w:val="000000"/>
          <w:sz w:val="20"/>
        </w:rPr>
        <w:t>dotyczy Zadania 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>nr 1 i Zadania nr 2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</w:t>
      </w:r>
      <w:r w:rsidRPr="00A70A23">
        <w:rPr>
          <w:rFonts w:ascii="Segoe UI" w:hAnsi="Segoe UI" w:cs="Segoe UI"/>
        </w:rPr>
        <w:lastRenderedPageBreak/>
        <w:t xml:space="preserve">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9E1996" w:rsidRDefault="00731DA6" w:rsidP="00731DA6">
      <w:pPr>
        <w:suppressAutoHyphens w:val="0"/>
        <w:jc w:val="both"/>
        <w:rPr>
          <w:rFonts w:ascii="Segoe UI" w:hAnsi="Segoe UI" w:cs="Segoe UI"/>
          <w:b/>
        </w:rPr>
      </w:pPr>
      <w:r w:rsidRPr="009E1996">
        <w:rPr>
          <w:rFonts w:ascii="Segoe UI" w:hAnsi="Segoe UI" w:cs="Segoe UI"/>
          <w:b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DE4B3E" w:rsidRPr="00F67904" w:rsidRDefault="00DE4B3E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hyperlink r:id="rId11" w:history="1">
        <w:r w:rsidR="00F67904" w:rsidRPr="001F447B">
          <w:rPr>
            <w:rStyle w:val="Hipercze"/>
            <w:rFonts w:ascii="Segoe UI" w:hAnsi="Segoe UI" w:cs="Segoe UI"/>
            <w:iCs/>
          </w:rPr>
          <w:t>https://miniportal.uzp.gov.pl/</w:t>
        </w:r>
      </w:hyperlink>
    </w:p>
    <w:p w:rsidR="00DE4B3E" w:rsidRPr="00FF4973" w:rsidRDefault="00DE4B3E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składania ofert: do dnia</w:t>
      </w:r>
      <w:r w:rsidR="00D31DA9">
        <w:rPr>
          <w:rFonts w:ascii="Segoe UI" w:hAnsi="Segoe UI" w:cs="Segoe UI"/>
          <w:lang w:eastAsia="pl-PL"/>
        </w:rPr>
        <w:t xml:space="preserve"> </w:t>
      </w:r>
      <w:r w:rsidR="00FF4973" w:rsidRPr="00FF4973">
        <w:rPr>
          <w:rFonts w:ascii="Segoe UI" w:hAnsi="Segoe UI" w:cs="Segoe UI"/>
          <w:b/>
          <w:lang w:eastAsia="pl-PL"/>
        </w:rPr>
        <w:t>28</w:t>
      </w:r>
      <w:r w:rsidR="00F95CA8" w:rsidRPr="00FF4973">
        <w:rPr>
          <w:rFonts w:ascii="Segoe UI" w:hAnsi="Segoe UI" w:cs="Segoe UI"/>
          <w:b/>
          <w:lang w:eastAsia="pl-PL"/>
        </w:rPr>
        <w:t>.12</w:t>
      </w:r>
      <w:r w:rsidR="007F5EB7" w:rsidRPr="00FF4973">
        <w:rPr>
          <w:rFonts w:ascii="Segoe UI" w:hAnsi="Segoe UI" w:cs="Segoe UI"/>
          <w:b/>
          <w:lang w:eastAsia="pl-PL"/>
        </w:rPr>
        <w:t>.</w:t>
      </w:r>
      <w:r w:rsidRPr="00FF4973">
        <w:rPr>
          <w:rFonts w:ascii="Segoe UI" w:hAnsi="Segoe UI" w:cs="Segoe UI"/>
          <w:b/>
          <w:lang w:eastAsia="pl-PL"/>
        </w:rPr>
        <w:t>2021</w:t>
      </w:r>
      <w:r w:rsidR="00AD1975" w:rsidRPr="00FF4973">
        <w:rPr>
          <w:rFonts w:ascii="Segoe UI" w:hAnsi="Segoe UI" w:cs="Segoe UI"/>
          <w:b/>
          <w:bCs/>
          <w:lang w:eastAsia="pl-PL"/>
        </w:rPr>
        <w:t xml:space="preserve"> r., do godziny </w:t>
      </w:r>
      <w:r w:rsidR="00F95CA8" w:rsidRPr="00FF4973">
        <w:rPr>
          <w:rFonts w:ascii="Segoe UI" w:hAnsi="Segoe UI" w:cs="Segoe UI"/>
          <w:b/>
          <w:bCs/>
          <w:lang w:eastAsia="pl-PL"/>
        </w:rPr>
        <w:t>08</w:t>
      </w:r>
      <w:r w:rsidR="00AD1975" w:rsidRPr="00FF4973">
        <w:rPr>
          <w:rFonts w:ascii="Segoe UI" w:hAnsi="Segoe UI" w:cs="Segoe UI"/>
          <w:b/>
          <w:bCs/>
          <w:lang w:eastAsia="pl-PL"/>
        </w:rPr>
        <w:t>:00.</w:t>
      </w:r>
    </w:p>
    <w:p w:rsidR="002A3E4F" w:rsidRPr="00FF4973" w:rsidRDefault="00DE4B3E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FF4973">
        <w:rPr>
          <w:rFonts w:ascii="Segoe UI" w:hAnsi="Segoe UI" w:cs="Segoe UI"/>
          <w:lang w:eastAsia="pl-PL"/>
        </w:rPr>
        <w:t>Termin otwarcia ofert</w:t>
      </w:r>
      <w:r w:rsidR="00D31DA9" w:rsidRPr="00FF4973">
        <w:rPr>
          <w:rFonts w:ascii="Segoe UI" w:hAnsi="Segoe UI" w:cs="Segoe UI"/>
          <w:lang w:eastAsia="pl-PL"/>
        </w:rPr>
        <w:t xml:space="preserve"> </w:t>
      </w:r>
      <w:r w:rsidR="00FF4973" w:rsidRPr="00FF4973">
        <w:rPr>
          <w:rFonts w:ascii="Segoe UI" w:hAnsi="Segoe UI" w:cs="Segoe UI"/>
          <w:b/>
          <w:lang w:eastAsia="pl-PL"/>
        </w:rPr>
        <w:t>28</w:t>
      </w:r>
      <w:r w:rsidR="00F95CA8" w:rsidRPr="00FF4973">
        <w:rPr>
          <w:rFonts w:ascii="Segoe UI" w:hAnsi="Segoe UI" w:cs="Segoe UI"/>
          <w:b/>
          <w:lang w:eastAsia="pl-PL"/>
        </w:rPr>
        <w:t>.12</w:t>
      </w:r>
      <w:r w:rsidR="007F5EB7" w:rsidRPr="00FF4973">
        <w:rPr>
          <w:rFonts w:ascii="Segoe UI" w:hAnsi="Segoe UI" w:cs="Segoe UI"/>
          <w:b/>
          <w:lang w:eastAsia="pl-PL"/>
        </w:rPr>
        <w:t>.</w:t>
      </w:r>
      <w:r w:rsidRPr="00FF4973">
        <w:rPr>
          <w:rFonts w:ascii="Segoe UI" w:hAnsi="Segoe UI" w:cs="Segoe UI"/>
          <w:b/>
          <w:lang w:eastAsia="pl-PL"/>
        </w:rPr>
        <w:t>2021</w:t>
      </w:r>
      <w:r w:rsidR="00AD1975" w:rsidRPr="00FF4973">
        <w:rPr>
          <w:rFonts w:ascii="Segoe UI" w:hAnsi="Segoe UI" w:cs="Segoe UI"/>
          <w:b/>
          <w:bCs/>
          <w:lang w:eastAsia="pl-PL"/>
        </w:rPr>
        <w:t xml:space="preserve"> r., godzina </w:t>
      </w:r>
      <w:r w:rsidR="00F95CA8" w:rsidRPr="00FF4973">
        <w:rPr>
          <w:rFonts w:ascii="Segoe UI" w:hAnsi="Segoe UI" w:cs="Segoe UI"/>
          <w:b/>
          <w:bCs/>
          <w:lang w:eastAsia="pl-PL"/>
        </w:rPr>
        <w:t>08</w:t>
      </w:r>
      <w:r w:rsidR="00991A92" w:rsidRPr="00FF4973">
        <w:rPr>
          <w:rFonts w:ascii="Segoe UI" w:hAnsi="Segoe UI" w:cs="Segoe UI"/>
          <w:b/>
          <w:bCs/>
          <w:lang w:eastAsia="pl-PL"/>
        </w:rPr>
        <w:t>:30</w:t>
      </w:r>
      <w:r w:rsidR="00AD1975" w:rsidRPr="00FF4973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6769EB">
      <w:pPr>
        <w:numPr>
          <w:ilvl w:val="0"/>
          <w:numId w:val="1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D31DA9" w:rsidRDefault="00D31DA9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</w:p>
    <w:p w:rsidR="00F95C53" w:rsidRDefault="00F95C53" w:rsidP="006769EB">
      <w:pPr>
        <w:pStyle w:val="Tekstpodstawowy22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  <w:r w:rsidR="002B633B">
        <w:rPr>
          <w:rFonts w:ascii="Segoe UI" w:hAnsi="Segoe UI" w:cs="Segoe UI"/>
          <w:b/>
          <w:bCs/>
        </w:rPr>
        <w:t xml:space="preserve"> – dotyczy Zadania nr 1 i Zadania nr 2</w:t>
      </w:r>
    </w:p>
    <w:p w:rsidR="009E1996" w:rsidRDefault="009E1996" w:rsidP="009E1996">
      <w:pPr>
        <w:pStyle w:val="Tekstpodstawowy22"/>
        <w:spacing w:after="0" w:line="240" w:lineRule="auto"/>
        <w:ind w:left="567"/>
        <w:jc w:val="both"/>
        <w:rPr>
          <w:rFonts w:ascii="Segoe UI" w:hAnsi="Segoe UI" w:cs="Segoe UI"/>
          <w:bCs/>
        </w:rPr>
      </w:pPr>
    </w:p>
    <w:p w:rsidR="009E1996" w:rsidRDefault="009E1996" w:rsidP="00873568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E3D97">
        <w:rPr>
          <w:rFonts w:ascii="Segoe UI" w:hAnsi="Segoe UI" w:cs="Segoe UI"/>
          <w:bCs/>
          <w:iCs/>
          <w:lang w:eastAsia="pl-PL"/>
        </w:rPr>
        <w:t>Wykonawca poda w Formularzu o</w:t>
      </w:r>
      <w:r w:rsidRPr="00EE3D97">
        <w:rPr>
          <w:rFonts w:ascii="Segoe UI" w:hAnsi="Segoe UI" w:cs="Segoe UI"/>
          <w:lang w:eastAsia="pl-PL"/>
        </w:rPr>
        <w:t>fertowym</w:t>
      </w:r>
      <w:r w:rsidRPr="00EE3D97">
        <w:rPr>
          <w:rFonts w:ascii="Segoe UI" w:hAnsi="Segoe UI" w:cs="Segoe UI"/>
          <w:bCs/>
          <w:iCs/>
          <w:lang w:eastAsia="pl-PL"/>
        </w:rPr>
        <w:t xml:space="preserve"> cenę w PLN, wyliczoną na podstawie Formularza cenowego. Wykonawca w Formularzu ofertowym obowiązany jest podać cenę (brutto – łącznie </w:t>
      </w:r>
      <w:r w:rsidR="00EF5F71">
        <w:rPr>
          <w:rFonts w:ascii="Segoe UI" w:hAnsi="Segoe UI" w:cs="Segoe UI"/>
          <w:bCs/>
          <w:iCs/>
          <w:lang w:eastAsia="pl-PL"/>
        </w:rPr>
        <w:t>z </w:t>
      </w:r>
      <w:r w:rsidRPr="00EE3D97">
        <w:rPr>
          <w:rFonts w:ascii="Segoe UI" w:hAnsi="Segoe UI" w:cs="Segoe UI"/>
          <w:bCs/>
          <w:iCs/>
          <w:lang w:eastAsia="pl-PL"/>
        </w:rPr>
        <w:t xml:space="preserve">podatkiem VAT) za realizację zamówienia w pełnym zakresie, określonym w opisie przedmiotu zamówienia. Cenę należy podać cyfrowo (kwoty należy podać </w:t>
      </w:r>
      <w:r w:rsidRPr="00EE3D97">
        <w:rPr>
          <w:rFonts w:ascii="Segoe UI" w:hAnsi="Segoe UI" w:cs="Segoe UI"/>
          <w:lang w:eastAsia="pl-PL"/>
        </w:rPr>
        <w:t xml:space="preserve">w </w:t>
      </w:r>
      <w:r w:rsidR="00EF5F71">
        <w:rPr>
          <w:rFonts w:ascii="Segoe UI" w:hAnsi="Segoe UI" w:cs="Segoe UI"/>
          <w:lang w:eastAsia="pl-PL"/>
        </w:rPr>
        <w:t>zaokrągleniu do dwóch miejsc po </w:t>
      </w:r>
      <w:r w:rsidRPr="00EE3D97">
        <w:rPr>
          <w:rFonts w:ascii="Segoe UI" w:hAnsi="Segoe UI" w:cs="Segoe UI"/>
          <w:lang w:eastAsia="pl-PL"/>
        </w:rPr>
        <w:t xml:space="preserve">przecinku). </w:t>
      </w:r>
    </w:p>
    <w:p w:rsidR="00873568" w:rsidRPr="00873568" w:rsidRDefault="00873568" w:rsidP="00873568">
      <w:pPr>
        <w:pStyle w:val="Akapitzlist"/>
        <w:numPr>
          <w:ilvl w:val="0"/>
          <w:numId w:val="31"/>
        </w:numPr>
        <w:suppressAutoHyphens w:val="0"/>
        <w:spacing w:line="240" w:lineRule="auto"/>
        <w:contextualSpacing/>
        <w:jc w:val="both"/>
        <w:rPr>
          <w:rFonts w:ascii="Segoe UI" w:hAnsi="Segoe UI" w:cs="Segoe UI"/>
          <w:lang w:eastAsia="pl-PL"/>
        </w:rPr>
      </w:pPr>
      <w:r w:rsidRPr="00873568">
        <w:rPr>
          <w:rFonts w:ascii="Segoe UI" w:hAnsi="Segoe UI" w:cs="Segoe UI"/>
          <w:sz w:val="20"/>
          <w:lang w:eastAsia="pl-PL"/>
        </w:rPr>
        <w:t>W przypadku rozbieżności pomiędzy ceną zawartą w Formularzu ofertowym i Formularzu cenowym, Zamawiający poprawi cenę w Formularzu ofertowym, zgodnie z Formularzem cenowym.</w:t>
      </w:r>
    </w:p>
    <w:p w:rsidR="00F95C53" w:rsidRPr="00873568" w:rsidRDefault="00F95C53" w:rsidP="00873568">
      <w:pPr>
        <w:pStyle w:val="Akapitzlist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873568">
        <w:rPr>
          <w:rFonts w:ascii="Segoe UI" w:hAnsi="Segoe UI" w:cs="Segoe UI"/>
          <w:bCs/>
          <w:sz w:val="20"/>
        </w:rPr>
        <w:t>Cena musi obejmować wykonanie całego</w:t>
      </w:r>
      <w:r w:rsidR="00874466" w:rsidRPr="00873568">
        <w:rPr>
          <w:rFonts w:ascii="Segoe UI" w:hAnsi="Segoe UI" w:cs="Segoe UI"/>
          <w:bCs/>
          <w:sz w:val="20"/>
        </w:rPr>
        <w:t xml:space="preserve"> zakresu przedmiotu</w:t>
      </w:r>
      <w:r w:rsidRPr="00873568">
        <w:rPr>
          <w:rFonts w:ascii="Segoe UI" w:hAnsi="Segoe UI" w:cs="Segoe UI"/>
          <w:bCs/>
          <w:sz w:val="20"/>
        </w:rPr>
        <w:t xml:space="preserve"> zamówienia</w:t>
      </w:r>
      <w:r w:rsidR="00874466" w:rsidRPr="00873568">
        <w:rPr>
          <w:rFonts w:ascii="Segoe UI" w:hAnsi="Segoe UI" w:cs="Segoe UI"/>
          <w:bCs/>
          <w:sz w:val="20"/>
        </w:rPr>
        <w:t xml:space="preserve"> określonego w opisie przedmiotu zamówienia</w:t>
      </w:r>
      <w:r w:rsidRPr="00873568">
        <w:rPr>
          <w:rFonts w:ascii="Segoe UI" w:hAnsi="Segoe UI" w:cs="Segoe UI"/>
          <w:bCs/>
          <w:sz w:val="20"/>
        </w:rPr>
        <w:t xml:space="preserve">.  </w:t>
      </w:r>
    </w:p>
    <w:p w:rsidR="00F95C53" w:rsidRPr="00EF5F71" w:rsidRDefault="00F95C53" w:rsidP="00873568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5F71">
        <w:rPr>
          <w:rFonts w:ascii="Segoe UI" w:hAnsi="Segoe UI" w:cs="Segoe UI"/>
          <w:bCs/>
        </w:rPr>
        <w:t>Cena powinna zawierać w sobie ewentualne opus</w:t>
      </w:r>
      <w:r w:rsidR="000B3C1B" w:rsidRPr="00EF5F71">
        <w:rPr>
          <w:rFonts w:ascii="Segoe UI" w:hAnsi="Segoe UI" w:cs="Segoe UI"/>
          <w:bCs/>
        </w:rPr>
        <w:t xml:space="preserve">ty proponowane przez Wykonawcę. </w:t>
      </w:r>
    </w:p>
    <w:p w:rsidR="00F97DE1" w:rsidRPr="00EF5F71" w:rsidRDefault="00F95C53" w:rsidP="006769EB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5F71">
        <w:rPr>
          <w:rFonts w:ascii="Segoe UI" w:hAnsi="Segoe UI" w:cs="Segoe UI"/>
          <w:bCs/>
        </w:rPr>
        <w:t xml:space="preserve">W cenie oferty Wykonawca ujmie wszystkie koszty związane z wykonaniem całego przedmiotu zamówienia. </w:t>
      </w:r>
    </w:p>
    <w:p w:rsidR="00F95C53" w:rsidRPr="00873568" w:rsidRDefault="00F95C53" w:rsidP="00467FAB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873568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77142A" w:rsidRDefault="005C62CB" w:rsidP="006769EB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5F71">
        <w:rPr>
          <w:rFonts w:ascii="Segoe UI" w:hAnsi="Segoe UI" w:cs="Segoe UI"/>
        </w:rPr>
        <w:t>Jeżeli została złożona oferta, której wybór prowadziłby do powstania u Zamawiającego obowiązku podatkowego zgodnie z ustawą z dnia 11 marca 2004 r. o podatku od towarów i usług (Dz. U. z </w:t>
      </w:r>
      <w:r w:rsidR="00EF5F71">
        <w:rPr>
          <w:rFonts w:ascii="Segoe UI" w:hAnsi="Segoe UI" w:cs="Segoe UI"/>
        </w:rPr>
        <w:t>2021 </w:t>
      </w:r>
      <w:r w:rsidRPr="00EF5F71">
        <w:rPr>
          <w:rFonts w:ascii="Segoe UI" w:hAnsi="Segoe UI" w:cs="Segoe UI"/>
        </w:rPr>
        <w:t>r. poz. 685 z późn. zm.), dla celów zastosowania kryterium ceny Zamawiający doliczy do przedstawionej w tej ofercie ceny kwotę podatku od towarów i usług, którą miałby obowiązek rozliczyć.</w:t>
      </w:r>
    </w:p>
    <w:p w:rsidR="00A72725" w:rsidRPr="00EF5F71" w:rsidRDefault="00A72725" w:rsidP="006769EB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5F71">
        <w:rPr>
          <w:rFonts w:ascii="Segoe UI" w:hAnsi="Segoe UI" w:cs="Segoe UI"/>
        </w:rPr>
        <w:t>W</w:t>
      </w:r>
      <w:r w:rsidR="00682BD5" w:rsidRPr="00EF5F71">
        <w:rPr>
          <w:rFonts w:ascii="Segoe UI" w:hAnsi="Segoe UI" w:cs="Segoe UI"/>
        </w:rPr>
        <w:t xml:space="preserve"> ofercie, o której mowa w ppkt </w:t>
      </w:r>
      <w:r w:rsidR="00AC6B09">
        <w:rPr>
          <w:rFonts w:ascii="Segoe UI" w:hAnsi="Segoe UI" w:cs="Segoe UI"/>
        </w:rPr>
        <w:t>7</w:t>
      </w:r>
      <w:r w:rsidR="008D0577" w:rsidRPr="00EF5F71">
        <w:rPr>
          <w:rFonts w:ascii="Segoe UI" w:hAnsi="Segoe UI" w:cs="Segoe UI"/>
        </w:rPr>
        <w:t>, W</w:t>
      </w:r>
      <w:r w:rsidRPr="00EF5F71">
        <w:rPr>
          <w:rFonts w:ascii="Segoe UI" w:hAnsi="Segoe UI" w:cs="Segoe UI"/>
        </w:rPr>
        <w:t>ykonawca ma obowiązek:</w:t>
      </w:r>
    </w:p>
    <w:p w:rsidR="00A72725" w:rsidRPr="00471799" w:rsidRDefault="00EF5F71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471799">
        <w:rPr>
          <w:rFonts w:ascii="Segoe UI" w:hAnsi="Segoe UI" w:cs="Segoe UI"/>
        </w:rPr>
        <w:t xml:space="preserve">.1)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poinformowa</w:t>
      </w:r>
      <w:r w:rsidR="008D0577" w:rsidRPr="00471799">
        <w:rPr>
          <w:rFonts w:ascii="Segoe UI" w:hAnsi="Segoe UI" w:cs="Segoe UI"/>
        </w:rPr>
        <w:t>nia Z</w:t>
      </w:r>
      <w:r w:rsidR="00A72725" w:rsidRPr="00471799">
        <w:rPr>
          <w:rFonts w:ascii="Segoe UI" w:hAnsi="Segoe UI" w:cs="Segoe UI"/>
        </w:rPr>
        <w:t>amawiającego, że wybór jego oferty będzie prowadził do powstania u </w:t>
      </w:r>
      <w:r w:rsidR="00ED7662" w:rsidRPr="00471799">
        <w:rPr>
          <w:rFonts w:ascii="Segoe UI" w:hAnsi="Segoe UI" w:cs="Segoe UI"/>
        </w:rPr>
        <w:t>Z</w:t>
      </w:r>
      <w:r w:rsidR="00A72725" w:rsidRPr="00471799">
        <w:rPr>
          <w:rFonts w:ascii="Segoe UI" w:hAnsi="Segoe UI" w:cs="Segoe UI"/>
        </w:rPr>
        <w:t>amawiającego obowiązku podatkowego;</w:t>
      </w:r>
    </w:p>
    <w:p w:rsidR="00A72725" w:rsidRPr="00471799" w:rsidRDefault="00EF5F71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2)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nazwy (rodzaju) towaru lub usługi, których dostawa lub świadczenie będą prowadziły do powstania obowiązku podatkowego;</w:t>
      </w:r>
    </w:p>
    <w:p w:rsidR="00A72725" w:rsidRPr="00471799" w:rsidRDefault="00EF5F71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3)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wartości towaru lub usługi objętego obowiązkiem podatkowym</w:t>
      </w:r>
      <w:r w:rsidR="00B65FA6" w:rsidRPr="00471799">
        <w:rPr>
          <w:rFonts w:ascii="Segoe UI" w:hAnsi="Segoe UI" w:cs="Segoe UI"/>
        </w:rPr>
        <w:t xml:space="preserve"> Z</w:t>
      </w:r>
      <w:r w:rsidR="00A72725" w:rsidRPr="00471799">
        <w:rPr>
          <w:rFonts w:ascii="Segoe UI" w:hAnsi="Segoe UI" w:cs="Segoe UI"/>
        </w:rPr>
        <w:t>amawiającego, bez kwoty podatku;</w:t>
      </w:r>
    </w:p>
    <w:p w:rsidR="00A72725" w:rsidRDefault="00EF5F71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4)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stawki podatku od towarów i</w:t>
      </w:r>
      <w:r w:rsidR="00B65FA6" w:rsidRPr="00471799">
        <w:rPr>
          <w:rFonts w:ascii="Segoe UI" w:hAnsi="Segoe UI" w:cs="Segoe UI"/>
        </w:rPr>
        <w:t xml:space="preserve"> usług, która zgodnie z wiedzą W</w:t>
      </w:r>
      <w:r w:rsidR="00A72725" w:rsidRPr="00471799">
        <w:rPr>
          <w:rFonts w:ascii="Segoe UI" w:hAnsi="Segoe UI" w:cs="Segoe UI"/>
        </w:rPr>
        <w:t>ykonawcy, będzie miała zastosowanie.</w:t>
      </w:r>
    </w:p>
    <w:p w:rsidR="00AC6B09" w:rsidRDefault="00AC6B09">
      <w:pPr>
        <w:suppressAutoHyphens w:val="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br w:type="page"/>
      </w:r>
    </w:p>
    <w:p w:rsidR="00682BD5" w:rsidRPr="001B66CB" w:rsidRDefault="007F5EB7" w:rsidP="006769EB">
      <w:pPr>
        <w:pStyle w:val="Akapitzlist"/>
        <w:numPr>
          <w:ilvl w:val="0"/>
          <w:numId w:val="19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lastRenderedPageBreak/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  <w:r w:rsidR="001B66CB" w:rsidRPr="001B66CB">
        <w:rPr>
          <w:b/>
          <w:sz w:val="20"/>
        </w:rPr>
        <w:t xml:space="preserve"> </w:t>
      </w:r>
      <w:r w:rsidR="001B66CB">
        <w:rPr>
          <w:b/>
          <w:sz w:val="20"/>
        </w:rPr>
        <w:t xml:space="preserve">- </w:t>
      </w:r>
      <w:r w:rsidR="001B66CB" w:rsidRPr="001B66CB">
        <w:rPr>
          <w:rFonts w:ascii="Segoe UI" w:hAnsi="Segoe UI" w:cs="Segoe UI"/>
          <w:b/>
          <w:bCs/>
          <w:sz w:val="20"/>
        </w:rPr>
        <w:t>dotyczy Zadania nr 1</w:t>
      </w:r>
      <w:r>
        <w:rPr>
          <w:rFonts w:ascii="Segoe UI" w:hAnsi="Segoe UI" w:cs="Segoe UI"/>
          <w:b/>
          <w:bCs/>
          <w:sz w:val="20"/>
        </w:rPr>
        <w:t xml:space="preserve"> </w:t>
      </w:r>
      <w:r w:rsidR="001B66CB" w:rsidRPr="001B66CB">
        <w:rPr>
          <w:rFonts w:ascii="Segoe UI" w:hAnsi="Segoe UI" w:cs="Segoe UI"/>
          <w:b/>
          <w:bCs/>
          <w:sz w:val="20"/>
        </w:rPr>
        <w:t>i Zadania</w:t>
      </w:r>
      <w:r w:rsidR="001B66CB">
        <w:rPr>
          <w:rFonts w:ascii="Segoe UI" w:hAnsi="Segoe UI" w:cs="Segoe UI"/>
          <w:b/>
          <w:bCs/>
          <w:sz w:val="20"/>
        </w:rPr>
        <w:t xml:space="preserve"> nr 2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następującymi kryteriami i ich wagą:</w:t>
      </w: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Cena</w:t>
      </w:r>
      <w:r w:rsidR="001C6AA6">
        <w:rPr>
          <w:rFonts w:ascii="Segoe UI" w:hAnsi="Segoe UI" w:cs="Segoe UI"/>
          <w:b/>
        </w:rPr>
        <w:t xml:space="preserve"> -</w:t>
      </w:r>
      <w:r w:rsidRPr="009624A3">
        <w:rPr>
          <w:rFonts w:ascii="Segoe UI" w:hAnsi="Segoe UI" w:cs="Segoe UI"/>
          <w:b/>
        </w:rPr>
        <w:t xml:space="preserve"> (C) – 60%</w:t>
      </w:r>
    </w:p>
    <w:p w:rsidR="000F202F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2)</w:t>
      </w:r>
      <w:r w:rsidRPr="009624A3">
        <w:rPr>
          <w:rFonts w:ascii="Segoe UI" w:hAnsi="Segoe UI" w:cs="Segoe UI"/>
          <w:b/>
        </w:rPr>
        <w:tab/>
      </w:r>
      <w:r w:rsidR="00EF5F71" w:rsidRPr="00EF5F71">
        <w:rPr>
          <w:rFonts w:ascii="Segoe UI" w:hAnsi="Segoe UI" w:cs="Segoe UI"/>
          <w:b/>
        </w:rPr>
        <w:t xml:space="preserve">Czas realizacji przedmiotu zamówienia – </w:t>
      </w:r>
      <w:r w:rsidR="00EF5F71">
        <w:rPr>
          <w:rFonts w:ascii="Segoe UI" w:hAnsi="Segoe UI" w:cs="Segoe UI"/>
          <w:b/>
        </w:rPr>
        <w:t xml:space="preserve">(T) - </w:t>
      </w:r>
      <w:r w:rsidR="00EF5F71" w:rsidRPr="00EF5F71">
        <w:rPr>
          <w:rFonts w:ascii="Segoe UI" w:hAnsi="Segoe UI" w:cs="Segoe UI"/>
          <w:b/>
        </w:rPr>
        <w:t>40%</w:t>
      </w:r>
    </w:p>
    <w:p w:rsidR="00EF5F71" w:rsidRDefault="00EF5F71" w:rsidP="000F202F">
      <w:pPr>
        <w:jc w:val="both"/>
        <w:rPr>
          <w:rFonts w:ascii="Segoe UI" w:hAnsi="Segoe UI" w:cs="Segoe UI"/>
          <w:b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9624A3">
        <w:rPr>
          <w:rFonts w:ascii="Segoe UI" w:hAnsi="Segoe UI" w:cs="Segoe UI"/>
          <w:b/>
        </w:rPr>
        <w:t>Ocena ofert (O)</w:t>
      </w:r>
      <w:r w:rsidRPr="00F01D05">
        <w:rPr>
          <w:rFonts w:ascii="Segoe UI" w:hAnsi="Segoe UI" w:cs="Segoe UI"/>
        </w:rPr>
        <w:t xml:space="preserve"> zostanie przeprowadzona w oparciu o przedstawione kryteria oraz ich wagę.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Oferty oceniane będą punktowo w przyjętej skali 100 pkt.</w:t>
      </w:r>
      <w:r w:rsidRPr="00F01D05">
        <w:rPr>
          <w:rFonts w:ascii="Segoe UI" w:hAnsi="Segoe UI" w:cs="Segoe UI"/>
        </w:rPr>
        <w:tab/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Za najkorzystniejszą zostanie uznana oferta, która uzyska najwyższą liczbę punktów. Obliczenia dokonywane będą z dokładnością do dwóch miejsc po przecinku, według wzoru: </w:t>
      </w:r>
      <w:r w:rsidRPr="00754515">
        <w:rPr>
          <w:rFonts w:ascii="Segoe UI" w:hAnsi="Segoe UI" w:cs="Segoe UI"/>
          <w:b/>
        </w:rPr>
        <w:t xml:space="preserve">O = C + </w:t>
      </w:r>
      <w:r w:rsidR="001C6AA6">
        <w:rPr>
          <w:rFonts w:ascii="Segoe UI" w:hAnsi="Segoe UI" w:cs="Segoe UI"/>
          <w:b/>
        </w:rPr>
        <w:t>T</w:t>
      </w:r>
      <w:r w:rsidRPr="00754515">
        <w:rPr>
          <w:rFonts w:ascii="Segoe UI" w:hAnsi="Segoe UI" w:cs="Segoe UI"/>
          <w:b/>
        </w:rPr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Kryterium – cena (C): waga – 60%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9624A3">
        <w:rPr>
          <w:rFonts w:ascii="Segoe UI" w:hAnsi="Segoe UI" w:cs="Segoe UI"/>
          <w:b/>
        </w:rPr>
        <w:t>60 pkt.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  <w:t xml:space="preserve">    </w:t>
      </w:r>
      <w:r w:rsidRPr="00F01D05">
        <w:rPr>
          <w:rFonts w:ascii="Segoe UI" w:hAnsi="Segoe UI" w:cs="Segoe UI"/>
        </w:rPr>
        <w:t>Cena najniższa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 xml:space="preserve">C =   </w:t>
      </w:r>
      <w:r w:rsidR="00FA21AE">
        <w:rPr>
          <w:rFonts w:ascii="Segoe UI" w:hAnsi="Segoe UI" w:cs="Segoe UI"/>
        </w:rPr>
        <w:t>------------------------</w:t>
      </w:r>
      <w:r>
        <w:rPr>
          <w:rFonts w:ascii="Segoe UI" w:hAnsi="Segoe UI" w:cs="Segoe UI"/>
        </w:rPr>
        <w:t>-</w:t>
      </w:r>
      <w:r w:rsidR="00FA21A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Pr="00F01D05">
        <w:rPr>
          <w:rFonts w:ascii="Segoe UI" w:hAnsi="Segoe UI" w:cs="Segoe UI"/>
        </w:rPr>
        <w:t>x 60%</w:t>
      </w:r>
      <w:r>
        <w:rPr>
          <w:rFonts w:ascii="Segoe UI" w:hAnsi="Segoe UI" w:cs="Segoe UI"/>
        </w:rPr>
        <w:t xml:space="preserve"> x </w:t>
      </w:r>
      <w:r w:rsidRPr="00DB04FC">
        <w:rPr>
          <w:rFonts w:ascii="Segoe UI" w:hAnsi="Segoe UI" w:cs="Segoe UI"/>
        </w:rPr>
        <w:t xml:space="preserve">100 pkt 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Cena oferty badanej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Default="000F202F" w:rsidP="001C6AA6">
      <w:pPr>
        <w:jc w:val="both"/>
        <w:rPr>
          <w:rFonts w:ascii="Segoe UI" w:hAnsi="Segoe UI" w:cs="Segoe UI"/>
          <w:b/>
        </w:rPr>
      </w:pPr>
      <w:r w:rsidRPr="008E3555">
        <w:rPr>
          <w:rFonts w:ascii="Segoe UI" w:hAnsi="Segoe UI" w:cs="Segoe UI"/>
          <w:b/>
        </w:rPr>
        <w:t>2)</w:t>
      </w:r>
      <w:r w:rsidRPr="008E3555">
        <w:rPr>
          <w:rFonts w:ascii="Segoe UI" w:hAnsi="Segoe UI" w:cs="Segoe UI"/>
          <w:b/>
        </w:rPr>
        <w:tab/>
        <w:t xml:space="preserve">Kryterium –  </w:t>
      </w:r>
      <w:r w:rsidR="00EF5F71">
        <w:rPr>
          <w:rFonts w:ascii="Segoe UI" w:hAnsi="Segoe UI" w:cs="Segoe UI"/>
          <w:b/>
        </w:rPr>
        <w:t>c</w:t>
      </w:r>
      <w:r w:rsidR="00EF5F71" w:rsidRPr="00EF5F71">
        <w:rPr>
          <w:rFonts w:ascii="Segoe UI" w:hAnsi="Segoe UI" w:cs="Segoe UI"/>
          <w:b/>
        </w:rPr>
        <w:t>zas realizacji przedmiotu zamówienia – (T) - 40%</w:t>
      </w:r>
    </w:p>
    <w:p w:rsidR="000F202F" w:rsidRPr="00754515" w:rsidRDefault="000F202F" w:rsidP="000F202F">
      <w:pPr>
        <w:jc w:val="both"/>
        <w:rPr>
          <w:rFonts w:ascii="Segoe UI" w:hAnsi="Segoe UI" w:cs="Segoe UI"/>
          <w:b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Maksymalna liczba punktów, jaką po uwzględnieniu wagi może osiągnąć oferta za kryterium „</w:t>
      </w:r>
      <w:r w:rsidR="00EF5F71" w:rsidRPr="00EF5F71">
        <w:rPr>
          <w:rFonts w:ascii="Segoe UI" w:hAnsi="Segoe UI" w:cs="Segoe UI"/>
        </w:rPr>
        <w:t>czas realizacji przedmiotu zamówienia</w:t>
      </w:r>
      <w:r w:rsidRPr="00F01D05">
        <w:rPr>
          <w:rFonts w:ascii="Segoe UI" w:hAnsi="Segoe UI" w:cs="Segoe UI"/>
        </w:rPr>
        <w:t xml:space="preserve">” wynosi </w:t>
      </w:r>
      <w:r w:rsidR="00EF5F71">
        <w:rPr>
          <w:rFonts w:ascii="Segoe UI" w:hAnsi="Segoe UI" w:cs="Segoe UI"/>
          <w:b/>
        </w:rPr>
        <w:t>40</w:t>
      </w:r>
      <w:r w:rsidRPr="00754515">
        <w:rPr>
          <w:rFonts w:ascii="Segoe UI" w:hAnsi="Segoe UI" w:cs="Segoe UI"/>
          <w:b/>
        </w:rPr>
        <w:t xml:space="preserve"> pkt</w:t>
      </w:r>
      <w:r w:rsidRPr="00F01D05">
        <w:rPr>
          <w:rFonts w:ascii="Segoe UI" w:hAnsi="Segoe UI" w:cs="Segoe UI"/>
        </w:rPr>
        <w:t>.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Pr="001C6AA6" w:rsidRDefault="001C6AA6" w:rsidP="001C6AA6">
      <w:pPr>
        <w:jc w:val="both"/>
        <w:rPr>
          <w:rFonts w:ascii="Segoe UI" w:hAnsi="Segoe UI" w:cs="Segoe UI"/>
        </w:rPr>
      </w:pPr>
      <w:r w:rsidRPr="001C6AA6">
        <w:rPr>
          <w:rFonts w:ascii="Segoe UI" w:hAnsi="Segoe UI" w:cs="Segoe UI"/>
        </w:rPr>
        <w:t xml:space="preserve">Ocena kryterium – </w:t>
      </w:r>
      <w:r w:rsidR="00EF5F71" w:rsidRPr="00EF5F71">
        <w:rPr>
          <w:rFonts w:ascii="Segoe UI" w:hAnsi="Segoe UI" w:cs="Segoe UI"/>
        </w:rPr>
        <w:t xml:space="preserve">czas realizacji przedmiotu zamówienia </w:t>
      </w:r>
      <w:r w:rsidRPr="001C6AA6">
        <w:rPr>
          <w:rFonts w:ascii="Segoe UI" w:hAnsi="Segoe UI" w:cs="Segoe UI"/>
        </w:rPr>
        <w:t>– zostanie dokonana poprzez zastosowanie następującej punktacji:</w:t>
      </w:r>
    </w:p>
    <w:p w:rsidR="00EF5F71" w:rsidRPr="00EF5F71" w:rsidRDefault="001C6AA6" w:rsidP="00EF5F71">
      <w:pPr>
        <w:ind w:left="993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2.1)</w:t>
      </w:r>
      <w:r>
        <w:rPr>
          <w:rFonts w:ascii="Segoe UI" w:hAnsi="Segoe UI" w:cs="Segoe UI"/>
        </w:rPr>
        <w:tab/>
      </w:r>
      <w:r w:rsidR="00EF5F71" w:rsidRPr="00EF5F71">
        <w:rPr>
          <w:rFonts w:ascii="Segoe UI" w:hAnsi="Segoe UI" w:cs="Segoe UI"/>
        </w:rPr>
        <w:t>W przypadku zaoferowania przez Wykonawcę wyma</w:t>
      </w:r>
      <w:r w:rsidR="00EF5F71">
        <w:rPr>
          <w:rFonts w:ascii="Segoe UI" w:hAnsi="Segoe UI" w:cs="Segoe UI"/>
        </w:rPr>
        <w:t>ganego przez Zamawiającego</w:t>
      </w:r>
      <w:r w:rsidR="00873568">
        <w:rPr>
          <w:rFonts w:ascii="Segoe UI" w:hAnsi="Segoe UI" w:cs="Segoe UI"/>
        </w:rPr>
        <w:t xml:space="preserve"> </w:t>
      </w:r>
      <w:r w:rsidR="00873568" w:rsidRPr="00873568">
        <w:rPr>
          <w:rFonts w:ascii="Segoe UI" w:hAnsi="Segoe UI" w:cs="Segoe UI"/>
        </w:rPr>
        <w:t>czasu realizacji przedmiotu zamówienia</w:t>
      </w:r>
      <w:r w:rsidR="00EF5F71">
        <w:rPr>
          <w:rFonts w:ascii="Segoe UI" w:hAnsi="Segoe UI" w:cs="Segoe UI"/>
        </w:rPr>
        <w:t>, tj. </w:t>
      </w:r>
      <w:r w:rsidR="00EF5F71" w:rsidRPr="00330C06">
        <w:rPr>
          <w:rFonts w:ascii="Segoe UI" w:hAnsi="Segoe UI" w:cs="Segoe UI"/>
          <w:b/>
        </w:rPr>
        <w:t>zamieszczanie ogłoszeń w czasie nie dłuższym niż na</w:t>
      </w:r>
      <w:r w:rsidR="00873568">
        <w:rPr>
          <w:rFonts w:ascii="Segoe UI" w:hAnsi="Segoe UI" w:cs="Segoe UI"/>
          <w:b/>
          <w:u w:val="single"/>
        </w:rPr>
        <w:t> </w:t>
      </w:r>
      <w:r w:rsidR="00EF5F71" w:rsidRPr="00330C06">
        <w:rPr>
          <w:rFonts w:ascii="Segoe UI" w:hAnsi="Segoe UI" w:cs="Segoe UI"/>
          <w:b/>
          <w:u w:val="single"/>
        </w:rPr>
        <w:t>trzeci dzień</w:t>
      </w:r>
      <w:r w:rsidR="00EF5F71" w:rsidRPr="00330C06">
        <w:rPr>
          <w:rFonts w:ascii="Segoe UI" w:hAnsi="Segoe UI" w:cs="Segoe UI"/>
          <w:b/>
        </w:rPr>
        <w:t xml:space="preserve"> od dnia przekazania treści ogłoszenia </w:t>
      </w:r>
      <w:r w:rsidR="00EF5F71" w:rsidRPr="00EF5F71">
        <w:rPr>
          <w:rFonts w:ascii="Segoe UI" w:hAnsi="Segoe UI" w:cs="Segoe UI"/>
        </w:rPr>
        <w:t xml:space="preserve">- Wykonawca otrzyma </w:t>
      </w:r>
      <w:r w:rsidR="00EF5F71" w:rsidRPr="00330C06">
        <w:rPr>
          <w:rFonts w:ascii="Segoe UI" w:hAnsi="Segoe UI" w:cs="Segoe UI"/>
          <w:b/>
        </w:rPr>
        <w:t>0 punktów</w:t>
      </w:r>
      <w:r w:rsidR="00EF5F71" w:rsidRPr="00EF5F71">
        <w:rPr>
          <w:rFonts w:ascii="Segoe UI" w:hAnsi="Segoe UI" w:cs="Segoe UI"/>
        </w:rPr>
        <w:t>.</w:t>
      </w:r>
    </w:p>
    <w:p w:rsidR="00EF5F71" w:rsidRPr="00EF5F71" w:rsidRDefault="00EF5F71" w:rsidP="00EF5F71">
      <w:pPr>
        <w:ind w:left="993" w:hanging="426"/>
        <w:jc w:val="both"/>
        <w:rPr>
          <w:rFonts w:ascii="Segoe UI" w:hAnsi="Segoe UI" w:cs="Segoe UI"/>
        </w:rPr>
      </w:pPr>
    </w:p>
    <w:p w:rsidR="00EF5F71" w:rsidRPr="00EF5F71" w:rsidRDefault="00EF5F71" w:rsidP="00EF5F71">
      <w:pPr>
        <w:ind w:left="993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2.2)</w:t>
      </w:r>
      <w:r w:rsidRPr="00EF5F71">
        <w:rPr>
          <w:rFonts w:ascii="Segoe UI" w:hAnsi="Segoe UI" w:cs="Segoe UI"/>
        </w:rPr>
        <w:tab/>
        <w:t>W przypadku zaoferowania przez Wykonawcę krótszego niż wymagany przez Zamawiającego</w:t>
      </w:r>
      <w:r w:rsidR="00F15612">
        <w:rPr>
          <w:rFonts w:ascii="Segoe UI" w:hAnsi="Segoe UI" w:cs="Segoe UI"/>
        </w:rPr>
        <w:t xml:space="preserve"> </w:t>
      </w:r>
      <w:r w:rsidR="00F15612" w:rsidRPr="00F15612">
        <w:rPr>
          <w:rFonts w:ascii="Segoe UI" w:hAnsi="Segoe UI" w:cs="Segoe UI"/>
        </w:rPr>
        <w:t>czasu realizacji przedmiotu zamówienia</w:t>
      </w:r>
      <w:r w:rsidRPr="00EF5F71">
        <w:rPr>
          <w:rFonts w:ascii="Segoe UI" w:hAnsi="Segoe UI" w:cs="Segoe UI"/>
        </w:rPr>
        <w:t xml:space="preserve">, tj. </w:t>
      </w:r>
      <w:r w:rsidR="00F15612">
        <w:rPr>
          <w:rFonts w:ascii="Segoe UI" w:hAnsi="Segoe UI" w:cs="Segoe UI"/>
          <w:b/>
        </w:rPr>
        <w:t>zamieszczanie ogłoszeń w </w:t>
      </w:r>
      <w:r w:rsidRPr="00330C06">
        <w:rPr>
          <w:rFonts w:ascii="Segoe UI" w:hAnsi="Segoe UI" w:cs="Segoe UI"/>
          <w:b/>
        </w:rPr>
        <w:t>czasie nie</w:t>
      </w:r>
      <w:r w:rsidR="00330C06">
        <w:rPr>
          <w:rFonts w:ascii="Segoe UI" w:hAnsi="Segoe UI" w:cs="Segoe UI"/>
          <w:b/>
        </w:rPr>
        <w:t xml:space="preserve"> dłuższym niż </w:t>
      </w:r>
      <w:r w:rsidR="00330C06" w:rsidRPr="00330C06">
        <w:rPr>
          <w:rFonts w:ascii="Segoe UI" w:hAnsi="Segoe UI" w:cs="Segoe UI"/>
          <w:b/>
        </w:rPr>
        <w:t>na</w:t>
      </w:r>
      <w:r w:rsidR="00330C06" w:rsidRPr="00330C06">
        <w:rPr>
          <w:rFonts w:ascii="Segoe UI" w:hAnsi="Segoe UI" w:cs="Segoe UI"/>
          <w:b/>
          <w:u w:val="single"/>
        </w:rPr>
        <w:t xml:space="preserve"> drugi dzień</w:t>
      </w:r>
      <w:r w:rsidR="00330C06">
        <w:rPr>
          <w:rFonts w:ascii="Segoe UI" w:hAnsi="Segoe UI" w:cs="Segoe UI"/>
          <w:b/>
        </w:rPr>
        <w:t xml:space="preserve"> od </w:t>
      </w:r>
      <w:r w:rsidRPr="00330C06">
        <w:rPr>
          <w:rFonts w:ascii="Segoe UI" w:hAnsi="Segoe UI" w:cs="Segoe UI"/>
          <w:b/>
        </w:rPr>
        <w:t>dnia przekazania treści ogłoszenia</w:t>
      </w:r>
      <w:r w:rsidRPr="00EF5F71">
        <w:rPr>
          <w:rFonts w:ascii="Segoe UI" w:hAnsi="Segoe UI" w:cs="Segoe UI"/>
        </w:rPr>
        <w:t xml:space="preserve"> – Wykonawca otrzyma </w:t>
      </w:r>
      <w:r w:rsidRPr="00330C06">
        <w:rPr>
          <w:rFonts w:ascii="Segoe UI" w:hAnsi="Segoe UI" w:cs="Segoe UI"/>
          <w:b/>
        </w:rPr>
        <w:t>40 punktów</w:t>
      </w:r>
      <w:r w:rsidRPr="00EF5F71">
        <w:rPr>
          <w:rFonts w:ascii="Segoe UI" w:hAnsi="Segoe UI" w:cs="Segoe UI"/>
        </w:rPr>
        <w:t>.</w:t>
      </w:r>
    </w:p>
    <w:p w:rsidR="001C6AA6" w:rsidRDefault="001C6AA6" w:rsidP="00EF5F71">
      <w:pPr>
        <w:ind w:left="993" w:hanging="426"/>
        <w:jc w:val="both"/>
        <w:rPr>
          <w:rFonts w:ascii="Segoe UI" w:hAnsi="Segoe UI" w:cs="Segoe UI"/>
        </w:rPr>
      </w:pPr>
    </w:p>
    <w:p w:rsidR="00682BD5" w:rsidRPr="00682BD5" w:rsidRDefault="00682BD5" w:rsidP="006769EB">
      <w:pPr>
        <w:numPr>
          <w:ilvl w:val="0"/>
          <w:numId w:val="19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– dotyczy </w:t>
      </w:r>
      <w:r w:rsidR="001B66CB">
        <w:rPr>
          <w:rFonts w:ascii="Segoe UI" w:hAnsi="Segoe UI" w:cs="Segoe UI"/>
          <w:b/>
        </w:rPr>
        <w:t>Zadania</w:t>
      </w:r>
      <w:r w:rsidR="00DA7234">
        <w:rPr>
          <w:rFonts w:ascii="Segoe UI" w:hAnsi="Segoe UI" w:cs="Segoe UI"/>
          <w:b/>
        </w:rPr>
        <w:t xml:space="preserve"> nr 1 </w:t>
      </w:r>
      <w:r w:rsidR="001B66CB">
        <w:rPr>
          <w:rFonts w:ascii="Segoe UI" w:hAnsi="Segoe UI" w:cs="Segoe UI"/>
          <w:b/>
        </w:rPr>
        <w:t>i Zadania</w:t>
      </w:r>
      <w:r w:rsidR="00DA7234">
        <w:rPr>
          <w:rFonts w:ascii="Segoe UI" w:hAnsi="Segoe UI" w:cs="Segoe UI"/>
          <w:b/>
        </w:rPr>
        <w:t xml:space="preserve"> nr 2</w:t>
      </w:r>
    </w:p>
    <w:p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352388" w:rsidRDefault="00C8716A" w:rsidP="006769EB">
      <w:pPr>
        <w:numPr>
          <w:ilvl w:val="0"/>
          <w:numId w:val="11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682BD5" w:rsidRDefault="00682BD5" w:rsidP="006769EB">
      <w:pPr>
        <w:numPr>
          <w:ilvl w:val="0"/>
          <w:numId w:val="1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t>w</w:t>
      </w:r>
      <w:r w:rsidR="004C5273"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6769EB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AC6B09" w:rsidRDefault="00AC6B09">
      <w:pPr>
        <w:suppressAutoHyphens w:val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br w:type="page"/>
      </w:r>
    </w:p>
    <w:p w:rsidR="00682BD5" w:rsidRPr="00B92827" w:rsidRDefault="00682BD5" w:rsidP="006769EB">
      <w:pPr>
        <w:pStyle w:val="Akapitzlist"/>
        <w:numPr>
          <w:ilvl w:val="0"/>
          <w:numId w:val="19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lastRenderedPageBreak/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B66CB">
        <w:rPr>
          <w:rFonts w:ascii="Segoe UI" w:hAnsi="Segoe UI" w:cs="Segoe UI"/>
          <w:bCs/>
          <w:iCs/>
        </w:rPr>
        <w:t>WZ – d</w:t>
      </w:r>
      <w:r w:rsidR="00CD33A7">
        <w:rPr>
          <w:rFonts w:ascii="Segoe UI" w:hAnsi="Segoe UI" w:cs="Segoe UI"/>
          <w:bCs/>
          <w:iCs/>
        </w:rPr>
        <w:t>otyczy</w:t>
      </w:r>
      <w:r w:rsidR="001B66CB">
        <w:rPr>
          <w:rFonts w:ascii="Segoe UI" w:hAnsi="Segoe UI" w:cs="Segoe UI"/>
          <w:bCs/>
          <w:iCs/>
        </w:rPr>
        <w:t xml:space="preserve"> Zadania nr 1 i Zadania nr 2.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6769EB">
      <w:pPr>
        <w:pStyle w:val="Akapitzlist"/>
        <w:keepNext/>
        <w:numPr>
          <w:ilvl w:val="0"/>
          <w:numId w:val="19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6769EB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6769EB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6769EB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lastRenderedPageBreak/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5506A5" w:rsidRDefault="005506A5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administratorem Pani/Pana danych jest Gmina Miasto Koszalin reprezentowana przez Prezydenta Miasta Koszalina – Urząd Miejski ul. Rynek Staromiejski 6-7, e-mail: </w:t>
      </w:r>
      <w:r w:rsidR="00E77EB5">
        <w:rPr>
          <w:rFonts w:ascii="Segoe UI" w:eastAsiaTheme="minorHAnsi" w:hAnsi="Segoe UI" w:cs="Segoe UI"/>
          <w:lang w:eastAsia="en-US"/>
        </w:rPr>
        <w:t>um.</w:t>
      </w:r>
      <w:r w:rsidRPr="00DE114A">
        <w:rPr>
          <w:rFonts w:ascii="Segoe UI" w:eastAsiaTheme="minorHAnsi" w:hAnsi="Segoe UI" w:cs="Segoe UI"/>
          <w:lang w:eastAsia="en-US"/>
        </w:rPr>
        <w:t>koszalin@um.koszalin.pl;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DE114A">
        <w:rPr>
          <w:rFonts w:ascii="Segoe UI" w:hAnsi="Segoe UI" w:cs="Segoe UI"/>
          <w:lang w:eastAsia="pl-PL"/>
        </w:rPr>
        <w:br/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DE114A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:rsidR="00DE114A" w:rsidRPr="00DE114A" w:rsidRDefault="00DE114A" w:rsidP="006769EB">
      <w:pPr>
        <w:numPr>
          <w:ilvl w:val="0"/>
          <w:numId w:val="1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DE114A" w:rsidRPr="00DE114A" w:rsidRDefault="00DE114A" w:rsidP="006769EB">
      <w:pPr>
        <w:numPr>
          <w:ilvl w:val="0"/>
          <w:numId w:val="1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:rsidR="00DE114A" w:rsidRPr="00DE114A" w:rsidRDefault="00DE114A" w:rsidP="006769EB">
      <w:pPr>
        <w:numPr>
          <w:ilvl w:val="0"/>
          <w:numId w:val="1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E114A" w:rsidRDefault="00DE114A" w:rsidP="006769EB">
      <w:pPr>
        <w:numPr>
          <w:ilvl w:val="0"/>
          <w:numId w:val="1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:rsidR="00DE114A" w:rsidRPr="00DE114A" w:rsidRDefault="00DE114A" w:rsidP="006769EB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DE114A" w:rsidRPr="00DE114A" w:rsidRDefault="00DE114A" w:rsidP="006769EB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DE114A" w:rsidRPr="00DE114A" w:rsidRDefault="00DE114A" w:rsidP="006769EB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DE114A" w:rsidRPr="00DE114A" w:rsidRDefault="00DE114A" w:rsidP="006769EB">
      <w:pPr>
        <w:numPr>
          <w:ilvl w:val="0"/>
          <w:numId w:val="17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lastRenderedPageBreak/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B86715" w:rsidRPr="00D30395" w:rsidRDefault="00DE114A" w:rsidP="00D30395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</w:p>
    <w:p w:rsidR="00D30395" w:rsidRDefault="00D30395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4D68B2" w:rsidRPr="005155BE" w:rsidRDefault="004D68B2" w:rsidP="004D68B2">
      <w:pPr>
        <w:pStyle w:val="Tekstpodstawowy"/>
        <w:jc w:val="right"/>
        <w:rPr>
          <w:rFonts w:ascii="Segoe UI" w:hAnsi="Segoe UI" w:cs="Segoe UI"/>
          <w:b w:val="0"/>
          <w:i w:val="0"/>
          <w:sz w:val="20"/>
        </w:rPr>
      </w:pPr>
      <w:r w:rsidRPr="005155BE">
        <w:rPr>
          <w:rFonts w:ascii="Segoe UI" w:hAnsi="Segoe UI" w:cs="Segoe UI"/>
          <w:b w:val="0"/>
          <w:i w:val="0"/>
          <w:sz w:val="20"/>
        </w:rPr>
        <w:lastRenderedPageBreak/>
        <w:t>Załącznik Nr 1 do Rozdziału I SWZ</w:t>
      </w:r>
    </w:p>
    <w:p w:rsidR="004D68B2" w:rsidRPr="005155BE" w:rsidRDefault="004D68B2" w:rsidP="004D68B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865F3B" w:rsidRDefault="005C62C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 xml:space="preserve">Rozdział II </w:t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054F64" w:rsidRDefault="00054F64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CE0B99" w:rsidRPr="00CE0B99" w:rsidRDefault="00CE0B99" w:rsidP="00CE0B99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/>
          <w:b/>
          <w:bCs/>
          <w:sz w:val="24"/>
          <w:szCs w:val="24"/>
          <w:lang w:eastAsia="pl-PL"/>
        </w:rPr>
      </w:pPr>
      <w:r w:rsidRPr="00CE0B99">
        <w:rPr>
          <w:rFonts w:ascii="Calibri" w:hAnsi="Calibri"/>
          <w:b/>
          <w:bCs/>
          <w:sz w:val="24"/>
          <w:szCs w:val="24"/>
          <w:lang w:eastAsia="pl-PL"/>
        </w:rPr>
        <w:lastRenderedPageBreak/>
        <w:t>I. OPIS PRZEDMIOTU ZAMÓWIENIA</w:t>
      </w:r>
    </w:p>
    <w:p w:rsidR="00CE0B99" w:rsidRPr="00CE0B99" w:rsidRDefault="00CE0B99" w:rsidP="00CE0B99">
      <w:pPr>
        <w:widowControl w:val="0"/>
        <w:suppressAutoHyphens w:val="0"/>
        <w:jc w:val="both"/>
        <w:rPr>
          <w:b/>
          <w:lang w:eastAsia="pl-PL"/>
        </w:rPr>
      </w:pPr>
    </w:p>
    <w:p w:rsidR="00CE0B99" w:rsidRPr="00CE0B99" w:rsidRDefault="00CE0B99" w:rsidP="00CE0B99">
      <w:pPr>
        <w:tabs>
          <w:tab w:val="left" w:pos="540"/>
        </w:tabs>
        <w:suppressAutoHyphens w:val="0"/>
        <w:autoSpaceDE w:val="0"/>
        <w:autoSpaceDN w:val="0"/>
        <w:adjustRightInd w:val="0"/>
        <w:ind w:left="36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Przedmiotem zamówienia jest zamieszczanie ogłoszeń Urzędu Miejskiego w Koszalinie, tj.:</w:t>
      </w:r>
    </w:p>
    <w:p w:rsidR="00CE0B99" w:rsidRPr="00CE0B99" w:rsidRDefault="00CE0B99" w:rsidP="00CE0B99">
      <w:pPr>
        <w:tabs>
          <w:tab w:val="left" w:pos="540"/>
        </w:tabs>
        <w:suppressAutoHyphens w:val="0"/>
        <w:autoSpaceDE w:val="0"/>
        <w:autoSpaceDN w:val="0"/>
        <w:adjustRightInd w:val="0"/>
        <w:ind w:left="360"/>
        <w:rPr>
          <w:rFonts w:ascii="Segoe UI" w:hAnsi="Segoe UI" w:cs="Segoe UI"/>
          <w:bCs/>
          <w:iCs/>
          <w:lang w:eastAsia="pl-PL"/>
        </w:rPr>
      </w:pPr>
      <w:r w:rsidRPr="00CE0B99">
        <w:rPr>
          <w:rFonts w:ascii="Segoe UI" w:hAnsi="Segoe UI" w:cs="Segoe UI"/>
          <w:bCs/>
          <w:iCs/>
          <w:u w:val="single"/>
          <w:lang w:eastAsia="pl-PL"/>
        </w:rPr>
        <w:t>Zadanie nr 1</w:t>
      </w:r>
      <w:r w:rsidRPr="00CE0B99">
        <w:rPr>
          <w:rFonts w:ascii="Segoe UI" w:hAnsi="Segoe UI" w:cs="Segoe UI"/>
          <w:bCs/>
          <w:iCs/>
          <w:lang w:eastAsia="pl-PL"/>
        </w:rPr>
        <w:t xml:space="preserve"> – Zamieszczanie w prasie lokalnej ogłoszeń</w:t>
      </w:r>
      <w:r w:rsidR="00F15612">
        <w:rPr>
          <w:rFonts w:ascii="Segoe UI" w:hAnsi="Segoe UI" w:cs="Segoe UI"/>
          <w:bCs/>
          <w:iCs/>
          <w:lang w:eastAsia="pl-PL"/>
        </w:rPr>
        <w:t xml:space="preserve"> Urzędu Miejskiego w Koszalinie;</w:t>
      </w:r>
      <w:r w:rsidRPr="00CE0B99">
        <w:rPr>
          <w:rFonts w:ascii="Segoe UI" w:hAnsi="Segoe UI" w:cs="Segoe UI"/>
          <w:bCs/>
          <w:iCs/>
          <w:lang w:eastAsia="pl-PL"/>
        </w:rPr>
        <w:br/>
      </w:r>
      <w:r w:rsidRPr="00CE0B99">
        <w:rPr>
          <w:rFonts w:ascii="Segoe UI" w:hAnsi="Segoe UI" w:cs="Segoe UI"/>
          <w:bCs/>
          <w:iCs/>
          <w:u w:val="single"/>
          <w:lang w:eastAsia="pl-PL"/>
        </w:rPr>
        <w:t>Zadanie nr 2</w:t>
      </w:r>
      <w:r w:rsidRPr="00CE0B99">
        <w:rPr>
          <w:rFonts w:ascii="Segoe UI" w:hAnsi="Segoe UI" w:cs="Segoe UI"/>
          <w:bCs/>
          <w:iCs/>
          <w:lang w:eastAsia="pl-PL"/>
        </w:rPr>
        <w:t xml:space="preserve"> – Zamieszczanie w prasie ogólnopolskiej ogłoszeń Urzędu Miejskiego w  Koszalinie.</w:t>
      </w:r>
    </w:p>
    <w:p w:rsidR="00CE0B99" w:rsidRPr="00CE0B99" w:rsidRDefault="00CE0B99" w:rsidP="00CE0B99">
      <w:pPr>
        <w:rPr>
          <w:rFonts w:ascii="Segoe UI" w:hAnsi="Segoe UI" w:cs="Segoe UI"/>
          <w:bCs/>
          <w:iCs/>
          <w:lang w:eastAsia="ar-SA"/>
        </w:rPr>
      </w:pPr>
    </w:p>
    <w:p w:rsidR="00CE0B99" w:rsidRPr="00CE0B99" w:rsidRDefault="00CE0B99" w:rsidP="00CE0B99">
      <w:pPr>
        <w:ind w:firstLine="360"/>
        <w:rPr>
          <w:rFonts w:ascii="Segoe UI" w:hAnsi="Segoe UI" w:cs="Segoe UI"/>
          <w:bCs/>
          <w:lang w:eastAsia="ar-SA"/>
        </w:rPr>
      </w:pPr>
      <w:r w:rsidRPr="00CE0B99">
        <w:rPr>
          <w:rFonts w:ascii="Segoe UI" w:hAnsi="Segoe UI" w:cs="Segoe UI"/>
          <w:lang w:eastAsia="ar-SA"/>
        </w:rPr>
        <w:t>Kod CPV dla Zadania nr 1 i Zadania nr 2 – 79970000-4</w:t>
      </w:r>
    </w:p>
    <w:p w:rsidR="00CE0B99" w:rsidRPr="00CE0B99" w:rsidRDefault="00CE0B99" w:rsidP="00CE0B99">
      <w:pPr>
        <w:suppressAutoHyphens w:val="0"/>
        <w:rPr>
          <w:rFonts w:ascii="Segoe UI" w:hAnsi="Segoe UI" w:cs="Segoe UI"/>
          <w:lang w:eastAsia="pl-PL"/>
        </w:rPr>
      </w:pPr>
    </w:p>
    <w:p w:rsidR="00CE0B99" w:rsidRPr="00CE0B99" w:rsidRDefault="00CE0B99" w:rsidP="00CE0B99">
      <w:pPr>
        <w:suppressAutoHyphens w:val="0"/>
        <w:rPr>
          <w:rFonts w:ascii="Segoe UI" w:hAnsi="Segoe UI" w:cs="Segoe UI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autoSpaceDN w:val="0"/>
        <w:adjustRightInd w:val="0"/>
        <w:ind w:left="360"/>
        <w:jc w:val="both"/>
        <w:rPr>
          <w:rFonts w:ascii="Segoe UI" w:hAnsi="Segoe UI" w:cs="Segoe UI"/>
          <w:b/>
          <w:bCs/>
          <w:lang w:eastAsia="pl-PL"/>
        </w:rPr>
      </w:pPr>
      <w:r w:rsidRPr="00CE0B99">
        <w:rPr>
          <w:rFonts w:ascii="Segoe UI" w:hAnsi="Segoe UI" w:cs="Segoe UI"/>
          <w:b/>
          <w:bCs/>
          <w:lang w:eastAsia="pl-PL"/>
        </w:rPr>
        <w:t>1. Warunki ogólne</w:t>
      </w:r>
    </w:p>
    <w:p w:rsidR="00CE0B99" w:rsidRPr="00CE0B99" w:rsidRDefault="00CE0B99" w:rsidP="00CE0B9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b/>
          <w:u w:val="single"/>
          <w:lang w:eastAsia="pl-PL"/>
        </w:rPr>
      </w:pPr>
      <w:r w:rsidRPr="00CE0B99">
        <w:rPr>
          <w:rFonts w:ascii="Segoe UI" w:hAnsi="Segoe UI" w:cs="Segoe UI"/>
          <w:b/>
          <w:u w:val="single"/>
          <w:lang w:eastAsia="pl-PL"/>
        </w:rPr>
        <w:t xml:space="preserve">dla Zadania nr 1 i Zadania nr 2 </w:t>
      </w:r>
    </w:p>
    <w:p w:rsidR="00CE0B99" w:rsidRPr="00CE0B99" w:rsidRDefault="00CE0B99" w:rsidP="00CE0B99">
      <w:pPr>
        <w:autoSpaceDE w:val="0"/>
        <w:ind w:left="1191" w:hanging="340"/>
        <w:jc w:val="both"/>
        <w:rPr>
          <w:rFonts w:ascii="Segoe UI" w:eastAsia="Calibri" w:hAnsi="Segoe UI" w:cs="Segoe UI"/>
        </w:rPr>
      </w:pPr>
    </w:p>
    <w:p w:rsidR="00CE0B99" w:rsidRPr="00CE0B99" w:rsidRDefault="00CE0B99" w:rsidP="006769EB">
      <w:pPr>
        <w:numPr>
          <w:ilvl w:val="0"/>
          <w:numId w:val="35"/>
        </w:numPr>
        <w:suppressAutoHyphens w:val="0"/>
        <w:autoSpaceDE w:val="0"/>
        <w:jc w:val="both"/>
        <w:rPr>
          <w:rFonts w:ascii="Segoe UI" w:hAnsi="Segoe UI" w:cs="Segoe UI"/>
        </w:rPr>
      </w:pPr>
      <w:r w:rsidRPr="00CE0B99">
        <w:rPr>
          <w:rFonts w:ascii="Segoe UI" w:hAnsi="Segoe UI" w:cs="Segoe UI"/>
        </w:rPr>
        <w:t>Treść ogłoszenia będzie przekazywana za pośrednictwem poczty elektronicznej z każdorazowym wskazaniem tytułu prasy, w którym ma być zamieszczone ogłoszenie.</w:t>
      </w:r>
    </w:p>
    <w:p w:rsidR="00CE0B99" w:rsidRPr="00CE0B99" w:rsidRDefault="00CE0B99" w:rsidP="006769EB">
      <w:pPr>
        <w:numPr>
          <w:ilvl w:val="0"/>
          <w:numId w:val="35"/>
        </w:numPr>
        <w:suppressAutoHyphens w:val="0"/>
        <w:autoSpaceDE w:val="0"/>
        <w:jc w:val="both"/>
        <w:rPr>
          <w:rFonts w:ascii="Segoe UI" w:hAnsi="Segoe UI" w:cs="Segoe UI"/>
        </w:rPr>
      </w:pPr>
      <w:r w:rsidRPr="00CE0B99">
        <w:rPr>
          <w:rFonts w:ascii="Segoe UI" w:hAnsi="Segoe UI" w:cs="Segoe UI"/>
          <w:lang w:eastAsia="pl-PL"/>
        </w:rPr>
        <w:t>Po otrzymaniu treści ogłoszenia, należy przedłożyć ją do akceptacji w postaci propozycji wzoru ogłoszenia pod względem wielkości, graficznym, ceny oraz terminu ukazania się w prasie, osobie wyznaczonej przez Urząd Miejski w Koszalinie.</w:t>
      </w:r>
    </w:p>
    <w:p w:rsidR="00CE0B99" w:rsidRPr="00CE0B99" w:rsidRDefault="00CE0B99" w:rsidP="00CE0B99">
      <w:pPr>
        <w:tabs>
          <w:tab w:val="left" w:pos="1440"/>
        </w:tabs>
        <w:autoSpaceDE w:val="0"/>
        <w:ind w:left="709" w:hanging="349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 xml:space="preserve">3) </w:t>
      </w:r>
      <w:r w:rsidRPr="00CE0B99">
        <w:rPr>
          <w:rFonts w:ascii="Segoe UI" w:hAnsi="Segoe UI" w:cs="Segoe UI"/>
          <w:lang w:eastAsia="pl-PL"/>
        </w:rPr>
        <w:tab/>
        <w:t xml:space="preserve">Ogłoszenie należy zamieścić w czasie nie dłuższym </w:t>
      </w:r>
      <w:r w:rsidRPr="00CE0B99">
        <w:rPr>
          <w:rFonts w:ascii="Segoe UI" w:hAnsi="Segoe UI" w:cs="Segoe UI"/>
          <w:b/>
          <w:u w:val="single"/>
          <w:lang w:eastAsia="pl-PL"/>
        </w:rPr>
        <w:t xml:space="preserve">niż na trzeci </w:t>
      </w:r>
      <w:r w:rsidRPr="00F15612">
        <w:rPr>
          <w:rFonts w:ascii="Segoe UI" w:hAnsi="Segoe UI" w:cs="Segoe UI"/>
          <w:b/>
          <w:lang w:eastAsia="pl-PL"/>
        </w:rPr>
        <w:t>dzień</w:t>
      </w:r>
      <w:r w:rsidR="00F15612">
        <w:rPr>
          <w:rFonts w:ascii="Segoe UI" w:hAnsi="Segoe UI" w:cs="Segoe UI"/>
          <w:b/>
          <w:lang w:eastAsia="pl-PL"/>
        </w:rPr>
        <w:t xml:space="preserve"> </w:t>
      </w:r>
      <w:r w:rsidRPr="00F15612">
        <w:rPr>
          <w:rFonts w:ascii="Segoe UI" w:hAnsi="Segoe UI" w:cs="Segoe UI"/>
          <w:lang w:eastAsia="pl-PL"/>
        </w:rPr>
        <w:t>od</w:t>
      </w:r>
      <w:r w:rsidRPr="00CE0B99">
        <w:rPr>
          <w:rFonts w:ascii="Segoe UI" w:hAnsi="Segoe UI" w:cs="Segoe UI"/>
          <w:lang w:eastAsia="pl-PL"/>
        </w:rPr>
        <w:t xml:space="preserve"> dnia przekazania jego treści.</w:t>
      </w:r>
    </w:p>
    <w:p w:rsidR="00CE0B99" w:rsidRPr="00CE0B99" w:rsidRDefault="00CE0B99" w:rsidP="00F15612">
      <w:pPr>
        <w:tabs>
          <w:tab w:val="left" w:pos="900"/>
        </w:tabs>
        <w:suppressAutoHyphens w:val="0"/>
        <w:ind w:left="540" w:hanging="180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4)   Rodzaje ogłoszeń:</w:t>
      </w:r>
    </w:p>
    <w:p w:rsidR="00CE0B99" w:rsidRPr="00CE0B99" w:rsidRDefault="00CE0B99" w:rsidP="00F15612">
      <w:pPr>
        <w:tabs>
          <w:tab w:val="left" w:pos="1440"/>
        </w:tabs>
        <w:autoSpaceDE w:val="0"/>
        <w:ind w:left="850" w:hanging="13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1) ogłoszenia dotyczące zamówień publicznych,</w:t>
      </w:r>
    </w:p>
    <w:p w:rsidR="00CE0B99" w:rsidRPr="00CE0B99" w:rsidRDefault="00CE0B99" w:rsidP="00F15612">
      <w:pPr>
        <w:tabs>
          <w:tab w:val="left" w:pos="1440"/>
        </w:tabs>
        <w:autoSpaceDE w:val="0"/>
        <w:ind w:left="850" w:hanging="13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2) wykaz nieruchomości przeznaczonych do zbycia,</w:t>
      </w:r>
    </w:p>
    <w:p w:rsidR="00CE0B99" w:rsidRPr="00CE0B99" w:rsidRDefault="00CE0B99" w:rsidP="00F15612">
      <w:pPr>
        <w:tabs>
          <w:tab w:val="left" w:pos="1440"/>
        </w:tabs>
        <w:autoSpaceDE w:val="0"/>
        <w:ind w:left="850" w:hanging="13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3) obwieszczenia,</w:t>
      </w:r>
    </w:p>
    <w:p w:rsidR="00CE0B99" w:rsidRPr="00CE0B99" w:rsidRDefault="00CE0B99" w:rsidP="00F15612">
      <w:pPr>
        <w:tabs>
          <w:tab w:val="left" w:pos="1440"/>
        </w:tabs>
        <w:autoSpaceDE w:val="0"/>
        <w:ind w:left="850" w:hanging="13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4) ogłoszenia okolicznościowe,</w:t>
      </w:r>
    </w:p>
    <w:p w:rsidR="00CE0B99" w:rsidRPr="00CE0B99" w:rsidRDefault="00CE0B99" w:rsidP="00F15612">
      <w:pPr>
        <w:tabs>
          <w:tab w:val="left" w:pos="1440"/>
        </w:tabs>
        <w:autoSpaceDE w:val="0"/>
        <w:ind w:left="850" w:hanging="13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5) kondolencje,</w:t>
      </w:r>
    </w:p>
    <w:p w:rsidR="00CE0B99" w:rsidRPr="00CE0B99" w:rsidRDefault="00CE0B99" w:rsidP="00F15612">
      <w:pPr>
        <w:tabs>
          <w:tab w:val="left" w:pos="1440"/>
        </w:tabs>
        <w:autoSpaceDE w:val="0"/>
        <w:ind w:left="720" w:hanging="36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 xml:space="preserve">       6) inne.</w:t>
      </w:r>
    </w:p>
    <w:p w:rsidR="00CE0B99" w:rsidRPr="00CE0B99" w:rsidRDefault="00CE0B99" w:rsidP="00CE0B99">
      <w:pPr>
        <w:tabs>
          <w:tab w:val="left" w:pos="1440"/>
        </w:tabs>
        <w:autoSpaceDE w:val="0"/>
        <w:ind w:left="720" w:hanging="36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5)  Ogłoszenia zamieszczane będą w kolorze czarno – białym w ilości 95% przedmiotu z</w:t>
      </w:r>
      <w:r w:rsidR="00F15612">
        <w:rPr>
          <w:rFonts w:ascii="Segoe UI" w:hAnsi="Segoe UI" w:cs="Segoe UI"/>
          <w:lang w:eastAsia="pl-PL"/>
        </w:rPr>
        <w:t xml:space="preserve">amówienia  natomiast pozostałe </w:t>
      </w:r>
      <w:r w:rsidRPr="00CE0B99">
        <w:rPr>
          <w:rFonts w:ascii="Segoe UI" w:hAnsi="Segoe UI" w:cs="Segoe UI"/>
          <w:lang w:eastAsia="pl-PL"/>
        </w:rPr>
        <w:t>5% będzie kolorowe (ogłoszenia okolicznościowe).</w:t>
      </w:r>
    </w:p>
    <w:p w:rsidR="00CE0B99" w:rsidRPr="00CE0B99" w:rsidRDefault="00CE0B99" w:rsidP="00CE0B99">
      <w:pPr>
        <w:suppressAutoHyphens w:val="0"/>
        <w:autoSpaceDE w:val="0"/>
        <w:jc w:val="both"/>
        <w:rPr>
          <w:rFonts w:ascii="Calibri" w:hAnsi="Calibri" w:cs="Calibri"/>
          <w:b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jc w:val="both"/>
        <w:rPr>
          <w:rFonts w:ascii="Calibri" w:hAnsi="Calibri" w:cs="Calibri"/>
          <w:b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709" w:hanging="349"/>
        <w:jc w:val="both"/>
        <w:rPr>
          <w:rFonts w:ascii="Segoe UI" w:hAnsi="Segoe UI" w:cs="Segoe UI"/>
          <w:b/>
          <w:bCs/>
          <w:lang w:eastAsia="pl-PL"/>
        </w:rPr>
      </w:pPr>
      <w:r w:rsidRPr="00CE0B99">
        <w:rPr>
          <w:rFonts w:ascii="Segoe UI" w:hAnsi="Segoe UI" w:cs="Segoe UI"/>
          <w:b/>
          <w:bCs/>
          <w:lang w:eastAsia="pl-PL"/>
        </w:rPr>
        <w:t xml:space="preserve">2. Szczegółowy opis przedmiotu zamówienia </w:t>
      </w:r>
    </w:p>
    <w:p w:rsidR="00CE0B99" w:rsidRPr="00CE0B99" w:rsidRDefault="00CE0B99" w:rsidP="00CE0B99">
      <w:pPr>
        <w:suppressAutoHyphens w:val="0"/>
        <w:autoSpaceDE w:val="0"/>
        <w:ind w:left="709" w:hanging="349"/>
        <w:jc w:val="both"/>
        <w:rPr>
          <w:rFonts w:ascii="Segoe UI" w:hAnsi="Segoe UI" w:cs="Segoe UI"/>
          <w:b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709" w:hanging="349"/>
        <w:jc w:val="both"/>
        <w:rPr>
          <w:rFonts w:ascii="Segoe UI" w:hAnsi="Segoe UI" w:cs="Segoe UI"/>
          <w:b/>
          <w:bCs/>
          <w:iCs/>
          <w:lang w:eastAsia="pl-PL"/>
        </w:rPr>
      </w:pPr>
      <w:r w:rsidRPr="00CE0B99">
        <w:rPr>
          <w:rFonts w:ascii="Segoe UI" w:hAnsi="Segoe UI" w:cs="Segoe UI"/>
          <w:b/>
          <w:bCs/>
          <w:lang w:eastAsia="pl-PL"/>
        </w:rPr>
        <w:t xml:space="preserve">a)  </w:t>
      </w:r>
      <w:r w:rsidRPr="00CE0B99">
        <w:rPr>
          <w:rFonts w:ascii="Segoe UI" w:hAnsi="Segoe UI" w:cs="Segoe UI"/>
          <w:b/>
          <w:u w:val="single"/>
          <w:lang w:eastAsia="pl-PL"/>
        </w:rPr>
        <w:t xml:space="preserve">Dotyczy  Zadania nr 1 </w:t>
      </w:r>
      <w:r w:rsidRPr="00CE0B99">
        <w:rPr>
          <w:rFonts w:ascii="Segoe UI" w:hAnsi="Segoe UI" w:cs="Segoe UI"/>
          <w:b/>
          <w:bCs/>
          <w:iCs/>
          <w:lang w:eastAsia="pl-PL"/>
        </w:rPr>
        <w:t xml:space="preserve">– Zamieszczanie w prasie lokalnej ogłoszeń Urzędu Miejskiego </w:t>
      </w:r>
      <w:r w:rsidRPr="00CE0B99">
        <w:rPr>
          <w:rFonts w:ascii="Segoe UI" w:hAnsi="Segoe UI" w:cs="Segoe UI"/>
          <w:b/>
          <w:bCs/>
          <w:iCs/>
          <w:lang w:eastAsia="pl-PL"/>
        </w:rPr>
        <w:br/>
        <w:t>w Koszalinie</w:t>
      </w:r>
    </w:p>
    <w:p w:rsidR="00CE0B99" w:rsidRPr="00CE0B99" w:rsidRDefault="00CE0B99" w:rsidP="00CE0B99">
      <w:pPr>
        <w:tabs>
          <w:tab w:val="left" w:pos="900"/>
          <w:tab w:val="left" w:pos="1080"/>
        </w:tabs>
        <w:autoSpaceDE w:val="0"/>
        <w:ind w:left="540"/>
        <w:jc w:val="both"/>
        <w:rPr>
          <w:rFonts w:ascii="Segoe UI" w:hAnsi="Segoe UI" w:cs="Segoe UI"/>
          <w:b/>
          <w:u w:val="single"/>
          <w:lang w:eastAsia="pl-PL"/>
        </w:rPr>
      </w:pPr>
    </w:p>
    <w:p w:rsidR="00CE0B99" w:rsidRPr="00CE0B99" w:rsidRDefault="00CE0B99" w:rsidP="006769EB">
      <w:pPr>
        <w:numPr>
          <w:ilvl w:val="0"/>
          <w:numId w:val="33"/>
        </w:numPr>
        <w:tabs>
          <w:tab w:val="left" w:pos="900"/>
          <w:tab w:val="left" w:pos="1080"/>
        </w:tabs>
        <w:suppressAutoHyphens w:val="0"/>
        <w:autoSpaceDE w:val="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Zamieszczania ogłoszeń należy dokonywać w prasie lokalnej codziennej, wydaniu magazynowym lub tygodniku w zależności od każdorazowego wskazania przez Zamawiającego.</w:t>
      </w:r>
    </w:p>
    <w:p w:rsidR="00CE0B99" w:rsidRPr="00CE0B99" w:rsidRDefault="00CE0B99" w:rsidP="006769EB">
      <w:pPr>
        <w:numPr>
          <w:ilvl w:val="0"/>
          <w:numId w:val="33"/>
        </w:numPr>
        <w:tabs>
          <w:tab w:val="left" w:pos="900"/>
          <w:tab w:val="left" w:pos="1080"/>
        </w:tabs>
        <w:suppressAutoHyphens w:val="0"/>
        <w:autoSpaceDE w:val="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Zamawiający informuje, iż pod pojęciem codziennej prasy rozumie zamieszczanie ogłoszeń w prasie ukazującej się od poniedziałku do soboty, przy czym wydanie piątkowe jest wydaniem magazynowym, natomiast pod pojęciem tygodnika  rozumie zamieszczanie ogłoszeń w prasie ukazującej się raz w tygodniu.</w:t>
      </w:r>
    </w:p>
    <w:p w:rsidR="00CE0B99" w:rsidRPr="00CE0B99" w:rsidRDefault="00CE0B99" w:rsidP="006769EB">
      <w:pPr>
        <w:numPr>
          <w:ilvl w:val="0"/>
          <w:numId w:val="33"/>
        </w:numPr>
        <w:tabs>
          <w:tab w:val="left" w:pos="900"/>
          <w:tab w:val="left" w:pos="1080"/>
        </w:tabs>
        <w:suppressAutoHyphens w:val="0"/>
        <w:autoSpaceDE w:val="0"/>
        <w:jc w:val="both"/>
        <w:rPr>
          <w:rFonts w:ascii="Segoe UI" w:hAnsi="Segoe UI" w:cs="Segoe UI"/>
          <w:lang w:eastAsia="pl-PL"/>
        </w:rPr>
      </w:pPr>
      <w:r w:rsidRPr="00CE0B99">
        <w:rPr>
          <w:rFonts w:ascii="Segoe UI" w:hAnsi="Segoe UI" w:cs="Segoe UI"/>
          <w:lang w:eastAsia="pl-PL"/>
        </w:rPr>
        <w:t>Zamawiający pod pojęciem prasy lokalnej rozumie zamieszczanie ogłoszeń w Głosie Koszalińskim oraz Tygodniku Miasto.</w:t>
      </w:r>
    </w:p>
    <w:p w:rsidR="00CE0B99" w:rsidRPr="00CE0B99" w:rsidRDefault="00CE0B99" w:rsidP="00CE0B99">
      <w:pPr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</w:p>
    <w:p w:rsidR="00CE0B99" w:rsidRDefault="00CE0B99" w:rsidP="00CE0B99">
      <w:pPr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</w:p>
    <w:p w:rsidR="00CE0B99" w:rsidRDefault="00CE0B99">
      <w:pPr>
        <w:suppressAutoHyphens w:val="0"/>
        <w:rPr>
          <w:rFonts w:ascii="Segoe UI" w:hAnsi="Segoe UI" w:cs="Segoe UI"/>
          <w:bCs/>
          <w:lang w:eastAsia="pl-PL"/>
        </w:rPr>
      </w:pPr>
      <w:r>
        <w:rPr>
          <w:rFonts w:ascii="Segoe UI" w:hAnsi="Segoe UI" w:cs="Segoe UI"/>
          <w:bCs/>
          <w:lang w:eastAsia="pl-PL"/>
        </w:rPr>
        <w:br w:type="page"/>
      </w: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  <w:r w:rsidRPr="00CE0B99">
        <w:rPr>
          <w:rFonts w:ascii="Segoe UI" w:hAnsi="Segoe UI" w:cs="Segoe UI"/>
          <w:u w:val="single"/>
          <w:lang w:eastAsia="pl-PL"/>
        </w:rPr>
        <w:lastRenderedPageBreak/>
        <w:t>Do kalkulacji wartości zamówienia, w całym okresie trwania umowy, należy przyjąć szacunkową  ilość ogółem:</w:t>
      </w: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tbl>
      <w:tblPr>
        <w:tblW w:w="8915" w:type="dxa"/>
        <w:tblInd w:w="3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"/>
        <w:gridCol w:w="5015"/>
        <w:gridCol w:w="25"/>
        <w:gridCol w:w="1415"/>
        <w:gridCol w:w="25"/>
        <w:gridCol w:w="1620"/>
      </w:tblGrid>
      <w:tr w:rsidR="00CE0B99" w:rsidRPr="00CE0B99" w:rsidTr="00771D6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Lp.</w:t>
            </w: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keepNext/>
              <w:widowControl w:val="0"/>
              <w:numPr>
                <w:ilvl w:val="1"/>
                <w:numId w:val="1"/>
              </w:numPr>
              <w:suppressAutoHyphens w:val="0"/>
              <w:autoSpaceDE w:val="0"/>
              <w:jc w:val="center"/>
              <w:outlineLvl w:val="1"/>
              <w:rPr>
                <w:rFonts w:ascii="Segoe UI" w:hAnsi="Segoe UI" w:cs="Segoe UI"/>
                <w:b/>
                <w:bCs/>
              </w:rPr>
            </w:pPr>
            <w:r w:rsidRPr="00CE0B99">
              <w:rPr>
                <w:rFonts w:ascii="Segoe UI" w:hAnsi="Segoe UI" w:cs="Segoe UI"/>
                <w:b/>
                <w:bCs/>
              </w:rPr>
              <w:t>Rodzaj ogłoszenia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Jednostka</w:t>
            </w: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miary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Ilość</w:t>
            </w:r>
          </w:p>
        </w:tc>
      </w:tr>
      <w:tr w:rsidR="00CE0B99" w:rsidRPr="00CE0B99" w:rsidTr="00771D6E">
        <w:trPr>
          <w:cantSplit/>
        </w:trPr>
        <w:tc>
          <w:tcPr>
            <w:tcW w:w="8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jc w:val="center"/>
              <w:outlineLvl w:val="0"/>
              <w:rPr>
                <w:rFonts w:ascii="Segoe UI" w:hAnsi="Segoe UI" w:cs="Segoe UI"/>
                <w:b/>
                <w:bCs/>
              </w:rPr>
            </w:pPr>
          </w:p>
          <w:p w:rsidR="00CE0B99" w:rsidRPr="00CE0B99" w:rsidRDefault="00CE0B99" w:rsidP="00CE0B99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jc w:val="center"/>
              <w:outlineLvl w:val="0"/>
              <w:rPr>
                <w:rFonts w:ascii="Segoe UI" w:hAnsi="Segoe UI" w:cs="Segoe UI"/>
                <w:b/>
                <w:bCs/>
              </w:rPr>
            </w:pPr>
            <w:r w:rsidRPr="00CE0B99">
              <w:rPr>
                <w:rFonts w:ascii="Segoe UI" w:hAnsi="Segoe UI" w:cs="Segoe UI"/>
                <w:b/>
                <w:bCs/>
              </w:rPr>
              <w:t>GŁOS KOSZALIŃSKI</w:t>
            </w:r>
          </w:p>
          <w:p w:rsidR="00CE0B99" w:rsidRPr="00CE0B99" w:rsidRDefault="00CE0B99" w:rsidP="00CE0B99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1.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stronie ogłoszeniowej w codziennej prasie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color w:val="000000"/>
                <w:lang w:eastAsia="pl-PL"/>
              </w:rPr>
              <w:t>9.0</w:t>
            </w:r>
            <w:r w:rsidRPr="00CE0B99">
              <w:rPr>
                <w:rFonts w:ascii="Segoe UI" w:hAnsi="Segoe UI" w:cs="Segoe UI"/>
                <w:color w:val="000000"/>
                <w:lang w:eastAsia="pl-PL"/>
              </w:rPr>
              <w:t>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stronach redakcyjnych w codziennej prasie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500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3.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pierwszej stronie w codziennej prasie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600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4.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stronie ogłoszeniowej w wydaniu magazynowym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color w:val="000000"/>
                <w:lang w:eastAsia="pl-PL"/>
              </w:rPr>
              <w:t>1</w:t>
            </w:r>
            <w:r w:rsidRPr="00CE0B99">
              <w:rPr>
                <w:rFonts w:ascii="Segoe UI" w:hAnsi="Segoe UI" w:cs="Segoe UI"/>
                <w:color w:val="000000"/>
                <w:lang w:eastAsia="pl-PL"/>
              </w:rPr>
              <w:t>.000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5.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stronach redakcyjnych w wydaniu magazynowym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190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6.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pierwszej stronie w wydaniu magazynowym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400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7.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Kondolencje zamieszczane w codziennej prasie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200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 xml:space="preserve">8. 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Kondolencje zamieszczane  w  wydaniu magazynowym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100</w:t>
            </w:r>
          </w:p>
        </w:tc>
      </w:tr>
      <w:tr w:rsidR="00CE0B99" w:rsidRPr="00CE0B99" w:rsidTr="00771D6E">
        <w:trPr>
          <w:cantSplit/>
          <w:trHeight w:val="495"/>
        </w:trPr>
        <w:tc>
          <w:tcPr>
            <w:tcW w:w="8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outlineLvl w:val="0"/>
              <w:rPr>
                <w:rFonts w:ascii="Segoe UI" w:hAnsi="Segoe UI" w:cs="Segoe UI"/>
                <w:b/>
                <w:bCs/>
              </w:rPr>
            </w:pPr>
          </w:p>
          <w:p w:rsidR="00CE0B99" w:rsidRPr="00CE0B99" w:rsidRDefault="00CE0B99" w:rsidP="00CE0B99">
            <w:pPr>
              <w:keepNext/>
              <w:numPr>
                <w:ilvl w:val="0"/>
                <w:numId w:val="1"/>
              </w:numPr>
              <w:suppressAutoHyphens w:val="0"/>
              <w:autoSpaceDE w:val="0"/>
              <w:jc w:val="center"/>
              <w:outlineLvl w:val="0"/>
              <w:rPr>
                <w:rFonts w:ascii="Segoe UI" w:hAnsi="Segoe UI" w:cs="Segoe UI"/>
                <w:b/>
                <w:bCs/>
              </w:rPr>
            </w:pPr>
            <w:r w:rsidRPr="00CE0B99">
              <w:rPr>
                <w:rFonts w:ascii="Segoe UI" w:hAnsi="Segoe UI" w:cs="Segoe UI"/>
                <w:b/>
                <w:bCs/>
              </w:rPr>
              <w:t>TYGODNIK MIASTO</w:t>
            </w:r>
          </w:p>
          <w:p w:rsidR="00CE0B99" w:rsidRPr="00CE0B99" w:rsidRDefault="00CE0B99" w:rsidP="00CE0B99">
            <w:pPr>
              <w:suppressAutoHyphens w:val="0"/>
              <w:rPr>
                <w:rFonts w:ascii="Segoe UI" w:hAnsi="Segoe UI" w:cs="Segoe UI"/>
              </w:rPr>
            </w:pPr>
          </w:p>
        </w:tc>
      </w:tr>
      <w:tr w:rsidR="00CE0B99" w:rsidRPr="00CE0B99" w:rsidTr="00771D6E">
        <w:trPr>
          <w:trHeight w:val="49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9.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stronie ogłoszeniowej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color w:val="000000"/>
                <w:lang w:eastAsia="pl-PL"/>
              </w:rPr>
              <w:t>1</w:t>
            </w:r>
            <w:r w:rsidRPr="00CE0B99">
              <w:rPr>
                <w:rFonts w:ascii="Segoe UI" w:hAnsi="Segoe UI" w:cs="Segoe UI"/>
                <w:color w:val="000000"/>
                <w:lang w:eastAsia="pl-PL"/>
              </w:rPr>
              <w:t>.000</w:t>
            </w:r>
          </w:p>
        </w:tc>
      </w:tr>
      <w:tr w:rsidR="00CE0B99" w:rsidRPr="00CE0B99" w:rsidTr="00771D6E">
        <w:trPr>
          <w:trHeight w:val="49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10.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stronach redakcyjnych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150</w:t>
            </w:r>
          </w:p>
        </w:tc>
      </w:tr>
      <w:tr w:rsidR="00CE0B99" w:rsidRPr="00CE0B99" w:rsidTr="00771D6E">
        <w:trPr>
          <w:trHeight w:val="49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11.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pierwszej stronie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150</w:t>
            </w:r>
          </w:p>
        </w:tc>
      </w:tr>
      <w:tr w:rsidR="00CE0B99" w:rsidRPr="00CE0B99" w:rsidTr="00771D6E">
        <w:trPr>
          <w:trHeight w:val="49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12.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Kondolencje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50</w:t>
            </w:r>
          </w:p>
        </w:tc>
      </w:tr>
    </w:tbl>
    <w:p w:rsidR="00CE0B99" w:rsidRPr="00CE0B99" w:rsidRDefault="00CE0B99" w:rsidP="00CE0B99">
      <w:pPr>
        <w:suppressAutoHyphens w:val="0"/>
        <w:autoSpaceDE w:val="0"/>
        <w:ind w:left="709" w:hanging="349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709" w:hanging="349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CE0B99" w:rsidRPr="00CE0B99" w:rsidRDefault="00CE0B99" w:rsidP="006769EB">
      <w:pPr>
        <w:numPr>
          <w:ilvl w:val="0"/>
          <w:numId w:val="34"/>
        </w:numPr>
        <w:suppressAutoHyphens w:val="0"/>
        <w:autoSpaceDE w:val="0"/>
        <w:ind w:left="567" w:hanging="283"/>
        <w:jc w:val="both"/>
        <w:rPr>
          <w:rFonts w:ascii="Segoe UI" w:hAnsi="Segoe UI" w:cs="Segoe UI"/>
          <w:b/>
          <w:bCs/>
          <w:iCs/>
          <w:lang w:eastAsia="pl-PL"/>
        </w:rPr>
      </w:pPr>
      <w:r w:rsidRPr="00CE0B99">
        <w:rPr>
          <w:rFonts w:ascii="Calibri" w:hAnsi="Calibri" w:cs="Calibri"/>
          <w:b/>
          <w:sz w:val="24"/>
          <w:szCs w:val="24"/>
          <w:u w:val="single"/>
          <w:lang w:eastAsia="pl-PL"/>
        </w:rPr>
        <w:t xml:space="preserve">Dotyczy Zadania nr 2 </w:t>
      </w:r>
      <w:r w:rsidRPr="00CE0B99">
        <w:rPr>
          <w:rFonts w:ascii="Segoe UI" w:hAnsi="Segoe UI" w:cs="Segoe UI"/>
          <w:b/>
          <w:bCs/>
          <w:iCs/>
          <w:lang w:eastAsia="pl-PL"/>
        </w:rPr>
        <w:t>– Zamieszczanie w prasie ogólnopolskiej ogłoszeń Urzędu Miejskiego w Koszalinie</w:t>
      </w:r>
    </w:p>
    <w:p w:rsidR="00CE0B99" w:rsidRPr="00CE0B99" w:rsidRDefault="00CE0B99" w:rsidP="00CE0B99">
      <w:pPr>
        <w:suppressAutoHyphens w:val="0"/>
        <w:autoSpaceDE w:val="0"/>
        <w:ind w:left="1068"/>
        <w:jc w:val="both"/>
        <w:rPr>
          <w:rFonts w:ascii="Segoe UI" w:hAnsi="Segoe UI" w:cs="Segoe UI"/>
          <w:b/>
          <w:bCs/>
          <w:iCs/>
          <w:lang w:eastAsia="pl-PL"/>
        </w:rPr>
      </w:pPr>
    </w:p>
    <w:p w:rsidR="00CE0B99" w:rsidRPr="00CE0B99" w:rsidRDefault="00F15612" w:rsidP="00F15612">
      <w:pPr>
        <w:tabs>
          <w:tab w:val="left" w:pos="720"/>
          <w:tab w:val="left" w:pos="900"/>
        </w:tabs>
        <w:suppressAutoHyphens w:val="0"/>
        <w:autoSpaceDE w:val="0"/>
        <w:ind w:left="567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1)</w:t>
      </w:r>
      <w:r>
        <w:rPr>
          <w:rFonts w:ascii="Segoe UI" w:hAnsi="Segoe UI" w:cs="Segoe UI"/>
          <w:lang w:eastAsia="pl-PL"/>
        </w:rPr>
        <w:tab/>
      </w:r>
      <w:r w:rsidR="00CE0B99" w:rsidRPr="00CE0B99">
        <w:rPr>
          <w:rFonts w:ascii="Segoe UI" w:hAnsi="Segoe UI" w:cs="Segoe UI"/>
          <w:lang w:eastAsia="pl-PL"/>
        </w:rPr>
        <w:t>Zamieszczania ogłoszeń należy dokonywać w prasie ogólnopolskiej - codziennej lub wydaniu magazynowym w zależności od każdorazowego wskazania przez Zamawiającego.</w:t>
      </w:r>
    </w:p>
    <w:p w:rsidR="00CE0B99" w:rsidRPr="00CE0B99" w:rsidRDefault="00F15612" w:rsidP="00F15612">
      <w:pPr>
        <w:tabs>
          <w:tab w:val="left" w:pos="720"/>
          <w:tab w:val="left" w:pos="1080"/>
          <w:tab w:val="num" w:pos="1260"/>
        </w:tabs>
        <w:suppressAutoHyphens w:val="0"/>
        <w:autoSpaceDE w:val="0"/>
        <w:ind w:left="567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2)</w:t>
      </w:r>
      <w:r>
        <w:rPr>
          <w:rFonts w:ascii="Segoe UI" w:hAnsi="Segoe UI" w:cs="Segoe UI"/>
          <w:lang w:eastAsia="pl-PL"/>
        </w:rPr>
        <w:tab/>
      </w:r>
      <w:r w:rsidR="00CE0B99" w:rsidRPr="00CE0B99">
        <w:rPr>
          <w:rFonts w:ascii="Segoe UI" w:hAnsi="Segoe UI" w:cs="Segoe UI"/>
          <w:lang w:eastAsia="pl-PL"/>
        </w:rPr>
        <w:t>Zamawiający informuje, iż pod pojęciem codziennej prasy rozumie zamieszczanie ogłoszeń w prasie ukazującej się od poniedziałku do soboty, przy czym wydanie piątkowe jest wydaniem magazynowym.</w:t>
      </w:r>
    </w:p>
    <w:p w:rsidR="00CE0B99" w:rsidRPr="00CE0B99" w:rsidRDefault="00F15612" w:rsidP="00F15612">
      <w:pPr>
        <w:tabs>
          <w:tab w:val="left" w:pos="720"/>
          <w:tab w:val="left" w:pos="1080"/>
          <w:tab w:val="num" w:pos="1260"/>
        </w:tabs>
        <w:suppressAutoHyphens w:val="0"/>
        <w:autoSpaceDE w:val="0"/>
        <w:ind w:left="567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3)</w:t>
      </w:r>
      <w:r>
        <w:rPr>
          <w:rFonts w:ascii="Segoe UI" w:hAnsi="Segoe UI" w:cs="Segoe UI"/>
          <w:lang w:eastAsia="pl-PL"/>
        </w:rPr>
        <w:tab/>
      </w:r>
      <w:r w:rsidR="00CE0B99" w:rsidRPr="00CE0B99">
        <w:rPr>
          <w:rFonts w:ascii="Segoe UI" w:hAnsi="Segoe UI" w:cs="Segoe UI"/>
          <w:lang w:eastAsia="pl-PL"/>
        </w:rPr>
        <w:t>Zamawiający pod pojęciem prasy ogólnopolskiej rozumie zamieszczanie ogłoszeń w Gazecie Wyborczej wydaniu ogólnopolskim.</w:t>
      </w:r>
    </w:p>
    <w:p w:rsidR="00CE0B99" w:rsidRPr="00CE0B99" w:rsidRDefault="00CE0B99" w:rsidP="00F15612">
      <w:pPr>
        <w:suppressAutoHyphens w:val="0"/>
        <w:autoSpaceDE w:val="0"/>
        <w:ind w:left="567" w:hanging="283"/>
        <w:jc w:val="both"/>
        <w:rPr>
          <w:rFonts w:ascii="Segoe UI" w:hAnsi="Segoe UI" w:cs="Segoe UI"/>
          <w:u w:val="single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  <w:r w:rsidRPr="00CE0B99">
        <w:rPr>
          <w:rFonts w:ascii="Segoe UI" w:hAnsi="Segoe UI" w:cs="Segoe UI"/>
          <w:u w:val="single"/>
          <w:lang w:eastAsia="pl-PL"/>
        </w:rPr>
        <w:lastRenderedPageBreak/>
        <w:t>Do kalkulacji wartości zamówienia, w całym okresie trwania umowy, należy przyjąć szacunkową  ilość ogółem:</w:t>
      </w:r>
    </w:p>
    <w:p w:rsidR="00CE0B99" w:rsidRPr="00CE0B99" w:rsidRDefault="00CE0B99" w:rsidP="00CE0B99">
      <w:pPr>
        <w:suppressAutoHyphens w:val="0"/>
        <w:autoSpaceDE w:val="0"/>
        <w:ind w:left="360"/>
        <w:jc w:val="both"/>
        <w:rPr>
          <w:rFonts w:ascii="Segoe UI" w:hAnsi="Segoe UI" w:cs="Segoe UI"/>
          <w:u w:val="single"/>
          <w:lang w:eastAsia="pl-PL"/>
        </w:rPr>
      </w:pPr>
    </w:p>
    <w:tbl>
      <w:tblPr>
        <w:tblW w:w="8902" w:type="dxa"/>
        <w:tblInd w:w="3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040"/>
        <w:gridCol w:w="1440"/>
        <w:gridCol w:w="1632"/>
      </w:tblGrid>
      <w:tr w:rsidR="00CE0B99" w:rsidRPr="00CE0B99" w:rsidTr="00771D6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Lp.</w:t>
            </w: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keepNext/>
              <w:widowControl w:val="0"/>
              <w:numPr>
                <w:ilvl w:val="1"/>
                <w:numId w:val="1"/>
              </w:numPr>
              <w:suppressAutoHyphens w:val="0"/>
              <w:autoSpaceDE w:val="0"/>
              <w:jc w:val="center"/>
              <w:outlineLvl w:val="1"/>
              <w:rPr>
                <w:rFonts w:ascii="Segoe UI" w:hAnsi="Segoe UI" w:cs="Segoe UI"/>
                <w:b/>
                <w:bCs/>
              </w:rPr>
            </w:pPr>
            <w:r w:rsidRPr="00CE0B99">
              <w:rPr>
                <w:rFonts w:ascii="Segoe UI" w:hAnsi="Segoe UI" w:cs="Segoe UI"/>
                <w:b/>
                <w:bCs/>
              </w:rPr>
              <w:t>Rodzaj ogłoszenia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Jednostka</w:t>
            </w: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miary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b/>
                <w:bCs/>
                <w:lang w:eastAsia="pl-PL"/>
              </w:rPr>
              <w:t>Ilość</w:t>
            </w:r>
          </w:p>
        </w:tc>
      </w:tr>
      <w:tr w:rsidR="00CE0B99" w:rsidRPr="00CE0B99" w:rsidTr="00771D6E">
        <w:trPr>
          <w:trHeight w:val="495"/>
        </w:trPr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rPr>
                <w:rFonts w:ascii="Segoe UI" w:hAnsi="Segoe UI" w:cs="Segoe UI"/>
                <w:b/>
                <w:color w:val="000000"/>
                <w:lang w:eastAsia="pl-PL"/>
              </w:rPr>
            </w:pP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b/>
                <w:color w:val="000000"/>
                <w:lang w:eastAsia="pl-PL"/>
              </w:rPr>
              <w:t>GAZETA WYBORCZA – WYDANIE OGÓLNOPOLSKIE</w:t>
            </w:r>
          </w:p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stronie ogłoszeniowej w codziennej prasie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3.500</w:t>
            </w:r>
          </w:p>
        </w:tc>
      </w:tr>
      <w:tr w:rsidR="00CE0B99" w:rsidRPr="00CE0B99" w:rsidTr="00771D6E">
        <w:trPr>
          <w:trHeight w:val="4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Zamieszczane na stronie ogłoszeniowej w wydaniu magazynowym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CE0B99">
              <w:rPr>
                <w:rFonts w:ascii="Segoe UI" w:hAnsi="Segoe UI" w:cs="Segoe UI"/>
                <w:lang w:eastAsia="pl-PL"/>
              </w:rPr>
              <w:t>cm</w:t>
            </w:r>
            <w:r w:rsidRPr="00CE0B99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99" w:rsidRPr="00CE0B99" w:rsidRDefault="00CE0B99" w:rsidP="00CE0B9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CE0B99">
              <w:rPr>
                <w:rFonts w:ascii="Segoe UI" w:hAnsi="Segoe UI" w:cs="Segoe UI"/>
                <w:color w:val="000000"/>
                <w:lang w:eastAsia="pl-PL"/>
              </w:rPr>
              <w:t>200</w:t>
            </w:r>
          </w:p>
        </w:tc>
      </w:tr>
    </w:tbl>
    <w:p w:rsidR="00CE0B99" w:rsidRPr="00CE0B99" w:rsidRDefault="00CE0B99" w:rsidP="00CE0B99">
      <w:pPr>
        <w:tabs>
          <w:tab w:val="left" w:pos="1440"/>
        </w:tabs>
        <w:autoSpaceDE w:val="0"/>
        <w:ind w:left="850"/>
        <w:jc w:val="both"/>
        <w:rPr>
          <w:rFonts w:ascii="Segoe UI" w:hAnsi="Segoe UI" w:cs="Segoe UI"/>
          <w:lang w:eastAsia="pl-PL"/>
        </w:rPr>
      </w:pPr>
    </w:p>
    <w:p w:rsidR="00726C5E" w:rsidRDefault="00726C5E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FC372F">
        <w:rPr>
          <w:rFonts w:ascii="Segoe UI" w:eastAsia="Calibri" w:hAnsi="Segoe UI" w:cs="Segoe UI"/>
          <w:lang w:eastAsia="en-US"/>
        </w:rPr>
        <w:br w:type="page"/>
      </w:r>
    </w:p>
    <w:p w:rsidR="00615CF9" w:rsidRDefault="00615CF9">
      <w:pPr>
        <w:suppressAutoHyphens w:val="0"/>
        <w:rPr>
          <w:rFonts w:ascii="Segoe UI" w:hAnsi="Segoe UI" w:cs="Segoe UI"/>
          <w:b/>
          <w:bCs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B86715" w:rsidRDefault="00CE0B99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Wzory oświadczeń</w:t>
      </w:r>
      <w:r w:rsidR="002B0B2C">
        <w:rPr>
          <w:rFonts w:ascii="Segoe UI" w:hAnsi="Segoe UI" w:cs="Segoe UI"/>
          <w:i w:val="0"/>
          <w:sz w:val="20"/>
        </w:rPr>
        <w:t xml:space="preserve"> – dla Zadania nr 1 i Zadania nr 2</w:t>
      </w:r>
    </w:p>
    <w:p w:rsidR="00CE0B99" w:rsidRDefault="00CE0B99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z w:val="20"/>
        </w:rPr>
      </w:pPr>
    </w:p>
    <w:p w:rsidR="00CE0B99" w:rsidRPr="000523F2" w:rsidRDefault="00CE0B99" w:rsidP="00CE0B9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1.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:rsidR="00CE0B99" w:rsidRPr="000523F2" w:rsidRDefault="00CE0B99" w:rsidP="00CE0B9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2.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Podmiotu udostępniającego zasoby o niepodleganiu wykluczeniu oraz spełnianiu warunków udziału w postępowaniu składane na podstawie art. 125 ust. 5 ustawy PZP</w:t>
      </w:r>
    </w:p>
    <w:p w:rsidR="00CE0B99" w:rsidRPr="000523F2" w:rsidRDefault="00CE0B99" w:rsidP="00CE0B9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3.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:rsidR="00CE0B99" w:rsidRDefault="00CE0B99" w:rsidP="00CE0B99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4.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Wyk</w:t>
      </w:r>
      <w:r>
        <w:rPr>
          <w:rFonts w:ascii="Segoe UI" w:eastAsiaTheme="minorHAnsi" w:hAnsi="Segoe UI" w:cs="Segoe UI"/>
          <w:color w:val="000000" w:themeColor="text1"/>
          <w:lang w:eastAsia="en-US"/>
        </w:rPr>
        <w:t>az wykonanych usług, a w przypadku świadczeń powtarzających się lub ciągłych również wykonywanych</w:t>
      </w:r>
    </w:p>
    <w:p w:rsidR="00CE0B99" w:rsidRPr="00386920" w:rsidRDefault="00CE0B99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trike/>
          <w:sz w:val="20"/>
        </w:rPr>
      </w:pP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p w:rsidR="006769EB" w:rsidRPr="00907B66" w:rsidRDefault="006769EB" w:rsidP="006769EB">
      <w:pPr>
        <w:ind w:hanging="12"/>
        <w:jc w:val="right"/>
        <w:rPr>
          <w:rFonts w:ascii="Segoe UI" w:hAnsi="Segoe UI" w:cs="Segoe UI"/>
          <w:b/>
        </w:rPr>
      </w:pPr>
      <w:r w:rsidRPr="00907B66">
        <w:rPr>
          <w:rFonts w:ascii="Segoe UI" w:hAnsi="Segoe UI" w:cs="Segoe UI"/>
          <w:b/>
        </w:rPr>
        <w:lastRenderedPageBreak/>
        <w:t>1.</w:t>
      </w:r>
    </w:p>
    <w:tbl>
      <w:tblPr>
        <w:tblpPr w:leftFromText="141" w:rightFromText="141" w:vertAnchor="page" w:horzAnchor="margin" w:tblpY="1846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6769EB" w:rsidTr="00771D6E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69EB" w:rsidRDefault="006769EB" w:rsidP="00771D6E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6769EB" w:rsidRPr="0056799D" w:rsidRDefault="006769EB" w:rsidP="00771D6E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:rsidR="006769EB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Nazwa i adres Wykonawcy:</w:t>
            </w:r>
          </w:p>
          <w:p w:rsidR="006769EB" w:rsidRDefault="006769EB" w:rsidP="00771D6E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………………………………………………..………………….....................................................................................</w:t>
            </w:r>
          </w:p>
          <w:p w:rsidR="006769EB" w:rsidRPr="0056799D" w:rsidRDefault="006769EB" w:rsidP="00771D6E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…………………………………………………………………………………….……..………………………..……....…………</w:t>
            </w:r>
          </w:p>
          <w:p w:rsidR="006769EB" w:rsidRPr="0056799D" w:rsidRDefault="006769EB" w:rsidP="00771D6E">
            <w:pPr>
              <w:ind w:right="-51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56799D">
              <w:rPr>
                <w:rFonts w:ascii="Segoe UI" w:hAnsi="Segoe UI" w:cs="Segoe UI"/>
                <w:i/>
                <w:sz w:val="18"/>
                <w:szCs w:val="18"/>
              </w:rPr>
              <w:t>podać firmę/pełną nazwę i adres Wykonawcy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, w tym województwo</w:t>
            </w:r>
          </w:p>
          <w:p w:rsidR="006769EB" w:rsidRPr="0056799D" w:rsidRDefault="006769EB" w:rsidP="00771D6E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:rsidR="006769EB" w:rsidRPr="0056799D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REGON……………………………………………………….    NIP/PESEL……………………………………………………………………….</w:t>
            </w:r>
          </w:p>
          <w:p w:rsidR="006769EB" w:rsidRPr="0056799D" w:rsidRDefault="006769EB" w:rsidP="00771D6E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6769EB" w:rsidRPr="0056799D" w:rsidRDefault="006769EB" w:rsidP="00771D6E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.......…………………….....………………</w:t>
            </w:r>
          </w:p>
          <w:p w:rsidR="006769EB" w:rsidRPr="0056799D" w:rsidRDefault="006769EB" w:rsidP="00771D6E">
            <w:pPr>
              <w:ind w:right="-51"/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i/>
              </w:rPr>
              <w:t xml:space="preserve">                     </w:t>
            </w:r>
            <w:r w:rsidRPr="0056799D">
              <w:rPr>
                <w:rFonts w:ascii="Segoe UI" w:hAnsi="Segoe UI" w:cs="Segoe UI"/>
                <w:i/>
              </w:rPr>
              <w:t xml:space="preserve"> </w:t>
            </w:r>
            <w:r w:rsidRPr="0056799D">
              <w:rPr>
                <w:rFonts w:ascii="Segoe UI" w:hAnsi="Segoe UI" w:cs="Segoe UI"/>
                <w:i/>
                <w:sz w:val="18"/>
                <w:szCs w:val="18"/>
              </w:rPr>
              <w:t>(podać imię i nazwisko)</w:t>
            </w:r>
          </w:p>
          <w:p w:rsidR="006769EB" w:rsidRPr="0056799D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Adres e-mail: ………………………………………..........................................</w:t>
            </w:r>
          </w:p>
          <w:p w:rsidR="006769EB" w:rsidRPr="0056799D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769EB" w:rsidRPr="00F061C8" w:rsidRDefault="006769EB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F061C8">
              <w:rPr>
                <w:rFonts w:ascii="Segoe UI" w:hAnsi="Segoe UI" w:cs="Segoe UI"/>
                <w:color w:val="FF0000"/>
              </w:rPr>
              <w:t>(zaznaczyć „X” właściwe)</w:t>
            </w:r>
            <w:r w:rsidRPr="00F061C8">
              <w:rPr>
                <w:rFonts w:ascii="Segoe UI" w:hAnsi="Segoe UI" w:cs="Segoe UI"/>
              </w:rPr>
              <w:t>:</w:t>
            </w:r>
          </w:p>
          <w:p w:rsidR="006769EB" w:rsidRPr="0056799D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14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:rsidR="006769EB" w:rsidRPr="0056799D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134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 w:rsidRPr="0056799D">
              <w:rPr>
                <w:rFonts w:ascii="Segoe UI" w:hAnsi="Segoe UI" w:cs="Segoe UI"/>
              </w:rPr>
              <w:t xml:space="preserve"> jest małym przedsiębiorstwem </w:t>
            </w:r>
          </w:p>
          <w:p w:rsidR="006769EB" w:rsidRPr="0056799D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66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 w:rsidRPr="0056799D">
              <w:rPr>
                <w:rFonts w:ascii="Segoe UI" w:hAnsi="Segoe UI" w:cs="Segoe UI"/>
              </w:rPr>
              <w:t xml:space="preserve"> jest średnim przedsiębiorstwem</w:t>
            </w:r>
          </w:p>
          <w:p w:rsidR="006769EB" w:rsidRPr="0056799D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177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 w:rsidRPr="0056799D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:rsidR="006769EB" w:rsidRPr="0056799D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017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 w:rsidRPr="0056799D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:rsidR="006769EB" w:rsidRPr="00FF4BF8" w:rsidRDefault="009B5F99" w:rsidP="00771D6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102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E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769EB">
              <w:rPr>
                <w:rFonts w:ascii="Segoe UI" w:hAnsi="Segoe UI" w:cs="Segoe UI"/>
              </w:rPr>
              <w:t xml:space="preserve"> inny rodzaj</w:t>
            </w:r>
          </w:p>
        </w:tc>
      </w:tr>
    </w:tbl>
    <w:p w:rsidR="006769EB" w:rsidRPr="00264BC7" w:rsidRDefault="006769EB" w:rsidP="006769EB">
      <w:pPr>
        <w:spacing w:line="360" w:lineRule="auto"/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p w:rsidR="006769EB" w:rsidRPr="00D920A7" w:rsidRDefault="006769EB" w:rsidP="006769EB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6769EB" w:rsidRDefault="006769EB" w:rsidP="006769EB">
      <w:pPr>
        <w:jc w:val="center"/>
        <w:rPr>
          <w:rFonts w:ascii="Segoe UI" w:hAnsi="Segoe UI" w:cs="Segoe UI"/>
          <w:b/>
        </w:rPr>
      </w:pPr>
      <w:r w:rsidRPr="00ED5239">
        <w:rPr>
          <w:rFonts w:ascii="Segoe UI" w:hAnsi="Segoe UI" w:cs="Segoe UI"/>
          <w:b/>
        </w:rPr>
        <w:t xml:space="preserve">o niepodleganiu wykluczeniu oraz spełnianiu warunków udziału </w:t>
      </w:r>
      <w:r>
        <w:rPr>
          <w:rFonts w:ascii="Segoe UI" w:hAnsi="Segoe UI" w:cs="Segoe UI"/>
          <w:b/>
        </w:rPr>
        <w:br/>
      </w:r>
      <w:r w:rsidRPr="00ED5239">
        <w:rPr>
          <w:rFonts w:ascii="Segoe UI" w:hAnsi="Segoe UI" w:cs="Segoe UI"/>
          <w:b/>
        </w:rPr>
        <w:t>w postępowaniu</w:t>
      </w:r>
      <w:r>
        <w:rPr>
          <w:rFonts w:ascii="Segoe UI" w:hAnsi="Segoe UI" w:cs="Segoe UI"/>
          <w:b/>
        </w:rPr>
        <w:t xml:space="preserve"> </w:t>
      </w:r>
      <w:r w:rsidRPr="00D920A7">
        <w:rPr>
          <w:rFonts w:ascii="Segoe UI" w:hAnsi="Segoe UI" w:cs="Segoe UI"/>
          <w:b/>
        </w:rPr>
        <w:t xml:space="preserve">składane </w:t>
      </w:r>
      <w:r>
        <w:rPr>
          <w:rFonts w:ascii="Segoe UI" w:hAnsi="Segoe UI" w:cs="Segoe UI"/>
          <w:b/>
        </w:rPr>
        <w:t xml:space="preserve">przez Wykonawcę </w:t>
      </w:r>
      <w:r w:rsidRPr="00D920A7">
        <w:rPr>
          <w:rFonts w:ascii="Segoe UI" w:hAnsi="Segoe UI" w:cs="Segoe UI"/>
          <w:b/>
        </w:rPr>
        <w:t xml:space="preserve">na podstawie art. 125 ust. 1 </w:t>
      </w:r>
    </w:p>
    <w:p w:rsidR="006769EB" w:rsidRDefault="006769EB" w:rsidP="006769EB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>
        <w:rPr>
          <w:rFonts w:ascii="Segoe UI" w:hAnsi="Segoe UI" w:cs="Segoe UI"/>
          <w:b/>
          <w:lang w:eastAsia="en-US"/>
        </w:rPr>
        <w:t>z 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:rsidR="006769EB" w:rsidRDefault="006769EB" w:rsidP="006769EB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>
        <w:rPr>
          <w:rFonts w:ascii="Segoe UI" w:hAnsi="Segoe UI" w:cs="Segoe UI"/>
          <w:b/>
          <w:lang w:eastAsia="en-US"/>
        </w:rPr>
        <w:t>z 2021 r., poz. 1129 z późn. zm.)</w:t>
      </w:r>
    </w:p>
    <w:p w:rsidR="006769EB" w:rsidRPr="00D920A7" w:rsidRDefault="006769EB" w:rsidP="006769EB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6769EB" w:rsidRPr="00CA2D9B" w:rsidRDefault="006769EB" w:rsidP="006769EB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445FEF" w:rsidRPr="00445FEF" w:rsidRDefault="00445FEF" w:rsidP="00445FEF">
      <w:pPr>
        <w:suppressAutoHyphens w:val="0"/>
        <w:jc w:val="center"/>
        <w:rPr>
          <w:rFonts w:ascii="Segoe UI" w:hAnsi="Segoe UI" w:cs="Segoe UI"/>
          <w:b/>
          <w:iCs/>
          <w:lang w:eastAsia="pl-PL"/>
        </w:rPr>
      </w:pPr>
      <w:r w:rsidRPr="00445FEF">
        <w:rPr>
          <w:rFonts w:ascii="Segoe UI" w:hAnsi="Segoe UI" w:cs="Segoe UI"/>
          <w:b/>
          <w:iCs/>
          <w:lang w:eastAsia="pl-PL"/>
        </w:rPr>
        <w:t>Zamieszczanie  ogłoszeń Urzędu Miejskiego w Koszalinie, tj.:</w:t>
      </w:r>
    </w:p>
    <w:p w:rsidR="00E63048" w:rsidRDefault="00E63048" w:rsidP="006769EB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E63048" w:rsidRPr="00CA2D9B" w:rsidRDefault="00E63048" w:rsidP="00E6304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 nr………………………………………………………………………………………………………….</w:t>
      </w:r>
    </w:p>
    <w:p w:rsidR="00E63048" w:rsidRPr="00CA2D9B" w:rsidRDefault="00E63048" w:rsidP="00E63048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E63048" w:rsidRPr="00D920A7" w:rsidRDefault="00E63048" w:rsidP="006769EB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6769EB" w:rsidRPr="00D920A7" w:rsidRDefault="006769EB" w:rsidP="006769EB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Pr="00D920A7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– </w:t>
      </w:r>
      <w:r w:rsidRPr="00E249DF">
        <w:rPr>
          <w:rFonts w:ascii="Segoe UI" w:hAnsi="Segoe UI" w:cs="Segoe UI"/>
          <w:b/>
        </w:rPr>
        <w:t>Urząd Miejski</w:t>
      </w:r>
      <w:r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6769EB" w:rsidRPr="00D920A7" w:rsidRDefault="006769EB" w:rsidP="006769EB">
      <w:pPr>
        <w:spacing w:line="360" w:lineRule="auto"/>
        <w:jc w:val="both"/>
        <w:rPr>
          <w:rFonts w:ascii="Segoe UI" w:hAnsi="Segoe UI" w:cs="Segoe UI"/>
        </w:rPr>
      </w:pPr>
    </w:p>
    <w:p w:rsidR="006769EB" w:rsidRPr="00D920A7" w:rsidRDefault="006769EB" w:rsidP="006769EB">
      <w:pPr>
        <w:shd w:val="clear" w:color="auto" w:fill="BFBFBF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:rsidR="006769EB" w:rsidRPr="00D920A7" w:rsidRDefault="006769EB" w:rsidP="006769EB">
      <w:pPr>
        <w:jc w:val="both"/>
        <w:rPr>
          <w:rFonts w:ascii="Segoe UI" w:hAnsi="Segoe UI" w:cs="Segoe UI"/>
          <w:sz w:val="16"/>
          <w:szCs w:val="16"/>
        </w:rPr>
      </w:pPr>
    </w:p>
    <w:p w:rsidR="006769EB" w:rsidRDefault="006769EB" w:rsidP="006769EB">
      <w:pPr>
        <w:numPr>
          <w:ilvl w:val="0"/>
          <w:numId w:val="23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Segoe UI" w:hAnsi="Segoe UI" w:cs="Segoe UI"/>
        </w:rPr>
      </w:pPr>
      <w:r w:rsidRPr="00907B66">
        <w:rPr>
          <w:rFonts w:ascii="Segoe UI" w:hAnsi="Segoe UI" w:cs="Segoe UI"/>
        </w:rPr>
        <w:t xml:space="preserve">Oświadczam, że na dzień składania ofert spełniam warunki udziału w postępowaniu określone </w:t>
      </w:r>
      <w:r w:rsidRPr="00907B66">
        <w:rPr>
          <w:rFonts w:ascii="Segoe UI" w:hAnsi="Segoe UI" w:cs="Segoe UI"/>
        </w:rPr>
        <w:br/>
        <w:t xml:space="preserve">przez Zamawiającego w Rozdziale I w pkt 5 w </w:t>
      </w:r>
      <w:r w:rsidRPr="00907B66">
        <w:rPr>
          <w:rFonts w:ascii="Segoe UI" w:hAnsi="Segoe UI" w:cs="Segoe UI"/>
          <w:color w:val="FF0000"/>
        </w:rPr>
        <w:t>(zaznaczyć „X” właściwe</w:t>
      </w:r>
      <w:r w:rsidR="00AC6B09">
        <w:rPr>
          <w:rFonts w:ascii="Segoe UI" w:hAnsi="Segoe UI" w:cs="Segoe UI"/>
          <w:color w:val="FF0000"/>
        </w:rPr>
        <w:t>, w zależności od Zadania na które Wykonawca składa ofertę</w:t>
      </w:r>
      <w:r w:rsidRPr="00907B66">
        <w:rPr>
          <w:rFonts w:ascii="Segoe UI" w:hAnsi="Segoe UI" w:cs="Segoe UI"/>
          <w:color w:val="FF0000"/>
        </w:rPr>
        <w:t>)</w:t>
      </w:r>
      <w:r>
        <w:rPr>
          <w:rFonts w:ascii="Segoe UI" w:hAnsi="Segoe UI" w:cs="Segoe UI"/>
        </w:rPr>
        <w:t>:</w:t>
      </w:r>
    </w:p>
    <w:p w:rsidR="006769EB" w:rsidRDefault="006769EB" w:rsidP="006769EB">
      <w:pPr>
        <w:suppressAutoHyphens w:val="0"/>
        <w:spacing w:line="360" w:lineRule="auto"/>
        <w:ind w:left="567"/>
        <w:contextualSpacing/>
        <w:jc w:val="both"/>
        <w:rPr>
          <w:rFonts w:ascii="Segoe UI Symbol" w:hAnsi="Segoe UI Symbol" w:cs="Segoe UI Symbol"/>
        </w:rPr>
      </w:pPr>
      <w:r w:rsidRPr="00FF4BF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ppkt 2.1 SWZ</w:t>
      </w:r>
    </w:p>
    <w:p w:rsidR="006769EB" w:rsidRDefault="006769EB" w:rsidP="006769EB">
      <w:pPr>
        <w:spacing w:line="360" w:lineRule="auto"/>
        <w:ind w:left="567"/>
        <w:rPr>
          <w:rFonts w:ascii="Segoe UI" w:hAnsi="Segoe UI" w:cs="Segoe UI"/>
        </w:rPr>
      </w:pPr>
      <w:r w:rsidRPr="00546107">
        <w:rPr>
          <w:rFonts w:ascii="Segoe UI Symbol" w:hAnsi="Segoe UI Symbol" w:cs="Segoe UI Symbol"/>
        </w:rPr>
        <w:t>☐</w:t>
      </w:r>
      <w:r w:rsidRPr="00546107">
        <w:rPr>
          <w:rFonts w:ascii="Segoe UI" w:hAnsi="Segoe UI" w:cs="Segoe UI"/>
        </w:rPr>
        <w:t xml:space="preserve"> ppkt 2.</w:t>
      </w:r>
      <w:r w:rsidR="00CB3B44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SWZ </w:t>
      </w:r>
    </w:p>
    <w:p w:rsidR="006769EB" w:rsidRPr="003875DE" w:rsidRDefault="006769EB" w:rsidP="006769EB">
      <w:pPr>
        <w:pStyle w:val="Akapitzlist"/>
        <w:suppressAutoHyphens w:val="0"/>
        <w:ind w:left="426"/>
        <w:contextualSpacing/>
        <w:jc w:val="right"/>
        <w:rPr>
          <w:rFonts w:ascii="Segoe UI" w:hAnsi="Segoe UI" w:cs="Segoe UI"/>
          <w:sz w:val="14"/>
          <w:szCs w:val="14"/>
        </w:rPr>
      </w:pPr>
    </w:p>
    <w:p w:rsidR="006769EB" w:rsidRPr="00054F64" w:rsidRDefault="006769EB" w:rsidP="006769EB">
      <w:pPr>
        <w:pStyle w:val="Akapitzlist"/>
        <w:numPr>
          <w:ilvl w:val="0"/>
          <w:numId w:val="23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lastRenderedPageBreak/>
        <w:t xml:space="preserve">Oświadczam, że na dzień składania ofert nie podlegam wykluczeniu z postępowania </w:t>
      </w:r>
      <w:r w:rsidRPr="00352388">
        <w:rPr>
          <w:rFonts w:ascii="Segoe UI" w:hAnsi="Segoe UI" w:cs="Segoe UI"/>
          <w:sz w:val="20"/>
        </w:rPr>
        <w:br/>
        <w:t>na podstawie art. 108 ust. 1 ustawy Prawo zamówień publicznych.</w:t>
      </w:r>
    </w:p>
    <w:p w:rsidR="006769EB" w:rsidRPr="00CA2D9B" w:rsidRDefault="006769EB" w:rsidP="006769E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t>Oświadczam, że zachodzą w stosunku do mnie podstawy wykluczenia z postępowania na podstawie art. ………...........</w:t>
      </w:r>
      <w:r>
        <w:rPr>
          <w:rFonts w:ascii="Segoe UI" w:hAnsi="Segoe UI" w:cs="Segoe UI"/>
          <w:sz w:val="20"/>
        </w:rPr>
        <w:t>........................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:rsidR="006769EB" w:rsidRPr="00907B66" w:rsidRDefault="006769EB" w:rsidP="006769E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Pr="00907B66">
        <w:rPr>
          <w:rFonts w:ascii="Segoe UI" w:hAnsi="Segoe UI" w:cs="Segoe UI"/>
          <w:sz w:val="16"/>
          <w:szCs w:val="16"/>
        </w:rPr>
        <w:t>(podać mającą zastosowanie podstawę wykluczenia spośród wymienionych w art. 108 ust. 1 pkt 1, 2 i 5 ustawy PZP)</w:t>
      </w:r>
    </w:p>
    <w:p w:rsidR="006769EB" w:rsidRPr="00352388" w:rsidRDefault="006769EB" w:rsidP="006769EB">
      <w:pPr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:rsidR="006769EB" w:rsidRPr="00352388" w:rsidRDefault="006769EB" w:rsidP="006769EB">
      <w:pPr>
        <w:ind w:firstLine="708"/>
        <w:jc w:val="both"/>
        <w:rPr>
          <w:rFonts w:ascii="Segoe UI" w:hAnsi="Segoe UI" w:cs="Segoe UI"/>
        </w:rPr>
      </w:pPr>
    </w:p>
    <w:p w:rsidR="006769EB" w:rsidRPr="00352388" w:rsidRDefault="006769EB" w:rsidP="006769EB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>Jednocześnie oświadczam, że w związku z ww. okolicznością, na podstawie art. 110 ust. 2 ustawy Prawo zamówień publicznych podjąłem następujące czynności:</w:t>
      </w:r>
      <w:r w:rsidRPr="00352388">
        <w:t xml:space="preserve"> </w:t>
      </w:r>
      <w:r w:rsidRPr="00352388">
        <w:rPr>
          <w:rFonts w:ascii="Segoe UI" w:hAnsi="Segoe UI" w:cs="Segoe UI"/>
        </w:rPr>
        <w:t xml:space="preserve"> ……...……………………….…………………….</w:t>
      </w:r>
    </w:p>
    <w:p w:rsidR="006769EB" w:rsidRPr="00D920A7" w:rsidRDefault="006769EB" w:rsidP="006769EB">
      <w:pPr>
        <w:jc w:val="both"/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jc w:val="both"/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6769EB" w:rsidRPr="00D920A7" w:rsidRDefault="006769EB" w:rsidP="006769EB">
      <w:pPr>
        <w:ind w:firstLine="708"/>
        <w:jc w:val="both"/>
        <w:rPr>
          <w:rFonts w:ascii="Segoe UI" w:hAnsi="Segoe UI" w:cs="Segoe UI"/>
          <w:b/>
        </w:rPr>
      </w:pPr>
    </w:p>
    <w:p w:rsidR="006769EB" w:rsidRPr="00D920A7" w:rsidRDefault="006769EB" w:rsidP="006769EB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:rsidR="006769EB" w:rsidRPr="00D920A7" w:rsidRDefault="006769EB" w:rsidP="006769EB">
      <w:pPr>
        <w:jc w:val="both"/>
        <w:rPr>
          <w:rFonts w:ascii="Segoe UI" w:hAnsi="Segoe UI" w:cs="Segoe UI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F061C8" w:rsidRDefault="006769EB" w:rsidP="006769EB">
      <w:pPr>
        <w:widowControl w:val="0"/>
        <w:tabs>
          <w:tab w:val="left" w:pos="708"/>
        </w:tabs>
        <w:jc w:val="center"/>
        <w:rPr>
          <w:rFonts w:ascii="Segoe UI" w:hAnsi="Segoe UI" w:cs="Segoe UI"/>
          <w:sz w:val="16"/>
          <w:szCs w:val="16"/>
        </w:rPr>
      </w:pPr>
    </w:p>
    <w:p w:rsidR="006769EB" w:rsidRPr="00F061C8" w:rsidRDefault="006769EB" w:rsidP="006769EB">
      <w:pPr>
        <w:widowControl w:val="0"/>
        <w:tabs>
          <w:tab w:val="left" w:pos="708"/>
        </w:tabs>
        <w:jc w:val="center"/>
        <w:rPr>
          <w:rFonts w:ascii="Segoe UI" w:hAnsi="Segoe UI" w:cs="Segoe UI"/>
          <w:sz w:val="16"/>
          <w:szCs w:val="16"/>
        </w:rPr>
      </w:pPr>
      <w:r w:rsidRPr="00F061C8">
        <w:rPr>
          <w:rFonts w:ascii="Segoe UI" w:hAnsi="Segoe UI" w:cs="Segoe UI"/>
          <w:iCs/>
          <w:color w:val="FF0000"/>
          <w:sz w:val="16"/>
          <w:szCs w:val="16"/>
        </w:rPr>
        <w:t xml:space="preserve">Niniejsze oświadczenie należy opatrzyć kwalifikowanym podpisem elektronicznym lub podpisem zaufanym </w:t>
      </w:r>
      <w:r w:rsidRPr="00F061C8">
        <w:rPr>
          <w:rFonts w:ascii="Segoe UI" w:hAnsi="Segoe UI" w:cs="Segoe UI"/>
          <w:iCs/>
          <w:color w:val="FF0000"/>
          <w:sz w:val="16"/>
          <w:szCs w:val="16"/>
        </w:rPr>
        <w:br/>
        <w:t>lub podpisem osobistym właściwej, umocowanej osoby / właściwych, umocowanych osób</w:t>
      </w: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D920A7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6769EB" w:rsidRPr="001115CC" w:rsidRDefault="006769EB" w:rsidP="006769EB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 w:rsidRPr="001115CC">
        <w:rPr>
          <w:rFonts w:ascii="Segoe UI" w:hAnsi="Segoe UI" w:cs="Segoe UI"/>
          <w:b/>
          <w:lang w:eastAsia="pl-PL"/>
        </w:rPr>
        <w:lastRenderedPageBreak/>
        <w:t>2.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6769EB" w:rsidRPr="001115CC" w:rsidTr="00771D6E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69EB" w:rsidRPr="001115CC" w:rsidRDefault="006769EB" w:rsidP="00771D6E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6769EB" w:rsidRPr="001115CC" w:rsidRDefault="006769EB" w:rsidP="00771D6E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1115CC">
              <w:rPr>
                <w:rFonts w:ascii="Segoe UI" w:hAnsi="Segoe UI" w:cs="Segoe UI"/>
                <w:b/>
                <w:bCs/>
              </w:rPr>
              <w:t xml:space="preserve">DANE DOTYCZĄCE </w:t>
            </w:r>
            <w:r w:rsidRPr="001115CC">
              <w:rPr>
                <w:rFonts w:ascii="Segoe UI" w:hAnsi="Segoe UI" w:cs="Segoe UI"/>
                <w:b/>
              </w:rPr>
              <w:t xml:space="preserve">PODMIOTU UDOSTĘPNIAJĄCEGO ZASOBY </w:t>
            </w:r>
          </w:p>
          <w:p w:rsidR="006769EB" w:rsidRPr="001115CC" w:rsidRDefault="006769EB" w:rsidP="00771D6E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69EB" w:rsidRPr="001115CC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</w:rPr>
              <w:t>Nazwa i adres Podmiotu udostępniającego zasoby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6769EB" w:rsidRPr="001115CC" w:rsidRDefault="006769EB" w:rsidP="00771D6E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………………………………………………..…………………..................................................................................</w:t>
            </w:r>
          </w:p>
          <w:p w:rsidR="006769EB" w:rsidRPr="001115CC" w:rsidRDefault="006769EB" w:rsidP="00771D6E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</w:t>
            </w:r>
          </w:p>
          <w:p w:rsidR="006769EB" w:rsidRPr="001115CC" w:rsidRDefault="006769EB" w:rsidP="00771D6E">
            <w:pPr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:rsidR="006769EB" w:rsidRPr="00907B66" w:rsidRDefault="006769EB" w:rsidP="00771D6E">
            <w:pPr>
              <w:ind w:right="-5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07B66">
              <w:rPr>
                <w:rFonts w:ascii="Segoe UI" w:hAnsi="Segoe UI" w:cs="Segoe UI"/>
                <w:sz w:val="16"/>
                <w:szCs w:val="16"/>
              </w:rPr>
              <w:t>podać firmę/pełną nazwę i adres Podmiotu udostępniającego zasoby</w:t>
            </w:r>
          </w:p>
          <w:p w:rsidR="006769EB" w:rsidRPr="001115CC" w:rsidRDefault="006769EB" w:rsidP="00771D6E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:rsidR="006769EB" w:rsidRPr="001115CC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REGON….............................................................. NIP/PESEL  …..............................................................................</w:t>
            </w:r>
          </w:p>
          <w:p w:rsidR="006769EB" w:rsidRPr="001115CC" w:rsidRDefault="006769EB" w:rsidP="00771D6E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:rsidR="006769EB" w:rsidRPr="001115CC" w:rsidRDefault="006769EB" w:rsidP="00771D6E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:rsidR="006769EB" w:rsidRPr="001115CC" w:rsidRDefault="006769EB" w:rsidP="00771D6E">
            <w:pPr>
              <w:ind w:right="-51"/>
              <w:rPr>
                <w:rFonts w:ascii="Segoe UI" w:eastAsia="Segoe UI" w:hAnsi="Segoe UI" w:cs="Segoe UI"/>
              </w:rPr>
            </w:pPr>
            <w:r w:rsidRPr="001115CC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6769EB" w:rsidRPr="001115CC" w:rsidRDefault="006769EB" w:rsidP="00771D6E">
            <w:pPr>
              <w:ind w:right="-51"/>
              <w:rPr>
                <w:rFonts w:ascii="Segoe UI" w:eastAsia="Segoe UI" w:hAnsi="Segoe UI" w:cs="Segoe UI"/>
              </w:rPr>
            </w:pPr>
          </w:p>
          <w:p w:rsidR="006769EB" w:rsidRPr="001115CC" w:rsidRDefault="006769EB" w:rsidP="00771D6E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  <w:r w:rsidRPr="001115CC">
              <w:rPr>
                <w:rFonts w:ascii="Segoe UI" w:eastAsia="Segoe UI" w:hAnsi="Segoe UI" w:cs="Segoe UI"/>
              </w:rPr>
              <w:t>……………………………………</w:t>
            </w:r>
            <w:r w:rsidRPr="001115CC">
              <w:rPr>
                <w:rFonts w:ascii="Segoe UI" w:hAnsi="Segoe UI" w:cs="Segoe UI"/>
              </w:rPr>
              <w:t>.......…………………….....………………</w:t>
            </w:r>
          </w:p>
          <w:p w:rsidR="006769EB" w:rsidRPr="001115CC" w:rsidRDefault="006769EB" w:rsidP="00771D6E">
            <w:pPr>
              <w:ind w:right="-51"/>
              <w:rPr>
                <w:rFonts w:ascii="Segoe UI" w:hAnsi="Segoe UI" w:cs="Segoe UI"/>
                <w:b/>
                <w:i/>
                <w:sz w:val="16"/>
                <w:szCs w:val="16"/>
                <w:u w:val="single"/>
              </w:rPr>
            </w:pPr>
            <w:r w:rsidRPr="001115CC">
              <w:rPr>
                <w:rFonts w:ascii="Segoe UI" w:hAnsi="Segoe UI" w:cs="Segoe UI"/>
                <w:i/>
                <w:sz w:val="16"/>
                <w:szCs w:val="16"/>
              </w:rPr>
              <w:t xml:space="preserve">                                 (podać imię i nazwisko)</w:t>
            </w:r>
          </w:p>
          <w:p w:rsidR="006769EB" w:rsidRPr="001115CC" w:rsidRDefault="006769EB" w:rsidP="00771D6E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Pr="001115CC" w:rsidRDefault="006769EB" w:rsidP="00771D6E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6769EB" w:rsidRPr="001115CC" w:rsidRDefault="006769EB" w:rsidP="006769EB">
      <w:pPr>
        <w:ind w:hanging="12"/>
        <w:jc w:val="both"/>
        <w:rPr>
          <w:color w:val="FF0000"/>
        </w:rPr>
      </w:pPr>
    </w:p>
    <w:p w:rsidR="006769EB" w:rsidRPr="001115CC" w:rsidRDefault="006769EB" w:rsidP="006769EB">
      <w:pPr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1115CC">
        <w:rPr>
          <w:rFonts w:ascii="Segoe UI" w:hAnsi="Segoe UI" w:cs="Segoe UI"/>
          <w:b/>
          <w:u w:val="single"/>
        </w:rPr>
        <w:t xml:space="preserve">OŚWIADCZENIE </w:t>
      </w:r>
    </w:p>
    <w:p w:rsidR="006769EB" w:rsidRPr="001115CC" w:rsidRDefault="006769EB" w:rsidP="006769EB">
      <w:pPr>
        <w:tabs>
          <w:tab w:val="left" w:pos="708"/>
        </w:tabs>
        <w:ind w:left="426" w:hanging="426"/>
        <w:jc w:val="center"/>
        <w:rPr>
          <w:rFonts w:ascii="Segoe UI" w:hAnsi="Segoe UI" w:cs="Segoe UI"/>
          <w:b/>
          <w:bCs/>
        </w:rPr>
      </w:pPr>
      <w:r w:rsidRPr="001115CC">
        <w:rPr>
          <w:rFonts w:ascii="Segoe UI" w:hAnsi="Segoe UI" w:cs="Segoe UI"/>
          <w:b/>
        </w:rPr>
        <w:t>o niepodleganiu wykluczeniu oraz spełnianiu warunków udziału w postępowaniu</w:t>
      </w:r>
    </w:p>
    <w:p w:rsidR="006769EB" w:rsidRPr="001115CC" w:rsidRDefault="006769EB" w:rsidP="006769EB">
      <w:pPr>
        <w:jc w:val="center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</w:rPr>
        <w:t xml:space="preserve">składane przez Podmiot udostępniający zasoby na podstawie art. 125 ust. 5 </w:t>
      </w:r>
    </w:p>
    <w:p w:rsidR="006769EB" w:rsidRPr="001115CC" w:rsidRDefault="006769EB" w:rsidP="006769EB">
      <w:pPr>
        <w:jc w:val="center"/>
        <w:rPr>
          <w:rFonts w:ascii="Segoe UI" w:hAnsi="Segoe UI" w:cs="Segoe UI"/>
          <w:b/>
          <w:lang w:eastAsia="en-US"/>
        </w:rPr>
      </w:pPr>
      <w:r w:rsidRPr="001115CC">
        <w:rPr>
          <w:rFonts w:ascii="Segoe UI" w:hAnsi="Segoe UI" w:cs="Segoe UI"/>
          <w:b/>
        </w:rPr>
        <w:t xml:space="preserve">ustawy z dnia </w:t>
      </w:r>
      <w:r w:rsidRPr="001115CC">
        <w:rPr>
          <w:rFonts w:ascii="Segoe UI" w:hAnsi="Segoe UI" w:cs="Segoe UI"/>
          <w:b/>
          <w:lang w:eastAsia="en-US"/>
        </w:rPr>
        <w:t xml:space="preserve">ustawy z dnia 11 września 2019 r. - Prawo zamówień publicznych </w:t>
      </w:r>
    </w:p>
    <w:p w:rsidR="006769EB" w:rsidRPr="001115CC" w:rsidRDefault="006769EB" w:rsidP="006769EB">
      <w:pPr>
        <w:jc w:val="center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  <w:lang w:eastAsia="en-US"/>
        </w:rPr>
        <w:t>(Dz.U. z 2021 r., poz. 1129 z późn. zm.</w:t>
      </w:r>
      <w:r w:rsidRPr="001115CC">
        <w:rPr>
          <w:rFonts w:ascii="Segoe UI" w:hAnsi="Segoe UI" w:cs="Segoe UI"/>
          <w:b/>
          <w:lang w:eastAsia="en-US"/>
        </w:rPr>
        <w:t xml:space="preserve">) </w:t>
      </w:r>
    </w:p>
    <w:p w:rsidR="006769EB" w:rsidRPr="001115CC" w:rsidRDefault="006769EB" w:rsidP="006769EB">
      <w:pPr>
        <w:jc w:val="center"/>
        <w:rPr>
          <w:rFonts w:ascii="Segoe UI" w:hAnsi="Segoe UI" w:cs="Segoe UI"/>
          <w:b/>
        </w:rPr>
      </w:pPr>
    </w:p>
    <w:p w:rsidR="006769EB" w:rsidRPr="001115CC" w:rsidRDefault="006769EB" w:rsidP="006769EB">
      <w:pPr>
        <w:rPr>
          <w:rFonts w:ascii="Segoe UI" w:hAnsi="Segoe UI" w:cs="Segoe UI"/>
          <w:bCs/>
          <w:iCs/>
        </w:rPr>
      </w:pPr>
      <w:r w:rsidRPr="001115CC">
        <w:rPr>
          <w:rFonts w:ascii="Segoe UI" w:hAnsi="Segoe UI" w:cs="Segoe UI"/>
        </w:rPr>
        <w:t>Na potrzeby postępowania o udzielenie zamówienia publicznego pn.</w:t>
      </w:r>
    </w:p>
    <w:p w:rsidR="006769EB" w:rsidRPr="001115CC" w:rsidRDefault="006769EB" w:rsidP="006769EB">
      <w:pPr>
        <w:suppressAutoHyphens w:val="0"/>
        <w:ind w:left="357" w:hanging="357"/>
        <w:jc w:val="center"/>
        <w:rPr>
          <w:rFonts w:ascii="Segoe UI" w:eastAsiaTheme="minorHAnsi" w:hAnsi="Segoe UI" w:cs="Segoe UI"/>
          <w:b/>
          <w:lang w:eastAsia="en-US"/>
        </w:rPr>
      </w:pPr>
    </w:p>
    <w:p w:rsidR="00445FEF" w:rsidRPr="00445FEF" w:rsidRDefault="00445FEF" w:rsidP="00445FEF">
      <w:pPr>
        <w:suppressAutoHyphens w:val="0"/>
        <w:jc w:val="center"/>
        <w:rPr>
          <w:rFonts w:ascii="Segoe UI" w:hAnsi="Segoe UI" w:cs="Segoe UI"/>
          <w:b/>
          <w:iCs/>
          <w:lang w:eastAsia="pl-PL"/>
        </w:rPr>
      </w:pPr>
      <w:r w:rsidRPr="00445FEF">
        <w:rPr>
          <w:rFonts w:ascii="Segoe UI" w:hAnsi="Segoe UI" w:cs="Segoe UI"/>
          <w:b/>
          <w:iCs/>
          <w:lang w:eastAsia="pl-PL"/>
        </w:rPr>
        <w:t>Zamieszczanie  ogłoszeń Urzędu Miejskiego w Koszalinie, tj.:</w:t>
      </w:r>
    </w:p>
    <w:p w:rsidR="00CB3B44" w:rsidRDefault="00CB3B44" w:rsidP="00CB3B44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CB3B44" w:rsidRPr="00CA2D9B" w:rsidRDefault="00CB3B44" w:rsidP="00CB3B4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 nr………………………………………………………………………………………………………….</w:t>
      </w:r>
    </w:p>
    <w:p w:rsidR="00CB3B44" w:rsidRPr="00CA2D9B" w:rsidRDefault="00CB3B44" w:rsidP="00CB3B44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445FEF" w:rsidRPr="00445FEF" w:rsidRDefault="00445FEF" w:rsidP="00445FEF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Segoe UI" w:hAnsi="Segoe UI" w:cs="Segoe UI"/>
          <w:b/>
          <w:bCs/>
          <w:iCs/>
          <w:lang w:eastAsia="pl-PL"/>
        </w:rPr>
      </w:pPr>
    </w:p>
    <w:p w:rsidR="006769EB" w:rsidRPr="00AC6B09" w:rsidRDefault="006769EB" w:rsidP="006769EB">
      <w:pPr>
        <w:jc w:val="both"/>
        <w:rPr>
          <w:rFonts w:ascii="Segoe UI" w:hAnsi="Segoe UI" w:cs="Segoe UI"/>
        </w:rPr>
      </w:pPr>
      <w:r w:rsidRPr="00AC6B09">
        <w:rPr>
          <w:rFonts w:ascii="Segoe UI" w:hAnsi="Segoe UI" w:cs="Segoe UI"/>
        </w:rPr>
        <w:t xml:space="preserve">prowadzonego przez </w:t>
      </w:r>
      <w:r w:rsidRPr="00AC6B09">
        <w:rPr>
          <w:rFonts w:ascii="Segoe UI" w:hAnsi="Segoe UI" w:cs="Segoe UI"/>
          <w:b/>
        </w:rPr>
        <w:t xml:space="preserve">Gminę Miasto Koszalin – Urząd Miejski </w:t>
      </w:r>
      <w:r w:rsidRPr="00AC6B09">
        <w:rPr>
          <w:rFonts w:ascii="Segoe UI" w:hAnsi="Segoe UI" w:cs="Segoe UI"/>
        </w:rPr>
        <w:t>oświadczam, co następuje:</w:t>
      </w:r>
    </w:p>
    <w:p w:rsidR="006769EB" w:rsidRPr="00AC6B09" w:rsidRDefault="006769EB" w:rsidP="006769EB">
      <w:pPr>
        <w:suppressAutoHyphens w:val="0"/>
        <w:contextualSpacing/>
        <w:jc w:val="both"/>
        <w:rPr>
          <w:rFonts w:ascii="Segoe UI" w:hAnsi="Segoe UI" w:cs="Segoe UI"/>
          <w:b/>
        </w:rPr>
      </w:pPr>
    </w:p>
    <w:p w:rsidR="00AC6B09" w:rsidRPr="00AC6B09" w:rsidRDefault="006769EB" w:rsidP="00AC6B09">
      <w:pPr>
        <w:pStyle w:val="Akapitzlist"/>
        <w:numPr>
          <w:ilvl w:val="0"/>
          <w:numId w:val="38"/>
        </w:numPr>
        <w:rPr>
          <w:rFonts w:ascii="Segoe UI" w:hAnsi="Segoe UI" w:cs="Segoe UI"/>
          <w:color w:val="FF0000"/>
          <w:sz w:val="20"/>
        </w:rPr>
      </w:pPr>
      <w:r w:rsidRPr="00AC6B09">
        <w:rPr>
          <w:rFonts w:ascii="Segoe UI" w:hAnsi="Segoe UI" w:cs="Segoe UI"/>
          <w:sz w:val="20"/>
        </w:rPr>
        <w:t xml:space="preserve">Oświadczam, że na dzień składania ofert spełniam warunki udziału w postępowaniu określone </w:t>
      </w:r>
      <w:r w:rsidRPr="00AC6B09">
        <w:rPr>
          <w:rFonts w:ascii="Segoe UI" w:hAnsi="Segoe UI" w:cs="Segoe UI"/>
          <w:sz w:val="20"/>
        </w:rPr>
        <w:br/>
        <w:t xml:space="preserve">przez Zamawiającego w Rozdziale I w pkt 5 w </w:t>
      </w:r>
      <w:r w:rsidRPr="00AC6B09">
        <w:rPr>
          <w:rFonts w:ascii="Segoe UI" w:hAnsi="Segoe UI" w:cs="Segoe UI"/>
          <w:color w:val="FF0000"/>
          <w:sz w:val="20"/>
        </w:rPr>
        <w:t>(zaznaczyć „X” właściwe</w:t>
      </w:r>
      <w:r w:rsidR="00AC6B09" w:rsidRPr="00AC6B09">
        <w:rPr>
          <w:rFonts w:ascii="Segoe UI" w:hAnsi="Segoe UI" w:cs="Segoe UI"/>
          <w:sz w:val="20"/>
        </w:rPr>
        <w:t xml:space="preserve"> </w:t>
      </w:r>
      <w:r w:rsidR="00AC6B09" w:rsidRPr="00AC6B09">
        <w:rPr>
          <w:rFonts w:ascii="Segoe UI" w:hAnsi="Segoe UI" w:cs="Segoe UI"/>
          <w:color w:val="FF0000"/>
          <w:sz w:val="20"/>
        </w:rPr>
        <w:t>w zależności od Zadania na które Wykonawca składa ofertę):</w:t>
      </w:r>
    </w:p>
    <w:p w:rsidR="006769EB" w:rsidRPr="00AC6B09" w:rsidRDefault="006769EB" w:rsidP="006769EB">
      <w:pPr>
        <w:suppressAutoHyphens w:val="0"/>
        <w:spacing w:line="360" w:lineRule="auto"/>
        <w:ind w:left="567"/>
        <w:contextualSpacing/>
        <w:jc w:val="both"/>
        <w:rPr>
          <w:rFonts w:ascii="Segoe UI" w:hAnsi="Segoe UI" w:cs="Segoe UI"/>
        </w:rPr>
      </w:pPr>
      <w:r w:rsidRPr="00AC6B09">
        <w:rPr>
          <w:rFonts w:ascii="Segoe UI Symbol" w:hAnsi="Segoe UI Symbol" w:cs="Segoe UI Symbol"/>
        </w:rPr>
        <w:t>☐</w:t>
      </w:r>
      <w:r w:rsidRPr="00AC6B09">
        <w:rPr>
          <w:rFonts w:ascii="Segoe UI" w:hAnsi="Segoe UI" w:cs="Segoe UI"/>
        </w:rPr>
        <w:t xml:space="preserve"> ppkt 2.1 SWZ</w:t>
      </w:r>
    </w:p>
    <w:p w:rsidR="006769EB" w:rsidRPr="00AC6B09" w:rsidRDefault="006769EB" w:rsidP="006769EB">
      <w:pPr>
        <w:spacing w:line="360" w:lineRule="auto"/>
        <w:ind w:left="567"/>
        <w:rPr>
          <w:rFonts w:ascii="Segoe UI" w:hAnsi="Segoe UI" w:cs="Segoe UI"/>
        </w:rPr>
      </w:pPr>
      <w:r w:rsidRPr="00AC6B09">
        <w:rPr>
          <w:rFonts w:ascii="Segoe UI Symbol" w:hAnsi="Segoe UI Symbol" w:cs="Segoe UI Symbol"/>
        </w:rPr>
        <w:t>☐</w:t>
      </w:r>
      <w:r w:rsidRPr="00AC6B09">
        <w:rPr>
          <w:rFonts w:ascii="Segoe UI" w:hAnsi="Segoe UI" w:cs="Segoe UI"/>
        </w:rPr>
        <w:t xml:space="preserve"> ppkt 2.</w:t>
      </w:r>
      <w:r w:rsidR="00CB3B44" w:rsidRPr="00AC6B09">
        <w:rPr>
          <w:rFonts w:ascii="Segoe UI" w:hAnsi="Segoe UI" w:cs="Segoe UI"/>
        </w:rPr>
        <w:t>2</w:t>
      </w:r>
      <w:r w:rsidRPr="00AC6B09">
        <w:rPr>
          <w:rFonts w:ascii="Segoe UI" w:hAnsi="Segoe UI" w:cs="Segoe UI"/>
        </w:rPr>
        <w:t xml:space="preserve"> SWZ </w:t>
      </w:r>
    </w:p>
    <w:p w:rsidR="006769EB" w:rsidRPr="00AC6B09" w:rsidRDefault="006769EB" w:rsidP="006769EB">
      <w:pPr>
        <w:spacing w:after="200" w:line="276" w:lineRule="auto"/>
        <w:ind w:left="426"/>
        <w:contextualSpacing/>
        <w:rPr>
          <w:rFonts w:ascii="Segoe UI" w:hAnsi="Segoe UI" w:cs="Segoe UI"/>
        </w:rPr>
      </w:pPr>
    </w:p>
    <w:p w:rsidR="006769EB" w:rsidRPr="001115CC" w:rsidRDefault="006769EB" w:rsidP="006769EB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na dzień składania ofert nie podlegam wykluczeniu z postępowania na podstawie art. 108 ust. 1 ustawy Prawo zamówień publicznych.</w:t>
      </w:r>
    </w:p>
    <w:p w:rsidR="006769EB" w:rsidRPr="001115CC" w:rsidRDefault="006769EB" w:rsidP="006769EB">
      <w:pPr>
        <w:spacing w:after="200" w:line="276" w:lineRule="auto"/>
        <w:ind w:left="426"/>
        <w:contextualSpacing/>
        <w:jc w:val="both"/>
        <w:rPr>
          <w:rFonts w:ascii="Segoe UI" w:hAnsi="Segoe UI" w:cs="Segoe UI"/>
        </w:rPr>
      </w:pPr>
    </w:p>
    <w:p w:rsidR="006769EB" w:rsidRPr="001115CC" w:rsidRDefault="006769EB" w:rsidP="006769EB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eastAsia="Segoe UI" w:hAnsi="Segoe UI" w:cs="Segoe UI"/>
          <w:i/>
        </w:rPr>
      </w:pPr>
      <w:r w:rsidRPr="001115CC">
        <w:rPr>
          <w:rFonts w:ascii="Segoe UI" w:hAnsi="Segoe UI" w:cs="Segoe UI"/>
        </w:rPr>
        <w:t>Oświadczam, że zachodzą w stosunku do mnie podstawy wykluczenia z postępowania na podstawie art. ………...........................................................................................................................................………………………………</w:t>
      </w:r>
    </w:p>
    <w:p w:rsidR="006769EB" w:rsidRPr="001115CC" w:rsidRDefault="006769EB" w:rsidP="006769EB">
      <w:pPr>
        <w:ind w:left="284" w:firstLine="708"/>
        <w:jc w:val="both"/>
        <w:rPr>
          <w:rFonts w:ascii="Segoe UI" w:eastAsia="Segoe UI" w:hAnsi="Segoe UI" w:cs="Segoe UI"/>
          <w:sz w:val="16"/>
          <w:szCs w:val="16"/>
        </w:rPr>
      </w:pPr>
      <w:r w:rsidRPr="001115CC">
        <w:rPr>
          <w:rFonts w:ascii="Segoe UI" w:hAnsi="Segoe UI" w:cs="Segoe UI"/>
          <w:i/>
          <w:sz w:val="16"/>
          <w:szCs w:val="16"/>
        </w:rPr>
        <w:t>(podać mającą zastosowanie podstawę wykluczenia spośród wymienionych</w:t>
      </w:r>
      <w:r w:rsidRPr="001115CC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Pr="001115CC">
        <w:rPr>
          <w:rFonts w:ascii="Segoe UI" w:hAnsi="Segoe UI" w:cs="Segoe UI"/>
          <w:i/>
          <w:sz w:val="16"/>
          <w:szCs w:val="16"/>
        </w:rPr>
        <w:t>w art. 108 ust. 1 pkt 1, 2 i 5 ustawy PZP)</w:t>
      </w:r>
    </w:p>
    <w:p w:rsidR="006769EB" w:rsidRPr="001115CC" w:rsidRDefault="006769EB" w:rsidP="006769EB">
      <w:pPr>
        <w:ind w:left="567" w:hanging="141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ustawy Prawo zamówień publicznych. </w:t>
      </w:r>
    </w:p>
    <w:p w:rsidR="006769EB" w:rsidRPr="001115CC" w:rsidRDefault="006769EB" w:rsidP="006769EB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lastRenderedPageBreak/>
        <w:t>Jednocześnie oświadczam, że w związku z ww. okolicznością, na podstawie art. 110 ust. 2 ustawy Prawo zamówień publicznych podjąłem następujące czynności:</w:t>
      </w:r>
      <w:r w:rsidRPr="001115CC">
        <w:t xml:space="preserve"> </w:t>
      </w:r>
      <w:r w:rsidRPr="001115CC">
        <w:rPr>
          <w:rFonts w:ascii="Segoe UI" w:hAnsi="Segoe UI" w:cs="Segoe UI"/>
        </w:rPr>
        <w:t xml:space="preserve"> ……...……………………….………………………………………</w:t>
      </w:r>
    </w:p>
    <w:p w:rsidR="006769EB" w:rsidRPr="001115CC" w:rsidRDefault="006769EB" w:rsidP="006769EB">
      <w:pPr>
        <w:ind w:left="426" w:hanging="426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.........………………………………………………………………………………………………………………………………………………………......</w:t>
      </w:r>
    </w:p>
    <w:p w:rsidR="006769EB" w:rsidRPr="001115CC" w:rsidRDefault="006769EB" w:rsidP="006769EB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  <w:highlight w:val="lightGray"/>
        </w:rPr>
        <w:t>OŚWIADCZENIE DOTYCZĄCE PODANYCH INFORMACJI:</w:t>
      </w:r>
      <w:r w:rsidRPr="001115CC">
        <w:rPr>
          <w:rFonts w:ascii="Segoe UI" w:hAnsi="Segoe UI" w:cs="Segoe UI"/>
          <w:b/>
        </w:rPr>
        <w:tab/>
      </w:r>
    </w:p>
    <w:p w:rsidR="006769EB" w:rsidRPr="001115CC" w:rsidRDefault="006769EB" w:rsidP="006769EB">
      <w:pPr>
        <w:ind w:firstLine="708"/>
        <w:jc w:val="both"/>
        <w:rPr>
          <w:rFonts w:ascii="Segoe UI" w:hAnsi="Segoe UI" w:cs="Segoe UI"/>
          <w:b/>
        </w:rPr>
      </w:pPr>
    </w:p>
    <w:p w:rsidR="006769EB" w:rsidRPr="001115CC" w:rsidRDefault="006769EB" w:rsidP="006769EB">
      <w:pPr>
        <w:ind w:firstLine="708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769EB" w:rsidRPr="001115CC" w:rsidRDefault="006769EB" w:rsidP="006769EB">
      <w:pPr>
        <w:jc w:val="both"/>
        <w:rPr>
          <w:rFonts w:ascii="Segoe UI" w:hAnsi="Segoe UI" w:cs="Segoe UI"/>
        </w:rPr>
      </w:pPr>
    </w:p>
    <w:p w:rsidR="006769EB" w:rsidRPr="001115CC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769EB" w:rsidRPr="001115CC" w:rsidRDefault="006769EB" w:rsidP="006769EB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6769EB" w:rsidRPr="00F061C8" w:rsidRDefault="006769EB" w:rsidP="006769EB">
      <w:pPr>
        <w:widowControl w:val="0"/>
        <w:tabs>
          <w:tab w:val="left" w:pos="708"/>
        </w:tabs>
        <w:jc w:val="center"/>
        <w:rPr>
          <w:rFonts w:ascii="Segoe UI" w:hAnsi="Segoe UI" w:cs="Segoe UI"/>
          <w:sz w:val="18"/>
          <w:szCs w:val="18"/>
        </w:rPr>
      </w:pPr>
      <w:r w:rsidRPr="00F061C8">
        <w:rPr>
          <w:rFonts w:ascii="Segoe UI" w:hAnsi="Segoe UI" w:cs="Segoe UI"/>
          <w:iCs/>
          <w:color w:val="FF0000"/>
          <w:sz w:val="18"/>
          <w:szCs w:val="18"/>
        </w:rPr>
        <w:t xml:space="preserve">Niniejsze oświadczenie należy opatrzyć kwalifikowanym podpisem elektronicznym lub podpisem zaufanym </w:t>
      </w:r>
      <w:r w:rsidRPr="00F061C8">
        <w:rPr>
          <w:rFonts w:ascii="Segoe UI" w:hAnsi="Segoe UI" w:cs="Segoe UI"/>
          <w:iCs/>
          <w:color w:val="FF0000"/>
          <w:sz w:val="18"/>
          <w:szCs w:val="18"/>
        </w:rPr>
        <w:br/>
        <w:t>lub podpisem osobistym właściwej, umocowanej osoby / właściwych, umocowanych osób</w:t>
      </w:r>
    </w:p>
    <w:p w:rsidR="006769EB" w:rsidRDefault="006769EB" w:rsidP="006769EB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:rsidR="006769EB" w:rsidRDefault="006769EB" w:rsidP="006769EB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:rsidR="006769EB" w:rsidRDefault="006769EB" w:rsidP="006769EB">
      <w:pPr>
        <w:suppressAutoHyphens w:val="0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b/>
          <w:lang w:eastAsia="en-US"/>
        </w:rPr>
        <w:br w:type="page"/>
      </w:r>
    </w:p>
    <w:p w:rsidR="006769EB" w:rsidRPr="007442F8" w:rsidRDefault="006769EB" w:rsidP="006769EB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lastRenderedPageBreak/>
        <w:t>3.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7442F8">
        <w:rPr>
          <w:rFonts w:ascii="Segoe UI" w:eastAsiaTheme="minorHAnsi" w:hAnsi="Segoe UI" w:cs="Segoe UI"/>
          <w:sz w:val="22"/>
          <w:szCs w:val="22"/>
          <w:lang w:eastAsia="en-US"/>
        </w:rPr>
        <w:t>..................................................</w:t>
      </w:r>
    </w:p>
    <w:p w:rsidR="006769EB" w:rsidRPr="007442F8" w:rsidRDefault="006769EB" w:rsidP="006769EB">
      <w:pPr>
        <w:widowControl w:val="0"/>
        <w:autoSpaceDE w:val="0"/>
        <w:spacing w:line="100" w:lineRule="atLeast"/>
        <w:rPr>
          <w:rFonts w:ascii="Segoe UI" w:hAnsi="Segoe UI" w:cs="Segoe UI"/>
          <w:szCs w:val="16"/>
        </w:rPr>
      </w:pPr>
      <w:r w:rsidRPr="007442F8">
        <w:rPr>
          <w:rFonts w:ascii="Segoe UI" w:eastAsia="Segoe UI" w:hAnsi="Segoe UI" w:cs="Segoe UI"/>
        </w:rPr>
        <w:t xml:space="preserve">  </w:t>
      </w:r>
      <w:r w:rsidRPr="007442F8">
        <w:rPr>
          <w:rFonts w:ascii="Segoe UI" w:hAnsi="Segoe UI" w:cs="Segoe UI"/>
          <w:i/>
          <w:sz w:val="16"/>
          <w:szCs w:val="16"/>
        </w:rPr>
        <w:t>Nazwa i adres Wykonawcy</w:t>
      </w:r>
    </w:p>
    <w:p w:rsidR="006769EB" w:rsidRPr="007442F8" w:rsidRDefault="006769EB" w:rsidP="006769EB">
      <w:pPr>
        <w:suppressAutoHyphens w:val="0"/>
        <w:adjustRightInd w:val="0"/>
        <w:ind w:left="357" w:right="12" w:hanging="357"/>
        <w:jc w:val="center"/>
        <w:rPr>
          <w:rFonts w:ascii="Segoe UI" w:eastAsia="EUAlbertina-Regular-Identity-H" w:hAnsi="Segoe UI" w:cs="Segoe UI"/>
          <w:b/>
          <w:sz w:val="22"/>
          <w:szCs w:val="22"/>
          <w:lang w:eastAsia="en-US"/>
        </w:rPr>
      </w:pPr>
    </w:p>
    <w:p w:rsidR="006769EB" w:rsidRPr="007442F8" w:rsidRDefault="006769EB" w:rsidP="006769EB">
      <w:pPr>
        <w:suppressAutoHyphens w:val="0"/>
        <w:adjustRightInd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="EUAlbertina-Regular-Identity-H" w:hAnsi="Segoe UI" w:cs="Segoe UI"/>
          <w:b/>
          <w:lang w:eastAsia="en-US"/>
        </w:rPr>
        <w:t>OŚWIADCZENIE WYKONAWCÓW WSPÓLNIE UBIEGAJĄCYCH SIĘ O UDZIELENIE ZAMÓWIENIA</w:t>
      </w:r>
    </w:p>
    <w:p w:rsidR="006769EB" w:rsidRPr="007442F8" w:rsidRDefault="006769EB" w:rsidP="006769EB">
      <w:pPr>
        <w:tabs>
          <w:tab w:val="left" w:pos="1290"/>
        </w:tabs>
        <w:suppressAutoHyphens w:val="0"/>
        <w:ind w:left="357" w:right="12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t xml:space="preserve">składane na podstawie art. 117 ust. 4 ustawy z dnia </w:t>
      </w:r>
      <w:bookmarkStart w:id="2" w:name="_Hlk63676976"/>
      <w:r w:rsidRPr="007442F8">
        <w:rPr>
          <w:rFonts w:ascii="Segoe UI" w:eastAsiaTheme="minorHAnsi" w:hAnsi="Segoe UI" w:cs="Segoe UI"/>
          <w:b/>
          <w:lang w:eastAsia="en-US"/>
        </w:rPr>
        <w:t xml:space="preserve">11 września 2019 r. </w:t>
      </w:r>
    </w:p>
    <w:p w:rsidR="006769EB" w:rsidRPr="007442F8" w:rsidRDefault="006769EB" w:rsidP="006769EB">
      <w:pPr>
        <w:suppressAutoHyphens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t xml:space="preserve">Prawo zamówień publicznych </w:t>
      </w:r>
      <w:r>
        <w:rPr>
          <w:rFonts w:ascii="Segoe UI" w:eastAsiaTheme="minorHAnsi" w:hAnsi="Segoe UI" w:cs="Segoe UI"/>
          <w:b/>
          <w:lang w:eastAsia="en-US"/>
        </w:rPr>
        <w:t>(Dz. U. z 2021 r., poz. 1129 z późn zm.</w:t>
      </w:r>
      <w:r w:rsidRPr="007442F8">
        <w:rPr>
          <w:rFonts w:ascii="Segoe UI" w:eastAsiaTheme="minorHAnsi" w:hAnsi="Segoe UI" w:cs="Segoe UI"/>
          <w:b/>
          <w:lang w:eastAsia="en-US"/>
        </w:rPr>
        <w:t>)</w:t>
      </w:r>
      <w:bookmarkEnd w:id="2"/>
    </w:p>
    <w:p w:rsidR="006769EB" w:rsidRPr="007442F8" w:rsidRDefault="006769EB" w:rsidP="006769EB">
      <w:pPr>
        <w:suppressAutoHyphens w:val="0"/>
        <w:ind w:left="357" w:right="12" w:hanging="357"/>
        <w:jc w:val="center"/>
        <w:rPr>
          <w:rFonts w:ascii="Segoe UI" w:eastAsia="Calibri" w:hAnsi="Segoe UI" w:cs="Segoe UI"/>
          <w:b/>
          <w:bCs/>
          <w:lang w:eastAsia="en-US"/>
        </w:rPr>
      </w:pPr>
      <w:r>
        <w:rPr>
          <w:rFonts w:ascii="Segoe UI" w:eastAsia="Calibri" w:hAnsi="Segoe UI" w:cs="Segoe UI"/>
          <w:b/>
          <w:bCs/>
          <w:lang w:eastAsia="en-US"/>
        </w:rPr>
        <w:t>dotyczące</w:t>
      </w:r>
      <w:r w:rsidRPr="007442F8">
        <w:rPr>
          <w:rFonts w:ascii="Segoe UI" w:eastAsia="Calibri" w:hAnsi="Segoe UI" w:cs="Segoe UI"/>
          <w:b/>
          <w:bCs/>
          <w:lang w:eastAsia="en-US"/>
        </w:rPr>
        <w:t xml:space="preserve"> usług, które wykonają poszczególni Wykonawcy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Na potrzeby postępowania o udzielenie zamówienia publicznego pn. 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:rsidR="00445FEF" w:rsidRPr="00445FEF" w:rsidRDefault="00445FEF" w:rsidP="00445FEF">
      <w:pPr>
        <w:suppressAutoHyphens w:val="0"/>
        <w:jc w:val="center"/>
        <w:rPr>
          <w:rFonts w:ascii="Segoe UI" w:hAnsi="Segoe UI" w:cs="Segoe UI"/>
          <w:b/>
          <w:iCs/>
          <w:lang w:eastAsia="pl-PL"/>
        </w:rPr>
      </w:pPr>
      <w:r w:rsidRPr="00445FEF">
        <w:rPr>
          <w:rFonts w:ascii="Segoe UI" w:hAnsi="Segoe UI" w:cs="Segoe UI"/>
          <w:b/>
          <w:iCs/>
          <w:lang w:eastAsia="pl-PL"/>
        </w:rPr>
        <w:t>Zamieszczanie  ogłoszeń Urzędu Miejskiego w Koszalinie, tj.:</w:t>
      </w:r>
    </w:p>
    <w:p w:rsidR="00CB3B44" w:rsidRDefault="00CB3B44" w:rsidP="00CB3B44">
      <w:pPr>
        <w:jc w:val="center"/>
        <w:rPr>
          <w:rFonts w:ascii="Segoe UI" w:hAnsi="Segoe UI" w:cs="Segoe UI"/>
          <w:b/>
        </w:rPr>
      </w:pPr>
    </w:p>
    <w:p w:rsidR="00CB3B44" w:rsidRPr="00CA2D9B" w:rsidRDefault="00CB3B44" w:rsidP="00CB3B4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 nr………………………………………………………………………………………………………….</w:t>
      </w:r>
    </w:p>
    <w:p w:rsidR="00CB3B44" w:rsidRPr="00CA2D9B" w:rsidRDefault="00CB3B44" w:rsidP="00CB3B44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B3B44" w:rsidRPr="00D920A7" w:rsidRDefault="00CB3B44" w:rsidP="00CB3B44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6769EB" w:rsidRPr="007442F8" w:rsidRDefault="006769EB" w:rsidP="006769EB">
      <w:pPr>
        <w:suppressAutoHyphens w:val="0"/>
        <w:ind w:left="215" w:hanging="215"/>
        <w:jc w:val="center"/>
        <w:rPr>
          <w:rFonts w:ascii="Segoe UI" w:eastAsiaTheme="minorHAnsi" w:hAnsi="Segoe UI" w:cs="Segoe UI"/>
          <w:b/>
          <w:bCs/>
          <w:iCs/>
          <w:lang w:eastAsia="en-US"/>
        </w:rPr>
      </w:pPr>
    </w:p>
    <w:p w:rsidR="006769EB" w:rsidRPr="007442F8" w:rsidRDefault="006769EB" w:rsidP="006769EB">
      <w:pPr>
        <w:suppressAutoHyphens w:val="0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prowadzonego przez </w:t>
      </w:r>
      <w:r w:rsidRPr="007442F8">
        <w:rPr>
          <w:rFonts w:ascii="Segoe UI" w:eastAsiaTheme="minorHAnsi" w:hAnsi="Segoe UI" w:cs="Segoe UI"/>
          <w:b/>
          <w:lang w:eastAsia="en-US"/>
        </w:rPr>
        <w:t>Gminę Miasto Koszalin</w:t>
      </w:r>
      <w:r>
        <w:rPr>
          <w:rFonts w:ascii="Segoe UI" w:eastAsiaTheme="minorHAnsi" w:hAnsi="Segoe UI" w:cs="Segoe UI"/>
          <w:b/>
          <w:lang w:eastAsia="en-US"/>
        </w:rPr>
        <w:t xml:space="preserve"> – Urząd Miejski </w:t>
      </w:r>
      <w:r w:rsidRPr="007442F8">
        <w:rPr>
          <w:rFonts w:ascii="Segoe UI" w:eastAsiaTheme="minorHAnsi" w:hAnsi="Segoe UI" w:cs="Segoe UI"/>
          <w:lang w:eastAsia="en-US"/>
        </w:rPr>
        <w:t>oświadczam, co następuje: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1. Wykonawca ……………………………………………………………………………………….……..………………………..……....…</w:t>
      </w:r>
    </w:p>
    <w:p w:rsidR="006769EB" w:rsidRPr="00F061C8" w:rsidRDefault="006769EB" w:rsidP="006769EB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061C8">
        <w:rPr>
          <w:rFonts w:ascii="Segoe UI" w:eastAsiaTheme="minorHAnsi" w:hAnsi="Segoe UI" w:cs="Segoe UI"/>
          <w:sz w:val="18"/>
          <w:szCs w:val="18"/>
          <w:lang w:eastAsia="en-US"/>
        </w:rPr>
        <w:t xml:space="preserve">                                                                podać firmę/pełną nazwę i adres Wykonawcy 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….…….…………………….…………….…………..……....…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2. Wykonawca ……………………………………………………………………………………….……..………………………..……....…</w:t>
      </w:r>
    </w:p>
    <w:p w:rsidR="006769EB" w:rsidRPr="00F061C8" w:rsidRDefault="006769EB" w:rsidP="006769EB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061C8">
        <w:rPr>
          <w:rFonts w:ascii="Segoe UI" w:eastAsiaTheme="minorHAnsi" w:hAnsi="Segoe UI" w:cs="Segoe UI"/>
          <w:sz w:val="18"/>
          <w:szCs w:val="18"/>
          <w:lang w:eastAsia="en-US"/>
        </w:rPr>
        <w:t xml:space="preserve">                                                                podać firmę/pełną nazwę i adres Wykonawcy 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……………..….…….……..…………….…………..……....…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3. Wykonawca ……………………………………………………………………………………….……..………………………..……....…</w:t>
      </w:r>
    </w:p>
    <w:p w:rsidR="006769EB" w:rsidRPr="00F061C8" w:rsidRDefault="006769EB" w:rsidP="006769EB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F061C8">
        <w:rPr>
          <w:rFonts w:ascii="Segoe UI" w:eastAsiaTheme="minorHAnsi" w:hAnsi="Segoe UI" w:cs="Segoe UI"/>
          <w:sz w:val="18"/>
          <w:szCs w:val="18"/>
          <w:lang w:eastAsia="en-US"/>
        </w:rPr>
        <w:t xml:space="preserve">                                                                podać firmę/pełną nazwę i adres Wykonawcy 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….…….…………………....…………….…………..……....…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7442F8" w:rsidRDefault="006769EB" w:rsidP="006769EB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...</w:t>
      </w:r>
    </w:p>
    <w:p w:rsidR="006769EB" w:rsidRPr="007442F8" w:rsidRDefault="006769EB" w:rsidP="006769EB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:rsidR="006769EB" w:rsidRPr="00F061C8" w:rsidRDefault="006769EB" w:rsidP="006769EB">
      <w:pPr>
        <w:widowControl w:val="0"/>
        <w:tabs>
          <w:tab w:val="left" w:pos="708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:rsidR="006769EB" w:rsidRPr="00F061C8" w:rsidRDefault="006769EB" w:rsidP="006769EB">
      <w:pPr>
        <w:widowControl w:val="0"/>
        <w:tabs>
          <w:tab w:val="left" w:pos="708"/>
        </w:tabs>
        <w:jc w:val="center"/>
        <w:rPr>
          <w:rFonts w:ascii="Segoe UI" w:hAnsi="Segoe UI" w:cs="Segoe UI"/>
          <w:sz w:val="18"/>
          <w:szCs w:val="18"/>
        </w:rPr>
      </w:pPr>
      <w:r w:rsidRPr="00F061C8">
        <w:rPr>
          <w:rFonts w:ascii="Segoe UI" w:eastAsiaTheme="minorHAnsi" w:hAnsi="Segoe UI" w:cs="Segoe UI"/>
          <w:iCs/>
          <w:color w:val="FF0000"/>
          <w:sz w:val="18"/>
          <w:szCs w:val="18"/>
          <w:lang w:eastAsia="en-US"/>
        </w:rPr>
        <w:t xml:space="preserve">Niniejsze oświadczenie należy opatrzyć </w:t>
      </w:r>
      <w:r w:rsidRPr="00F061C8">
        <w:rPr>
          <w:rFonts w:ascii="Segoe UI" w:hAnsi="Segoe UI" w:cs="Segoe UI"/>
          <w:iCs/>
          <w:color w:val="FF0000"/>
          <w:sz w:val="18"/>
          <w:szCs w:val="18"/>
        </w:rPr>
        <w:t xml:space="preserve">kwalifikowanym podpisem elektronicznym lub podpisem zaufanym </w:t>
      </w:r>
      <w:r w:rsidRPr="00F061C8">
        <w:rPr>
          <w:rFonts w:ascii="Segoe UI" w:hAnsi="Segoe UI" w:cs="Segoe UI"/>
          <w:iCs/>
          <w:color w:val="FF0000"/>
          <w:sz w:val="18"/>
          <w:szCs w:val="18"/>
        </w:rPr>
        <w:br/>
        <w:t>lub podpisem osobistym właściwej, umocowanej osoby / właściwych, umocowanych osób</w:t>
      </w:r>
    </w:p>
    <w:p w:rsidR="006769EB" w:rsidRPr="007442F8" w:rsidRDefault="006769EB" w:rsidP="006769EB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:rsidR="006769EB" w:rsidRPr="007442F8" w:rsidRDefault="006769EB" w:rsidP="006769EB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br w:type="page"/>
      </w:r>
    </w:p>
    <w:p w:rsidR="006769EB" w:rsidRPr="00035389" w:rsidRDefault="006769EB" w:rsidP="006769EB">
      <w:pPr>
        <w:suppressAutoHyphens w:val="0"/>
        <w:ind w:left="357" w:hanging="357"/>
        <w:jc w:val="right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035389">
        <w:rPr>
          <w:rFonts w:ascii="Segoe UI" w:eastAsia="Calibri" w:hAnsi="Segoe UI" w:cs="Segoe UI"/>
          <w:b/>
          <w:sz w:val="22"/>
          <w:szCs w:val="22"/>
          <w:lang w:eastAsia="en-US"/>
        </w:rPr>
        <w:lastRenderedPageBreak/>
        <w:t>4.</w:t>
      </w:r>
    </w:p>
    <w:p w:rsidR="006769EB" w:rsidRDefault="006769EB" w:rsidP="006769EB">
      <w:pPr>
        <w:suppressAutoHyphens w:val="0"/>
        <w:ind w:left="357" w:hanging="357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..................................................</w:t>
      </w:r>
    </w:p>
    <w:p w:rsidR="006769EB" w:rsidRDefault="006769EB" w:rsidP="006769EB">
      <w:pPr>
        <w:widowControl w:val="0"/>
        <w:autoSpaceDE w:val="0"/>
        <w:spacing w:line="100" w:lineRule="atLeast"/>
        <w:rPr>
          <w:rFonts w:ascii="Segoe UI" w:hAnsi="Segoe UI" w:cs="Segoe UI"/>
          <w:szCs w:val="16"/>
        </w:rPr>
      </w:pPr>
      <w:r>
        <w:rPr>
          <w:rFonts w:ascii="Segoe UI" w:eastAsia="Segoe UI" w:hAnsi="Segoe UI" w:cs="Segoe UI"/>
        </w:rPr>
        <w:t xml:space="preserve">  </w:t>
      </w:r>
      <w:r>
        <w:rPr>
          <w:rFonts w:ascii="Segoe UI" w:hAnsi="Segoe UI" w:cs="Segoe UI"/>
          <w:i/>
          <w:sz w:val="16"/>
          <w:szCs w:val="16"/>
        </w:rPr>
        <w:t>Nazwa i adres Wykonawcy</w:t>
      </w:r>
    </w:p>
    <w:p w:rsidR="006769EB" w:rsidRDefault="006769EB" w:rsidP="006769EB">
      <w:pPr>
        <w:suppressAutoHyphens w:val="0"/>
        <w:ind w:left="357" w:hanging="357"/>
        <w:jc w:val="both"/>
        <w:rPr>
          <w:rFonts w:ascii="Segoe UI" w:eastAsia="Calibri" w:hAnsi="Segoe UI" w:cs="Segoe UI"/>
          <w:lang w:eastAsia="en-US"/>
        </w:rPr>
      </w:pPr>
    </w:p>
    <w:p w:rsidR="006769EB" w:rsidRDefault="006769EB" w:rsidP="006769EB">
      <w:pPr>
        <w:jc w:val="center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 xml:space="preserve">WYKAZ WYKONANYCH USŁUG, </w:t>
      </w:r>
      <w:r>
        <w:rPr>
          <w:rFonts w:ascii="Segoe UI" w:hAnsi="Segoe UI" w:cs="Segoe UI"/>
          <w:b/>
          <w:bCs/>
          <w:iCs/>
        </w:rPr>
        <w:br/>
        <w:t xml:space="preserve">A W PRZYPADKU ŚWIADCZEŃ POWTARZAJĄCYCH SIĘ LUB CIĄGŁYCH </w:t>
      </w:r>
      <w:r>
        <w:rPr>
          <w:rFonts w:ascii="Segoe UI" w:hAnsi="Segoe UI" w:cs="Segoe UI"/>
          <w:b/>
          <w:bCs/>
          <w:iCs/>
        </w:rPr>
        <w:br/>
        <w:t>RÓWNIEŻ WYKONYWANYCH</w:t>
      </w:r>
    </w:p>
    <w:p w:rsidR="006769EB" w:rsidRDefault="006769EB" w:rsidP="006769EB">
      <w:pPr>
        <w:jc w:val="both"/>
        <w:rPr>
          <w:rFonts w:ascii="Segoe UI" w:hAnsi="Segoe UI" w:cs="Segoe UI"/>
          <w:b/>
          <w:bCs/>
          <w:iCs/>
        </w:rPr>
      </w:pPr>
    </w:p>
    <w:p w:rsidR="00CB3B44" w:rsidRPr="00445FEF" w:rsidRDefault="00CB3B44" w:rsidP="00CB3B44">
      <w:pPr>
        <w:suppressAutoHyphens w:val="0"/>
        <w:jc w:val="center"/>
        <w:rPr>
          <w:rFonts w:ascii="Segoe UI" w:hAnsi="Segoe UI" w:cs="Segoe UI"/>
          <w:b/>
          <w:iCs/>
          <w:lang w:eastAsia="pl-PL"/>
        </w:rPr>
      </w:pPr>
      <w:r w:rsidRPr="00445FEF">
        <w:rPr>
          <w:rFonts w:ascii="Segoe UI" w:hAnsi="Segoe UI" w:cs="Segoe UI"/>
          <w:b/>
          <w:iCs/>
          <w:lang w:eastAsia="pl-PL"/>
        </w:rPr>
        <w:t>Zamieszczanie  ogłoszeń Urzędu Miejskiego w Koszalinie, tj.:</w:t>
      </w:r>
    </w:p>
    <w:p w:rsidR="00CB3B44" w:rsidRDefault="00CB3B44" w:rsidP="00CB3B44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CB3B44" w:rsidRPr="00CA2D9B" w:rsidRDefault="00CB3B44" w:rsidP="00CB3B4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 nr………………………………………………………………………………………………………….</w:t>
      </w:r>
    </w:p>
    <w:p w:rsidR="00CB3B44" w:rsidRPr="00CA2D9B" w:rsidRDefault="00CB3B44" w:rsidP="00CB3B44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B3B44" w:rsidRPr="00D920A7" w:rsidRDefault="00CB3B44" w:rsidP="00CB3B44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6769EB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bCs/>
          <w:i/>
          <w:iCs/>
        </w:rPr>
      </w:pPr>
    </w:p>
    <w:tbl>
      <w:tblPr>
        <w:tblW w:w="0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1900"/>
        <w:gridCol w:w="1800"/>
        <w:gridCol w:w="3120"/>
      </w:tblGrid>
      <w:tr w:rsidR="006769EB" w:rsidTr="00771D6E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769EB" w:rsidRPr="00C52318" w:rsidRDefault="006769EB" w:rsidP="00771D6E">
            <w:pPr>
              <w:suppressAutoHyphens w:val="0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6769EB" w:rsidRPr="00C52318" w:rsidRDefault="006769EB" w:rsidP="00771D6E">
            <w:pPr>
              <w:suppressAutoHyphens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sz w:val="18"/>
                <w:szCs w:val="18"/>
              </w:rPr>
              <w:t xml:space="preserve">Rodzaj </w:t>
            </w:r>
          </w:p>
          <w:p w:rsidR="006769EB" w:rsidRPr="00C52318" w:rsidRDefault="006769EB" w:rsidP="00771D6E">
            <w:pPr>
              <w:suppressAutoHyphens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sz w:val="18"/>
                <w:szCs w:val="18"/>
              </w:rPr>
              <w:t>wykonanej /wykonywanej</w:t>
            </w:r>
          </w:p>
          <w:p w:rsidR="006769EB" w:rsidRPr="00C52318" w:rsidRDefault="006769EB" w:rsidP="00771D6E">
            <w:pPr>
              <w:suppressAutoHyphens w:val="0"/>
              <w:jc w:val="center"/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</w:pPr>
            <w:r w:rsidRPr="00C52318">
              <w:rPr>
                <w:rFonts w:ascii="Segoe UI" w:hAnsi="Segoe UI" w:cs="Segoe UI"/>
                <w:b/>
                <w:sz w:val="18"/>
                <w:szCs w:val="18"/>
              </w:rPr>
              <w:t>usługi</w:t>
            </w:r>
          </w:p>
          <w:p w:rsidR="006769EB" w:rsidRPr="00C52318" w:rsidRDefault="006769EB" w:rsidP="00771D6E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6769EB" w:rsidRPr="00C52318" w:rsidRDefault="006769EB" w:rsidP="00771D6E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52318">
              <w:rPr>
                <w:rFonts w:ascii="Segoe UI" w:hAnsi="Segoe UI" w:cs="Segoe UI"/>
                <w:sz w:val="16"/>
                <w:szCs w:val="16"/>
              </w:rPr>
              <w:t xml:space="preserve">(należy szczegółowo </w:t>
            </w:r>
          </w:p>
          <w:p w:rsidR="006769EB" w:rsidRPr="00C52318" w:rsidRDefault="006769EB" w:rsidP="00771D6E">
            <w:pPr>
              <w:suppressAutoHyphens w:val="0"/>
              <w:jc w:val="center"/>
              <w:rPr>
                <w:rFonts w:ascii="Arial Narrow" w:hAnsi="Arial Narrow" w:cs="Arial Narrow"/>
                <w:b/>
                <w:sz w:val="22"/>
              </w:rPr>
            </w:pPr>
            <w:r w:rsidRPr="00C52318">
              <w:rPr>
                <w:rFonts w:ascii="Segoe UI" w:hAnsi="Segoe UI" w:cs="Segoe UI"/>
                <w:sz w:val="16"/>
                <w:szCs w:val="16"/>
              </w:rPr>
              <w:t xml:space="preserve">rozpisać posiadane </w:t>
            </w:r>
            <w:r w:rsidRPr="00C52318">
              <w:rPr>
                <w:rFonts w:ascii="Segoe UI" w:hAnsi="Segoe UI" w:cs="Segoe UI"/>
                <w:sz w:val="16"/>
                <w:szCs w:val="16"/>
              </w:rPr>
              <w:br/>
              <w:t>i spełniające warunek Zamawiającego doświadczenie)</w:t>
            </w:r>
          </w:p>
          <w:p w:rsidR="006769EB" w:rsidRPr="00C52318" w:rsidRDefault="006769EB" w:rsidP="00771D6E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769EB" w:rsidRPr="00C52318" w:rsidRDefault="006769EB" w:rsidP="00771D6E">
            <w:pPr>
              <w:keepNext/>
              <w:tabs>
                <w:tab w:val="num" w:pos="0"/>
              </w:tabs>
              <w:jc w:val="center"/>
              <w:outlineLvl w:val="1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Wartość </w:t>
            </w:r>
          </w:p>
          <w:p w:rsidR="006769EB" w:rsidRPr="00C52318" w:rsidRDefault="006769EB" w:rsidP="00771D6E">
            <w:pPr>
              <w:keepNext/>
              <w:tabs>
                <w:tab w:val="num" w:pos="0"/>
              </w:tabs>
              <w:jc w:val="center"/>
              <w:outlineLvl w:val="1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wykonanej </w:t>
            </w:r>
          </w:p>
          <w:p w:rsidR="006769EB" w:rsidRPr="00C52318" w:rsidRDefault="006769EB" w:rsidP="00771D6E">
            <w:pPr>
              <w:keepNext/>
              <w:tabs>
                <w:tab w:val="num" w:pos="0"/>
              </w:tabs>
              <w:jc w:val="center"/>
              <w:outlineLvl w:val="1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>/ wykonywanej</w:t>
            </w:r>
          </w:p>
          <w:p w:rsidR="006769EB" w:rsidRPr="00C52318" w:rsidRDefault="006769EB" w:rsidP="00771D6E">
            <w:pPr>
              <w:keepNext/>
              <w:tabs>
                <w:tab w:val="num" w:pos="0"/>
              </w:tabs>
              <w:jc w:val="center"/>
              <w:outlineLvl w:val="1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usługi </w:t>
            </w:r>
          </w:p>
          <w:p w:rsidR="006769EB" w:rsidRPr="00C52318" w:rsidRDefault="006769EB" w:rsidP="00771D6E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</w:p>
          <w:p w:rsidR="006769EB" w:rsidRPr="00C52318" w:rsidRDefault="006769EB" w:rsidP="00771D6E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b/>
                <w:sz w:val="24"/>
              </w:rPr>
            </w:pPr>
            <w:r w:rsidRPr="00C52318">
              <w:rPr>
                <w:rFonts w:ascii="Segoe UI" w:hAnsi="Segoe UI" w:cs="Segoe UI"/>
                <w:iCs/>
                <w:sz w:val="16"/>
                <w:szCs w:val="16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769EB" w:rsidRPr="00C52318" w:rsidRDefault="006769EB" w:rsidP="00771D6E">
            <w:pPr>
              <w:tabs>
                <w:tab w:val="left" w:pos="708"/>
              </w:tabs>
              <w:suppressAutoHyphens w:val="0"/>
              <w:snapToGrid w:val="0"/>
              <w:jc w:val="center"/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</w:pPr>
          </w:p>
          <w:p w:rsidR="006769EB" w:rsidRPr="00C52318" w:rsidRDefault="006769EB" w:rsidP="00771D6E">
            <w:pPr>
              <w:tabs>
                <w:tab w:val="left" w:pos="708"/>
              </w:tabs>
              <w:suppressAutoHyphens w:val="0"/>
              <w:jc w:val="center"/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  <w:t xml:space="preserve">Data </w:t>
            </w: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6769EB" w:rsidRPr="00C52318" w:rsidRDefault="006769EB" w:rsidP="00771D6E">
            <w:pPr>
              <w:tabs>
                <w:tab w:val="left" w:pos="708"/>
              </w:tabs>
              <w:suppressAutoHyphens w:val="0"/>
              <w:jc w:val="center"/>
              <w:rPr>
                <w:b/>
                <w:sz w:val="24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  <w:t xml:space="preserve">/ wykonywania usługi </w:t>
            </w: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69EB" w:rsidRPr="00C52318" w:rsidRDefault="006769EB" w:rsidP="00771D6E">
            <w:pPr>
              <w:tabs>
                <w:tab w:val="left" w:pos="708"/>
              </w:tabs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6769EB" w:rsidRPr="00C52318" w:rsidRDefault="006769EB" w:rsidP="00771D6E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>usługa została wykonana</w:t>
            </w:r>
          </w:p>
          <w:p w:rsidR="006769EB" w:rsidRPr="00C52318" w:rsidRDefault="006769EB" w:rsidP="00771D6E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52318">
              <w:rPr>
                <w:rFonts w:ascii="Segoe UI" w:hAnsi="Segoe UI" w:cs="Segoe UI"/>
                <w:b/>
                <w:iCs/>
                <w:sz w:val="18"/>
                <w:szCs w:val="18"/>
              </w:rPr>
              <w:t>/ jest wykonywana</w:t>
            </w:r>
          </w:p>
          <w:p w:rsidR="006769EB" w:rsidRPr="00C52318" w:rsidRDefault="006769EB" w:rsidP="00771D6E">
            <w:pPr>
              <w:tabs>
                <w:tab w:val="left" w:pos="708"/>
              </w:tabs>
              <w:jc w:val="center"/>
            </w:pPr>
          </w:p>
        </w:tc>
      </w:tr>
      <w:tr w:rsidR="006769EB" w:rsidTr="00771D6E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rPr>
                <w:rFonts w:ascii="Segoe UI" w:hAnsi="Segoe UI" w:cs="Segoe UI"/>
              </w:rPr>
            </w:pPr>
          </w:p>
          <w:p w:rsidR="006769EB" w:rsidRDefault="006769EB" w:rsidP="00771D6E">
            <w:pPr>
              <w:tabs>
                <w:tab w:val="left" w:pos="708"/>
              </w:tabs>
              <w:rPr>
                <w:rFonts w:ascii="Segoe UI" w:hAnsi="Segoe UI" w:cs="Segoe UI"/>
              </w:rPr>
            </w:pPr>
          </w:p>
          <w:p w:rsidR="006769EB" w:rsidRDefault="006769EB" w:rsidP="00771D6E">
            <w:pPr>
              <w:tabs>
                <w:tab w:val="left" w:pos="708"/>
              </w:tabs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  <w:rPr>
                <w:rFonts w:ascii="Segoe UI" w:hAnsi="Segoe UI" w:cs="Segoe UI"/>
              </w:rPr>
            </w:pPr>
          </w:p>
          <w:p w:rsidR="006769EB" w:rsidRDefault="006769EB" w:rsidP="00771D6E">
            <w:pPr>
              <w:tabs>
                <w:tab w:val="left" w:pos="708"/>
              </w:tabs>
              <w:jc w:val="center"/>
              <w:rPr>
                <w:rFonts w:ascii="Segoe UI" w:hAnsi="Segoe UI" w:cs="Segoe UI"/>
              </w:rPr>
            </w:pPr>
          </w:p>
          <w:p w:rsidR="006769EB" w:rsidRDefault="006769EB" w:rsidP="00771D6E">
            <w:pPr>
              <w:tabs>
                <w:tab w:val="left" w:pos="708"/>
              </w:tabs>
              <w:rPr>
                <w:rFonts w:ascii="Segoe UI" w:hAnsi="Segoe UI" w:cs="Segoe UI"/>
              </w:rPr>
            </w:pPr>
          </w:p>
          <w:p w:rsidR="006769EB" w:rsidRDefault="006769EB" w:rsidP="00771D6E">
            <w:pPr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</w:tr>
      <w:tr w:rsidR="006769EB" w:rsidTr="00771D6E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</w:tr>
      <w:tr w:rsidR="006769EB" w:rsidTr="00771D6E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  <w:p w:rsidR="006769EB" w:rsidRDefault="006769EB" w:rsidP="00771D6E">
            <w:pPr>
              <w:tabs>
                <w:tab w:val="left" w:pos="708"/>
              </w:tabs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9EB" w:rsidRDefault="006769EB" w:rsidP="00771D6E">
            <w:pPr>
              <w:tabs>
                <w:tab w:val="left" w:pos="708"/>
              </w:tabs>
              <w:snapToGrid w:val="0"/>
              <w:jc w:val="center"/>
            </w:pPr>
          </w:p>
        </w:tc>
      </w:tr>
    </w:tbl>
    <w:p w:rsidR="006769E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  <w:b/>
          <w:color w:val="FF0000"/>
          <w:u w:val="single"/>
        </w:rPr>
      </w:pPr>
    </w:p>
    <w:p w:rsidR="006769EB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b/>
          <w:color w:val="FF0000"/>
          <w:u w:val="single"/>
        </w:rPr>
      </w:pPr>
    </w:p>
    <w:p w:rsidR="006769EB" w:rsidRPr="00A918D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  <w:b/>
          <w:color w:val="FF0000"/>
        </w:rPr>
      </w:pPr>
      <w:r w:rsidRPr="00A918DB">
        <w:rPr>
          <w:rFonts w:ascii="Segoe UI" w:hAnsi="Segoe UI" w:cs="Segoe UI"/>
          <w:b/>
          <w:color w:val="FF0000"/>
        </w:rPr>
        <w:t>Uwaga!</w:t>
      </w:r>
    </w:p>
    <w:p w:rsidR="006769EB" w:rsidRPr="00A918D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  <w:b/>
          <w:bCs/>
          <w:color w:val="FF0000"/>
        </w:rPr>
      </w:pPr>
      <w:r w:rsidRPr="00A918DB">
        <w:rPr>
          <w:rFonts w:ascii="Segoe UI" w:hAnsi="Segoe UI" w:cs="Segoe UI"/>
          <w:b/>
          <w:color w:val="FF0000"/>
        </w:rPr>
        <w:t xml:space="preserve">Rodzaj usługi wykazany w tabeli powinien być opisany precyzyjnie i jednoznacznie odpowiadać warunkom postawionym przez Zamawiającego w SWZ w Rozdziale I </w:t>
      </w:r>
      <w:r w:rsidRPr="00A918DB">
        <w:rPr>
          <w:rFonts w:ascii="Segoe UI" w:hAnsi="Segoe UI" w:cs="Segoe UI"/>
          <w:b/>
          <w:bCs/>
          <w:color w:val="FF0000"/>
        </w:rPr>
        <w:t>pkt 5 ppkt 2.1</w:t>
      </w:r>
      <w:r w:rsidR="00CB3B44">
        <w:rPr>
          <w:rFonts w:ascii="Segoe UI" w:hAnsi="Segoe UI" w:cs="Segoe UI"/>
          <w:b/>
          <w:bCs/>
          <w:color w:val="FF0000"/>
        </w:rPr>
        <w:t>- dla Zadania nr 1 i ppkt 2.2 – dla Zadania nr 2</w:t>
      </w:r>
    </w:p>
    <w:p w:rsidR="006769E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  <w:b/>
          <w:bCs/>
          <w:i/>
          <w:color w:val="FF0000"/>
        </w:rPr>
      </w:pPr>
    </w:p>
    <w:p w:rsidR="006769EB" w:rsidRDefault="006769EB" w:rsidP="006769EB">
      <w:pPr>
        <w:widowControl w:val="0"/>
        <w:tabs>
          <w:tab w:val="left" w:pos="708"/>
        </w:tabs>
        <w:rPr>
          <w:rFonts w:ascii="Segoe UI" w:hAnsi="Segoe UI" w:cs="Segoe UI"/>
          <w:b/>
          <w:bCs/>
          <w:i/>
          <w:color w:val="FF0000"/>
        </w:rPr>
      </w:pPr>
    </w:p>
    <w:p w:rsidR="006769E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</w:rPr>
      </w:pPr>
    </w:p>
    <w:p w:rsidR="006769EB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</w:rPr>
      </w:pPr>
    </w:p>
    <w:p w:rsidR="006769EB" w:rsidRPr="005B26E5" w:rsidRDefault="006769EB" w:rsidP="006769EB">
      <w:pPr>
        <w:widowControl w:val="0"/>
        <w:tabs>
          <w:tab w:val="left" w:pos="708"/>
        </w:tabs>
        <w:jc w:val="both"/>
        <w:rPr>
          <w:rFonts w:ascii="Segoe UI" w:hAnsi="Segoe UI" w:cs="Segoe UI"/>
        </w:rPr>
      </w:pPr>
    </w:p>
    <w:p w:rsidR="006769EB" w:rsidRPr="005B26E5" w:rsidRDefault="006769EB" w:rsidP="006769EB">
      <w:pPr>
        <w:tabs>
          <w:tab w:val="left" w:pos="708"/>
        </w:tabs>
        <w:jc w:val="center"/>
        <w:rPr>
          <w:rFonts w:ascii="Segoe UI" w:hAnsi="Segoe UI" w:cs="Segoe UI"/>
          <w:iCs/>
          <w:color w:val="FF0000"/>
        </w:rPr>
      </w:pPr>
      <w:r w:rsidRPr="005B26E5">
        <w:rPr>
          <w:rFonts w:ascii="Segoe UI" w:hAnsi="Segoe UI" w:cs="Segoe UI"/>
          <w:iCs/>
          <w:color w:val="FF0000"/>
        </w:rPr>
        <w:t xml:space="preserve">Niniejszy wykaz należy opatrzyć kwalifikowanym podpisem elektronicznym lub podpisem zaufanym </w:t>
      </w:r>
    </w:p>
    <w:p w:rsidR="006769EB" w:rsidRPr="005B26E5" w:rsidRDefault="006769EB" w:rsidP="006769EB">
      <w:pPr>
        <w:tabs>
          <w:tab w:val="left" w:pos="708"/>
        </w:tabs>
        <w:jc w:val="center"/>
        <w:rPr>
          <w:rFonts w:ascii="Segoe UI" w:eastAsia="Segoe UI" w:hAnsi="Segoe UI" w:cs="Segoe UI"/>
          <w:b/>
        </w:rPr>
      </w:pPr>
      <w:r w:rsidRPr="005B26E5">
        <w:rPr>
          <w:rFonts w:ascii="Segoe UI" w:hAnsi="Segoe UI" w:cs="Segoe UI"/>
          <w:iCs/>
          <w:color w:val="FF0000"/>
        </w:rPr>
        <w:t>lub podpisem osobistym właściwej, umocowanej osoby / właściwych, umocowanych osób</w:t>
      </w:r>
    </w:p>
    <w:p w:rsidR="00C92B4C" w:rsidRDefault="00C92B4C" w:rsidP="00D920A7">
      <w:pPr>
        <w:ind w:hanging="12"/>
        <w:jc w:val="both"/>
        <w:rPr>
          <w:color w:val="FF0000"/>
        </w:rPr>
      </w:pPr>
    </w:p>
    <w:p w:rsidR="006769EB" w:rsidRDefault="006769EB" w:rsidP="00D920A7">
      <w:pPr>
        <w:ind w:hanging="12"/>
        <w:jc w:val="both"/>
        <w:rPr>
          <w:color w:val="FF0000"/>
        </w:rPr>
      </w:pPr>
    </w:p>
    <w:p w:rsidR="00CA2D9B" w:rsidRDefault="00CA2D9B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>Formularz ofertowy</w:t>
      </w:r>
      <w:r w:rsidR="00644BAD">
        <w:rPr>
          <w:rFonts w:ascii="Segoe UI" w:hAnsi="Segoe UI" w:cs="Segoe UI"/>
          <w:b/>
        </w:rPr>
        <w:t xml:space="preserve"> </w:t>
      </w:r>
      <w:r w:rsidR="00644BAD" w:rsidRPr="00644BAD">
        <w:rPr>
          <w:rFonts w:ascii="Segoe UI" w:hAnsi="Segoe UI" w:cs="Segoe UI"/>
          <w:b/>
        </w:rPr>
        <w:t>wraz z załącznikami</w:t>
      </w:r>
      <w:r w:rsidRPr="002E170C">
        <w:rPr>
          <w:rFonts w:ascii="Segoe UI" w:hAnsi="Segoe UI" w:cs="Segoe UI"/>
          <w:b/>
        </w:rPr>
        <w:t xml:space="preserve"> </w:t>
      </w:r>
    </w:p>
    <w:p w:rsidR="00445FEF" w:rsidRPr="00445FEF" w:rsidRDefault="00445FEF" w:rsidP="00445FEF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445FEF">
        <w:rPr>
          <w:rFonts w:ascii="Segoe UI" w:hAnsi="Segoe UI" w:cs="Segoe UI"/>
          <w:b/>
          <w:lang w:eastAsia="pl-PL"/>
        </w:rPr>
        <w:t>Załącznik nr 1 – Formularz cenowy dla Zadania nr 1</w:t>
      </w:r>
    </w:p>
    <w:p w:rsidR="00445FEF" w:rsidRPr="00445FEF" w:rsidRDefault="00445FEF" w:rsidP="00445FEF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445FEF">
        <w:rPr>
          <w:rFonts w:ascii="Segoe UI" w:hAnsi="Segoe UI" w:cs="Segoe UI"/>
          <w:b/>
          <w:lang w:eastAsia="pl-PL"/>
        </w:rPr>
        <w:t>Załącznik nr 2 – Formularz cenowy dla Zadania nr 2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Pr="003826B9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2"/>
                <w:szCs w:val="12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6C6EF6" w:rsidRDefault="006C6EF6" w:rsidP="009842EF">
      <w:pPr>
        <w:pStyle w:val="Nagwek10"/>
        <w:jc w:val="right"/>
        <w:rPr>
          <w:rFonts w:ascii="Segoe UI" w:hAnsi="Segoe UI" w:cs="Segoe UI"/>
          <w:sz w:val="20"/>
        </w:rPr>
      </w:pPr>
    </w:p>
    <w:p w:rsidR="00DC5A4C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:rsidR="006C6EF6" w:rsidRDefault="006C6EF6" w:rsidP="000B68AD">
      <w:pPr>
        <w:pStyle w:val="Podtytu"/>
        <w:jc w:val="both"/>
        <w:rPr>
          <w:rFonts w:ascii="Segoe UI" w:hAnsi="Segoe UI" w:cs="Segoe UI"/>
          <w:sz w:val="20"/>
        </w:rPr>
      </w:pPr>
    </w:p>
    <w:p w:rsidR="00B86715" w:rsidRDefault="00B86715" w:rsidP="000B68AD">
      <w:pPr>
        <w:pStyle w:val="Podtytu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E37216">
        <w:rPr>
          <w:rFonts w:ascii="Segoe UI" w:hAnsi="Segoe UI" w:cs="Segoe UI"/>
          <w:sz w:val="20"/>
        </w:rPr>
        <w:t xml:space="preserve"> – Urząd Miejski</w:t>
      </w:r>
      <w:r w:rsidR="001418F5">
        <w:rPr>
          <w:rFonts w:ascii="Segoe UI" w:hAnsi="Segoe UI" w:cs="Segoe UI"/>
          <w:sz w:val="20"/>
        </w:rPr>
        <w:t xml:space="preserve"> 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6769EB">
      <w:pPr>
        <w:pStyle w:val="Tekstpodstawowy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445FEF" w:rsidRPr="00445FEF" w:rsidRDefault="00445FEF" w:rsidP="00445FEF">
      <w:pPr>
        <w:suppressAutoHyphens w:val="0"/>
        <w:jc w:val="center"/>
        <w:rPr>
          <w:rFonts w:ascii="Segoe UI" w:hAnsi="Segoe UI" w:cs="Segoe UI"/>
          <w:b/>
          <w:iCs/>
          <w:lang w:eastAsia="pl-PL"/>
        </w:rPr>
      </w:pPr>
      <w:r w:rsidRPr="00445FEF">
        <w:rPr>
          <w:rFonts w:ascii="Segoe UI" w:hAnsi="Segoe UI" w:cs="Segoe UI"/>
          <w:b/>
          <w:iCs/>
          <w:lang w:eastAsia="pl-PL"/>
        </w:rPr>
        <w:t>Zamieszczanie  ogłoszeń Urzędu Miejskiego w Koszalinie</w:t>
      </w:r>
    </w:p>
    <w:p w:rsidR="00CB3B44" w:rsidRDefault="00CB3B4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9842EF" w:rsidRPr="002B0B2C" w:rsidRDefault="00054F64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</w:t>
      </w:r>
      <w:r w:rsidR="000B68AD">
        <w:rPr>
          <w:rFonts w:ascii="Segoe UI" w:hAnsi="Segoe UI" w:cs="Segoe UI"/>
          <w:b w:val="0"/>
          <w:i w:val="0"/>
          <w:sz w:val="20"/>
        </w:rPr>
        <w:t>ejszą ofertę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9842EF">
        <w:rPr>
          <w:rFonts w:ascii="Segoe UI" w:hAnsi="Segoe UI" w:cs="Segoe UI"/>
          <w:b w:val="0"/>
          <w:i w:val="0"/>
          <w:sz w:val="20"/>
        </w:rPr>
        <w:t>:</w:t>
      </w:r>
      <w:r w:rsidR="002B0B2C">
        <w:rPr>
          <w:rFonts w:ascii="Segoe UI" w:hAnsi="Segoe UI" w:cs="Segoe UI"/>
          <w:b w:val="0"/>
          <w:i w:val="0"/>
          <w:sz w:val="20"/>
        </w:rPr>
        <w:t xml:space="preserve"> </w:t>
      </w:r>
      <w:r w:rsidR="002B0B2C" w:rsidRPr="002B0B2C">
        <w:rPr>
          <w:rFonts w:ascii="Segoe UI" w:hAnsi="Segoe UI" w:cs="Segoe UI"/>
          <w:i w:val="0"/>
          <w:color w:val="FF0000"/>
          <w:sz w:val="20"/>
        </w:rPr>
        <w:t>(należy zaznaczyć „X”</w:t>
      </w:r>
      <w:r w:rsidR="002B0B2C">
        <w:rPr>
          <w:rFonts w:ascii="Segoe UI" w:hAnsi="Segoe UI" w:cs="Segoe UI"/>
          <w:i w:val="0"/>
          <w:color w:val="FF0000"/>
          <w:sz w:val="20"/>
        </w:rPr>
        <w:t xml:space="preserve"> właściwie)</w:t>
      </w:r>
    </w:p>
    <w:p w:rsidR="00DA219F" w:rsidRDefault="00445FEF" w:rsidP="000D487B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218440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2EF" w:rsidRPr="009842EF" w:rsidRDefault="00054F64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</w:t>
      </w:r>
      <w:r w:rsidR="002B0B2C">
        <w:rPr>
          <w:rFonts w:ascii="Segoe UI" w:hAnsi="Segoe UI" w:cs="Segoe UI"/>
          <w:b/>
          <w:lang w:eastAsia="x-none"/>
        </w:rPr>
        <w:t>1</w:t>
      </w:r>
      <w:r w:rsidR="00DC1F2B">
        <w:rPr>
          <w:rFonts w:ascii="Segoe UI" w:hAnsi="Segoe UI" w:cs="Segoe UI"/>
          <w:b/>
          <w:lang w:eastAsia="x-none"/>
        </w:rPr>
        <w:t>, tj.</w:t>
      </w:r>
      <w:r w:rsidR="009842EF">
        <w:rPr>
          <w:rFonts w:ascii="Segoe UI" w:hAnsi="Segoe UI" w:cs="Segoe UI"/>
          <w:b/>
          <w:lang w:eastAsia="x-none"/>
        </w:rPr>
        <w:t xml:space="preserve"> </w:t>
      </w:r>
      <w:r w:rsidR="00445FEF" w:rsidRPr="00445FEF">
        <w:rPr>
          <w:rFonts w:ascii="Segoe UI" w:hAnsi="Segoe UI" w:cs="Segoe UI"/>
          <w:b/>
          <w:bCs/>
          <w:iCs/>
          <w:lang w:eastAsia="pl-PL"/>
        </w:rPr>
        <w:t xml:space="preserve">Zamieszczanie w prasie lokalnej ogłoszeń </w:t>
      </w:r>
      <w:r w:rsidR="00445FEF">
        <w:rPr>
          <w:rFonts w:ascii="Segoe UI" w:hAnsi="Segoe UI" w:cs="Segoe UI"/>
          <w:b/>
          <w:bCs/>
          <w:iCs/>
          <w:lang w:eastAsia="pl-PL"/>
        </w:rPr>
        <w:t xml:space="preserve">Urzędu Miejskiego w Koszalinie, </w:t>
      </w:r>
      <w:r w:rsidR="009842EF"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="009842EF"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9842EF" w:rsidRPr="005A6D86" w:rsidRDefault="009842EF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9842EF" w:rsidRDefault="005A6D86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="009842EF"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="009842EF"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BE6162" w:rsidRDefault="00BE6162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 w:rsidRPr="00BE6162">
        <w:rPr>
          <w:rFonts w:ascii="Segoe UI" w:hAnsi="Segoe UI" w:cs="Segoe UI"/>
          <w:bCs/>
          <w:iCs/>
          <w:lang w:eastAsia="pl-PL"/>
        </w:rPr>
        <w:t>zgodnie z Formularzem cenowym</w:t>
      </w:r>
      <w:r>
        <w:rPr>
          <w:rFonts w:ascii="Segoe UI" w:hAnsi="Segoe UI" w:cs="Segoe UI"/>
          <w:bCs/>
          <w:iCs/>
          <w:lang w:eastAsia="pl-PL"/>
        </w:rPr>
        <w:t xml:space="preserve"> dla Zadania nr 1.</w:t>
      </w:r>
    </w:p>
    <w:p w:rsidR="002B0B2C" w:rsidRDefault="00445FEF" w:rsidP="002B0B2C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236EC578" wp14:editId="6B9A5F03">
            <wp:simplePos x="0" y="0"/>
            <wp:positionH relativeFrom="column">
              <wp:posOffset>-246380</wp:posOffset>
            </wp:positionH>
            <wp:positionV relativeFrom="paragraph">
              <wp:posOffset>236855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B2C" w:rsidRPr="009842EF" w:rsidRDefault="002B0B2C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lang w:eastAsia="x-none"/>
        </w:rPr>
        <w:t xml:space="preserve">Zadania nr 2, tj. </w:t>
      </w:r>
      <w:r w:rsidR="00445FEF" w:rsidRPr="00445FEF">
        <w:rPr>
          <w:rFonts w:ascii="Segoe UI" w:hAnsi="Segoe UI" w:cs="Segoe UI"/>
          <w:b/>
          <w:bCs/>
          <w:iCs/>
          <w:lang w:eastAsia="pl-PL"/>
        </w:rPr>
        <w:t>Zamieszczanie w prasie ogólnopolski</w:t>
      </w:r>
      <w:r w:rsidR="00445FEF">
        <w:rPr>
          <w:rFonts w:ascii="Segoe UI" w:hAnsi="Segoe UI" w:cs="Segoe UI"/>
          <w:b/>
          <w:bCs/>
          <w:iCs/>
          <w:lang w:eastAsia="pl-PL"/>
        </w:rPr>
        <w:t>ej ogłoszeń Urzędu Miejskiego w </w:t>
      </w:r>
      <w:r w:rsidR="00445FEF" w:rsidRPr="00445FEF">
        <w:rPr>
          <w:rFonts w:ascii="Segoe UI" w:hAnsi="Segoe UI" w:cs="Segoe UI"/>
          <w:b/>
          <w:bCs/>
          <w:iCs/>
          <w:lang w:eastAsia="pl-PL"/>
        </w:rPr>
        <w:t>Koszalinie</w:t>
      </w:r>
      <w:r w:rsidR="00445FEF">
        <w:rPr>
          <w:rFonts w:ascii="Segoe UI" w:hAnsi="Segoe UI" w:cs="Segoe UI"/>
          <w:b/>
          <w:bCs/>
          <w:iCs/>
          <w:lang w:eastAsia="pl-PL"/>
        </w:rPr>
        <w:t>,</w:t>
      </w:r>
      <w:r w:rsidR="00445FEF" w:rsidRPr="007F5EB7">
        <w:rPr>
          <w:rFonts w:ascii="Segoe UI" w:hAnsi="Segoe UI" w:cs="Segoe UI"/>
          <w:lang w:val="x-none" w:eastAsia="x-none"/>
        </w:rPr>
        <w:t xml:space="preserve"> </w:t>
      </w:r>
      <w:r w:rsidRPr="007F5EB7">
        <w:rPr>
          <w:rFonts w:ascii="Segoe UI" w:hAnsi="Segoe UI" w:cs="Segoe UI"/>
          <w:lang w:val="x-none" w:eastAsia="x-none"/>
        </w:rPr>
        <w:t xml:space="preserve">– </w:t>
      </w:r>
      <w:r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2B0B2C" w:rsidRPr="005A6D86" w:rsidRDefault="002B0B2C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2B0B2C" w:rsidRDefault="002B0B2C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BE6162" w:rsidRDefault="00BE6162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 w:rsidRPr="00BE6162">
        <w:rPr>
          <w:rFonts w:ascii="Segoe UI" w:hAnsi="Segoe UI" w:cs="Segoe UI"/>
          <w:bCs/>
          <w:iCs/>
          <w:lang w:eastAsia="pl-PL"/>
        </w:rPr>
        <w:t>zgodnie z Formularzem cenowym</w:t>
      </w:r>
      <w:r>
        <w:rPr>
          <w:rFonts w:ascii="Segoe UI" w:hAnsi="Segoe UI" w:cs="Segoe UI"/>
          <w:bCs/>
          <w:iCs/>
          <w:lang w:eastAsia="pl-PL"/>
        </w:rPr>
        <w:t xml:space="preserve"> dla Zadania nr 2.</w:t>
      </w:r>
    </w:p>
    <w:p w:rsidR="002B0B2C" w:rsidRDefault="002B0B2C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BE6162" w:rsidRPr="00BE6162" w:rsidRDefault="00DC1F2B" w:rsidP="00BE6162">
      <w:pPr>
        <w:pStyle w:val="Tekstpodstawowy2"/>
        <w:spacing w:after="0" w:line="240" w:lineRule="auto"/>
        <w:ind w:left="284" w:hanging="284"/>
        <w:jc w:val="both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</w:rPr>
        <w:t>2.</w:t>
      </w:r>
      <w:r>
        <w:rPr>
          <w:rFonts w:ascii="Segoe UI" w:hAnsi="Segoe UI" w:cs="Segoe UI"/>
        </w:rPr>
        <w:tab/>
      </w:r>
      <w:r w:rsidR="00BE6162" w:rsidRPr="00BE6162">
        <w:rPr>
          <w:rFonts w:ascii="Segoe UI" w:hAnsi="Segoe UI" w:cs="Segoe UI"/>
        </w:rPr>
        <w:t>Deklarujemy</w:t>
      </w:r>
      <w:r w:rsidR="00BE6162" w:rsidRPr="00BE6162">
        <w:rPr>
          <w:rFonts w:ascii="Segoe UI" w:hAnsi="Segoe UI" w:cs="Segoe UI"/>
          <w:bCs/>
        </w:rPr>
        <w:t xml:space="preserve"> zamieszczanie ogłoszeń w czasie nie dłuższym niż: </w:t>
      </w:r>
      <w:r w:rsidR="00BE6162" w:rsidRPr="00BE6162">
        <w:rPr>
          <w:rFonts w:ascii="Segoe UI" w:hAnsi="Segoe UI" w:cs="Segoe UI"/>
          <w:b/>
          <w:bCs/>
          <w:color w:val="FF0000"/>
        </w:rPr>
        <w:t>(należy zaznaczyć X deklarowany czas zamieszczania ogłoszeń)</w:t>
      </w:r>
    </w:p>
    <w:p w:rsidR="002B0B2C" w:rsidRDefault="002B0B2C" w:rsidP="00BE6162">
      <w:pPr>
        <w:suppressAutoHyphens w:val="0"/>
        <w:ind w:left="360" w:hanging="360"/>
        <w:jc w:val="both"/>
        <w:rPr>
          <w:rFonts w:ascii="Segoe UI" w:hAnsi="Segoe UI" w:cs="Segoe UI"/>
          <w:b/>
          <w:bCs/>
        </w:rPr>
      </w:pPr>
    </w:p>
    <w:p w:rsidR="00BE6162" w:rsidRDefault="002B0B2C" w:rsidP="00DC1F2B">
      <w:pPr>
        <w:ind w:right="110"/>
        <w:jc w:val="both"/>
        <w:rPr>
          <w:rFonts w:ascii="Segoe UI" w:hAnsi="Segoe UI" w:cs="Segoe UI"/>
          <w:noProof/>
          <w:lang w:eastAsia="pl-PL"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="00BE6162" w:rsidRPr="00445FEF">
        <w:rPr>
          <w:rFonts w:ascii="Segoe UI" w:hAnsi="Segoe UI" w:cs="Segoe UI"/>
          <w:b/>
          <w:bCs/>
          <w:iCs/>
          <w:lang w:eastAsia="pl-PL"/>
        </w:rPr>
        <w:t xml:space="preserve">Zamieszczanie w prasie lokalnej ogłoszeń </w:t>
      </w:r>
      <w:r w:rsidR="00BE6162">
        <w:rPr>
          <w:rFonts w:ascii="Segoe UI" w:hAnsi="Segoe UI" w:cs="Segoe UI"/>
          <w:b/>
          <w:bCs/>
          <w:iCs/>
          <w:lang w:eastAsia="pl-PL"/>
        </w:rPr>
        <w:t>Urzędu Miejskiego w Koszalinie</w:t>
      </w:r>
      <w:r w:rsidR="00BE6162" w:rsidRPr="0095340C">
        <w:rPr>
          <w:rFonts w:ascii="Segoe UI" w:hAnsi="Segoe UI" w:cs="Segoe UI"/>
          <w:noProof/>
          <w:lang w:eastAsia="pl-PL"/>
        </w:rPr>
        <w:t xml:space="preserve"> </w:t>
      </w:r>
    </w:p>
    <w:p w:rsidR="00DC1F2B" w:rsidRPr="0095340C" w:rsidRDefault="00DC1F2B" w:rsidP="00DC1F2B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9D529" wp14:editId="79533745">
                <wp:simplePos x="0" y="0"/>
                <wp:positionH relativeFrom="column">
                  <wp:posOffset>-246380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AF92" id="Prostokąt 7" o:spid="_x0000_s1026" style="position:absolute;margin-left:-19.4pt;margin-top:12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"/>
            </w:pict>
          </mc:Fallback>
        </mc:AlternateContent>
      </w:r>
    </w:p>
    <w:p w:rsidR="00DC1F2B" w:rsidRDefault="00BE6162" w:rsidP="00BE6162">
      <w:pPr>
        <w:ind w:left="356" w:right="110" w:hanging="72"/>
        <w:jc w:val="both"/>
        <w:rPr>
          <w:rFonts w:ascii="Segoe UI" w:hAnsi="Segoe UI" w:cs="Segoe UI"/>
          <w:b/>
        </w:rPr>
      </w:pPr>
      <w:r w:rsidRPr="00BE6162">
        <w:rPr>
          <w:rFonts w:ascii="Segoe UI" w:hAnsi="Segoe UI" w:cs="Segoe UI"/>
          <w:b/>
        </w:rPr>
        <w:t xml:space="preserve">na drugi dzień </w:t>
      </w:r>
      <w:r w:rsidRPr="00AC6B09">
        <w:rPr>
          <w:rFonts w:ascii="Segoe UI" w:hAnsi="Segoe UI" w:cs="Segoe UI"/>
        </w:rPr>
        <w:t>od dnia przekazania treści ogłoszenia</w:t>
      </w:r>
    </w:p>
    <w:p w:rsidR="00BE6162" w:rsidRDefault="00BE6162" w:rsidP="00BE6162">
      <w:pPr>
        <w:ind w:left="356" w:right="110" w:firstLine="353"/>
        <w:jc w:val="both"/>
        <w:rPr>
          <w:rFonts w:ascii="Segoe UI" w:hAnsi="Segoe UI" w:cs="Segoe UI"/>
          <w:b/>
          <w:iCs/>
        </w:rPr>
      </w:pP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C46CF" wp14:editId="22B526AD">
                <wp:simplePos x="0" y="0"/>
                <wp:positionH relativeFrom="column">
                  <wp:posOffset>-246380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0F35" id="Prostokąt 6" o:spid="_x0000_s1026" style="position:absolute;margin-left:-19.4pt;margin-top:8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"/>
            </w:pict>
          </mc:Fallback>
        </mc:AlternateContent>
      </w:r>
    </w:p>
    <w:p w:rsidR="00DC1F2B" w:rsidRPr="00BE6162" w:rsidRDefault="00BE6162" w:rsidP="00DC1F2B">
      <w:pPr>
        <w:ind w:left="356" w:right="110"/>
        <w:jc w:val="both"/>
        <w:rPr>
          <w:rFonts w:ascii="Segoe UI" w:hAnsi="Segoe UI" w:cs="Segoe UI"/>
          <w:b/>
          <w:iCs/>
        </w:rPr>
      </w:pPr>
      <w:r w:rsidRPr="00BE6162">
        <w:rPr>
          <w:rFonts w:ascii="Segoe UI" w:hAnsi="Segoe UI" w:cs="Segoe UI"/>
          <w:b/>
          <w:iCs/>
        </w:rPr>
        <w:t xml:space="preserve">na trzeci dzień </w:t>
      </w:r>
      <w:r w:rsidRPr="00AC6B09">
        <w:rPr>
          <w:rFonts w:ascii="Segoe UI" w:hAnsi="Segoe UI" w:cs="Segoe UI"/>
          <w:iCs/>
        </w:rPr>
        <w:t>od dnia przekazania treści ogłoszenia</w:t>
      </w:r>
    </w:p>
    <w:p w:rsidR="00AC6B09" w:rsidRDefault="00AC6B09">
      <w:pPr>
        <w:suppressAutoHyphens w:val="0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br w:type="page"/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</w:p>
    <w:p w:rsidR="00BE6162" w:rsidRDefault="00BE6162" w:rsidP="00BE6162">
      <w:pPr>
        <w:ind w:right="110"/>
        <w:jc w:val="both"/>
        <w:rPr>
          <w:rFonts w:ascii="Segoe UI" w:hAnsi="Segoe UI" w:cs="Segoe UI"/>
          <w:noProof/>
          <w:lang w:eastAsia="pl-PL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445FEF">
        <w:rPr>
          <w:rFonts w:ascii="Segoe UI" w:hAnsi="Segoe UI" w:cs="Segoe UI"/>
          <w:b/>
          <w:bCs/>
          <w:iCs/>
          <w:lang w:eastAsia="pl-PL"/>
        </w:rPr>
        <w:t>Zamieszczanie w prasie ogólnopolskiej ogłoszeń Urzędu Miejskiego w Koszalinie</w:t>
      </w:r>
    </w:p>
    <w:p w:rsidR="00BE6162" w:rsidRPr="0095340C" w:rsidRDefault="00BE6162" w:rsidP="00BE6162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9B4918" wp14:editId="2B4FFE3A">
                <wp:simplePos x="0" y="0"/>
                <wp:positionH relativeFrom="column">
                  <wp:posOffset>-246380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CCB7" id="Prostokąt 18" o:spid="_x0000_s1026" style="position:absolute;margin-left:-19.4pt;margin-top:12.1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"/>
            </w:pict>
          </mc:Fallback>
        </mc:AlternateContent>
      </w:r>
    </w:p>
    <w:p w:rsidR="00BE6162" w:rsidRPr="00AC6B09" w:rsidRDefault="00BE6162" w:rsidP="00BE6162">
      <w:pPr>
        <w:ind w:left="356" w:right="110" w:hanging="72"/>
        <w:jc w:val="both"/>
        <w:rPr>
          <w:rFonts w:ascii="Segoe UI" w:hAnsi="Segoe UI" w:cs="Segoe UI"/>
        </w:rPr>
      </w:pPr>
      <w:r w:rsidRPr="00BE6162">
        <w:rPr>
          <w:rFonts w:ascii="Segoe UI" w:hAnsi="Segoe UI" w:cs="Segoe UI"/>
          <w:b/>
        </w:rPr>
        <w:t xml:space="preserve">na drugi dzień </w:t>
      </w:r>
      <w:r w:rsidRPr="00AC6B09">
        <w:rPr>
          <w:rFonts w:ascii="Segoe UI" w:hAnsi="Segoe UI" w:cs="Segoe UI"/>
        </w:rPr>
        <w:t>od dnia przekazania treści ogłoszenia</w:t>
      </w:r>
    </w:p>
    <w:p w:rsidR="00BE6162" w:rsidRDefault="00BE6162" w:rsidP="00BE6162">
      <w:pPr>
        <w:ind w:left="356" w:right="110" w:firstLine="353"/>
        <w:jc w:val="both"/>
        <w:rPr>
          <w:rFonts w:ascii="Segoe UI" w:hAnsi="Segoe UI" w:cs="Segoe UI"/>
          <w:b/>
          <w:iCs/>
        </w:rPr>
      </w:pPr>
    </w:p>
    <w:p w:rsidR="00BE6162" w:rsidRPr="00501608" w:rsidRDefault="00BE6162" w:rsidP="00BE6162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BE6162" w:rsidRPr="00501608" w:rsidRDefault="00BE6162" w:rsidP="00BE6162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D8CF1D" wp14:editId="368E4F6C">
                <wp:simplePos x="0" y="0"/>
                <wp:positionH relativeFrom="column">
                  <wp:posOffset>-246380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481BB" id="Prostokąt 19" o:spid="_x0000_s1026" style="position:absolute;margin-left:-19.4pt;margin-top:8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"/>
            </w:pict>
          </mc:Fallback>
        </mc:AlternateContent>
      </w:r>
    </w:p>
    <w:p w:rsidR="00DC1F2B" w:rsidRDefault="00BE6162" w:rsidP="00BE6162">
      <w:pPr>
        <w:ind w:left="284"/>
        <w:jc w:val="both"/>
        <w:rPr>
          <w:rFonts w:ascii="Segoe UI" w:hAnsi="Segoe UI" w:cs="Segoe UI"/>
          <w:b/>
          <w:noProof/>
        </w:rPr>
      </w:pPr>
      <w:r w:rsidRPr="00BE6162">
        <w:rPr>
          <w:rFonts w:ascii="Segoe UI" w:hAnsi="Segoe UI" w:cs="Segoe UI"/>
          <w:b/>
          <w:iCs/>
        </w:rPr>
        <w:t xml:space="preserve">na trzeci dzień </w:t>
      </w:r>
      <w:r w:rsidRPr="00AC6B09">
        <w:rPr>
          <w:rFonts w:ascii="Segoe UI" w:hAnsi="Segoe UI" w:cs="Segoe UI"/>
          <w:iCs/>
        </w:rPr>
        <w:t>od dnia przekazania treści ogłoszenia</w:t>
      </w:r>
    </w:p>
    <w:p w:rsidR="00BE6162" w:rsidRDefault="00BE6162" w:rsidP="00DC1F2B">
      <w:pPr>
        <w:ind w:left="284"/>
        <w:jc w:val="both"/>
        <w:rPr>
          <w:rFonts w:ascii="Segoe UI" w:hAnsi="Segoe UI" w:cs="Segoe UI"/>
          <w:b/>
          <w:noProof/>
        </w:rPr>
      </w:pPr>
    </w:p>
    <w:p w:rsidR="00BE6162" w:rsidRPr="00940C40" w:rsidRDefault="00BE6162" w:rsidP="00DC1F2B">
      <w:pPr>
        <w:ind w:left="284"/>
        <w:jc w:val="both"/>
        <w:rPr>
          <w:rFonts w:ascii="Segoe UI" w:hAnsi="Segoe UI" w:cs="Segoe UI"/>
          <w:b/>
          <w:noProof/>
        </w:rPr>
      </w:pPr>
    </w:p>
    <w:p w:rsidR="00DC1F2B" w:rsidRPr="0064224F" w:rsidRDefault="00DC1F2B" w:rsidP="00BE6162">
      <w:pPr>
        <w:widowControl w:val="0"/>
        <w:suppressAutoHyphens w:val="0"/>
        <w:ind w:hanging="284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DC1F2B" w:rsidRPr="0064224F" w:rsidRDefault="00BE6162" w:rsidP="00BE6162">
      <w:pPr>
        <w:widowControl w:val="0"/>
        <w:suppressAutoHyphens w:val="0"/>
        <w:ind w:hanging="284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>Czas</w:t>
      </w:r>
      <w:r w:rsidR="00DC1F2B">
        <w:rPr>
          <w:rFonts w:ascii="Segoe UI" w:hAnsi="Segoe UI" w:cs="Segoe UI"/>
          <w:bCs/>
          <w:sz w:val="16"/>
          <w:szCs w:val="16"/>
          <w:lang w:eastAsia="pl-PL"/>
        </w:rPr>
        <w:t xml:space="preserve"> realizacji </w:t>
      </w:r>
      <w:r>
        <w:rPr>
          <w:rFonts w:ascii="Segoe UI" w:hAnsi="Segoe UI" w:cs="Segoe UI"/>
          <w:bCs/>
          <w:sz w:val="16"/>
          <w:szCs w:val="16"/>
          <w:lang w:eastAsia="pl-PL"/>
        </w:rPr>
        <w:t xml:space="preserve">przedmiotu </w:t>
      </w:r>
      <w:r w:rsidR="00DC1F2B">
        <w:rPr>
          <w:rFonts w:ascii="Segoe UI" w:hAnsi="Segoe UI" w:cs="Segoe UI"/>
          <w:bCs/>
          <w:sz w:val="16"/>
          <w:szCs w:val="16"/>
          <w:lang w:eastAsia="pl-PL"/>
        </w:rPr>
        <w:t>zamówienia</w:t>
      </w:r>
      <w:r w:rsidR="00DC1F2B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 w:rsidR="00DC1F2B">
        <w:rPr>
          <w:rFonts w:ascii="Segoe UI" w:eastAsia="Arial Unicode MS" w:hAnsi="Segoe UI" w:cs="Segoe UI"/>
          <w:sz w:val="16"/>
          <w:szCs w:val="16"/>
        </w:rPr>
        <w:t> Rozdziale I pkt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DC1F2B">
        <w:rPr>
          <w:rFonts w:ascii="Segoe UI" w:eastAsia="Arial Unicode MS" w:hAnsi="Segoe UI" w:cs="Segoe UI"/>
          <w:sz w:val="16"/>
          <w:szCs w:val="16"/>
        </w:rPr>
        <w:t>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DC1F2B" w:rsidRDefault="00DC1F2B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CB3B44" w:rsidRDefault="00CB3B44" w:rsidP="00CB3B44">
      <w:pPr>
        <w:widowControl w:val="0"/>
        <w:tabs>
          <w:tab w:val="left" w:leader="dot" w:pos="426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 </w:t>
      </w:r>
      <w:r w:rsidR="00BE6162" w:rsidRPr="00CB3B44">
        <w:rPr>
          <w:rFonts w:ascii="Segoe UI" w:hAnsi="Segoe UI" w:cs="Segoe UI"/>
        </w:rPr>
        <w:t xml:space="preserve">Deklarujemy wykonanie przedmiotu zamówienia: przez okres jednego roku </w:t>
      </w:r>
      <w:r>
        <w:rPr>
          <w:rFonts w:ascii="Segoe UI" w:hAnsi="Segoe UI" w:cs="Segoe UI"/>
        </w:rPr>
        <w:t xml:space="preserve">od dnia zlecenia </w:t>
      </w:r>
      <w:r>
        <w:rPr>
          <w:rFonts w:ascii="Segoe UI" w:hAnsi="Segoe UI" w:cs="Segoe UI"/>
        </w:rPr>
        <w:br/>
        <w:t xml:space="preserve">  pierwszego </w:t>
      </w:r>
      <w:r w:rsidRPr="00CB3B44">
        <w:rPr>
          <w:rFonts w:ascii="Segoe UI" w:hAnsi="Segoe UI" w:cs="Segoe UI"/>
        </w:rPr>
        <w:t>ogłoszenia do realizacji.</w:t>
      </w:r>
    </w:p>
    <w:p w:rsidR="00B86715" w:rsidRDefault="00CB3B44" w:rsidP="00CB3B44">
      <w:pPr>
        <w:widowControl w:val="0"/>
        <w:tabs>
          <w:tab w:val="left" w:leader="dot" w:pos="284"/>
        </w:tabs>
        <w:ind w:left="645" w:hanging="64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4.    </w:t>
      </w:r>
      <w:r w:rsidR="00A32F41"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06694E" w:rsidP="00771D6E">
      <w:pPr>
        <w:tabs>
          <w:tab w:val="left" w:pos="567"/>
        </w:tabs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5A6D86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06694E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932E25" w:rsidRDefault="0006694E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1C0244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001998" w:rsidRPr="00932E25">
        <w:rPr>
          <w:rFonts w:ascii="Segoe UI" w:hAnsi="Segoe UI" w:cs="Segoe UI"/>
        </w:rPr>
        <w:t xml:space="preserve">Oświadczamy, że akceptujemy postanowienia </w:t>
      </w:r>
      <w:r w:rsidR="00661F77" w:rsidRPr="00932E25">
        <w:rPr>
          <w:rFonts w:ascii="Segoe UI" w:hAnsi="Segoe UI" w:cs="Segoe UI"/>
        </w:rPr>
        <w:t>S</w:t>
      </w:r>
      <w:r w:rsidR="00001998" w:rsidRPr="00932E25">
        <w:rPr>
          <w:rFonts w:ascii="Segoe UI" w:hAnsi="Segoe UI" w:cs="Segoe UI"/>
        </w:rPr>
        <w:t>p</w:t>
      </w:r>
      <w:r w:rsidR="00DE09F2" w:rsidRPr="00932E25">
        <w:rPr>
          <w:rFonts w:ascii="Segoe UI" w:hAnsi="Segoe UI" w:cs="Segoe UI"/>
        </w:rPr>
        <w:t xml:space="preserve">ecyfikacji warunków zamówienia, </w:t>
      </w:r>
      <w:r w:rsidR="00001998" w:rsidRPr="00932E25">
        <w:rPr>
          <w:rFonts w:ascii="Segoe UI" w:hAnsi="Segoe UI" w:cs="Segoe UI"/>
        </w:rPr>
        <w:t>Regulaminu korzystania z systemu miniPortal, Warunk</w:t>
      </w:r>
      <w:r w:rsidR="00DE09F2" w:rsidRPr="00932E25">
        <w:rPr>
          <w:rFonts w:ascii="Segoe UI" w:hAnsi="Segoe UI" w:cs="Segoe UI"/>
        </w:rPr>
        <w:t>ów</w:t>
      </w:r>
      <w:r w:rsidR="00001998" w:rsidRPr="00932E25">
        <w:rPr>
          <w:rFonts w:ascii="Segoe UI" w:hAnsi="Segoe UI" w:cs="Segoe UI"/>
        </w:rPr>
        <w:t xml:space="preserve"> korzystania z elektronicznej platformy usług administracji publicznej (ePUAP) oraz Instrukcji użytkownika systemu miniPortal-ePUAP.</w:t>
      </w:r>
    </w:p>
    <w:p w:rsidR="00B86715" w:rsidRDefault="0006694E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56795A" w:rsidRDefault="0006694E" w:rsidP="0056795A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56795A">
        <w:rPr>
          <w:rFonts w:ascii="Segoe UI" w:hAnsi="Segoe UI" w:cs="Segoe UI"/>
        </w:rPr>
        <w:t>.</w:t>
      </w:r>
      <w:r w:rsidR="0056795A">
        <w:rPr>
          <w:rFonts w:ascii="Segoe UI" w:hAnsi="Segoe UI" w:cs="Segoe UI"/>
        </w:rPr>
        <w:tab/>
        <w:t xml:space="preserve">Podwykonawcom zamierzamy powierzyć: </w:t>
      </w:r>
    </w:p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771D6E" w:rsidRDefault="00771D6E" w:rsidP="00771D6E">
      <w:pPr>
        <w:ind w:right="110"/>
        <w:jc w:val="both"/>
        <w:rPr>
          <w:rFonts w:ascii="Segoe UI" w:hAnsi="Segoe UI" w:cs="Segoe UI"/>
          <w:noProof/>
          <w:lang w:eastAsia="pl-PL"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445FEF">
        <w:rPr>
          <w:rFonts w:ascii="Segoe UI" w:hAnsi="Segoe UI" w:cs="Segoe UI"/>
          <w:b/>
          <w:bCs/>
          <w:iCs/>
          <w:lang w:eastAsia="pl-PL"/>
        </w:rPr>
        <w:t xml:space="preserve">Zamieszczanie w prasie lokalnej ogłoszeń </w:t>
      </w:r>
      <w:r>
        <w:rPr>
          <w:rFonts w:ascii="Segoe UI" w:hAnsi="Segoe UI" w:cs="Segoe UI"/>
          <w:b/>
          <w:bCs/>
          <w:iCs/>
          <w:lang w:eastAsia="pl-PL"/>
        </w:rPr>
        <w:t>Urzędu Miejskiego w Koszalinie</w:t>
      </w:r>
      <w:r w:rsidRPr="0095340C">
        <w:rPr>
          <w:rFonts w:ascii="Segoe UI" w:hAnsi="Segoe UI" w:cs="Segoe UI"/>
          <w:noProof/>
          <w:lang w:eastAsia="pl-PL"/>
        </w:rPr>
        <w:t xml:space="preserve"> </w:t>
      </w:r>
    </w:p>
    <w:p w:rsidR="0056795A" w:rsidRPr="00253E94" w:rsidRDefault="0056795A" w:rsidP="0056795A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</w:tbl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771D6E" w:rsidRDefault="00771D6E" w:rsidP="00771D6E">
      <w:pPr>
        <w:ind w:right="110"/>
        <w:jc w:val="both"/>
        <w:rPr>
          <w:rFonts w:ascii="Segoe UI" w:hAnsi="Segoe UI" w:cs="Segoe UI"/>
          <w:noProof/>
          <w:lang w:eastAsia="pl-PL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445FEF">
        <w:rPr>
          <w:rFonts w:ascii="Segoe UI" w:hAnsi="Segoe UI" w:cs="Segoe UI"/>
          <w:b/>
          <w:bCs/>
          <w:iCs/>
          <w:lang w:eastAsia="pl-PL"/>
        </w:rPr>
        <w:t>Zamieszczanie w prasie ogólnopolskiej ogłoszeń Urzędu Miejskiego w Koszalinie</w:t>
      </w:r>
    </w:p>
    <w:p w:rsidR="00550741" w:rsidRPr="00253E94" w:rsidRDefault="00550741" w:rsidP="00550741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F95CA8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F95CA8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</w:tr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</w:tr>
    </w:tbl>
    <w:p w:rsidR="00550741" w:rsidRDefault="00550741" w:rsidP="00932E25">
      <w:pPr>
        <w:ind w:left="360" w:hanging="360"/>
        <w:jc w:val="both"/>
        <w:rPr>
          <w:rFonts w:ascii="Segoe UI" w:hAnsi="Segoe UI" w:cs="Segoe UI"/>
        </w:rPr>
      </w:pPr>
    </w:p>
    <w:p w:rsidR="00125BC5" w:rsidRDefault="00125BC5" w:rsidP="00574A92">
      <w:pPr>
        <w:widowControl w:val="0"/>
        <w:ind w:left="426" w:hanging="426"/>
        <w:jc w:val="both"/>
        <w:rPr>
          <w:rFonts w:ascii="Segoe UI" w:hAnsi="Segoe UI" w:cs="Segoe UI"/>
          <w:color w:val="FF0000"/>
        </w:rPr>
      </w:pPr>
    </w:p>
    <w:p w:rsidR="00B86715" w:rsidRDefault="0006694E" w:rsidP="00932E25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5A6D86">
        <w:rPr>
          <w:rFonts w:ascii="Segoe UI" w:hAnsi="Segoe UI" w:cs="Segoe UI"/>
        </w:rPr>
        <w:t>.</w:t>
      </w:r>
      <w:r w:rsidR="005A6D86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5C3667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3)………………………………………………………………………………………………………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5C62CB" w:rsidRDefault="005E7FD4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>Niniejszy formularz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br/>
        <w:t xml:space="preserve">lub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podpisem osobist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ym właściwej, umocowanej osoby /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661F77" w:rsidRDefault="00661F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A5701" w:rsidRPr="00BA5701" w:rsidRDefault="001F4073" w:rsidP="00BA5701">
      <w:pPr>
        <w:keepNext/>
        <w:widowControl w:val="0"/>
        <w:tabs>
          <w:tab w:val="left" w:pos="708"/>
        </w:tabs>
        <w:ind w:left="1080"/>
        <w:jc w:val="right"/>
        <w:outlineLvl w:val="1"/>
        <w:rPr>
          <w:rFonts w:ascii="Segoe UI" w:hAnsi="Segoe UI" w:cs="Segoe UI"/>
          <w:b/>
        </w:rPr>
      </w:pPr>
      <w:r w:rsidRPr="009A6398">
        <w:rPr>
          <w:rFonts w:ascii="Segoe UI" w:hAnsi="Segoe UI" w:cs="Segoe UI"/>
          <w:b/>
        </w:rPr>
        <w:lastRenderedPageBreak/>
        <w:t>Załącznik n</w:t>
      </w:r>
      <w:r w:rsidR="00BA5701" w:rsidRPr="00BA5701">
        <w:rPr>
          <w:rFonts w:ascii="Segoe UI" w:hAnsi="Segoe UI" w:cs="Segoe UI"/>
          <w:b/>
        </w:rPr>
        <w:t>r</w:t>
      </w:r>
      <w:r w:rsidR="00BA5701" w:rsidRPr="009A6398">
        <w:rPr>
          <w:rFonts w:ascii="Segoe UI" w:hAnsi="Segoe UI" w:cs="Segoe UI"/>
          <w:b/>
        </w:rPr>
        <w:t xml:space="preserve"> 1</w:t>
      </w:r>
      <w:r w:rsidR="00BA5701" w:rsidRPr="00BA5701">
        <w:rPr>
          <w:rFonts w:ascii="Segoe UI" w:hAnsi="Segoe UI" w:cs="Segoe UI"/>
          <w:b/>
        </w:rPr>
        <w:t xml:space="preserve"> do formularza ofertowego</w:t>
      </w:r>
      <w:r w:rsidR="009A6398" w:rsidRPr="009A6398">
        <w:rPr>
          <w:rFonts w:ascii="Segoe UI" w:hAnsi="Segoe UI" w:cs="Segoe UI"/>
          <w:b/>
        </w:rPr>
        <w:t xml:space="preserve"> – dot. Zadania nr 1</w:t>
      </w:r>
    </w:p>
    <w:p w:rsidR="00BA5701" w:rsidRPr="00BA5701" w:rsidRDefault="00BA5701" w:rsidP="00BA5701">
      <w:pPr>
        <w:keepNext/>
        <w:widowControl w:val="0"/>
        <w:numPr>
          <w:ilvl w:val="1"/>
          <w:numId w:val="44"/>
        </w:numPr>
        <w:suppressAutoHyphens w:val="0"/>
        <w:jc w:val="right"/>
        <w:outlineLvl w:val="1"/>
        <w:rPr>
          <w:rFonts w:ascii="Segoe UI" w:hAnsi="Segoe UI" w:cs="Segoe UI"/>
        </w:rPr>
      </w:pPr>
    </w:p>
    <w:p w:rsidR="00BA5701" w:rsidRPr="00BA5701" w:rsidRDefault="00BA5701" w:rsidP="00BA5701">
      <w:pPr>
        <w:widowControl w:val="0"/>
        <w:suppressAutoHyphens w:val="0"/>
        <w:rPr>
          <w:rFonts w:ascii="Segoe UI" w:hAnsi="Segoe UI" w:cs="Segoe UI"/>
          <w:lang w:eastAsia="pl-PL"/>
        </w:rPr>
      </w:pPr>
      <w:r w:rsidRPr="00BA5701">
        <w:rPr>
          <w:rFonts w:ascii="Segoe UI" w:hAnsi="Segoe UI" w:cs="Segoe UI"/>
          <w:lang w:eastAsia="pl-PL"/>
        </w:rPr>
        <w:t>………….........................................</w:t>
      </w:r>
      <w:r>
        <w:rPr>
          <w:rFonts w:ascii="Segoe UI" w:hAnsi="Segoe UI" w:cs="Segoe UI"/>
          <w:lang w:eastAsia="pl-PL"/>
        </w:rPr>
        <w:t>...</w:t>
      </w:r>
    </w:p>
    <w:p w:rsidR="00BA5701" w:rsidRPr="00BA5701" w:rsidRDefault="00BA5701" w:rsidP="00BA5701">
      <w:pPr>
        <w:widowControl w:val="0"/>
        <w:suppressAutoHyphens w:val="0"/>
        <w:rPr>
          <w:rFonts w:ascii="Segoe UI" w:hAnsi="Segoe UI" w:cs="Segoe UI"/>
          <w:lang w:eastAsia="pl-PL"/>
        </w:rPr>
      </w:pPr>
      <w:r w:rsidRPr="00BA5701">
        <w:rPr>
          <w:rFonts w:ascii="Segoe UI" w:hAnsi="Segoe UI" w:cs="Segoe UI"/>
          <w:lang w:eastAsia="pl-PL"/>
        </w:rPr>
        <w:t>(Nazwa i adres Wykonawcy)</w:t>
      </w:r>
    </w:p>
    <w:p w:rsidR="00BA5701" w:rsidRDefault="00BA5701" w:rsidP="00BA5701">
      <w:pPr>
        <w:keepNext/>
        <w:widowControl w:val="0"/>
        <w:numPr>
          <w:ilvl w:val="1"/>
          <w:numId w:val="44"/>
        </w:numPr>
        <w:suppressAutoHyphens w:val="0"/>
        <w:jc w:val="center"/>
        <w:outlineLvl w:val="1"/>
        <w:rPr>
          <w:rFonts w:ascii="Segoe UI" w:hAnsi="Segoe UI" w:cs="Segoe UI"/>
          <w:b/>
        </w:rPr>
      </w:pPr>
      <w:r w:rsidRPr="00BA5701">
        <w:rPr>
          <w:rFonts w:ascii="Segoe UI" w:hAnsi="Segoe UI" w:cs="Segoe UI"/>
          <w:b/>
        </w:rPr>
        <w:t>FORMULARZ CENOWY</w:t>
      </w:r>
      <w:r w:rsidR="009A6398">
        <w:rPr>
          <w:rFonts w:ascii="Segoe UI" w:hAnsi="Segoe UI" w:cs="Segoe UI"/>
          <w:b/>
        </w:rPr>
        <w:t xml:space="preserve"> dla Zadania nr 1</w:t>
      </w:r>
    </w:p>
    <w:p w:rsidR="009A6398" w:rsidRPr="009A6398" w:rsidRDefault="009A6398" w:rsidP="009A6398">
      <w:pPr>
        <w:pStyle w:val="Nagwek2"/>
        <w:numPr>
          <w:ilvl w:val="1"/>
          <w:numId w:val="44"/>
        </w:numPr>
        <w:suppressAutoHyphens w:val="0"/>
        <w:rPr>
          <w:rFonts w:ascii="Segoe UI" w:hAnsi="Segoe UI" w:cs="Segoe UI"/>
        </w:rPr>
      </w:pPr>
      <w:r w:rsidRPr="009A6398">
        <w:rPr>
          <w:rFonts w:ascii="Segoe UI" w:hAnsi="Segoe UI" w:cs="Segoe UI"/>
          <w:sz w:val="20"/>
        </w:rPr>
        <w:t>Zamieszczanie w prasie lokalnej ogłoszeń Urzędu Miejskiego w Koszalinie</w:t>
      </w:r>
    </w:p>
    <w:p w:rsidR="00BA5701" w:rsidRPr="00BA5701" w:rsidRDefault="00BA5701" w:rsidP="00BA5701">
      <w:pPr>
        <w:suppressAutoHyphens w:val="0"/>
        <w:autoSpaceDE w:val="0"/>
        <w:rPr>
          <w:rFonts w:ascii="Segoe UI" w:hAnsi="Segoe UI" w:cs="Segoe UI"/>
          <w:lang w:eastAsia="pl-PL"/>
        </w:rPr>
      </w:pPr>
    </w:p>
    <w:tbl>
      <w:tblPr>
        <w:tblW w:w="9287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36"/>
        <w:gridCol w:w="709"/>
        <w:gridCol w:w="1134"/>
        <w:gridCol w:w="1956"/>
        <w:gridCol w:w="2342"/>
      </w:tblGrid>
      <w:tr w:rsidR="00BA5701" w:rsidRPr="00BA5701" w:rsidTr="00F54370">
        <w:trPr>
          <w:trHeight w:val="955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3B44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L.p.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Rodzaj ogłoszenia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Jedn</w:t>
            </w:r>
            <w:r w:rsidR="00536BFA">
              <w:rPr>
                <w:rFonts w:ascii="Segoe UI" w:hAnsi="Segoe UI" w:cs="Segoe UI"/>
                <w:b/>
                <w:lang w:eastAsia="pl-PL"/>
              </w:rPr>
              <w:t>ostka</w:t>
            </w:r>
            <w:r w:rsidRPr="00BA5701">
              <w:rPr>
                <w:rFonts w:ascii="Segoe UI" w:hAnsi="Segoe UI" w:cs="Segoe UI"/>
                <w:b/>
                <w:lang w:eastAsia="pl-PL"/>
              </w:rPr>
              <w:t xml:space="preserve"> </w:t>
            </w:r>
            <w:r w:rsidR="00536BFA">
              <w:rPr>
                <w:rFonts w:ascii="Segoe UI" w:hAnsi="Segoe UI" w:cs="Segoe UI"/>
                <w:b/>
                <w:lang w:eastAsia="pl-PL"/>
              </w:rPr>
              <w:t>m</w:t>
            </w:r>
            <w:r w:rsidRPr="00BA5701">
              <w:rPr>
                <w:rFonts w:ascii="Segoe UI" w:hAnsi="Segoe UI" w:cs="Segoe UI"/>
                <w:b/>
                <w:lang w:eastAsia="pl-PL"/>
              </w:rPr>
              <w:t>iary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Ilość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Cena jedn</w:t>
            </w:r>
            <w:r w:rsidR="00536BFA">
              <w:rPr>
                <w:rFonts w:ascii="Segoe UI" w:hAnsi="Segoe UI" w:cs="Segoe UI"/>
                <w:b/>
                <w:lang w:eastAsia="pl-PL"/>
              </w:rPr>
              <w:t>ostkowa</w:t>
            </w:r>
            <w:r w:rsidRPr="00BA5701">
              <w:rPr>
                <w:rFonts w:ascii="Segoe UI" w:hAnsi="Segoe UI" w:cs="Segoe UI"/>
                <w:b/>
                <w:lang w:eastAsia="pl-PL"/>
              </w:rPr>
              <w:t xml:space="preserve"> </w:t>
            </w:r>
            <w:r w:rsidR="00536BFA">
              <w:rPr>
                <w:rFonts w:ascii="Segoe UI" w:hAnsi="Segoe UI" w:cs="Segoe UI"/>
                <w:b/>
                <w:lang w:eastAsia="pl-PL"/>
              </w:rPr>
              <w:t>b</w:t>
            </w:r>
            <w:r w:rsidRPr="00BA5701">
              <w:rPr>
                <w:rFonts w:ascii="Segoe UI" w:hAnsi="Segoe UI" w:cs="Segoe UI"/>
                <w:b/>
                <w:lang w:eastAsia="pl-PL"/>
              </w:rPr>
              <w:t>rutto</w:t>
            </w:r>
            <w:r w:rsidR="00536BFA">
              <w:rPr>
                <w:rFonts w:ascii="Segoe UI" w:hAnsi="Segoe UI" w:cs="Segoe UI"/>
                <w:b/>
                <w:lang w:eastAsia="pl-PL"/>
              </w:rPr>
              <w:t xml:space="preserve"> w zł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Cena brutto ogółem</w:t>
            </w:r>
            <w:r w:rsidR="00536BFA">
              <w:rPr>
                <w:rFonts w:ascii="Segoe UI" w:hAnsi="Segoe UI" w:cs="Segoe UI"/>
                <w:b/>
                <w:lang w:eastAsia="pl-PL"/>
              </w:rPr>
              <w:t xml:space="preserve"> </w:t>
            </w:r>
          </w:p>
          <w:p w:rsidR="00536BFA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w zł</w:t>
            </w:r>
          </w:p>
        </w:tc>
      </w:tr>
      <w:tr w:rsidR="00F54370" w:rsidRPr="00BA5701" w:rsidTr="00536BFA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(1)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(4)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(5)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370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(6)</w:t>
            </w:r>
          </w:p>
          <w:p w:rsidR="00F54370" w:rsidRPr="00BA5701" w:rsidRDefault="00F54370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F54370">
              <w:rPr>
                <w:rFonts w:ascii="Segoe UI" w:hAnsi="Segoe UI" w:cs="Segoe UI"/>
                <w:b/>
                <w:lang w:eastAsia="pl-PL"/>
              </w:rPr>
              <w:t>kol. 4 x kol. 5</w:t>
            </w:r>
          </w:p>
        </w:tc>
      </w:tr>
      <w:tr w:rsidR="00BA5701" w:rsidRPr="00BA5701" w:rsidTr="00D37049">
        <w:trPr>
          <w:cantSplit/>
        </w:trPr>
        <w:tc>
          <w:tcPr>
            <w:tcW w:w="9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keepNext/>
              <w:numPr>
                <w:ilvl w:val="0"/>
                <w:numId w:val="44"/>
              </w:numPr>
              <w:suppressAutoHyphens w:val="0"/>
              <w:autoSpaceDE w:val="0"/>
              <w:jc w:val="center"/>
              <w:outlineLvl w:val="0"/>
              <w:rPr>
                <w:rFonts w:ascii="Segoe UI" w:hAnsi="Segoe UI" w:cs="Segoe UI"/>
                <w:b/>
                <w:bCs/>
              </w:rPr>
            </w:pPr>
            <w:r w:rsidRPr="00BA5701">
              <w:rPr>
                <w:rFonts w:ascii="Segoe UI" w:hAnsi="Segoe UI" w:cs="Segoe UI"/>
                <w:b/>
                <w:bCs/>
              </w:rPr>
              <w:t>GŁOS KOSZALIŃSKI</w:t>
            </w: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 xml:space="preserve">Zamieszczane na </w:t>
            </w:r>
            <w:r w:rsidR="00D37049">
              <w:rPr>
                <w:rFonts w:ascii="Segoe UI" w:hAnsi="Segoe UI" w:cs="Segoe UI"/>
                <w:lang w:eastAsia="pl-PL"/>
              </w:rPr>
              <w:t>stronie ogłoszeniowej w </w:t>
            </w:r>
            <w:r w:rsidRPr="00BA5701">
              <w:rPr>
                <w:rFonts w:ascii="Segoe UI" w:hAnsi="Segoe UI" w:cs="Segoe UI"/>
                <w:lang w:eastAsia="pl-PL"/>
              </w:rPr>
              <w:t>codziennej prasie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9.000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D3704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Zamieszczane na stronach redakcyjnych w</w:t>
            </w:r>
            <w:r w:rsidR="00D37049">
              <w:rPr>
                <w:rFonts w:ascii="Segoe UI" w:hAnsi="Segoe UI" w:cs="Segoe UI"/>
                <w:lang w:eastAsia="pl-PL"/>
              </w:rPr>
              <w:t> </w:t>
            </w:r>
            <w:r w:rsidRPr="00BA5701">
              <w:rPr>
                <w:rFonts w:ascii="Segoe UI" w:hAnsi="Segoe UI" w:cs="Segoe UI"/>
                <w:lang w:eastAsia="pl-PL"/>
              </w:rPr>
              <w:t>codziennej prasie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500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3.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</w:t>
            </w:r>
            <w:r w:rsidR="00D37049">
              <w:rPr>
                <w:rFonts w:ascii="Segoe UI" w:hAnsi="Segoe UI" w:cs="Segoe UI"/>
                <w:lang w:eastAsia="pl-PL"/>
              </w:rPr>
              <w:t>eszczane na pierwszej stronie w </w:t>
            </w:r>
            <w:r w:rsidRPr="00BA5701">
              <w:rPr>
                <w:rFonts w:ascii="Segoe UI" w:hAnsi="Segoe UI" w:cs="Segoe UI"/>
                <w:lang w:eastAsia="pl-PL"/>
              </w:rPr>
              <w:t>codziennej prasie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600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4.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 xml:space="preserve">Zamieszczane na </w:t>
            </w:r>
            <w:r w:rsidR="00D37049">
              <w:rPr>
                <w:rFonts w:ascii="Segoe UI" w:hAnsi="Segoe UI" w:cs="Segoe UI"/>
                <w:lang w:eastAsia="pl-PL"/>
              </w:rPr>
              <w:t>stronie ogłoszeniowej w </w:t>
            </w:r>
            <w:r w:rsidRPr="00BA5701">
              <w:rPr>
                <w:rFonts w:ascii="Segoe UI" w:hAnsi="Segoe UI" w:cs="Segoe UI"/>
                <w:lang w:eastAsia="pl-PL"/>
              </w:rPr>
              <w:t>wydaniu magazynowym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1.000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5.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D37049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Zamieszczane na stronach redakcyjnych w</w:t>
            </w:r>
            <w:r w:rsidR="00D37049">
              <w:rPr>
                <w:rFonts w:ascii="Segoe UI" w:hAnsi="Segoe UI" w:cs="Segoe UI"/>
                <w:lang w:eastAsia="pl-PL"/>
              </w:rPr>
              <w:t> </w:t>
            </w:r>
            <w:r w:rsidRPr="00BA5701">
              <w:rPr>
                <w:rFonts w:ascii="Segoe UI" w:hAnsi="Segoe UI" w:cs="Segoe UI"/>
                <w:lang w:eastAsia="pl-PL"/>
              </w:rPr>
              <w:t>wydaniu magazynowym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190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6.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</w:t>
            </w:r>
            <w:r w:rsidR="00D37049">
              <w:rPr>
                <w:rFonts w:ascii="Segoe UI" w:hAnsi="Segoe UI" w:cs="Segoe UI"/>
                <w:lang w:eastAsia="pl-PL"/>
              </w:rPr>
              <w:t>eszczane na pierwszej stronie w </w:t>
            </w:r>
            <w:r w:rsidRPr="00BA5701">
              <w:rPr>
                <w:rFonts w:ascii="Segoe UI" w:hAnsi="Segoe UI" w:cs="Segoe UI"/>
                <w:lang w:eastAsia="pl-PL"/>
              </w:rPr>
              <w:t>wydaniu magazynowym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400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 xml:space="preserve">7.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D37049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lang w:eastAsia="pl-PL"/>
              </w:rPr>
              <w:t>Kondolencje zamieszczane w </w:t>
            </w:r>
            <w:r w:rsidR="00BA5701" w:rsidRPr="00BA5701">
              <w:rPr>
                <w:rFonts w:ascii="Segoe UI" w:hAnsi="Segoe UI" w:cs="Segoe UI"/>
                <w:lang w:eastAsia="pl-PL"/>
              </w:rPr>
              <w:t>codziennej prasie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200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8.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D37049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lang w:eastAsia="pl-PL"/>
              </w:rPr>
              <w:t>Kondolencje zamieszczane  w </w:t>
            </w:r>
            <w:r w:rsidR="00BA5701" w:rsidRPr="00BA5701">
              <w:rPr>
                <w:rFonts w:ascii="Segoe UI" w:hAnsi="Segoe UI" w:cs="Segoe UI"/>
                <w:lang w:eastAsia="pl-PL"/>
              </w:rPr>
              <w:t>wydaniu magazynowym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100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  <w:tr w:rsidR="00BA5701" w:rsidRPr="00BA5701" w:rsidTr="00D37049">
        <w:trPr>
          <w:cantSplit/>
        </w:trPr>
        <w:tc>
          <w:tcPr>
            <w:tcW w:w="9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5701" w:rsidRPr="00BA5701" w:rsidRDefault="00BA5701" w:rsidP="00BA5701">
            <w:pPr>
              <w:keepNext/>
              <w:numPr>
                <w:ilvl w:val="0"/>
                <w:numId w:val="44"/>
              </w:numPr>
              <w:suppressAutoHyphens w:val="0"/>
              <w:autoSpaceDE w:val="0"/>
              <w:jc w:val="center"/>
              <w:outlineLvl w:val="0"/>
              <w:rPr>
                <w:rFonts w:ascii="Segoe UI" w:hAnsi="Segoe UI" w:cs="Segoe UI"/>
                <w:b/>
                <w:bCs/>
              </w:rPr>
            </w:pPr>
            <w:r w:rsidRPr="00BA5701">
              <w:rPr>
                <w:rFonts w:ascii="Segoe UI" w:hAnsi="Segoe UI" w:cs="Segoe UI"/>
                <w:b/>
                <w:bCs/>
              </w:rPr>
              <w:t>TYGODNIK MIASTO</w:t>
            </w: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9.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Zamieszczane na stronie ogłoszeniowej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1.000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10.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Zamieszczane na stronach redakcyjnych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150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Zamieszczane na pierwszej stronie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150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  <w:tr w:rsidR="00BA5701" w:rsidRPr="00BA5701" w:rsidTr="00061A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 xml:space="preserve">12.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Kondolencje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lang w:eastAsia="pl-PL"/>
              </w:rPr>
              <w:t>cm</w:t>
            </w:r>
            <w:r w:rsidRPr="00BA5701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5701" w:rsidRPr="00BA5701" w:rsidRDefault="00BA5701" w:rsidP="00BA5701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BA5701">
              <w:rPr>
                <w:rFonts w:ascii="Segoe UI" w:hAnsi="Segoe UI" w:cs="Segoe UI"/>
                <w:color w:val="000000"/>
                <w:lang w:eastAsia="pl-PL"/>
              </w:rPr>
              <w:t>50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P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  <w:tr w:rsidR="00BA5701" w:rsidRPr="00BA5701" w:rsidTr="00D37049"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A5701" w:rsidRPr="00BA5701" w:rsidRDefault="00BA5701" w:rsidP="001F4073">
            <w:pPr>
              <w:suppressAutoHyphens w:val="0"/>
              <w:autoSpaceDE w:val="0"/>
              <w:jc w:val="right"/>
              <w:rPr>
                <w:rFonts w:ascii="Segoe UI" w:hAnsi="Segoe UI" w:cs="Segoe UI"/>
                <w:b/>
                <w:lang w:eastAsia="pl-PL"/>
              </w:rPr>
            </w:pPr>
            <w:r w:rsidRPr="00BA5701">
              <w:rPr>
                <w:rFonts w:ascii="Segoe UI" w:hAnsi="Segoe UI" w:cs="Segoe UI"/>
                <w:b/>
                <w:lang w:eastAsia="pl-PL"/>
              </w:rPr>
              <w:t>Ogółem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701" w:rsidRDefault="00BA5701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  <w:p w:rsidR="001F4073" w:rsidRPr="00BA5701" w:rsidRDefault="001F4073" w:rsidP="00BA5701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</w:tbl>
    <w:p w:rsidR="00BA5701" w:rsidRPr="00BA5701" w:rsidRDefault="00BA5701" w:rsidP="00BA5701">
      <w:pPr>
        <w:suppressAutoHyphens w:val="0"/>
        <w:jc w:val="both"/>
        <w:rPr>
          <w:rFonts w:ascii="Segoe UI" w:hAnsi="Segoe UI" w:cs="Segoe UI"/>
          <w:b/>
          <w:i/>
          <w:u w:val="single"/>
          <w:lang w:eastAsia="pl-PL"/>
        </w:rPr>
      </w:pPr>
    </w:p>
    <w:p w:rsidR="00BA5701" w:rsidRDefault="00BA5701" w:rsidP="00BA5701">
      <w:pPr>
        <w:suppressAutoHyphens w:val="0"/>
        <w:ind w:firstLine="6663"/>
        <w:jc w:val="center"/>
        <w:rPr>
          <w:rFonts w:ascii="Segoe UI" w:hAnsi="Segoe UI" w:cs="Segoe UI"/>
          <w:lang w:eastAsia="pl-PL"/>
        </w:rPr>
      </w:pPr>
    </w:p>
    <w:p w:rsidR="00BA5701" w:rsidRPr="005C62CB" w:rsidRDefault="00BA5701" w:rsidP="00BA5701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Niniejszy formularz należy opatrzyć kwalifikowanym podpisem elektronicznym lub podpisem zaufanym </w:t>
      </w:r>
      <w:r w:rsidRPr="005C62CB">
        <w:rPr>
          <w:rFonts w:ascii="Segoe UI" w:hAnsi="Segoe UI" w:cs="Segoe UI"/>
          <w:iCs/>
          <w:color w:val="FF0000"/>
          <w:sz w:val="16"/>
          <w:szCs w:val="16"/>
        </w:rPr>
        <w:br/>
        <w:t>lub podpisem osobistym właściwej, umocowanej osoby / właściwych, umocowanych osób</w:t>
      </w:r>
    </w:p>
    <w:p w:rsidR="00BA5701" w:rsidRDefault="00BA5701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1F4073" w:rsidRPr="001F4073" w:rsidRDefault="001F4073" w:rsidP="001F4073">
      <w:pPr>
        <w:keepNext/>
        <w:widowControl w:val="0"/>
        <w:tabs>
          <w:tab w:val="left" w:pos="708"/>
        </w:tabs>
        <w:ind w:left="1080"/>
        <w:jc w:val="right"/>
        <w:outlineLvl w:val="1"/>
        <w:rPr>
          <w:rFonts w:ascii="Segoe UI" w:hAnsi="Segoe UI" w:cs="Segoe UI"/>
          <w:b/>
        </w:rPr>
      </w:pPr>
      <w:r w:rsidRPr="009A6398">
        <w:rPr>
          <w:rFonts w:ascii="Segoe UI" w:hAnsi="Segoe UI" w:cs="Segoe UI"/>
          <w:b/>
        </w:rPr>
        <w:lastRenderedPageBreak/>
        <w:t>Załącznik nr 2</w:t>
      </w:r>
      <w:r w:rsidRPr="001F4073">
        <w:rPr>
          <w:rFonts w:ascii="Segoe UI" w:hAnsi="Segoe UI" w:cs="Segoe UI"/>
          <w:b/>
        </w:rPr>
        <w:t xml:space="preserve"> do formularza ofertowego</w:t>
      </w:r>
      <w:r w:rsidR="009A6398" w:rsidRPr="009A6398">
        <w:rPr>
          <w:rFonts w:ascii="Segoe UI" w:hAnsi="Segoe UI" w:cs="Segoe UI"/>
          <w:b/>
        </w:rPr>
        <w:t xml:space="preserve"> – dot. Zadania nr 2</w:t>
      </w:r>
    </w:p>
    <w:p w:rsidR="001F4073" w:rsidRPr="001F4073" w:rsidRDefault="001F4073" w:rsidP="001F4073">
      <w:pPr>
        <w:keepNext/>
        <w:widowControl w:val="0"/>
        <w:numPr>
          <w:ilvl w:val="1"/>
          <w:numId w:val="44"/>
        </w:numPr>
        <w:suppressAutoHyphens w:val="0"/>
        <w:jc w:val="right"/>
        <w:outlineLvl w:val="1"/>
        <w:rPr>
          <w:rFonts w:ascii="Segoe UI" w:hAnsi="Segoe UI" w:cs="Segoe UI"/>
        </w:rPr>
      </w:pPr>
    </w:p>
    <w:p w:rsidR="001F4073" w:rsidRPr="001F4073" w:rsidRDefault="001F4073" w:rsidP="001F4073">
      <w:pPr>
        <w:suppressAutoHyphens w:val="0"/>
        <w:rPr>
          <w:rFonts w:ascii="Segoe UI" w:hAnsi="Segoe UI" w:cs="Segoe UI"/>
          <w:b/>
          <w:lang w:eastAsia="pl-PL"/>
        </w:rPr>
      </w:pPr>
    </w:p>
    <w:p w:rsidR="001F4073" w:rsidRPr="001F4073" w:rsidRDefault="001F4073" w:rsidP="001F4073">
      <w:pPr>
        <w:suppressAutoHyphens w:val="0"/>
        <w:rPr>
          <w:rFonts w:ascii="Segoe UI" w:hAnsi="Segoe UI" w:cs="Segoe UI"/>
          <w:b/>
          <w:lang w:eastAsia="pl-PL"/>
        </w:rPr>
      </w:pPr>
    </w:p>
    <w:p w:rsidR="001F4073" w:rsidRPr="001F4073" w:rsidRDefault="001F4073" w:rsidP="001F4073">
      <w:pPr>
        <w:widowControl w:val="0"/>
        <w:suppressAutoHyphens w:val="0"/>
        <w:rPr>
          <w:rFonts w:ascii="Segoe UI" w:hAnsi="Segoe UI" w:cs="Segoe UI"/>
          <w:lang w:eastAsia="pl-PL"/>
        </w:rPr>
      </w:pPr>
      <w:r w:rsidRPr="001F4073">
        <w:rPr>
          <w:rFonts w:ascii="Segoe UI" w:hAnsi="Segoe UI" w:cs="Segoe UI"/>
          <w:lang w:eastAsia="pl-PL"/>
        </w:rPr>
        <w:t>…………..........................................</w:t>
      </w:r>
    </w:p>
    <w:p w:rsidR="001F4073" w:rsidRPr="001F4073" w:rsidRDefault="001F4073" w:rsidP="001F4073">
      <w:pPr>
        <w:widowControl w:val="0"/>
        <w:suppressAutoHyphens w:val="0"/>
        <w:rPr>
          <w:rFonts w:ascii="Segoe UI" w:hAnsi="Segoe UI" w:cs="Segoe UI"/>
          <w:lang w:eastAsia="pl-PL"/>
        </w:rPr>
      </w:pPr>
      <w:r w:rsidRPr="001F4073">
        <w:rPr>
          <w:rFonts w:ascii="Segoe UI" w:hAnsi="Segoe UI" w:cs="Segoe UI"/>
          <w:lang w:eastAsia="pl-PL"/>
        </w:rPr>
        <w:t>(Nazwa i adres Wykonawcy)</w:t>
      </w:r>
    </w:p>
    <w:p w:rsidR="001F4073" w:rsidRPr="001F4073" w:rsidRDefault="001F4073" w:rsidP="001F4073">
      <w:pPr>
        <w:suppressAutoHyphens w:val="0"/>
        <w:rPr>
          <w:rFonts w:ascii="Segoe UI" w:hAnsi="Segoe UI" w:cs="Segoe UI"/>
          <w:lang w:eastAsia="pl-PL"/>
        </w:rPr>
      </w:pPr>
    </w:p>
    <w:p w:rsidR="001F4073" w:rsidRPr="001F4073" w:rsidRDefault="001F4073" w:rsidP="001F4073">
      <w:pPr>
        <w:suppressAutoHyphens w:val="0"/>
        <w:rPr>
          <w:rFonts w:ascii="Segoe UI" w:hAnsi="Segoe UI" w:cs="Segoe UI"/>
          <w:lang w:eastAsia="pl-PL"/>
        </w:rPr>
      </w:pPr>
    </w:p>
    <w:p w:rsidR="009A6398" w:rsidRPr="009A6398" w:rsidRDefault="009A6398" w:rsidP="009A6398">
      <w:pPr>
        <w:keepNext/>
        <w:widowControl w:val="0"/>
        <w:numPr>
          <w:ilvl w:val="1"/>
          <w:numId w:val="1"/>
        </w:numPr>
        <w:suppressAutoHyphens w:val="0"/>
        <w:jc w:val="center"/>
        <w:outlineLvl w:val="1"/>
        <w:rPr>
          <w:rFonts w:ascii="Segoe UI" w:hAnsi="Segoe UI" w:cs="Segoe UI"/>
          <w:b/>
        </w:rPr>
      </w:pPr>
      <w:r w:rsidRPr="009A6398">
        <w:rPr>
          <w:rFonts w:ascii="Segoe UI" w:hAnsi="Segoe UI" w:cs="Segoe UI"/>
          <w:b/>
        </w:rPr>
        <w:t>FORMULARZ CENOWY dla Zadania nr 2</w:t>
      </w:r>
    </w:p>
    <w:p w:rsidR="009A6398" w:rsidRPr="009A6398" w:rsidRDefault="009A6398" w:rsidP="009A6398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9A6398">
        <w:rPr>
          <w:rFonts w:ascii="Segoe UI" w:hAnsi="Segoe UI" w:cs="Segoe UI"/>
          <w:b/>
          <w:lang w:eastAsia="pl-PL"/>
        </w:rPr>
        <w:t>Zamieszczanie w prasie ogólnopolskiej ogłoszeń Urzędu Miejskiego w Koszalinie.</w:t>
      </w:r>
    </w:p>
    <w:p w:rsidR="001F4073" w:rsidRPr="001F4073" w:rsidRDefault="001F4073" w:rsidP="001F4073">
      <w:pPr>
        <w:suppressAutoHyphens w:val="0"/>
        <w:jc w:val="both"/>
        <w:rPr>
          <w:rFonts w:ascii="Segoe UI" w:hAnsi="Segoe UI" w:cs="Segoe UI"/>
          <w:b/>
          <w:i/>
          <w:lang w:eastAsia="pl-PL"/>
        </w:rPr>
      </w:pPr>
    </w:p>
    <w:tbl>
      <w:tblPr>
        <w:tblW w:w="0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5"/>
        <w:gridCol w:w="2125"/>
        <w:gridCol w:w="35"/>
        <w:gridCol w:w="720"/>
        <w:gridCol w:w="1260"/>
        <w:gridCol w:w="1585"/>
        <w:gridCol w:w="35"/>
        <w:gridCol w:w="2882"/>
      </w:tblGrid>
      <w:tr w:rsidR="001F4073" w:rsidRPr="001F4073" w:rsidTr="00F5437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L.p.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Rodzaj ogłoszenia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1F4073" w:rsidRDefault="001F4073" w:rsidP="00536BFA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Jedn</w:t>
            </w:r>
            <w:r w:rsidR="00536BFA">
              <w:rPr>
                <w:rFonts w:ascii="Segoe UI" w:hAnsi="Segoe UI" w:cs="Segoe UI"/>
                <w:b/>
                <w:lang w:eastAsia="pl-PL"/>
              </w:rPr>
              <w:t>ostka</w:t>
            </w:r>
            <w:r w:rsidRPr="001F4073">
              <w:rPr>
                <w:rFonts w:ascii="Segoe UI" w:hAnsi="Segoe UI" w:cs="Segoe UI"/>
                <w:b/>
                <w:lang w:eastAsia="pl-PL"/>
              </w:rPr>
              <w:t xml:space="preserve"> miary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Ilość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6BFA" w:rsidRPr="001F4073" w:rsidRDefault="001F4073" w:rsidP="00536BFA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Cena jedn</w:t>
            </w:r>
            <w:r w:rsidR="00536BFA">
              <w:rPr>
                <w:rFonts w:ascii="Segoe UI" w:hAnsi="Segoe UI" w:cs="Segoe UI"/>
                <w:b/>
                <w:lang w:eastAsia="pl-PL"/>
              </w:rPr>
              <w:t>ostkowa</w:t>
            </w:r>
            <w:r w:rsidRPr="001F4073">
              <w:rPr>
                <w:rFonts w:ascii="Segoe UI" w:hAnsi="Segoe UI" w:cs="Segoe UI"/>
                <w:b/>
                <w:lang w:eastAsia="pl-PL"/>
              </w:rPr>
              <w:t xml:space="preserve"> brutto</w:t>
            </w:r>
            <w:r w:rsidR="00536BFA">
              <w:rPr>
                <w:rFonts w:ascii="Segoe UI" w:hAnsi="Segoe UI" w:cs="Segoe UI"/>
                <w:b/>
                <w:lang w:eastAsia="pl-PL"/>
              </w:rPr>
              <w:t xml:space="preserve"> w zł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BFA" w:rsidRPr="001F4073" w:rsidRDefault="001F4073" w:rsidP="00F54370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Cena brutto ogółem</w:t>
            </w:r>
            <w:r w:rsidR="00536BFA">
              <w:rPr>
                <w:rFonts w:ascii="Segoe UI" w:hAnsi="Segoe UI" w:cs="Segoe UI"/>
                <w:b/>
                <w:lang w:eastAsia="pl-PL"/>
              </w:rPr>
              <w:t xml:space="preserve"> w zł</w:t>
            </w:r>
          </w:p>
        </w:tc>
      </w:tr>
      <w:tr w:rsidR="00F54370" w:rsidRPr="001F4073" w:rsidTr="00F5437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1F4073" w:rsidRDefault="00F54370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(1)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1F4073" w:rsidRDefault="00F54370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(2)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1F4073" w:rsidRDefault="00F54370" w:rsidP="00536BFA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(3)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1F4073" w:rsidRDefault="00F54370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(4)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4370" w:rsidRPr="001F4073" w:rsidRDefault="00F54370" w:rsidP="00536BFA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(5)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370" w:rsidRDefault="00F54370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(6)</w:t>
            </w:r>
          </w:p>
          <w:p w:rsidR="00F54370" w:rsidRPr="001F4073" w:rsidRDefault="00F54370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F54370">
              <w:rPr>
                <w:rFonts w:ascii="Segoe UI" w:hAnsi="Segoe UI" w:cs="Segoe UI"/>
                <w:b/>
                <w:lang w:eastAsia="pl-PL"/>
              </w:rPr>
              <w:t>kol. 4 x kol. 5</w:t>
            </w:r>
          </w:p>
        </w:tc>
      </w:tr>
      <w:tr w:rsidR="001F4073" w:rsidRPr="001F4073" w:rsidTr="001F4073">
        <w:tc>
          <w:tcPr>
            <w:tcW w:w="92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73" w:rsidRPr="001F4073" w:rsidRDefault="001F4073" w:rsidP="001F4073">
            <w:pPr>
              <w:suppressAutoHyphens w:val="0"/>
              <w:autoSpaceDE w:val="0"/>
              <w:rPr>
                <w:rFonts w:ascii="Segoe UI" w:hAnsi="Segoe UI" w:cs="Segoe UI"/>
                <w:b/>
                <w:color w:val="000000"/>
                <w:lang w:eastAsia="pl-PL"/>
              </w:rPr>
            </w:pPr>
          </w:p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b/>
                <w:color w:val="000000"/>
                <w:lang w:eastAsia="pl-PL"/>
              </w:rPr>
            </w:pPr>
            <w:r w:rsidRPr="001F4073">
              <w:rPr>
                <w:rFonts w:ascii="Segoe UI" w:hAnsi="Segoe UI" w:cs="Segoe UI"/>
                <w:b/>
                <w:color w:val="000000"/>
                <w:lang w:eastAsia="pl-PL"/>
              </w:rPr>
              <w:t>GAZETA WYBORCZA – WYDANIE OGÓLNOPOLSKIE</w:t>
            </w:r>
          </w:p>
          <w:p w:rsidR="001F4073" w:rsidRPr="001F4073" w:rsidRDefault="001F4073" w:rsidP="001F4073">
            <w:pPr>
              <w:suppressAutoHyphens w:val="0"/>
              <w:autoSpaceDE w:val="0"/>
              <w:rPr>
                <w:rFonts w:ascii="Segoe UI" w:hAnsi="Segoe UI" w:cs="Segoe UI"/>
                <w:lang w:eastAsia="pl-PL"/>
              </w:rPr>
            </w:pPr>
          </w:p>
        </w:tc>
      </w:tr>
      <w:tr w:rsidR="001F4073" w:rsidRPr="001F4073" w:rsidTr="001F4073"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1F4073">
              <w:rPr>
                <w:rFonts w:ascii="Segoe UI" w:hAnsi="Segoe UI" w:cs="Segoe UI"/>
                <w:lang w:eastAsia="pl-PL"/>
              </w:rPr>
              <w:t xml:space="preserve">1.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061A95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lang w:eastAsia="pl-PL"/>
              </w:rPr>
              <w:t>Zamieszczane na stronie ogłoszeniowej w </w:t>
            </w:r>
            <w:r w:rsidR="001F4073" w:rsidRPr="001F4073">
              <w:rPr>
                <w:rFonts w:ascii="Segoe UI" w:hAnsi="Segoe UI" w:cs="Segoe UI"/>
                <w:lang w:eastAsia="pl-PL"/>
              </w:rPr>
              <w:t>codziennej prasie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1F4073">
              <w:rPr>
                <w:rFonts w:ascii="Segoe UI" w:hAnsi="Segoe UI" w:cs="Segoe UI"/>
                <w:lang w:eastAsia="pl-PL"/>
              </w:rPr>
              <w:t>cm</w:t>
            </w:r>
            <w:r w:rsidRPr="001F4073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1F4073">
              <w:rPr>
                <w:rFonts w:ascii="Segoe UI" w:hAnsi="Segoe UI" w:cs="Segoe UI"/>
                <w:color w:val="000000"/>
                <w:lang w:eastAsia="pl-PL"/>
              </w:rPr>
              <w:t>3.500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4073" w:rsidRPr="001F4073" w:rsidRDefault="001F4073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73" w:rsidRPr="001F4073" w:rsidRDefault="001F4073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  <w:tr w:rsidR="001F4073" w:rsidRPr="001F4073" w:rsidTr="001F4073"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 w:rsidRPr="001F4073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061A95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lang w:eastAsia="pl-PL"/>
              </w:rPr>
              <w:t>Zamieszc</w:t>
            </w:r>
            <w:r w:rsidR="00536BFA">
              <w:rPr>
                <w:rFonts w:ascii="Segoe UI" w:hAnsi="Segoe UI" w:cs="Segoe UI"/>
                <w:lang w:eastAsia="pl-PL"/>
              </w:rPr>
              <w:t>zane na stronie ogłoszeniowej w </w:t>
            </w:r>
            <w:r w:rsidR="001F4073" w:rsidRPr="001F4073">
              <w:rPr>
                <w:rFonts w:ascii="Segoe UI" w:hAnsi="Segoe UI" w:cs="Segoe UI"/>
                <w:lang w:eastAsia="pl-PL"/>
              </w:rPr>
              <w:t>wydaniu magazynowym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1F4073">
              <w:rPr>
                <w:rFonts w:ascii="Segoe UI" w:hAnsi="Segoe UI" w:cs="Segoe UI"/>
                <w:lang w:eastAsia="pl-PL"/>
              </w:rPr>
              <w:t>cm</w:t>
            </w:r>
            <w:r w:rsidRPr="001F4073">
              <w:rPr>
                <w:rFonts w:ascii="Segoe UI" w:hAnsi="Segoe UI" w:cs="Segoe UI"/>
                <w:vertAlign w:val="superscript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4073" w:rsidRPr="001F4073" w:rsidRDefault="001F4073" w:rsidP="001F4073">
            <w:pPr>
              <w:suppressAutoHyphens w:val="0"/>
              <w:autoSpaceDE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  <w:r w:rsidRPr="001F4073">
              <w:rPr>
                <w:rFonts w:ascii="Segoe UI" w:hAnsi="Segoe UI" w:cs="Segoe UI"/>
                <w:color w:val="000000"/>
                <w:lang w:eastAsia="pl-PL"/>
              </w:rPr>
              <w:t>200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4073" w:rsidRPr="001F4073" w:rsidRDefault="001F4073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73" w:rsidRPr="001F4073" w:rsidRDefault="001F4073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  <w:tr w:rsidR="001F4073" w:rsidRPr="001F4073" w:rsidTr="009A6398">
        <w:tc>
          <w:tcPr>
            <w:tcW w:w="6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F4073" w:rsidRPr="001F4073" w:rsidRDefault="001F4073" w:rsidP="009A6398">
            <w:pPr>
              <w:suppressAutoHyphens w:val="0"/>
              <w:autoSpaceDE w:val="0"/>
              <w:jc w:val="right"/>
              <w:rPr>
                <w:rFonts w:ascii="Segoe UI" w:hAnsi="Segoe UI" w:cs="Segoe UI"/>
                <w:b/>
                <w:lang w:eastAsia="pl-PL"/>
              </w:rPr>
            </w:pPr>
            <w:r w:rsidRPr="001F4073">
              <w:rPr>
                <w:rFonts w:ascii="Segoe UI" w:hAnsi="Segoe UI" w:cs="Segoe UI"/>
                <w:b/>
                <w:lang w:eastAsia="pl-PL"/>
              </w:rPr>
              <w:t>Ogółem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73" w:rsidRDefault="001F4073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  <w:p w:rsidR="009A6398" w:rsidRPr="001F4073" w:rsidRDefault="009A6398" w:rsidP="001F4073">
            <w:pPr>
              <w:suppressAutoHyphens w:val="0"/>
              <w:autoSpaceDE w:val="0"/>
              <w:snapToGrid w:val="0"/>
              <w:jc w:val="center"/>
              <w:rPr>
                <w:rFonts w:ascii="Segoe UI" w:hAnsi="Segoe UI" w:cs="Segoe UI"/>
                <w:lang w:eastAsia="pl-PL"/>
              </w:rPr>
            </w:pPr>
          </w:p>
        </w:tc>
      </w:tr>
    </w:tbl>
    <w:p w:rsidR="001F4073" w:rsidRPr="001F4073" w:rsidRDefault="001F4073" w:rsidP="001F4073">
      <w:pPr>
        <w:suppressAutoHyphens w:val="0"/>
        <w:rPr>
          <w:rFonts w:ascii="Segoe UI" w:hAnsi="Segoe UI" w:cs="Segoe UI"/>
          <w:lang w:eastAsia="pl-PL"/>
        </w:rPr>
      </w:pPr>
    </w:p>
    <w:p w:rsidR="009A6398" w:rsidRPr="009A6398" w:rsidRDefault="009A6398" w:rsidP="009A6398">
      <w:pPr>
        <w:widowControl w:val="0"/>
        <w:jc w:val="center"/>
        <w:rPr>
          <w:rFonts w:ascii="Segoe UI" w:hAnsi="Segoe UI" w:cs="Segoe UI"/>
          <w:color w:val="FF0000"/>
        </w:rPr>
      </w:pPr>
      <w:r w:rsidRPr="009A6398">
        <w:rPr>
          <w:rFonts w:ascii="Segoe UI" w:hAnsi="Segoe UI" w:cs="Segoe UI"/>
          <w:iCs/>
          <w:color w:val="FF0000"/>
          <w:sz w:val="16"/>
          <w:szCs w:val="16"/>
        </w:rPr>
        <w:t xml:space="preserve">Niniejszy formularz należy opatrzyć kwalifikowanym podpisem elektronicznym lub podpisem zaufanym </w:t>
      </w:r>
      <w:r w:rsidRPr="009A6398">
        <w:rPr>
          <w:rFonts w:ascii="Segoe UI" w:hAnsi="Segoe UI" w:cs="Segoe UI"/>
          <w:iCs/>
          <w:color w:val="FF0000"/>
          <w:sz w:val="16"/>
          <w:szCs w:val="16"/>
        </w:rPr>
        <w:br/>
        <w:t>lub podpisem osobistym właściwej, umocowanej osoby / właściwych, umocowanych osób</w:t>
      </w:r>
    </w:p>
    <w:p w:rsidR="009A6398" w:rsidRPr="009A6398" w:rsidRDefault="009A6398" w:rsidP="009A6398">
      <w:pPr>
        <w:jc w:val="both"/>
        <w:rPr>
          <w:rFonts w:ascii="Segoe UI" w:hAnsi="Segoe UI" w:cs="Segoe UI"/>
          <w:b/>
          <w:color w:val="FF0000"/>
        </w:rPr>
      </w:pPr>
    </w:p>
    <w:p w:rsidR="00BA5701" w:rsidRDefault="00BA570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1F4073" w:rsidRDefault="001F4073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A5701" w:rsidRDefault="00BA570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F62C8F">
        <w:rPr>
          <w:rFonts w:ascii="Segoe UI" w:hAnsi="Segoe UI" w:cs="Segoe UI"/>
          <w:i w:val="0"/>
          <w:sz w:val="20"/>
        </w:rPr>
        <w:t xml:space="preserve"> – dotyczy Zadania nr 1 i Zadania nr 2</w:t>
      </w:r>
    </w:p>
    <w:p w:rsidR="009C212B" w:rsidRPr="009C212B" w:rsidRDefault="00661F77" w:rsidP="009C212B">
      <w:pPr>
        <w:jc w:val="center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i/>
        </w:rPr>
        <w:br w:type="page"/>
      </w:r>
      <w:r w:rsidR="009C212B" w:rsidRPr="009C212B">
        <w:rPr>
          <w:rFonts w:ascii="Segoe UI" w:hAnsi="Segoe UI" w:cs="Segoe UI"/>
          <w:lang w:eastAsia="pl-PL"/>
        </w:rPr>
        <w:lastRenderedPageBreak/>
        <w:t>UMOWA NR .....................</w:t>
      </w:r>
    </w:p>
    <w:p w:rsidR="009C212B" w:rsidRPr="009C212B" w:rsidRDefault="009C212B" w:rsidP="009C212B">
      <w:pPr>
        <w:suppressAutoHyphens w:val="0"/>
        <w:jc w:val="center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zawarta w dniu .......................</w:t>
      </w:r>
      <w:r w:rsidR="00310AE3">
        <w:rPr>
          <w:rFonts w:ascii="Segoe UI" w:hAnsi="Segoe UI" w:cs="Segoe UI"/>
          <w:lang w:eastAsia="pl-PL"/>
        </w:rPr>
        <w:t>...............................</w:t>
      </w:r>
      <w:r w:rsidRPr="009C212B">
        <w:rPr>
          <w:rFonts w:ascii="Segoe UI" w:hAnsi="Segoe UI" w:cs="Segoe UI"/>
          <w:lang w:eastAsia="pl-PL"/>
        </w:rPr>
        <w:t xml:space="preserve">. pomiędzy 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b/>
          <w:lang w:eastAsia="pl-PL"/>
        </w:rPr>
        <w:t>Gminą Miasto Koszalin – Urząd Miejski</w:t>
      </w:r>
      <w:r w:rsidRPr="009C212B">
        <w:rPr>
          <w:rFonts w:ascii="Segoe UI" w:hAnsi="Segoe UI" w:cs="Segoe UI"/>
          <w:lang w:eastAsia="pl-PL"/>
        </w:rPr>
        <w:t xml:space="preserve">, 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ul. Rynek Staromiejski 6-7 ; 75-007 Koszalin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NIP 669 23 85 366 ; REGON 330920802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reprezentowaną przez:</w:t>
      </w:r>
    </w:p>
    <w:p w:rsidR="009C212B" w:rsidRPr="009C212B" w:rsidRDefault="00536BFA" w:rsidP="009C212B">
      <w:pPr>
        <w:suppressAutoHyphens w:val="0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……………………………………………………………………….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zwaną w dalszej części umowy Zleceniodawcą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a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 ........................................................................................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 siedzibą w ......................................................................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NIP ..........................  REGON ........................................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zwanym w dalszej części umowy Zleceniobiorcą, wyłonionym w wyniku przeprowadzonego postępowania o udzielenie zamówienia publicznego w trybie podstawowym na podstaw</w:t>
      </w:r>
      <w:r w:rsidR="00536BFA">
        <w:rPr>
          <w:rFonts w:ascii="Segoe UI" w:hAnsi="Segoe UI" w:cs="Segoe UI"/>
          <w:lang w:eastAsia="pl-PL"/>
        </w:rPr>
        <w:t>ie art. 275 pkt 1 ustawy Prawo zamówień p</w:t>
      </w:r>
      <w:r w:rsidRPr="009C212B">
        <w:rPr>
          <w:rFonts w:ascii="Segoe UI" w:hAnsi="Segoe UI" w:cs="Segoe UI"/>
          <w:lang w:eastAsia="pl-PL"/>
        </w:rPr>
        <w:t>ublicznych (Dz. U. z 2021 r. poz. 1129</w:t>
      </w:r>
      <w:r w:rsidR="00536BFA">
        <w:rPr>
          <w:rFonts w:ascii="Segoe UI" w:hAnsi="Segoe UI" w:cs="Segoe UI"/>
          <w:lang w:eastAsia="pl-PL"/>
        </w:rPr>
        <w:t xml:space="preserve"> z późn. zm.</w:t>
      </w:r>
      <w:r w:rsidRPr="009C212B">
        <w:rPr>
          <w:rFonts w:ascii="Segoe UI" w:hAnsi="Segoe UI" w:cs="Segoe UI"/>
          <w:lang w:eastAsia="pl-PL"/>
        </w:rPr>
        <w:t>) na zamieszczanie ogłoszeń Urzędu Miejskiego w Koszalinie.</w:t>
      </w:r>
    </w:p>
    <w:p w:rsidR="009C212B" w:rsidRPr="009C212B" w:rsidRDefault="009C212B" w:rsidP="009C212B">
      <w:pPr>
        <w:tabs>
          <w:tab w:val="left" w:pos="540"/>
        </w:tabs>
        <w:suppressAutoHyphens w:val="0"/>
        <w:autoSpaceDE w:val="0"/>
        <w:autoSpaceDN w:val="0"/>
        <w:adjustRightInd w:val="0"/>
        <w:ind w:left="1800" w:hanging="1440"/>
        <w:rPr>
          <w:rFonts w:ascii="Segoe UI" w:hAnsi="Segoe UI" w:cs="Segoe UI"/>
          <w:bCs/>
          <w:iCs/>
          <w:lang w:eastAsia="pl-PL"/>
        </w:rPr>
      </w:pPr>
    </w:p>
    <w:p w:rsidR="009C212B" w:rsidRPr="009C212B" w:rsidRDefault="009C212B" w:rsidP="009C212B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1.  1.  Zleceniodawca zleca, a Zleceniobiorca przyjmuje do realizacji zamieszczanie ogłoszeń Urzędu Miejskiego w Koszalinie tj</w:t>
      </w:r>
      <w:r>
        <w:rPr>
          <w:rFonts w:ascii="Segoe UI" w:hAnsi="Segoe UI" w:cs="Segoe UI"/>
          <w:lang w:eastAsia="pl-PL"/>
        </w:rPr>
        <w:t>.</w:t>
      </w:r>
      <w:r w:rsidRPr="009C212B">
        <w:rPr>
          <w:rFonts w:ascii="Segoe UI" w:hAnsi="Segoe UI" w:cs="Segoe UI"/>
          <w:lang w:eastAsia="pl-PL"/>
        </w:rPr>
        <w:t xml:space="preserve">: </w:t>
      </w:r>
    </w:p>
    <w:p w:rsidR="009C212B" w:rsidRPr="009C212B" w:rsidRDefault="009C212B" w:rsidP="009C212B">
      <w:pPr>
        <w:tabs>
          <w:tab w:val="left" w:pos="540"/>
        </w:tabs>
        <w:suppressAutoHyphens w:val="0"/>
        <w:autoSpaceDE w:val="0"/>
        <w:autoSpaceDN w:val="0"/>
        <w:adjustRightInd w:val="0"/>
        <w:ind w:left="2160" w:hanging="1440"/>
        <w:jc w:val="both"/>
        <w:rPr>
          <w:rFonts w:ascii="Segoe UI" w:hAnsi="Segoe UI" w:cs="Segoe UI"/>
          <w:bCs/>
          <w:iCs/>
          <w:lang w:eastAsia="pl-PL"/>
        </w:rPr>
      </w:pPr>
      <w:r w:rsidRPr="009C212B">
        <w:rPr>
          <w:rFonts w:ascii="Segoe UI" w:hAnsi="Segoe UI" w:cs="Segoe UI"/>
          <w:bCs/>
          <w:iCs/>
          <w:u w:val="single"/>
          <w:lang w:eastAsia="pl-PL"/>
        </w:rPr>
        <w:t>Zadanie nr 1</w:t>
      </w:r>
      <w:r w:rsidRPr="009C212B">
        <w:rPr>
          <w:rFonts w:ascii="Segoe UI" w:hAnsi="Segoe UI" w:cs="Segoe UI"/>
          <w:bCs/>
          <w:iCs/>
          <w:lang w:eastAsia="pl-PL"/>
        </w:rPr>
        <w:t xml:space="preserve"> – Zamieszczanie w prasie lokalnej ogłoszeń Urzędu Miejskiego w Koszalinie</w:t>
      </w:r>
    </w:p>
    <w:p w:rsidR="009C212B" w:rsidRPr="009C212B" w:rsidRDefault="009C212B" w:rsidP="009C212B">
      <w:pPr>
        <w:tabs>
          <w:tab w:val="left" w:pos="540"/>
        </w:tabs>
        <w:suppressAutoHyphens w:val="0"/>
        <w:autoSpaceDE w:val="0"/>
        <w:autoSpaceDN w:val="0"/>
        <w:adjustRightInd w:val="0"/>
        <w:ind w:left="1800" w:hanging="1080"/>
        <w:jc w:val="both"/>
        <w:rPr>
          <w:rFonts w:ascii="Segoe UI" w:hAnsi="Segoe UI" w:cs="Segoe UI"/>
          <w:b/>
          <w:bCs/>
          <w:i/>
          <w:iCs/>
          <w:lang w:eastAsia="pl-PL"/>
        </w:rPr>
      </w:pPr>
      <w:r w:rsidRPr="009C212B">
        <w:rPr>
          <w:rFonts w:ascii="Segoe UI" w:hAnsi="Segoe UI" w:cs="Segoe UI"/>
          <w:b/>
          <w:bCs/>
          <w:i/>
          <w:iCs/>
          <w:lang w:eastAsia="pl-PL"/>
        </w:rPr>
        <w:t>lub</w:t>
      </w:r>
    </w:p>
    <w:p w:rsidR="009C212B" w:rsidRPr="009C212B" w:rsidRDefault="009C212B" w:rsidP="009C212B">
      <w:pPr>
        <w:tabs>
          <w:tab w:val="left" w:pos="540"/>
        </w:tabs>
        <w:suppressAutoHyphens w:val="0"/>
        <w:autoSpaceDE w:val="0"/>
        <w:autoSpaceDN w:val="0"/>
        <w:adjustRightInd w:val="0"/>
        <w:ind w:left="2410" w:hanging="169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u w:val="single"/>
          <w:lang w:eastAsia="pl-PL"/>
        </w:rPr>
        <w:t>Zadanie nr 2</w:t>
      </w:r>
      <w:r w:rsidRPr="009C212B">
        <w:rPr>
          <w:rFonts w:ascii="Segoe UI" w:hAnsi="Segoe UI" w:cs="Segoe UI"/>
          <w:lang w:eastAsia="pl-PL"/>
        </w:rPr>
        <w:t xml:space="preserve"> – Zamieszczanie w prasie ogólnopolskiej ogłoszeń Urzędu Miejskiego</w:t>
      </w:r>
      <w:r w:rsidRPr="009C212B">
        <w:rPr>
          <w:rFonts w:ascii="Segoe UI" w:hAnsi="Segoe UI" w:cs="Segoe UI"/>
          <w:lang w:eastAsia="pl-PL"/>
        </w:rPr>
        <w:br/>
        <w:t xml:space="preserve"> w  Koszalinie</w:t>
      </w:r>
    </w:p>
    <w:p w:rsidR="009C212B" w:rsidRPr="009C212B" w:rsidRDefault="009C212B" w:rsidP="009C212B">
      <w:pPr>
        <w:suppressAutoHyphens w:val="0"/>
        <w:ind w:left="72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według zasad i w ilościach określonych w </w:t>
      </w:r>
      <w:r w:rsidRPr="009C212B">
        <w:rPr>
          <w:rFonts w:ascii="Segoe UI" w:hAnsi="Segoe UI" w:cs="Segoe UI"/>
          <w:color w:val="000000"/>
          <w:lang w:eastAsia="pl-PL"/>
        </w:rPr>
        <w:t>Opisie przedmiotu zamówienia</w:t>
      </w:r>
      <w:r w:rsidRPr="009C212B">
        <w:rPr>
          <w:rFonts w:ascii="Segoe UI" w:hAnsi="Segoe UI" w:cs="Segoe UI"/>
          <w:lang w:eastAsia="pl-PL"/>
        </w:rPr>
        <w:t xml:space="preserve"> stanowiącym załącznik nr 1 do niniejszej umowy oraz cenach określonych przez Zleceniobiorcę w formularzu cenowym stanowiącym załącznik  nr 2 do niniejszej umowy.</w:t>
      </w:r>
    </w:p>
    <w:p w:rsidR="009C212B" w:rsidRPr="009C212B" w:rsidRDefault="009C212B" w:rsidP="009C212B">
      <w:pPr>
        <w:tabs>
          <w:tab w:val="left" w:pos="900"/>
          <w:tab w:val="left" w:pos="1080"/>
        </w:tabs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2. Zleceniobiorca zobowiązuje się do zamieszczania ogłoszeń w prasie lokalnej codziennej, wydaniu magazynowym lub tygodniku w zależności od każdorazowego wskazania przez Zleceniodawcę.</w:t>
      </w:r>
    </w:p>
    <w:p w:rsidR="009C212B" w:rsidRPr="009C212B" w:rsidRDefault="009C212B" w:rsidP="009C212B">
      <w:pPr>
        <w:tabs>
          <w:tab w:val="left" w:pos="900"/>
          <w:tab w:val="left" w:pos="1080"/>
        </w:tabs>
        <w:autoSpaceDE w:val="0"/>
        <w:ind w:left="851" w:hanging="284"/>
        <w:jc w:val="both"/>
        <w:rPr>
          <w:rFonts w:ascii="Segoe UI" w:hAnsi="Segoe UI" w:cs="Segoe UI"/>
          <w:b/>
          <w:i/>
          <w:lang w:eastAsia="pl-PL"/>
        </w:rPr>
      </w:pPr>
      <w:r w:rsidRPr="009C212B">
        <w:rPr>
          <w:rFonts w:ascii="Segoe UI" w:hAnsi="Segoe UI" w:cs="Segoe UI"/>
          <w:b/>
          <w:i/>
          <w:lang w:eastAsia="pl-PL"/>
        </w:rPr>
        <w:t>lub</w:t>
      </w:r>
    </w:p>
    <w:p w:rsidR="009C212B" w:rsidRPr="009C212B" w:rsidRDefault="009C212B" w:rsidP="009C212B">
      <w:pPr>
        <w:tabs>
          <w:tab w:val="left" w:pos="900"/>
        </w:tabs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2.  Zleceniobiorca zobowiązuje się do zamieszczania ogłoszeń w prasie ogólnopolskiej - codziennej lub wydaniu magazynowym w zależności od każdorazowego wskazania przez Zleceniodawcę.</w:t>
      </w:r>
    </w:p>
    <w:p w:rsidR="009C212B" w:rsidRPr="009C212B" w:rsidRDefault="009C212B" w:rsidP="009C212B">
      <w:pPr>
        <w:tabs>
          <w:tab w:val="left" w:pos="900"/>
        </w:tabs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3. Ogłoszenia zamieszczane będą przez Zleceniobiorcę w prasie lokalnej w</w:t>
      </w:r>
      <w:r>
        <w:rPr>
          <w:rFonts w:ascii="Segoe UI" w:hAnsi="Segoe UI" w:cs="Segoe UI"/>
          <w:lang w:eastAsia="pl-PL"/>
        </w:rPr>
        <w:t xml:space="preserve"> zależności od </w:t>
      </w:r>
      <w:r w:rsidRPr="009C212B">
        <w:rPr>
          <w:rFonts w:ascii="Segoe UI" w:hAnsi="Segoe UI" w:cs="Segoe UI"/>
          <w:lang w:eastAsia="pl-PL"/>
        </w:rPr>
        <w:t xml:space="preserve">każdorazowego wskazania przez Zleceniodawcę w: </w:t>
      </w:r>
    </w:p>
    <w:p w:rsidR="009C212B" w:rsidRPr="009C212B" w:rsidRDefault="009C212B" w:rsidP="009C212B">
      <w:pPr>
        <w:suppressAutoHyphens w:val="0"/>
        <w:ind w:left="993" w:hanging="142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1) Głosie Koszalińskim,</w:t>
      </w:r>
    </w:p>
    <w:p w:rsidR="009C212B" w:rsidRPr="009C212B" w:rsidRDefault="009C212B" w:rsidP="009C212B">
      <w:pPr>
        <w:suppressAutoHyphens w:val="0"/>
        <w:ind w:left="993" w:hanging="142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2) Tygodniku Miasto.</w:t>
      </w:r>
    </w:p>
    <w:p w:rsidR="009C212B" w:rsidRPr="009C212B" w:rsidRDefault="009C212B" w:rsidP="009C212B">
      <w:pPr>
        <w:tabs>
          <w:tab w:val="left" w:pos="900"/>
          <w:tab w:val="left" w:pos="1080"/>
        </w:tabs>
        <w:autoSpaceDE w:val="0"/>
        <w:ind w:left="851" w:hanging="284"/>
        <w:jc w:val="both"/>
        <w:rPr>
          <w:rFonts w:ascii="Segoe UI" w:hAnsi="Segoe UI" w:cs="Segoe UI"/>
          <w:b/>
          <w:i/>
          <w:lang w:eastAsia="pl-PL"/>
        </w:rPr>
      </w:pPr>
      <w:r w:rsidRPr="009C212B">
        <w:rPr>
          <w:rFonts w:ascii="Segoe UI" w:hAnsi="Segoe UI" w:cs="Segoe UI"/>
          <w:b/>
          <w:i/>
          <w:lang w:eastAsia="pl-PL"/>
        </w:rPr>
        <w:t>lub</w:t>
      </w:r>
    </w:p>
    <w:p w:rsidR="009C212B" w:rsidRPr="009C212B" w:rsidRDefault="009C212B" w:rsidP="009C212B">
      <w:pPr>
        <w:numPr>
          <w:ilvl w:val="0"/>
          <w:numId w:val="41"/>
        </w:numPr>
        <w:suppressAutoHyphens w:val="0"/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Ogłoszenia zamieszczane będą przez Zleceniobiorcę w prasie ogólnopolskiej tj: w Gazecie Wyborczej wydaniu ogólnopolskim.</w:t>
      </w:r>
    </w:p>
    <w:p w:rsidR="009C212B" w:rsidRPr="009C212B" w:rsidRDefault="009C212B" w:rsidP="009C212B">
      <w:pPr>
        <w:numPr>
          <w:ilvl w:val="0"/>
          <w:numId w:val="41"/>
        </w:numPr>
        <w:suppressAutoHyphens w:val="0"/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Zleceniodawca przekaże Zleceniobiorcy każdorazowo treść ogłoszenia za pośrednictwem poczty elektronicznej z każdorazowym wskazaniem tytułu prasy, w którym ma być zamieszczone ogłoszenie.</w:t>
      </w:r>
    </w:p>
    <w:p w:rsidR="009C212B" w:rsidRPr="009C212B" w:rsidRDefault="009C212B" w:rsidP="009C212B">
      <w:pPr>
        <w:numPr>
          <w:ilvl w:val="0"/>
          <w:numId w:val="41"/>
        </w:numPr>
        <w:tabs>
          <w:tab w:val="left" w:pos="720"/>
          <w:tab w:val="left" w:pos="1080"/>
        </w:tabs>
        <w:suppressAutoHyphens w:val="0"/>
        <w:autoSpaceDE w:val="0"/>
        <w:ind w:left="851" w:hanging="284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  Zleceniobiorca zobowiązuje się do zamieszczenia ogłoszenia w czasie nie dłuższym niż na ……………. dzień od dnia przekazania jego treści.</w:t>
      </w:r>
    </w:p>
    <w:p w:rsidR="009C212B" w:rsidRPr="009C212B" w:rsidRDefault="009C212B" w:rsidP="009C212B">
      <w:pPr>
        <w:tabs>
          <w:tab w:val="left" w:pos="720"/>
          <w:tab w:val="left" w:pos="1080"/>
        </w:tabs>
        <w:autoSpaceDE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709" w:hanging="567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2. 1. Osobą upoważnioną do przekazywania treści ogłoszeń oraz każdorazowo ich akceptacji jest inspektor Wydziału Organizacyjno – Administracyjnego Urzędu Miejskiego w Koszalinie  - Urszula Larwińska.</w:t>
      </w:r>
    </w:p>
    <w:p w:rsidR="009C212B" w:rsidRPr="009C212B" w:rsidRDefault="009C212B" w:rsidP="009C212B">
      <w:pPr>
        <w:suppressAutoHyphens w:val="0"/>
        <w:ind w:left="851" w:hanging="311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lastRenderedPageBreak/>
        <w:t xml:space="preserve">2.  Zleceniobiorca zobowiązany jest, po otrzymaniu treści ogłoszenia, przedłożyć do akceptacji osobie wymienionej w ust. 1, propozycję wzoru ogłoszenia pod względem wielkości, graficznym, ceny oraz terminu ukazania się ogłoszenia w prasie.   </w:t>
      </w:r>
    </w:p>
    <w:p w:rsidR="009C212B" w:rsidRPr="009C212B" w:rsidRDefault="009C212B" w:rsidP="009C212B">
      <w:pPr>
        <w:suppressAutoHyphens w:val="0"/>
        <w:ind w:left="851" w:hanging="851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         3.  Wszelkie wymienione w ust. 2 czynności nie mogą przekraczać czasu wyznaczonego na realizację ogłoszenia określonego w § 1 pkt  5.</w:t>
      </w:r>
    </w:p>
    <w:p w:rsidR="009C212B" w:rsidRPr="009C212B" w:rsidRDefault="009C212B" w:rsidP="009C212B">
      <w:pPr>
        <w:suppressAutoHyphens w:val="0"/>
        <w:ind w:left="1080"/>
        <w:rPr>
          <w:rFonts w:ascii="Segoe UI" w:hAnsi="Segoe UI" w:cs="Segoe UI"/>
          <w:lang w:eastAsia="pl-PL"/>
        </w:rPr>
      </w:pPr>
    </w:p>
    <w:p w:rsidR="009C212B" w:rsidRPr="009C212B" w:rsidRDefault="009C212B" w:rsidP="00536BFA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§ 3. </w:t>
      </w:r>
      <w:r w:rsidR="00536BFA" w:rsidRPr="00536BFA">
        <w:rPr>
          <w:rFonts w:ascii="Segoe UI" w:hAnsi="Segoe UI" w:cs="Segoe UI"/>
          <w:lang w:eastAsia="pl-PL"/>
        </w:rPr>
        <w:t>Umowę zawiera się na czas określony tj.: na okres jednego roku od dnia zlecenia pierwszego</w:t>
      </w:r>
      <w:r w:rsidR="00536BFA">
        <w:rPr>
          <w:rFonts w:ascii="Segoe UI" w:hAnsi="Segoe UI" w:cs="Segoe UI"/>
          <w:lang w:eastAsia="pl-PL"/>
        </w:rPr>
        <w:t xml:space="preserve"> </w:t>
      </w:r>
      <w:r w:rsidR="00536BFA" w:rsidRPr="00536BFA">
        <w:rPr>
          <w:rFonts w:ascii="Segoe UI" w:hAnsi="Segoe UI" w:cs="Segoe UI"/>
          <w:lang w:eastAsia="pl-PL"/>
        </w:rPr>
        <w:t>ogłoszenia do realizacji.</w:t>
      </w:r>
      <w:r w:rsidR="00536BFA" w:rsidRPr="00536BFA">
        <w:rPr>
          <w:rFonts w:ascii="Segoe UI" w:hAnsi="Segoe UI" w:cs="Segoe UI"/>
          <w:lang w:eastAsia="pl-PL"/>
        </w:rPr>
        <w:cr/>
      </w:r>
    </w:p>
    <w:p w:rsidR="009C212B" w:rsidRPr="009C212B" w:rsidRDefault="009C212B" w:rsidP="009C212B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4. 1. Za wykonanie przedmiotu zamówienia Zleceniodawca zobowiązuje się zapłacić Zleceniobiorcy wynagrodzenie w maksymalnej wysokości brutto …...........................….</w:t>
      </w:r>
    </w:p>
    <w:p w:rsidR="009C212B" w:rsidRPr="009C212B" w:rsidRDefault="009C212B" w:rsidP="009C212B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             ( słownie: …................…………......……………..………………………………….……...........................................................)</w:t>
      </w:r>
    </w:p>
    <w:p w:rsidR="009C212B" w:rsidRPr="009C212B" w:rsidRDefault="009C212B" w:rsidP="009C212B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             stanowiące iloczyn liczby wykonywanych zleceń oraz ich cen jednostkowych wynikających </w:t>
      </w:r>
      <w:r w:rsidRPr="009C212B">
        <w:rPr>
          <w:rFonts w:ascii="Segoe UI" w:hAnsi="Segoe UI" w:cs="Segoe UI"/>
          <w:lang w:eastAsia="pl-PL"/>
        </w:rPr>
        <w:br/>
        <w:t>z oferty Zleceniobiorcy.</w:t>
      </w:r>
    </w:p>
    <w:p w:rsidR="009C212B" w:rsidRPr="009C212B" w:rsidRDefault="009C212B" w:rsidP="009C212B">
      <w:pPr>
        <w:numPr>
          <w:ilvl w:val="0"/>
          <w:numId w:val="40"/>
        </w:num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Zleceniodawca zapłaci Zleceniobiorcy ustalone w ust. 1 wynagrodzenie na podstawie faktur częściowych, po wykonaniu jednostkowych zleceń na umieszczenie poszczególnych ogłoszeń, na podstawie faktury VAT, w ciągu 14 dni od daty jej otrzymania, przelewem na konto Zleceniobiorcy.</w:t>
      </w:r>
    </w:p>
    <w:p w:rsidR="009C212B" w:rsidRPr="009C212B" w:rsidRDefault="009C212B" w:rsidP="009C212B">
      <w:pPr>
        <w:numPr>
          <w:ilvl w:val="0"/>
          <w:numId w:val="40"/>
        </w:num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bCs/>
          <w:iCs/>
          <w:lang w:eastAsia="pl-PL"/>
        </w:rPr>
        <w:t>Minimalny zakres zamówienia, jaki Zleceniodawca jest zobowiązany zrealizować wynosi 80% wynagrodzenia, o którym mowa w ust. 1.</w:t>
      </w:r>
    </w:p>
    <w:p w:rsidR="009C212B" w:rsidRPr="009C212B" w:rsidRDefault="009C212B" w:rsidP="009C212B">
      <w:pPr>
        <w:numPr>
          <w:ilvl w:val="0"/>
          <w:numId w:val="40"/>
        </w:num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bCs/>
          <w:iCs/>
          <w:lang w:eastAsia="pl-PL"/>
        </w:rPr>
        <w:t xml:space="preserve">Zleceniobiorca oświadcza, że nie będzie dochodził wobec Zleceniodawcy żadnych roszczeń </w:t>
      </w:r>
      <w:r w:rsidRPr="009C212B">
        <w:rPr>
          <w:rFonts w:ascii="Segoe UI" w:hAnsi="Segoe UI" w:cs="Segoe UI"/>
          <w:bCs/>
          <w:iCs/>
          <w:lang w:eastAsia="pl-PL"/>
        </w:rPr>
        <w:br/>
        <w:t xml:space="preserve">w przypadku osiągnięcia minimalnego zakresu zamówienia, o którym mowa w ust. </w:t>
      </w:r>
      <w:r w:rsidR="00536BFA">
        <w:rPr>
          <w:rFonts w:ascii="Segoe UI" w:hAnsi="Segoe UI" w:cs="Segoe UI"/>
          <w:bCs/>
          <w:iCs/>
          <w:lang w:eastAsia="pl-PL"/>
        </w:rPr>
        <w:t>3</w:t>
      </w:r>
      <w:r w:rsidRPr="009C212B">
        <w:rPr>
          <w:rFonts w:ascii="Segoe UI" w:hAnsi="Segoe UI" w:cs="Segoe UI"/>
          <w:bCs/>
          <w:iCs/>
          <w:lang w:eastAsia="pl-PL"/>
        </w:rPr>
        <w:t>.</w:t>
      </w:r>
    </w:p>
    <w:p w:rsidR="009C212B" w:rsidRPr="009C212B" w:rsidRDefault="009C212B" w:rsidP="009C212B">
      <w:pPr>
        <w:suppressAutoHyphens w:val="0"/>
        <w:ind w:left="360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567" w:hanging="540"/>
        <w:jc w:val="both"/>
        <w:rPr>
          <w:rFonts w:ascii="Segoe UI" w:eastAsia="Arial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§ 5. Zleceniodawca dopuszcza możliwość dokonania zmian postanowień zawartej umowy </w:t>
      </w:r>
      <w:r w:rsidRPr="009C212B">
        <w:rPr>
          <w:rFonts w:ascii="Segoe UI" w:hAnsi="Segoe UI" w:cs="Segoe UI"/>
          <w:lang w:eastAsia="pl-PL"/>
        </w:rPr>
        <w:br/>
        <w:t xml:space="preserve"> w stosunku  do treści oferty Zleceniobiorcy, polegającej na </w:t>
      </w:r>
      <w:r w:rsidRPr="009C212B">
        <w:rPr>
          <w:rFonts w:ascii="Segoe UI" w:eastAsia="Arial" w:hAnsi="Segoe UI" w:cs="Segoe UI"/>
          <w:lang w:eastAsia="pl-PL"/>
        </w:rPr>
        <w:t xml:space="preserve">zmianie ceny oferty w przypadku  </w:t>
      </w:r>
      <w:r w:rsidRPr="009C212B">
        <w:rPr>
          <w:rFonts w:ascii="Segoe UI" w:eastAsia="Arial" w:hAnsi="Segoe UI" w:cs="Segoe UI"/>
          <w:color w:val="000000"/>
          <w:lang w:eastAsia="pl-PL"/>
        </w:rPr>
        <w:t>zmiany stawki podatku od towarów i usług (VAT).</w:t>
      </w:r>
    </w:p>
    <w:p w:rsidR="009C212B" w:rsidRPr="009C212B" w:rsidRDefault="009C212B" w:rsidP="009C212B">
      <w:pPr>
        <w:suppressAutoHyphens w:val="0"/>
        <w:ind w:left="709" w:hanging="682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tabs>
          <w:tab w:val="left" w:pos="851"/>
        </w:tabs>
        <w:suppressAutoHyphens w:val="0"/>
        <w:ind w:left="851" w:hanging="851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6. 1</w:t>
      </w:r>
      <w:r w:rsidRPr="00536BFA">
        <w:rPr>
          <w:rFonts w:ascii="Segoe UI" w:hAnsi="Segoe UI" w:cs="Segoe UI"/>
          <w:lang w:eastAsia="pl-PL"/>
        </w:rPr>
        <w:t xml:space="preserve">. Za </w:t>
      </w:r>
      <w:r w:rsidR="00536BFA">
        <w:rPr>
          <w:rFonts w:ascii="Segoe UI" w:hAnsi="Segoe UI" w:cs="Segoe UI"/>
          <w:lang w:eastAsia="pl-PL"/>
        </w:rPr>
        <w:t>zwłokę</w:t>
      </w:r>
      <w:r w:rsidRPr="009C212B">
        <w:rPr>
          <w:rFonts w:ascii="Segoe UI" w:hAnsi="Segoe UI" w:cs="Segoe UI"/>
          <w:lang w:eastAsia="pl-PL"/>
        </w:rPr>
        <w:t xml:space="preserve"> w realizacji każdego pojedynczego zamówienia, Zleceniodawca obciąży  Zleceniobiorcę, za każdy dzień </w:t>
      </w:r>
      <w:r w:rsidR="00536BFA">
        <w:rPr>
          <w:rFonts w:ascii="Segoe UI" w:hAnsi="Segoe UI" w:cs="Segoe UI"/>
          <w:lang w:eastAsia="pl-PL"/>
        </w:rPr>
        <w:t xml:space="preserve">zwłoki </w:t>
      </w:r>
      <w:r w:rsidRPr="009C212B">
        <w:rPr>
          <w:rFonts w:ascii="Segoe UI" w:hAnsi="Segoe UI" w:cs="Segoe UI"/>
          <w:lang w:eastAsia="pl-PL"/>
        </w:rPr>
        <w:t>karą umowną w wysokości ….….. (stanowiącej równowartość 0,2% wynagrodzenia, o którym mowa w § 4 ust. 1)</w:t>
      </w:r>
    </w:p>
    <w:p w:rsidR="009C212B" w:rsidRPr="009C212B" w:rsidRDefault="009C212B" w:rsidP="009C212B">
      <w:pPr>
        <w:numPr>
          <w:ilvl w:val="0"/>
          <w:numId w:val="42"/>
        </w:numPr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9C212B">
        <w:rPr>
          <w:rFonts w:ascii="Segoe UI" w:hAnsi="Segoe UI" w:cs="Segoe UI"/>
          <w:bCs/>
          <w:lang w:eastAsia="pl-PL"/>
        </w:rPr>
        <w:t xml:space="preserve">Zleceniobiorca zobowiązany jest zapłacić Zleceniodawcy karę umowną w wysokości 10 %    wynagrodzenia brutto, o którym mowa w § 8 ust. 1 w przypadku odstąpienia od umowy </w:t>
      </w:r>
      <w:r w:rsidRPr="009C212B">
        <w:rPr>
          <w:rFonts w:ascii="Segoe UI" w:hAnsi="Segoe UI" w:cs="Segoe UI"/>
          <w:bCs/>
          <w:lang w:eastAsia="pl-PL"/>
        </w:rPr>
        <w:br/>
        <w:t>z przyczyn, za które ponosi odpowiedzialność.</w:t>
      </w:r>
    </w:p>
    <w:p w:rsidR="009C212B" w:rsidRPr="009C212B" w:rsidRDefault="009C212B" w:rsidP="009C212B">
      <w:pPr>
        <w:numPr>
          <w:ilvl w:val="0"/>
          <w:numId w:val="42"/>
        </w:numPr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9C212B">
        <w:rPr>
          <w:rFonts w:ascii="Segoe UI" w:hAnsi="Segoe UI" w:cs="Segoe UI"/>
          <w:iCs/>
          <w:lang w:eastAsia="pl-PL"/>
        </w:rPr>
        <w:t>W przypadku odstąpienia od umowy przez Zleceniodawcę z przyczyn zależnych od Zleceniobiorcy, Zleceniodawca  obciąży go karą umowną w wysokości 10%  wynagrodzenia brutto, o którym mowa w § 4</w:t>
      </w:r>
      <w:r w:rsidRPr="009C212B">
        <w:rPr>
          <w:rFonts w:ascii="Segoe UI" w:hAnsi="Segoe UI" w:cs="Segoe UI"/>
          <w:lang w:eastAsia="pl-PL"/>
        </w:rPr>
        <w:t xml:space="preserve"> ust. 1</w:t>
      </w:r>
      <w:r w:rsidRPr="009C212B">
        <w:rPr>
          <w:rFonts w:ascii="Segoe UI" w:hAnsi="Segoe UI" w:cs="Segoe UI"/>
          <w:iCs/>
          <w:lang w:eastAsia="pl-PL"/>
        </w:rPr>
        <w:t>.</w:t>
      </w:r>
    </w:p>
    <w:p w:rsidR="009C212B" w:rsidRPr="009C212B" w:rsidRDefault="009C212B" w:rsidP="009C212B">
      <w:pPr>
        <w:numPr>
          <w:ilvl w:val="0"/>
          <w:numId w:val="42"/>
        </w:numPr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9C212B">
        <w:rPr>
          <w:rFonts w:ascii="Segoe UI" w:hAnsi="Segoe UI" w:cs="Segoe UI"/>
          <w:bCs/>
          <w:lang w:eastAsia="pl-PL"/>
        </w:rPr>
        <w:t>Za zwłokę w zapłacie wynagrodzenia zgodnie z § 4 ust. 2, Zleceniodawca zapłaci Zleceniobiorcy odsetki ustawowe za każdy dzień zwłoki.</w:t>
      </w:r>
    </w:p>
    <w:p w:rsidR="009C212B" w:rsidRPr="009C212B" w:rsidRDefault="009C212B" w:rsidP="009C212B">
      <w:pPr>
        <w:numPr>
          <w:ilvl w:val="0"/>
          <w:numId w:val="42"/>
        </w:numPr>
        <w:suppressAutoHyphens w:val="0"/>
        <w:ind w:left="709" w:hanging="283"/>
        <w:rPr>
          <w:rFonts w:ascii="Segoe UI" w:hAnsi="Segoe UI" w:cs="Segoe UI"/>
          <w:bCs/>
          <w:lang w:eastAsia="pl-PL"/>
        </w:rPr>
      </w:pPr>
      <w:r w:rsidRPr="009C212B">
        <w:rPr>
          <w:rFonts w:ascii="Segoe UI" w:hAnsi="Segoe UI" w:cs="Segoe UI"/>
          <w:bCs/>
          <w:lang w:eastAsia="pl-PL"/>
        </w:rPr>
        <w:t>Kary umowne płatne są w terminie 14 dni od dnia otrzymania wezwania.</w:t>
      </w:r>
    </w:p>
    <w:p w:rsidR="009C212B" w:rsidRPr="009C212B" w:rsidRDefault="009C212B" w:rsidP="009C212B">
      <w:pPr>
        <w:numPr>
          <w:ilvl w:val="0"/>
          <w:numId w:val="42"/>
        </w:numPr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9C212B">
        <w:rPr>
          <w:rFonts w:ascii="Segoe UI" w:hAnsi="Segoe UI" w:cs="Segoe UI"/>
          <w:bCs/>
          <w:lang w:eastAsia="pl-PL"/>
        </w:rPr>
        <w:t>Łączna maksymalna wysokość kar umownych wynosi 20% wynagrodzenia brutto, o którym mowa w § 4 ust. 1.</w:t>
      </w:r>
    </w:p>
    <w:p w:rsidR="009C212B" w:rsidRPr="009C212B" w:rsidRDefault="009C212B" w:rsidP="009C212B">
      <w:p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7. Nieprawidłowości wynikłe w wykonaniu przedmiotu zamówienia, a niezależne od Zleceniodawcy, Zleceniobiorca usuwa na koszt własny.</w:t>
      </w:r>
    </w:p>
    <w:p w:rsidR="009C212B" w:rsidRPr="009C212B" w:rsidRDefault="009C212B" w:rsidP="009C212B">
      <w:pPr>
        <w:suppressAutoHyphens w:val="0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567" w:hanging="567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 xml:space="preserve">§ 7. 1. </w:t>
      </w:r>
      <w:r w:rsidRPr="009C212B">
        <w:rPr>
          <w:rFonts w:ascii="Segoe UI" w:hAnsi="Segoe UI" w:cs="Segoe UI"/>
          <w:bCs/>
          <w:iCs/>
          <w:lang w:eastAsia="pl-PL"/>
        </w:rPr>
        <w:t xml:space="preserve">Zleceniodawca może wypowiedzieć umowę w trybie natychmiastowym w przypadku co najmniej dwukrotnego naruszania przez Zleceniobiorcę tych samych istotnych warunków umowy </w:t>
      </w:r>
      <w:r w:rsidRPr="009C212B">
        <w:rPr>
          <w:rFonts w:ascii="Segoe UI" w:hAnsi="Segoe UI" w:cs="Segoe UI"/>
          <w:bCs/>
          <w:iCs/>
          <w:lang w:eastAsia="pl-PL"/>
        </w:rPr>
        <w:br/>
        <w:t xml:space="preserve">a w szczególności opisanych w § 1. </w:t>
      </w:r>
    </w:p>
    <w:p w:rsidR="009C212B" w:rsidRPr="009C212B" w:rsidRDefault="00536BFA" w:rsidP="000835D5">
      <w:pPr>
        <w:suppressAutoHyphens w:val="0"/>
        <w:ind w:left="567" w:hanging="283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lang w:eastAsia="pl-PL"/>
        </w:rPr>
        <w:t>2.</w:t>
      </w:r>
      <w:r w:rsidR="009C212B" w:rsidRPr="009C212B">
        <w:rPr>
          <w:rFonts w:ascii="Segoe UI" w:hAnsi="Segoe UI" w:cs="Segoe UI"/>
          <w:lang w:eastAsia="pl-PL"/>
        </w:rPr>
        <w:t xml:space="preserve"> Niezależnie od postanowień ust. 1 Zleceniodawcy przysługuje prawo odstąpienia od umowy </w:t>
      </w:r>
      <w:r w:rsidR="009C212B" w:rsidRPr="009C212B">
        <w:rPr>
          <w:rFonts w:ascii="Segoe UI" w:hAnsi="Segoe UI" w:cs="Segoe UI"/>
          <w:lang w:eastAsia="pl-PL"/>
        </w:rPr>
        <w:br/>
        <w:t>w przypadku określonym w art. 456 ust. 1 ustawy z dnia 11 września 2019 r. Prawo zamówień publicznych</w:t>
      </w:r>
      <w:r w:rsidR="009C212B" w:rsidRPr="009C212B">
        <w:rPr>
          <w:rFonts w:ascii="Segoe UI" w:hAnsi="Segoe UI" w:cs="Segoe UI"/>
          <w:bCs/>
          <w:iCs/>
          <w:lang w:eastAsia="pl-PL"/>
        </w:rPr>
        <w:t>.</w:t>
      </w:r>
    </w:p>
    <w:p w:rsidR="009C212B" w:rsidRPr="009C212B" w:rsidRDefault="000835D5" w:rsidP="000835D5">
      <w:pPr>
        <w:suppressAutoHyphens w:val="0"/>
        <w:ind w:left="567" w:hanging="283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lastRenderedPageBreak/>
        <w:t xml:space="preserve">3. </w:t>
      </w:r>
      <w:r w:rsidR="009C212B" w:rsidRPr="009C212B">
        <w:rPr>
          <w:rFonts w:ascii="Segoe UI" w:hAnsi="Segoe UI" w:cs="Segoe UI"/>
          <w:bCs/>
          <w:iCs/>
          <w:lang w:eastAsia="pl-PL"/>
        </w:rPr>
        <w:t xml:space="preserve">W przypadku odstąpienia od umowy lub jej wypowiedzenia przez </w:t>
      </w:r>
      <w:r>
        <w:rPr>
          <w:rFonts w:ascii="Segoe UI" w:hAnsi="Segoe UI" w:cs="Segoe UI"/>
          <w:bCs/>
          <w:iCs/>
          <w:lang w:eastAsia="pl-PL"/>
        </w:rPr>
        <w:t>Zleceniodawcę na podstawie ust. </w:t>
      </w:r>
      <w:r w:rsidR="009C212B" w:rsidRPr="009C212B">
        <w:rPr>
          <w:rFonts w:ascii="Segoe UI" w:hAnsi="Segoe UI" w:cs="Segoe UI"/>
          <w:bCs/>
          <w:iCs/>
          <w:lang w:eastAsia="pl-PL"/>
        </w:rPr>
        <w:t>1 lub 2 Zleceniobiorcy przysługuje wynagrodzenie należne mu z tytułu wykonania części umowy.</w:t>
      </w:r>
    </w:p>
    <w:p w:rsidR="009C212B" w:rsidRPr="009C212B" w:rsidRDefault="009C212B" w:rsidP="009C212B">
      <w:pPr>
        <w:suppressAutoHyphens w:val="0"/>
        <w:ind w:left="567" w:hanging="207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8. Zmiany i uzupełnienia niniejszej umowy wymagają dla swej ważności formy pisemnej w postaci aneksu podpisanego przez obie strony.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540" w:hanging="54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9. W sprawach nieuregulowanych niniejszą umową mają zastosowanie przepisy ustawy Prawo zamówień publicznych oraz Kodeksu Cywilnego.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540" w:hanging="54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10. Wszelkie spory powstałe na tle niniejszej umowy rozstrzygane będą przez właściwy rzeczowo sąd powszechny w Koszalinie.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ind w:left="540" w:hanging="54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§ 11. Umowę sporządzono w czterech jednobrzmiących egzemplarzach, po dwa dla każdej ze stron.</w:t>
      </w: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9C212B" w:rsidRPr="009C212B" w:rsidRDefault="009C212B" w:rsidP="009C212B">
      <w:pPr>
        <w:suppressAutoHyphens w:val="0"/>
        <w:jc w:val="both"/>
        <w:rPr>
          <w:rFonts w:ascii="Segoe UI" w:hAnsi="Segoe UI" w:cs="Segoe UI"/>
          <w:lang w:eastAsia="pl-PL"/>
        </w:rPr>
      </w:pPr>
      <w:r w:rsidRPr="009C212B">
        <w:rPr>
          <w:rFonts w:ascii="Segoe UI" w:hAnsi="Segoe UI" w:cs="Segoe UI"/>
          <w:lang w:eastAsia="pl-PL"/>
        </w:rPr>
        <w:t>ZLECENIODAWCA                                                                                                       ZLECENIOBIORCA</w:t>
      </w:r>
    </w:p>
    <w:p w:rsidR="000D5AAE" w:rsidRDefault="000D5AAE" w:rsidP="009C212B">
      <w:pPr>
        <w:pStyle w:val="Tekstpodstawowy"/>
        <w:outlineLvl w:val="0"/>
        <w:rPr>
          <w:rFonts w:ascii="Segoe UI" w:hAnsi="Segoe UI" w:cs="Segoe UI"/>
          <w:i w:val="0"/>
        </w:rPr>
      </w:pPr>
    </w:p>
    <w:sectPr w:rsidR="000D5AAE" w:rsidSect="00166C3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AB" w:rsidRDefault="00467FAB">
      <w:r>
        <w:separator/>
      </w:r>
    </w:p>
  </w:endnote>
  <w:endnote w:type="continuationSeparator" w:id="0">
    <w:p w:rsidR="00467FAB" w:rsidRDefault="0046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AB" w:rsidRDefault="00467F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5F99">
      <w:rPr>
        <w:noProof/>
      </w:rPr>
      <w:t>22</w:t>
    </w:r>
    <w:r>
      <w:fldChar w:fldCharType="end"/>
    </w:r>
  </w:p>
  <w:p w:rsidR="00467FAB" w:rsidRDefault="00467FA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AB" w:rsidRDefault="00467FAB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FAB" w:rsidRDefault="00467FA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BA3C27" w:rsidRDefault="00BA3C27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AB" w:rsidRDefault="00467FAB">
      <w:r>
        <w:separator/>
      </w:r>
    </w:p>
  </w:footnote>
  <w:footnote w:type="continuationSeparator" w:id="0">
    <w:p w:rsidR="00467FAB" w:rsidRDefault="0046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AB" w:rsidRPr="00166C31" w:rsidRDefault="00467FAB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166C31">
      <w:rPr>
        <w:rFonts w:ascii="Segoe UI" w:hAnsi="Segoe UI" w:cs="Segoe UI"/>
      </w:rPr>
      <w:t>.271.1</w:t>
    </w:r>
    <w:r>
      <w:rPr>
        <w:rFonts w:ascii="Segoe UI" w:hAnsi="Segoe UI" w:cs="Segoe UI"/>
      </w:rPr>
      <w:t>.37</w:t>
    </w:r>
    <w:r w:rsidRPr="008B1FBC">
      <w:rPr>
        <w:rFonts w:ascii="Segoe UI" w:hAnsi="Segoe UI" w:cs="Segoe UI"/>
      </w:rPr>
      <w:t>.2</w:t>
    </w:r>
    <w:r w:rsidRPr="00166C31">
      <w:rPr>
        <w:rFonts w:ascii="Segoe UI" w:hAnsi="Segoe UI" w:cs="Segoe UI"/>
      </w:rPr>
      <w:t>021.</w:t>
    </w:r>
    <w:r>
      <w:rPr>
        <w:rFonts w:ascii="Segoe UI" w:hAnsi="Segoe UI" w:cs="Segoe UI"/>
      </w:rPr>
      <w:t>JR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AB" w:rsidRDefault="00467FAB">
    <w:pPr>
      <w:pStyle w:val="Nagwek"/>
    </w:pPr>
    <w:r>
      <w:t>BZP-9.271.1.1.2021.AN</w:t>
    </w:r>
  </w:p>
  <w:p w:rsidR="00467FAB" w:rsidRDefault="00467FAB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0655EFF"/>
    <w:multiLevelType w:val="hybridMultilevel"/>
    <w:tmpl w:val="0A4AFE12"/>
    <w:lvl w:ilvl="0" w:tplc="92F06424">
      <w:start w:val="2"/>
      <w:numFmt w:val="lowerLetter"/>
      <w:lvlText w:val="%1)"/>
      <w:lvlJc w:val="left"/>
      <w:pPr>
        <w:ind w:left="1428" w:hanging="360"/>
      </w:pPr>
      <w:rPr>
        <w:rFonts w:ascii="Calibri" w:hAnsi="Calibri" w:cs="Calibri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097F0280"/>
    <w:multiLevelType w:val="hybridMultilevel"/>
    <w:tmpl w:val="32345374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0C6A6E80"/>
    <w:multiLevelType w:val="hybridMultilevel"/>
    <w:tmpl w:val="1F58E9B8"/>
    <w:lvl w:ilvl="0" w:tplc="F19C8F3A">
      <w:start w:val="1"/>
      <w:numFmt w:val="decimal"/>
      <w:lvlText w:val="%1)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5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10C17232"/>
    <w:multiLevelType w:val="multilevel"/>
    <w:tmpl w:val="FFBEAB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97" w15:restartNumberingAfterBreak="0">
    <w:nsid w:val="114958AD"/>
    <w:multiLevelType w:val="multilevel"/>
    <w:tmpl w:val="0A721D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8" w15:restartNumberingAfterBreak="0">
    <w:nsid w:val="166C6D64"/>
    <w:multiLevelType w:val="hybridMultilevel"/>
    <w:tmpl w:val="CE3A0D6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1B6703B4"/>
    <w:multiLevelType w:val="hybridMultilevel"/>
    <w:tmpl w:val="298C344A"/>
    <w:lvl w:ilvl="0" w:tplc="8A4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915F98"/>
    <w:multiLevelType w:val="hybridMultilevel"/>
    <w:tmpl w:val="9AA094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3" w15:restartNumberingAfterBreak="0">
    <w:nsid w:val="2AE8465A"/>
    <w:multiLevelType w:val="hybridMultilevel"/>
    <w:tmpl w:val="8BD877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5" w15:restartNumberingAfterBreak="0">
    <w:nsid w:val="317F1D3F"/>
    <w:multiLevelType w:val="hybridMultilevel"/>
    <w:tmpl w:val="0748C4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8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0" w15:restartNumberingAfterBreak="0">
    <w:nsid w:val="47106951"/>
    <w:multiLevelType w:val="hybridMultilevel"/>
    <w:tmpl w:val="F438C86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16325B"/>
    <w:multiLevelType w:val="hybridMultilevel"/>
    <w:tmpl w:val="0628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746F9A"/>
    <w:multiLevelType w:val="hybridMultilevel"/>
    <w:tmpl w:val="32345374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06C567C"/>
    <w:multiLevelType w:val="hybridMultilevel"/>
    <w:tmpl w:val="EE1084CE"/>
    <w:lvl w:ilvl="0" w:tplc="92F2B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AB97651"/>
    <w:multiLevelType w:val="hybridMultilevel"/>
    <w:tmpl w:val="4CE8C6B2"/>
    <w:lvl w:ilvl="0" w:tplc="D5768A0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8E5750"/>
    <w:multiLevelType w:val="hybridMultilevel"/>
    <w:tmpl w:val="50680FAC"/>
    <w:lvl w:ilvl="0" w:tplc="9B9E6BF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0CB6A4D"/>
    <w:multiLevelType w:val="hybridMultilevel"/>
    <w:tmpl w:val="90848728"/>
    <w:lvl w:ilvl="0" w:tplc="65E44B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1D2DE0"/>
    <w:multiLevelType w:val="hybridMultilevel"/>
    <w:tmpl w:val="75A0E6BC"/>
    <w:lvl w:ilvl="0" w:tplc="5D889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DE92398"/>
    <w:multiLevelType w:val="hybridMultilevel"/>
    <w:tmpl w:val="393E4DA6"/>
    <w:lvl w:ilvl="0" w:tplc="63682CB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1" w15:restartNumberingAfterBreak="0">
    <w:nsid w:val="7EBF4BDC"/>
    <w:multiLevelType w:val="hybridMultilevel"/>
    <w:tmpl w:val="EF04F5E0"/>
    <w:lvl w:ilvl="0" w:tplc="EEC2237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50"/>
  </w:num>
  <w:num w:numId="8">
    <w:abstractNumId w:val="55"/>
  </w:num>
  <w:num w:numId="9">
    <w:abstractNumId w:val="67"/>
  </w:num>
  <w:num w:numId="10">
    <w:abstractNumId w:val="74"/>
  </w:num>
  <w:num w:numId="11">
    <w:abstractNumId w:val="102"/>
  </w:num>
  <w:num w:numId="1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4"/>
  </w:num>
  <w:num w:numId="14">
    <w:abstractNumId w:val="109"/>
  </w:num>
  <w:num w:numId="15">
    <w:abstractNumId w:val="99"/>
  </w:num>
  <w:num w:numId="16">
    <w:abstractNumId w:val="106"/>
  </w:num>
  <w:num w:numId="17">
    <w:abstractNumId w:val="111"/>
  </w:num>
  <w:num w:numId="18">
    <w:abstractNumId w:val="108"/>
  </w:num>
  <w:num w:numId="19">
    <w:abstractNumId w:val="114"/>
  </w:num>
  <w:num w:numId="20">
    <w:abstractNumId w:val="92"/>
  </w:num>
  <w:num w:numId="21">
    <w:abstractNumId w:val="122"/>
  </w:num>
  <w:num w:numId="22">
    <w:abstractNumId w:val="101"/>
  </w:num>
  <w:num w:numId="23">
    <w:abstractNumId w:val="100"/>
  </w:num>
  <w:num w:numId="24">
    <w:abstractNumId w:val="121"/>
  </w:num>
  <w:num w:numId="25">
    <w:abstractNumId w:val="105"/>
  </w:num>
  <w:num w:numId="26">
    <w:abstractNumId w:val="103"/>
  </w:num>
  <w:num w:numId="27">
    <w:abstractNumId w:val="93"/>
  </w:num>
  <w:num w:numId="28">
    <w:abstractNumId w:val="113"/>
  </w:num>
  <w:num w:numId="29">
    <w:abstractNumId w:val="94"/>
  </w:num>
  <w:num w:numId="30">
    <w:abstractNumId w:val="112"/>
  </w:num>
  <w:num w:numId="31">
    <w:abstractNumId w:val="117"/>
  </w:num>
  <w:num w:numId="32">
    <w:abstractNumId w:val="2"/>
  </w:num>
  <w:num w:numId="33">
    <w:abstractNumId w:val="115"/>
  </w:num>
  <w:num w:numId="34">
    <w:abstractNumId w:val="91"/>
  </w:num>
  <w:num w:numId="35">
    <w:abstractNumId w:val="116"/>
  </w:num>
  <w:num w:numId="36">
    <w:abstractNumId w:val="95"/>
  </w:num>
  <w:num w:numId="37">
    <w:abstractNumId w:val="97"/>
  </w:num>
  <w:num w:numId="38">
    <w:abstractNumId w:val="96"/>
  </w:num>
  <w:num w:numId="39">
    <w:abstractNumId w:val="98"/>
  </w:num>
  <w:num w:numId="40">
    <w:abstractNumId w:val="110"/>
  </w:num>
  <w:num w:numId="41">
    <w:abstractNumId w:val="120"/>
  </w:num>
  <w:num w:numId="42">
    <w:abstractNumId w:val="119"/>
  </w:num>
  <w:num w:numId="43">
    <w:abstractNumId w:val="1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1A95"/>
    <w:rsid w:val="000642D9"/>
    <w:rsid w:val="00064416"/>
    <w:rsid w:val="0006694E"/>
    <w:rsid w:val="00067745"/>
    <w:rsid w:val="00067FF0"/>
    <w:rsid w:val="000734D9"/>
    <w:rsid w:val="000835D5"/>
    <w:rsid w:val="000848E1"/>
    <w:rsid w:val="0009069A"/>
    <w:rsid w:val="00091827"/>
    <w:rsid w:val="0009721F"/>
    <w:rsid w:val="000A06F9"/>
    <w:rsid w:val="000A43B2"/>
    <w:rsid w:val="000A4AC3"/>
    <w:rsid w:val="000B1694"/>
    <w:rsid w:val="000B3C1B"/>
    <w:rsid w:val="000B500A"/>
    <w:rsid w:val="000B68AD"/>
    <w:rsid w:val="000B69D0"/>
    <w:rsid w:val="000B6F8B"/>
    <w:rsid w:val="000C2C94"/>
    <w:rsid w:val="000C4C59"/>
    <w:rsid w:val="000D0B86"/>
    <w:rsid w:val="000D17D1"/>
    <w:rsid w:val="000D201D"/>
    <w:rsid w:val="000D32D0"/>
    <w:rsid w:val="000D487B"/>
    <w:rsid w:val="000D5AAE"/>
    <w:rsid w:val="000E27AF"/>
    <w:rsid w:val="000E3B2B"/>
    <w:rsid w:val="000F202F"/>
    <w:rsid w:val="000F4C36"/>
    <w:rsid w:val="0010496E"/>
    <w:rsid w:val="00105FB5"/>
    <w:rsid w:val="00106A48"/>
    <w:rsid w:val="00112497"/>
    <w:rsid w:val="001160D7"/>
    <w:rsid w:val="00117D0B"/>
    <w:rsid w:val="00125BC5"/>
    <w:rsid w:val="00130BD7"/>
    <w:rsid w:val="00135E37"/>
    <w:rsid w:val="001414F0"/>
    <w:rsid w:val="001418F5"/>
    <w:rsid w:val="001434C1"/>
    <w:rsid w:val="0014478E"/>
    <w:rsid w:val="001456A0"/>
    <w:rsid w:val="00146253"/>
    <w:rsid w:val="0014648A"/>
    <w:rsid w:val="00151A51"/>
    <w:rsid w:val="00156757"/>
    <w:rsid w:val="00164C38"/>
    <w:rsid w:val="00166C31"/>
    <w:rsid w:val="00172398"/>
    <w:rsid w:val="00174341"/>
    <w:rsid w:val="001777CE"/>
    <w:rsid w:val="001871EB"/>
    <w:rsid w:val="001A1FE8"/>
    <w:rsid w:val="001B66CB"/>
    <w:rsid w:val="001B684C"/>
    <w:rsid w:val="001C0244"/>
    <w:rsid w:val="001C5C3D"/>
    <w:rsid w:val="001C6AA6"/>
    <w:rsid w:val="001D3931"/>
    <w:rsid w:val="001D6534"/>
    <w:rsid w:val="001D772A"/>
    <w:rsid w:val="001E273C"/>
    <w:rsid w:val="001F2A31"/>
    <w:rsid w:val="001F4073"/>
    <w:rsid w:val="002248CF"/>
    <w:rsid w:val="00224A3B"/>
    <w:rsid w:val="00227C5B"/>
    <w:rsid w:val="0023106A"/>
    <w:rsid w:val="00232EB9"/>
    <w:rsid w:val="00232F68"/>
    <w:rsid w:val="002373ED"/>
    <w:rsid w:val="00242153"/>
    <w:rsid w:val="002443D0"/>
    <w:rsid w:val="00244B50"/>
    <w:rsid w:val="00251B28"/>
    <w:rsid w:val="00252EAD"/>
    <w:rsid w:val="00253E94"/>
    <w:rsid w:val="0025579D"/>
    <w:rsid w:val="0026494F"/>
    <w:rsid w:val="00266755"/>
    <w:rsid w:val="00266FD3"/>
    <w:rsid w:val="002753CC"/>
    <w:rsid w:val="00277F6C"/>
    <w:rsid w:val="002847BC"/>
    <w:rsid w:val="002A3E4F"/>
    <w:rsid w:val="002A674D"/>
    <w:rsid w:val="002A69BC"/>
    <w:rsid w:val="002B0B2C"/>
    <w:rsid w:val="002B1FAD"/>
    <w:rsid w:val="002B2240"/>
    <w:rsid w:val="002B633B"/>
    <w:rsid w:val="002C331D"/>
    <w:rsid w:val="002C56A6"/>
    <w:rsid w:val="002D5369"/>
    <w:rsid w:val="002D6358"/>
    <w:rsid w:val="002D75E1"/>
    <w:rsid w:val="002E0418"/>
    <w:rsid w:val="002E170C"/>
    <w:rsid w:val="002E318E"/>
    <w:rsid w:val="002F2220"/>
    <w:rsid w:val="002F6D25"/>
    <w:rsid w:val="00302DAE"/>
    <w:rsid w:val="00310AE3"/>
    <w:rsid w:val="00321661"/>
    <w:rsid w:val="00322484"/>
    <w:rsid w:val="00327351"/>
    <w:rsid w:val="00330C06"/>
    <w:rsid w:val="00335D76"/>
    <w:rsid w:val="003375B9"/>
    <w:rsid w:val="003430DF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20DE"/>
    <w:rsid w:val="003826B9"/>
    <w:rsid w:val="00383BCF"/>
    <w:rsid w:val="00386920"/>
    <w:rsid w:val="00386AF7"/>
    <w:rsid w:val="0039326D"/>
    <w:rsid w:val="003A1315"/>
    <w:rsid w:val="003A3B8E"/>
    <w:rsid w:val="003B347B"/>
    <w:rsid w:val="003B677C"/>
    <w:rsid w:val="003C0140"/>
    <w:rsid w:val="003E31FE"/>
    <w:rsid w:val="003E5213"/>
    <w:rsid w:val="003F1F22"/>
    <w:rsid w:val="003F3165"/>
    <w:rsid w:val="00416866"/>
    <w:rsid w:val="00425DBA"/>
    <w:rsid w:val="00432298"/>
    <w:rsid w:val="00434961"/>
    <w:rsid w:val="0044129E"/>
    <w:rsid w:val="00445FEF"/>
    <w:rsid w:val="004545D6"/>
    <w:rsid w:val="0045608F"/>
    <w:rsid w:val="00462C93"/>
    <w:rsid w:val="00467FAB"/>
    <w:rsid w:val="00471799"/>
    <w:rsid w:val="0047272C"/>
    <w:rsid w:val="004728A6"/>
    <w:rsid w:val="0047767E"/>
    <w:rsid w:val="00477949"/>
    <w:rsid w:val="00480BC6"/>
    <w:rsid w:val="00484A5D"/>
    <w:rsid w:val="00487BF0"/>
    <w:rsid w:val="004952D1"/>
    <w:rsid w:val="004A1531"/>
    <w:rsid w:val="004A3FE1"/>
    <w:rsid w:val="004B05A5"/>
    <w:rsid w:val="004B0EAC"/>
    <w:rsid w:val="004B6503"/>
    <w:rsid w:val="004C03A0"/>
    <w:rsid w:val="004C390C"/>
    <w:rsid w:val="004C5273"/>
    <w:rsid w:val="004C6F0D"/>
    <w:rsid w:val="004D5C7C"/>
    <w:rsid w:val="004D68B2"/>
    <w:rsid w:val="004E2230"/>
    <w:rsid w:val="004E4A12"/>
    <w:rsid w:val="004F0267"/>
    <w:rsid w:val="00501608"/>
    <w:rsid w:val="00506ED7"/>
    <w:rsid w:val="00507D97"/>
    <w:rsid w:val="005155BE"/>
    <w:rsid w:val="00517E35"/>
    <w:rsid w:val="00520E96"/>
    <w:rsid w:val="00525FF4"/>
    <w:rsid w:val="00527902"/>
    <w:rsid w:val="0053194D"/>
    <w:rsid w:val="00532835"/>
    <w:rsid w:val="00536BFA"/>
    <w:rsid w:val="00542C89"/>
    <w:rsid w:val="005467ED"/>
    <w:rsid w:val="005506A5"/>
    <w:rsid w:val="00550741"/>
    <w:rsid w:val="00553DC4"/>
    <w:rsid w:val="00555E43"/>
    <w:rsid w:val="00563F0A"/>
    <w:rsid w:val="0056795A"/>
    <w:rsid w:val="0056799D"/>
    <w:rsid w:val="00570B09"/>
    <w:rsid w:val="00574A92"/>
    <w:rsid w:val="00587597"/>
    <w:rsid w:val="00595E83"/>
    <w:rsid w:val="00597ECA"/>
    <w:rsid w:val="005A6D86"/>
    <w:rsid w:val="005A7129"/>
    <w:rsid w:val="005B37E4"/>
    <w:rsid w:val="005C3667"/>
    <w:rsid w:val="005C62CB"/>
    <w:rsid w:val="005D06A2"/>
    <w:rsid w:val="005D0F22"/>
    <w:rsid w:val="005D32BA"/>
    <w:rsid w:val="005D3D71"/>
    <w:rsid w:val="005D5C88"/>
    <w:rsid w:val="005E3771"/>
    <w:rsid w:val="005E4194"/>
    <w:rsid w:val="005E56DD"/>
    <w:rsid w:val="005E7B18"/>
    <w:rsid w:val="005E7FD4"/>
    <w:rsid w:val="005F4B5A"/>
    <w:rsid w:val="00602505"/>
    <w:rsid w:val="00603721"/>
    <w:rsid w:val="00604980"/>
    <w:rsid w:val="00605FA2"/>
    <w:rsid w:val="00612F30"/>
    <w:rsid w:val="00615CF9"/>
    <w:rsid w:val="00615D5D"/>
    <w:rsid w:val="00617594"/>
    <w:rsid w:val="00622597"/>
    <w:rsid w:val="00626F00"/>
    <w:rsid w:val="0062795C"/>
    <w:rsid w:val="006311B2"/>
    <w:rsid w:val="00632676"/>
    <w:rsid w:val="006343EB"/>
    <w:rsid w:val="0064224F"/>
    <w:rsid w:val="00644BAD"/>
    <w:rsid w:val="00644E58"/>
    <w:rsid w:val="00645E34"/>
    <w:rsid w:val="00647B42"/>
    <w:rsid w:val="006506AD"/>
    <w:rsid w:val="00653ADD"/>
    <w:rsid w:val="0066060D"/>
    <w:rsid w:val="00661F77"/>
    <w:rsid w:val="0066253D"/>
    <w:rsid w:val="00664CC3"/>
    <w:rsid w:val="00666862"/>
    <w:rsid w:val="0067061B"/>
    <w:rsid w:val="006769EB"/>
    <w:rsid w:val="00682BD5"/>
    <w:rsid w:val="00686A41"/>
    <w:rsid w:val="006A29DB"/>
    <w:rsid w:val="006A68A0"/>
    <w:rsid w:val="006B0785"/>
    <w:rsid w:val="006B6EBA"/>
    <w:rsid w:val="006C1E64"/>
    <w:rsid w:val="006C6EF6"/>
    <w:rsid w:val="006D1FF0"/>
    <w:rsid w:val="006D3CBC"/>
    <w:rsid w:val="006D4CE9"/>
    <w:rsid w:val="006E06D2"/>
    <w:rsid w:val="006E7CA9"/>
    <w:rsid w:val="006F069D"/>
    <w:rsid w:val="006F6057"/>
    <w:rsid w:val="00700522"/>
    <w:rsid w:val="00710D2F"/>
    <w:rsid w:val="00714273"/>
    <w:rsid w:val="00714E8B"/>
    <w:rsid w:val="00715D91"/>
    <w:rsid w:val="007207FB"/>
    <w:rsid w:val="007245E2"/>
    <w:rsid w:val="00726C5E"/>
    <w:rsid w:val="00731958"/>
    <w:rsid w:val="00731DA6"/>
    <w:rsid w:val="00731E99"/>
    <w:rsid w:val="00732D81"/>
    <w:rsid w:val="00744EE1"/>
    <w:rsid w:val="007458FE"/>
    <w:rsid w:val="00746F4B"/>
    <w:rsid w:val="00752C82"/>
    <w:rsid w:val="0075648F"/>
    <w:rsid w:val="00756EDE"/>
    <w:rsid w:val="00767093"/>
    <w:rsid w:val="0077134D"/>
    <w:rsid w:val="0077142A"/>
    <w:rsid w:val="00771D6E"/>
    <w:rsid w:val="00783578"/>
    <w:rsid w:val="00794212"/>
    <w:rsid w:val="007945AC"/>
    <w:rsid w:val="007A38A7"/>
    <w:rsid w:val="007B0800"/>
    <w:rsid w:val="007B4480"/>
    <w:rsid w:val="007C2A15"/>
    <w:rsid w:val="007D5DAD"/>
    <w:rsid w:val="007E2EC0"/>
    <w:rsid w:val="007F4FB0"/>
    <w:rsid w:val="007F5EB7"/>
    <w:rsid w:val="00801F29"/>
    <w:rsid w:val="008115AF"/>
    <w:rsid w:val="00811EB8"/>
    <w:rsid w:val="00814878"/>
    <w:rsid w:val="00824E02"/>
    <w:rsid w:val="008301D9"/>
    <w:rsid w:val="00834668"/>
    <w:rsid w:val="0083568B"/>
    <w:rsid w:val="00841755"/>
    <w:rsid w:val="00844523"/>
    <w:rsid w:val="00845070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677BC"/>
    <w:rsid w:val="00871912"/>
    <w:rsid w:val="00873568"/>
    <w:rsid w:val="008739E5"/>
    <w:rsid w:val="00874466"/>
    <w:rsid w:val="00876E91"/>
    <w:rsid w:val="008809E3"/>
    <w:rsid w:val="008823E1"/>
    <w:rsid w:val="008A0353"/>
    <w:rsid w:val="008A7B41"/>
    <w:rsid w:val="008B1A3B"/>
    <w:rsid w:val="008B1FBC"/>
    <w:rsid w:val="008B675A"/>
    <w:rsid w:val="008C21D2"/>
    <w:rsid w:val="008C60C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422F"/>
    <w:rsid w:val="008F6D99"/>
    <w:rsid w:val="009043FA"/>
    <w:rsid w:val="00905EF1"/>
    <w:rsid w:val="00910887"/>
    <w:rsid w:val="009145F6"/>
    <w:rsid w:val="009160F5"/>
    <w:rsid w:val="00916D8D"/>
    <w:rsid w:val="00922089"/>
    <w:rsid w:val="0092304F"/>
    <w:rsid w:val="00925FC4"/>
    <w:rsid w:val="00931F60"/>
    <w:rsid w:val="00932E25"/>
    <w:rsid w:val="00940C40"/>
    <w:rsid w:val="009444D1"/>
    <w:rsid w:val="0094464F"/>
    <w:rsid w:val="00944AAC"/>
    <w:rsid w:val="00947248"/>
    <w:rsid w:val="00952983"/>
    <w:rsid w:val="0096715C"/>
    <w:rsid w:val="0097032B"/>
    <w:rsid w:val="0097175A"/>
    <w:rsid w:val="00972A90"/>
    <w:rsid w:val="00973586"/>
    <w:rsid w:val="0097781F"/>
    <w:rsid w:val="0098091B"/>
    <w:rsid w:val="00982B43"/>
    <w:rsid w:val="009842E0"/>
    <w:rsid w:val="009842EF"/>
    <w:rsid w:val="009914AB"/>
    <w:rsid w:val="00991A92"/>
    <w:rsid w:val="009A0F4F"/>
    <w:rsid w:val="009A5E50"/>
    <w:rsid w:val="009A6398"/>
    <w:rsid w:val="009B2BC3"/>
    <w:rsid w:val="009B4C1A"/>
    <w:rsid w:val="009B5F99"/>
    <w:rsid w:val="009C212B"/>
    <w:rsid w:val="009C26CC"/>
    <w:rsid w:val="009C3D10"/>
    <w:rsid w:val="009C656D"/>
    <w:rsid w:val="009D0168"/>
    <w:rsid w:val="009D791C"/>
    <w:rsid w:val="009E1996"/>
    <w:rsid w:val="009E3C11"/>
    <w:rsid w:val="009E3FD5"/>
    <w:rsid w:val="009F3F37"/>
    <w:rsid w:val="009F5120"/>
    <w:rsid w:val="009F5E3D"/>
    <w:rsid w:val="00A00904"/>
    <w:rsid w:val="00A01E4B"/>
    <w:rsid w:val="00A10EF1"/>
    <w:rsid w:val="00A11DC7"/>
    <w:rsid w:val="00A2034A"/>
    <w:rsid w:val="00A2278D"/>
    <w:rsid w:val="00A25A43"/>
    <w:rsid w:val="00A2632E"/>
    <w:rsid w:val="00A30D14"/>
    <w:rsid w:val="00A31560"/>
    <w:rsid w:val="00A31711"/>
    <w:rsid w:val="00A32F41"/>
    <w:rsid w:val="00A34CF8"/>
    <w:rsid w:val="00A37340"/>
    <w:rsid w:val="00A44979"/>
    <w:rsid w:val="00A51A78"/>
    <w:rsid w:val="00A532B2"/>
    <w:rsid w:val="00A67859"/>
    <w:rsid w:val="00A70944"/>
    <w:rsid w:val="00A70A23"/>
    <w:rsid w:val="00A72725"/>
    <w:rsid w:val="00A74E09"/>
    <w:rsid w:val="00A869FD"/>
    <w:rsid w:val="00A9024A"/>
    <w:rsid w:val="00A91ECD"/>
    <w:rsid w:val="00A93D70"/>
    <w:rsid w:val="00A95D9A"/>
    <w:rsid w:val="00A972F8"/>
    <w:rsid w:val="00AA2B82"/>
    <w:rsid w:val="00AA3514"/>
    <w:rsid w:val="00AA3B8E"/>
    <w:rsid w:val="00AB2D04"/>
    <w:rsid w:val="00AB6B20"/>
    <w:rsid w:val="00AC2876"/>
    <w:rsid w:val="00AC6B09"/>
    <w:rsid w:val="00AD1975"/>
    <w:rsid w:val="00AD60DD"/>
    <w:rsid w:val="00AE338C"/>
    <w:rsid w:val="00AE3EEA"/>
    <w:rsid w:val="00AE71D0"/>
    <w:rsid w:val="00AF18B2"/>
    <w:rsid w:val="00AF1D8D"/>
    <w:rsid w:val="00B0079F"/>
    <w:rsid w:val="00B0574F"/>
    <w:rsid w:val="00B07A99"/>
    <w:rsid w:val="00B12415"/>
    <w:rsid w:val="00B31BF6"/>
    <w:rsid w:val="00B331F4"/>
    <w:rsid w:val="00B35D0B"/>
    <w:rsid w:val="00B47D54"/>
    <w:rsid w:val="00B61CC9"/>
    <w:rsid w:val="00B63014"/>
    <w:rsid w:val="00B658ED"/>
    <w:rsid w:val="00B65FA6"/>
    <w:rsid w:val="00B67003"/>
    <w:rsid w:val="00B7137C"/>
    <w:rsid w:val="00B73885"/>
    <w:rsid w:val="00B8009A"/>
    <w:rsid w:val="00B86715"/>
    <w:rsid w:val="00B92827"/>
    <w:rsid w:val="00B94D69"/>
    <w:rsid w:val="00B96111"/>
    <w:rsid w:val="00BA0917"/>
    <w:rsid w:val="00BA3C27"/>
    <w:rsid w:val="00BA5701"/>
    <w:rsid w:val="00BA6665"/>
    <w:rsid w:val="00BA72E1"/>
    <w:rsid w:val="00BB5ECD"/>
    <w:rsid w:val="00BC0ED7"/>
    <w:rsid w:val="00BC1A31"/>
    <w:rsid w:val="00BC6886"/>
    <w:rsid w:val="00BC68D4"/>
    <w:rsid w:val="00BD15A1"/>
    <w:rsid w:val="00BD40EC"/>
    <w:rsid w:val="00BE0291"/>
    <w:rsid w:val="00BE42F1"/>
    <w:rsid w:val="00BE47FB"/>
    <w:rsid w:val="00BE4873"/>
    <w:rsid w:val="00BE6162"/>
    <w:rsid w:val="00BF31B1"/>
    <w:rsid w:val="00C0174F"/>
    <w:rsid w:val="00C04DC2"/>
    <w:rsid w:val="00C10A76"/>
    <w:rsid w:val="00C11A0D"/>
    <w:rsid w:val="00C120A1"/>
    <w:rsid w:val="00C12ED9"/>
    <w:rsid w:val="00C15C09"/>
    <w:rsid w:val="00C16894"/>
    <w:rsid w:val="00C31942"/>
    <w:rsid w:val="00C36DC2"/>
    <w:rsid w:val="00C4487B"/>
    <w:rsid w:val="00C4719E"/>
    <w:rsid w:val="00C47CAB"/>
    <w:rsid w:val="00C570AD"/>
    <w:rsid w:val="00C63B18"/>
    <w:rsid w:val="00C7012D"/>
    <w:rsid w:val="00C73171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0C6B"/>
    <w:rsid w:val="00CB3B44"/>
    <w:rsid w:val="00CB425C"/>
    <w:rsid w:val="00CC0BBA"/>
    <w:rsid w:val="00CD0ADD"/>
    <w:rsid w:val="00CD23AC"/>
    <w:rsid w:val="00CD33A7"/>
    <w:rsid w:val="00CD3CED"/>
    <w:rsid w:val="00CE0B99"/>
    <w:rsid w:val="00CE7F71"/>
    <w:rsid w:val="00D03A1B"/>
    <w:rsid w:val="00D062F7"/>
    <w:rsid w:val="00D07A27"/>
    <w:rsid w:val="00D11740"/>
    <w:rsid w:val="00D21435"/>
    <w:rsid w:val="00D232E9"/>
    <w:rsid w:val="00D2726B"/>
    <w:rsid w:val="00D30395"/>
    <w:rsid w:val="00D31DA9"/>
    <w:rsid w:val="00D37049"/>
    <w:rsid w:val="00D4733D"/>
    <w:rsid w:val="00D47DA3"/>
    <w:rsid w:val="00D50BC3"/>
    <w:rsid w:val="00D51381"/>
    <w:rsid w:val="00D539BE"/>
    <w:rsid w:val="00D5543D"/>
    <w:rsid w:val="00D6586A"/>
    <w:rsid w:val="00D701D3"/>
    <w:rsid w:val="00D7378D"/>
    <w:rsid w:val="00D82238"/>
    <w:rsid w:val="00D845F7"/>
    <w:rsid w:val="00D86055"/>
    <w:rsid w:val="00D87847"/>
    <w:rsid w:val="00D90401"/>
    <w:rsid w:val="00D920A7"/>
    <w:rsid w:val="00D92498"/>
    <w:rsid w:val="00D928BA"/>
    <w:rsid w:val="00D95743"/>
    <w:rsid w:val="00D978BB"/>
    <w:rsid w:val="00DA0C91"/>
    <w:rsid w:val="00DA219F"/>
    <w:rsid w:val="00DA262C"/>
    <w:rsid w:val="00DA5E0A"/>
    <w:rsid w:val="00DA65B4"/>
    <w:rsid w:val="00DA695F"/>
    <w:rsid w:val="00DA7234"/>
    <w:rsid w:val="00DB347D"/>
    <w:rsid w:val="00DC1F2B"/>
    <w:rsid w:val="00DC5246"/>
    <w:rsid w:val="00DC5A4C"/>
    <w:rsid w:val="00DD00FD"/>
    <w:rsid w:val="00DD030D"/>
    <w:rsid w:val="00DD35A7"/>
    <w:rsid w:val="00DD4B98"/>
    <w:rsid w:val="00DE09F2"/>
    <w:rsid w:val="00DE114A"/>
    <w:rsid w:val="00DE4B3E"/>
    <w:rsid w:val="00DE766F"/>
    <w:rsid w:val="00DF0D95"/>
    <w:rsid w:val="00DF63FC"/>
    <w:rsid w:val="00DF693E"/>
    <w:rsid w:val="00E01D4B"/>
    <w:rsid w:val="00E0257F"/>
    <w:rsid w:val="00E03CE1"/>
    <w:rsid w:val="00E16FCE"/>
    <w:rsid w:val="00E20CF2"/>
    <w:rsid w:val="00E2344A"/>
    <w:rsid w:val="00E24409"/>
    <w:rsid w:val="00E2628E"/>
    <w:rsid w:val="00E37216"/>
    <w:rsid w:val="00E413F9"/>
    <w:rsid w:val="00E51E61"/>
    <w:rsid w:val="00E549A3"/>
    <w:rsid w:val="00E57A7E"/>
    <w:rsid w:val="00E60FD5"/>
    <w:rsid w:val="00E62BBD"/>
    <w:rsid w:val="00E63048"/>
    <w:rsid w:val="00E76423"/>
    <w:rsid w:val="00E77E5F"/>
    <w:rsid w:val="00E77EB5"/>
    <w:rsid w:val="00E807E1"/>
    <w:rsid w:val="00EA1C67"/>
    <w:rsid w:val="00EB4594"/>
    <w:rsid w:val="00EB5E53"/>
    <w:rsid w:val="00EB6338"/>
    <w:rsid w:val="00EC2593"/>
    <w:rsid w:val="00EC3F26"/>
    <w:rsid w:val="00EC48E2"/>
    <w:rsid w:val="00EC493F"/>
    <w:rsid w:val="00ED4F8B"/>
    <w:rsid w:val="00ED6F07"/>
    <w:rsid w:val="00ED7662"/>
    <w:rsid w:val="00EE5451"/>
    <w:rsid w:val="00EE6092"/>
    <w:rsid w:val="00EF0CB3"/>
    <w:rsid w:val="00EF42EA"/>
    <w:rsid w:val="00EF4BDD"/>
    <w:rsid w:val="00EF5F71"/>
    <w:rsid w:val="00EF73A9"/>
    <w:rsid w:val="00EF7FF1"/>
    <w:rsid w:val="00F15612"/>
    <w:rsid w:val="00F21E0B"/>
    <w:rsid w:val="00F246CC"/>
    <w:rsid w:val="00F26309"/>
    <w:rsid w:val="00F27084"/>
    <w:rsid w:val="00F344C0"/>
    <w:rsid w:val="00F369C1"/>
    <w:rsid w:val="00F37C9F"/>
    <w:rsid w:val="00F43D01"/>
    <w:rsid w:val="00F43E7A"/>
    <w:rsid w:val="00F5122C"/>
    <w:rsid w:val="00F54370"/>
    <w:rsid w:val="00F62C8F"/>
    <w:rsid w:val="00F62D39"/>
    <w:rsid w:val="00F62E27"/>
    <w:rsid w:val="00F67904"/>
    <w:rsid w:val="00F80831"/>
    <w:rsid w:val="00F84C95"/>
    <w:rsid w:val="00F85054"/>
    <w:rsid w:val="00F85C83"/>
    <w:rsid w:val="00F912E1"/>
    <w:rsid w:val="00F95C53"/>
    <w:rsid w:val="00F95CA8"/>
    <w:rsid w:val="00F97152"/>
    <w:rsid w:val="00F97DE1"/>
    <w:rsid w:val="00FA21AE"/>
    <w:rsid w:val="00FA5D9F"/>
    <w:rsid w:val="00FA631C"/>
    <w:rsid w:val="00FB063E"/>
    <w:rsid w:val="00FB154E"/>
    <w:rsid w:val="00FB3BB8"/>
    <w:rsid w:val="00FB584A"/>
    <w:rsid w:val="00FB5E84"/>
    <w:rsid w:val="00FC372F"/>
    <w:rsid w:val="00FC5A3D"/>
    <w:rsid w:val="00FC784A"/>
    <w:rsid w:val="00FD7F2B"/>
    <w:rsid w:val="00FE213C"/>
    <w:rsid w:val="00FE2531"/>
    <w:rsid w:val="00FE435F"/>
    <w:rsid w:val="00FE684A"/>
    <w:rsid w:val="00FF30AC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25E51C71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B4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link w:val="PodtytuZnak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A631C"/>
  </w:style>
  <w:style w:type="character" w:customStyle="1" w:styleId="TekstdymkaZnak">
    <w:name w:val="Tekst dymka Znak"/>
    <w:basedOn w:val="Domylnaczcionkaakapitu"/>
    <w:link w:val="Tekstdymka"/>
    <w:uiPriority w:val="99"/>
    <w:rsid w:val="00FA631C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FA631C"/>
  </w:style>
  <w:style w:type="character" w:customStyle="1" w:styleId="eop">
    <w:name w:val="eop"/>
    <w:basedOn w:val="Domylnaczcionkaakapitu"/>
    <w:rsid w:val="00FA631C"/>
  </w:style>
  <w:style w:type="numbering" w:customStyle="1" w:styleId="Bezlisty11">
    <w:name w:val="Bez listy11"/>
    <w:next w:val="Bezlisty"/>
    <w:uiPriority w:val="99"/>
    <w:semiHidden/>
    <w:unhideWhenUsed/>
    <w:rsid w:val="00FA631C"/>
  </w:style>
  <w:style w:type="paragraph" w:customStyle="1" w:styleId="msonormal0">
    <w:name w:val="msonormal"/>
    <w:basedOn w:val="Normalny"/>
    <w:rsid w:val="00FA6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A63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2304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932E25"/>
    <w:rPr>
      <w:b/>
      <w:sz w:val="28"/>
      <w:lang w:eastAsia="zh-CN"/>
    </w:rPr>
  </w:style>
  <w:style w:type="table" w:customStyle="1" w:styleId="Tabela-Siatka22">
    <w:name w:val="Tabela - Siatka22"/>
    <w:basedOn w:val="Standardowy"/>
    <w:next w:val="Tabela-Siatka"/>
    <w:uiPriority w:val="39"/>
    <w:rsid w:val="00710D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E61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E616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atuszna@um.koszalin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30EB-6F5B-4B6E-9246-B20F7FFD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40</Pages>
  <Words>10977</Words>
  <Characters>65868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76692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Joanna Ratuszna</cp:lastModifiedBy>
  <cp:revision>134</cp:revision>
  <cp:lastPrinted>2021-11-04T11:05:00Z</cp:lastPrinted>
  <dcterms:created xsi:type="dcterms:W3CDTF">2021-03-16T11:52:00Z</dcterms:created>
  <dcterms:modified xsi:type="dcterms:W3CDTF">2021-12-17T12:46:00Z</dcterms:modified>
</cp:coreProperties>
</file>