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86E" w:rsidRDefault="00BA186E" w:rsidP="00FE1E2D">
      <w:pPr>
        <w:ind w:left="284" w:right="-284"/>
        <w:rPr>
          <w:rFonts w:ascii="Segoe UI" w:hAnsi="Segoe UI" w:cs="Segoe UI"/>
          <w:sz w:val="19"/>
          <w:szCs w:val="19"/>
        </w:rPr>
      </w:pPr>
    </w:p>
    <w:p w:rsidR="00BA186E" w:rsidRDefault="00BA186E" w:rsidP="00FE1E2D">
      <w:pPr>
        <w:ind w:left="284" w:right="-284"/>
        <w:rPr>
          <w:rFonts w:ascii="Segoe UI" w:hAnsi="Segoe UI" w:cs="Segoe UI"/>
          <w:sz w:val="19"/>
          <w:szCs w:val="19"/>
        </w:rPr>
      </w:pPr>
    </w:p>
    <w:p w:rsidR="00503137" w:rsidRDefault="00503137" w:rsidP="00FE1E2D">
      <w:pPr>
        <w:ind w:left="284" w:right="-284"/>
        <w:rPr>
          <w:rFonts w:ascii="Segoe UI" w:hAnsi="Segoe UI" w:cs="Segoe UI"/>
          <w:sz w:val="19"/>
          <w:szCs w:val="19"/>
        </w:rPr>
      </w:pPr>
    </w:p>
    <w:p w:rsidR="0080558D" w:rsidRPr="00F145AB" w:rsidRDefault="00DF2C64" w:rsidP="00FE1E2D">
      <w:pPr>
        <w:ind w:left="284" w:right="-284"/>
        <w:rPr>
          <w:rFonts w:ascii="Segoe UI" w:hAnsi="Segoe UI" w:cs="Segoe UI"/>
          <w:sz w:val="20"/>
          <w:szCs w:val="20"/>
        </w:rPr>
      </w:pPr>
      <w:r w:rsidRPr="00F145AB">
        <w:rPr>
          <w:rFonts w:ascii="Segoe UI" w:hAnsi="Segoe UI" w:cs="Segoe UI"/>
          <w:sz w:val="20"/>
          <w:szCs w:val="20"/>
        </w:rPr>
        <w:t>BZP-</w:t>
      </w:r>
      <w:r w:rsidR="00B849A4" w:rsidRPr="00F145AB">
        <w:rPr>
          <w:rFonts w:ascii="Segoe UI" w:hAnsi="Segoe UI" w:cs="Segoe UI"/>
          <w:sz w:val="20"/>
          <w:szCs w:val="20"/>
        </w:rPr>
        <w:t>8</w:t>
      </w:r>
      <w:r w:rsidRPr="00F145AB">
        <w:rPr>
          <w:rFonts w:ascii="Segoe UI" w:hAnsi="Segoe UI" w:cs="Segoe UI"/>
          <w:sz w:val="20"/>
          <w:szCs w:val="20"/>
        </w:rPr>
        <w:t>.271.1.</w:t>
      </w:r>
      <w:r w:rsidR="00F145AB" w:rsidRPr="00F145AB">
        <w:rPr>
          <w:rFonts w:ascii="Segoe UI" w:hAnsi="Segoe UI" w:cs="Segoe UI"/>
          <w:sz w:val="20"/>
          <w:szCs w:val="20"/>
        </w:rPr>
        <w:t>2</w:t>
      </w:r>
      <w:r w:rsidR="00BA7D0F" w:rsidRPr="00F145AB">
        <w:rPr>
          <w:rFonts w:ascii="Segoe UI" w:hAnsi="Segoe UI" w:cs="Segoe UI"/>
          <w:sz w:val="20"/>
          <w:szCs w:val="20"/>
        </w:rPr>
        <w:t>.</w:t>
      </w:r>
      <w:r w:rsidR="00F145AB" w:rsidRPr="00F145AB">
        <w:rPr>
          <w:rFonts w:ascii="Segoe UI" w:hAnsi="Segoe UI" w:cs="Segoe UI"/>
          <w:sz w:val="20"/>
          <w:szCs w:val="20"/>
        </w:rPr>
        <w:t>2022</w:t>
      </w:r>
      <w:r w:rsidR="00B849A4" w:rsidRPr="00F145AB">
        <w:rPr>
          <w:rFonts w:ascii="Segoe UI" w:hAnsi="Segoe UI" w:cs="Segoe UI"/>
          <w:sz w:val="20"/>
          <w:szCs w:val="20"/>
        </w:rPr>
        <w:t>.EM</w:t>
      </w:r>
      <w:r w:rsidR="008A1BAE" w:rsidRPr="00F145AB">
        <w:rPr>
          <w:rFonts w:ascii="Segoe UI" w:hAnsi="Segoe UI" w:cs="Segoe UI"/>
          <w:sz w:val="20"/>
          <w:szCs w:val="20"/>
        </w:rPr>
        <w:t xml:space="preserve">    </w:t>
      </w:r>
      <w:r w:rsidR="00BA186E" w:rsidRPr="00F145AB">
        <w:rPr>
          <w:rFonts w:ascii="Segoe UI" w:hAnsi="Segoe UI" w:cs="Segoe UI"/>
          <w:sz w:val="20"/>
          <w:szCs w:val="20"/>
        </w:rPr>
        <w:t xml:space="preserve">               </w:t>
      </w:r>
      <w:r w:rsidR="0080558D" w:rsidRPr="00F145AB">
        <w:rPr>
          <w:rFonts w:ascii="Segoe UI" w:hAnsi="Segoe UI" w:cs="Segoe UI"/>
          <w:sz w:val="20"/>
          <w:szCs w:val="20"/>
        </w:rPr>
        <w:t xml:space="preserve">                                                   </w:t>
      </w:r>
      <w:r w:rsidR="00FE1E2D" w:rsidRPr="00F145AB">
        <w:rPr>
          <w:rFonts w:ascii="Segoe UI" w:hAnsi="Segoe UI" w:cs="Segoe UI"/>
          <w:sz w:val="20"/>
          <w:szCs w:val="20"/>
        </w:rPr>
        <w:tab/>
      </w:r>
      <w:r w:rsidR="00F145AB">
        <w:rPr>
          <w:rFonts w:ascii="Segoe UI" w:hAnsi="Segoe UI" w:cs="Segoe UI"/>
          <w:sz w:val="20"/>
          <w:szCs w:val="20"/>
        </w:rPr>
        <w:t xml:space="preserve">            </w:t>
      </w:r>
      <w:r w:rsidR="0080558D" w:rsidRPr="00F145AB">
        <w:rPr>
          <w:rFonts w:ascii="Segoe UI" w:hAnsi="Segoe UI" w:cs="Segoe UI"/>
          <w:sz w:val="20"/>
          <w:szCs w:val="20"/>
        </w:rPr>
        <w:t xml:space="preserve">                 </w:t>
      </w:r>
      <w:r w:rsidR="00CE1CD3" w:rsidRPr="00F145AB">
        <w:rPr>
          <w:rFonts w:ascii="Segoe UI" w:hAnsi="Segoe UI" w:cs="Segoe UI"/>
          <w:sz w:val="20"/>
          <w:szCs w:val="20"/>
        </w:rPr>
        <w:t xml:space="preserve">                          </w:t>
      </w:r>
      <w:r w:rsidR="0080558D" w:rsidRPr="00F145AB">
        <w:rPr>
          <w:rFonts w:ascii="Segoe UI" w:hAnsi="Segoe UI" w:cs="Segoe UI"/>
          <w:sz w:val="20"/>
          <w:szCs w:val="20"/>
        </w:rPr>
        <w:t xml:space="preserve">                    </w:t>
      </w:r>
      <w:r w:rsidR="00CE1CD3" w:rsidRPr="00F145AB">
        <w:rPr>
          <w:rFonts w:ascii="Segoe UI" w:hAnsi="Segoe UI" w:cs="Segoe UI"/>
          <w:sz w:val="20"/>
          <w:szCs w:val="20"/>
        </w:rPr>
        <w:t xml:space="preserve">          </w:t>
      </w:r>
      <w:r w:rsidR="00FA10E8" w:rsidRPr="00F145AB">
        <w:rPr>
          <w:rFonts w:ascii="Segoe UI" w:hAnsi="Segoe UI" w:cs="Segoe UI"/>
          <w:sz w:val="20"/>
          <w:szCs w:val="20"/>
        </w:rPr>
        <w:t xml:space="preserve">                            </w:t>
      </w:r>
      <w:r w:rsidR="00CE1CD3" w:rsidRPr="00F145AB">
        <w:rPr>
          <w:rFonts w:ascii="Segoe UI" w:hAnsi="Segoe UI" w:cs="Segoe UI"/>
          <w:sz w:val="20"/>
          <w:szCs w:val="20"/>
        </w:rPr>
        <w:t xml:space="preserve">Koszalin, dnia </w:t>
      </w:r>
      <w:r w:rsidR="00F145AB" w:rsidRPr="00F145AB">
        <w:rPr>
          <w:rFonts w:ascii="Segoe UI" w:hAnsi="Segoe UI" w:cs="Segoe UI"/>
          <w:sz w:val="20"/>
          <w:szCs w:val="20"/>
        </w:rPr>
        <w:t>8 lutego 2022</w:t>
      </w:r>
      <w:r w:rsidR="0080558D" w:rsidRPr="00F145AB">
        <w:rPr>
          <w:rFonts w:ascii="Segoe UI" w:hAnsi="Segoe UI" w:cs="Segoe UI"/>
          <w:sz w:val="20"/>
          <w:szCs w:val="20"/>
        </w:rPr>
        <w:t xml:space="preserve"> r.</w:t>
      </w:r>
    </w:p>
    <w:p w:rsidR="00BA186E" w:rsidRPr="00F145AB" w:rsidRDefault="00BA186E" w:rsidP="00FE1E2D">
      <w:pPr>
        <w:ind w:left="284" w:right="-284"/>
        <w:rPr>
          <w:rFonts w:ascii="Segoe UI" w:hAnsi="Segoe UI" w:cs="Segoe UI"/>
          <w:sz w:val="20"/>
          <w:szCs w:val="20"/>
        </w:rPr>
      </w:pPr>
    </w:p>
    <w:p w:rsidR="00902D44" w:rsidRPr="00F145AB" w:rsidRDefault="00902D44" w:rsidP="0080558D">
      <w:pPr>
        <w:jc w:val="both"/>
        <w:rPr>
          <w:rFonts w:ascii="Segoe UI" w:hAnsi="Segoe UI" w:cs="Segoe UI"/>
          <w:sz w:val="20"/>
          <w:szCs w:val="20"/>
        </w:rPr>
      </w:pPr>
    </w:p>
    <w:p w:rsidR="00BA186E" w:rsidRPr="00F145AB" w:rsidRDefault="00F46467" w:rsidP="00BA186E">
      <w:pPr>
        <w:spacing w:after="120"/>
        <w:ind w:left="284"/>
        <w:jc w:val="both"/>
        <w:rPr>
          <w:rFonts w:ascii="Segoe UI" w:hAnsi="Segoe UI" w:cs="Segoe UI"/>
          <w:sz w:val="20"/>
          <w:szCs w:val="20"/>
        </w:rPr>
      </w:pPr>
      <w:r w:rsidRPr="00F145AB">
        <w:rPr>
          <w:rFonts w:ascii="Segoe UI" w:hAnsi="Segoe UI" w:cs="Segoe UI"/>
          <w:sz w:val="20"/>
          <w:szCs w:val="20"/>
        </w:rPr>
        <w:t xml:space="preserve">Tytuł postępowania: </w:t>
      </w:r>
    </w:p>
    <w:p w:rsidR="002716D9" w:rsidRPr="00F145AB" w:rsidRDefault="002716D9" w:rsidP="002716D9">
      <w:pPr>
        <w:pStyle w:val="Tekstpodstawowywcity"/>
        <w:rPr>
          <w:rFonts w:ascii="Segoe UI" w:hAnsi="Segoe UI" w:cs="Segoe UI"/>
          <w:i/>
          <w:sz w:val="20"/>
        </w:rPr>
      </w:pPr>
    </w:p>
    <w:p w:rsidR="00902D44" w:rsidRDefault="00F145AB" w:rsidP="00F145AB">
      <w:pPr>
        <w:jc w:val="center"/>
        <w:rPr>
          <w:rFonts w:ascii="Segoe UI" w:eastAsia="SimSun" w:hAnsi="Segoe UI" w:cs="Segoe UI"/>
          <w:b/>
          <w:sz w:val="20"/>
          <w:szCs w:val="20"/>
          <w:lang w:eastAsia="zh-CN"/>
        </w:rPr>
      </w:pPr>
      <w:r>
        <w:rPr>
          <w:rFonts w:ascii="Segoe UI" w:eastAsia="SimSun" w:hAnsi="Segoe UI" w:cs="Segoe UI"/>
          <w:b/>
          <w:sz w:val="20"/>
          <w:szCs w:val="20"/>
          <w:lang w:eastAsia="zh-CN"/>
        </w:rPr>
        <w:t>Ś</w:t>
      </w:r>
      <w:r w:rsidRPr="00AF561D">
        <w:rPr>
          <w:rFonts w:ascii="Segoe UI" w:eastAsia="SimSun" w:hAnsi="Segoe UI" w:cs="Segoe UI"/>
          <w:b/>
          <w:sz w:val="20"/>
          <w:szCs w:val="20"/>
          <w:lang w:eastAsia="zh-CN"/>
        </w:rPr>
        <w:t xml:space="preserve">wiadczenie </w:t>
      </w:r>
      <w:r>
        <w:rPr>
          <w:rFonts w:ascii="Segoe UI" w:eastAsia="SimSun" w:hAnsi="Segoe UI" w:cs="Segoe UI"/>
          <w:b/>
          <w:sz w:val="20"/>
          <w:szCs w:val="20"/>
          <w:lang w:eastAsia="zh-CN"/>
        </w:rPr>
        <w:t xml:space="preserve">usług pocztowych i kurierskich </w:t>
      </w:r>
      <w:r w:rsidRPr="00AF561D">
        <w:rPr>
          <w:rFonts w:ascii="Segoe UI" w:eastAsia="SimSun" w:hAnsi="Segoe UI" w:cs="Segoe UI"/>
          <w:b/>
          <w:sz w:val="20"/>
          <w:szCs w:val="20"/>
          <w:lang w:eastAsia="zh-CN"/>
        </w:rPr>
        <w:t>w obrocie krajowym i zagranicznym dla Urzędu Miejskiego w Koszalinie</w:t>
      </w:r>
    </w:p>
    <w:p w:rsidR="00F145AB" w:rsidRDefault="00F145AB" w:rsidP="0080558D">
      <w:pPr>
        <w:rPr>
          <w:rFonts w:ascii="Segoe UI" w:eastAsia="SimSun" w:hAnsi="Segoe UI" w:cs="Segoe UI"/>
          <w:b/>
          <w:sz w:val="20"/>
          <w:szCs w:val="20"/>
          <w:lang w:eastAsia="zh-CN"/>
        </w:rPr>
      </w:pPr>
    </w:p>
    <w:p w:rsidR="00F145AB" w:rsidRPr="00F145AB" w:rsidRDefault="00F145AB" w:rsidP="0080558D">
      <w:pPr>
        <w:rPr>
          <w:rFonts w:ascii="Segoe UI" w:hAnsi="Segoe UI" w:cs="Segoe UI"/>
          <w:b/>
          <w:sz w:val="20"/>
          <w:szCs w:val="20"/>
        </w:rPr>
      </w:pPr>
    </w:p>
    <w:p w:rsidR="00902D44" w:rsidRPr="00F145AB" w:rsidRDefault="00B849A4" w:rsidP="00FE1E2D">
      <w:pPr>
        <w:spacing w:after="120"/>
        <w:ind w:left="284"/>
        <w:jc w:val="center"/>
        <w:rPr>
          <w:rFonts w:ascii="Segoe UI" w:hAnsi="Segoe UI" w:cs="Segoe UI"/>
          <w:b/>
          <w:sz w:val="19"/>
          <w:szCs w:val="19"/>
        </w:rPr>
      </w:pPr>
      <w:r w:rsidRPr="00F145AB">
        <w:rPr>
          <w:rFonts w:ascii="Segoe UI" w:hAnsi="Segoe UI" w:cs="Segoe UI"/>
          <w:b/>
          <w:sz w:val="19"/>
          <w:szCs w:val="19"/>
        </w:rPr>
        <w:t>INFORMACJE</w:t>
      </w:r>
      <w:r w:rsidR="00F46467" w:rsidRPr="00F145AB">
        <w:rPr>
          <w:rFonts w:ascii="Segoe UI" w:hAnsi="Segoe UI" w:cs="Segoe UI"/>
          <w:b/>
          <w:sz w:val="19"/>
          <w:szCs w:val="19"/>
        </w:rPr>
        <w:t xml:space="preserve"> ZGODNE Z ART. 222 UST. 5 USTAWY </w:t>
      </w:r>
      <w:r w:rsidRPr="00F145AB">
        <w:rPr>
          <w:rFonts w:ascii="Segoe UI" w:hAnsi="Segoe UI" w:cs="Segoe UI"/>
          <w:b/>
          <w:sz w:val="19"/>
          <w:szCs w:val="19"/>
        </w:rPr>
        <w:t xml:space="preserve">Z DNIA 11 WRZEŚNIA 2019 r. – </w:t>
      </w:r>
      <w:r w:rsidR="00F46467" w:rsidRPr="00F145AB">
        <w:rPr>
          <w:rFonts w:ascii="Segoe UI" w:hAnsi="Segoe UI" w:cs="Segoe UI"/>
          <w:b/>
          <w:sz w:val="19"/>
          <w:szCs w:val="19"/>
        </w:rPr>
        <w:t>PRAWO ZAMÓWIEŃ PUBLICZNYCH (Dz.</w:t>
      </w:r>
      <w:r w:rsidRPr="00F145AB">
        <w:rPr>
          <w:rFonts w:ascii="Segoe UI" w:hAnsi="Segoe UI" w:cs="Segoe UI"/>
          <w:b/>
          <w:sz w:val="19"/>
          <w:szCs w:val="19"/>
        </w:rPr>
        <w:t xml:space="preserve"> </w:t>
      </w:r>
      <w:r w:rsidR="008A1BAE" w:rsidRPr="00F145AB">
        <w:rPr>
          <w:rFonts w:ascii="Segoe UI" w:hAnsi="Segoe UI" w:cs="Segoe UI"/>
          <w:b/>
          <w:sz w:val="19"/>
          <w:szCs w:val="19"/>
        </w:rPr>
        <w:t>U. z 2021 r., poz. 1129</w:t>
      </w:r>
      <w:r w:rsidR="0048567B" w:rsidRPr="00F145AB">
        <w:rPr>
          <w:rFonts w:ascii="Segoe UI" w:hAnsi="Segoe UI" w:cs="Segoe UI"/>
          <w:b/>
          <w:sz w:val="19"/>
          <w:szCs w:val="19"/>
        </w:rPr>
        <w:t xml:space="preserve"> z późn. zm.</w:t>
      </w:r>
      <w:r w:rsidR="00F46467" w:rsidRPr="00F145AB">
        <w:rPr>
          <w:rFonts w:ascii="Segoe UI" w:hAnsi="Segoe UI" w:cs="Segoe UI"/>
          <w:b/>
          <w:sz w:val="19"/>
          <w:szCs w:val="19"/>
        </w:rPr>
        <w:t>)</w:t>
      </w:r>
    </w:p>
    <w:p w:rsidR="002716D9" w:rsidRPr="00F145AB" w:rsidRDefault="002716D9" w:rsidP="00FE1E2D">
      <w:pPr>
        <w:spacing w:after="120"/>
        <w:ind w:left="284"/>
        <w:jc w:val="center"/>
        <w:rPr>
          <w:rFonts w:ascii="Segoe UI" w:hAnsi="Segoe UI" w:cs="Segoe UI"/>
          <w:b/>
          <w:sz w:val="20"/>
          <w:szCs w:val="20"/>
        </w:rPr>
      </w:pPr>
    </w:p>
    <w:tbl>
      <w:tblPr>
        <w:tblW w:w="496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186"/>
        <w:gridCol w:w="10857"/>
        <w:gridCol w:w="2237"/>
      </w:tblGrid>
      <w:tr w:rsidR="004F0E17" w:rsidRPr="00F145AB" w:rsidTr="00F145AB">
        <w:tc>
          <w:tcPr>
            <w:tcW w:w="227" w:type="pct"/>
            <w:shd w:val="clear" w:color="auto" w:fill="auto"/>
            <w:vAlign w:val="center"/>
          </w:tcPr>
          <w:p w:rsidR="00222EA8" w:rsidRPr="00F145AB" w:rsidRDefault="00B849A4" w:rsidP="000F3AAF">
            <w:pPr>
              <w:jc w:val="center"/>
              <w:rPr>
                <w:rFonts w:ascii="Segoe UI" w:hAnsi="Segoe UI" w:cs="Segoe UI"/>
                <w:b/>
                <w:sz w:val="20"/>
                <w:szCs w:val="20"/>
              </w:rPr>
            </w:pPr>
            <w:r w:rsidRPr="00F145AB">
              <w:rPr>
                <w:rFonts w:ascii="Segoe UI" w:hAnsi="Segoe UI" w:cs="Segoe UI"/>
                <w:b/>
                <w:sz w:val="20"/>
                <w:szCs w:val="20"/>
              </w:rPr>
              <w:t>Lp.</w:t>
            </w:r>
          </w:p>
        </w:tc>
        <w:tc>
          <w:tcPr>
            <w:tcW w:w="410" w:type="pct"/>
            <w:shd w:val="clear" w:color="auto" w:fill="auto"/>
            <w:vAlign w:val="center"/>
          </w:tcPr>
          <w:p w:rsidR="00222EA8" w:rsidRPr="00F145AB" w:rsidRDefault="00222EA8" w:rsidP="000F3AAF">
            <w:pPr>
              <w:jc w:val="center"/>
              <w:rPr>
                <w:rFonts w:ascii="Segoe UI" w:hAnsi="Segoe UI" w:cs="Segoe UI"/>
                <w:b/>
                <w:sz w:val="20"/>
                <w:szCs w:val="20"/>
              </w:rPr>
            </w:pPr>
            <w:r w:rsidRPr="00F145AB">
              <w:rPr>
                <w:rFonts w:ascii="Segoe UI" w:hAnsi="Segoe UI" w:cs="Segoe UI"/>
                <w:b/>
                <w:sz w:val="20"/>
                <w:szCs w:val="20"/>
              </w:rPr>
              <w:t>Numer oferty</w:t>
            </w:r>
          </w:p>
        </w:tc>
        <w:tc>
          <w:tcPr>
            <w:tcW w:w="3601" w:type="pct"/>
            <w:shd w:val="clear" w:color="auto" w:fill="auto"/>
            <w:vAlign w:val="center"/>
          </w:tcPr>
          <w:p w:rsidR="00BA186E" w:rsidRPr="00F145AB" w:rsidRDefault="00BA186E" w:rsidP="000F3AAF">
            <w:pPr>
              <w:jc w:val="center"/>
              <w:rPr>
                <w:rFonts w:ascii="Segoe UI" w:hAnsi="Segoe UI" w:cs="Segoe UI"/>
                <w:b/>
                <w:sz w:val="20"/>
                <w:szCs w:val="20"/>
              </w:rPr>
            </w:pPr>
          </w:p>
          <w:p w:rsidR="00222EA8" w:rsidRPr="00F145AB" w:rsidRDefault="00222EA8" w:rsidP="000F3AAF">
            <w:pPr>
              <w:jc w:val="center"/>
              <w:rPr>
                <w:rFonts w:ascii="Segoe UI" w:hAnsi="Segoe UI" w:cs="Segoe UI"/>
                <w:b/>
                <w:sz w:val="20"/>
                <w:szCs w:val="20"/>
              </w:rPr>
            </w:pPr>
            <w:r w:rsidRPr="00F145AB">
              <w:rPr>
                <w:rFonts w:ascii="Segoe UI" w:hAnsi="Segoe UI" w:cs="Segoe UI"/>
                <w:b/>
                <w:sz w:val="20"/>
                <w:szCs w:val="20"/>
              </w:rPr>
              <w:t xml:space="preserve">Nazwa albo imię i nazwisko oraz siedziba lub miejsce prowadzonej działalności gospodarczej </w:t>
            </w:r>
            <w:r w:rsidR="00820FA9" w:rsidRPr="00F145AB">
              <w:rPr>
                <w:rFonts w:ascii="Segoe UI" w:hAnsi="Segoe UI" w:cs="Segoe UI"/>
                <w:b/>
                <w:sz w:val="20"/>
                <w:szCs w:val="20"/>
              </w:rPr>
              <w:br/>
            </w:r>
            <w:r w:rsidRPr="00F145AB">
              <w:rPr>
                <w:rFonts w:ascii="Segoe UI" w:hAnsi="Segoe UI" w:cs="Segoe UI"/>
                <w:b/>
                <w:sz w:val="20"/>
                <w:szCs w:val="20"/>
              </w:rPr>
              <w:t xml:space="preserve">albo miejsce zamieszkania Wykonawcy </w:t>
            </w:r>
          </w:p>
          <w:p w:rsidR="00BA186E" w:rsidRPr="00F145AB" w:rsidRDefault="00BA186E" w:rsidP="000F3AAF">
            <w:pPr>
              <w:jc w:val="center"/>
              <w:rPr>
                <w:rFonts w:ascii="Segoe UI" w:hAnsi="Segoe UI" w:cs="Segoe UI"/>
                <w:b/>
                <w:sz w:val="20"/>
                <w:szCs w:val="20"/>
              </w:rPr>
            </w:pPr>
          </w:p>
        </w:tc>
        <w:tc>
          <w:tcPr>
            <w:tcW w:w="762" w:type="pct"/>
            <w:shd w:val="clear" w:color="auto" w:fill="auto"/>
            <w:vAlign w:val="center"/>
          </w:tcPr>
          <w:p w:rsidR="00222EA8" w:rsidRPr="00F145AB" w:rsidRDefault="00222EA8" w:rsidP="000F3AAF">
            <w:pPr>
              <w:jc w:val="center"/>
              <w:rPr>
                <w:rFonts w:ascii="Segoe UI" w:hAnsi="Segoe UI" w:cs="Segoe UI"/>
                <w:b/>
                <w:sz w:val="20"/>
                <w:szCs w:val="20"/>
              </w:rPr>
            </w:pPr>
            <w:r w:rsidRPr="00F145AB">
              <w:rPr>
                <w:rFonts w:ascii="Segoe UI" w:hAnsi="Segoe UI" w:cs="Segoe UI"/>
                <w:b/>
                <w:sz w:val="20"/>
                <w:szCs w:val="20"/>
              </w:rPr>
              <w:t>Cena</w:t>
            </w:r>
          </w:p>
        </w:tc>
      </w:tr>
      <w:tr w:rsidR="004F0E17" w:rsidRPr="00F145AB" w:rsidTr="00F145AB">
        <w:tc>
          <w:tcPr>
            <w:tcW w:w="227" w:type="pct"/>
            <w:shd w:val="clear" w:color="auto" w:fill="auto"/>
            <w:vAlign w:val="center"/>
          </w:tcPr>
          <w:p w:rsidR="00222EA8" w:rsidRPr="00F145AB" w:rsidRDefault="00CE1CD3" w:rsidP="00F145AB">
            <w:pPr>
              <w:jc w:val="center"/>
              <w:rPr>
                <w:rFonts w:ascii="Segoe UI" w:hAnsi="Segoe UI" w:cs="Segoe UI"/>
                <w:sz w:val="20"/>
                <w:szCs w:val="20"/>
              </w:rPr>
            </w:pPr>
            <w:r w:rsidRPr="00F145AB">
              <w:rPr>
                <w:rFonts w:ascii="Segoe UI" w:hAnsi="Segoe UI" w:cs="Segoe UI"/>
                <w:sz w:val="20"/>
                <w:szCs w:val="20"/>
              </w:rPr>
              <w:t>1</w:t>
            </w:r>
          </w:p>
        </w:tc>
        <w:tc>
          <w:tcPr>
            <w:tcW w:w="410" w:type="pct"/>
            <w:shd w:val="clear" w:color="auto" w:fill="auto"/>
            <w:vAlign w:val="center"/>
          </w:tcPr>
          <w:p w:rsidR="00222EA8" w:rsidRPr="00F145AB" w:rsidRDefault="00820FA9" w:rsidP="00F145AB">
            <w:pPr>
              <w:jc w:val="center"/>
              <w:rPr>
                <w:rFonts w:ascii="Segoe UI" w:hAnsi="Segoe UI" w:cs="Segoe UI"/>
                <w:sz w:val="20"/>
                <w:szCs w:val="20"/>
              </w:rPr>
            </w:pPr>
            <w:r w:rsidRPr="00F145AB">
              <w:rPr>
                <w:rFonts w:ascii="Segoe UI" w:hAnsi="Segoe UI" w:cs="Segoe UI"/>
                <w:sz w:val="20"/>
                <w:szCs w:val="20"/>
              </w:rPr>
              <w:t>1</w:t>
            </w:r>
          </w:p>
        </w:tc>
        <w:tc>
          <w:tcPr>
            <w:tcW w:w="3601" w:type="pct"/>
            <w:shd w:val="clear" w:color="auto" w:fill="auto"/>
            <w:vAlign w:val="center"/>
          </w:tcPr>
          <w:p w:rsidR="00F145AB" w:rsidRPr="00F145AB" w:rsidRDefault="00F145AB" w:rsidP="00F145AB">
            <w:pPr>
              <w:pStyle w:val="Default"/>
              <w:jc w:val="center"/>
              <w:rPr>
                <w:rFonts w:ascii="Segoe UI" w:hAnsi="Segoe UI" w:cs="Segoe UI"/>
                <w:sz w:val="20"/>
                <w:szCs w:val="20"/>
              </w:rPr>
            </w:pPr>
          </w:p>
          <w:tbl>
            <w:tblPr>
              <w:tblW w:w="10641" w:type="dxa"/>
              <w:tblBorders>
                <w:top w:val="nil"/>
                <w:left w:val="nil"/>
                <w:bottom w:val="nil"/>
                <w:right w:val="nil"/>
              </w:tblBorders>
              <w:tblLook w:val="0000" w:firstRow="0" w:lastRow="0" w:firstColumn="0" w:lastColumn="0" w:noHBand="0" w:noVBand="0"/>
            </w:tblPr>
            <w:tblGrid>
              <w:gridCol w:w="10641"/>
            </w:tblGrid>
            <w:tr w:rsidR="00F145AB" w:rsidRPr="00F145AB" w:rsidTr="00F145AB">
              <w:trPr>
                <w:trHeight w:val="84"/>
              </w:trPr>
              <w:tc>
                <w:tcPr>
                  <w:tcW w:w="10641" w:type="dxa"/>
                </w:tcPr>
                <w:p w:rsidR="00F145AB" w:rsidRPr="003F468C" w:rsidRDefault="00F145AB" w:rsidP="003F468C">
                  <w:pPr>
                    <w:pStyle w:val="Default"/>
                    <w:jc w:val="center"/>
                    <w:rPr>
                      <w:rFonts w:ascii="Segoe UI" w:hAnsi="Segoe UI" w:cs="Segoe UI"/>
                      <w:sz w:val="20"/>
                      <w:szCs w:val="20"/>
                    </w:rPr>
                  </w:pPr>
                  <w:r w:rsidRPr="003F468C">
                    <w:rPr>
                      <w:rFonts w:ascii="Segoe UI" w:hAnsi="Segoe UI" w:cs="Segoe UI"/>
                      <w:sz w:val="20"/>
                      <w:szCs w:val="20"/>
                    </w:rPr>
                    <w:t>Poczta Polska Spółka Akcyjna, Warszawa</w:t>
                  </w:r>
                </w:p>
                <w:p w:rsidR="003F468C" w:rsidRPr="003F468C" w:rsidRDefault="003F468C" w:rsidP="003F468C">
                  <w:pPr>
                    <w:pStyle w:val="Default"/>
                    <w:jc w:val="center"/>
                  </w:pPr>
                </w:p>
                <w:tbl>
                  <w:tblPr>
                    <w:tblW w:w="0" w:type="auto"/>
                    <w:jc w:val="center"/>
                    <w:tblBorders>
                      <w:top w:val="nil"/>
                      <w:left w:val="nil"/>
                      <w:bottom w:val="nil"/>
                      <w:right w:val="nil"/>
                    </w:tblBorders>
                    <w:tblLook w:val="0000" w:firstRow="0" w:lastRow="0" w:firstColumn="0" w:lastColumn="0" w:noHBand="0" w:noVBand="0"/>
                  </w:tblPr>
                  <w:tblGrid>
                    <w:gridCol w:w="4748"/>
                  </w:tblGrid>
                  <w:tr w:rsidR="003F468C" w:rsidRPr="003F468C" w:rsidTr="003F468C">
                    <w:trPr>
                      <w:trHeight w:val="292"/>
                      <w:jc w:val="center"/>
                    </w:trPr>
                    <w:tc>
                      <w:tcPr>
                        <w:tcW w:w="0" w:type="auto"/>
                      </w:tcPr>
                      <w:p w:rsidR="003F468C" w:rsidRPr="003F468C" w:rsidRDefault="003F468C" w:rsidP="003F468C">
                        <w:pPr>
                          <w:pStyle w:val="Default"/>
                          <w:jc w:val="center"/>
                          <w:rPr>
                            <w:rFonts w:ascii="Segoe UI" w:hAnsi="Segoe UI" w:cs="Segoe UI"/>
                            <w:sz w:val="20"/>
                            <w:szCs w:val="20"/>
                          </w:rPr>
                        </w:pPr>
                        <w:r w:rsidRPr="003F468C">
                          <w:rPr>
                            <w:rFonts w:ascii="Segoe UI" w:hAnsi="Segoe UI" w:cs="Segoe UI"/>
                            <w:bCs/>
                            <w:sz w:val="20"/>
                            <w:szCs w:val="20"/>
                          </w:rPr>
                          <w:t>do korespondencji:</w:t>
                        </w:r>
                      </w:p>
                      <w:p w:rsidR="003F468C" w:rsidRPr="003F468C" w:rsidRDefault="003F468C" w:rsidP="003F468C">
                        <w:pPr>
                          <w:pStyle w:val="Default"/>
                          <w:jc w:val="center"/>
                          <w:rPr>
                            <w:rFonts w:ascii="Segoe UI" w:hAnsi="Segoe UI" w:cs="Segoe UI"/>
                            <w:sz w:val="20"/>
                            <w:szCs w:val="20"/>
                          </w:rPr>
                        </w:pPr>
                        <w:r w:rsidRPr="003F468C">
                          <w:rPr>
                            <w:rFonts w:ascii="Segoe UI" w:hAnsi="Segoe UI" w:cs="Segoe UI"/>
                            <w:sz w:val="20"/>
                            <w:szCs w:val="20"/>
                          </w:rPr>
                          <w:t>Biuro Sprzedaży Rejon Sprzedaży Szczecin</w:t>
                        </w:r>
                        <w:r>
                          <w:rPr>
                            <w:rFonts w:ascii="Segoe UI" w:hAnsi="Segoe UI" w:cs="Segoe UI"/>
                            <w:sz w:val="20"/>
                            <w:szCs w:val="20"/>
                          </w:rPr>
                          <w:t>, Koszalin</w:t>
                        </w:r>
                      </w:p>
                    </w:tc>
                  </w:tr>
                </w:tbl>
                <w:p w:rsidR="003F468C" w:rsidRPr="00F145AB" w:rsidRDefault="003F468C" w:rsidP="00F145AB">
                  <w:pPr>
                    <w:pStyle w:val="Default"/>
                    <w:jc w:val="center"/>
                    <w:rPr>
                      <w:rFonts w:ascii="Segoe UI" w:hAnsi="Segoe UI" w:cs="Segoe UI"/>
                      <w:sz w:val="20"/>
                      <w:szCs w:val="20"/>
                    </w:rPr>
                  </w:pPr>
                </w:p>
              </w:tc>
            </w:tr>
            <w:tr w:rsidR="00F145AB" w:rsidRPr="00F145AB" w:rsidTr="00F145AB">
              <w:trPr>
                <w:trHeight w:val="84"/>
              </w:trPr>
              <w:tc>
                <w:tcPr>
                  <w:tcW w:w="10641" w:type="dxa"/>
                </w:tcPr>
                <w:p w:rsidR="00F145AB" w:rsidRPr="00F145AB" w:rsidRDefault="00F145AB" w:rsidP="00F145AB">
                  <w:pPr>
                    <w:pStyle w:val="Default"/>
                    <w:jc w:val="center"/>
                    <w:rPr>
                      <w:rFonts w:ascii="Segoe UI" w:hAnsi="Segoe UI" w:cs="Segoe UI"/>
                      <w:sz w:val="20"/>
                      <w:szCs w:val="20"/>
                    </w:rPr>
                  </w:pPr>
                </w:p>
              </w:tc>
            </w:tr>
          </w:tbl>
          <w:p w:rsidR="00BA186E" w:rsidRPr="00F145AB" w:rsidRDefault="00BA186E" w:rsidP="00F145AB">
            <w:pPr>
              <w:jc w:val="center"/>
              <w:rPr>
                <w:rFonts w:ascii="Segoe UI" w:hAnsi="Segoe UI" w:cs="Segoe UI"/>
                <w:sz w:val="20"/>
                <w:szCs w:val="20"/>
              </w:rPr>
            </w:pPr>
          </w:p>
        </w:tc>
        <w:tc>
          <w:tcPr>
            <w:tcW w:w="762" w:type="pct"/>
            <w:shd w:val="clear" w:color="auto" w:fill="auto"/>
            <w:vAlign w:val="center"/>
          </w:tcPr>
          <w:p w:rsidR="00F145AB" w:rsidRPr="00F145AB" w:rsidRDefault="00F145AB" w:rsidP="00F145AB">
            <w:pPr>
              <w:autoSpaceDE w:val="0"/>
              <w:autoSpaceDN w:val="0"/>
              <w:adjustRightInd w:val="0"/>
              <w:jc w:val="center"/>
              <w:rPr>
                <w:rFonts w:ascii="Segoe UI" w:hAnsi="Segoe UI" w:cs="Segoe UI"/>
                <w:color w:val="000000"/>
                <w:sz w:val="20"/>
                <w:szCs w:val="20"/>
              </w:rPr>
            </w:pPr>
          </w:p>
          <w:p w:rsidR="00222EA8" w:rsidRPr="00F145AB" w:rsidRDefault="00F145AB" w:rsidP="00F145AB">
            <w:pPr>
              <w:widowControl w:val="0"/>
              <w:tabs>
                <w:tab w:val="left" w:pos="0"/>
              </w:tabs>
              <w:suppressAutoHyphens/>
              <w:autoSpaceDE w:val="0"/>
              <w:spacing w:before="60" w:after="60"/>
              <w:jc w:val="center"/>
              <w:rPr>
                <w:rFonts w:ascii="Segoe UI" w:hAnsi="Segoe UI" w:cs="Segoe UI"/>
                <w:color w:val="000000"/>
                <w:sz w:val="20"/>
                <w:szCs w:val="20"/>
              </w:rPr>
            </w:pPr>
            <w:r w:rsidRPr="00F145AB">
              <w:rPr>
                <w:rFonts w:ascii="Segoe UI" w:hAnsi="Segoe UI" w:cs="Segoe UI"/>
                <w:color w:val="000000"/>
                <w:sz w:val="20"/>
                <w:szCs w:val="20"/>
              </w:rPr>
              <w:t>470.118,12 zł</w:t>
            </w:r>
          </w:p>
          <w:p w:rsidR="00F145AB" w:rsidRPr="00F145AB" w:rsidRDefault="00F145AB" w:rsidP="00F145AB">
            <w:pPr>
              <w:widowControl w:val="0"/>
              <w:tabs>
                <w:tab w:val="left" w:pos="0"/>
              </w:tabs>
              <w:suppressAutoHyphens/>
              <w:autoSpaceDE w:val="0"/>
              <w:spacing w:before="60" w:after="60"/>
              <w:jc w:val="center"/>
              <w:rPr>
                <w:rFonts w:ascii="Segoe UI" w:hAnsi="Segoe UI" w:cs="Segoe UI"/>
                <w:sz w:val="20"/>
                <w:szCs w:val="20"/>
                <w:lang w:eastAsia="zh-CN"/>
              </w:rPr>
            </w:pPr>
          </w:p>
        </w:tc>
      </w:tr>
    </w:tbl>
    <w:p w:rsidR="00F879AD" w:rsidRPr="00F145AB" w:rsidRDefault="00F879AD" w:rsidP="00FE1E2D">
      <w:pPr>
        <w:rPr>
          <w:rFonts w:ascii="Segoe UI" w:hAnsi="Segoe UI" w:cs="Segoe UI"/>
          <w:b/>
          <w:sz w:val="20"/>
          <w:szCs w:val="20"/>
        </w:rPr>
      </w:pPr>
    </w:p>
    <w:p w:rsidR="00BA186E" w:rsidRPr="00F145AB" w:rsidRDefault="00BA186E" w:rsidP="00FE1E2D">
      <w:pPr>
        <w:rPr>
          <w:rFonts w:ascii="Segoe UI" w:hAnsi="Segoe UI" w:cs="Segoe UI"/>
          <w:b/>
          <w:sz w:val="20"/>
          <w:szCs w:val="20"/>
        </w:rPr>
      </w:pPr>
    </w:p>
    <w:p w:rsidR="00F46467" w:rsidRPr="00F145AB" w:rsidRDefault="00F46467" w:rsidP="00353E4C">
      <w:pPr>
        <w:ind w:firstLine="6237"/>
        <w:jc w:val="center"/>
        <w:rPr>
          <w:rFonts w:ascii="Segoe UI" w:hAnsi="Segoe UI" w:cs="Segoe UI"/>
          <w:b/>
          <w:bCs/>
          <w:sz w:val="20"/>
          <w:szCs w:val="20"/>
        </w:rPr>
      </w:pPr>
      <w:r w:rsidRPr="00F145AB">
        <w:rPr>
          <w:rFonts w:ascii="Segoe UI" w:hAnsi="Segoe UI" w:cs="Segoe UI"/>
          <w:b/>
          <w:bCs/>
          <w:sz w:val="20"/>
          <w:szCs w:val="20"/>
        </w:rPr>
        <w:t>Z up. Prezydenta Miasta</w:t>
      </w:r>
    </w:p>
    <w:p w:rsidR="00CE1CD3" w:rsidRPr="00F145AB" w:rsidRDefault="00CE1CD3" w:rsidP="00353E4C">
      <w:pPr>
        <w:ind w:firstLine="6237"/>
        <w:jc w:val="center"/>
        <w:rPr>
          <w:rFonts w:ascii="Segoe UI" w:hAnsi="Segoe UI" w:cs="Segoe UI"/>
          <w:b/>
          <w:bCs/>
          <w:sz w:val="20"/>
          <w:szCs w:val="20"/>
        </w:rPr>
      </w:pPr>
      <w:r w:rsidRPr="00F145AB">
        <w:rPr>
          <w:rFonts w:ascii="Segoe UI" w:hAnsi="Segoe UI" w:cs="Segoe UI"/>
          <w:b/>
          <w:bCs/>
          <w:sz w:val="20"/>
          <w:szCs w:val="20"/>
        </w:rPr>
        <w:t xml:space="preserve">KIEROWNIK </w:t>
      </w:r>
    </w:p>
    <w:p w:rsidR="005252FA" w:rsidRDefault="00820FA9" w:rsidP="005252FA">
      <w:pPr>
        <w:ind w:firstLine="6237"/>
        <w:jc w:val="center"/>
        <w:rPr>
          <w:rFonts w:ascii="Segoe UI" w:hAnsi="Segoe UI" w:cs="Segoe UI"/>
          <w:b/>
          <w:bCs/>
          <w:sz w:val="20"/>
          <w:szCs w:val="20"/>
        </w:rPr>
      </w:pPr>
      <w:r w:rsidRPr="00F145AB">
        <w:rPr>
          <w:rFonts w:ascii="Segoe UI" w:hAnsi="Segoe UI" w:cs="Segoe UI"/>
          <w:b/>
          <w:bCs/>
          <w:sz w:val="20"/>
          <w:szCs w:val="20"/>
        </w:rPr>
        <w:t xml:space="preserve"> </w:t>
      </w:r>
      <w:r w:rsidR="00CE1CD3" w:rsidRPr="00F145AB">
        <w:rPr>
          <w:rFonts w:ascii="Segoe UI" w:hAnsi="Segoe UI" w:cs="Segoe UI"/>
          <w:b/>
          <w:bCs/>
          <w:sz w:val="20"/>
          <w:szCs w:val="20"/>
        </w:rPr>
        <w:t>BIURA ZAMÓWIEŃ PUBLICZNYCH</w:t>
      </w:r>
    </w:p>
    <w:p w:rsidR="00F14C39" w:rsidRDefault="00F14C39" w:rsidP="00F14C39">
      <w:pPr>
        <w:ind w:left="9912"/>
        <w:rPr>
          <w:rFonts w:ascii="Segoe UI" w:hAnsi="Segoe UI" w:cs="Segoe UI"/>
          <w:b/>
          <w:sz w:val="20"/>
          <w:szCs w:val="20"/>
        </w:rPr>
      </w:pPr>
      <w:r>
        <w:rPr>
          <w:rFonts w:ascii="Segoe UI" w:hAnsi="Segoe UI" w:cs="Segoe UI"/>
          <w:b/>
          <w:sz w:val="20"/>
          <w:szCs w:val="20"/>
        </w:rPr>
        <w:t xml:space="preserve">  </w:t>
      </w:r>
      <w:r>
        <w:rPr>
          <w:rFonts w:ascii="Segoe UI" w:hAnsi="Segoe UI" w:cs="Segoe UI"/>
          <w:b/>
          <w:sz w:val="20"/>
          <w:szCs w:val="20"/>
        </w:rPr>
        <w:t>Anna Bober</w:t>
      </w:r>
    </w:p>
    <w:p w:rsidR="00F14C39" w:rsidRDefault="00F14C39" w:rsidP="00F14C39">
      <w:pPr>
        <w:pStyle w:val="Tekstpodstawowy3"/>
        <w:ind w:left="6096"/>
        <w:rPr>
          <w:rFonts w:ascii="Segoe UI" w:hAnsi="Segoe UI" w:cs="Segoe UI"/>
          <w:b/>
          <w:i/>
        </w:rPr>
      </w:pPr>
    </w:p>
    <w:p w:rsidR="00F14C39" w:rsidRDefault="00F14C39" w:rsidP="00F14C39">
      <w:pPr>
        <w:ind w:left="6237"/>
        <w:jc w:val="center"/>
        <w:rPr>
          <w:rFonts w:ascii="Segoe UI" w:hAnsi="Segoe UI" w:cs="Segoe UI"/>
          <w:bCs/>
          <w:sz w:val="12"/>
          <w:szCs w:val="12"/>
        </w:rPr>
      </w:pPr>
      <w:r>
        <w:rPr>
          <w:rFonts w:ascii="Segoe UI" w:hAnsi="Segoe UI" w:cs="Segoe UI"/>
          <w:bCs/>
          <w:sz w:val="12"/>
          <w:szCs w:val="12"/>
        </w:rPr>
        <w:t>dokument opatrzony kwalifikowanym podpisem elektronicznym</w:t>
      </w:r>
    </w:p>
    <w:p w:rsidR="00F14C39" w:rsidRDefault="00F14C39" w:rsidP="00F14C39"/>
    <w:p w:rsidR="00F14C39" w:rsidRPr="00F145AB" w:rsidRDefault="00F14C39" w:rsidP="005252FA">
      <w:pPr>
        <w:ind w:firstLine="6237"/>
        <w:jc w:val="center"/>
        <w:rPr>
          <w:rFonts w:ascii="Segoe UI" w:hAnsi="Segoe UI" w:cs="Segoe UI"/>
          <w:b/>
          <w:bCs/>
          <w:sz w:val="20"/>
          <w:szCs w:val="20"/>
        </w:rPr>
      </w:pPr>
      <w:bookmarkStart w:id="0" w:name="_GoBack"/>
      <w:bookmarkEnd w:id="0"/>
    </w:p>
    <w:sectPr w:rsidR="00F14C39" w:rsidRPr="00F145AB" w:rsidSect="00FE1E2D">
      <w:pgSz w:w="16838" w:h="11906" w:orient="landscape"/>
      <w:pgMar w:top="709" w:right="1387" w:bottom="993"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620" w:rsidRDefault="00172620" w:rsidP="00BA7D0F">
      <w:r>
        <w:separator/>
      </w:r>
    </w:p>
  </w:endnote>
  <w:endnote w:type="continuationSeparator" w:id="0">
    <w:p w:rsidR="00172620" w:rsidRDefault="00172620" w:rsidP="00BA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620" w:rsidRDefault="00172620" w:rsidP="00BA7D0F">
      <w:r>
        <w:separator/>
      </w:r>
    </w:p>
  </w:footnote>
  <w:footnote w:type="continuationSeparator" w:id="0">
    <w:p w:rsidR="00172620" w:rsidRDefault="00172620" w:rsidP="00BA7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5DFE"/>
    <w:multiLevelType w:val="hybridMultilevel"/>
    <w:tmpl w:val="654C9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773938"/>
    <w:multiLevelType w:val="hybridMultilevel"/>
    <w:tmpl w:val="C4D00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BF66B2"/>
    <w:multiLevelType w:val="multilevel"/>
    <w:tmpl w:val="7848C8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821253"/>
    <w:multiLevelType w:val="multilevel"/>
    <w:tmpl w:val="ADC0235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4" w15:restartNumberingAfterBreak="0">
    <w:nsid w:val="32CC6783"/>
    <w:multiLevelType w:val="hybridMultilevel"/>
    <w:tmpl w:val="A380EE36"/>
    <w:lvl w:ilvl="0" w:tplc="4A0AC0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98564A"/>
    <w:multiLevelType w:val="multilevel"/>
    <w:tmpl w:val="5FE2B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410873"/>
    <w:multiLevelType w:val="multilevel"/>
    <w:tmpl w:val="0E786476"/>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7" w15:restartNumberingAfterBreak="0">
    <w:nsid w:val="3E93516D"/>
    <w:multiLevelType w:val="multilevel"/>
    <w:tmpl w:val="1A906560"/>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8" w15:restartNumberingAfterBreak="0">
    <w:nsid w:val="424A588D"/>
    <w:multiLevelType w:val="hybridMultilevel"/>
    <w:tmpl w:val="6D68CF50"/>
    <w:lvl w:ilvl="0" w:tplc="DAD834FE">
      <w:numFmt w:val="bullet"/>
      <w:lvlText w:val="-"/>
      <w:lvlJc w:val="left"/>
      <w:pPr>
        <w:tabs>
          <w:tab w:val="num" w:pos="720"/>
        </w:tabs>
        <w:ind w:left="720" w:hanging="360"/>
      </w:pPr>
      <w:rPr>
        <w:rFonts w:ascii="Times New Roman" w:eastAsia="Times New Roman" w:hAnsi="Times New Roman" w:cs="Times New Roman"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A0188C"/>
    <w:multiLevelType w:val="multilevel"/>
    <w:tmpl w:val="00D8BF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52D7133"/>
    <w:multiLevelType w:val="hybridMultilevel"/>
    <w:tmpl w:val="25963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735C18"/>
    <w:multiLevelType w:val="multilevel"/>
    <w:tmpl w:val="A6D0F4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58341A"/>
    <w:multiLevelType w:val="multilevel"/>
    <w:tmpl w:val="25185158"/>
    <w:lvl w:ilvl="0">
      <w:start w:val="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3E11F5"/>
    <w:multiLevelType w:val="hybridMultilevel"/>
    <w:tmpl w:val="39AE2B44"/>
    <w:lvl w:ilvl="0" w:tplc="B2920CD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9D0621"/>
    <w:multiLevelType w:val="hybridMultilevel"/>
    <w:tmpl w:val="055C1696"/>
    <w:lvl w:ilvl="0" w:tplc="5EBA7A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BA3E86"/>
    <w:multiLevelType w:val="multilevel"/>
    <w:tmpl w:val="51B865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DA0342"/>
    <w:multiLevelType w:val="multilevel"/>
    <w:tmpl w:val="192E5D4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17" w15:restartNumberingAfterBreak="0">
    <w:nsid w:val="716D4524"/>
    <w:multiLevelType w:val="hybridMultilevel"/>
    <w:tmpl w:val="BDEC95A2"/>
    <w:lvl w:ilvl="0" w:tplc="69625EF2">
      <w:start w:val="8"/>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722951"/>
    <w:multiLevelType w:val="hybridMultilevel"/>
    <w:tmpl w:val="67B4D432"/>
    <w:lvl w:ilvl="0" w:tplc="773E2B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7823F9"/>
    <w:multiLevelType w:val="hybridMultilevel"/>
    <w:tmpl w:val="A9165B76"/>
    <w:lvl w:ilvl="0" w:tplc="09100BE4">
      <w:numFmt w:val="bullet"/>
      <w:lvlText w:val="-"/>
      <w:lvlJc w:val="left"/>
      <w:pPr>
        <w:tabs>
          <w:tab w:val="num" w:pos="720"/>
        </w:tabs>
        <w:ind w:left="720" w:hanging="360"/>
      </w:pPr>
      <w:rPr>
        <w:rFonts w:ascii="Times New Roman" w:eastAsia="Times New Roman" w:hAnsi="Times New Roman" w:cs="Times New Roman"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5D7133"/>
    <w:multiLevelType w:val="multilevel"/>
    <w:tmpl w:val="A39ACED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num w:numId="1">
    <w:abstractNumId w:val="8"/>
  </w:num>
  <w:num w:numId="2">
    <w:abstractNumId w:val="17"/>
  </w:num>
  <w:num w:numId="3">
    <w:abstractNumId w:val="19"/>
  </w:num>
  <w:num w:numId="4">
    <w:abstractNumId w:val="20"/>
  </w:num>
  <w:num w:numId="5">
    <w:abstractNumId w:val="12"/>
  </w:num>
  <w:num w:numId="6">
    <w:abstractNumId w:val="11"/>
  </w:num>
  <w:num w:numId="7">
    <w:abstractNumId w:val="3"/>
  </w:num>
  <w:num w:numId="8">
    <w:abstractNumId w:val="5"/>
  </w:num>
  <w:num w:numId="9">
    <w:abstractNumId w:val="14"/>
  </w:num>
  <w:num w:numId="10">
    <w:abstractNumId w:val="7"/>
  </w:num>
  <w:num w:numId="11">
    <w:abstractNumId w:val="2"/>
  </w:num>
  <w:num w:numId="12">
    <w:abstractNumId w:val="10"/>
  </w:num>
  <w:num w:numId="13">
    <w:abstractNumId w:val="13"/>
  </w:num>
  <w:num w:numId="14">
    <w:abstractNumId w:val="16"/>
  </w:num>
  <w:num w:numId="15">
    <w:abstractNumId w:val="15"/>
  </w:num>
  <w:num w:numId="16">
    <w:abstractNumId w:val="1"/>
  </w:num>
  <w:num w:numId="17">
    <w:abstractNumId w:val="4"/>
  </w:num>
  <w:num w:numId="18">
    <w:abstractNumId w:val="6"/>
  </w:num>
  <w:num w:numId="19">
    <w:abstractNumId w:val="9"/>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D4"/>
    <w:rsid w:val="00034416"/>
    <w:rsid w:val="000549C0"/>
    <w:rsid w:val="00060CAC"/>
    <w:rsid w:val="000C1296"/>
    <w:rsid w:val="000C5AC1"/>
    <w:rsid w:val="000D2E60"/>
    <w:rsid w:val="000F3AAF"/>
    <w:rsid w:val="001122E5"/>
    <w:rsid w:val="00116AA4"/>
    <w:rsid w:val="00170931"/>
    <w:rsid w:val="00172620"/>
    <w:rsid w:val="00185944"/>
    <w:rsid w:val="001B6CCE"/>
    <w:rsid w:val="001C3E01"/>
    <w:rsid w:val="001D783D"/>
    <w:rsid w:val="001E30E2"/>
    <w:rsid w:val="001F3B28"/>
    <w:rsid w:val="00222EA8"/>
    <w:rsid w:val="002716D9"/>
    <w:rsid w:val="00285746"/>
    <w:rsid w:val="002920A4"/>
    <w:rsid w:val="002C6214"/>
    <w:rsid w:val="002C7067"/>
    <w:rsid w:val="002D2476"/>
    <w:rsid w:val="002D68B9"/>
    <w:rsid w:val="003306BA"/>
    <w:rsid w:val="003368B9"/>
    <w:rsid w:val="00353E4C"/>
    <w:rsid w:val="00361BC2"/>
    <w:rsid w:val="00385573"/>
    <w:rsid w:val="003A5698"/>
    <w:rsid w:val="003F468C"/>
    <w:rsid w:val="004073C6"/>
    <w:rsid w:val="00410D0B"/>
    <w:rsid w:val="00452B07"/>
    <w:rsid w:val="004570C1"/>
    <w:rsid w:val="0048567B"/>
    <w:rsid w:val="00496F18"/>
    <w:rsid w:val="004A0A8F"/>
    <w:rsid w:val="004B5026"/>
    <w:rsid w:val="004C131F"/>
    <w:rsid w:val="004F0E17"/>
    <w:rsid w:val="00503137"/>
    <w:rsid w:val="00505B68"/>
    <w:rsid w:val="005252FA"/>
    <w:rsid w:val="005524C7"/>
    <w:rsid w:val="005A1C2A"/>
    <w:rsid w:val="005C370D"/>
    <w:rsid w:val="005D1C8C"/>
    <w:rsid w:val="005F29C0"/>
    <w:rsid w:val="006141EB"/>
    <w:rsid w:val="0064514F"/>
    <w:rsid w:val="00683F82"/>
    <w:rsid w:val="006A00D4"/>
    <w:rsid w:val="006A3634"/>
    <w:rsid w:val="006A4CF7"/>
    <w:rsid w:val="006B1D56"/>
    <w:rsid w:val="006E1D5A"/>
    <w:rsid w:val="007367D8"/>
    <w:rsid w:val="00756255"/>
    <w:rsid w:val="00765BA0"/>
    <w:rsid w:val="00784451"/>
    <w:rsid w:val="00790325"/>
    <w:rsid w:val="00791B65"/>
    <w:rsid w:val="007B758D"/>
    <w:rsid w:val="007C7590"/>
    <w:rsid w:val="008045EA"/>
    <w:rsid w:val="0080558D"/>
    <w:rsid w:val="00820FA9"/>
    <w:rsid w:val="00855A05"/>
    <w:rsid w:val="00860BD6"/>
    <w:rsid w:val="00880FBF"/>
    <w:rsid w:val="008A1BAE"/>
    <w:rsid w:val="00902D44"/>
    <w:rsid w:val="009256BD"/>
    <w:rsid w:val="00932230"/>
    <w:rsid w:val="009405D0"/>
    <w:rsid w:val="00944741"/>
    <w:rsid w:val="009A004B"/>
    <w:rsid w:val="009B2A5D"/>
    <w:rsid w:val="009D5783"/>
    <w:rsid w:val="009D720D"/>
    <w:rsid w:val="009E5FDA"/>
    <w:rsid w:val="00A24AA5"/>
    <w:rsid w:val="00A2666F"/>
    <w:rsid w:val="00A365A7"/>
    <w:rsid w:val="00A36F99"/>
    <w:rsid w:val="00A54098"/>
    <w:rsid w:val="00A95A7A"/>
    <w:rsid w:val="00B127E3"/>
    <w:rsid w:val="00B51A56"/>
    <w:rsid w:val="00B53007"/>
    <w:rsid w:val="00B53D2E"/>
    <w:rsid w:val="00B849A4"/>
    <w:rsid w:val="00B9467F"/>
    <w:rsid w:val="00BA186E"/>
    <w:rsid w:val="00BA59AB"/>
    <w:rsid w:val="00BA61AB"/>
    <w:rsid w:val="00BA7D0F"/>
    <w:rsid w:val="00BE5234"/>
    <w:rsid w:val="00C00EE7"/>
    <w:rsid w:val="00C20C76"/>
    <w:rsid w:val="00C25026"/>
    <w:rsid w:val="00C975C1"/>
    <w:rsid w:val="00CA24DA"/>
    <w:rsid w:val="00CB74D3"/>
    <w:rsid w:val="00CC14C2"/>
    <w:rsid w:val="00CD4517"/>
    <w:rsid w:val="00CE1CD3"/>
    <w:rsid w:val="00CE3BCA"/>
    <w:rsid w:val="00D034DE"/>
    <w:rsid w:val="00D105F9"/>
    <w:rsid w:val="00D2400A"/>
    <w:rsid w:val="00D31FB2"/>
    <w:rsid w:val="00D42CBB"/>
    <w:rsid w:val="00D77F97"/>
    <w:rsid w:val="00D920A8"/>
    <w:rsid w:val="00DD65F4"/>
    <w:rsid w:val="00DF2C64"/>
    <w:rsid w:val="00E07A7B"/>
    <w:rsid w:val="00E442AB"/>
    <w:rsid w:val="00E6748E"/>
    <w:rsid w:val="00E72903"/>
    <w:rsid w:val="00E75CC1"/>
    <w:rsid w:val="00E972EC"/>
    <w:rsid w:val="00EA0C73"/>
    <w:rsid w:val="00EB6048"/>
    <w:rsid w:val="00ED001D"/>
    <w:rsid w:val="00ED6163"/>
    <w:rsid w:val="00EE144C"/>
    <w:rsid w:val="00F062CB"/>
    <w:rsid w:val="00F1080C"/>
    <w:rsid w:val="00F145AB"/>
    <w:rsid w:val="00F14C39"/>
    <w:rsid w:val="00F36EC0"/>
    <w:rsid w:val="00F42AF8"/>
    <w:rsid w:val="00F46467"/>
    <w:rsid w:val="00F73C80"/>
    <w:rsid w:val="00F879AD"/>
    <w:rsid w:val="00FA10E8"/>
    <w:rsid w:val="00FB1B71"/>
    <w:rsid w:val="00FD217D"/>
    <w:rsid w:val="00FD6F60"/>
    <w:rsid w:val="00FE1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44AE7"/>
  <w15:chartTrackingRefBased/>
  <w15:docId w15:val="{EB484B3A-C070-4A3E-9075-C44DE61F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pPr>
      <w:keepNext/>
      <w:jc w:val="center"/>
      <w:outlineLvl w:val="0"/>
    </w:pPr>
    <w:rPr>
      <w:rFonts w:ascii="Calibri" w:hAnsi="Calibri"/>
      <w:b/>
      <w:bCs/>
      <w:sz w:val="22"/>
      <w:szCs w:val="20"/>
    </w:rPr>
  </w:style>
  <w:style w:type="paragraph" w:styleId="Nagwek2">
    <w:name w:val="heading 2"/>
    <w:basedOn w:val="Normalny"/>
    <w:next w:val="Normalny"/>
    <w:link w:val="Nagwek2Znak"/>
    <w:qFormat/>
    <w:pPr>
      <w:keepNext/>
      <w:jc w:val="center"/>
      <w:outlineLvl w:val="1"/>
    </w:pPr>
    <w:rPr>
      <w:rFonts w:ascii="Calibri" w:hAnsi="Calibri"/>
      <w:szCs w:val="20"/>
    </w:rPr>
  </w:style>
  <w:style w:type="paragraph" w:styleId="Nagwek3">
    <w:name w:val="heading 3"/>
    <w:basedOn w:val="Normalny"/>
    <w:next w:val="Normalny"/>
    <w:link w:val="Nagwek3Znak"/>
    <w:semiHidden/>
    <w:unhideWhenUsed/>
    <w:qFormat/>
    <w:rsid w:val="00F46467"/>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widowControl w:val="0"/>
      <w:ind w:left="708"/>
      <w:jc w:val="center"/>
    </w:pPr>
    <w:rPr>
      <w:b/>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pPr>
      <w:jc w:val="center"/>
    </w:pPr>
    <w:rPr>
      <w:rFonts w:ascii="Arial" w:hAnsi="Arial" w:cs="Arial"/>
      <w:sz w:val="22"/>
      <w:szCs w:val="22"/>
    </w:rPr>
  </w:style>
  <w:style w:type="paragraph" w:styleId="Tekstdymka">
    <w:name w:val="Balloon Text"/>
    <w:basedOn w:val="Normalny"/>
    <w:rPr>
      <w:rFonts w:ascii="Tahoma" w:hAnsi="Tahoma" w:cs="Tahoma"/>
      <w:sz w:val="16"/>
      <w:szCs w:val="16"/>
    </w:rPr>
  </w:style>
  <w:style w:type="paragraph" w:styleId="Tekstpodstawowy2">
    <w:name w:val="Body Text 2"/>
    <w:basedOn w:val="Normalny"/>
    <w:rPr>
      <w:rFonts w:ascii="Calibri" w:hAnsi="Calibri"/>
      <w:b/>
      <w:bCs/>
      <w:szCs w:val="20"/>
    </w:rPr>
  </w:style>
  <w:style w:type="paragraph" w:customStyle="1" w:styleId="ZnakZnakZnak">
    <w:name w:val="Znak Znak Znak"/>
    <w:basedOn w:val="Normalny"/>
    <w:rPr>
      <w:rFonts w:ascii="Arial" w:hAnsi="Arial" w:cs="Arial"/>
    </w:rPr>
  </w:style>
  <w:style w:type="paragraph" w:styleId="Tekstpodstawowy3">
    <w:name w:val="Body Text 3"/>
    <w:basedOn w:val="Normalny"/>
    <w:pPr>
      <w:jc w:val="both"/>
    </w:pPr>
    <w:rPr>
      <w:sz w:val="20"/>
      <w:szCs w:val="20"/>
    </w:rPr>
  </w:style>
  <w:style w:type="paragraph" w:styleId="Podtytu">
    <w:name w:val="Subtitle"/>
    <w:basedOn w:val="Normalny"/>
    <w:qFormat/>
    <w:pPr>
      <w:widowControl w:val="0"/>
      <w:jc w:val="center"/>
    </w:pPr>
    <w:rPr>
      <w:b/>
      <w:bCs/>
      <w:sz w:val="28"/>
      <w:szCs w:val="28"/>
    </w:rPr>
  </w:style>
  <w:style w:type="paragraph" w:customStyle="1" w:styleId="ZnakZnakZnak0">
    <w:name w:val="Znak Znak Znak"/>
    <w:basedOn w:val="Normalny"/>
    <w:rsid w:val="00410D0B"/>
    <w:rPr>
      <w:rFonts w:ascii="Arial" w:hAnsi="Arial" w:cs="Arial"/>
    </w:rPr>
  </w:style>
  <w:style w:type="paragraph" w:customStyle="1" w:styleId="xl84">
    <w:name w:val="xl84"/>
    <w:basedOn w:val="Normalny"/>
    <w:rsid w:val="00EE14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rPr>
  </w:style>
  <w:style w:type="character" w:customStyle="1" w:styleId="Nagwek1Znak">
    <w:name w:val="Nagłówek 1 Znak"/>
    <w:link w:val="Nagwek1"/>
    <w:locked/>
    <w:rsid w:val="00F062CB"/>
    <w:rPr>
      <w:rFonts w:ascii="Calibri" w:hAnsi="Calibri"/>
      <w:b/>
      <w:bCs/>
      <w:sz w:val="22"/>
      <w:lang w:val="pl-PL" w:eastAsia="pl-PL" w:bidi="ar-SA"/>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locked/>
    <w:rsid w:val="00F062CB"/>
    <w:rPr>
      <w:rFonts w:ascii="Arial" w:hAnsi="Arial" w:cs="Arial"/>
      <w:sz w:val="22"/>
      <w:szCs w:val="22"/>
      <w:lang w:val="pl-PL" w:eastAsia="pl-PL" w:bidi="ar-SA"/>
    </w:rPr>
  </w:style>
  <w:style w:type="character" w:customStyle="1" w:styleId="Nagwek2Znak">
    <w:name w:val="Nagłówek 2 Znak"/>
    <w:link w:val="Nagwek2"/>
    <w:uiPriority w:val="99"/>
    <w:rsid w:val="00A365A7"/>
    <w:rPr>
      <w:rFonts w:ascii="Calibri" w:hAnsi="Calibri"/>
      <w:sz w:val="24"/>
    </w:rPr>
  </w:style>
  <w:style w:type="paragraph" w:customStyle="1" w:styleId="Default">
    <w:name w:val="Default"/>
    <w:rsid w:val="00D105F9"/>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rsid w:val="00BA7D0F"/>
    <w:rPr>
      <w:sz w:val="20"/>
      <w:szCs w:val="20"/>
    </w:rPr>
  </w:style>
  <w:style w:type="character" w:customStyle="1" w:styleId="TekstprzypisukocowegoZnak">
    <w:name w:val="Tekst przypisu końcowego Znak"/>
    <w:basedOn w:val="Domylnaczcionkaakapitu"/>
    <w:link w:val="Tekstprzypisukocowego"/>
    <w:rsid w:val="00BA7D0F"/>
  </w:style>
  <w:style w:type="character" w:styleId="Odwoanieprzypisukocowego">
    <w:name w:val="endnote reference"/>
    <w:rsid w:val="00BA7D0F"/>
    <w:rPr>
      <w:vertAlign w:val="superscript"/>
    </w:rPr>
  </w:style>
  <w:style w:type="character" w:customStyle="1" w:styleId="TekstpodstawowywcityZnak">
    <w:name w:val="Tekst podstawowy wcięty Znak"/>
    <w:link w:val="Tekstpodstawowywcity"/>
    <w:rsid w:val="00E07A7B"/>
    <w:rPr>
      <w:b/>
      <w:sz w:val="24"/>
    </w:rPr>
  </w:style>
  <w:style w:type="character" w:customStyle="1" w:styleId="Nagwek3Znak">
    <w:name w:val="Nagłówek 3 Znak"/>
    <w:link w:val="Nagwek3"/>
    <w:semiHidden/>
    <w:rsid w:val="00F46467"/>
    <w:rPr>
      <w:rFonts w:ascii="Calibri Light" w:eastAsia="Times New Roman" w:hAnsi="Calibri Light" w:cs="Times New Roman"/>
      <w:b/>
      <w:bCs/>
      <w:sz w:val="26"/>
      <w:szCs w:val="26"/>
    </w:rPr>
  </w:style>
  <w:style w:type="table" w:styleId="Tabela-Siatka">
    <w:name w:val="Table Grid"/>
    <w:basedOn w:val="Standardowy"/>
    <w:rsid w:val="00F46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69531">
      <w:bodyDiv w:val="1"/>
      <w:marLeft w:val="0"/>
      <w:marRight w:val="0"/>
      <w:marTop w:val="0"/>
      <w:marBottom w:val="0"/>
      <w:divBdr>
        <w:top w:val="none" w:sz="0" w:space="0" w:color="auto"/>
        <w:left w:val="none" w:sz="0" w:space="0" w:color="auto"/>
        <w:bottom w:val="none" w:sz="0" w:space="0" w:color="auto"/>
        <w:right w:val="none" w:sz="0" w:space="0" w:color="auto"/>
      </w:divBdr>
    </w:div>
    <w:div w:id="170025306">
      <w:bodyDiv w:val="1"/>
      <w:marLeft w:val="0"/>
      <w:marRight w:val="0"/>
      <w:marTop w:val="0"/>
      <w:marBottom w:val="0"/>
      <w:divBdr>
        <w:top w:val="none" w:sz="0" w:space="0" w:color="auto"/>
        <w:left w:val="none" w:sz="0" w:space="0" w:color="auto"/>
        <w:bottom w:val="none" w:sz="0" w:space="0" w:color="auto"/>
        <w:right w:val="none" w:sz="0" w:space="0" w:color="auto"/>
      </w:divBdr>
    </w:div>
    <w:div w:id="364142788">
      <w:bodyDiv w:val="1"/>
      <w:marLeft w:val="0"/>
      <w:marRight w:val="0"/>
      <w:marTop w:val="0"/>
      <w:marBottom w:val="0"/>
      <w:divBdr>
        <w:top w:val="none" w:sz="0" w:space="0" w:color="auto"/>
        <w:left w:val="none" w:sz="0" w:space="0" w:color="auto"/>
        <w:bottom w:val="none" w:sz="0" w:space="0" w:color="auto"/>
        <w:right w:val="none" w:sz="0" w:space="0" w:color="auto"/>
      </w:divBdr>
    </w:div>
    <w:div w:id="397091882">
      <w:bodyDiv w:val="1"/>
      <w:marLeft w:val="0"/>
      <w:marRight w:val="0"/>
      <w:marTop w:val="0"/>
      <w:marBottom w:val="0"/>
      <w:divBdr>
        <w:top w:val="none" w:sz="0" w:space="0" w:color="auto"/>
        <w:left w:val="none" w:sz="0" w:space="0" w:color="auto"/>
        <w:bottom w:val="none" w:sz="0" w:space="0" w:color="auto"/>
        <w:right w:val="none" w:sz="0" w:space="0" w:color="auto"/>
      </w:divBdr>
    </w:div>
    <w:div w:id="455804441">
      <w:bodyDiv w:val="1"/>
      <w:marLeft w:val="0"/>
      <w:marRight w:val="0"/>
      <w:marTop w:val="0"/>
      <w:marBottom w:val="0"/>
      <w:divBdr>
        <w:top w:val="none" w:sz="0" w:space="0" w:color="auto"/>
        <w:left w:val="none" w:sz="0" w:space="0" w:color="auto"/>
        <w:bottom w:val="none" w:sz="0" w:space="0" w:color="auto"/>
        <w:right w:val="none" w:sz="0" w:space="0" w:color="auto"/>
      </w:divBdr>
    </w:div>
    <w:div w:id="811558324">
      <w:bodyDiv w:val="1"/>
      <w:marLeft w:val="0"/>
      <w:marRight w:val="0"/>
      <w:marTop w:val="0"/>
      <w:marBottom w:val="0"/>
      <w:divBdr>
        <w:top w:val="none" w:sz="0" w:space="0" w:color="auto"/>
        <w:left w:val="none" w:sz="0" w:space="0" w:color="auto"/>
        <w:bottom w:val="none" w:sz="0" w:space="0" w:color="auto"/>
        <w:right w:val="none" w:sz="0" w:space="0" w:color="auto"/>
      </w:divBdr>
    </w:div>
    <w:div w:id="140137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103</Words>
  <Characters>848</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BZP</vt:lpstr>
    </vt:vector>
  </TitlesOfParts>
  <Company>UM Koszalin</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dc:title>
  <dc:subject/>
  <dc:creator>Bober</dc:creator>
  <cp:keywords/>
  <cp:lastModifiedBy>Emilia Miszewska</cp:lastModifiedBy>
  <cp:revision>15</cp:revision>
  <cp:lastPrinted>2021-12-16T10:01:00Z</cp:lastPrinted>
  <dcterms:created xsi:type="dcterms:W3CDTF">2021-10-22T09:08:00Z</dcterms:created>
  <dcterms:modified xsi:type="dcterms:W3CDTF">2022-02-08T10:25:00Z</dcterms:modified>
</cp:coreProperties>
</file>