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7B" w:rsidRDefault="00A6467B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A6467B" w:rsidRDefault="00A6467B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0F25DE" w:rsidRDefault="000F25DE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5C0731" w:rsidRDefault="000F25DE" w:rsidP="005C0731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BZP-8.271.1.2.2022</w:t>
      </w:r>
      <w:r w:rsidR="004518EF">
        <w:rPr>
          <w:rFonts w:ascii="Segoe UI" w:eastAsia="Calibri" w:hAnsi="Segoe UI" w:cs="Segoe UI"/>
          <w:bCs/>
          <w:sz w:val="20"/>
          <w:szCs w:val="20"/>
        </w:rPr>
        <w:t>.EM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A6711E">
        <w:rPr>
          <w:rFonts w:ascii="Segoe UI" w:eastAsia="Calibri" w:hAnsi="Segoe UI" w:cs="Segoe UI"/>
          <w:bCs/>
          <w:sz w:val="20"/>
          <w:szCs w:val="20"/>
        </w:rPr>
        <w:t xml:space="preserve">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BF674C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Koszalin, dnia </w:t>
      </w:r>
      <w:r>
        <w:rPr>
          <w:rFonts w:ascii="Segoe UI" w:eastAsia="Calibri" w:hAnsi="Segoe UI" w:cs="Segoe UI"/>
          <w:bCs/>
          <w:sz w:val="20"/>
          <w:szCs w:val="20"/>
        </w:rPr>
        <w:t>25 lutego 2022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r.</w:t>
      </w:r>
    </w:p>
    <w:p w:rsidR="000F25DE" w:rsidRDefault="000F25DE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A6467B" w:rsidRPr="005C0731" w:rsidRDefault="00A6467B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A6711E" w:rsidRDefault="005C0731" w:rsidP="00995474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  <w:r w:rsidRPr="00ED667C">
        <w:rPr>
          <w:rFonts w:ascii="Segoe UI" w:hAnsi="Segoe UI" w:cs="Segoe UI"/>
          <w:bCs/>
          <w:sz w:val="20"/>
        </w:rPr>
        <w:t xml:space="preserve">INFORMACJA O WYBORZE NAJKORZYSTNIEJSZEJ OFERTY </w:t>
      </w:r>
    </w:p>
    <w:p w:rsidR="00A64C54" w:rsidRDefault="00A64C54" w:rsidP="00995474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</w:p>
    <w:p w:rsidR="00A6467B" w:rsidRPr="00995474" w:rsidRDefault="00A6467B" w:rsidP="00995474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</w:p>
    <w:p w:rsidR="00D26A3E" w:rsidRPr="000F25DE" w:rsidRDefault="000F25DE" w:rsidP="000F25DE">
      <w:pPr>
        <w:widowControl w:val="0"/>
        <w:suppressAutoHyphens/>
        <w:jc w:val="center"/>
        <w:rPr>
          <w:rFonts w:ascii="Segoe UI" w:eastAsia="SimSun" w:hAnsi="Segoe UI" w:cs="Segoe UI"/>
          <w:bCs/>
          <w:iCs/>
          <w:sz w:val="20"/>
          <w:szCs w:val="20"/>
          <w:lang w:eastAsia="zh-CN"/>
        </w:rPr>
      </w:pPr>
      <w:r w:rsidRPr="000F25DE">
        <w:rPr>
          <w:rFonts w:ascii="Segoe UI" w:hAnsi="Segoe UI" w:cs="Segoe UI"/>
          <w:bCs/>
          <w:sz w:val="20"/>
          <w:szCs w:val="20"/>
        </w:rPr>
        <w:t xml:space="preserve">Dotyczy postępowania o udzielenie zamówienia publicznego prowadzonego </w:t>
      </w:r>
      <w:r w:rsidRPr="000F25DE">
        <w:rPr>
          <w:rFonts w:ascii="Segoe UI" w:eastAsia="SimSun" w:hAnsi="Segoe UI" w:cs="Segoe UI"/>
          <w:sz w:val="20"/>
          <w:szCs w:val="20"/>
          <w:lang w:eastAsia="zh-CN"/>
        </w:rPr>
        <w:t>w trybie podstawowym na podstawie art. 275 pk</w:t>
      </w:r>
      <w:r>
        <w:rPr>
          <w:rFonts w:ascii="Segoe UI" w:eastAsia="SimSun" w:hAnsi="Segoe UI" w:cs="Segoe UI"/>
          <w:sz w:val="20"/>
          <w:szCs w:val="20"/>
          <w:lang w:eastAsia="zh-CN"/>
        </w:rPr>
        <w:t xml:space="preserve">t 1 w związku z art. 359 pkt 2 </w:t>
      </w:r>
      <w:r w:rsidRPr="000F25DE">
        <w:rPr>
          <w:rFonts w:ascii="Segoe UI" w:eastAsia="SimSun" w:hAnsi="Segoe UI" w:cs="Segoe UI"/>
          <w:sz w:val="20"/>
          <w:szCs w:val="20"/>
          <w:lang w:eastAsia="zh-CN"/>
        </w:rPr>
        <w:t xml:space="preserve">ustawy Prawo zamówień publicznych </w:t>
      </w:r>
      <w:r>
        <w:rPr>
          <w:rFonts w:ascii="Segoe UI" w:eastAsia="SimSun" w:hAnsi="Segoe UI" w:cs="Segoe UI"/>
          <w:sz w:val="20"/>
          <w:szCs w:val="20"/>
          <w:lang w:eastAsia="zh-CN"/>
        </w:rPr>
        <w:br/>
      </w:r>
      <w:r w:rsidRPr="000F25DE">
        <w:rPr>
          <w:rFonts w:ascii="Segoe UI" w:eastAsia="SimSun" w:hAnsi="Segoe UI" w:cs="Segoe UI"/>
          <w:sz w:val="20"/>
          <w:szCs w:val="20"/>
          <w:lang w:eastAsia="zh-CN"/>
        </w:rPr>
        <w:t xml:space="preserve">na świadczenie </w:t>
      </w:r>
      <w:r>
        <w:rPr>
          <w:rFonts w:ascii="Segoe UI" w:eastAsia="SimSun" w:hAnsi="Segoe UI" w:cs="Segoe UI"/>
          <w:sz w:val="20"/>
          <w:szCs w:val="20"/>
          <w:lang w:eastAsia="zh-CN"/>
        </w:rPr>
        <w:t xml:space="preserve">usług pocztowych i kurierskich </w:t>
      </w:r>
      <w:r w:rsidRPr="000F25DE">
        <w:rPr>
          <w:rFonts w:ascii="Segoe UI" w:eastAsia="SimSun" w:hAnsi="Segoe UI" w:cs="Segoe UI"/>
          <w:sz w:val="20"/>
          <w:szCs w:val="20"/>
          <w:lang w:eastAsia="zh-CN"/>
        </w:rPr>
        <w:t xml:space="preserve">w obrocie krajowym i zagranicznym </w:t>
      </w:r>
      <w:r>
        <w:rPr>
          <w:rFonts w:ascii="Segoe UI" w:eastAsia="SimSun" w:hAnsi="Segoe UI" w:cs="Segoe UI"/>
          <w:sz w:val="20"/>
          <w:szCs w:val="20"/>
          <w:lang w:eastAsia="zh-CN"/>
        </w:rPr>
        <w:br/>
      </w:r>
      <w:r w:rsidRPr="000F25DE">
        <w:rPr>
          <w:rFonts w:ascii="Segoe UI" w:eastAsia="SimSun" w:hAnsi="Segoe UI" w:cs="Segoe UI"/>
          <w:sz w:val="20"/>
          <w:szCs w:val="20"/>
          <w:lang w:eastAsia="zh-CN"/>
        </w:rPr>
        <w:t>dla Urzędu Miejskiego w Koszalinie</w:t>
      </w:r>
    </w:p>
    <w:p w:rsidR="000F25DE" w:rsidRDefault="000F25DE" w:rsidP="00D26A3E">
      <w:pPr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A6467B" w:rsidRPr="00A64C54" w:rsidRDefault="00A6467B" w:rsidP="00D26A3E">
      <w:pPr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B67FFC" w:rsidRPr="00FA3303" w:rsidRDefault="00B67FFC" w:rsidP="00111B2D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eastAsia="Calibri" w:hAnsi="Segoe UI" w:cs="Segoe UI"/>
          <w:sz w:val="20"/>
          <w:szCs w:val="20"/>
          <w:lang w:eastAsia="en-US"/>
        </w:rPr>
        <w:tab/>
        <w:t>Zamawiający Gmina Miasto Koszalin</w:t>
      </w:r>
      <w:r w:rsidR="00A64C54">
        <w:rPr>
          <w:rFonts w:ascii="Segoe UI" w:eastAsia="Calibri" w:hAnsi="Segoe UI" w:cs="Segoe UI"/>
          <w:sz w:val="20"/>
          <w:szCs w:val="20"/>
          <w:lang w:eastAsia="en-US"/>
        </w:rPr>
        <w:t xml:space="preserve"> – Urząd Miejski</w:t>
      </w:r>
      <w:r w:rsidR="00CE3DC8" w:rsidRPr="00FA3303">
        <w:rPr>
          <w:rFonts w:ascii="Segoe UI" w:hAnsi="Segoe UI" w:cs="Segoe UI"/>
          <w:sz w:val="20"/>
          <w:szCs w:val="20"/>
        </w:rPr>
        <w:t xml:space="preserve">, </w:t>
      </w:r>
      <w:r w:rsidR="00896AE3" w:rsidRPr="00FA3303">
        <w:rPr>
          <w:rFonts w:ascii="Segoe UI" w:hAnsi="Segoe UI" w:cs="Segoe UI"/>
          <w:sz w:val="20"/>
          <w:szCs w:val="20"/>
        </w:rPr>
        <w:t xml:space="preserve">na podstawie art. </w:t>
      </w:r>
      <w:r w:rsidR="005C0731">
        <w:rPr>
          <w:rFonts w:ascii="Segoe UI" w:hAnsi="Segoe UI" w:cs="Segoe UI"/>
          <w:sz w:val="20"/>
          <w:szCs w:val="20"/>
        </w:rPr>
        <w:t>253</w:t>
      </w:r>
      <w:r w:rsidR="00952606">
        <w:rPr>
          <w:rFonts w:ascii="Segoe UI" w:hAnsi="Segoe UI" w:cs="Segoe UI"/>
          <w:sz w:val="20"/>
          <w:szCs w:val="20"/>
        </w:rPr>
        <w:t xml:space="preserve"> ust. </w:t>
      </w:r>
      <w:r w:rsidR="00E0782D">
        <w:rPr>
          <w:rFonts w:ascii="Segoe UI" w:hAnsi="Segoe UI" w:cs="Segoe UI"/>
          <w:sz w:val="20"/>
          <w:szCs w:val="20"/>
        </w:rPr>
        <w:t>2</w:t>
      </w:r>
      <w:r w:rsidR="003A62FC" w:rsidRPr="00FA3303">
        <w:rPr>
          <w:rFonts w:ascii="Segoe UI" w:hAnsi="Segoe UI" w:cs="Segoe UI"/>
          <w:sz w:val="20"/>
          <w:szCs w:val="20"/>
        </w:rPr>
        <w:t xml:space="preserve"> </w:t>
      </w:r>
      <w:r w:rsidR="00D66BA8">
        <w:rPr>
          <w:rFonts w:ascii="Segoe UI" w:hAnsi="Segoe UI" w:cs="Segoe UI"/>
          <w:bCs/>
          <w:sz w:val="20"/>
          <w:szCs w:val="20"/>
        </w:rPr>
        <w:t xml:space="preserve">ustawy 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z dnia </w:t>
      </w:r>
      <w:r w:rsidR="00D66BA8">
        <w:rPr>
          <w:rFonts w:ascii="Segoe UI" w:hAnsi="Segoe UI" w:cs="Segoe UI"/>
          <w:bCs/>
          <w:sz w:val="20"/>
          <w:szCs w:val="20"/>
        </w:rPr>
        <w:br/>
      </w:r>
      <w:r w:rsidR="005C0731">
        <w:rPr>
          <w:rFonts w:ascii="Segoe UI" w:hAnsi="Segoe UI" w:cs="Segoe UI"/>
          <w:bCs/>
          <w:sz w:val="20"/>
          <w:szCs w:val="20"/>
        </w:rPr>
        <w:t>11 września 2019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 r. </w:t>
      </w:r>
      <w:r w:rsidR="00D05CA3" w:rsidRPr="00FA3303">
        <w:rPr>
          <w:rFonts w:ascii="Segoe UI" w:hAnsi="Segoe UI" w:cs="Segoe UI"/>
          <w:bCs/>
          <w:sz w:val="20"/>
          <w:szCs w:val="20"/>
        </w:rPr>
        <w:t xml:space="preserve">– </w:t>
      </w:r>
      <w:r w:rsidR="00542B80" w:rsidRPr="00FA3303">
        <w:rPr>
          <w:rFonts w:ascii="Segoe UI" w:hAnsi="Segoe UI" w:cs="Segoe UI"/>
          <w:bCs/>
          <w:sz w:val="20"/>
          <w:szCs w:val="20"/>
        </w:rPr>
        <w:t>Prawo zamówień publicznych (</w:t>
      </w:r>
      <w:r w:rsidR="001900CB" w:rsidRPr="00FA3303">
        <w:rPr>
          <w:rFonts w:ascii="Segoe UI" w:hAnsi="Segoe UI" w:cs="Segoe UI"/>
          <w:bCs/>
          <w:sz w:val="20"/>
          <w:szCs w:val="20"/>
        </w:rPr>
        <w:t xml:space="preserve">Dz. U. z </w:t>
      </w:r>
      <w:r w:rsidR="004518EF">
        <w:rPr>
          <w:rFonts w:ascii="Segoe UI" w:hAnsi="Segoe UI" w:cs="Segoe UI"/>
          <w:bCs/>
          <w:sz w:val="20"/>
          <w:szCs w:val="20"/>
        </w:rPr>
        <w:t xml:space="preserve">2021 r., </w:t>
      </w:r>
      <w:r w:rsidR="00D26A3E">
        <w:rPr>
          <w:rFonts w:ascii="Segoe UI" w:hAnsi="Segoe UI" w:cs="Segoe UI"/>
          <w:bCs/>
          <w:sz w:val="20"/>
          <w:szCs w:val="20"/>
        </w:rPr>
        <w:t>poz. 1129</w:t>
      </w:r>
      <w:r w:rsidR="00A6711E">
        <w:rPr>
          <w:rFonts w:ascii="Segoe UI" w:hAnsi="Segoe UI" w:cs="Segoe UI"/>
          <w:bCs/>
          <w:sz w:val="20"/>
          <w:szCs w:val="20"/>
        </w:rPr>
        <w:t xml:space="preserve"> z późn. zm.</w:t>
      </w:r>
      <w:r w:rsidR="00D26A3E">
        <w:rPr>
          <w:rFonts w:ascii="Segoe UI" w:hAnsi="Segoe UI" w:cs="Segoe UI"/>
          <w:bCs/>
          <w:sz w:val="20"/>
          <w:szCs w:val="20"/>
        </w:rPr>
        <w:t>)</w:t>
      </w:r>
      <w:r w:rsidR="00D66BA8">
        <w:rPr>
          <w:rFonts w:ascii="Segoe UI" w:hAnsi="Segoe UI" w:cs="Segoe UI"/>
          <w:bCs/>
          <w:sz w:val="20"/>
          <w:szCs w:val="20"/>
        </w:rPr>
        <w:t>,</w:t>
      </w:r>
      <w:r w:rsidR="00FA3303" w:rsidRPr="00FA3303">
        <w:rPr>
          <w:rFonts w:ascii="Segoe UI" w:hAnsi="Segoe UI" w:cs="Segoe UI"/>
          <w:bCs/>
          <w:sz w:val="20"/>
          <w:szCs w:val="20"/>
        </w:rPr>
        <w:t xml:space="preserve"> </w:t>
      </w:r>
      <w:r w:rsidR="00542B80" w:rsidRPr="00FA3303">
        <w:rPr>
          <w:rFonts w:ascii="Segoe UI" w:hAnsi="Segoe UI" w:cs="Segoe UI"/>
          <w:sz w:val="20"/>
          <w:szCs w:val="20"/>
        </w:rPr>
        <w:t xml:space="preserve">informuje, </w:t>
      </w:r>
      <w:r w:rsidRPr="00FA3303">
        <w:rPr>
          <w:rFonts w:ascii="Segoe UI" w:hAnsi="Segoe UI" w:cs="Segoe UI"/>
          <w:sz w:val="20"/>
          <w:szCs w:val="20"/>
        </w:rPr>
        <w:t>że:</w:t>
      </w:r>
    </w:p>
    <w:p w:rsidR="000F25DE" w:rsidRPr="000F25DE" w:rsidRDefault="003E7FCC" w:rsidP="000F25DE">
      <w:pPr>
        <w:pStyle w:val="Tekstpodstawowy2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>jako najkorzystniejszą w przedmiotowym postępowaniu do realizacji zamówienia</w:t>
      </w:r>
      <w:r w:rsidR="00A64C54">
        <w:rPr>
          <w:rFonts w:ascii="Segoe UI" w:hAnsi="Segoe UI" w:cs="Segoe UI"/>
          <w:sz w:val="20"/>
          <w:szCs w:val="20"/>
        </w:rPr>
        <w:t xml:space="preserve"> </w:t>
      </w:r>
      <w:r w:rsidR="00A6711E">
        <w:rPr>
          <w:rFonts w:ascii="Segoe UI" w:hAnsi="Segoe UI" w:cs="Segoe UI"/>
          <w:sz w:val="20"/>
          <w:szCs w:val="20"/>
        </w:rPr>
        <w:t>wybrano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64C54">
        <w:rPr>
          <w:rFonts w:ascii="Segoe UI" w:hAnsi="Segoe UI" w:cs="Segoe UI"/>
          <w:sz w:val="20"/>
          <w:szCs w:val="20"/>
        </w:rPr>
        <w:t xml:space="preserve">ofertę </w:t>
      </w:r>
      <w:r w:rsidR="00A64C54" w:rsidRPr="00A64C54">
        <w:rPr>
          <w:rFonts w:ascii="Segoe UI" w:hAnsi="Segoe UI" w:cs="Segoe UI"/>
          <w:sz w:val="20"/>
          <w:szCs w:val="20"/>
        </w:rPr>
        <w:br/>
      </w:r>
      <w:r w:rsidRPr="00A64C54">
        <w:rPr>
          <w:rFonts w:ascii="Segoe UI" w:hAnsi="Segoe UI" w:cs="Segoe UI"/>
          <w:sz w:val="20"/>
          <w:szCs w:val="20"/>
        </w:rPr>
        <w:t>Nr 1,</w:t>
      </w:r>
      <w:r w:rsidRPr="00A64C54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A64C54">
        <w:rPr>
          <w:rFonts w:ascii="Segoe UI" w:hAnsi="Segoe UI" w:cs="Segoe UI"/>
          <w:sz w:val="20"/>
          <w:szCs w:val="20"/>
        </w:rPr>
        <w:t>złożoną prz</w:t>
      </w:r>
      <w:r>
        <w:rPr>
          <w:rFonts w:ascii="Segoe UI" w:hAnsi="Segoe UI" w:cs="Segoe UI"/>
          <w:sz w:val="20"/>
          <w:szCs w:val="20"/>
        </w:rPr>
        <w:t xml:space="preserve">ez </w:t>
      </w:r>
      <w:r w:rsidRPr="00A64C54">
        <w:rPr>
          <w:rFonts w:ascii="Segoe UI" w:hAnsi="Segoe UI" w:cs="Segoe UI"/>
          <w:b/>
          <w:sz w:val="20"/>
          <w:szCs w:val="20"/>
        </w:rPr>
        <w:t>Wykonawcę –</w:t>
      </w:r>
      <w:r w:rsidR="000F25DE">
        <w:rPr>
          <w:rFonts w:ascii="Segoe UI" w:hAnsi="Segoe UI" w:cs="Segoe UI"/>
          <w:b/>
          <w:sz w:val="20"/>
          <w:szCs w:val="20"/>
        </w:rPr>
        <w:t xml:space="preserve"> </w:t>
      </w:r>
      <w:r w:rsidR="000F25DE" w:rsidRPr="000F25DE">
        <w:rPr>
          <w:rFonts w:ascii="Segoe UI" w:hAnsi="Segoe UI" w:cs="Segoe UI"/>
          <w:b/>
          <w:sz w:val="20"/>
        </w:rPr>
        <w:t xml:space="preserve">Pocztę Polską </w:t>
      </w:r>
      <w:r w:rsidR="000F25DE">
        <w:rPr>
          <w:rFonts w:ascii="Segoe UI" w:hAnsi="Segoe UI" w:cs="Segoe UI"/>
          <w:b/>
          <w:sz w:val="20"/>
        </w:rPr>
        <w:t>Spółkę Akcyjną</w:t>
      </w:r>
      <w:r w:rsidR="000F25DE" w:rsidRPr="000F25DE">
        <w:rPr>
          <w:rFonts w:ascii="Segoe UI" w:hAnsi="Segoe UI" w:cs="Segoe UI"/>
          <w:b/>
          <w:sz w:val="20"/>
        </w:rPr>
        <w:t>, Warszawa</w:t>
      </w:r>
      <w:r w:rsidR="000F25DE" w:rsidRPr="000F25DE">
        <w:rPr>
          <w:rFonts w:ascii="Segoe UI" w:hAnsi="Segoe UI" w:cs="Segoe UI"/>
          <w:b/>
          <w:color w:val="000000"/>
          <w:sz w:val="20"/>
        </w:rPr>
        <w:t xml:space="preserve">, </w:t>
      </w:r>
      <w:r w:rsidR="000F25DE">
        <w:rPr>
          <w:rFonts w:ascii="Segoe UI" w:hAnsi="Segoe UI" w:cs="Segoe UI"/>
          <w:b/>
          <w:color w:val="000000"/>
          <w:sz w:val="20"/>
        </w:rPr>
        <w:br/>
      </w:r>
      <w:r w:rsidR="000F25DE" w:rsidRPr="000F25DE">
        <w:rPr>
          <w:rFonts w:ascii="Segoe UI" w:hAnsi="Segoe UI" w:cs="Segoe UI"/>
          <w:b/>
          <w:sz w:val="20"/>
        </w:rPr>
        <w:t>do korespondencji: Biuro Sprzedaży Rejon Sprzedaży Szczecin, Koszalin</w:t>
      </w:r>
      <w:r w:rsidRPr="000F25DE">
        <w:rPr>
          <w:rFonts w:ascii="Segoe UI" w:hAnsi="Segoe UI" w:cs="Segoe UI"/>
          <w:color w:val="000000"/>
          <w:sz w:val="20"/>
        </w:rPr>
        <w:t>,</w:t>
      </w:r>
      <w:r w:rsidRPr="000F25DE">
        <w:rPr>
          <w:rFonts w:ascii="Segoe UI" w:hAnsi="Segoe UI" w:cs="Segoe UI"/>
          <w:sz w:val="20"/>
          <w:szCs w:val="20"/>
        </w:rPr>
        <w:t xml:space="preserve"> </w:t>
      </w:r>
      <w:r w:rsidR="00A64C54" w:rsidRPr="000F25DE">
        <w:rPr>
          <w:rFonts w:ascii="Segoe UI" w:hAnsi="Segoe UI" w:cs="Segoe UI"/>
          <w:bCs/>
          <w:sz w:val="20"/>
        </w:rPr>
        <w:t xml:space="preserve">z ceną </w:t>
      </w:r>
      <w:r w:rsidR="000F25DE" w:rsidRPr="000F25DE">
        <w:rPr>
          <w:rFonts w:ascii="Segoe UI" w:hAnsi="Segoe UI" w:cs="Segoe UI"/>
          <w:bCs/>
          <w:color w:val="000000"/>
          <w:sz w:val="20"/>
          <w:szCs w:val="20"/>
        </w:rPr>
        <w:t xml:space="preserve">469 698,12 zł </w:t>
      </w:r>
      <w:r w:rsidR="000F25DE" w:rsidRPr="000F25DE">
        <w:rPr>
          <w:rFonts w:ascii="Segoe UI" w:hAnsi="Segoe UI" w:cs="Segoe UI"/>
          <w:bCs/>
          <w:sz w:val="20"/>
          <w:szCs w:val="20"/>
        </w:rPr>
        <w:t>(słownie: czterysta sześćdziesiąt dziewięć tysięcy sześćset dziewięćdziesiąt osiem złotych 12/100)</w:t>
      </w:r>
      <w:r w:rsidR="000F25DE">
        <w:rPr>
          <w:rFonts w:ascii="Segoe UI" w:hAnsi="Segoe UI" w:cs="Segoe UI"/>
          <w:sz w:val="20"/>
        </w:rPr>
        <w:t xml:space="preserve">; ww. oferta (jedyna </w:t>
      </w:r>
      <w:r w:rsidR="00A64C54" w:rsidRPr="000F25DE">
        <w:rPr>
          <w:rFonts w:ascii="Segoe UI" w:hAnsi="Segoe UI" w:cs="Segoe UI"/>
          <w:sz w:val="20"/>
        </w:rPr>
        <w:t xml:space="preserve">w postępowaniu) </w:t>
      </w:r>
      <w:r w:rsidR="000F25DE" w:rsidRPr="000F25DE">
        <w:rPr>
          <w:rFonts w:ascii="Segoe UI" w:hAnsi="Segoe UI" w:cs="Segoe UI"/>
          <w:sz w:val="20"/>
          <w:szCs w:val="20"/>
        </w:rPr>
        <w:t xml:space="preserve">uzyskała najwyższą (maksymalną) liczbę punktów w kryterium oceny ofert oraz spełnia warunki dotyczące przedmiotu zamówienia określone </w:t>
      </w:r>
      <w:r w:rsidR="000F25DE">
        <w:rPr>
          <w:rFonts w:ascii="Segoe UI" w:hAnsi="Segoe UI" w:cs="Segoe UI"/>
          <w:sz w:val="20"/>
          <w:szCs w:val="20"/>
        </w:rPr>
        <w:t>przez Zamawiającego w specyfikacji warunków zamówienia;</w:t>
      </w:r>
    </w:p>
    <w:p w:rsidR="00B770FB" w:rsidRPr="00FA3303" w:rsidRDefault="008D385C" w:rsidP="00A6467B">
      <w:pPr>
        <w:pStyle w:val="Tekstpodstawowy2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 xml:space="preserve">w przedmiotowym postępowaniu </w:t>
      </w:r>
      <w:r w:rsidR="00A64C54">
        <w:rPr>
          <w:rFonts w:ascii="Segoe UI" w:hAnsi="Segoe UI" w:cs="Segoe UI"/>
          <w:sz w:val="20"/>
          <w:szCs w:val="20"/>
        </w:rPr>
        <w:t>ofertę złożył niżej wymieniony Wykonawca</w:t>
      </w:r>
      <w:r w:rsidR="00CF2303" w:rsidRPr="00FA3303">
        <w:rPr>
          <w:rFonts w:ascii="Segoe UI" w:hAnsi="Segoe UI" w:cs="Segoe UI"/>
          <w:sz w:val="20"/>
          <w:szCs w:val="20"/>
        </w:rPr>
        <w:t>: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1488"/>
        <w:gridCol w:w="7199"/>
      </w:tblGrid>
      <w:tr w:rsidR="00FA3303" w:rsidRPr="00A6711E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FA3303" w:rsidRPr="00A64C54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95" w:type="pct"/>
            <w:vAlign w:val="center"/>
          </w:tcPr>
          <w:p w:rsidR="00FA3303" w:rsidRPr="00A64C54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Numer oferty</w:t>
            </w:r>
          </w:p>
        </w:tc>
        <w:tc>
          <w:tcPr>
            <w:tcW w:w="3847" w:type="pct"/>
            <w:vAlign w:val="center"/>
          </w:tcPr>
          <w:p w:rsidR="00D66BA8" w:rsidRPr="00A64C54" w:rsidRDefault="00D66BA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FA3303" w:rsidRPr="00A64C54" w:rsidRDefault="00D70AE7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 xml:space="preserve">Nazwa albo imię i nazwisko oraz siedziba lub miejsce prowadzonej działalności gospodarczej </w:t>
            </w:r>
            <w:r w:rsidR="00A6711E" w:rsidRPr="00A64C54">
              <w:rPr>
                <w:rFonts w:ascii="Segoe UI" w:hAnsi="Segoe UI" w:cs="Segoe UI"/>
                <w:sz w:val="16"/>
                <w:szCs w:val="16"/>
              </w:rPr>
              <w:br/>
            </w:r>
            <w:r w:rsidRPr="00A64C54">
              <w:rPr>
                <w:rFonts w:ascii="Segoe UI" w:hAnsi="Segoe UI" w:cs="Segoe UI"/>
                <w:sz w:val="16"/>
                <w:szCs w:val="16"/>
              </w:rPr>
              <w:t>albo miejsce zamieszkania Wykonawcy</w:t>
            </w:r>
          </w:p>
          <w:p w:rsidR="00D66BA8" w:rsidRPr="00A64C54" w:rsidRDefault="00D66BA8" w:rsidP="00751C2A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6711E" w:rsidRPr="00A64C54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A6711E" w:rsidRPr="00A64C54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95" w:type="pct"/>
            <w:vAlign w:val="center"/>
          </w:tcPr>
          <w:p w:rsidR="00A6711E" w:rsidRPr="00A64C54" w:rsidRDefault="00A64C54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847" w:type="pct"/>
            <w:vAlign w:val="center"/>
          </w:tcPr>
          <w:p w:rsidR="000F25DE" w:rsidRDefault="000F25DE" w:rsidP="000F25D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0F25DE" w:rsidRPr="000F25DE" w:rsidRDefault="000F25DE" w:rsidP="000F25D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F25DE">
              <w:rPr>
                <w:rFonts w:ascii="Segoe UI" w:hAnsi="Segoe UI" w:cs="Segoe UI"/>
                <w:color w:val="000000"/>
                <w:sz w:val="16"/>
                <w:szCs w:val="16"/>
              </w:rPr>
              <w:t>Poczta Polska Spółka Akcyjna, Warszawa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1"/>
            </w:tblGrid>
            <w:tr w:rsidR="000F25DE" w:rsidRPr="000F25DE" w:rsidTr="00524905">
              <w:trPr>
                <w:trHeight w:val="292"/>
                <w:jc w:val="center"/>
              </w:trPr>
              <w:tc>
                <w:tcPr>
                  <w:tcW w:w="0" w:type="auto"/>
                </w:tcPr>
                <w:p w:rsidR="000F25DE" w:rsidRPr="000F25DE" w:rsidRDefault="000F25DE" w:rsidP="000F25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0F25DE">
                    <w:rPr>
                      <w:rFonts w:ascii="Segoe UI" w:hAnsi="Segoe UI" w:cs="Segoe UI"/>
                      <w:bCs/>
                      <w:color w:val="000000"/>
                      <w:sz w:val="16"/>
                      <w:szCs w:val="16"/>
                    </w:rPr>
                    <w:t>do korespondencji:</w:t>
                  </w: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25DE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Biuro Sprzedaży Rejon Sprzedaży Szczecin, Koszalin</w:t>
                  </w:r>
                </w:p>
              </w:tc>
            </w:tr>
            <w:tr w:rsidR="000F25DE" w:rsidRPr="000F25DE" w:rsidTr="00524905">
              <w:trPr>
                <w:trHeight w:val="292"/>
                <w:jc w:val="center"/>
              </w:trPr>
              <w:tc>
                <w:tcPr>
                  <w:tcW w:w="0" w:type="auto"/>
                </w:tcPr>
                <w:p w:rsidR="000F25DE" w:rsidRPr="000F25DE" w:rsidRDefault="000F25DE" w:rsidP="000F25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6711E" w:rsidRPr="00A64C54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3E7FCC" w:rsidRDefault="003E7FCC" w:rsidP="003E7FCC">
      <w:pPr>
        <w:rPr>
          <w:rFonts w:ascii="Segoe UI" w:hAnsi="Segoe UI" w:cs="Segoe UI"/>
          <w:b/>
          <w:sz w:val="20"/>
          <w:szCs w:val="20"/>
        </w:rPr>
      </w:pPr>
    </w:p>
    <w:p w:rsidR="000F25DE" w:rsidRPr="000F25DE" w:rsidRDefault="000F25DE" w:rsidP="000F25DE">
      <w:pPr>
        <w:spacing w:after="120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F25DE">
        <w:rPr>
          <w:rFonts w:ascii="Segoe UI" w:eastAsia="SimSun" w:hAnsi="Segoe UI" w:cs="Segoe UI"/>
          <w:b/>
          <w:color w:val="000000"/>
          <w:sz w:val="20"/>
          <w:szCs w:val="20"/>
        </w:rPr>
        <w:t>Streszczenie oceny złożonej oferty niepodlegającej odrzuceniu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47"/>
        <w:gridCol w:w="5503"/>
        <w:gridCol w:w="1542"/>
        <w:gridCol w:w="975"/>
      </w:tblGrid>
      <w:tr w:rsidR="00AF7958" w:rsidRPr="000F25DE" w:rsidTr="00AF7958">
        <w:tc>
          <w:tcPr>
            <w:tcW w:w="421" w:type="dxa"/>
          </w:tcPr>
          <w:p w:rsidR="00AF7958" w:rsidRDefault="00AF7958" w:rsidP="000F25DE">
            <w:pPr>
              <w:spacing w:after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F7958" w:rsidRPr="000F25DE" w:rsidRDefault="00AF7958" w:rsidP="000F25DE">
            <w:pPr>
              <w:spacing w:after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47" w:type="dxa"/>
            <w:shd w:val="clear" w:color="auto" w:fill="auto"/>
          </w:tcPr>
          <w:p w:rsidR="00AF7958" w:rsidRPr="000F25DE" w:rsidRDefault="00AF7958" w:rsidP="000F25DE">
            <w:pPr>
              <w:spacing w:after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F7958" w:rsidRPr="000F25DE" w:rsidRDefault="00AF7958" w:rsidP="000F25DE">
            <w:pPr>
              <w:spacing w:after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F25DE">
              <w:rPr>
                <w:rFonts w:ascii="Segoe UI" w:hAnsi="Segoe UI" w:cs="Segoe UI"/>
                <w:color w:val="000000"/>
                <w:sz w:val="16"/>
                <w:szCs w:val="16"/>
              </w:rPr>
              <w:t>Numer oferty</w:t>
            </w:r>
          </w:p>
        </w:tc>
        <w:tc>
          <w:tcPr>
            <w:tcW w:w="5503" w:type="dxa"/>
            <w:shd w:val="clear" w:color="auto" w:fill="auto"/>
          </w:tcPr>
          <w:p w:rsidR="00AF7958" w:rsidRPr="000F25DE" w:rsidRDefault="00AF7958" w:rsidP="000F25DE">
            <w:pPr>
              <w:spacing w:after="1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AF7958" w:rsidRPr="000F25DE" w:rsidRDefault="00AF7958" w:rsidP="000F25DE">
            <w:pPr>
              <w:spacing w:after="12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  <w:r w:rsidRPr="000F25D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542" w:type="dxa"/>
            <w:shd w:val="clear" w:color="auto" w:fill="auto"/>
          </w:tcPr>
          <w:p w:rsidR="00AF7958" w:rsidRPr="000F25DE" w:rsidRDefault="00AF7958" w:rsidP="000F25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AF7958" w:rsidRPr="000F25DE" w:rsidRDefault="00AF7958" w:rsidP="000F25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F25D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 xml:space="preserve">Liczba punktów </w:t>
            </w:r>
            <w:r w:rsidRPr="000F25D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br/>
              <w:t>w kryterium Cena</w:t>
            </w:r>
          </w:p>
          <w:p w:rsidR="00AF7958" w:rsidRPr="000F25DE" w:rsidRDefault="00AF7958" w:rsidP="000F25DE">
            <w:pPr>
              <w:spacing w:after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F25D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max. 100 pkt</w:t>
            </w:r>
          </w:p>
        </w:tc>
        <w:tc>
          <w:tcPr>
            <w:tcW w:w="975" w:type="dxa"/>
            <w:shd w:val="clear" w:color="auto" w:fill="auto"/>
          </w:tcPr>
          <w:p w:rsidR="00AF7958" w:rsidRPr="000F25DE" w:rsidRDefault="00AF7958" w:rsidP="000F25DE">
            <w:pPr>
              <w:autoSpaceDE w:val="0"/>
              <w:autoSpaceDN w:val="0"/>
              <w:adjustRightInd w:val="0"/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</w:pPr>
          </w:p>
          <w:p w:rsidR="00AF7958" w:rsidRPr="000F25DE" w:rsidRDefault="00AF7958" w:rsidP="000F25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F25D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Razem</w:t>
            </w:r>
          </w:p>
          <w:p w:rsidR="00AF7958" w:rsidRPr="000F25DE" w:rsidRDefault="00AF7958" w:rsidP="000F25DE">
            <w:pPr>
              <w:spacing w:after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0F25DE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liczba punktów</w:t>
            </w:r>
          </w:p>
        </w:tc>
      </w:tr>
      <w:tr w:rsidR="00AF7958" w:rsidRPr="00AF7958" w:rsidTr="00AF7958">
        <w:trPr>
          <w:trHeight w:val="663"/>
        </w:trPr>
        <w:tc>
          <w:tcPr>
            <w:tcW w:w="421" w:type="dxa"/>
          </w:tcPr>
          <w:p w:rsidR="00AF7958" w:rsidRPr="00AF7958" w:rsidRDefault="00AF7958" w:rsidP="000F25D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F7958" w:rsidRPr="00AF7958" w:rsidRDefault="00AF7958" w:rsidP="00AF7958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F7958" w:rsidRPr="00AF7958" w:rsidRDefault="00AF7958" w:rsidP="00AF7958">
            <w:pPr>
              <w:spacing w:before="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F7958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:rsidR="00AF7958" w:rsidRPr="00AF7958" w:rsidRDefault="00AF7958" w:rsidP="00AF7958">
            <w:pPr>
              <w:spacing w:before="12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F7958" w:rsidRPr="00AF7958" w:rsidRDefault="00AF7958" w:rsidP="000F25DE">
            <w:pPr>
              <w:spacing w:before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F7958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3" w:type="dxa"/>
            <w:shd w:val="clear" w:color="auto" w:fill="auto"/>
          </w:tcPr>
          <w:p w:rsidR="00AF7958" w:rsidRPr="00AF7958" w:rsidRDefault="00AF7958" w:rsidP="000F25D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AF7958" w:rsidRPr="00AF7958" w:rsidRDefault="00AF7958" w:rsidP="00AF7958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AF7958" w:rsidRPr="00AF7958" w:rsidRDefault="00AF7958" w:rsidP="000F25D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F7958">
              <w:rPr>
                <w:rFonts w:ascii="Segoe UI" w:hAnsi="Segoe UI" w:cs="Segoe UI"/>
                <w:sz w:val="16"/>
                <w:szCs w:val="16"/>
              </w:rPr>
              <w:t>Poczta Polska Spółka Akcyjna, Warszawa</w:t>
            </w:r>
          </w:p>
          <w:p w:rsidR="00AF7958" w:rsidRPr="00AF7958" w:rsidRDefault="00AF7958" w:rsidP="000F25D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F7958">
              <w:rPr>
                <w:rFonts w:ascii="Segoe UI" w:hAnsi="Segoe UI" w:cs="Segoe UI"/>
                <w:sz w:val="16"/>
                <w:szCs w:val="16"/>
              </w:rPr>
              <w:t>do korespondencji: Biuro Sprzedaży Rejon Sprzedaży Szczecin, Koszalin</w:t>
            </w:r>
          </w:p>
          <w:p w:rsidR="00AF7958" w:rsidRPr="00AF7958" w:rsidRDefault="00AF7958" w:rsidP="000F25D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AF7958" w:rsidRPr="00AF7958" w:rsidRDefault="00AF7958" w:rsidP="000F25D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auto"/>
          </w:tcPr>
          <w:p w:rsidR="00AF7958" w:rsidRPr="00AF7958" w:rsidRDefault="00AF7958" w:rsidP="00AF7958">
            <w:pPr>
              <w:spacing w:before="12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F7958" w:rsidRPr="00AF7958" w:rsidRDefault="00AF7958" w:rsidP="000F25DE">
            <w:pPr>
              <w:spacing w:before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F7958">
              <w:rPr>
                <w:rFonts w:ascii="Segoe UI" w:hAnsi="Segoe UI" w:cs="Segoe UI"/>
                <w:color w:val="000000"/>
                <w:sz w:val="16"/>
                <w:szCs w:val="16"/>
              </w:rPr>
              <w:t>100 pkt</w:t>
            </w:r>
          </w:p>
        </w:tc>
        <w:tc>
          <w:tcPr>
            <w:tcW w:w="975" w:type="dxa"/>
            <w:shd w:val="clear" w:color="auto" w:fill="auto"/>
          </w:tcPr>
          <w:p w:rsidR="00AF7958" w:rsidRPr="00AF7958" w:rsidRDefault="00AF7958" w:rsidP="00AF7958">
            <w:pPr>
              <w:spacing w:before="120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AF7958" w:rsidRPr="00AF7958" w:rsidRDefault="00AF7958" w:rsidP="000F25DE">
            <w:pPr>
              <w:spacing w:before="120"/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F7958">
              <w:rPr>
                <w:rFonts w:ascii="Segoe UI" w:hAnsi="Segoe UI" w:cs="Segoe UI"/>
                <w:color w:val="000000"/>
                <w:sz w:val="16"/>
                <w:szCs w:val="16"/>
              </w:rPr>
              <w:t>100 pkt</w:t>
            </w:r>
          </w:p>
          <w:p w:rsidR="00AF7958" w:rsidRPr="00AF7958" w:rsidRDefault="00AF7958" w:rsidP="000F25D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0F25DE" w:rsidRDefault="000F25DE" w:rsidP="003E7FCC">
      <w:pPr>
        <w:rPr>
          <w:rFonts w:ascii="Segoe UI" w:hAnsi="Segoe UI" w:cs="Segoe UI"/>
          <w:b/>
          <w:sz w:val="20"/>
          <w:szCs w:val="20"/>
        </w:rPr>
      </w:pPr>
    </w:p>
    <w:p w:rsidR="000F25DE" w:rsidRDefault="000F25DE" w:rsidP="003E7FCC">
      <w:pPr>
        <w:rPr>
          <w:rFonts w:ascii="Segoe UI" w:hAnsi="Segoe UI" w:cs="Segoe UI"/>
          <w:b/>
          <w:sz w:val="20"/>
          <w:szCs w:val="20"/>
        </w:rPr>
      </w:pPr>
    </w:p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70AE7" w:rsidRPr="00D70AE7" w:rsidRDefault="00D70AE7" w:rsidP="00D70AE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</w:rPr>
      </w:pPr>
      <w:r w:rsidRPr="00D70AE7">
        <w:rPr>
          <w:rFonts w:ascii="Segoe UI" w:eastAsia="Calibri" w:hAnsi="Segoe UI" w:cs="Segoe UI"/>
          <w:b/>
          <w:sz w:val="20"/>
          <w:szCs w:val="22"/>
        </w:rPr>
        <w:t>Z up. PREZYDENTA MIASTA</w:t>
      </w:r>
    </w:p>
    <w:p w:rsidR="00FB3FC7" w:rsidRDefault="00D70AE7" w:rsidP="00FB3FC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en-US"/>
        </w:rPr>
      </w:pPr>
      <w:r w:rsidRPr="00D70AE7">
        <w:rPr>
          <w:rFonts w:ascii="Segoe UI" w:eastAsia="Calibri" w:hAnsi="Segoe UI" w:cs="Segoe UI"/>
          <w:b/>
          <w:sz w:val="20"/>
          <w:szCs w:val="22"/>
        </w:rPr>
        <w:t>SEKRETARZ MIASTA</w:t>
      </w:r>
    </w:p>
    <w:p w:rsidR="00B75AC3" w:rsidRPr="00B75AC3" w:rsidRDefault="00B75AC3" w:rsidP="00B75AC3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</w:t>
      </w:r>
      <w:r w:rsidRPr="00B75AC3"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B75AC3" w:rsidRPr="00B75AC3" w:rsidRDefault="00B75AC3" w:rsidP="00B75AC3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B75AC3" w:rsidRPr="00B75AC3" w:rsidRDefault="00B75AC3" w:rsidP="00B75AC3">
      <w:pPr>
        <w:ind w:left="5529" w:firstLine="135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 </w:t>
      </w:r>
      <w:bookmarkStart w:id="0" w:name="_GoBack"/>
      <w:bookmarkEnd w:id="0"/>
      <w:r w:rsidRPr="00B75AC3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B75AC3" w:rsidRPr="00B75AC3" w:rsidRDefault="00B75AC3" w:rsidP="00B75AC3">
      <w:pPr>
        <w:rPr>
          <w:sz w:val="10"/>
          <w:szCs w:val="10"/>
        </w:rPr>
      </w:pPr>
    </w:p>
    <w:p w:rsidR="00952606" w:rsidRDefault="00952606" w:rsidP="00751A4F">
      <w:pPr>
        <w:tabs>
          <w:tab w:val="left" w:pos="284"/>
        </w:tabs>
        <w:rPr>
          <w:rFonts w:ascii="Segoe UI" w:hAnsi="Segoe UI" w:cs="Segoe UI"/>
          <w:b/>
          <w:bCs/>
          <w:sz w:val="20"/>
          <w:szCs w:val="20"/>
        </w:rPr>
      </w:pPr>
    </w:p>
    <w:p w:rsidR="000F25DE" w:rsidRDefault="000F25DE" w:rsidP="00751A4F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</w:p>
    <w:sectPr w:rsidR="000F25DE" w:rsidSect="00ED667C">
      <w:pgSz w:w="11906" w:h="16838"/>
      <w:pgMar w:top="567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5F" w:rsidRDefault="00D3285F" w:rsidP="00596DB0">
      <w:r>
        <w:separator/>
      </w:r>
    </w:p>
  </w:endnote>
  <w:endnote w:type="continuationSeparator" w:id="0">
    <w:p w:rsidR="00D3285F" w:rsidRDefault="00D3285F" w:rsidP="005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5F" w:rsidRDefault="00D3285F" w:rsidP="00596DB0">
      <w:r>
        <w:separator/>
      </w:r>
    </w:p>
  </w:footnote>
  <w:footnote w:type="continuationSeparator" w:id="0">
    <w:p w:rsidR="00D3285F" w:rsidRDefault="00D3285F" w:rsidP="005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433D0F"/>
    <w:multiLevelType w:val="hybridMultilevel"/>
    <w:tmpl w:val="2D44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74B"/>
    <w:multiLevelType w:val="hybridMultilevel"/>
    <w:tmpl w:val="5BE86396"/>
    <w:lvl w:ilvl="0" w:tplc="A2F039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5A4"/>
    <w:multiLevelType w:val="hybridMultilevel"/>
    <w:tmpl w:val="3E28ED80"/>
    <w:lvl w:ilvl="0" w:tplc="3E824C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F60442"/>
    <w:multiLevelType w:val="hybridMultilevel"/>
    <w:tmpl w:val="81480864"/>
    <w:lvl w:ilvl="0" w:tplc="5B6CA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63E"/>
    <w:multiLevelType w:val="multilevel"/>
    <w:tmpl w:val="9D94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487827"/>
    <w:multiLevelType w:val="hybridMultilevel"/>
    <w:tmpl w:val="FEA0DC88"/>
    <w:lvl w:ilvl="0" w:tplc="E3AE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36C0"/>
    <w:multiLevelType w:val="hybridMultilevel"/>
    <w:tmpl w:val="388256EA"/>
    <w:lvl w:ilvl="0" w:tplc="43DEF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A6"/>
    <w:rsid w:val="000014D8"/>
    <w:rsid w:val="00003F9E"/>
    <w:rsid w:val="00033E31"/>
    <w:rsid w:val="00034E26"/>
    <w:rsid w:val="000502AF"/>
    <w:rsid w:val="00056E85"/>
    <w:rsid w:val="000711DF"/>
    <w:rsid w:val="00076D68"/>
    <w:rsid w:val="00093D0A"/>
    <w:rsid w:val="00093D69"/>
    <w:rsid w:val="000A27E9"/>
    <w:rsid w:val="000A5648"/>
    <w:rsid w:val="000A7E31"/>
    <w:rsid w:val="000C22B1"/>
    <w:rsid w:val="000D19E0"/>
    <w:rsid w:val="000F25DE"/>
    <w:rsid w:val="000F6AA7"/>
    <w:rsid w:val="00102037"/>
    <w:rsid w:val="00102302"/>
    <w:rsid w:val="00111B2D"/>
    <w:rsid w:val="001165D8"/>
    <w:rsid w:val="001341DD"/>
    <w:rsid w:val="00152276"/>
    <w:rsid w:val="001549D8"/>
    <w:rsid w:val="001752CB"/>
    <w:rsid w:val="00182F0A"/>
    <w:rsid w:val="001862C5"/>
    <w:rsid w:val="001900CB"/>
    <w:rsid w:val="001A1242"/>
    <w:rsid w:val="001D57B5"/>
    <w:rsid w:val="001E630C"/>
    <w:rsid w:val="002014F7"/>
    <w:rsid w:val="0020655F"/>
    <w:rsid w:val="00214205"/>
    <w:rsid w:val="00216621"/>
    <w:rsid w:val="00221669"/>
    <w:rsid w:val="00240A9D"/>
    <w:rsid w:val="002720D9"/>
    <w:rsid w:val="00283D8B"/>
    <w:rsid w:val="002A6E89"/>
    <w:rsid w:val="002B7414"/>
    <w:rsid w:val="002C066A"/>
    <w:rsid w:val="002C1120"/>
    <w:rsid w:val="002D399A"/>
    <w:rsid w:val="002D4B33"/>
    <w:rsid w:val="002F2BB5"/>
    <w:rsid w:val="002F2CD0"/>
    <w:rsid w:val="002F72D6"/>
    <w:rsid w:val="003261CC"/>
    <w:rsid w:val="0033783B"/>
    <w:rsid w:val="0035163D"/>
    <w:rsid w:val="00362782"/>
    <w:rsid w:val="00364534"/>
    <w:rsid w:val="0037483E"/>
    <w:rsid w:val="00387E3F"/>
    <w:rsid w:val="003A62FC"/>
    <w:rsid w:val="003B5597"/>
    <w:rsid w:val="003C031C"/>
    <w:rsid w:val="003D2E43"/>
    <w:rsid w:val="003E45FB"/>
    <w:rsid w:val="003E7FCC"/>
    <w:rsid w:val="003F02A5"/>
    <w:rsid w:val="004051F5"/>
    <w:rsid w:val="004059BA"/>
    <w:rsid w:val="00406894"/>
    <w:rsid w:val="00411B9C"/>
    <w:rsid w:val="00415268"/>
    <w:rsid w:val="00427C84"/>
    <w:rsid w:val="00427E6F"/>
    <w:rsid w:val="00432D42"/>
    <w:rsid w:val="00435C05"/>
    <w:rsid w:val="0044067F"/>
    <w:rsid w:val="00444F63"/>
    <w:rsid w:val="00445BC8"/>
    <w:rsid w:val="00445E9D"/>
    <w:rsid w:val="004518EF"/>
    <w:rsid w:val="004634A4"/>
    <w:rsid w:val="00464F4B"/>
    <w:rsid w:val="00480F63"/>
    <w:rsid w:val="004815AD"/>
    <w:rsid w:val="00492F68"/>
    <w:rsid w:val="00495888"/>
    <w:rsid w:val="004A13A1"/>
    <w:rsid w:val="004A345D"/>
    <w:rsid w:val="004B6017"/>
    <w:rsid w:val="004C5210"/>
    <w:rsid w:val="004C6F24"/>
    <w:rsid w:val="004D402B"/>
    <w:rsid w:val="004E198C"/>
    <w:rsid w:val="004E28B8"/>
    <w:rsid w:val="004F2C37"/>
    <w:rsid w:val="004F3166"/>
    <w:rsid w:val="004F4C00"/>
    <w:rsid w:val="005029B3"/>
    <w:rsid w:val="00504BB9"/>
    <w:rsid w:val="00523971"/>
    <w:rsid w:val="0053001C"/>
    <w:rsid w:val="005349EE"/>
    <w:rsid w:val="00534A6A"/>
    <w:rsid w:val="0053640C"/>
    <w:rsid w:val="00542B80"/>
    <w:rsid w:val="00544497"/>
    <w:rsid w:val="005475A4"/>
    <w:rsid w:val="0055457A"/>
    <w:rsid w:val="00562222"/>
    <w:rsid w:val="00570FB7"/>
    <w:rsid w:val="005779F5"/>
    <w:rsid w:val="00594BD9"/>
    <w:rsid w:val="00596DB0"/>
    <w:rsid w:val="00597B9A"/>
    <w:rsid w:val="005A38C5"/>
    <w:rsid w:val="005A46AD"/>
    <w:rsid w:val="005A6FE3"/>
    <w:rsid w:val="005C0731"/>
    <w:rsid w:val="0060384A"/>
    <w:rsid w:val="0060671D"/>
    <w:rsid w:val="00624ADA"/>
    <w:rsid w:val="006323BC"/>
    <w:rsid w:val="00632FBF"/>
    <w:rsid w:val="00636E26"/>
    <w:rsid w:val="00645F8A"/>
    <w:rsid w:val="00650F48"/>
    <w:rsid w:val="006536EF"/>
    <w:rsid w:val="00656470"/>
    <w:rsid w:val="00661701"/>
    <w:rsid w:val="00664E38"/>
    <w:rsid w:val="00666938"/>
    <w:rsid w:val="00677836"/>
    <w:rsid w:val="00693381"/>
    <w:rsid w:val="00696AAA"/>
    <w:rsid w:val="00696EA6"/>
    <w:rsid w:val="006B50DF"/>
    <w:rsid w:val="006B5F6A"/>
    <w:rsid w:val="006C26FF"/>
    <w:rsid w:val="006C5EC4"/>
    <w:rsid w:val="006D7F5F"/>
    <w:rsid w:val="006E74C4"/>
    <w:rsid w:val="006F390A"/>
    <w:rsid w:val="007045EA"/>
    <w:rsid w:val="0071494A"/>
    <w:rsid w:val="00720C9E"/>
    <w:rsid w:val="0072404C"/>
    <w:rsid w:val="00730337"/>
    <w:rsid w:val="00734A5F"/>
    <w:rsid w:val="00734F97"/>
    <w:rsid w:val="00751A4F"/>
    <w:rsid w:val="00751C2A"/>
    <w:rsid w:val="007546D1"/>
    <w:rsid w:val="00756254"/>
    <w:rsid w:val="00761553"/>
    <w:rsid w:val="0076238E"/>
    <w:rsid w:val="00792D8B"/>
    <w:rsid w:val="007A0FB9"/>
    <w:rsid w:val="007A19E5"/>
    <w:rsid w:val="007A2750"/>
    <w:rsid w:val="007A7DC0"/>
    <w:rsid w:val="007C1938"/>
    <w:rsid w:val="007D5171"/>
    <w:rsid w:val="007E1876"/>
    <w:rsid w:val="007E5577"/>
    <w:rsid w:val="007E6526"/>
    <w:rsid w:val="007F337E"/>
    <w:rsid w:val="007F7824"/>
    <w:rsid w:val="007F7FB9"/>
    <w:rsid w:val="008055D0"/>
    <w:rsid w:val="008069A6"/>
    <w:rsid w:val="00817FCE"/>
    <w:rsid w:val="00821DBE"/>
    <w:rsid w:val="00822F6A"/>
    <w:rsid w:val="0082374A"/>
    <w:rsid w:val="00831719"/>
    <w:rsid w:val="00841909"/>
    <w:rsid w:val="008442DA"/>
    <w:rsid w:val="008526FA"/>
    <w:rsid w:val="0085659F"/>
    <w:rsid w:val="00873470"/>
    <w:rsid w:val="0088285E"/>
    <w:rsid w:val="00885CED"/>
    <w:rsid w:val="00896AE3"/>
    <w:rsid w:val="008A75C2"/>
    <w:rsid w:val="008C7EE5"/>
    <w:rsid w:val="008D385C"/>
    <w:rsid w:val="008E68A8"/>
    <w:rsid w:val="009028A6"/>
    <w:rsid w:val="00903F0B"/>
    <w:rsid w:val="00910BA7"/>
    <w:rsid w:val="00923560"/>
    <w:rsid w:val="00931A40"/>
    <w:rsid w:val="009347FB"/>
    <w:rsid w:val="00935C7D"/>
    <w:rsid w:val="00937591"/>
    <w:rsid w:val="00943160"/>
    <w:rsid w:val="009436A1"/>
    <w:rsid w:val="00946550"/>
    <w:rsid w:val="00950FD6"/>
    <w:rsid w:val="00952606"/>
    <w:rsid w:val="00965F1A"/>
    <w:rsid w:val="00971466"/>
    <w:rsid w:val="00975656"/>
    <w:rsid w:val="00995474"/>
    <w:rsid w:val="009978C4"/>
    <w:rsid w:val="009B6AB0"/>
    <w:rsid w:val="009B6F42"/>
    <w:rsid w:val="009C7E34"/>
    <w:rsid w:val="009D29A1"/>
    <w:rsid w:val="009D38EA"/>
    <w:rsid w:val="009D6F62"/>
    <w:rsid w:val="009E1775"/>
    <w:rsid w:val="00A01FA9"/>
    <w:rsid w:val="00A115F1"/>
    <w:rsid w:val="00A14EE4"/>
    <w:rsid w:val="00A24A8D"/>
    <w:rsid w:val="00A344D5"/>
    <w:rsid w:val="00A45595"/>
    <w:rsid w:val="00A54ADB"/>
    <w:rsid w:val="00A55699"/>
    <w:rsid w:val="00A6467B"/>
    <w:rsid w:val="00A64C54"/>
    <w:rsid w:val="00A6711E"/>
    <w:rsid w:val="00A966B4"/>
    <w:rsid w:val="00AA2680"/>
    <w:rsid w:val="00AA6A5D"/>
    <w:rsid w:val="00AB2F8B"/>
    <w:rsid w:val="00AC1505"/>
    <w:rsid w:val="00AC1E1D"/>
    <w:rsid w:val="00AC473C"/>
    <w:rsid w:val="00AC790A"/>
    <w:rsid w:val="00AD1558"/>
    <w:rsid w:val="00AD5DDF"/>
    <w:rsid w:val="00AD70D2"/>
    <w:rsid w:val="00AE2145"/>
    <w:rsid w:val="00AF3D08"/>
    <w:rsid w:val="00AF5473"/>
    <w:rsid w:val="00AF7958"/>
    <w:rsid w:val="00B00837"/>
    <w:rsid w:val="00B01A5B"/>
    <w:rsid w:val="00B10A53"/>
    <w:rsid w:val="00B155E6"/>
    <w:rsid w:val="00B265F1"/>
    <w:rsid w:val="00B31F93"/>
    <w:rsid w:val="00B35B53"/>
    <w:rsid w:val="00B45D57"/>
    <w:rsid w:val="00B52804"/>
    <w:rsid w:val="00B63EB2"/>
    <w:rsid w:val="00B67FFC"/>
    <w:rsid w:val="00B75AC3"/>
    <w:rsid w:val="00B76E76"/>
    <w:rsid w:val="00B770FB"/>
    <w:rsid w:val="00B81410"/>
    <w:rsid w:val="00B83176"/>
    <w:rsid w:val="00BA70BB"/>
    <w:rsid w:val="00BD08D0"/>
    <w:rsid w:val="00BF5713"/>
    <w:rsid w:val="00BF674C"/>
    <w:rsid w:val="00C2542A"/>
    <w:rsid w:val="00C3521E"/>
    <w:rsid w:val="00C36DDC"/>
    <w:rsid w:val="00C524E4"/>
    <w:rsid w:val="00C525A5"/>
    <w:rsid w:val="00C7543B"/>
    <w:rsid w:val="00C96685"/>
    <w:rsid w:val="00C97656"/>
    <w:rsid w:val="00CA25A3"/>
    <w:rsid w:val="00CB71C5"/>
    <w:rsid w:val="00CC3CFA"/>
    <w:rsid w:val="00CC69A6"/>
    <w:rsid w:val="00CD39EE"/>
    <w:rsid w:val="00CE16DD"/>
    <w:rsid w:val="00CE3DC8"/>
    <w:rsid w:val="00CF2303"/>
    <w:rsid w:val="00D02147"/>
    <w:rsid w:val="00D05CA3"/>
    <w:rsid w:val="00D10B45"/>
    <w:rsid w:val="00D14F56"/>
    <w:rsid w:val="00D17157"/>
    <w:rsid w:val="00D2216B"/>
    <w:rsid w:val="00D26A3E"/>
    <w:rsid w:val="00D3023F"/>
    <w:rsid w:val="00D3285F"/>
    <w:rsid w:val="00D403E6"/>
    <w:rsid w:val="00D40419"/>
    <w:rsid w:val="00D46DBE"/>
    <w:rsid w:val="00D5096E"/>
    <w:rsid w:val="00D567DC"/>
    <w:rsid w:val="00D606E4"/>
    <w:rsid w:val="00D66BA8"/>
    <w:rsid w:val="00D70AE7"/>
    <w:rsid w:val="00D75443"/>
    <w:rsid w:val="00D82513"/>
    <w:rsid w:val="00DB7141"/>
    <w:rsid w:val="00DC0E3B"/>
    <w:rsid w:val="00DD334A"/>
    <w:rsid w:val="00E0782D"/>
    <w:rsid w:val="00E11D4A"/>
    <w:rsid w:val="00E1428F"/>
    <w:rsid w:val="00E34B56"/>
    <w:rsid w:val="00E3652B"/>
    <w:rsid w:val="00E472A4"/>
    <w:rsid w:val="00E62022"/>
    <w:rsid w:val="00E675FA"/>
    <w:rsid w:val="00E704F6"/>
    <w:rsid w:val="00E73703"/>
    <w:rsid w:val="00E761C7"/>
    <w:rsid w:val="00E83E2F"/>
    <w:rsid w:val="00E85D63"/>
    <w:rsid w:val="00E94B33"/>
    <w:rsid w:val="00E97F6E"/>
    <w:rsid w:val="00EA7EC6"/>
    <w:rsid w:val="00ED27C8"/>
    <w:rsid w:val="00ED667C"/>
    <w:rsid w:val="00EF0B7D"/>
    <w:rsid w:val="00EF3C18"/>
    <w:rsid w:val="00EF792F"/>
    <w:rsid w:val="00F0322E"/>
    <w:rsid w:val="00F054CA"/>
    <w:rsid w:val="00F25753"/>
    <w:rsid w:val="00F3564A"/>
    <w:rsid w:val="00F44DD5"/>
    <w:rsid w:val="00F47D89"/>
    <w:rsid w:val="00F55885"/>
    <w:rsid w:val="00F560E2"/>
    <w:rsid w:val="00F736D0"/>
    <w:rsid w:val="00F75029"/>
    <w:rsid w:val="00F9498B"/>
    <w:rsid w:val="00FA3303"/>
    <w:rsid w:val="00FA4EEC"/>
    <w:rsid w:val="00FA7206"/>
    <w:rsid w:val="00FB2272"/>
    <w:rsid w:val="00FB3FC7"/>
    <w:rsid w:val="00FC2991"/>
    <w:rsid w:val="00FC6933"/>
    <w:rsid w:val="00FE1D4E"/>
    <w:rsid w:val="00FF1524"/>
    <w:rsid w:val="00FF21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1B0869F"/>
  <w15:docId w15:val="{DD128000-54C3-4608-8A2C-9C2DD29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link w:val="Tekstpodstawowy2Znak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2F2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1"/>
    <w:rsid w:val="002D399A"/>
    <w:pPr>
      <w:spacing w:after="120"/>
    </w:pPr>
  </w:style>
  <w:style w:type="paragraph" w:customStyle="1" w:styleId="SectionTitle">
    <w:name w:val="SectionTitle"/>
    <w:basedOn w:val="Normalny"/>
    <w:next w:val="Nagwek1"/>
    <w:rsid w:val="002D39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D399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D399A"/>
    <w:rPr>
      <w:b/>
      <w:sz w:val="24"/>
      <w:szCs w:val="22"/>
      <w:lang w:val="pl-PL" w:eastAsia="en-GB" w:bidi="ar-SA"/>
    </w:rPr>
  </w:style>
  <w:style w:type="paragraph" w:customStyle="1" w:styleId="NormalLeft">
    <w:name w:val="Normal Left"/>
    <w:basedOn w:val="Normalny"/>
    <w:rsid w:val="002D399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D399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4F3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F3166"/>
    <w:rPr>
      <w:lang w:val="pl-PL" w:eastAsia="pl-PL" w:bidi="ar-SA"/>
    </w:rPr>
  </w:style>
  <w:style w:type="paragraph" w:customStyle="1" w:styleId="Domylnie">
    <w:name w:val="Domyślnie"/>
    <w:rsid w:val="004F3166"/>
    <w:pPr>
      <w:tabs>
        <w:tab w:val="left" w:pos="708"/>
      </w:tabs>
      <w:suppressAutoHyphens/>
    </w:pPr>
  </w:style>
  <w:style w:type="paragraph" w:styleId="Nagwek">
    <w:name w:val="header"/>
    <w:basedOn w:val="Normalny"/>
    <w:link w:val="NagwekZnak"/>
    <w:rsid w:val="00542B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542B80"/>
    <w:rPr>
      <w:lang w:val="pl-PL" w:eastAsia="pl-PL" w:bidi="ar-SA"/>
    </w:rPr>
  </w:style>
  <w:style w:type="character" w:customStyle="1" w:styleId="HeaderChar">
    <w:name w:val="Header Char"/>
    <w:locked/>
    <w:rsid w:val="00542B80"/>
    <w:rPr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7A7DC0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4A345D"/>
    <w:pPr>
      <w:widowControl w:val="0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semiHidden/>
    <w:locked/>
    <w:rsid w:val="004A345D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22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22B1"/>
    <w:rPr>
      <w:sz w:val="16"/>
      <w:szCs w:val="16"/>
    </w:rPr>
  </w:style>
  <w:style w:type="character" w:customStyle="1" w:styleId="PodtytuZnak">
    <w:name w:val="Podtytuł Znak"/>
    <w:link w:val="Podtytu"/>
    <w:uiPriority w:val="99"/>
    <w:rsid w:val="00CE3DC8"/>
    <w:rPr>
      <w:b/>
      <w:sz w:val="28"/>
    </w:rPr>
  </w:style>
  <w:style w:type="character" w:customStyle="1" w:styleId="Tekstpodstawowy2Znak">
    <w:name w:val="Tekst podstawowy 2 Znak"/>
    <w:link w:val="Tekstpodstawowy2"/>
    <w:rsid w:val="00596D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96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DB0"/>
  </w:style>
  <w:style w:type="character" w:styleId="Odwoanieprzypisukocowego">
    <w:name w:val="endnote reference"/>
    <w:rsid w:val="00596DB0"/>
    <w:rPr>
      <w:vertAlign w:val="superscript"/>
    </w:rPr>
  </w:style>
  <w:style w:type="table" w:styleId="Tabela-Siatka">
    <w:name w:val="Table Grid"/>
    <w:basedOn w:val="Standardowy"/>
    <w:rsid w:val="005C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creator>bober</dc:creator>
  <cp:lastModifiedBy>Emilia Miszewska</cp:lastModifiedBy>
  <cp:revision>10</cp:revision>
  <cp:lastPrinted>2022-02-24T15:03:00Z</cp:lastPrinted>
  <dcterms:created xsi:type="dcterms:W3CDTF">2021-10-27T19:49:00Z</dcterms:created>
  <dcterms:modified xsi:type="dcterms:W3CDTF">2022-02-25T14:18:00Z</dcterms:modified>
</cp:coreProperties>
</file>