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1A" w:rsidRDefault="00D95D1A" w:rsidP="00B34C7D">
      <w:pPr>
        <w:rPr>
          <w:rFonts w:ascii="Segoe UI" w:hAnsi="Segoe UI" w:cs="Segoe UI"/>
          <w:sz w:val="20"/>
          <w:szCs w:val="20"/>
        </w:rPr>
      </w:pPr>
    </w:p>
    <w:p w:rsidR="00EA4E68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</w:t>
      </w:r>
      <w:r w:rsidR="00D95D1A">
        <w:rPr>
          <w:rFonts w:ascii="Segoe UI" w:hAnsi="Segoe UI" w:cs="Segoe UI"/>
          <w:sz w:val="20"/>
          <w:szCs w:val="20"/>
        </w:rPr>
        <w:t>7</w:t>
      </w:r>
      <w:r>
        <w:rPr>
          <w:rFonts w:ascii="Segoe UI" w:hAnsi="Segoe UI" w:cs="Segoe UI"/>
          <w:sz w:val="20"/>
          <w:szCs w:val="20"/>
        </w:rPr>
        <w:t>.271.1.</w:t>
      </w:r>
      <w:r w:rsidR="004D650F">
        <w:rPr>
          <w:rFonts w:ascii="Segoe UI" w:hAnsi="Segoe UI" w:cs="Segoe UI"/>
          <w:sz w:val="20"/>
          <w:szCs w:val="20"/>
        </w:rPr>
        <w:t>6</w:t>
      </w:r>
      <w:r w:rsidR="00EA4E68">
        <w:rPr>
          <w:rFonts w:ascii="Segoe UI" w:hAnsi="Segoe UI" w:cs="Segoe UI"/>
          <w:sz w:val="20"/>
          <w:szCs w:val="20"/>
        </w:rPr>
        <w:t>.202</w:t>
      </w:r>
      <w:r w:rsidR="004D650F">
        <w:rPr>
          <w:rFonts w:ascii="Segoe UI" w:hAnsi="Segoe UI" w:cs="Segoe UI"/>
          <w:sz w:val="20"/>
          <w:szCs w:val="20"/>
        </w:rPr>
        <w:t>2</w:t>
      </w:r>
      <w:r w:rsidR="00EA4E68">
        <w:rPr>
          <w:rFonts w:ascii="Segoe UI" w:hAnsi="Segoe UI" w:cs="Segoe UI"/>
          <w:sz w:val="20"/>
          <w:szCs w:val="20"/>
        </w:rPr>
        <w:t>.</w:t>
      </w:r>
      <w:r w:rsidR="00D95D1A">
        <w:rPr>
          <w:rFonts w:ascii="Segoe UI" w:hAnsi="Segoe UI" w:cs="Segoe UI"/>
          <w:sz w:val="20"/>
          <w:szCs w:val="20"/>
        </w:rPr>
        <w:t>JR</w:t>
      </w:r>
    </w:p>
    <w:p w:rsidR="009C6C2D" w:rsidRDefault="009C6C2D" w:rsidP="00EA4E68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Koszalin, dnia </w:t>
      </w:r>
      <w:r w:rsidR="004D650F">
        <w:rPr>
          <w:rFonts w:ascii="Segoe UI" w:hAnsi="Segoe UI" w:cs="Segoe UI"/>
          <w:sz w:val="20"/>
          <w:szCs w:val="20"/>
        </w:rPr>
        <w:t>08.03.2022</w:t>
      </w:r>
      <w:r>
        <w:rPr>
          <w:rFonts w:ascii="Segoe UI" w:hAnsi="Segoe UI" w:cs="Segoe UI"/>
          <w:sz w:val="20"/>
          <w:szCs w:val="20"/>
        </w:rPr>
        <w:t xml:space="preserve"> 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8F2D76" w:rsidRDefault="008F2D76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8F2D76" w:rsidRPr="004D650F" w:rsidRDefault="009C6C2D" w:rsidP="004D650F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1E58FD"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1E58FD">
        <w:rPr>
          <w:rFonts w:ascii="Segoe UI" w:hAnsi="Segoe UI" w:cs="Segoe UI"/>
          <w:sz w:val="20"/>
          <w:szCs w:val="20"/>
        </w:rPr>
        <w:t xml:space="preserve">w trybie podstawowym na podstawie art. 275 pkt </w:t>
      </w:r>
      <w:r w:rsidR="004D650F">
        <w:rPr>
          <w:rFonts w:ascii="Segoe UI" w:hAnsi="Segoe UI" w:cs="Segoe UI"/>
          <w:sz w:val="20"/>
          <w:szCs w:val="20"/>
        </w:rPr>
        <w:t>1</w:t>
      </w:r>
      <w:r w:rsidRPr="001E58FD">
        <w:rPr>
          <w:rFonts w:ascii="Segoe UI" w:hAnsi="Segoe UI" w:cs="Segoe UI"/>
          <w:sz w:val="20"/>
          <w:szCs w:val="20"/>
        </w:rPr>
        <w:t xml:space="preserve"> ustawy PZP na</w:t>
      </w:r>
      <w:r w:rsidR="00D95D1A">
        <w:rPr>
          <w:rFonts w:ascii="Segoe UI" w:hAnsi="Segoe UI" w:cs="Segoe UI"/>
          <w:sz w:val="20"/>
          <w:szCs w:val="20"/>
        </w:rPr>
        <w:t xml:space="preserve"> </w:t>
      </w:r>
      <w:r w:rsidR="004D650F">
        <w:rPr>
          <w:rFonts w:ascii="Segoe UI" w:hAnsi="Segoe UI" w:cs="Segoe UI"/>
          <w:sz w:val="20"/>
          <w:szCs w:val="20"/>
        </w:rPr>
        <w:t>d</w:t>
      </w:r>
      <w:r w:rsidR="004D650F" w:rsidRPr="004D650F">
        <w:rPr>
          <w:rFonts w:ascii="Segoe UI" w:hAnsi="Segoe UI" w:cs="Segoe UI"/>
          <w:sz w:val="20"/>
          <w:szCs w:val="20"/>
        </w:rPr>
        <w:t>ostaw</w:t>
      </w:r>
      <w:r w:rsidR="004D650F">
        <w:rPr>
          <w:rFonts w:ascii="Segoe UI" w:hAnsi="Segoe UI" w:cs="Segoe UI"/>
          <w:sz w:val="20"/>
          <w:szCs w:val="20"/>
        </w:rPr>
        <w:t>ę</w:t>
      </w:r>
      <w:r w:rsidR="004D650F" w:rsidRPr="004D650F">
        <w:rPr>
          <w:rFonts w:ascii="Segoe UI" w:hAnsi="Segoe UI" w:cs="Segoe UI"/>
          <w:sz w:val="20"/>
          <w:szCs w:val="20"/>
        </w:rPr>
        <w:t xml:space="preserve"> serwera, macierzy i przełączników SAN dla Urzędu Miejskiego w Koszalinie</w:t>
      </w:r>
    </w:p>
    <w:p w:rsidR="002219B0" w:rsidRDefault="002219B0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E5BC5" w:rsidRDefault="00B34C7D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</w:t>
      </w:r>
      <w:r w:rsidR="006B5AF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4D650F">
        <w:rPr>
          <w:rFonts w:ascii="Segoe UI" w:hAnsi="Segoe UI" w:cs="Segoe UI"/>
          <w:b/>
          <w:bCs/>
          <w:sz w:val="20"/>
          <w:szCs w:val="20"/>
        </w:rPr>
        <w:t>1</w:t>
      </w:r>
      <w:r w:rsidR="00E16388">
        <w:rPr>
          <w:rFonts w:ascii="Segoe UI" w:hAnsi="Segoe UI" w:cs="Segoe UI"/>
          <w:b/>
          <w:bCs/>
          <w:sz w:val="20"/>
          <w:szCs w:val="20"/>
        </w:rPr>
        <w:t xml:space="preserve"> i MODYFIKACJA 1</w:t>
      </w:r>
    </w:p>
    <w:p w:rsidR="00176930" w:rsidRDefault="00176930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E16388" w:rsidRDefault="00E16388" w:rsidP="00E16388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9C6C2D">
        <w:rPr>
          <w:rFonts w:ascii="Segoe UI" w:hAnsi="Segoe UI" w:cs="Segoe UI"/>
          <w:sz w:val="20"/>
          <w:szCs w:val="20"/>
        </w:rPr>
        <w:t>Zam</w:t>
      </w:r>
      <w:r>
        <w:rPr>
          <w:rFonts w:ascii="Segoe UI" w:hAnsi="Segoe UI" w:cs="Segoe UI"/>
          <w:sz w:val="20"/>
          <w:szCs w:val="20"/>
        </w:rPr>
        <w:t>awiający Gmina Miasto Koszalin</w:t>
      </w:r>
      <w:r w:rsidR="00BB398B">
        <w:rPr>
          <w:rFonts w:ascii="Segoe UI" w:hAnsi="Segoe UI" w:cs="Segoe UI"/>
          <w:sz w:val="20"/>
          <w:szCs w:val="20"/>
        </w:rPr>
        <w:t xml:space="preserve"> </w:t>
      </w:r>
      <w:r w:rsidRPr="000B2247">
        <w:rPr>
          <w:rFonts w:ascii="Segoe UI" w:hAnsi="Segoe UI" w:cs="Segoe UI"/>
          <w:sz w:val="20"/>
          <w:szCs w:val="20"/>
        </w:rPr>
        <w:t xml:space="preserve">– Urząd </w:t>
      </w:r>
      <w:r>
        <w:rPr>
          <w:rFonts w:ascii="Segoe UI" w:hAnsi="Segoe UI" w:cs="Segoe UI"/>
          <w:sz w:val="20"/>
          <w:szCs w:val="20"/>
        </w:rPr>
        <w:t>Miejski w Koszalinie</w:t>
      </w:r>
      <w:r w:rsidRPr="009C6C2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zgodnie z</w:t>
      </w:r>
      <w:r w:rsidRPr="009C6C2D">
        <w:rPr>
          <w:rFonts w:ascii="Segoe UI" w:hAnsi="Segoe UI" w:cs="Segoe UI"/>
          <w:sz w:val="20"/>
          <w:szCs w:val="20"/>
        </w:rPr>
        <w:t xml:space="preserve"> art. 284 ust. 2 i ust. 6 ustawy z dnia 11 września 2019 r. Prawo zamówień publicznych (Dz.U. z</w:t>
      </w:r>
      <w:r>
        <w:rPr>
          <w:rFonts w:ascii="Segoe UI" w:hAnsi="Segoe UI" w:cs="Segoe UI"/>
          <w:sz w:val="20"/>
          <w:szCs w:val="20"/>
        </w:rPr>
        <w:t xml:space="preserve"> 2021 r. poz. 1129)</w:t>
      </w:r>
      <w:r w:rsidRPr="009C6C2D">
        <w:rPr>
          <w:rFonts w:ascii="Segoe UI" w:hAnsi="Segoe UI" w:cs="Segoe UI"/>
          <w:sz w:val="20"/>
          <w:szCs w:val="20"/>
        </w:rPr>
        <w:t xml:space="preserve"> informuje, iż w prz</w:t>
      </w:r>
      <w:r w:rsidR="004D650F">
        <w:rPr>
          <w:rFonts w:ascii="Segoe UI" w:hAnsi="Segoe UI" w:cs="Segoe UI"/>
          <w:sz w:val="20"/>
          <w:szCs w:val="20"/>
        </w:rPr>
        <w:t>edmiotowym postępowaniu wpłynęły</w:t>
      </w:r>
      <w:r>
        <w:rPr>
          <w:rFonts w:ascii="Segoe UI" w:hAnsi="Segoe UI" w:cs="Segoe UI"/>
          <w:sz w:val="20"/>
          <w:szCs w:val="20"/>
        </w:rPr>
        <w:t xml:space="preserve"> nas</w:t>
      </w:r>
      <w:r w:rsidR="004D650F">
        <w:rPr>
          <w:rFonts w:ascii="Segoe UI" w:hAnsi="Segoe UI" w:cs="Segoe UI"/>
          <w:sz w:val="20"/>
          <w:szCs w:val="20"/>
        </w:rPr>
        <w:t>tępujące zapytania</w:t>
      </w:r>
      <w:r w:rsidRPr="009C6C2D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 xml:space="preserve">ecyfikacji warunków zamówienia (SWZ) </w:t>
      </w:r>
      <w:r w:rsidRPr="009C6C2D">
        <w:rPr>
          <w:rFonts w:ascii="Segoe UI" w:hAnsi="Segoe UI" w:cs="Segoe UI"/>
          <w:sz w:val="20"/>
          <w:szCs w:val="20"/>
        </w:rPr>
        <w:t>na które udziela odpowiedzi:</w:t>
      </w:r>
    </w:p>
    <w:p w:rsidR="00E16388" w:rsidRDefault="00E16388" w:rsidP="00E16388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E16388" w:rsidRPr="00945BC4" w:rsidRDefault="00E16388" w:rsidP="00E16388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</w:pPr>
      <w:r w:rsidRPr="004D5F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 xml:space="preserve">Pytanie nr </w:t>
      </w:r>
      <w:r w:rsidR="004D650F" w:rsidRPr="00945BC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1</w:t>
      </w:r>
      <w:r w:rsidR="00945BC4" w:rsidRPr="00945BC4">
        <w:rPr>
          <w:sz w:val="20"/>
          <w:szCs w:val="20"/>
        </w:rPr>
        <w:t xml:space="preserve"> </w:t>
      </w:r>
      <w:r w:rsidR="00945BC4" w:rsidRPr="00945BC4">
        <w:rPr>
          <w:rFonts w:ascii="Segoe UI" w:hAnsi="Segoe UI" w:cs="Segoe UI"/>
          <w:sz w:val="20"/>
          <w:szCs w:val="20"/>
        </w:rPr>
        <w:t>(d</w:t>
      </w:r>
      <w:r w:rsidR="00945BC4" w:rsidRPr="00945BC4">
        <w:rPr>
          <w:rFonts w:ascii="Segoe UI" w:eastAsia="Arial" w:hAnsi="Segoe UI" w:cs="Segoe UI"/>
          <w:sz w:val="20"/>
          <w:szCs w:val="20"/>
          <w:shd w:val="clear" w:color="auto" w:fill="FFFFFF"/>
          <w:lang w:eastAsia="en-US"/>
        </w:rPr>
        <w:t>otyczy serwer)</w:t>
      </w:r>
    </w:p>
    <w:p w:rsidR="004D650F" w:rsidRPr="004D650F" w:rsidRDefault="004D650F" w:rsidP="004D650F">
      <w:pPr>
        <w:jc w:val="both"/>
        <w:rPr>
          <w:rFonts w:ascii="Segoe UI" w:hAnsi="Segoe UI" w:cs="Segoe UI"/>
          <w:iCs/>
          <w:sz w:val="20"/>
          <w:szCs w:val="20"/>
        </w:rPr>
      </w:pPr>
      <w:r w:rsidRPr="004D650F">
        <w:rPr>
          <w:rFonts w:ascii="Segoe UI" w:hAnsi="Segoe UI" w:cs="Segoe UI"/>
          <w:iCs/>
          <w:sz w:val="20"/>
          <w:szCs w:val="20"/>
        </w:rPr>
        <w:t>Zamawiający wymaga dostarczenia interfejsów sieciowych jak poniżej</w:t>
      </w:r>
    </w:p>
    <w:p w:rsidR="004D650F" w:rsidRPr="004D650F" w:rsidRDefault="004D650F" w:rsidP="004D650F">
      <w:pPr>
        <w:jc w:val="both"/>
        <w:rPr>
          <w:rFonts w:ascii="Segoe UI" w:hAnsi="Segoe UI" w:cs="Segoe UI"/>
          <w:iCs/>
          <w:sz w:val="20"/>
          <w:szCs w:val="20"/>
        </w:rPr>
      </w:pPr>
      <w:r w:rsidRPr="004D650F">
        <w:rPr>
          <w:rFonts w:ascii="Segoe UI" w:hAnsi="Segoe UI" w:cs="Segoe UI"/>
          <w:iCs/>
          <w:sz w:val="20"/>
          <w:szCs w:val="20"/>
        </w:rPr>
        <w:t>Minimum 4 wbudowane interfejsy sieciowe 1Gb Ethernet w standardzie Base-T nie zajmujące slotów PCI-e</w:t>
      </w:r>
    </w:p>
    <w:p w:rsidR="004D650F" w:rsidRPr="004D650F" w:rsidRDefault="004D650F" w:rsidP="004D650F">
      <w:pPr>
        <w:jc w:val="both"/>
        <w:rPr>
          <w:rFonts w:ascii="Segoe UI" w:hAnsi="Segoe UI" w:cs="Segoe UI"/>
          <w:iCs/>
          <w:sz w:val="20"/>
          <w:szCs w:val="20"/>
        </w:rPr>
      </w:pPr>
      <w:r w:rsidRPr="004D650F">
        <w:rPr>
          <w:rFonts w:ascii="Segoe UI" w:hAnsi="Segoe UI" w:cs="Segoe UI"/>
          <w:iCs/>
          <w:sz w:val="20"/>
          <w:szCs w:val="20"/>
        </w:rPr>
        <w:t xml:space="preserve">Minimum 2 interfejsy 10Gb </w:t>
      </w:r>
      <w:r>
        <w:rPr>
          <w:rFonts w:ascii="Segoe UI" w:hAnsi="Segoe UI" w:cs="Segoe UI"/>
          <w:iCs/>
          <w:sz w:val="20"/>
          <w:szCs w:val="20"/>
        </w:rPr>
        <w:t>SFP+ nie zajmujące slotów PCI-e</w:t>
      </w:r>
    </w:p>
    <w:p w:rsidR="004D650F" w:rsidRPr="004D650F" w:rsidRDefault="004D650F" w:rsidP="004D650F">
      <w:pPr>
        <w:jc w:val="both"/>
        <w:rPr>
          <w:rFonts w:ascii="Segoe UI" w:hAnsi="Segoe UI" w:cs="Segoe UI"/>
          <w:iCs/>
          <w:sz w:val="20"/>
          <w:szCs w:val="20"/>
        </w:rPr>
      </w:pPr>
      <w:r w:rsidRPr="004D650F">
        <w:rPr>
          <w:rFonts w:ascii="Segoe UI" w:hAnsi="Segoe UI" w:cs="Segoe UI"/>
          <w:iCs/>
          <w:sz w:val="20"/>
          <w:szCs w:val="20"/>
        </w:rPr>
        <w:t>Czy Zamawiający zgadza się na zmianę powyższych punktów na:</w:t>
      </w:r>
    </w:p>
    <w:p w:rsidR="004D650F" w:rsidRPr="004D650F" w:rsidRDefault="004D650F" w:rsidP="004D650F">
      <w:pPr>
        <w:jc w:val="both"/>
        <w:rPr>
          <w:rFonts w:ascii="Segoe UI" w:hAnsi="Segoe UI" w:cs="Segoe UI"/>
          <w:iCs/>
          <w:sz w:val="20"/>
          <w:szCs w:val="20"/>
        </w:rPr>
      </w:pPr>
      <w:r w:rsidRPr="004D650F">
        <w:rPr>
          <w:rFonts w:ascii="Segoe UI" w:hAnsi="Segoe UI" w:cs="Segoe UI"/>
          <w:iCs/>
          <w:sz w:val="20"/>
          <w:szCs w:val="20"/>
        </w:rPr>
        <w:t>Minimum 4 wbudowane interfejsy sieciowe 1Gb Ethernet w standardzie Base-T</w:t>
      </w:r>
    </w:p>
    <w:p w:rsidR="004D650F" w:rsidRPr="004D650F" w:rsidRDefault="004D650F" w:rsidP="004D650F">
      <w:pPr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Minimum 2 interfejsy 10Gb SFP+</w:t>
      </w:r>
    </w:p>
    <w:p w:rsidR="002219B0" w:rsidRDefault="004D650F" w:rsidP="004D650F">
      <w:pPr>
        <w:jc w:val="both"/>
        <w:rPr>
          <w:rFonts w:ascii="Segoe UI" w:hAnsi="Segoe UI" w:cs="Segoe UI"/>
          <w:iCs/>
          <w:sz w:val="20"/>
          <w:szCs w:val="20"/>
        </w:rPr>
      </w:pPr>
      <w:r w:rsidRPr="004D650F">
        <w:rPr>
          <w:rFonts w:ascii="Segoe UI" w:hAnsi="Segoe UI" w:cs="Segoe UI"/>
          <w:iCs/>
          <w:sz w:val="20"/>
          <w:szCs w:val="20"/>
        </w:rPr>
        <w:t xml:space="preserve">Wymóg instalacji kart bezpośrednio na płycie głównej ogranicza konkurencję oraz może wpływać na cenę oferowanej konfiguracji. Instalacja kart sieciowych w slotach PCIE jest to w pełni równoważna funkcjonalność, zwłaszcza że </w:t>
      </w:r>
      <w:proofErr w:type="spellStart"/>
      <w:r w:rsidRPr="004D650F">
        <w:rPr>
          <w:rFonts w:ascii="Segoe UI" w:hAnsi="Segoe UI" w:cs="Segoe UI"/>
          <w:iCs/>
          <w:sz w:val="20"/>
          <w:szCs w:val="20"/>
        </w:rPr>
        <w:t>sloty</w:t>
      </w:r>
      <w:proofErr w:type="spellEnd"/>
      <w:r w:rsidRPr="004D650F">
        <w:rPr>
          <w:rFonts w:ascii="Segoe UI" w:hAnsi="Segoe UI" w:cs="Segoe UI"/>
          <w:iCs/>
          <w:sz w:val="20"/>
          <w:szCs w:val="20"/>
        </w:rPr>
        <w:t xml:space="preserve"> PCIE są przeznaczone do instalacji dodatkowych kart m.in. kart sieciowych.</w:t>
      </w:r>
    </w:p>
    <w:p w:rsidR="004D650F" w:rsidRDefault="004D650F" w:rsidP="004D650F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E16388" w:rsidRPr="00743C9F" w:rsidRDefault="00E16388" w:rsidP="00E16388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743C9F">
        <w:rPr>
          <w:rFonts w:ascii="Segoe UI" w:hAnsi="Segoe UI" w:cs="Segoe UI"/>
          <w:b/>
          <w:iCs/>
          <w:sz w:val="20"/>
          <w:szCs w:val="20"/>
        </w:rPr>
        <w:t xml:space="preserve">Odpowiedź na pytanie nr </w:t>
      </w:r>
      <w:r w:rsidR="004D650F">
        <w:rPr>
          <w:rFonts w:ascii="Segoe UI" w:hAnsi="Segoe UI" w:cs="Segoe UI"/>
          <w:b/>
          <w:iCs/>
          <w:sz w:val="20"/>
          <w:szCs w:val="20"/>
        </w:rPr>
        <w:t>1</w:t>
      </w:r>
      <w:r w:rsidRPr="00743C9F">
        <w:rPr>
          <w:rFonts w:ascii="Segoe UI" w:hAnsi="Segoe UI" w:cs="Segoe UI"/>
          <w:b/>
          <w:iCs/>
          <w:sz w:val="20"/>
          <w:szCs w:val="20"/>
        </w:rPr>
        <w:t>:</w:t>
      </w:r>
    </w:p>
    <w:p w:rsidR="00F014E4" w:rsidRDefault="002219B0" w:rsidP="00E16388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Patrz Modyfikacja 1</w:t>
      </w:r>
      <w:r w:rsidR="007E4566">
        <w:rPr>
          <w:rFonts w:ascii="Segoe UI" w:hAnsi="Segoe UI" w:cs="Segoe UI"/>
          <w:sz w:val="20"/>
          <w:szCs w:val="20"/>
        </w:rPr>
        <w:t xml:space="preserve"> pkt 1</w:t>
      </w:r>
      <w:r w:rsidR="005954A7">
        <w:rPr>
          <w:rFonts w:ascii="Segoe UI" w:hAnsi="Segoe UI" w:cs="Segoe UI"/>
          <w:sz w:val="20"/>
          <w:szCs w:val="20"/>
        </w:rPr>
        <w:t>.</w:t>
      </w:r>
    </w:p>
    <w:p w:rsidR="004D650F" w:rsidRDefault="004D650F" w:rsidP="00E16388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4D650F" w:rsidRPr="00945BC4" w:rsidRDefault="004D650F" w:rsidP="00E16388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b/>
          <w:sz w:val="20"/>
          <w:szCs w:val="20"/>
          <w:u w:val="single"/>
        </w:rPr>
        <w:t>Pytanie nr 2</w:t>
      </w:r>
      <w:r w:rsidR="00945BC4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="00945BC4" w:rsidRPr="00945BC4">
        <w:rPr>
          <w:rFonts w:ascii="Segoe UI" w:hAnsi="Segoe UI" w:cs="Segoe UI"/>
          <w:sz w:val="20"/>
          <w:szCs w:val="20"/>
        </w:rPr>
        <w:t>(dotyczy serwer)</w:t>
      </w:r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 xml:space="preserve">Zamawiający wymaga dostarczenia slotów </w:t>
      </w:r>
      <w:proofErr w:type="spellStart"/>
      <w:r w:rsidRPr="004D650F">
        <w:rPr>
          <w:rFonts w:ascii="Segoe UI" w:hAnsi="Segoe UI" w:cs="Segoe UI"/>
          <w:sz w:val="20"/>
          <w:szCs w:val="20"/>
        </w:rPr>
        <w:t>PCIe</w:t>
      </w:r>
      <w:proofErr w:type="spellEnd"/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3 gniazda PCI-Express generacji 3 dla kart rozszerzeń, w tym min. 1 slot x16 pełnej wysokości</w:t>
      </w:r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Czy Zamawiający zgadza się na zmianę powyższego punktu na:</w:t>
      </w:r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3 gniazda PCI-Express generacji 3 dla kart ro</w:t>
      </w:r>
      <w:r>
        <w:rPr>
          <w:rFonts w:ascii="Segoe UI" w:hAnsi="Segoe UI" w:cs="Segoe UI"/>
          <w:sz w:val="20"/>
          <w:szCs w:val="20"/>
        </w:rPr>
        <w:t>zszerzeń, w tym min. 1 slot x16</w:t>
      </w:r>
    </w:p>
    <w:p w:rsidR="002219B0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 xml:space="preserve">Określanie wysokości slotów </w:t>
      </w:r>
      <w:proofErr w:type="spellStart"/>
      <w:r w:rsidRPr="004D650F">
        <w:rPr>
          <w:rFonts w:ascii="Segoe UI" w:hAnsi="Segoe UI" w:cs="Segoe UI"/>
          <w:sz w:val="20"/>
          <w:szCs w:val="20"/>
        </w:rPr>
        <w:t>PCIe</w:t>
      </w:r>
      <w:proofErr w:type="spellEnd"/>
      <w:r w:rsidRPr="004D650F">
        <w:rPr>
          <w:rFonts w:ascii="Segoe UI" w:hAnsi="Segoe UI" w:cs="Segoe UI"/>
          <w:sz w:val="20"/>
          <w:szCs w:val="20"/>
        </w:rPr>
        <w:t xml:space="preserve"> nie ma wpływu na funkcjonalność oferowanego serwera i powoduje ograniczenie konkurencyjności. Karty wejścia/wyjścia dla slotów PCIE występują w rozmiarach zarówno pełnej jak i połowy wysokości.</w:t>
      </w:r>
    </w:p>
    <w:p w:rsid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4D650F" w:rsidRPr="00743C9F" w:rsidRDefault="004D650F" w:rsidP="004D650F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743C9F">
        <w:rPr>
          <w:rFonts w:ascii="Segoe UI" w:hAnsi="Segoe UI" w:cs="Segoe UI"/>
          <w:b/>
          <w:iCs/>
          <w:sz w:val="20"/>
          <w:szCs w:val="20"/>
        </w:rPr>
        <w:t xml:space="preserve">Odpowiedź na pytanie nr </w:t>
      </w:r>
      <w:r>
        <w:rPr>
          <w:rFonts w:ascii="Segoe UI" w:hAnsi="Segoe UI" w:cs="Segoe UI"/>
          <w:b/>
          <w:iCs/>
          <w:sz w:val="20"/>
          <w:szCs w:val="20"/>
        </w:rPr>
        <w:t>2</w:t>
      </w:r>
      <w:r w:rsidRPr="00743C9F">
        <w:rPr>
          <w:rFonts w:ascii="Segoe UI" w:hAnsi="Segoe UI" w:cs="Segoe UI"/>
          <w:b/>
          <w:iCs/>
          <w:sz w:val="20"/>
          <w:szCs w:val="20"/>
        </w:rPr>
        <w:t>:</w:t>
      </w:r>
    </w:p>
    <w:p w:rsid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Patrz Modyfikacja 1</w:t>
      </w:r>
      <w:r w:rsidR="007E4566">
        <w:rPr>
          <w:rFonts w:ascii="Segoe UI" w:hAnsi="Segoe UI" w:cs="Segoe UI"/>
          <w:sz w:val="20"/>
          <w:szCs w:val="20"/>
        </w:rPr>
        <w:t xml:space="preserve"> pkt </w:t>
      </w:r>
      <w:r w:rsidR="00F014E4">
        <w:rPr>
          <w:rFonts w:ascii="Segoe UI" w:hAnsi="Segoe UI" w:cs="Segoe UI"/>
          <w:sz w:val="20"/>
          <w:szCs w:val="20"/>
        </w:rPr>
        <w:t>1.</w:t>
      </w:r>
    </w:p>
    <w:p w:rsid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4D650F" w:rsidRPr="00945BC4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b/>
          <w:sz w:val="20"/>
          <w:szCs w:val="20"/>
          <w:u w:val="single"/>
        </w:rPr>
        <w:t>Pytanie nr 3</w:t>
      </w:r>
      <w:r w:rsidR="00945BC4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="00945BC4">
        <w:rPr>
          <w:rFonts w:ascii="Segoe UI" w:hAnsi="Segoe UI" w:cs="Segoe UI"/>
          <w:sz w:val="20"/>
          <w:szCs w:val="20"/>
        </w:rPr>
        <w:t>(</w:t>
      </w:r>
      <w:r w:rsidR="00945BC4" w:rsidRPr="00945BC4">
        <w:rPr>
          <w:rFonts w:ascii="Segoe UI" w:hAnsi="Segoe UI" w:cs="Segoe UI"/>
          <w:sz w:val="20"/>
          <w:szCs w:val="20"/>
        </w:rPr>
        <w:t>dotyczy serwer)</w:t>
      </w:r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Dotyczy oprogramowania do zarządzania serwerem. Wnosimy o usunięcie poniższych punktów z listy funkcjonalności:</w:t>
      </w:r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 xml:space="preserve"> przekierowanie SNMP (SNMP </w:t>
      </w:r>
      <w:proofErr w:type="spellStart"/>
      <w:r w:rsidRPr="004D650F">
        <w:rPr>
          <w:rFonts w:ascii="Segoe UI" w:hAnsi="Segoe UI" w:cs="Segoe UI"/>
          <w:sz w:val="20"/>
          <w:szCs w:val="20"/>
        </w:rPr>
        <w:t>passthrough</w:t>
      </w:r>
      <w:proofErr w:type="spellEnd"/>
      <w:r w:rsidRPr="004D650F">
        <w:rPr>
          <w:rFonts w:ascii="Segoe UI" w:hAnsi="Segoe UI" w:cs="Segoe UI"/>
          <w:sz w:val="20"/>
          <w:szCs w:val="20"/>
        </w:rPr>
        <w:t>)</w:t>
      </w:r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zarządzanie grupami serwerów, w tym:</w:t>
      </w:r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-tworzenie i konfiguracja grup serwerów</w:t>
      </w:r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-sterowanie zasilaniem (</w:t>
      </w:r>
      <w:proofErr w:type="spellStart"/>
      <w:r w:rsidRPr="004D650F">
        <w:rPr>
          <w:rFonts w:ascii="Segoe UI" w:hAnsi="Segoe UI" w:cs="Segoe UI"/>
          <w:sz w:val="20"/>
          <w:szCs w:val="20"/>
        </w:rPr>
        <w:t>wł</w:t>
      </w:r>
      <w:proofErr w:type="spellEnd"/>
      <w:r w:rsidRPr="004D650F">
        <w:rPr>
          <w:rFonts w:ascii="Segoe UI" w:hAnsi="Segoe UI" w:cs="Segoe UI"/>
          <w:sz w:val="20"/>
          <w:szCs w:val="20"/>
        </w:rPr>
        <w:t>/wył)</w:t>
      </w:r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-ograniczenie poboru mocy dla grupy (</w:t>
      </w:r>
      <w:proofErr w:type="spellStart"/>
      <w:r w:rsidRPr="004D650F">
        <w:rPr>
          <w:rFonts w:ascii="Segoe UI" w:hAnsi="Segoe UI" w:cs="Segoe UI"/>
          <w:sz w:val="20"/>
          <w:szCs w:val="20"/>
        </w:rPr>
        <w:t>power</w:t>
      </w:r>
      <w:proofErr w:type="spellEnd"/>
      <w:r w:rsidRPr="004D650F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4D650F">
        <w:rPr>
          <w:rFonts w:ascii="Segoe UI" w:hAnsi="Segoe UI" w:cs="Segoe UI"/>
          <w:sz w:val="20"/>
          <w:szCs w:val="20"/>
        </w:rPr>
        <w:t>caping</w:t>
      </w:r>
      <w:proofErr w:type="spellEnd"/>
      <w:r w:rsidRPr="004D650F">
        <w:rPr>
          <w:rFonts w:ascii="Segoe UI" w:hAnsi="Segoe UI" w:cs="Segoe UI"/>
          <w:sz w:val="20"/>
          <w:szCs w:val="20"/>
        </w:rPr>
        <w:t>)</w:t>
      </w:r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-aktualizacja oprogramowania (</w:t>
      </w:r>
      <w:proofErr w:type="spellStart"/>
      <w:r w:rsidRPr="004D650F">
        <w:rPr>
          <w:rFonts w:ascii="Segoe UI" w:hAnsi="Segoe UI" w:cs="Segoe UI"/>
          <w:sz w:val="20"/>
          <w:szCs w:val="20"/>
        </w:rPr>
        <w:t>firmware</w:t>
      </w:r>
      <w:proofErr w:type="spellEnd"/>
      <w:r w:rsidRPr="004D650F">
        <w:rPr>
          <w:rFonts w:ascii="Segoe UI" w:hAnsi="Segoe UI" w:cs="Segoe UI"/>
          <w:sz w:val="20"/>
          <w:szCs w:val="20"/>
        </w:rPr>
        <w:t>)</w:t>
      </w:r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-wspólne wirtualne media dla grupy</w:t>
      </w:r>
    </w:p>
    <w:p w:rsid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Powyższe punkty wskazują na rozwiązanie konkretnego producenta (HPE) w związku z czym ograniczają możliwość dostarczenia rozwiązań innych producentów</w:t>
      </w:r>
    </w:p>
    <w:p w:rsidR="004D650F" w:rsidRPr="004D650F" w:rsidRDefault="004D650F" w:rsidP="004D650F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4D650F">
        <w:rPr>
          <w:rFonts w:ascii="Segoe UI" w:hAnsi="Segoe UI" w:cs="Segoe UI"/>
          <w:b/>
          <w:sz w:val="20"/>
          <w:szCs w:val="20"/>
        </w:rPr>
        <w:lastRenderedPageBreak/>
        <w:t>Odpowiedź na pytanie nr 3:</w:t>
      </w:r>
    </w:p>
    <w:p w:rsid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Patrz Modyfikacja 1</w:t>
      </w:r>
      <w:r w:rsidR="007E4566">
        <w:rPr>
          <w:rFonts w:ascii="Segoe UI" w:hAnsi="Segoe UI" w:cs="Segoe UI"/>
          <w:sz w:val="20"/>
          <w:szCs w:val="20"/>
        </w:rPr>
        <w:t xml:space="preserve"> pkt </w:t>
      </w:r>
      <w:r w:rsidR="005954A7">
        <w:rPr>
          <w:rFonts w:ascii="Segoe UI" w:hAnsi="Segoe UI" w:cs="Segoe UI"/>
          <w:sz w:val="20"/>
          <w:szCs w:val="20"/>
        </w:rPr>
        <w:t>1.</w:t>
      </w:r>
    </w:p>
    <w:p w:rsidR="004D650F" w:rsidRDefault="004D650F" w:rsidP="004D650F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b/>
          <w:sz w:val="20"/>
          <w:szCs w:val="20"/>
          <w:u w:val="single"/>
        </w:rPr>
        <w:t xml:space="preserve">Pytanie nr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4 </w:t>
      </w:r>
      <w:r>
        <w:rPr>
          <w:rFonts w:ascii="Segoe UI" w:hAnsi="Segoe UI" w:cs="Segoe UI"/>
          <w:sz w:val="20"/>
          <w:szCs w:val="20"/>
        </w:rPr>
        <w:t>(</w:t>
      </w:r>
      <w:r w:rsidRPr="00945BC4">
        <w:rPr>
          <w:rFonts w:ascii="Segoe UI" w:hAnsi="Segoe UI" w:cs="Segoe UI"/>
          <w:sz w:val="20"/>
          <w:szCs w:val="20"/>
        </w:rPr>
        <w:t xml:space="preserve">dotyczy </w:t>
      </w:r>
      <w:r>
        <w:rPr>
          <w:rFonts w:ascii="Segoe UI" w:hAnsi="Segoe UI" w:cs="Segoe UI"/>
          <w:sz w:val="20"/>
          <w:szCs w:val="20"/>
        </w:rPr>
        <w:t>macierz dyskowa</w:t>
      </w:r>
      <w:r w:rsidRPr="00945BC4">
        <w:rPr>
          <w:rFonts w:ascii="Segoe UI" w:hAnsi="Segoe UI" w:cs="Segoe UI"/>
          <w:sz w:val="20"/>
          <w:szCs w:val="20"/>
        </w:rPr>
        <w:t>)</w:t>
      </w: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945BC4">
        <w:rPr>
          <w:rFonts w:ascii="Segoe UI" w:hAnsi="Segoe UI" w:cs="Segoe UI"/>
          <w:sz w:val="20"/>
          <w:szCs w:val="20"/>
        </w:rPr>
        <w:t>Zamawiający wymaga:</w:t>
      </w: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945BC4">
        <w:rPr>
          <w:rFonts w:ascii="Segoe UI" w:hAnsi="Segoe UI" w:cs="Segoe UI"/>
          <w:sz w:val="20"/>
          <w:szCs w:val="20"/>
        </w:rPr>
        <w:t>urządzenie musi wspierać półki dyskowe wysokiej gęstości obsługujące co najmniej 90 dysków na maksymalnej wysokości 5U.</w:t>
      </w:r>
    </w:p>
    <w:p w:rsid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945BC4">
        <w:rPr>
          <w:rFonts w:ascii="Segoe UI" w:hAnsi="Segoe UI" w:cs="Segoe UI"/>
          <w:sz w:val="20"/>
          <w:szCs w:val="20"/>
        </w:rPr>
        <w:t xml:space="preserve">Producenci macierzy oferują różne półki dyskowe charakteryzujące się współczynnikiem gęstości upakowania dysków per jednostka 1U. Dla półki o rozmiarze 5U i 90 dysków gęstość upakowania na 1U wynosi 18. W związku z powyższym prosimy o dopuszczenie możliwości zaoferowania macierzy, które wykorzystują półki dyskowe wysokiej gęstości upakowania co najmniej 18 dysków na każde 1U, o wysokości nie większej niż 5U. </w:t>
      </w:r>
    </w:p>
    <w:p w:rsid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945BC4" w:rsidRPr="004D650F" w:rsidRDefault="00945BC4" w:rsidP="00945BC4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4D650F">
        <w:rPr>
          <w:rFonts w:ascii="Segoe UI" w:hAnsi="Segoe UI" w:cs="Segoe UI"/>
          <w:b/>
          <w:sz w:val="20"/>
          <w:szCs w:val="20"/>
        </w:rPr>
        <w:t xml:space="preserve">Odpowiedź na pytanie nr </w:t>
      </w:r>
      <w:r>
        <w:rPr>
          <w:rFonts w:ascii="Segoe UI" w:hAnsi="Segoe UI" w:cs="Segoe UI"/>
          <w:b/>
          <w:sz w:val="20"/>
          <w:szCs w:val="20"/>
        </w:rPr>
        <w:t>4</w:t>
      </w:r>
      <w:r w:rsidRPr="004D650F">
        <w:rPr>
          <w:rFonts w:ascii="Segoe UI" w:hAnsi="Segoe UI" w:cs="Segoe UI"/>
          <w:b/>
          <w:sz w:val="20"/>
          <w:szCs w:val="20"/>
        </w:rPr>
        <w:t>:</w:t>
      </w:r>
    </w:p>
    <w:p w:rsid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D650F">
        <w:rPr>
          <w:rFonts w:ascii="Segoe UI" w:hAnsi="Segoe UI" w:cs="Segoe UI"/>
          <w:sz w:val="20"/>
          <w:szCs w:val="20"/>
        </w:rPr>
        <w:t>Patrz Modyfikacja 1</w:t>
      </w:r>
      <w:r w:rsidR="007E4566">
        <w:rPr>
          <w:rFonts w:ascii="Segoe UI" w:hAnsi="Segoe UI" w:cs="Segoe UI"/>
          <w:sz w:val="20"/>
          <w:szCs w:val="20"/>
        </w:rPr>
        <w:t xml:space="preserve"> pkt </w:t>
      </w:r>
      <w:r w:rsidR="00F014E4">
        <w:rPr>
          <w:rFonts w:ascii="Segoe UI" w:hAnsi="Segoe UI" w:cs="Segoe UI"/>
          <w:sz w:val="20"/>
          <w:szCs w:val="20"/>
        </w:rPr>
        <w:t>1.</w:t>
      </w:r>
    </w:p>
    <w:p w:rsid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945BC4">
        <w:rPr>
          <w:rFonts w:ascii="Segoe UI" w:hAnsi="Segoe UI" w:cs="Segoe UI"/>
          <w:b/>
          <w:sz w:val="20"/>
          <w:szCs w:val="20"/>
          <w:u w:val="single"/>
        </w:rPr>
        <w:t>Pytanie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 nr </w:t>
      </w:r>
      <w:r w:rsidRPr="00945BC4">
        <w:rPr>
          <w:rFonts w:ascii="Segoe UI" w:hAnsi="Segoe UI" w:cs="Segoe UI"/>
          <w:b/>
          <w:sz w:val="20"/>
          <w:szCs w:val="20"/>
          <w:u w:val="single"/>
        </w:rPr>
        <w:t>5</w:t>
      </w: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945BC4">
        <w:rPr>
          <w:rFonts w:ascii="Segoe UI" w:hAnsi="Segoe UI" w:cs="Segoe UI"/>
          <w:sz w:val="20"/>
          <w:szCs w:val="20"/>
        </w:rPr>
        <w:t>Obsługa dysków:</w:t>
      </w: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945BC4">
        <w:rPr>
          <w:rFonts w:ascii="Segoe UI" w:hAnsi="Segoe UI" w:cs="Segoe UI"/>
          <w:sz w:val="20"/>
          <w:szCs w:val="20"/>
        </w:rPr>
        <w:t>macierz musi obsługiwać dyski:</w:t>
      </w: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945BC4">
        <w:rPr>
          <w:rFonts w:ascii="Segoe UI" w:hAnsi="Segoe UI" w:cs="Segoe UI"/>
          <w:sz w:val="20"/>
          <w:szCs w:val="20"/>
        </w:rPr>
        <w:t>•</w:t>
      </w:r>
      <w:r w:rsidRPr="00945BC4">
        <w:rPr>
          <w:rFonts w:ascii="Segoe UI" w:hAnsi="Segoe UI" w:cs="Segoe UI"/>
          <w:sz w:val="20"/>
          <w:szCs w:val="20"/>
        </w:rPr>
        <w:tab/>
        <w:t>NLSAS 2,5” o pojemności mini</w:t>
      </w:r>
      <w:r>
        <w:rPr>
          <w:rFonts w:ascii="Segoe UI" w:hAnsi="Segoe UI" w:cs="Segoe UI"/>
          <w:sz w:val="20"/>
          <w:szCs w:val="20"/>
        </w:rPr>
        <w:t xml:space="preserve">mum: 2 TB i prędkości 7.2k </w:t>
      </w:r>
      <w:proofErr w:type="spellStart"/>
      <w:r>
        <w:rPr>
          <w:rFonts w:ascii="Segoe UI" w:hAnsi="Segoe UI" w:cs="Segoe UI"/>
          <w:sz w:val="20"/>
          <w:szCs w:val="20"/>
        </w:rPr>
        <w:t>rpm</w:t>
      </w:r>
      <w:proofErr w:type="spellEnd"/>
      <w:r>
        <w:rPr>
          <w:rFonts w:ascii="Segoe UI" w:hAnsi="Segoe UI" w:cs="Segoe UI"/>
          <w:sz w:val="20"/>
          <w:szCs w:val="20"/>
        </w:rPr>
        <w:t>,</w:t>
      </w: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945BC4">
        <w:rPr>
          <w:rFonts w:ascii="Segoe UI" w:hAnsi="Segoe UI" w:cs="Segoe UI"/>
          <w:sz w:val="20"/>
          <w:szCs w:val="20"/>
        </w:rPr>
        <w:t xml:space="preserve">Prosimy o usunięcie tego wymogu, wg naszej najlepszej wiedzy dyski 2TB NLSAS 2,5” nie są aktualnie produkowane. </w:t>
      </w: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945BC4">
        <w:rPr>
          <w:rFonts w:ascii="Segoe UI" w:hAnsi="Segoe UI" w:cs="Segoe UI"/>
          <w:b/>
          <w:sz w:val="20"/>
          <w:szCs w:val="20"/>
        </w:rPr>
        <w:t xml:space="preserve">Odpowiedź na pytanie </w:t>
      </w:r>
      <w:r>
        <w:rPr>
          <w:rFonts w:ascii="Segoe UI" w:hAnsi="Segoe UI" w:cs="Segoe UI"/>
          <w:b/>
          <w:sz w:val="20"/>
          <w:szCs w:val="20"/>
        </w:rPr>
        <w:t>nr 5</w:t>
      </w:r>
      <w:r w:rsidRPr="00945BC4">
        <w:rPr>
          <w:rFonts w:ascii="Segoe UI" w:hAnsi="Segoe UI" w:cs="Segoe UI"/>
          <w:b/>
          <w:sz w:val="20"/>
          <w:szCs w:val="20"/>
        </w:rPr>
        <w:t>:</w:t>
      </w:r>
    </w:p>
    <w:p w:rsidR="00945BC4" w:rsidRPr="00945BC4" w:rsidRDefault="00E02CF6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</w:t>
      </w:r>
      <w:r w:rsidR="00945BC4" w:rsidRPr="00945BC4">
        <w:rPr>
          <w:rFonts w:ascii="Segoe UI" w:hAnsi="Segoe UI" w:cs="Segoe UI"/>
          <w:sz w:val="20"/>
          <w:szCs w:val="20"/>
        </w:rPr>
        <w:t xml:space="preserve"> podtrzymuje dotychczasowe zapisy Opisu Przedmiotu Zamówienia. </w:t>
      </w: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945BC4">
        <w:rPr>
          <w:rFonts w:ascii="Segoe UI" w:hAnsi="Segoe UI" w:cs="Segoe UI"/>
          <w:b/>
          <w:sz w:val="20"/>
          <w:szCs w:val="20"/>
          <w:u w:val="single"/>
        </w:rPr>
        <w:t>Pytanie nr 6</w:t>
      </w: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945BC4">
        <w:rPr>
          <w:rFonts w:ascii="Segoe UI" w:hAnsi="Segoe UI" w:cs="Segoe UI"/>
          <w:sz w:val="20"/>
          <w:szCs w:val="20"/>
        </w:rPr>
        <w:t>macierz musi obsługiwać dynamiczne zmniejszanie i</w:t>
      </w:r>
      <w:r>
        <w:rPr>
          <w:rFonts w:ascii="Segoe UI" w:hAnsi="Segoe UI" w:cs="Segoe UI"/>
          <w:sz w:val="20"/>
          <w:szCs w:val="20"/>
        </w:rPr>
        <w:t xml:space="preserve"> zwiększanie rozmiaru wolumenów</w:t>
      </w: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945BC4">
        <w:rPr>
          <w:rFonts w:ascii="Segoe UI" w:hAnsi="Segoe UI" w:cs="Segoe UI"/>
          <w:sz w:val="20"/>
          <w:szCs w:val="20"/>
        </w:rPr>
        <w:t>Prosimy o rezygnację z wymogu dynamicznego zmniejszania wolumenu bez przerywania dostępu do wolumenów, który zdaniem oferenta jedynie ogranicza konkurencyjność i preferuje macierze firmy IBM. Jednocześnie w praktyce operacja zmniejszania wolumenu online może doprowadzić do uszkodzenia systemu plików i w konsekwencji danych składowanych na wolumenie, dlatego też czołowi producenci macierzy dopuszczają wyłącznie możliwość dynamicznego zwiększania rozmiaru wolumenu bez przerywania dostępu do wolumenu</w:t>
      </w: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945BC4" w:rsidRPr="00945BC4" w:rsidRDefault="00945BC4" w:rsidP="00945BC4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945BC4">
        <w:rPr>
          <w:rFonts w:ascii="Segoe UI" w:hAnsi="Segoe UI" w:cs="Segoe UI"/>
          <w:b/>
          <w:sz w:val="20"/>
          <w:szCs w:val="20"/>
        </w:rPr>
        <w:t xml:space="preserve">Odpowiedź na pytanie </w:t>
      </w:r>
      <w:r>
        <w:rPr>
          <w:rFonts w:ascii="Segoe UI" w:hAnsi="Segoe UI" w:cs="Segoe UI"/>
          <w:b/>
          <w:sz w:val="20"/>
          <w:szCs w:val="20"/>
        </w:rPr>
        <w:t>nr 6</w:t>
      </w:r>
      <w:r w:rsidRPr="00945BC4">
        <w:rPr>
          <w:rFonts w:ascii="Segoe UI" w:hAnsi="Segoe UI" w:cs="Segoe UI"/>
          <w:b/>
          <w:sz w:val="20"/>
          <w:szCs w:val="20"/>
        </w:rPr>
        <w:t>:</w:t>
      </w:r>
    </w:p>
    <w:p w:rsidR="00945BC4" w:rsidRPr="00945BC4" w:rsidRDefault="00E02CF6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</w:t>
      </w:r>
      <w:r w:rsidR="00945BC4" w:rsidRPr="00945BC4">
        <w:rPr>
          <w:rFonts w:ascii="Segoe UI" w:hAnsi="Segoe UI" w:cs="Segoe UI"/>
          <w:sz w:val="20"/>
          <w:szCs w:val="20"/>
        </w:rPr>
        <w:t xml:space="preserve"> podtrzymuje dotychczasowe zapisy Opisu Przedmiotu Zamówienia. </w:t>
      </w:r>
    </w:p>
    <w:p w:rsidR="00945BC4" w:rsidRDefault="00945BC4" w:rsidP="00945BC4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945BC4" w:rsidRDefault="00945BC4" w:rsidP="00945BC4">
      <w:pPr>
        <w:suppressAutoHyphens/>
        <w:jc w:val="center"/>
        <w:rPr>
          <w:rFonts w:ascii="Segoe UI" w:hAnsi="Segoe UI" w:cs="Segoe UI"/>
          <w:sz w:val="20"/>
          <w:szCs w:val="20"/>
        </w:rPr>
      </w:pPr>
    </w:p>
    <w:p w:rsidR="002219B0" w:rsidRDefault="002219B0" w:rsidP="00945BC4">
      <w:pPr>
        <w:suppressAutoHyphens/>
        <w:jc w:val="center"/>
        <w:rPr>
          <w:rFonts w:ascii="Segoe UI" w:hAnsi="Segoe UI" w:cs="Segoe UI"/>
          <w:b/>
          <w:sz w:val="20"/>
          <w:szCs w:val="20"/>
        </w:rPr>
      </w:pPr>
      <w:r w:rsidRPr="002219B0">
        <w:rPr>
          <w:rFonts w:ascii="Segoe UI" w:hAnsi="Segoe UI" w:cs="Segoe UI"/>
          <w:b/>
          <w:sz w:val="20"/>
          <w:szCs w:val="20"/>
        </w:rPr>
        <w:t>MODYFIKACJA 1</w:t>
      </w:r>
    </w:p>
    <w:p w:rsidR="002219B0" w:rsidRDefault="002219B0" w:rsidP="002219B0">
      <w:pPr>
        <w:suppressAutoHyphens/>
        <w:jc w:val="center"/>
        <w:rPr>
          <w:rFonts w:ascii="Segoe UI" w:hAnsi="Segoe UI" w:cs="Segoe UI"/>
          <w:b/>
          <w:sz w:val="20"/>
          <w:szCs w:val="20"/>
        </w:rPr>
      </w:pPr>
    </w:p>
    <w:p w:rsidR="002219B0" w:rsidRPr="002219B0" w:rsidRDefault="002219B0" w:rsidP="002219B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ab/>
      </w:r>
      <w:r w:rsidRPr="002219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Zamawiający Gmina Miasto Koszalin </w:t>
      </w:r>
      <w:r w:rsidR="00BB398B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- </w:t>
      </w:r>
      <w:r w:rsidR="007E456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Urząd Miejski w Koszalinie,</w:t>
      </w:r>
      <w:r w:rsidR="00BB398B" w:rsidRPr="00BB398B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r w:rsidRPr="002219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działając w oparciu o art. 286 ust. 1 i ust. 7 </w:t>
      </w: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ww. </w:t>
      </w:r>
      <w:r w:rsidRPr="002219B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ustawy Prawo zamówień publicznych modyfikuje treść SWZ: </w:t>
      </w:r>
    </w:p>
    <w:p w:rsidR="002219B0" w:rsidRDefault="002219B0" w:rsidP="002219B0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color w:val="000000"/>
          <w:sz w:val="20"/>
          <w:szCs w:val="20"/>
          <w:lang w:eastAsia="en-US"/>
        </w:rPr>
      </w:pPr>
    </w:p>
    <w:p w:rsidR="00CF16E6" w:rsidRPr="000059F4" w:rsidRDefault="005954A7" w:rsidP="00CF16E6">
      <w:pPr>
        <w:pStyle w:val="Akapitzlist"/>
        <w:widowControl w:val="0"/>
        <w:ind w:left="0" w:hanging="567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1.</w:t>
      </w:r>
      <w:r w:rsidRPr="005954A7">
        <w:rPr>
          <w:rFonts w:ascii="Segoe UI" w:eastAsia="Calibri" w:hAnsi="Segoe UI" w:cs="Segoe UI"/>
          <w:b/>
          <w:sz w:val="20"/>
          <w:szCs w:val="20"/>
          <w:lang w:eastAsia="en-US"/>
        </w:rPr>
        <w:tab/>
      </w:r>
      <w:r w:rsidR="00CF16E6" w:rsidRPr="000059F4">
        <w:rPr>
          <w:rFonts w:ascii="Segoe UI" w:eastAsia="Calibri" w:hAnsi="Segoe UI" w:cs="Segoe UI"/>
          <w:b/>
          <w:sz w:val="20"/>
          <w:szCs w:val="20"/>
          <w:lang w:eastAsia="en-US"/>
        </w:rPr>
        <w:t>zawarty w Rozdziale I</w:t>
      </w:r>
      <w:r w:rsidR="00CF16E6">
        <w:rPr>
          <w:rFonts w:ascii="Segoe UI" w:eastAsia="Calibri" w:hAnsi="Segoe UI" w:cs="Segoe UI"/>
          <w:b/>
          <w:sz w:val="20"/>
          <w:szCs w:val="20"/>
          <w:lang w:eastAsia="en-US"/>
        </w:rPr>
        <w:t>I</w:t>
      </w:r>
      <w:r w:rsidR="00CF16E6" w:rsidRPr="000059F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SWZ </w:t>
      </w:r>
      <w:r w:rsidR="00CF16E6">
        <w:rPr>
          <w:rFonts w:ascii="Segoe UI" w:eastAsia="Calibri" w:hAnsi="Segoe UI" w:cs="Segoe UI"/>
          <w:b/>
          <w:sz w:val="20"/>
          <w:szCs w:val="20"/>
          <w:lang w:eastAsia="en-US"/>
        </w:rPr>
        <w:t>Opis przedmiotu zamówienia przyjmuje brzmienie Załącznika n</w:t>
      </w:r>
      <w:r w:rsidR="00CF16E6" w:rsidRPr="000059F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r 1 </w:t>
      </w:r>
      <w:r w:rsidR="00CF16E6" w:rsidRPr="000059F4">
        <w:rPr>
          <w:rFonts w:ascii="Segoe UI" w:eastAsia="Calibri" w:hAnsi="Segoe UI" w:cs="Segoe UI"/>
          <w:b/>
          <w:sz w:val="20"/>
          <w:szCs w:val="20"/>
          <w:lang w:eastAsia="en-US"/>
        </w:rPr>
        <w:br/>
      </w:r>
      <w:r w:rsidR="00CF16E6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do niniejszych </w:t>
      </w:r>
      <w:r w:rsidR="00922B51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ZAPYTAŃ I ODPOWIEDZI 1 </w:t>
      </w:r>
      <w:r w:rsidR="00CF16E6">
        <w:rPr>
          <w:rFonts w:ascii="Segoe UI" w:eastAsia="Calibri" w:hAnsi="Segoe UI" w:cs="Segoe UI"/>
          <w:b/>
          <w:sz w:val="20"/>
          <w:szCs w:val="20"/>
          <w:lang w:eastAsia="en-US"/>
        </w:rPr>
        <w:t>i</w:t>
      </w:r>
      <w:r w:rsidR="00CF16E6" w:rsidRPr="000059F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MODYFIKACJI </w:t>
      </w:r>
      <w:r w:rsidR="00CF16E6">
        <w:rPr>
          <w:rFonts w:ascii="Segoe UI" w:eastAsia="Calibri" w:hAnsi="Segoe UI" w:cs="Segoe UI"/>
          <w:b/>
          <w:sz w:val="20"/>
          <w:szCs w:val="20"/>
          <w:lang w:eastAsia="en-US"/>
        </w:rPr>
        <w:t>1</w:t>
      </w:r>
      <w:r w:rsidR="00CF16E6" w:rsidRPr="000059F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SWZ;</w:t>
      </w:r>
    </w:p>
    <w:p w:rsidR="00E02CF6" w:rsidRDefault="00E02CF6" w:rsidP="00CF16E6">
      <w:pPr>
        <w:ind w:hanging="567"/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E52601" w:rsidRPr="006C3621" w:rsidRDefault="00E02CF6" w:rsidP="00E02CF6">
      <w:pPr>
        <w:widowControl w:val="0"/>
        <w:ind w:hanging="567"/>
        <w:contextualSpacing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2</w:t>
      </w:r>
      <w:r w:rsidR="001328B3">
        <w:rPr>
          <w:rFonts w:ascii="Segoe UI" w:eastAsia="Calibri" w:hAnsi="Segoe UI" w:cs="Segoe UI"/>
          <w:b/>
          <w:sz w:val="20"/>
          <w:szCs w:val="20"/>
          <w:lang w:eastAsia="en-US"/>
        </w:rPr>
        <w:t>.</w:t>
      </w:r>
      <w:r w:rsidR="001328B3">
        <w:rPr>
          <w:rFonts w:ascii="Segoe UI" w:eastAsia="Calibri" w:hAnsi="Segoe UI" w:cs="Segoe UI"/>
          <w:b/>
          <w:sz w:val="20"/>
          <w:szCs w:val="20"/>
          <w:lang w:eastAsia="en-US"/>
        </w:rPr>
        <w:tab/>
      </w:r>
      <w:r w:rsidR="00E52601" w:rsidRPr="001328B3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="00E52601" w:rsidRPr="001328B3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="00E52601" w:rsidRPr="001328B3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="00E52601" w:rsidRPr="001328B3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="00E52601" w:rsidRPr="001328B3">
        <w:rPr>
          <w:rFonts w:ascii="Segoe UI" w:hAnsi="Segoe UI" w:cs="Segoe UI"/>
          <w:b/>
          <w:sz w:val="20"/>
          <w:szCs w:val="20"/>
          <w:lang w:eastAsia="zh-CN"/>
        </w:rPr>
        <w:t xml:space="preserve"> 3 i 4</w:t>
      </w:r>
      <w:r w:rsidR="00E52601" w:rsidRPr="006C3621">
        <w:rPr>
          <w:rFonts w:ascii="Segoe UI" w:hAnsi="Segoe UI" w:cs="Segoe UI"/>
          <w:b/>
          <w:sz w:val="20"/>
          <w:szCs w:val="20"/>
          <w:lang w:eastAsia="zh-CN"/>
        </w:rPr>
        <w:t xml:space="preserve"> </w:t>
      </w:r>
    </w:p>
    <w:p w:rsidR="00E52601" w:rsidRDefault="00E52601" w:rsidP="00E5260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52601" w:rsidRPr="006C3621" w:rsidRDefault="00E52601" w:rsidP="00E5260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C3621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52601" w:rsidRPr="006C3621" w:rsidRDefault="00E52601" w:rsidP="00E52601">
      <w:pPr>
        <w:numPr>
          <w:ilvl w:val="0"/>
          <w:numId w:val="26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1328B3">
        <w:rPr>
          <w:rFonts w:ascii="Segoe UI" w:hAnsi="Segoe UI" w:cs="Segoe UI"/>
          <w:b/>
          <w:sz w:val="20"/>
          <w:szCs w:val="20"/>
        </w:rPr>
        <w:t>10.03.2022</w:t>
      </w:r>
      <w:r w:rsidRPr="006C3621">
        <w:rPr>
          <w:rFonts w:ascii="Segoe UI" w:hAnsi="Segoe UI" w:cs="Segoe UI"/>
          <w:b/>
          <w:bCs/>
          <w:sz w:val="20"/>
          <w:szCs w:val="20"/>
        </w:rPr>
        <w:t xml:space="preserve"> r., do godziny 0</w:t>
      </w:r>
      <w:r w:rsidR="001328B3">
        <w:rPr>
          <w:rFonts w:ascii="Segoe UI" w:hAnsi="Segoe UI" w:cs="Segoe UI"/>
          <w:b/>
          <w:bCs/>
          <w:sz w:val="20"/>
          <w:szCs w:val="20"/>
        </w:rPr>
        <w:t>9</w:t>
      </w:r>
      <w:r w:rsidRPr="006C3621">
        <w:rPr>
          <w:rFonts w:ascii="Segoe UI" w:hAnsi="Segoe UI" w:cs="Segoe UI"/>
          <w:b/>
          <w:bCs/>
          <w:sz w:val="20"/>
          <w:szCs w:val="20"/>
        </w:rPr>
        <w:t>:00.</w:t>
      </w:r>
    </w:p>
    <w:p w:rsidR="00E52601" w:rsidRPr="006C3621" w:rsidRDefault="00E52601" w:rsidP="00E52601">
      <w:pPr>
        <w:numPr>
          <w:ilvl w:val="0"/>
          <w:numId w:val="26"/>
        </w:numPr>
        <w:tabs>
          <w:tab w:val="num" w:pos="786"/>
        </w:tabs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otwarcia ofert: </w:t>
      </w:r>
      <w:r w:rsidR="001328B3">
        <w:rPr>
          <w:rFonts w:ascii="Segoe UI" w:hAnsi="Segoe UI" w:cs="Segoe UI"/>
          <w:b/>
          <w:sz w:val="20"/>
          <w:szCs w:val="20"/>
        </w:rPr>
        <w:t>10.03.2022</w:t>
      </w:r>
      <w:r w:rsidRPr="006C3621">
        <w:rPr>
          <w:rFonts w:ascii="Segoe UI" w:hAnsi="Segoe UI" w:cs="Segoe UI"/>
          <w:b/>
          <w:bCs/>
          <w:sz w:val="20"/>
          <w:szCs w:val="20"/>
        </w:rPr>
        <w:t xml:space="preserve"> r., godzina </w:t>
      </w:r>
      <w:r w:rsidR="001328B3">
        <w:rPr>
          <w:rFonts w:ascii="Segoe UI" w:hAnsi="Segoe UI" w:cs="Segoe UI"/>
          <w:b/>
          <w:bCs/>
          <w:sz w:val="20"/>
          <w:szCs w:val="20"/>
        </w:rPr>
        <w:t>10</w:t>
      </w:r>
      <w:r w:rsidRPr="006C3621">
        <w:rPr>
          <w:rFonts w:ascii="Segoe UI" w:hAnsi="Segoe UI" w:cs="Segoe UI"/>
          <w:b/>
          <w:bCs/>
          <w:sz w:val="20"/>
          <w:szCs w:val="20"/>
        </w:rPr>
        <w:t>:00.</w:t>
      </w:r>
    </w:p>
    <w:p w:rsidR="00E52601" w:rsidRPr="006C3621" w:rsidRDefault="00E52601" w:rsidP="00E5260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6C3621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52601" w:rsidRPr="006C3621" w:rsidRDefault="00E52601" w:rsidP="00E52601">
      <w:pPr>
        <w:numPr>
          <w:ilvl w:val="0"/>
          <w:numId w:val="29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1328B3">
        <w:rPr>
          <w:rFonts w:ascii="Segoe UI" w:hAnsi="Segoe UI" w:cs="Segoe UI"/>
          <w:b/>
          <w:color w:val="000000" w:themeColor="text1"/>
          <w:sz w:val="20"/>
          <w:szCs w:val="20"/>
        </w:rPr>
        <w:t>11.03.2022</w:t>
      </w:r>
      <w:r w:rsidRPr="006C3621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r</w:t>
      </w:r>
      <w:r w:rsidRPr="006C3621">
        <w:rPr>
          <w:rFonts w:ascii="Segoe UI" w:hAnsi="Segoe UI" w:cs="Segoe UI"/>
          <w:b/>
          <w:bCs/>
          <w:color w:val="0070C0"/>
          <w:sz w:val="20"/>
          <w:szCs w:val="20"/>
        </w:rPr>
        <w:t>.</w:t>
      </w:r>
      <w:r w:rsidRPr="006C3621">
        <w:rPr>
          <w:rFonts w:ascii="Segoe UI" w:hAnsi="Segoe UI" w:cs="Segoe UI"/>
          <w:b/>
          <w:bCs/>
          <w:sz w:val="20"/>
          <w:szCs w:val="20"/>
        </w:rPr>
        <w:t>, do godziny 0</w:t>
      </w:r>
      <w:r w:rsidR="001328B3">
        <w:rPr>
          <w:rFonts w:ascii="Segoe UI" w:hAnsi="Segoe UI" w:cs="Segoe UI"/>
          <w:b/>
          <w:bCs/>
          <w:sz w:val="20"/>
          <w:szCs w:val="20"/>
        </w:rPr>
        <w:t>9</w:t>
      </w:r>
      <w:r w:rsidRPr="006C3621">
        <w:rPr>
          <w:rFonts w:ascii="Segoe UI" w:hAnsi="Segoe UI" w:cs="Segoe UI"/>
          <w:b/>
          <w:bCs/>
          <w:sz w:val="20"/>
          <w:szCs w:val="20"/>
        </w:rPr>
        <w:t>:00.</w:t>
      </w:r>
    </w:p>
    <w:p w:rsidR="00E52601" w:rsidRPr="006C3621" w:rsidRDefault="00E52601" w:rsidP="00E52601">
      <w:pPr>
        <w:numPr>
          <w:ilvl w:val="0"/>
          <w:numId w:val="29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otwarcia ofert: </w:t>
      </w:r>
      <w:r w:rsidR="001328B3">
        <w:rPr>
          <w:rFonts w:ascii="Segoe UI" w:hAnsi="Segoe UI" w:cs="Segoe UI"/>
          <w:b/>
          <w:sz w:val="20"/>
          <w:szCs w:val="20"/>
        </w:rPr>
        <w:t>11.03.2022</w:t>
      </w:r>
      <w:r w:rsidRPr="006C3621">
        <w:rPr>
          <w:rFonts w:ascii="Segoe UI" w:hAnsi="Segoe UI" w:cs="Segoe UI"/>
          <w:b/>
          <w:bCs/>
          <w:sz w:val="20"/>
          <w:szCs w:val="20"/>
        </w:rPr>
        <w:t xml:space="preserve"> r., godzina </w:t>
      </w:r>
      <w:r w:rsidR="001328B3">
        <w:rPr>
          <w:rFonts w:ascii="Segoe UI" w:hAnsi="Segoe UI" w:cs="Segoe UI"/>
          <w:b/>
          <w:bCs/>
          <w:sz w:val="20"/>
          <w:szCs w:val="20"/>
        </w:rPr>
        <w:t>10</w:t>
      </w:r>
      <w:r w:rsidRPr="006C3621">
        <w:rPr>
          <w:rFonts w:ascii="Segoe UI" w:hAnsi="Segoe UI" w:cs="Segoe UI"/>
          <w:b/>
          <w:bCs/>
          <w:sz w:val="20"/>
          <w:szCs w:val="20"/>
        </w:rPr>
        <w:t>:00.</w:t>
      </w:r>
    </w:p>
    <w:p w:rsidR="00E52601" w:rsidRPr="006C3621" w:rsidRDefault="00E52601" w:rsidP="00E52601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E52601" w:rsidRDefault="00E02CF6" w:rsidP="00E02CF6">
      <w:pPr>
        <w:widowControl w:val="0"/>
        <w:spacing w:after="120"/>
        <w:ind w:hanging="567"/>
        <w:contextualSpacing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3.</w:t>
      </w:r>
      <w:r>
        <w:rPr>
          <w:rFonts w:ascii="Segoe UI" w:eastAsia="Calibri" w:hAnsi="Segoe UI" w:cs="Segoe UI"/>
          <w:b/>
          <w:sz w:val="20"/>
          <w:szCs w:val="20"/>
          <w:lang w:eastAsia="en-US"/>
        </w:rPr>
        <w:tab/>
      </w:r>
      <w:r w:rsidR="00E52601">
        <w:rPr>
          <w:rFonts w:ascii="Segoe UI" w:eastAsia="Calibri" w:hAnsi="Segoe UI" w:cs="Segoe UI"/>
          <w:b/>
          <w:sz w:val="20"/>
          <w:szCs w:val="20"/>
          <w:lang w:eastAsia="en-US"/>
        </w:rPr>
        <w:t>W</w:t>
      </w:r>
      <w:r w:rsidR="00E52601" w:rsidRPr="00114002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Rozdziale I SWZ w pkt 12 </w:t>
      </w:r>
      <w:r w:rsidR="00E52601" w:rsidRPr="00114002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="00E52601" w:rsidRPr="00114002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="00E52601" w:rsidRPr="00114002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E52601" w:rsidRPr="00114002" w:rsidRDefault="00E52601" w:rsidP="00E52601">
      <w:pPr>
        <w:widowControl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E52601" w:rsidRPr="006C3621" w:rsidRDefault="00E52601" w:rsidP="00E5260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C3621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52601" w:rsidRPr="006C3621" w:rsidRDefault="00E52601" w:rsidP="00E52601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6C3621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1328B3">
        <w:rPr>
          <w:rFonts w:ascii="Segoe UI" w:hAnsi="Segoe UI" w:cs="Segoe UI"/>
          <w:b/>
          <w:sz w:val="20"/>
          <w:szCs w:val="20"/>
          <w:lang w:eastAsia="zh-CN"/>
        </w:rPr>
        <w:t>8 kwietnia 2022</w:t>
      </w:r>
      <w:r w:rsidRPr="006C3621">
        <w:rPr>
          <w:rFonts w:ascii="Segoe UI" w:hAnsi="Segoe UI" w:cs="Segoe UI"/>
          <w:b/>
          <w:sz w:val="20"/>
          <w:szCs w:val="20"/>
          <w:lang w:eastAsia="zh-CN"/>
        </w:rPr>
        <w:t xml:space="preserve"> r.</w:t>
      </w:r>
      <w:r w:rsidRPr="006C3621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E52601" w:rsidRPr="006C3621" w:rsidRDefault="00E52601" w:rsidP="00E5260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6C3621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52601" w:rsidRPr="006C3621" w:rsidRDefault="00E52601" w:rsidP="00E52601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6C3621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1328B3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9 kwietnia 2022</w:t>
      </w:r>
      <w:r w:rsidRPr="006C3621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 xml:space="preserve"> r.</w:t>
      </w:r>
      <w:r w:rsidRPr="006C3621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E52601" w:rsidRDefault="00E52601" w:rsidP="00D95D1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C80CA7" w:rsidRDefault="00E02CF6" w:rsidP="00CF16E6">
      <w:pPr>
        <w:pStyle w:val="Akapitzlist"/>
        <w:widowControl w:val="0"/>
        <w:ind w:left="0" w:hanging="567"/>
        <w:jc w:val="both"/>
        <w:rPr>
          <w:rFonts w:ascii="Segoe UI" w:hAnsi="Segoe UI" w:cs="Segoe UI"/>
          <w:b/>
          <w:sz w:val="20"/>
          <w:szCs w:val="20"/>
        </w:rPr>
      </w:pPr>
      <w:r w:rsidRPr="00E02CF6">
        <w:rPr>
          <w:rFonts w:ascii="Segoe UI" w:hAnsi="Segoe UI" w:cs="Segoe UI"/>
          <w:b/>
          <w:sz w:val="20"/>
          <w:szCs w:val="20"/>
        </w:rPr>
        <w:t>4.</w:t>
      </w:r>
      <w:r w:rsidRPr="00E02CF6">
        <w:rPr>
          <w:rFonts w:ascii="Segoe UI" w:hAnsi="Segoe UI" w:cs="Segoe UI"/>
          <w:b/>
          <w:sz w:val="20"/>
          <w:szCs w:val="20"/>
        </w:rPr>
        <w:tab/>
      </w:r>
      <w:r w:rsidR="000059F4" w:rsidRPr="000059F4">
        <w:rPr>
          <w:rFonts w:ascii="Segoe UI" w:eastAsia="Calibri" w:hAnsi="Segoe UI" w:cs="Segoe UI"/>
          <w:b/>
          <w:sz w:val="20"/>
          <w:szCs w:val="20"/>
          <w:lang w:eastAsia="en-US"/>
        </w:rPr>
        <w:t>zawarty w Rozdziale IV SWZ Formular</w:t>
      </w:r>
      <w:r w:rsidR="000059F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z ofertowy </w:t>
      </w:r>
      <w:r w:rsidR="00CF16E6" w:rsidRPr="00CF16E6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przyjmuje brzmienie Załącznika nr </w:t>
      </w:r>
      <w:r w:rsidR="00CF16E6">
        <w:rPr>
          <w:rFonts w:ascii="Segoe UI" w:eastAsia="Calibri" w:hAnsi="Segoe UI" w:cs="Segoe UI"/>
          <w:b/>
          <w:sz w:val="20"/>
          <w:szCs w:val="20"/>
          <w:lang w:eastAsia="en-US"/>
        </w:rPr>
        <w:t>2</w:t>
      </w:r>
      <w:r w:rsidR="00CF16E6" w:rsidRPr="00CF16E6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</w:t>
      </w:r>
      <w:r w:rsidR="00CF16E6">
        <w:rPr>
          <w:rFonts w:ascii="Segoe UI" w:eastAsia="Calibri" w:hAnsi="Segoe UI" w:cs="Segoe UI"/>
          <w:b/>
          <w:sz w:val="20"/>
          <w:szCs w:val="20"/>
          <w:lang w:eastAsia="en-US"/>
        </w:rPr>
        <w:t>do </w:t>
      </w:r>
      <w:r w:rsidR="00CF16E6" w:rsidRPr="00CF16E6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niniejszych </w:t>
      </w:r>
      <w:r w:rsidR="00922B51" w:rsidRPr="00CF16E6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ZAPYTAŃ I ODPOWIEDZI </w:t>
      </w:r>
      <w:r w:rsidR="00CF16E6" w:rsidRPr="00CF16E6">
        <w:rPr>
          <w:rFonts w:ascii="Segoe UI" w:eastAsia="Calibri" w:hAnsi="Segoe UI" w:cs="Segoe UI"/>
          <w:b/>
          <w:sz w:val="20"/>
          <w:szCs w:val="20"/>
          <w:lang w:eastAsia="en-US"/>
        </w:rPr>
        <w:t>1 i MODYFIKACJI 1 SWZ</w:t>
      </w:r>
    </w:p>
    <w:p w:rsidR="00E16388" w:rsidRDefault="00E16388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C02D20" w:rsidRPr="001265CB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>Prezydent</w:t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Pr="001265CB" w:rsidRDefault="00C02D20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0059F4" w:rsidRDefault="001265CB" w:rsidP="001328B3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CF51C2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CF51C2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CF51C2" w:rsidRDefault="00CF51C2" w:rsidP="00CF51C2">
      <w:pPr>
        <w:ind w:firstLine="4253"/>
        <w:jc w:val="center"/>
        <w:rPr>
          <w:rFonts w:ascii="Segoe UI" w:hAnsi="Segoe UI" w:cs="Segoe UI"/>
          <w:iCs/>
          <w:sz w:val="16"/>
          <w:szCs w:val="16"/>
        </w:rPr>
      </w:pPr>
      <w:r w:rsidRPr="00CF51C2">
        <w:rPr>
          <w:rFonts w:ascii="Segoe UI" w:hAnsi="Segoe UI" w:cs="Segoe UI"/>
          <w:iCs/>
          <w:sz w:val="16"/>
          <w:szCs w:val="16"/>
        </w:rPr>
        <w:t xml:space="preserve">Dokument opatrzony kwalifikowanym </w:t>
      </w:r>
    </w:p>
    <w:p w:rsidR="00CF51C2" w:rsidRPr="00CF51C2" w:rsidRDefault="00CF51C2" w:rsidP="00CF51C2">
      <w:pPr>
        <w:ind w:firstLine="4253"/>
        <w:jc w:val="center"/>
        <w:rPr>
          <w:rFonts w:ascii="Segoe UI" w:hAnsi="Segoe UI" w:cs="Segoe UI"/>
          <w:iCs/>
          <w:sz w:val="16"/>
          <w:szCs w:val="16"/>
        </w:rPr>
      </w:pPr>
      <w:r w:rsidRPr="00CF51C2">
        <w:rPr>
          <w:rFonts w:ascii="Segoe UI" w:hAnsi="Segoe UI" w:cs="Segoe UI"/>
          <w:iCs/>
          <w:sz w:val="16"/>
          <w:szCs w:val="16"/>
        </w:rPr>
        <w:t>podpisem elektronicznym</w:t>
      </w:r>
    </w:p>
    <w:p w:rsidR="00D75AFF" w:rsidRPr="00CF51C2" w:rsidRDefault="00D75AFF" w:rsidP="000059F4">
      <w:pPr>
        <w:spacing w:after="160" w:line="259" w:lineRule="auto"/>
        <w:rPr>
          <w:rFonts w:ascii="Segoe UI" w:hAnsi="Segoe UI" w:cs="Segoe UI"/>
          <w:iCs/>
          <w:sz w:val="16"/>
          <w:szCs w:val="16"/>
        </w:rPr>
      </w:pPr>
      <w:bookmarkStart w:id="0" w:name="_GoBack"/>
      <w:bookmarkEnd w:id="0"/>
    </w:p>
    <w:sectPr w:rsidR="00D75AFF" w:rsidRPr="00CF51C2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0D2F06D8"/>
    <w:multiLevelType w:val="hybridMultilevel"/>
    <w:tmpl w:val="8C645FEC"/>
    <w:lvl w:ilvl="0" w:tplc="5CE89A80">
      <w:start w:val="1"/>
      <w:numFmt w:val="decimal"/>
      <w:lvlText w:val="%1."/>
      <w:lvlJc w:val="left"/>
      <w:pPr>
        <w:ind w:left="720" w:hanging="360"/>
      </w:pPr>
    </w:lvl>
    <w:lvl w:ilvl="1" w:tplc="AC048AF8">
      <w:start w:val="1"/>
      <w:numFmt w:val="lowerLetter"/>
      <w:lvlText w:val="%2."/>
      <w:lvlJc w:val="left"/>
      <w:pPr>
        <w:ind w:left="1440" w:hanging="360"/>
      </w:pPr>
    </w:lvl>
    <w:lvl w:ilvl="2" w:tplc="BC12A092">
      <w:start w:val="1"/>
      <w:numFmt w:val="lowerRoman"/>
      <w:lvlText w:val="%3."/>
      <w:lvlJc w:val="right"/>
      <w:pPr>
        <w:ind w:left="2160" w:hanging="180"/>
      </w:pPr>
    </w:lvl>
    <w:lvl w:ilvl="3" w:tplc="67FA48F0">
      <w:start w:val="1"/>
      <w:numFmt w:val="decimal"/>
      <w:lvlText w:val="%4."/>
      <w:lvlJc w:val="left"/>
      <w:pPr>
        <w:ind w:left="2880" w:hanging="360"/>
      </w:pPr>
    </w:lvl>
    <w:lvl w:ilvl="4" w:tplc="8A1A8C92">
      <w:start w:val="1"/>
      <w:numFmt w:val="lowerLetter"/>
      <w:lvlText w:val="%5."/>
      <w:lvlJc w:val="left"/>
      <w:pPr>
        <w:ind w:left="3600" w:hanging="360"/>
      </w:pPr>
    </w:lvl>
    <w:lvl w:ilvl="5" w:tplc="51A24D44">
      <w:start w:val="1"/>
      <w:numFmt w:val="lowerRoman"/>
      <w:lvlText w:val="%6."/>
      <w:lvlJc w:val="right"/>
      <w:pPr>
        <w:ind w:left="4320" w:hanging="180"/>
      </w:pPr>
    </w:lvl>
    <w:lvl w:ilvl="6" w:tplc="79EA9618">
      <w:start w:val="1"/>
      <w:numFmt w:val="decimal"/>
      <w:lvlText w:val="%7."/>
      <w:lvlJc w:val="left"/>
      <w:pPr>
        <w:ind w:left="5040" w:hanging="360"/>
      </w:pPr>
    </w:lvl>
    <w:lvl w:ilvl="7" w:tplc="94B8C50C">
      <w:start w:val="1"/>
      <w:numFmt w:val="lowerLetter"/>
      <w:lvlText w:val="%8."/>
      <w:lvlJc w:val="left"/>
      <w:pPr>
        <w:ind w:left="5760" w:hanging="360"/>
      </w:pPr>
    </w:lvl>
    <w:lvl w:ilvl="8" w:tplc="FE28E1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7356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4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58B6"/>
    <w:multiLevelType w:val="hybridMultilevel"/>
    <w:tmpl w:val="17F2F298"/>
    <w:lvl w:ilvl="0" w:tplc="4950E19A">
      <w:start w:val="1"/>
      <w:numFmt w:val="decimal"/>
      <w:lvlText w:val="%1."/>
      <w:lvlJc w:val="left"/>
      <w:pPr>
        <w:ind w:left="720" w:hanging="360"/>
      </w:pPr>
    </w:lvl>
    <w:lvl w:ilvl="1" w:tplc="4BD0E4B0">
      <w:start w:val="1"/>
      <w:numFmt w:val="lowerLetter"/>
      <w:lvlText w:val="%2."/>
      <w:lvlJc w:val="left"/>
      <w:pPr>
        <w:ind w:left="1440" w:hanging="360"/>
      </w:pPr>
    </w:lvl>
    <w:lvl w:ilvl="2" w:tplc="B68CCD92">
      <w:start w:val="1"/>
      <w:numFmt w:val="lowerRoman"/>
      <w:lvlText w:val="%3."/>
      <w:lvlJc w:val="right"/>
      <w:pPr>
        <w:ind w:left="2160" w:hanging="180"/>
      </w:pPr>
    </w:lvl>
    <w:lvl w:ilvl="3" w:tplc="13F2943C">
      <w:start w:val="1"/>
      <w:numFmt w:val="decimal"/>
      <w:lvlText w:val="%4."/>
      <w:lvlJc w:val="left"/>
      <w:pPr>
        <w:ind w:left="2880" w:hanging="360"/>
      </w:pPr>
    </w:lvl>
    <w:lvl w:ilvl="4" w:tplc="5D0E61FC">
      <w:start w:val="1"/>
      <w:numFmt w:val="lowerLetter"/>
      <w:lvlText w:val="%5."/>
      <w:lvlJc w:val="left"/>
      <w:pPr>
        <w:ind w:left="3600" w:hanging="360"/>
      </w:pPr>
    </w:lvl>
    <w:lvl w:ilvl="5" w:tplc="67C68706">
      <w:start w:val="1"/>
      <w:numFmt w:val="lowerRoman"/>
      <w:lvlText w:val="%6."/>
      <w:lvlJc w:val="right"/>
      <w:pPr>
        <w:ind w:left="4320" w:hanging="180"/>
      </w:pPr>
    </w:lvl>
    <w:lvl w:ilvl="6" w:tplc="6A62A450">
      <w:start w:val="1"/>
      <w:numFmt w:val="decimal"/>
      <w:lvlText w:val="%7."/>
      <w:lvlJc w:val="left"/>
      <w:pPr>
        <w:ind w:left="5040" w:hanging="360"/>
      </w:pPr>
    </w:lvl>
    <w:lvl w:ilvl="7" w:tplc="17C2F272">
      <w:start w:val="1"/>
      <w:numFmt w:val="lowerLetter"/>
      <w:lvlText w:val="%8."/>
      <w:lvlJc w:val="left"/>
      <w:pPr>
        <w:ind w:left="5760" w:hanging="360"/>
      </w:pPr>
    </w:lvl>
    <w:lvl w:ilvl="8" w:tplc="AFF267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0F0D28"/>
    <w:multiLevelType w:val="hybridMultilevel"/>
    <w:tmpl w:val="E2A2DC1C"/>
    <w:lvl w:ilvl="0" w:tplc="DE6EA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A2D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8C87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0D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CD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81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0B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C1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A2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E2B22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9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3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8"/>
  </w:num>
  <w:num w:numId="5">
    <w:abstractNumId w:val="26"/>
  </w:num>
  <w:num w:numId="6">
    <w:abstractNumId w:val="13"/>
  </w:num>
  <w:num w:numId="7">
    <w:abstractNumId w:val="21"/>
  </w:num>
  <w:num w:numId="8">
    <w:abstractNumId w:val="10"/>
  </w:num>
  <w:num w:numId="9">
    <w:abstractNumId w:val="16"/>
  </w:num>
  <w:num w:numId="10">
    <w:abstractNumId w:val="19"/>
  </w:num>
  <w:num w:numId="11">
    <w:abstractNumId w:val="20"/>
  </w:num>
  <w:num w:numId="12">
    <w:abstractNumId w:val="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9"/>
  </w:num>
  <w:num w:numId="17">
    <w:abstractNumId w:val="5"/>
  </w:num>
  <w:num w:numId="18">
    <w:abstractNumId w:val="6"/>
  </w:num>
  <w:num w:numId="19">
    <w:abstractNumId w:val="9"/>
    <w:lvlOverride w:ilvl="0">
      <w:startOverride w:val="3"/>
    </w:lvlOverride>
  </w:num>
  <w:num w:numId="20">
    <w:abstractNumId w:val="9"/>
    <w:lvlOverride w:ilvl="0">
      <w:startOverride w:val="3"/>
    </w:lvlOverride>
  </w:num>
  <w:num w:numId="21">
    <w:abstractNumId w:val="17"/>
  </w:num>
  <w:num w:numId="22">
    <w:abstractNumId w:val="25"/>
  </w:num>
  <w:num w:numId="23">
    <w:abstractNumId w:val="14"/>
  </w:num>
  <w:num w:numId="24">
    <w:abstractNumId w:val="18"/>
  </w:num>
  <w:num w:numId="25">
    <w:abstractNumId w:val="3"/>
  </w:num>
  <w:num w:numId="2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5"/>
  </w:num>
  <w:num w:numId="31">
    <w:abstractNumId w:val="11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059F4"/>
    <w:rsid w:val="00011F68"/>
    <w:rsid w:val="00026F62"/>
    <w:rsid w:val="00076F44"/>
    <w:rsid w:val="000A43C2"/>
    <w:rsid w:val="000B2247"/>
    <w:rsid w:val="000B4270"/>
    <w:rsid w:val="000C6109"/>
    <w:rsid w:val="000E1077"/>
    <w:rsid w:val="00101713"/>
    <w:rsid w:val="0012143B"/>
    <w:rsid w:val="001265CB"/>
    <w:rsid w:val="001328B3"/>
    <w:rsid w:val="00134997"/>
    <w:rsid w:val="00176930"/>
    <w:rsid w:val="00177EDA"/>
    <w:rsid w:val="001E58FD"/>
    <w:rsid w:val="001F33A0"/>
    <w:rsid w:val="002219B0"/>
    <w:rsid w:val="00227155"/>
    <w:rsid w:val="00230C8B"/>
    <w:rsid w:val="002732F6"/>
    <w:rsid w:val="00292BE5"/>
    <w:rsid w:val="002B626B"/>
    <w:rsid w:val="002E49BF"/>
    <w:rsid w:val="0031055B"/>
    <w:rsid w:val="00344B14"/>
    <w:rsid w:val="003541E0"/>
    <w:rsid w:val="00362416"/>
    <w:rsid w:val="00392E8E"/>
    <w:rsid w:val="003B046E"/>
    <w:rsid w:val="00413ADC"/>
    <w:rsid w:val="00442FED"/>
    <w:rsid w:val="004809E3"/>
    <w:rsid w:val="004A0090"/>
    <w:rsid w:val="004D2088"/>
    <w:rsid w:val="004D5F84"/>
    <w:rsid w:val="004D650F"/>
    <w:rsid w:val="0052269E"/>
    <w:rsid w:val="00530EB8"/>
    <w:rsid w:val="0059118A"/>
    <w:rsid w:val="00594F19"/>
    <w:rsid w:val="005954A7"/>
    <w:rsid w:val="005E5BC5"/>
    <w:rsid w:val="005F6CB0"/>
    <w:rsid w:val="0066179E"/>
    <w:rsid w:val="006A2D7B"/>
    <w:rsid w:val="006B5AF2"/>
    <w:rsid w:val="007412E6"/>
    <w:rsid w:val="00743C9F"/>
    <w:rsid w:val="00745672"/>
    <w:rsid w:val="007A5CAA"/>
    <w:rsid w:val="007C1E6A"/>
    <w:rsid w:val="007C5951"/>
    <w:rsid w:val="007E4566"/>
    <w:rsid w:val="007F0FA4"/>
    <w:rsid w:val="00812F13"/>
    <w:rsid w:val="00856923"/>
    <w:rsid w:val="008A0131"/>
    <w:rsid w:val="008C2B5F"/>
    <w:rsid w:val="008E04C9"/>
    <w:rsid w:val="008F09F2"/>
    <w:rsid w:val="008F2D76"/>
    <w:rsid w:val="009039B7"/>
    <w:rsid w:val="009107BD"/>
    <w:rsid w:val="0091177B"/>
    <w:rsid w:val="00922B51"/>
    <w:rsid w:val="00945BC4"/>
    <w:rsid w:val="00952409"/>
    <w:rsid w:val="009C6C2D"/>
    <w:rsid w:val="00A75D60"/>
    <w:rsid w:val="00A9418A"/>
    <w:rsid w:val="00AD61C8"/>
    <w:rsid w:val="00AF3F06"/>
    <w:rsid w:val="00B00DFB"/>
    <w:rsid w:val="00B13F39"/>
    <w:rsid w:val="00B34C7D"/>
    <w:rsid w:val="00B5505F"/>
    <w:rsid w:val="00B73AE4"/>
    <w:rsid w:val="00BB398B"/>
    <w:rsid w:val="00BE3078"/>
    <w:rsid w:val="00C004D2"/>
    <w:rsid w:val="00C02D20"/>
    <w:rsid w:val="00C050A5"/>
    <w:rsid w:val="00C06A0C"/>
    <w:rsid w:val="00C42E8D"/>
    <w:rsid w:val="00C80CA7"/>
    <w:rsid w:val="00C87601"/>
    <w:rsid w:val="00C927F4"/>
    <w:rsid w:val="00C96911"/>
    <w:rsid w:val="00CD6F60"/>
    <w:rsid w:val="00CF16E6"/>
    <w:rsid w:val="00CF51C2"/>
    <w:rsid w:val="00CF7097"/>
    <w:rsid w:val="00D67EB8"/>
    <w:rsid w:val="00D75AFF"/>
    <w:rsid w:val="00D77EB0"/>
    <w:rsid w:val="00D95D1A"/>
    <w:rsid w:val="00DB2AA9"/>
    <w:rsid w:val="00E02CF6"/>
    <w:rsid w:val="00E07ED0"/>
    <w:rsid w:val="00E13D6D"/>
    <w:rsid w:val="00E14C8E"/>
    <w:rsid w:val="00E16388"/>
    <w:rsid w:val="00E279E2"/>
    <w:rsid w:val="00E52601"/>
    <w:rsid w:val="00EA4E68"/>
    <w:rsid w:val="00F014E4"/>
    <w:rsid w:val="00F20D0B"/>
    <w:rsid w:val="00F93954"/>
    <w:rsid w:val="00FB398C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AFF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3">
    <w:name w:val="Tabela - Siatka3"/>
    <w:basedOn w:val="Standardowy"/>
    <w:uiPriority w:val="39"/>
    <w:rsid w:val="002219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219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2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0C61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next w:val="Zwykatabela1"/>
    <w:uiPriority w:val="41"/>
    <w:rsid w:val="007E4566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7E45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27</cp:revision>
  <cp:lastPrinted>2022-03-08T10:07:00Z</cp:lastPrinted>
  <dcterms:created xsi:type="dcterms:W3CDTF">2021-08-18T08:12:00Z</dcterms:created>
  <dcterms:modified xsi:type="dcterms:W3CDTF">2022-03-08T12:40:00Z</dcterms:modified>
</cp:coreProperties>
</file>