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FD4" w:rsidRDefault="007F710F" w:rsidP="00780B7A">
      <w:pPr>
        <w:pStyle w:val="Tytu"/>
        <w:jc w:val="left"/>
        <w:rPr>
          <w:rFonts w:ascii="Segoe UI" w:hAnsi="Segoe UI" w:cs="Segoe UI"/>
          <w:b w:val="0"/>
          <w:sz w:val="20"/>
        </w:rPr>
      </w:pPr>
      <w:r w:rsidRPr="00AB0FD5">
        <w:rPr>
          <w:rFonts w:ascii="Segoe UI" w:hAnsi="Segoe UI" w:cs="Segoe UI"/>
          <w:b w:val="0"/>
          <w:sz w:val="20"/>
        </w:rPr>
        <w:t>BZP-</w:t>
      </w:r>
      <w:r w:rsidR="00DA7FD4">
        <w:rPr>
          <w:rFonts w:ascii="Segoe UI" w:hAnsi="Segoe UI" w:cs="Segoe UI"/>
          <w:b w:val="0"/>
          <w:sz w:val="20"/>
        </w:rPr>
        <w:t>9.271.1.5</w:t>
      </w:r>
      <w:r w:rsidRPr="00AB0FD5">
        <w:rPr>
          <w:rFonts w:ascii="Segoe UI" w:hAnsi="Segoe UI" w:cs="Segoe UI"/>
          <w:b w:val="0"/>
          <w:sz w:val="20"/>
        </w:rPr>
        <w:t>.202</w:t>
      </w:r>
      <w:r w:rsidR="00FA3658">
        <w:rPr>
          <w:rFonts w:ascii="Segoe UI" w:hAnsi="Segoe UI" w:cs="Segoe UI"/>
          <w:b w:val="0"/>
          <w:sz w:val="20"/>
        </w:rPr>
        <w:t>2</w:t>
      </w:r>
      <w:r w:rsidRPr="00AB0FD5">
        <w:rPr>
          <w:rFonts w:ascii="Segoe UI" w:hAnsi="Segoe UI" w:cs="Segoe UI"/>
          <w:b w:val="0"/>
          <w:sz w:val="20"/>
        </w:rPr>
        <w:t>.</w:t>
      </w:r>
      <w:r>
        <w:rPr>
          <w:rFonts w:ascii="Segoe UI" w:hAnsi="Segoe UI" w:cs="Segoe UI"/>
          <w:b w:val="0"/>
          <w:sz w:val="20"/>
        </w:rPr>
        <w:t>AN</w:t>
      </w:r>
      <w:r w:rsidRPr="00AB0FD5">
        <w:rPr>
          <w:rFonts w:ascii="Segoe UI" w:hAnsi="Segoe UI" w:cs="Segoe UI"/>
          <w:b w:val="0"/>
          <w:sz w:val="20"/>
        </w:rPr>
        <w:t xml:space="preserve">                                                              </w:t>
      </w:r>
      <w:r>
        <w:rPr>
          <w:rFonts w:ascii="Segoe UI" w:hAnsi="Segoe UI" w:cs="Segoe UI"/>
          <w:b w:val="0"/>
          <w:sz w:val="20"/>
        </w:rPr>
        <w:t xml:space="preserve">  </w:t>
      </w:r>
      <w:r w:rsidRPr="00AB0FD5">
        <w:rPr>
          <w:rFonts w:ascii="Segoe UI" w:hAnsi="Segoe UI" w:cs="Segoe UI"/>
          <w:b w:val="0"/>
          <w:sz w:val="20"/>
        </w:rPr>
        <w:t xml:space="preserve">   </w:t>
      </w:r>
      <w:r w:rsidR="00126037">
        <w:rPr>
          <w:rFonts w:ascii="Segoe UI" w:hAnsi="Segoe UI" w:cs="Segoe UI"/>
          <w:b w:val="0"/>
          <w:sz w:val="20"/>
        </w:rPr>
        <w:t xml:space="preserve">   </w:t>
      </w:r>
      <w:r>
        <w:rPr>
          <w:rFonts w:ascii="Segoe UI" w:hAnsi="Segoe UI" w:cs="Segoe UI"/>
          <w:b w:val="0"/>
          <w:sz w:val="20"/>
        </w:rPr>
        <w:t xml:space="preserve"> </w:t>
      </w:r>
      <w:r w:rsidRPr="00AB0FD5">
        <w:rPr>
          <w:rFonts w:ascii="Segoe UI" w:hAnsi="Segoe UI" w:cs="Segoe UI"/>
          <w:b w:val="0"/>
          <w:sz w:val="20"/>
        </w:rPr>
        <w:t xml:space="preserve"> </w:t>
      </w:r>
    </w:p>
    <w:p w:rsidR="007F710F" w:rsidRPr="00AB0FD5" w:rsidRDefault="00DA7FD4" w:rsidP="00DA7FD4">
      <w:pPr>
        <w:pStyle w:val="Tytu"/>
        <w:jc w:val="right"/>
        <w:rPr>
          <w:rFonts w:ascii="Segoe UI" w:hAnsi="Segoe UI" w:cs="Segoe UI"/>
          <w:sz w:val="20"/>
        </w:rPr>
      </w:pPr>
      <w:r>
        <w:rPr>
          <w:rFonts w:ascii="Segoe UI" w:hAnsi="Segoe UI" w:cs="Segoe UI"/>
          <w:b w:val="0"/>
          <w:sz w:val="20"/>
        </w:rPr>
        <w:t>Koszalin, dnia 06 kwietnia</w:t>
      </w:r>
      <w:r w:rsidR="00FA3658">
        <w:rPr>
          <w:rFonts w:ascii="Segoe UI" w:hAnsi="Segoe UI" w:cs="Segoe UI"/>
          <w:b w:val="0"/>
          <w:sz w:val="20"/>
        </w:rPr>
        <w:t xml:space="preserve"> 2022</w:t>
      </w:r>
      <w:r w:rsidR="007F710F" w:rsidRPr="00AB0FD5">
        <w:rPr>
          <w:rFonts w:ascii="Segoe UI" w:hAnsi="Segoe UI" w:cs="Segoe UI"/>
          <w:b w:val="0"/>
          <w:sz w:val="20"/>
        </w:rPr>
        <w:t xml:space="preserve"> r. </w:t>
      </w:r>
    </w:p>
    <w:p w:rsidR="00126037" w:rsidRDefault="00126037" w:rsidP="00947939">
      <w:pPr>
        <w:rPr>
          <w:rFonts w:ascii="Segoe UI" w:hAnsi="Segoe UI" w:cs="Segoe UI"/>
          <w:color w:val="000000"/>
          <w:sz w:val="20"/>
          <w:szCs w:val="20"/>
        </w:rPr>
      </w:pPr>
    </w:p>
    <w:p w:rsidR="00DA7FD4" w:rsidRDefault="00DA7FD4" w:rsidP="00DA7FD4">
      <w:pPr>
        <w:jc w:val="both"/>
        <w:rPr>
          <w:rFonts w:ascii="Segoe UI" w:eastAsia="Calibri" w:hAnsi="Segoe UI" w:cs="Segoe UI"/>
          <w:sz w:val="20"/>
          <w:szCs w:val="20"/>
          <w:lang w:eastAsia="en-US"/>
        </w:rPr>
      </w:pPr>
    </w:p>
    <w:p w:rsidR="00DA7FD4" w:rsidRDefault="00DA7FD4" w:rsidP="00DA7FD4">
      <w:pPr>
        <w:jc w:val="both"/>
        <w:rPr>
          <w:rFonts w:ascii="Segoe UI" w:hAnsi="Segoe UI" w:cs="Segoe UI"/>
          <w:i/>
          <w:sz w:val="18"/>
          <w:szCs w:val="18"/>
        </w:rPr>
      </w:pPr>
      <w:r w:rsidRPr="00780B7A">
        <w:rPr>
          <w:rFonts w:ascii="Segoe UI" w:hAnsi="Segoe UI" w:cs="Segoe UI"/>
          <w:bCs/>
          <w:i/>
          <w:sz w:val="18"/>
          <w:szCs w:val="18"/>
        </w:rPr>
        <w:t xml:space="preserve">Dotyczy postępowania o udzielenie zamówienia publicznego prowadzonego </w:t>
      </w:r>
      <w:r w:rsidRPr="00780B7A">
        <w:rPr>
          <w:rFonts w:ascii="Segoe UI" w:hAnsi="Segoe UI" w:cs="Segoe UI"/>
          <w:i/>
          <w:sz w:val="18"/>
          <w:szCs w:val="18"/>
        </w:rPr>
        <w:t>w trybie podstawowym</w:t>
      </w:r>
      <w:r>
        <w:rPr>
          <w:rFonts w:ascii="Segoe UI" w:hAnsi="Segoe UI" w:cs="Segoe UI"/>
          <w:i/>
          <w:sz w:val="18"/>
          <w:szCs w:val="18"/>
        </w:rPr>
        <w:t xml:space="preserve"> </w:t>
      </w:r>
      <w:r w:rsidRPr="00780B7A">
        <w:rPr>
          <w:rFonts w:ascii="Segoe UI" w:hAnsi="Segoe UI" w:cs="Segoe UI"/>
          <w:i/>
          <w:sz w:val="18"/>
          <w:szCs w:val="18"/>
        </w:rPr>
        <w:t xml:space="preserve">na podstawie </w:t>
      </w:r>
      <w:r>
        <w:rPr>
          <w:rFonts w:ascii="Segoe UI" w:hAnsi="Segoe UI" w:cs="Segoe UI"/>
          <w:i/>
          <w:sz w:val="18"/>
          <w:szCs w:val="18"/>
        </w:rPr>
        <w:br/>
      </w:r>
      <w:r w:rsidRPr="00780B7A">
        <w:rPr>
          <w:rFonts w:ascii="Segoe UI" w:hAnsi="Segoe UI" w:cs="Segoe UI"/>
          <w:i/>
          <w:sz w:val="18"/>
          <w:szCs w:val="18"/>
        </w:rPr>
        <w:t>art. 275 pkt 2 ustawy Prawo zamówień publicznych na:</w:t>
      </w:r>
      <w:r w:rsidRPr="00DA7FD4">
        <w:t xml:space="preserve"> </w:t>
      </w:r>
      <w:r w:rsidRPr="00DA7FD4">
        <w:rPr>
          <w:rFonts w:ascii="Segoe UI" w:hAnsi="Segoe UI" w:cs="Segoe UI"/>
          <w:i/>
          <w:sz w:val="18"/>
          <w:szCs w:val="18"/>
        </w:rPr>
        <w:t xml:space="preserve">Prowadzenie Punktu Selektywnej Zbiórki </w:t>
      </w:r>
      <w:r>
        <w:rPr>
          <w:rFonts w:ascii="Segoe UI" w:hAnsi="Segoe UI" w:cs="Segoe UI"/>
          <w:i/>
          <w:sz w:val="18"/>
          <w:szCs w:val="18"/>
        </w:rPr>
        <w:t xml:space="preserve">Odpadów Komunalnych położonego </w:t>
      </w:r>
      <w:r w:rsidRPr="00DA7FD4">
        <w:rPr>
          <w:rFonts w:ascii="Segoe UI" w:hAnsi="Segoe UI" w:cs="Segoe UI"/>
          <w:i/>
          <w:sz w:val="18"/>
          <w:szCs w:val="18"/>
        </w:rPr>
        <w:t>przy ul. Na Skwierzynkę 2 w Koszalinie</w:t>
      </w:r>
      <w:r>
        <w:rPr>
          <w:rFonts w:ascii="Segoe UI" w:hAnsi="Segoe UI" w:cs="Segoe UI"/>
          <w:i/>
          <w:sz w:val="18"/>
          <w:szCs w:val="18"/>
        </w:rPr>
        <w:t>.</w:t>
      </w:r>
    </w:p>
    <w:p w:rsidR="00DA7FD4" w:rsidRPr="00DA7FD4" w:rsidRDefault="00DA7FD4" w:rsidP="00DA7FD4">
      <w:pPr>
        <w:jc w:val="both"/>
        <w:rPr>
          <w:rFonts w:ascii="Segoe UI" w:hAnsi="Segoe UI" w:cs="Segoe UI"/>
          <w:i/>
          <w:sz w:val="18"/>
          <w:szCs w:val="18"/>
        </w:rPr>
      </w:pPr>
    </w:p>
    <w:p w:rsidR="005E3E18" w:rsidRDefault="005E3E18" w:rsidP="00DA7FD4">
      <w:pPr>
        <w:jc w:val="both"/>
        <w:rPr>
          <w:rFonts w:ascii="Segoe UI" w:eastAsia="Calibri" w:hAnsi="Segoe UI" w:cs="Segoe UI"/>
          <w:sz w:val="20"/>
          <w:szCs w:val="20"/>
          <w:lang w:eastAsia="en-US"/>
        </w:rPr>
      </w:pPr>
    </w:p>
    <w:p w:rsidR="00DA7FD4" w:rsidRDefault="00DA7FD4" w:rsidP="00065C83">
      <w:pPr>
        <w:ind w:firstLine="708"/>
        <w:jc w:val="both"/>
        <w:rPr>
          <w:rFonts w:ascii="Segoe UI" w:hAnsi="Segoe UI" w:cs="Segoe UI"/>
          <w:sz w:val="20"/>
          <w:szCs w:val="20"/>
        </w:rPr>
      </w:pPr>
      <w:r w:rsidRPr="00DA7FD4">
        <w:rPr>
          <w:rFonts w:ascii="Segoe UI" w:eastAsia="Calibri" w:hAnsi="Segoe UI" w:cs="Segoe UI"/>
          <w:sz w:val="20"/>
          <w:szCs w:val="20"/>
          <w:lang w:eastAsia="en-US"/>
        </w:rPr>
        <w:t>Zamawiający Gmina Miasto Koszalin</w:t>
      </w:r>
      <w:r w:rsidRPr="00DA7FD4">
        <w:rPr>
          <w:rFonts w:ascii="Segoe UI" w:hAnsi="Segoe UI" w:cs="Segoe UI"/>
          <w:sz w:val="20"/>
          <w:szCs w:val="20"/>
        </w:rPr>
        <w:t xml:space="preserve">, na podstawie art. 253 ust. 2 </w:t>
      </w:r>
      <w:r w:rsidRPr="00DA7FD4">
        <w:rPr>
          <w:rFonts w:ascii="Segoe UI" w:hAnsi="Segoe UI" w:cs="Segoe UI"/>
          <w:bCs/>
          <w:sz w:val="20"/>
          <w:szCs w:val="20"/>
        </w:rPr>
        <w:t xml:space="preserve">ustawy z dnia </w:t>
      </w:r>
      <w:r w:rsidRPr="00DA7FD4">
        <w:rPr>
          <w:rFonts w:ascii="Segoe UI" w:hAnsi="Segoe UI" w:cs="Segoe UI"/>
          <w:bCs/>
          <w:sz w:val="20"/>
          <w:szCs w:val="20"/>
        </w:rPr>
        <w:br/>
        <w:t xml:space="preserve">11 września 2019 r. – Prawo zamówień publicznych (Dz. U. z 2021 r. poz. 1129 z późn. zm.) </w:t>
      </w:r>
      <w:r w:rsidRPr="00DA7FD4">
        <w:rPr>
          <w:rFonts w:ascii="Segoe UI" w:hAnsi="Segoe UI" w:cs="Segoe UI"/>
          <w:sz w:val="20"/>
          <w:szCs w:val="20"/>
        </w:rPr>
        <w:t>informuje, że:</w:t>
      </w:r>
    </w:p>
    <w:p w:rsidR="00DA7FD4" w:rsidRPr="00DA7FD4" w:rsidRDefault="00DA7FD4" w:rsidP="00DA7FD4">
      <w:pPr>
        <w:jc w:val="both"/>
        <w:rPr>
          <w:rFonts w:ascii="Segoe UI" w:hAnsi="Segoe UI" w:cs="Segoe UI"/>
          <w:sz w:val="20"/>
          <w:szCs w:val="20"/>
        </w:rPr>
      </w:pPr>
    </w:p>
    <w:p w:rsidR="00DA7FD4" w:rsidRDefault="00DA7FD4" w:rsidP="00DA7FD4">
      <w:pPr>
        <w:pStyle w:val="Akapitzlist"/>
        <w:numPr>
          <w:ilvl w:val="0"/>
          <w:numId w:val="33"/>
        </w:numPr>
        <w:tabs>
          <w:tab w:val="left" w:pos="284"/>
        </w:tabs>
        <w:ind w:left="0" w:firstLine="0"/>
        <w:jc w:val="both"/>
        <w:rPr>
          <w:rFonts w:ascii="Segoe UI" w:hAnsi="Segoe UI" w:cs="Segoe UI"/>
          <w:sz w:val="20"/>
          <w:szCs w:val="20"/>
        </w:rPr>
      </w:pPr>
      <w:r w:rsidRPr="00DA7FD4">
        <w:rPr>
          <w:rFonts w:ascii="Segoe UI" w:hAnsi="Segoe UI" w:cs="Segoe UI"/>
          <w:sz w:val="20"/>
          <w:szCs w:val="20"/>
        </w:rPr>
        <w:t xml:space="preserve">jako najkorzystniejszą w przedmiotowym postępowaniu do realizacji zamówienia wybrano                    </w:t>
      </w:r>
      <w:r w:rsidRPr="00DA7FD4">
        <w:rPr>
          <w:rFonts w:ascii="Segoe UI" w:hAnsi="Segoe UI" w:cs="Segoe UI"/>
          <w:sz w:val="20"/>
          <w:szCs w:val="20"/>
          <w:u w:val="single"/>
        </w:rPr>
        <w:t>Ofertę nr 1</w:t>
      </w:r>
      <w:r w:rsidRPr="00DA7FD4">
        <w:rPr>
          <w:rFonts w:ascii="Segoe UI" w:hAnsi="Segoe UI" w:cs="Segoe UI"/>
          <w:sz w:val="20"/>
          <w:szCs w:val="20"/>
        </w:rPr>
        <w:t>,</w:t>
      </w:r>
      <w:r w:rsidRPr="00DA7FD4">
        <w:rPr>
          <w:rFonts w:ascii="Segoe UI" w:eastAsia="Calibri" w:hAnsi="Segoe UI" w:cs="Segoe UI"/>
          <w:sz w:val="20"/>
          <w:szCs w:val="20"/>
          <w:lang w:eastAsia="en-US"/>
        </w:rPr>
        <w:t xml:space="preserve"> </w:t>
      </w:r>
      <w:r w:rsidRPr="00DA7FD4">
        <w:rPr>
          <w:rFonts w:ascii="Segoe UI" w:hAnsi="Segoe UI" w:cs="Segoe UI"/>
          <w:sz w:val="20"/>
          <w:szCs w:val="20"/>
        </w:rPr>
        <w:t xml:space="preserve">złożoną przez Wykonawcę </w:t>
      </w:r>
      <w:r w:rsidRPr="00DA7FD4">
        <w:rPr>
          <w:rFonts w:ascii="Segoe UI" w:hAnsi="Segoe UI" w:cs="Segoe UI"/>
          <w:b/>
          <w:sz w:val="20"/>
          <w:szCs w:val="20"/>
          <w:lang w:eastAsia="x-none"/>
        </w:rPr>
        <w:t>Przedsiębiorstwo Gospodarki Komunalnej Sp. z o.o., Koszalin</w:t>
      </w:r>
      <w:r w:rsidRPr="00DA7FD4">
        <w:rPr>
          <w:rFonts w:ascii="Segoe UI" w:hAnsi="Segoe UI" w:cs="Segoe UI"/>
          <w:sz w:val="20"/>
          <w:szCs w:val="20"/>
        </w:rPr>
        <w:t xml:space="preserve"> z</w:t>
      </w:r>
      <w:r w:rsidR="00DE1111">
        <w:rPr>
          <w:rFonts w:ascii="Segoe UI" w:hAnsi="Segoe UI" w:cs="Segoe UI"/>
          <w:sz w:val="20"/>
          <w:szCs w:val="20"/>
        </w:rPr>
        <w:t xml:space="preserve"> ceną</w:t>
      </w:r>
      <w:r w:rsidRPr="00DA7FD4">
        <w:rPr>
          <w:rFonts w:ascii="Segoe UI" w:hAnsi="Segoe UI" w:cs="Segoe UI"/>
          <w:sz w:val="20"/>
          <w:szCs w:val="20"/>
        </w:rPr>
        <w:t xml:space="preserve"> </w:t>
      </w:r>
      <w:r w:rsidRPr="00DA7FD4">
        <w:rPr>
          <w:rFonts w:ascii="Segoe UI" w:hAnsi="Segoe UI" w:cs="Segoe UI"/>
          <w:b/>
          <w:sz w:val="20"/>
          <w:lang w:eastAsia="x-none"/>
        </w:rPr>
        <w:t>262 414,08</w:t>
      </w:r>
      <w:r w:rsidRPr="00DA7FD4">
        <w:rPr>
          <w:rFonts w:ascii="Segoe UI" w:hAnsi="Segoe UI" w:cs="Segoe UI"/>
          <w:b/>
          <w:sz w:val="20"/>
          <w:lang w:val="x-none" w:eastAsia="x-none"/>
        </w:rPr>
        <w:t xml:space="preserve"> zł</w:t>
      </w:r>
      <w:r w:rsidRPr="00DA7FD4">
        <w:rPr>
          <w:rFonts w:ascii="Segoe UI" w:hAnsi="Segoe UI" w:cs="Segoe UI"/>
          <w:sz w:val="20"/>
          <w:lang w:val="x-none" w:eastAsia="x-none"/>
        </w:rPr>
        <w:t xml:space="preserve"> (słownie: </w:t>
      </w:r>
      <w:r w:rsidRPr="00DA7FD4">
        <w:rPr>
          <w:rFonts w:ascii="Segoe UI" w:hAnsi="Segoe UI" w:cs="Segoe UI"/>
          <w:sz w:val="20"/>
          <w:lang w:eastAsia="x-none"/>
        </w:rPr>
        <w:t>dwieście sześćdziesiąt dwa tysiące czterysta czternaście złotych 08/100</w:t>
      </w:r>
      <w:r w:rsidRPr="00DA7FD4">
        <w:rPr>
          <w:rFonts w:ascii="Segoe UI" w:hAnsi="Segoe UI" w:cs="Segoe UI"/>
          <w:sz w:val="20"/>
          <w:lang w:val="x-none" w:eastAsia="x-none"/>
        </w:rPr>
        <w:t>)</w:t>
      </w:r>
      <w:r w:rsidRPr="00DA7FD4">
        <w:rPr>
          <w:rFonts w:ascii="Segoe UI" w:hAnsi="Segoe UI" w:cs="Segoe UI"/>
          <w:sz w:val="20"/>
        </w:rPr>
        <w:t xml:space="preserve">. </w:t>
      </w:r>
      <w:r>
        <w:rPr>
          <w:rFonts w:ascii="Segoe UI" w:hAnsi="Segoe UI" w:cs="Segoe UI"/>
          <w:sz w:val="20"/>
        </w:rPr>
        <w:br/>
      </w:r>
      <w:r w:rsidRPr="00947939">
        <w:rPr>
          <w:rFonts w:ascii="Segoe UI" w:hAnsi="Segoe UI" w:cs="Segoe UI"/>
          <w:sz w:val="20"/>
          <w:szCs w:val="20"/>
        </w:rPr>
        <w:t xml:space="preserve">Ww. oferta jest najkorzystniejszą – jedyną złożoną w postępowaniu. Uzyskała najwyższą liczbę punktów w kryteriach oceny ofert oraz spełnia warunki dotyczące przedmiotu zamówienia określone przez Zamawiającego </w:t>
      </w:r>
      <w:r>
        <w:rPr>
          <w:rFonts w:ascii="Segoe UI" w:hAnsi="Segoe UI" w:cs="Segoe UI"/>
          <w:sz w:val="20"/>
          <w:szCs w:val="20"/>
        </w:rPr>
        <w:t>w SWZ;</w:t>
      </w:r>
    </w:p>
    <w:p w:rsidR="00DA7FD4" w:rsidRDefault="00DA7FD4" w:rsidP="00DA7FD4">
      <w:pPr>
        <w:pStyle w:val="Akapitzlist"/>
        <w:tabs>
          <w:tab w:val="left" w:pos="284"/>
        </w:tabs>
        <w:ind w:left="0"/>
        <w:jc w:val="both"/>
        <w:rPr>
          <w:rFonts w:ascii="Segoe UI" w:hAnsi="Segoe UI" w:cs="Segoe UI"/>
          <w:sz w:val="20"/>
          <w:szCs w:val="20"/>
        </w:rPr>
      </w:pPr>
    </w:p>
    <w:p w:rsidR="00DA7FD4" w:rsidRPr="00DA7FD4" w:rsidRDefault="00DA7FD4" w:rsidP="00DA7FD4">
      <w:pPr>
        <w:pStyle w:val="Akapitzlist"/>
        <w:numPr>
          <w:ilvl w:val="0"/>
          <w:numId w:val="33"/>
        </w:numPr>
        <w:spacing w:after="120"/>
        <w:ind w:left="284" w:hanging="218"/>
        <w:jc w:val="both"/>
        <w:rPr>
          <w:rFonts w:ascii="Segoe UI" w:hAnsi="Segoe UI" w:cs="Segoe UI"/>
          <w:sz w:val="20"/>
          <w:szCs w:val="20"/>
        </w:rPr>
      </w:pPr>
      <w:r w:rsidRPr="00DA7FD4">
        <w:rPr>
          <w:rFonts w:ascii="Segoe UI" w:hAnsi="Segoe UI" w:cs="Segoe UI"/>
          <w:sz w:val="20"/>
          <w:szCs w:val="20"/>
        </w:rPr>
        <w:t>w przedmiotowym postępowaniu ofertę złożył niżej wymieniony Wykonawca: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8"/>
        <w:gridCol w:w="1106"/>
        <w:gridCol w:w="7208"/>
      </w:tblGrid>
      <w:tr w:rsidR="00DA7FD4" w:rsidRPr="00DA7FD4" w:rsidTr="00DA7FD4">
        <w:trPr>
          <w:trHeight w:val="1087"/>
        </w:trPr>
        <w:tc>
          <w:tcPr>
            <w:tcW w:w="413" w:type="pct"/>
            <w:shd w:val="clear" w:color="auto" w:fill="F2F2F2" w:themeFill="background1" w:themeFillShade="F2"/>
            <w:vAlign w:val="center"/>
          </w:tcPr>
          <w:p w:rsidR="00DA7FD4" w:rsidRPr="00DA7FD4" w:rsidRDefault="00DA7FD4" w:rsidP="00DA7FD4">
            <w:pPr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DA7FD4">
              <w:rPr>
                <w:rFonts w:ascii="Segoe UI" w:hAnsi="Segoe UI" w:cs="Segoe UI"/>
                <w:b/>
                <w:sz w:val="16"/>
                <w:szCs w:val="16"/>
              </w:rPr>
              <w:t>Lp.</w:t>
            </w:r>
          </w:p>
        </w:tc>
        <w:tc>
          <w:tcPr>
            <w:tcW w:w="610" w:type="pct"/>
            <w:shd w:val="clear" w:color="auto" w:fill="F2F2F2" w:themeFill="background1" w:themeFillShade="F2"/>
            <w:vAlign w:val="center"/>
          </w:tcPr>
          <w:p w:rsidR="00DA7FD4" w:rsidRPr="00DA7FD4" w:rsidRDefault="00DA7FD4" w:rsidP="00DA7FD4">
            <w:pPr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DA7FD4">
              <w:rPr>
                <w:rFonts w:ascii="Segoe UI" w:hAnsi="Segoe UI" w:cs="Segoe UI"/>
                <w:b/>
                <w:sz w:val="16"/>
                <w:szCs w:val="16"/>
              </w:rPr>
              <w:t>Numer oferty</w:t>
            </w:r>
          </w:p>
        </w:tc>
        <w:tc>
          <w:tcPr>
            <w:tcW w:w="3977" w:type="pct"/>
            <w:shd w:val="clear" w:color="auto" w:fill="F2F2F2" w:themeFill="background1" w:themeFillShade="F2"/>
            <w:vAlign w:val="center"/>
          </w:tcPr>
          <w:p w:rsidR="00DA7FD4" w:rsidRPr="00DA7FD4" w:rsidRDefault="00DA7FD4" w:rsidP="00DA7FD4">
            <w:pPr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DA7FD4">
              <w:rPr>
                <w:rFonts w:ascii="Segoe UI" w:hAnsi="Segoe UI" w:cs="Segoe UI"/>
                <w:b/>
                <w:sz w:val="16"/>
                <w:szCs w:val="16"/>
              </w:rPr>
              <w:t>Nazwa albo imię i nazwisko oraz siedziba lub miejsce prowadzonej działalności gospodarczej albo miejsce zamieszkania Wykonawcy</w:t>
            </w:r>
          </w:p>
        </w:tc>
      </w:tr>
      <w:tr w:rsidR="00DA7FD4" w:rsidRPr="00DA7FD4" w:rsidTr="00DA7FD4">
        <w:trPr>
          <w:trHeight w:hRule="exact" w:val="839"/>
        </w:trPr>
        <w:tc>
          <w:tcPr>
            <w:tcW w:w="413" w:type="pct"/>
            <w:shd w:val="clear" w:color="auto" w:fill="F2F2F2" w:themeFill="background1" w:themeFillShade="F2"/>
            <w:vAlign w:val="center"/>
          </w:tcPr>
          <w:p w:rsidR="00DA7FD4" w:rsidRPr="00DA7FD4" w:rsidRDefault="00DA7FD4" w:rsidP="00DA7FD4">
            <w:pPr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DA7FD4">
              <w:rPr>
                <w:rFonts w:ascii="Segoe UI" w:hAnsi="Segoe UI" w:cs="Segoe UI"/>
                <w:b/>
                <w:sz w:val="16"/>
                <w:szCs w:val="16"/>
              </w:rPr>
              <w:t>1.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DA7FD4" w:rsidRPr="00DA7FD4" w:rsidRDefault="00DA7FD4" w:rsidP="00DA7FD4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DA7FD4">
              <w:rPr>
                <w:rFonts w:ascii="Segoe UI" w:hAnsi="Segoe UI" w:cs="Segoe UI"/>
                <w:sz w:val="18"/>
                <w:szCs w:val="18"/>
              </w:rPr>
              <w:t>1</w:t>
            </w:r>
          </w:p>
        </w:tc>
        <w:tc>
          <w:tcPr>
            <w:tcW w:w="3977" w:type="pct"/>
            <w:shd w:val="clear" w:color="auto" w:fill="auto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992"/>
            </w:tblGrid>
            <w:tr w:rsidR="00DA7FD4" w:rsidRPr="00DA7FD4" w:rsidTr="00EC60AA">
              <w:trPr>
                <w:trHeight w:val="536"/>
              </w:trPr>
              <w:tc>
                <w:tcPr>
                  <w:tcW w:w="7172" w:type="dxa"/>
                </w:tcPr>
                <w:p w:rsidR="00DA7FD4" w:rsidRPr="00DA7FD4" w:rsidRDefault="00DA7FD4" w:rsidP="00DA7FD4">
                  <w:pPr>
                    <w:autoSpaceDE w:val="0"/>
                    <w:autoSpaceDN w:val="0"/>
                    <w:adjustRightInd w:val="0"/>
                    <w:ind w:right="-176"/>
                    <w:jc w:val="center"/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 w:rsidRPr="00DA7FD4">
                    <w:rPr>
                      <w:rFonts w:ascii="Segoe UI" w:hAnsi="Segoe UI" w:cs="Segoe UI"/>
                      <w:b/>
                      <w:sz w:val="18"/>
                      <w:szCs w:val="18"/>
                      <w:lang w:eastAsia="x-none"/>
                    </w:rPr>
                    <w:t>Przedsiębiorstwo Gospodarki Komunalnej Sp. z o.o.</w:t>
                  </w:r>
                  <w:r w:rsidRPr="00DA7FD4">
                    <w:rPr>
                      <w:rFonts w:ascii="Segoe UI" w:hAnsi="Segoe UI" w:cs="Segoe UI"/>
                      <w:b/>
                      <w:sz w:val="20"/>
                      <w:szCs w:val="20"/>
                      <w:lang w:eastAsia="x-none"/>
                    </w:rPr>
                    <w:br/>
                  </w:r>
                  <w:r w:rsidRPr="00DA7FD4">
                    <w:rPr>
                      <w:rFonts w:ascii="Segoe UI" w:hAnsi="Segoe UI" w:cs="Segoe UI"/>
                      <w:sz w:val="18"/>
                      <w:szCs w:val="18"/>
                      <w:lang w:eastAsia="x-none"/>
                    </w:rPr>
                    <w:t>Koszalin</w:t>
                  </w:r>
                </w:p>
              </w:tc>
            </w:tr>
          </w:tbl>
          <w:p w:rsidR="00DA7FD4" w:rsidRPr="00DA7FD4" w:rsidRDefault="00DA7FD4" w:rsidP="00DA7FD4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</w:tr>
    </w:tbl>
    <w:p w:rsidR="00DA7FD4" w:rsidRPr="00DA7FD4" w:rsidRDefault="00DA7FD4" w:rsidP="00DA7FD4">
      <w:pPr>
        <w:rPr>
          <w:rFonts w:ascii="Segoe UI" w:hAnsi="Segoe UI" w:cs="Segoe UI"/>
          <w:b/>
          <w:sz w:val="20"/>
          <w:szCs w:val="20"/>
        </w:rPr>
      </w:pPr>
    </w:p>
    <w:p w:rsidR="00DA7FD4" w:rsidRPr="00DA7FD4" w:rsidRDefault="00DA7FD4" w:rsidP="00DA7FD4">
      <w:pPr>
        <w:autoSpaceDE w:val="0"/>
        <w:autoSpaceDN w:val="0"/>
        <w:adjustRightInd w:val="0"/>
        <w:ind w:left="1080"/>
        <w:jc w:val="center"/>
        <w:rPr>
          <w:rFonts w:ascii="Segoe UI" w:hAnsi="Segoe UI" w:cs="Segoe UI"/>
          <w:b/>
          <w:sz w:val="20"/>
          <w:szCs w:val="20"/>
        </w:rPr>
      </w:pPr>
      <w:r w:rsidRPr="00DA7FD4">
        <w:rPr>
          <w:rFonts w:ascii="Segoe UI" w:hAnsi="Segoe UI" w:cs="Segoe UI"/>
          <w:b/>
          <w:sz w:val="20"/>
          <w:szCs w:val="20"/>
        </w:rPr>
        <w:t>Streszczenie oceny oferty niepodlegającej odrzuceniu</w:t>
      </w:r>
      <w:r w:rsidR="007C6ADE">
        <w:rPr>
          <w:rFonts w:ascii="Segoe UI" w:hAnsi="Segoe UI" w:cs="Segoe UI"/>
          <w:b/>
          <w:sz w:val="20"/>
          <w:szCs w:val="20"/>
        </w:rPr>
        <w:t xml:space="preserve"> </w:t>
      </w:r>
    </w:p>
    <w:p w:rsidR="00DA7FD4" w:rsidRPr="00DA7FD4" w:rsidRDefault="00DA7FD4" w:rsidP="00DA7FD4">
      <w:pPr>
        <w:autoSpaceDE w:val="0"/>
        <w:autoSpaceDN w:val="0"/>
        <w:adjustRightInd w:val="0"/>
        <w:ind w:left="1080"/>
        <w:jc w:val="center"/>
        <w:rPr>
          <w:rFonts w:ascii="Segoe UI" w:hAnsi="Segoe UI" w:cs="Segoe UI"/>
          <w:b/>
          <w:sz w:val="10"/>
          <w:szCs w:val="10"/>
        </w:rPr>
      </w:pPr>
    </w:p>
    <w:tbl>
      <w:tblPr>
        <w:tblW w:w="9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671"/>
        <w:gridCol w:w="4142"/>
        <w:gridCol w:w="1134"/>
        <w:gridCol w:w="1559"/>
        <w:gridCol w:w="1206"/>
      </w:tblGrid>
      <w:tr w:rsidR="00DA7FD4" w:rsidRPr="00DA7FD4" w:rsidTr="00EC60AA">
        <w:trPr>
          <w:trHeight w:val="1004"/>
        </w:trPr>
        <w:tc>
          <w:tcPr>
            <w:tcW w:w="540" w:type="dxa"/>
            <w:shd w:val="clear" w:color="auto" w:fill="F2F2F2"/>
            <w:vAlign w:val="center"/>
          </w:tcPr>
          <w:p w:rsidR="00DA7FD4" w:rsidRPr="00DA7FD4" w:rsidRDefault="00DA7FD4" w:rsidP="00DA7FD4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sz w:val="14"/>
                <w:szCs w:val="14"/>
              </w:rPr>
            </w:pPr>
            <w:r w:rsidRPr="00DA7FD4">
              <w:rPr>
                <w:rFonts w:ascii="Segoe UI" w:hAnsi="Segoe UI" w:cs="Segoe UI"/>
                <w:b/>
                <w:sz w:val="14"/>
                <w:szCs w:val="14"/>
              </w:rPr>
              <w:t>Lp.</w:t>
            </w:r>
          </w:p>
        </w:tc>
        <w:tc>
          <w:tcPr>
            <w:tcW w:w="671" w:type="dxa"/>
            <w:shd w:val="clear" w:color="auto" w:fill="F2F2F2"/>
            <w:vAlign w:val="center"/>
          </w:tcPr>
          <w:p w:rsidR="00DA7FD4" w:rsidRPr="00DA7FD4" w:rsidRDefault="00DA7FD4" w:rsidP="00DA7FD4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sz w:val="14"/>
                <w:szCs w:val="14"/>
              </w:rPr>
            </w:pPr>
            <w:r w:rsidRPr="00DA7FD4">
              <w:rPr>
                <w:rFonts w:ascii="Segoe UI" w:hAnsi="Segoe UI" w:cs="Segoe UI"/>
                <w:b/>
                <w:sz w:val="14"/>
                <w:szCs w:val="14"/>
              </w:rPr>
              <w:t>Numer oferty</w:t>
            </w:r>
          </w:p>
        </w:tc>
        <w:tc>
          <w:tcPr>
            <w:tcW w:w="4142" w:type="dxa"/>
            <w:shd w:val="clear" w:color="auto" w:fill="F2F2F2"/>
            <w:vAlign w:val="center"/>
          </w:tcPr>
          <w:p w:rsidR="00DA7FD4" w:rsidRPr="00DA7FD4" w:rsidRDefault="00DA7FD4" w:rsidP="00DA7FD4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sz w:val="14"/>
                <w:szCs w:val="14"/>
              </w:rPr>
            </w:pPr>
            <w:r w:rsidRPr="00DA7FD4">
              <w:rPr>
                <w:rFonts w:ascii="Segoe UI" w:hAnsi="Segoe UI" w:cs="Segoe UI"/>
                <w:b/>
                <w:sz w:val="14"/>
                <w:szCs w:val="14"/>
              </w:rPr>
              <w:t xml:space="preserve">Nazwa </w:t>
            </w:r>
            <w:r w:rsidRPr="00DA7FD4">
              <w:rPr>
                <w:rFonts w:ascii="Segoe UI" w:hAnsi="Segoe UI" w:cs="Segoe UI"/>
                <w:b/>
                <w:sz w:val="14"/>
                <w:szCs w:val="14"/>
              </w:rPr>
              <w:br/>
              <w:t xml:space="preserve">albo imię i nazwisko </w:t>
            </w:r>
            <w:r w:rsidRPr="00DA7FD4">
              <w:rPr>
                <w:rFonts w:ascii="Segoe UI" w:hAnsi="Segoe UI" w:cs="Segoe UI"/>
                <w:b/>
                <w:sz w:val="14"/>
                <w:szCs w:val="14"/>
              </w:rPr>
              <w:br/>
              <w:t>oraz siedziba lub miejsce prowadzonej działalności gospodarczej albo miejsce zamieszkania Wykonawcy</w:t>
            </w:r>
          </w:p>
        </w:tc>
        <w:tc>
          <w:tcPr>
            <w:tcW w:w="1134" w:type="dxa"/>
            <w:shd w:val="clear" w:color="auto" w:fill="F2F2F2"/>
            <w:vAlign w:val="center"/>
          </w:tcPr>
          <w:p w:rsidR="00DA7FD4" w:rsidRPr="00DA7FD4" w:rsidRDefault="00DA7FD4" w:rsidP="00DA7FD4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sz w:val="14"/>
                <w:szCs w:val="14"/>
              </w:rPr>
            </w:pPr>
            <w:r w:rsidRPr="00DA7FD4">
              <w:rPr>
                <w:rFonts w:ascii="Segoe UI" w:hAnsi="Segoe UI" w:cs="Segoe UI"/>
                <w:b/>
                <w:sz w:val="14"/>
                <w:szCs w:val="14"/>
              </w:rPr>
              <w:t xml:space="preserve">Liczba punktów </w:t>
            </w:r>
            <w:r w:rsidRPr="00DA7FD4">
              <w:rPr>
                <w:rFonts w:ascii="Segoe UI" w:hAnsi="Segoe UI" w:cs="Segoe UI"/>
                <w:b/>
                <w:sz w:val="14"/>
                <w:szCs w:val="14"/>
              </w:rPr>
              <w:br/>
              <w:t xml:space="preserve">w kryterium </w:t>
            </w:r>
            <w:r w:rsidRPr="00DA7FD4">
              <w:rPr>
                <w:rFonts w:ascii="Segoe UI" w:hAnsi="Segoe UI" w:cs="Segoe UI"/>
                <w:b/>
                <w:i/>
                <w:sz w:val="14"/>
                <w:szCs w:val="14"/>
              </w:rPr>
              <w:t>Cena</w:t>
            </w:r>
            <w:r w:rsidRPr="00DA7FD4">
              <w:rPr>
                <w:rFonts w:ascii="Segoe UI" w:hAnsi="Segoe UI" w:cs="Segoe UI"/>
                <w:b/>
                <w:sz w:val="14"/>
                <w:szCs w:val="14"/>
              </w:rPr>
              <w:t xml:space="preserve"> </w:t>
            </w:r>
          </w:p>
          <w:p w:rsidR="00DA7FD4" w:rsidRPr="00DA7FD4" w:rsidRDefault="00DA7FD4" w:rsidP="00DA7FD4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sz w:val="14"/>
                <w:szCs w:val="14"/>
              </w:rPr>
            </w:pPr>
            <w:r w:rsidRPr="00DA7FD4">
              <w:rPr>
                <w:rFonts w:ascii="Segoe UI" w:hAnsi="Segoe UI" w:cs="Segoe UI"/>
                <w:b/>
                <w:sz w:val="14"/>
                <w:szCs w:val="14"/>
              </w:rPr>
              <w:t>max. 60 pkt</w:t>
            </w:r>
          </w:p>
        </w:tc>
        <w:tc>
          <w:tcPr>
            <w:tcW w:w="1559" w:type="dxa"/>
            <w:shd w:val="clear" w:color="auto" w:fill="F2F2F2"/>
            <w:vAlign w:val="center"/>
          </w:tcPr>
          <w:p w:rsidR="00DA7FD4" w:rsidRPr="00DA7FD4" w:rsidRDefault="00DA7FD4" w:rsidP="00DA7FD4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sz w:val="14"/>
                <w:szCs w:val="14"/>
              </w:rPr>
            </w:pPr>
            <w:r w:rsidRPr="00DA7FD4">
              <w:rPr>
                <w:rFonts w:ascii="Segoe UI" w:hAnsi="Segoe UI" w:cs="Segoe UI"/>
                <w:b/>
                <w:sz w:val="14"/>
                <w:szCs w:val="14"/>
              </w:rPr>
              <w:t xml:space="preserve">Liczba punktów </w:t>
            </w:r>
          </w:p>
          <w:p w:rsidR="00DA7FD4" w:rsidRPr="00DA7FD4" w:rsidRDefault="00DA7FD4" w:rsidP="00DA7FD4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sz w:val="14"/>
                <w:szCs w:val="14"/>
              </w:rPr>
            </w:pPr>
            <w:r w:rsidRPr="00DA7FD4">
              <w:rPr>
                <w:rFonts w:ascii="Segoe UI" w:hAnsi="Segoe UI" w:cs="Segoe UI"/>
                <w:b/>
                <w:sz w:val="14"/>
                <w:szCs w:val="14"/>
              </w:rPr>
              <w:t xml:space="preserve">w kryterium </w:t>
            </w:r>
          </w:p>
          <w:p w:rsidR="00DA7FD4" w:rsidRPr="00DA7FD4" w:rsidRDefault="00DA7FD4" w:rsidP="00DA7FD4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sz w:val="14"/>
                <w:szCs w:val="14"/>
              </w:rPr>
            </w:pPr>
            <w:r w:rsidRPr="00DA7FD4">
              <w:rPr>
                <w:rFonts w:ascii="Segoe UI" w:hAnsi="Segoe UI" w:cs="Segoe UI"/>
                <w:b/>
                <w:bCs/>
                <w:i/>
                <w:iCs/>
                <w:sz w:val="14"/>
                <w:szCs w:val="14"/>
              </w:rPr>
              <w:t xml:space="preserve">Godziny otwarcia PSZOK w okresie od maja do września </w:t>
            </w:r>
            <w:r w:rsidRPr="00DA7FD4">
              <w:rPr>
                <w:rFonts w:ascii="Segoe UI" w:hAnsi="Segoe UI" w:cs="Segoe UI"/>
                <w:b/>
                <w:sz w:val="14"/>
                <w:szCs w:val="14"/>
              </w:rPr>
              <w:t>max. 40 pkt</w:t>
            </w:r>
          </w:p>
        </w:tc>
        <w:tc>
          <w:tcPr>
            <w:tcW w:w="1206" w:type="dxa"/>
            <w:shd w:val="clear" w:color="auto" w:fill="F2F2F2"/>
            <w:vAlign w:val="center"/>
          </w:tcPr>
          <w:p w:rsidR="00DA7FD4" w:rsidRPr="00DA7FD4" w:rsidRDefault="00DA7FD4" w:rsidP="00DA7FD4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sz w:val="14"/>
                <w:szCs w:val="14"/>
              </w:rPr>
            </w:pPr>
            <w:r w:rsidRPr="00DA7FD4">
              <w:rPr>
                <w:rFonts w:ascii="Segoe UI" w:hAnsi="Segoe UI" w:cs="Segoe UI"/>
                <w:b/>
                <w:sz w:val="14"/>
                <w:szCs w:val="14"/>
              </w:rPr>
              <w:t xml:space="preserve">Razem </w:t>
            </w:r>
          </w:p>
          <w:p w:rsidR="00DA7FD4" w:rsidRPr="00DA7FD4" w:rsidRDefault="00DA7FD4" w:rsidP="00DA7FD4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sz w:val="14"/>
                <w:szCs w:val="14"/>
              </w:rPr>
            </w:pPr>
            <w:r w:rsidRPr="00DA7FD4">
              <w:rPr>
                <w:rFonts w:ascii="Segoe UI" w:hAnsi="Segoe UI" w:cs="Segoe UI"/>
                <w:b/>
                <w:sz w:val="14"/>
                <w:szCs w:val="14"/>
              </w:rPr>
              <w:t>liczba punktów</w:t>
            </w:r>
          </w:p>
        </w:tc>
      </w:tr>
      <w:tr w:rsidR="00DA7FD4" w:rsidRPr="00DA7FD4" w:rsidTr="00EC60AA">
        <w:trPr>
          <w:trHeight w:val="1097"/>
        </w:trPr>
        <w:tc>
          <w:tcPr>
            <w:tcW w:w="540" w:type="dxa"/>
            <w:shd w:val="clear" w:color="auto" w:fill="F2F2F2"/>
            <w:vAlign w:val="center"/>
          </w:tcPr>
          <w:p w:rsidR="00DA7FD4" w:rsidRPr="00DA7FD4" w:rsidRDefault="00DA7FD4" w:rsidP="00DA7FD4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DA7FD4">
              <w:rPr>
                <w:rFonts w:ascii="Segoe UI" w:hAnsi="Segoe UI" w:cs="Segoe UI"/>
                <w:b/>
                <w:sz w:val="16"/>
                <w:szCs w:val="16"/>
              </w:rPr>
              <w:t>1.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DA7FD4" w:rsidRPr="00DA7FD4" w:rsidRDefault="00DA7FD4" w:rsidP="00DA7FD4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DA7FD4">
              <w:rPr>
                <w:rFonts w:ascii="Segoe UI" w:hAnsi="Segoe UI" w:cs="Segoe UI"/>
                <w:sz w:val="16"/>
                <w:szCs w:val="16"/>
              </w:rPr>
              <w:t>1</w:t>
            </w:r>
          </w:p>
        </w:tc>
        <w:tc>
          <w:tcPr>
            <w:tcW w:w="4142" w:type="dxa"/>
            <w:shd w:val="clear" w:color="auto" w:fill="auto"/>
            <w:vAlign w:val="center"/>
          </w:tcPr>
          <w:p w:rsidR="00DA7FD4" w:rsidRPr="00DA7FD4" w:rsidRDefault="00DA7FD4" w:rsidP="00DA7FD4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6"/>
                <w:szCs w:val="16"/>
              </w:rPr>
            </w:pPr>
            <w:r w:rsidRPr="00DA7FD4">
              <w:rPr>
                <w:rFonts w:ascii="Segoe UI" w:hAnsi="Segoe UI" w:cs="Segoe UI"/>
                <w:b/>
                <w:color w:val="000000"/>
                <w:sz w:val="16"/>
                <w:szCs w:val="16"/>
              </w:rPr>
              <w:t>Przedsiębiorstwo Gospodarki Komunalnej Sp. z o.o.</w:t>
            </w:r>
          </w:p>
          <w:p w:rsidR="00DA7FD4" w:rsidRPr="00DA7FD4" w:rsidRDefault="00DA7FD4" w:rsidP="00DA7FD4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DA7FD4">
              <w:rPr>
                <w:rFonts w:ascii="Segoe UI" w:hAnsi="Segoe UI" w:cs="Segoe UI"/>
                <w:color w:val="000000"/>
                <w:sz w:val="16"/>
                <w:szCs w:val="16"/>
              </w:rPr>
              <w:t>Koszalin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7FD4" w:rsidRPr="00DA7FD4" w:rsidRDefault="00DA7FD4" w:rsidP="00DA7FD4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DA7FD4">
              <w:rPr>
                <w:rFonts w:ascii="Segoe UI" w:hAnsi="Segoe UI" w:cs="Segoe UI"/>
                <w:sz w:val="16"/>
                <w:szCs w:val="16"/>
              </w:rPr>
              <w:t>60 pkt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A7FD4" w:rsidRPr="00DA7FD4" w:rsidRDefault="00DA7FD4" w:rsidP="00DA7FD4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DA7FD4">
              <w:rPr>
                <w:rFonts w:ascii="Segoe UI" w:hAnsi="Segoe UI" w:cs="Segoe UI"/>
                <w:sz w:val="16"/>
                <w:szCs w:val="16"/>
              </w:rPr>
              <w:t>0 pkt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DA7FD4" w:rsidRPr="00DA7FD4" w:rsidRDefault="00DA7FD4" w:rsidP="00DA7FD4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DA7FD4">
              <w:rPr>
                <w:rFonts w:ascii="Segoe UI" w:hAnsi="Segoe UI" w:cs="Segoe UI"/>
                <w:b/>
                <w:sz w:val="16"/>
                <w:szCs w:val="16"/>
              </w:rPr>
              <w:t>60 pkt</w:t>
            </w:r>
          </w:p>
        </w:tc>
      </w:tr>
    </w:tbl>
    <w:p w:rsidR="00DA7FD4" w:rsidRPr="00DA7FD4" w:rsidRDefault="00DA7FD4" w:rsidP="00DA7FD4">
      <w:pPr>
        <w:rPr>
          <w:rFonts w:ascii="Segoe UI" w:hAnsi="Segoe UI" w:cs="Segoe UI"/>
          <w:b/>
          <w:sz w:val="20"/>
          <w:szCs w:val="20"/>
        </w:rPr>
      </w:pPr>
    </w:p>
    <w:p w:rsidR="00466226" w:rsidRPr="00466226" w:rsidRDefault="000C2615" w:rsidP="00947939">
      <w:pPr>
        <w:rPr>
          <w:rFonts w:ascii="Segoe UI" w:hAnsi="Segoe UI" w:cs="Segoe UI"/>
          <w:b/>
          <w:sz w:val="20"/>
          <w:szCs w:val="20"/>
          <w:lang w:eastAsia="x-none"/>
        </w:rPr>
      </w:pPr>
      <w:r>
        <w:rPr>
          <w:rFonts w:ascii="Segoe UI" w:hAnsi="Segoe UI" w:cs="Segoe UI"/>
          <w:b/>
          <w:i/>
          <w:iCs/>
          <w:sz w:val="20"/>
          <w:szCs w:val="20"/>
        </w:rPr>
        <w:tab/>
      </w:r>
      <w:r>
        <w:rPr>
          <w:rFonts w:ascii="Segoe UI" w:hAnsi="Segoe UI" w:cs="Segoe UI"/>
          <w:b/>
          <w:i/>
          <w:iCs/>
          <w:sz w:val="20"/>
          <w:szCs w:val="20"/>
        </w:rPr>
        <w:tab/>
      </w:r>
      <w:r>
        <w:rPr>
          <w:rFonts w:ascii="Segoe UI" w:hAnsi="Segoe UI" w:cs="Segoe UI"/>
          <w:b/>
          <w:i/>
          <w:iCs/>
          <w:sz w:val="20"/>
          <w:szCs w:val="20"/>
        </w:rPr>
        <w:tab/>
      </w:r>
      <w:r>
        <w:rPr>
          <w:rFonts w:ascii="Segoe UI" w:hAnsi="Segoe UI" w:cs="Segoe UI"/>
          <w:b/>
          <w:i/>
          <w:iCs/>
          <w:sz w:val="20"/>
          <w:szCs w:val="20"/>
        </w:rPr>
        <w:tab/>
      </w:r>
      <w:r>
        <w:rPr>
          <w:rFonts w:ascii="Segoe UI" w:hAnsi="Segoe UI" w:cs="Segoe UI"/>
          <w:b/>
          <w:i/>
          <w:iCs/>
          <w:sz w:val="20"/>
          <w:szCs w:val="20"/>
        </w:rPr>
        <w:tab/>
        <w:t xml:space="preserve">   </w:t>
      </w:r>
      <w:r w:rsidR="00FA3658">
        <w:rPr>
          <w:rFonts w:ascii="Segoe UI" w:hAnsi="Segoe UI" w:cs="Segoe UI"/>
          <w:b/>
          <w:i/>
          <w:iCs/>
          <w:sz w:val="20"/>
          <w:szCs w:val="20"/>
        </w:rPr>
        <w:tab/>
      </w:r>
      <w:r w:rsidR="00FA3658">
        <w:rPr>
          <w:rFonts w:ascii="Segoe UI" w:hAnsi="Segoe UI" w:cs="Segoe UI"/>
          <w:b/>
          <w:i/>
          <w:iCs/>
          <w:sz w:val="20"/>
          <w:szCs w:val="20"/>
        </w:rPr>
        <w:tab/>
      </w:r>
      <w:r w:rsidR="00FA3658">
        <w:rPr>
          <w:rFonts w:ascii="Segoe UI" w:hAnsi="Segoe UI" w:cs="Segoe UI"/>
          <w:b/>
          <w:i/>
          <w:iCs/>
          <w:sz w:val="20"/>
          <w:szCs w:val="20"/>
        </w:rPr>
        <w:tab/>
      </w:r>
      <w:r w:rsidR="00947939">
        <w:rPr>
          <w:rFonts w:ascii="Segoe UI" w:hAnsi="Segoe UI" w:cs="Segoe UI"/>
          <w:b/>
          <w:i/>
          <w:iCs/>
          <w:sz w:val="20"/>
          <w:szCs w:val="20"/>
        </w:rPr>
        <w:tab/>
      </w:r>
      <w:r w:rsidR="00947939">
        <w:rPr>
          <w:rFonts w:ascii="Segoe UI" w:hAnsi="Segoe UI" w:cs="Segoe UI"/>
          <w:b/>
          <w:sz w:val="20"/>
          <w:szCs w:val="20"/>
          <w:lang w:eastAsia="x-none"/>
        </w:rPr>
        <w:t xml:space="preserve">Z up. </w:t>
      </w:r>
      <w:r w:rsidR="00466226" w:rsidRPr="00466226">
        <w:rPr>
          <w:rFonts w:ascii="Segoe UI" w:hAnsi="Segoe UI" w:cs="Segoe UI"/>
          <w:b/>
          <w:sz w:val="20"/>
          <w:szCs w:val="20"/>
          <w:lang w:eastAsia="x-none"/>
        </w:rPr>
        <w:t>PREZYDENTA MIASTA</w:t>
      </w:r>
    </w:p>
    <w:p w:rsidR="00466226" w:rsidRDefault="00947939" w:rsidP="00466226">
      <w:pPr>
        <w:ind w:firstLine="5670"/>
        <w:jc w:val="center"/>
        <w:rPr>
          <w:rFonts w:ascii="Segoe UI" w:hAnsi="Segoe UI" w:cs="Segoe UI"/>
          <w:b/>
          <w:sz w:val="20"/>
          <w:szCs w:val="20"/>
          <w:lang w:eastAsia="x-none"/>
        </w:rPr>
      </w:pPr>
      <w:r>
        <w:rPr>
          <w:rFonts w:ascii="Segoe UI" w:hAnsi="Segoe UI" w:cs="Segoe UI"/>
          <w:b/>
          <w:sz w:val="20"/>
          <w:szCs w:val="20"/>
          <w:lang w:eastAsia="x-none"/>
        </w:rPr>
        <w:t xml:space="preserve">           </w:t>
      </w:r>
      <w:r w:rsidR="00466226" w:rsidRPr="00466226">
        <w:rPr>
          <w:rFonts w:ascii="Segoe UI" w:hAnsi="Segoe UI" w:cs="Segoe UI"/>
          <w:b/>
          <w:sz w:val="20"/>
          <w:szCs w:val="20"/>
          <w:lang w:eastAsia="x-none"/>
        </w:rPr>
        <w:t>Sekretarz Miasta</w:t>
      </w:r>
    </w:p>
    <w:p w:rsidR="007C6ADE" w:rsidRDefault="007C6ADE" w:rsidP="007C6ADE">
      <w:pPr>
        <w:ind w:left="702" w:firstLine="5670"/>
        <w:jc w:val="center"/>
        <w:rPr>
          <w:rFonts w:ascii="Segoe UI" w:hAnsi="Segoe UI" w:cs="Segoe UI"/>
          <w:b/>
          <w:sz w:val="20"/>
          <w:szCs w:val="20"/>
          <w:lang w:eastAsia="x-none"/>
        </w:rPr>
      </w:pPr>
      <w:r>
        <w:rPr>
          <w:rFonts w:ascii="Segoe UI" w:hAnsi="Segoe UI" w:cs="Segoe UI"/>
          <w:b/>
          <w:sz w:val="20"/>
          <w:szCs w:val="20"/>
          <w:lang w:eastAsia="x-none"/>
        </w:rPr>
        <w:t>Tomasz Czuczak</w:t>
      </w:r>
    </w:p>
    <w:p w:rsidR="007C6ADE" w:rsidRPr="007C6ADE" w:rsidRDefault="007C6ADE" w:rsidP="007C6ADE">
      <w:pPr>
        <w:ind w:left="702" w:firstLine="5670"/>
        <w:jc w:val="center"/>
        <w:rPr>
          <w:rFonts w:ascii="Segoe UI" w:hAnsi="Segoe UI" w:cs="Segoe UI"/>
          <w:sz w:val="16"/>
          <w:szCs w:val="16"/>
          <w:lang w:eastAsia="x-none"/>
        </w:rPr>
      </w:pPr>
      <w:r w:rsidRPr="007C6ADE">
        <w:rPr>
          <w:rFonts w:ascii="Segoe UI" w:hAnsi="Segoe UI" w:cs="Segoe UI"/>
          <w:sz w:val="16"/>
          <w:szCs w:val="16"/>
          <w:lang w:eastAsia="x-none"/>
        </w:rPr>
        <w:t xml:space="preserve">Dokument opatrzony </w:t>
      </w:r>
    </w:p>
    <w:p w:rsidR="007C6ADE" w:rsidRPr="007C6ADE" w:rsidRDefault="007C6ADE" w:rsidP="007C6ADE">
      <w:pPr>
        <w:ind w:left="702" w:firstLine="5670"/>
        <w:jc w:val="center"/>
        <w:rPr>
          <w:rFonts w:ascii="Segoe UI" w:hAnsi="Segoe UI" w:cs="Segoe UI"/>
          <w:sz w:val="16"/>
          <w:szCs w:val="16"/>
          <w:lang w:eastAsia="x-none"/>
        </w:rPr>
      </w:pPr>
      <w:r w:rsidRPr="007C6ADE">
        <w:rPr>
          <w:rFonts w:ascii="Segoe UI" w:hAnsi="Segoe UI" w:cs="Segoe UI"/>
          <w:sz w:val="16"/>
          <w:szCs w:val="16"/>
          <w:lang w:eastAsia="x-none"/>
        </w:rPr>
        <w:t xml:space="preserve">kwalifikowanym podpisem </w:t>
      </w:r>
    </w:p>
    <w:p w:rsidR="007C6ADE" w:rsidRPr="007C6ADE" w:rsidRDefault="007C6ADE" w:rsidP="007C6ADE">
      <w:pPr>
        <w:ind w:left="702" w:firstLine="5670"/>
        <w:jc w:val="center"/>
        <w:rPr>
          <w:rFonts w:ascii="Segoe UI" w:hAnsi="Segoe UI" w:cs="Segoe UI"/>
          <w:sz w:val="16"/>
          <w:szCs w:val="16"/>
          <w:lang w:eastAsia="x-none"/>
        </w:rPr>
      </w:pPr>
      <w:r>
        <w:rPr>
          <w:rFonts w:ascii="Segoe UI" w:hAnsi="Segoe UI" w:cs="Segoe UI"/>
          <w:sz w:val="16"/>
          <w:szCs w:val="16"/>
          <w:lang w:eastAsia="x-none"/>
        </w:rPr>
        <w:t>elektronicznym</w:t>
      </w:r>
      <w:bookmarkStart w:id="0" w:name="_GoBack"/>
      <w:bookmarkEnd w:id="0"/>
    </w:p>
    <w:p w:rsidR="00FE5714" w:rsidRPr="00FE5714" w:rsidRDefault="00FE5714" w:rsidP="00DA7FD4">
      <w:pPr>
        <w:rPr>
          <w:rFonts w:ascii="Segoe UI" w:eastAsia="Calibri" w:hAnsi="Segoe UI" w:cs="Segoe UI"/>
          <w:i/>
          <w:sz w:val="16"/>
          <w:szCs w:val="16"/>
          <w:lang w:eastAsia="en-US"/>
        </w:rPr>
      </w:pPr>
      <w:r>
        <w:rPr>
          <w:rFonts w:ascii="Segoe UI" w:eastAsia="Calibri" w:hAnsi="Segoe UI" w:cs="Segoe UI"/>
          <w:i/>
          <w:sz w:val="14"/>
          <w:szCs w:val="14"/>
          <w:lang w:eastAsia="en-US"/>
        </w:rPr>
        <w:tab/>
      </w:r>
      <w:r>
        <w:rPr>
          <w:rFonts w:ascii="Segoe UI" w:eastAsia="Calibri" w:hAnsi="Segoe UI" w:cs="Segoe UI"/>
          <w:i/>
          <w:sz w:val="14"/>
          <w:szCs w:val="14"/>
          <w:lang w:eastAsia="en-US"/>
        </w:rPr>
        <w:tab/>
      </w:r>
      <w:r>
        <w:rPr>
          <w:rFonts w:ascii="Segoe UI" w:eastAsia="Calibri" w:hAnsi="Segoe UI" w:cs="Segoe UI"/>
          <w:i/>
          <w:sz w:val="14"/>
          <w:szCs w:val="14"/>
          <w:lang w:eastAsia="en-US"/>
        </w:rPr>
        <w:tab/>
      </w:r>
      <w:r>
        <w:rPr>
          <w:rFonts w:ascii="Segoe UI" w:eastAsia="Calibri" w:hAnsi="Segoe UI" w:cs="Segoe UI"/>
          <w:i/>
          <w:sz w:val="14"/>
          <w:szCs w:val="14"/>
          <w:lang w:eastAsia="en-US"/>
        </w:rPr>
        <w:tab/>
      </w:r>
      <w:r>
        <w:rPr>
          <w:rFonts w:ascii="Segoe UI" w:eastAsia="Calibri" w:hAnsi="Segoe UI" w:cs="Segoe UI"/>
          <w:i/>
          <w:sz w:val="14"/>
          <w:szCs w:val="14"/>
          <w:lang w:eastAsia="en-US"/>
        </w:rPr>
        <w:tab/>
      </w:r>
      <w:r>
        <w:rPr>
          <w:rFonts w:ascii="Segoe UI" w:eastAsia="Calibri" w:hAnsi="Segoe UI" w:cs="Segoe UI"/>
          <w:i/>
          <w:sz w:val="14"/>
          <w:szCs w:val="14"/>
          <w:lang w:eastAsia="en-US"/>
        </w:rPr>
        <w:tab/>
      </w:r>
      <w:r>
        <w:rPr>
          <w:rFonts w:ascii="Segoe UI" w:eastAsia="Calibri" w:hAnsi="Segoe UI" w:cs="Segoe UI"/>
          <w:i/>
          <w:sz w:val="14"/>
          <w:szCs w:val="14"/>
          <w:lang w:eastAsia="en-US"/>
        </w:rPr>
        <w:tab/>
      </w:r>
      <w:r>
        <w:rPr>
          <w:rFonts w:ascii="Segoe UI" w:eastAsia="Calibri" w:hAnsi="Segoe UI" w:cs="Segoe UI"/>
          <w:i/>
          <w:sz w:val="14"/>
          <w:szCs w:val="14"/>
          <w:lang w:eastAsia="en-US"/>
        </w:rPr>
        <w:tab/>
      </w:r>
      <w:r>
        <w:rPr>
          <w:rFonts w:ascii="Segoe UI" w:eastAsia="Calibri" w:hAnsi="Segoe UI" w:cs="Segoe UI"/>
          <w:i/>
          <w:sz w:val="14"/>
          <w:szCs w:val="14"/>
          <w:lang w:eastAsia="en-US"/>
        </w:rPr>
        <w:tab/>
      </w:r>
    </w:p>
    <w:p w:rsidR="00FA3658" w:rsidRDefault="00FE5714" w:rsidP="00FA3658">
      <w:pPr>
        <w:spacing w:before="120"/>
        <w:jc w:val="center"/>
        <w:rPr>
          <w:rFonts w:ascii="Segoe UI" w:eastAsia="Calibri" w:hAnsi="Segoe UI" w:cs="Segoe UI"/>
          <w:i/>
          <w:sz w:val="14"/>
          <w:szCs w:val="14"/>
          <w:lang w:eastAsia="en-US"/>
        </w:rPr>
      </w:pPr>
      <w:r>
        <w:rPr>
          <w:rFonts w:ascii="Segoe UI" w:eastAsia="Calibri" w:hAnsi="Segoe UI" w:cs="Segoe UI"/>
          <w:i/>
          <w:sz w:val="14"/>
          <w:szCs w:val="14"/>
          <w:lang w:eastAsia="en-US"/>
        </w:rPr>
        <w:t xml:space="preserve"> </w:t>
      </w:r>
    </w:p>
    <w:p w:rsidR="00FA3658" w:rsidRDefault="00FA3658" w:rsidP="00FA3658">
      <w:pPr>
        <w:spacing w:before="120"/>
        <w:jc w:val="center"/>
        <w:rPr>
          <w:rFonts w:ascii="Segoe UI" w:eastAsia="Calibri" w:hAnsi="Segoe UI" w:cs="Segoe UI"/>
          <w:i/>
          <w:sz w:val="14"/>
          <w:szCs w:val="14"/>
          <w:lang w:eastAsia="en-US"/>
        </w:rPr>
      </w:pPr>
    </w:p>
    <w:p w:rsidR="00FA3658" w:rsidRDefault="00FA3658" w:rsidP="00FA3658">
      <w:pPr>
        <w:spacing w:before="120"/>
        <w:jc w:val="center"/>
        <w:rPr>
          <w:rFonts w:ascii="Segoe UI" w:eastAsia="Calibri" w:hAnsi="Segoe UI" w:cs="Segoe UI"/>
          <w:i/>
          <w:sz w:val="14"/>
          <w:szCs w:val="14"/>
          <w:lang w:eastAsia="en-US"/>
        </w:rPr>
      </w:pPr>
    </w:p>
    <w:p w:rsidR="00FA3658" w:rsidRDefault="00FA3658" w:rsidP="00FA3658">
      <w:pPr>
        <w:spacing w:before="120"/>
        <w:jc w:val="center"/>
        <w:rPr>
          <w:rFonts w:ascii="Segoe UI" w:eastAsia="Calibri" w:hAnsi="Segoe UI" w:cs="Segoe UI"/>
          <w:i/>
          <w:sz w:val="14"/>
          <w:szCs w:val="14"/>
          <w:lang w:eastAsia="en-US"/>
        </w:rPr>
      </w:pPr>
    </w:p>
    <w:p w:rsidR="00FA3658" w:rsidRDefault="00FA3658" w:rsidP="00FA3658">
      <w:pPr>
        <w:spacing w:before="120"/>
        <w:jc w:val="center"/>
        <w:rPr>
          <w:rFonts w:ascii="Segoe UI" w:eastAsia="Calibri" w:hAnsi="Segoe UI" w:cs="Segoe UI"/>
          <w:i/>
          <w:sz w:val="14"/>
          <w:szCs w:val="14"/>
          <w:lang w:eastAsia="en-US"/>
        </w:rPr>
      </w:pPr>
    </w:p>
    <w:p w:rsidR="00C5631B" w:rsidRDefault="00C5631B" w:rsidP="00FA3658">
      <w:pPr>
        <w:spacing w:before="120"/>
        <w:jc w:val="center"/>
        <w:rPr>
          <w:rFonts w:ascii="Segoe UI" w:eastAsia="Calibri" w:hAnsi="Segoe UI" w:cs="Segoe UI"/>
          <w:i/>
          <w:sz w:val="14"/>
          <w:szCs w:val="14"/>
          <w:lang w:eastAsia="en-US"/>
        </w:rPr>
      </w:pPr>
    </w:p>
    <w:sectPr w:rsidR="00C5631B" w:rsidSect="00DA7FD4">
      <w:pgSz w:w="11906" w:h="16838"/>
      <w:pgMar w:top="1417" w:right="1417" w:bottom="1417" w:left="1417" w:header="708" w:footer="3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3658" w:rsidRDefault="00FA3658" w:rsidP="00FA3658">
      <w:r>
        <w:separator/>
      </w:r>
    </w:p>
  </w:endnote>
  <w:endnote w:type="continuationSeparator" w:id="0">
    <w:p w:rsidR="00FA3658" w:rsidRDefault="00FA3658" w:rsidP="00FA3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3658" w:rsidRDefault="00FA3658" w:rsidP="00FA3658">
      <w:r>
        <w:separator/>
      </w:r>
    </w:p>
  </w:footnote>
  <w:footnote w:type="continuationSeparator" w:id="0">
    <w:p w:rsidR="00FA3658" w:rsidRDefault="00FA3658" w:rsidP="00FA36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61EC1"/>
    <w:multiLevelType w:val="hybridMultilevel"/>
    <w:tmpl w:val="524817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625F3"/>
    <w:multiLevelType w:val="hybridMultilevel"/>
    <w:tmpl w:val="7E445402"/>
    <w:lvl w:ilvl="0" w:tplc="D5E8A8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3FADED0">
      <w:start w:val="1"/>
      <w:numFmt w:val="decimal"/>
      <w:lvlText w:val="%2."/>
      <w:lvlJc w:val="left"/>
      <w:pPr>
        <w:ind w:left="148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C052E"/>
    <w:multiLevelType w:val="hybridMultilevel"/>
    <w:tmpl w:val="94E0E6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67B25"/>
    <w:multiLevelType w:val="hybridMultilevel"/>
    <w:tmpl w:val="817836BA"/>
    <w:lvl w:ilvl="0" w:tplc="4BA8D5B8">
      <w:start w:val="1"/>
      <w:numFmt w:val="decimal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 w15:restartNumberingAfterBreak="0">
    <w:nsid w:val="0D57656E"/>
    <w:multiLevelType w:val="hybridMultilevel"/>
    <w:tmpl w:val="4E9C1714"/>
    <w:lvl w:ilvl="0" w:tplc="9C98F20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9E938AE"/>
    <w:multiLevelType w:val="hybridMultilevel"/>
    <w:tmpl w:val="6A9EC5DA"/>
    <w:lvl w:ilvl="0" w:tplc="D41838D2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 w15:restartNumberingAfterBreak="0">
    <w:nsid w:val="1D6C715B"/>
    <w:multiLevelType w:val="hybridMultilevel"/>
    <w:tmpl w:val="2CEA8F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082FE8"/>
    <w:multiLevelType w:val="hybridMultilevel"/>
    <w:tmpl w:val="65422756"/>
    <w:lvl w:ilvl="0" w:tplc="C02E2950">
      <w:start w:val="1"/>
      <w:numFmt w:val="decimal"/>
      <w:lvlText w:val="%1."/>
      <w:lvlJc w:val="left"/>
      <w:pPr>
        <w:ind w:left="1080" w:hanging="360"/>
      </w:pPr>
      <w:rPr>
        <w:rFonts w:ascii="Verdana" w:hAnsi="Verdana" w:cs="Times New Roman" w:hint="default"/>
        <w:color w:val="333333"/>
        <w:sz w:val="17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906181A"/>
    <w:multiLevelType w:val="hybridMultilevel"/>
    <w:tmpl w:val="BF06C82C"/>
    <w:lvl w:ilvl="0" w:tplc="90929422">
      <w:start w:val="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B784CF8"/>
    <w:multiLevelType w:val="multilevel"/>
    <w:tmpl w:val="6F826954"/>
    <w:lvl w:ilvl="0">
      <w:start w:val="1"/>
      <w:numFmt w:val="decimal"/>
      <w:lvlText w:val="%1)"/>
      <w:lvlJc w:val="left"/>
      <w:pPr>
        <w:tabs>
          <w:tab w:val="num" w:pos="0"/>
        </w:tabs>
        <w:ind w:left="502" w:hanging="360"/>
      </w:pPr>
      <w:rPr>
        <w:rFonts w:cs="Segoe UI"/>
        <w:b w:val="0"/>
      </w:rPr>
    </w:lvl>
    <w:lvl w:ilvl="1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2226" w:hanging="180"/>
      </w:pPr>
      <w:rPr>
        <w:rFonts w:ascii="Segoe UI" w:eastAsia="Times New Roman" w:hAnsi="Segoe UI" w:cs="Segoe UI" w:hint="default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0" w15:restartNumberingAfterBreak="0">
    <w:nsid w:val="305C731B"/>
    <w:multiLevelType w:val="hybridMultilevel"/>
    <w:tmpl w:val="AD1EC50A"/>
    <w:lvl w:ilvl="0" w:tplc="3FFE71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034BC3"/>
    <w:multiLevelType w:val="hybridMultilevel"/>
    <w:tmpl w:val="82BE10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7A306E"/>
    <w:multiLevelType w:val="multilevel"/>
    <w:tmpl w:val="F43A15F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E673C7B"/>
    <w:multiLevelType w:val="hybridMultilevel"/>
    <w:tmpl w:val="62ACEC76"/>
    <w:lvl w:ilvl="0" w:tplc="EF5EA254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185381"/>
    <w:multiLevelType w:val="hybridMultilevel"/>
    <w:tmpl w:val="5DEA53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8D035C"/>
    <w:multiLevelType w:val="hybridMultilevel"/>
    <w:tmpl w:val="6A34C04E"/>
    <w:lvl w:ilvl="0" w:tplc="83F86970">
      <w:start w:val="1"/>
      <w:numFmt w:val="decimal"/>
      <w:lvlText w:val="%1)"/>
      <w:lvlJc w:val="left"/>
      <w:pPr>
        <w:ind w:left="644" w:hanging="360"/>
      </w:pPr>
      <w:rPr>
        <w:rFonts w:eastAsia="Calibri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6805939"/>
    <w:multiLevelType w:val="hybridMultilevel"/>
    <w:tmpl w:val="5378B1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553D9D"/>
    <w:multiLevelType w:val="hybridMultilevel"/>
    <w:tmpl w:val="D4123ED4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494656DB"/>
    <w:multiLevelType w:val="hybridMultilevel"/>
    <w:tmpl w:val="4D180F64"/>
    <w:lvl w:ilvl="0" w:tplc="BBE00DE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520EBF"/>
    <w:multiLevelType w:val="hybridMultilevel"/>
    <w:tmpl w:val="E26619D8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 w15:restartNumberingAfterBreak="0">
    <w:nsid w:val="4F8B4928"/>
    <w:multiLevelType w:val="hybridMultilevel"/>
    <w:tmpl w:val="DC32EB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830CF5"/>
    <w:multiLevelType w:val="hybridMultilevel"/>
    <w:tmpl w:val="332201EA"/>
    <w:lvl w:ilvl="0" w:tplc="A2C620AE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53C2202"/>
    <w:multiLevelType w:val="hybridMultilevel"/>
    <w:tmpl w:val="FA7CF3E0"/>
    <w:lvl w:ilvl="0" w:tplc="583C7E76">
      <w:numFmt w:val="bullet"/>
      <w:lvlText w:val="•"/>
      <w:lvlJc w:val="left"/>
      <w:pPr>
        <w:ind w:left="951" w:hanging="525"/>
      </w:pPr>
      <w:rPr>
        <w:rFonts w:ascii="Segoe UI" w:eastAsia="Times New Roman" w:hAnsi="Segoe UI" w:cs="Segoe UI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 w15:restartNumberingAfterBreak="0">
    <w:nsid w:val="5565575D"/>
    <w:multiLevelType w:val="hybridMultilevel"/>
    <w:tmpl w:val="941A3096"/>
    <w:lvl w:ilvl="0" w:tplc="46465016">
      <w:start w:val="4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3D68D7"/>
    <w:multiLevelType w:val="hybridMultilevel"/>
    <w:tmpl w:val="A4828212"/>
    <w:lvl w:ilvl="0" w:tplc="69B0F690">
      <w:start w:val="1"/>
      <w:numFmt w:val="decimal"/>
      <w:lvlText w:val="%1."/>
      <w:lvlJc w:val="left"/>
      <w:pPr>
        <w:ind w:left="786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588F3BED"/>
    <w:multiLevelType w:val="multilevel"/>
    <w:tmpl w:val="8BEC7546"/>
    <w:lvl w:ilvl="0">
      <w:start w:val="3"/>
      <w:numFmt w:val="decimal"/>
      <w:lvlText w:val="%1)"/>
      <w:lvlJc w:val="left"/>
      <w:pPr>
        <w:tabs>
          <w:tab w:val="num" w:pos="0"/>
        </w:tabs>
        <w:ind w:left="502" w:hanging="360"/>
      </w:pPr>
      <w:rPr>
        <w:rFonts w:cs="Segoe UI"/>
        <w:b w:val="0"/>
      </w:rPr>
    </w:lvl>
    <w:lvl w:ilvl="1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2226" w:hanging="180"/>
      </w:pPr>
      <w:rPr>
        <w:rFonts w:ascii="Segoe UI" w:eastAsia="Times New Roman" w:hAnsi="Segoe UI" w:cs="Segoe UI" w:hint="default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6" w15:restartNumberingAfterBreak="0">
    <w:nsid w:val="5B6B5357"/>
    <w:multiLevelType w:val="hybridMultilevel"/>
    <w:tmpl w:val="11E49350"/>
    <w:lvl w:ilvl="0" w:tplc="EF04064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6B1D08E9"/>
    <w:multiLevelType w:val="hybridMultilevel"/>
    <w:tmpl w:val="3E3E41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E7236B"/>
    <w:multiLevelType w:val="hybridMultilevel"/>
    <w:tmpl w:val="7166B1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8C2B00"/>
    <w:multiLevelType w:val="hybridMultilevel"/>
    <w:tmpl w:val="072C8F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C40F2D"/>
    <w:multiLevelType w:val="hybridMultilevel"/>
    <w:tmpl w:val="CC7C67EE"/>
    <w:lvl w:ilvl="0" w:tplc="12A45D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74430F"/>
    <w:multiLevelType w:val="hybridMultilevel"/>
    <w:tmpl w:val="9D94BA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1A46E3"/>
    <w:multiLevelType w:val="hybridMultilevel"/>
    <w:tmpl w:val="F978F3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3105A2"/>
    <w:multiLevelType w:val="hybridMultilevel"/>
    <w:tmpl w:val="C44E76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16"/>
  </w:num>
  <w:num w:numId="3">
    <w:abstractNumId w:val="24"/>
  </w:num>
  <w:num w:numId="4">
    <w:abstractNumId w:val="5"/>
  </w:num>
  <w:num w:numId="5">
    <w:abstractNumId w:val="19"/>
  </w:num>
  <w:num w:numId="6">
    <w:abstractNumId w:val="23"/>
  </w:num>
  <w:num w:numId="7">
    <w:abstractNumId w:val="8"/>
  </w:num>
  <w:num w:numId="8">
    <w:abstractNumId w:val="17"/>
  </w:num>
  <w:num w:numId="9">
    <w:abstractNumId w:val="31"/>
  </w:num>
  <w:num w:numId="10">
    <w:abstractNumId w:val="6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10"/>
  </w:num>
  <w:num w:numId="15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</w:num>
  <w:num w:numId="20">
    <w:abstractNumId w:val="1"/>
  </w:num>
  <w:num w:numId="21">
    <w:abstractNumId w:val="11"/>
  </w:num>
  <w:num w:numId="22">
    <w:abstractNumId w:val="2"/>
  </w:num>
  <w:num w:numId="23">
    <w:abstractNumId w:val="14"/>
  </w:num>
  <w:num w:numId="24">
    <w:abstractNumId w:val="30"/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</w:num>
  <w:num w:numId="27">
    <w:abstractNumId w:val="28"/>
  </w:num>
  <w:num w:numId="28">
    <w:abstractNumId w:val="29"/>
  </w:num>
  <w:num w:numId="29">
    <w:abstractNumId w:val="12"/>
  </w:num>
  <w:num w:numId="30">
    <w:abstractNumId w:val="32"/>
  </w:num>
  <w:num w:numId="31">
    <w:abstractNumId w:val="20"/>
  </w:num>
  <w:num w:numId="32">
    <w:abstractNumId w:val="0"/>
  </w:num>
  <w:num w:numId="33">
    <w:abstractNumId w:val="4"/>
  </w:num>
  <w:num w:numId="34">
    <w:abstractNumId w:val="13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6AC"/>
    <w:rsid w:val="00001693"/>
    <w:rsid w:val="00065C83"/>
    <w:rsid w:val="000C2615"/>
    <w:rsid w:val="00101D54"/>
    <w:rsid w:val="00126037"/>
    <w:rsid w:val="00155272"/>
    <w:rsid w:val="00166094"/>
    <w:rsid w:val="00174CDF"/>
    <w:rsid w:val="0019072B"/>
    <w:rsid w:val="00190B55"/>
    <w:rsid w:val="001C2637"/>
    <w:rsid w:val="001D5AA5"/>
    <w:rsid w:val="001F39B7"/>
    <w:rsid w:val="001F5088"/>
    <w:rsid w:val="00231742"/>
    <w:rsid w:val="002475A1"/>
    <w:rsid w:val="00247A64"/>
    <w:rsid w:val="00251972"/>
    <w:rsid w:val="00290579"/>
    <w:rsid w:val="00291A1F"/>
    <w:rsid w:val="002A21C1"/>
    <w:rsid w:val="00325474"/>
    <w:rsid w:val="00326FB8"/>
    <w:rsid w:val="0039103E"/>
    <w:rsid w:val="003C58B5"/>
    <w:rsid w:val="003F216A"/>
    <w:rsid w:val="00460ACF"/>
    <w:rsid w:val="00466226"/>
    <w:rsid w:val="00494BC8"/>
    <w:rsid w:val="00497BCD"/>
    <w:rsid w:val="004B0C88"/>
    <w:rsid w:val="00576DF0"/>
    <w:rsid w:val="005E3E18"/>
    <w:rsid w:val="005E4C28"/>
    <w:rsid w:val="00605801"/>
    <w:rsid w:val="006726A1"/>
    <w:rsid w:val="006A61AE"/>
    <w:rsid w:val="006B0A3A"/>
    <w:rsid w:val="006B7B5C"/>
    <w:rsid w:val="006E5792"/>
    <w:rsid w:val="006F1E27"/>
    <w:rsid w:val="00705AB4"/>
    <w:rsid w:val="007170EA"/>
    <w:rsid w:val="00724718"/>
    <w:rsid w:val="00780B7A"/>
    <w:rsid w:val="0079417C"/>
    <w:rsid w:val="007A3E8B"/>
    <w:rsid w:val="007B752C"/>
    <w:rsid w:val="007C6ADE"/>
    <w:rsid w:val="007C7201"/>
    <w:rsid w:val="007D58E3"/>
    <w:rsid w:val="007F710F"/>
    <w:rsid w:val="00810AB0"/>
    <w:rsid w:val="00854FDD"/>
    <w:rsid w:val="00880479"/>
    <w:rsid w:val="00880CB6"/>
    <w:rsid w:val="00897615"/>
    <w:rsid w:val="008F0053"/>
    <w:rsid w:val="009146AC"/>
    <w:rsid w:val="00947939"/>
    <w:rsid w:val="0095298E"/>
    <w:rsid w:val="00966135"/>
    <w:rsid w:val="009E438E"/>
    <w:rsid w:val="00A02B96"/>
    <w:rsid w:val="00A147A4"/>
    <w:rsid w:val="00A15652"/>
    <w:rsid w:val="00A23887"/>
    <w:rsid w:val="00A41CB3"/>
    <w:rsid w:val="00A61EE1"/>
    <w:rsid w:val="00A72B74"/>
    <w:rsid w:val="00AC2D00"/>
    <w:rsid w:val="00B05A74"/>
    <w:rsid w:val="00B40AC7"/>
    <w:rsid w:val="00B41993"/>
    <w:rsid w:val="00B517DF"/>
    <w:rsid w:val="00B5749E"/>
    <w:rsid w:val="00B87CA6"/>
    <w:rsid w:val="00C034CC"/>
    <w:rsid w:val="00C100C6"/>
    <w:rsid w:val="00C5631B"/>
    <w:rsid w:val="00C63CDA"/>
    <w:rsid w:val="00C6539F"/>
    <w:rsid w:val="00C74AAE"/>
    <w:rsid w:val="00CA570A"/>
    <w:rsid w:val="00CA6632"/>
    <w:rsid w:val="00CB65D6"/>
    <w:rsid w:val="00CD290C"/>
    <w:rsid w:val="00CD3E31"/>
    <w:rsid w:val="00CD44C7"/>
    <w:rsid w:val="00CE79A9"/>
    <w:rsid w:val="00CF4D6A"/>
    <w:rsid w:val="00D83EA3"/>
    <w:rsid w:val="00D96DF2"/>
    <w:rsid w:val="00DA638C"/>
    <w:rsid w:val="00DA7FD4"/>
    <w:rsid w:val="00DD4C19"/>
    <w:rsid w:val="00DE1111"/>
    <w:rsid w:val="00E04603"/>
    <w:rsid w:val="00E54430"/>
    <w:rsid w:val="00E5786C"/>
    <w:rsid w:val="00E83E4B"/>
    <w:rsid w:val="00EA0F5C"/>
    <w:rsid w:val="00EA22AE"/>
    <w:rsid w:val="00ED4FBF"/>
    <w:rsid w:val="00F412D8"/>
    <w:rsid w:val="00F45C64"/>
    <w:rsid w:val="00F64FDF"/>
    <w:rsid w:val="00FA3658"/>
    <w:rsid w:val="00FE5714"/>
    <w:rsid w:val="00FE6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DFC6041"/>
  <w15:chartTrackingRefBased/>
  <w15:docId w15:val="{5042E17F-1DFE-422F-AF8C-F31608512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19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L1,Numerowanie,ISCG Numerowanie,lp1,maz_wyliczenie,opis dzialania,K-P_odwolanie,A_wyliczenie,Akapit z listą 1,Table of contents numbered,Akapit z listą5,BulletC,Wyliczanie,Obiekt,normalny tekst,Akapit z listą31"/>
    <w:basedOn w:val="Normalny"/>
    <w:link w:val="AkapitzlistZnak"/>
    <w:uiPriority w:val="34"/>
    <w:qFormat/>
    <w:rsid w:val="00CD44C7"/>
    <w:pPr>
      <w:ind w:left="720"/>
      <w:contextualSpacing/>
    </w:pPr>
  </w:style>
  <w:style w:type="paragraph" w:styleId="Bezodstpw">
    <w:name w:val="No Spacing"/>
    <w:uiPriority w:val="1"/>
    <w:qFormat/>
    <w:rsid w:val="00B41993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3">
    <w:name w:val="Body Text 3"/>
    <w:basedOn w:val="Normalny"/>
    <w:link w:val="Tekstpodstawowy3Znak"/>
    <w:unhideWhenUsed/>
    <w:rsid w:val="00251972"/>
    <w:rPr>
      <w:szCs w:val="20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25197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663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6632"/>
    <w:rPr>
      <w:rFonts w:ascii="Segoe UI" w:eastAsia="Times New Roman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uiPriority w:val="99"/>
    <w:unhideWhenUsed/>
    <w:rsid w:val="006726A1"/>
    <w:pPr>
      <w:spacing w:before="100" w:beforeAutospacing="1" w:after="100" w:afterAutospacing="1"/>
    </w:pPr>
  </w:style>
  <w:style w:type="character" w:customStyle="1" w:styleId="AkapitzlistZnak">
    <w:name w:val="Akapit z listą Znak"/>
    <w:aliases w:val="CW_Lista Znak,L1 Znak,Numerowanie Znak,ISCG Numerowanie Znak,lp1 Znak,maz_wyliczenie Znak,opis dzialania Znak,K-P_odwolanie Znak,A_wyliczenie Znak,Akapit z listą 1 Znak,Table of contents numbered Znak,Akapit z listą5 Znak,Obiekt Znak"/>
    <w:link w:val="Akapitzlist"/>
    <w:uiPriority w:val="34"/>
    <w:qFormat/>
    <w:locked/>
    <w:rsid w:val="006B0A3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0C261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C261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7F710F"/>
    <w:pPr>
      <w:jc w:val="center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rsid w:val="007F710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A36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365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A36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365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80B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609BFD-37E8-46E2-8896-0CCE31EB8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285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Koszalinie</Company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Podolańczyk</dc:creator>
  <cp:keywords/>
  <dc:description/>
  <cp:lastModifiedBy>Anna Niedziałek</cp:lastModifiedBy>
  <cp:revision>17</cp:revision>
  <cp:lastPrinted>2022-02-14T10:34:00Z</cp:lastPrinted>
  <dcterms:created xsi:type="dcterms:W3CDTF">2021-08-20T11:35:00Z</dcterms:created>
  <dcterms:modified xsi:type="dcterms:W3CDTF">2022-04-06T12:40:00Z</dcterms:modified>
</cp:coreProperties>
</file>