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1669C6">
        <w:rPr>
          <w:rFonts w:ascii="Segoe UI" w:hAnsi="Segoe UI" w:cs="Segoe UI"/>
          <w:sz w:val="20"/>
          <w:szCs w:val="20"/>
        </w:rPr>
        <w:t>1</w:t>
      </w:r>
      <w:r w:rsidR="00E56F49">
        <w:rPr>
          <w:rFonts w:ascii="Segoe UI" w:hAnsi="Segoe UI" w:cs="Segoe UI"/>
          <w:sz w:val="20"/>
          <w:szCs w:val="20"/>
        </w:rPr>
        <w:t>4</w:t>
      </w:r>
      <w:r w:rsidR="00BA7D0F" w:rsidRPr="00406675">
        <w:rPr>
          <w:rFonts w:ascii="Segoe UI" w:hAnsi="Segoe UI" w:cs="Segoe UI"/>
          <w:sz w:val="20"/>
          <w:szCs w:val="20"/>
        </w:rPr>
        <w:t>.</w:t>
      </w:r>
      <w:r w:rsidR="00B849A4" w:rsidRPr="00406675">
        <w:rPr>
          <w:rFonts w:ascii="Segoe UI" w:hAnsi="Segoe UI" w:cs="Segoe UI"/>
          <w:sz w:val="20"/>
          <w:szCs w:val="20"/>
        </w:rPr>
        <w:t>202</w:t>
      </w:r>
      <w:r w:rsidR="00D9417D">
        <w:rPr>
          <w:rFonts w:ascii="Segoe UI" w:hAnsi="Segoe UI" w:cs="Segoe UI"/>
          <w:sz w:val="20"/>
          <w:szCs w:val="20"/>
        </w:rPr>
        <w:t>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D9417D">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AF5105">
        <w:rPr>
          <w:rFonts w:ascii="Segoe UI" w:hAnsi="Segoe UI" w:cs="Segoe UI"/>
          <w:sz w:val="20"/>
          <w:szCs w:val="20"/>
        </w:rPr>
        <w:t xml:space="preserve">Koszalin, dnia </w:t>
      </w:r>
      <w:r w:rsidR="00D9417D">
        <w:rPr>
          <w:rFonts w:ascii="Segoe UI" w:hAnsi="Segoe UI" w:cs="Segoe UI"/>
          <w:sz w:val="20"/>
          <w:szCs w:val="20"/>
        </w:rPr>
        <w:t>16 maja 2022</w:t>
      </w:r>
      <w:r w:rsidR="0080558D" w:rsidRPr="00406675">
        <w:rPr>
          <w:rFonts w:ascii="Segoe UI" w:hAnsi="Segoe UI" w:cs="Segoe UI"/>
          <w:sz w:val="20"/>
          <w:szCs w:val="20"/>
        </w:rPr>
        <w:t xml:space="preserve"> r.</w:t>
      </w:r>
    </w:p>
    <w:p w:rsidR="00902D44" w:rsidRPr="00406675" w:rsidRDefault="00902D44" w:rsidP="0080558D">
      <w:pPr>
        <w:jc w:val="both"/>
        <w:rPr>
          <w:rFonts w:ascii="Segoe UI" w:hAnsi="Segoe UI" w:cs="Segoe UI"/>
          <w:sz w:val="20"/>
          <w:szCs w:val="20"/>
        </w:rPr>
      </w:pPr>
    </w:p>
    <w:p w:rsidR="003F502F" w:rsidRPr="00406675" w:rsidRDefault="003F502F" w:rsidP="0080558D">
      <w:pPr>
        <w:jc w:val="both"/>
        <w:rPr>
          <w:rFonts w:ascii="Segoe UI" w:hAnsi="Segoe UI" w:cs="Segoe UI"/>
          <w:sz w:val="20"/>
          <w:szCs w:val="20"/>
        </w:rPr>
      </w:pPr>
    </w:p>
    <w:p w:rsidR="003F502F" w:rsidRPr="00D9417D" w:rsidRDefault="003F502F" w:rsidP="003F502F">
      <w:pPr>
        <w:jc w:val="center"/>
        <w:rPr>
          <w:rFonts w:ascii="Segoe UI" w:hAnsi="Segoe UI" w:cs="Segoe UI"/>
          <w:b/>
          <w:sz w:val="20"/>
          <w:szCs w:val="20"/>
          <w:lang w:eastAsia="x-none"/>
        </w:rPr>
      </w:pPr>
      <w:r w:rsidRPr="00406675">
        <w:rPr>
          <w:rFonts w:ascii="Segoe UI" w:hAnsi="Segoe UI" w:cs="Segoe UI"/>
          <w:b/>
          <w:sz w:val="20"/>
          <w:szCs w:val="20"/>
          <w:lang w:val="x-none" w:eastAsia="x-none"/>
        </w:rPr>
        <w:t>INFORMACJA O UNIEWAŻNIENIU POSTĘPOWANIA</w:t>
      </w:r>
      <w:r w:rsidR="00D9417D">
        <w:rPr>
          <w:rFonts w:ascii="Segoe UI" w:hAnsi="Segoe UI" w:cs="Segoe UI"/>
          <w:b/>
          <w:sz w:val="20"/>
          <w:szCs w:val="20"/>
          <w:lang w:eastAsia="x-none"/>
        </w:rPr>
        <w:t xml:space="preserve"> – dotyczy Zadania nr 3, nr 4, nr 5, nr 6 i nr 8</w:t>
      </w:r>
    </w:p>
    <w:p w:rsidR="003F502F" w:rsidRPr="00406675" w:rsidRDefault="003F502F" w:rsidP="003F502F">
      <w:pPr>
        <w:jc w:val="center"/>
        <w:rPr>
          <w:rFonts w:ascii="Segoe UI" w:hAnsi="Segoe UI" w:cs="Segoe UI"/>
          <w:b/>
          <w:sz w:val="20"/>
          <w:szCs w:val="20"/>
          <w:lang w:val="x-none" w:eastAsia="x-none"/>
        </w:rPr>
      </w:pPr>
    </w:p>
    <w:p w:rsidR="00D9417D" w:rsidRPr="00D9417D" w:rsidRDefault="003F502F" w:rsidP="00D9417D">
      <w:pPr>
        <w:jc w:val="center"/>
        <w:rPr>
          <w:rFonts w:ascii="Segoe UI" w:eastAsia="Calibri" w:hAnsi="Segoe UI" w:cs="Segoe UI"/>
          <w:b/>
          <w:sz w:val="20"/>
          <w:szCs w:val="20"/>
        </w:rPr>
      </w:pPr>
      <w:r w:rsidRPr="00D9417D">
        <w:rPr>
          <w:rFonts w:ascii="Segoe UI" w:hAnsi="Segoe UI" w:cs="Segoe UI"/>
          <w:b/>
          <w:sz w:val="20"/>
          <w:szCs w:val="20"/>
        </w:rPr>
        <w:t xml:space="preserve">Dotyczy postępowania o udzielenie zamówienia publicznego </w:t>
      </w:r>
      <w:r w:rsidRPr="00D9417D">
        <w:rPr>
          <w:rFonts w:ascii="Segoe UI" w:hAnsi="Segoe UI" w:cs="Segoe UI"/>
          <w:b/>
          <w:bCs/>
          <w:sz w:val="20"/>
          <w:szCs w:val="20"/>
        </w:rPr>
        <w:t xml:space="preserve">prowadzonego </w:t>
      </w:r>
      <w:r w:rsidRPr="00D9417D">
        <w:rPr>
          <w:rFonts w:ascii="Segoe UI" w:hAnsi="Segoe UI" w:cs="Segoe UI"/>
          <w:b/>
          <w:sz w:val="20"/>
          <w:szCs w:val="20"/>
        </w:rPr>
        <w:t xml:space="preserve">w trybie </w:t>
      </w:r>
      <w:r w:rsidR="00D9417D" w:rsidRPr="00D9417D">
        <w:rPr>
          <w:rFonts w:ascii="Segoe UI" w:hAnsi="Segoe UI" w:cs="Segoe UI"/>
          <w:b/>
          <w:sz w:val="20"/>
          <w:szCs w:val="20"/>
        </w:rPr>
        <w:t>przetargu</w:t>
      </w:r>
      <w:r w:rsidR="00D9417D">
        <w:rPr>
          <w:rFonts w:ascii="Segoe UI" w:hAnsi="Segoe UI" w:cs="Segoe UI"/>
          <w:b/>
          <w:sz w:val="20"/>
          <w:szCs w:val="20"/>
        </w:rPr>
        <w:t xml:space="preserve"> nieograniczonego na podstawie </w:t>
      </w:r>
      <w:r w:rsidR="00D9417D" w:rsidRPr="00D9417D">
        <w:rPr>
          <w:rFonts w:ascii="Segoe UI" w:hAnsi="Segoe UI" w:cs="Segoe UI"/>
          <w:b/>
          <w:sz w:val="20"/>
          <w:szCs w:val="20"/>
        </w:rPr>
        <w:t xml:space="preserve">art. 132 ustawy Prawo zamówień publicznych na </w:t>
      </w:r>
      <w:r w:rsidR="00D9417D" w:rsidRPr="00D9417D">
        <w:rPr>
          <w:rFonts w:ascii="Segoe UI" w:hAnsi="Segoe UI" w:cs="Segoe UI"/>
          <w:b/>
          <w:bCs/>
          <w:sz w:val="20"/>
          <w:szCs w:val="20"/>
          <w:bdr w:val="none" w:sz="0" w:space="0" w:color="auto" w:frame="1"/>
          <w:shd w:val="clear" w:color="auto" w:fill="FFFFFF"/>
          <w:lang w:eastAsia="zh-CN"/>
        </w:rPr>
        <w:t xml:space="preserve">Gospodarkę </w:t>
      </w:r>
      <w:r w:rsidR="00D9417D">
        <w:rPr>
          <w:rFonts w:ascii="Segoe UI" w:hAnsi="Segoe UI" w:cs="Segoe UI"/>
          <w:b/>
          <w:bCs/>
          <w:sz w:val="20"/>
          <w:szCs w:val="20"/>
          <w:bdr w:val="none" w:sz="0" w:space="0" w:color="auto" w:frame="1"/>
          <w:shd w:val="clear" w:color="auto" w:fill="FFFFFF"/>
          <w:lang w:eastAsia="zh-CN"/>
        </w:rPr>
        <w:br/>
      </w:r>
      <w:r w:rsidR="00D9417D" w:rsidRPr="00D9417D">
        <w:rPr>
          <w:rFonts w:ascii="Segoe UI" w:hAnsi="Segoe UI" w:cs="Segoe UI"/>
          <w:b/>
          <w:bCs/>
          <w:sz w:val="20"/>
          <w:szCs w:val="20"/>
          <w:bdr w:val="none" w:sz="0" w:space="0" w:color="auto" w:frame="1"/>
          <w:shd w:val="clear" w:color="auto" w:fill="FFFFFF"/>
          <w:lang w:eastAsia="zh-CN"/>
        </w:rPr>
        <w:t xml:space="preserve">o obiegu zamkniętym w Koszalinie służącą gospodarowaniu odpadami surowcowymi </w:t>
      </w:r>
      <w:r w:rsidR="00D9417D">
        <w:rPr>
          <w:rFonts w:ascii="Segoe UI" w:hAnsi="Segoe UI" w:cs="Segoe UI"/>
          <w:b/>
          <w:bCs/>
          <w:sz w:val="20"/>
          <w:szCs w:val="20"/>
          <w:bdr w:val="none" w:sz="0" w:space="0" w:color="auto" w:frame="1"/>
          <w:shd w:val="clear" w:color="auto" w:fill="FFFFFF"/>
          <w:lang w:eastAsia="zh-CN"/>
        </w:rPr>
        <w:br/>
      </w:r>
      <w:r w:rsidR="00D9417D" w:rsidRPr="00D9417D">
        <w:rPr>
          <w:rFonts w:ascii="Segoe UI" w:hAnsi="Segoe UI" w:cs="Segoe UI"/>
          <w:b/>
          <w:bCs/>
          <w:sz w:val="20"/>
          <w:szCs w:val="20"/>
          <w:bdr w:val="none" w:sz="0" w:space="0" w:color="auto" w:frame="1"/>
          <w:shd w:val="clear" w:color="auto" w:fill="FFFFFF"/>
          <w:lang w:eastAsia="zh-CN"/>
        </w:rPr>
        <w:t>oraz ulegającymi biodegradacji</w:t>
      </w:r>
    </w:p>
    <w:p w:rsidR="00091129" w:rsidRPr="00406675" w:rsidRDefault="00091129" w:rsidP="00D9417D">
      <w:pPr>
        <w:spacing w:before="120"/>
        <w:jc w:val="center"/>
        <w:rPr>
          <w:rFonts w:ascii="Segoe UI" w:hAnsi="Segoe UI" w:cs="Segoe UI"/>
          <w:sz w:val="20"/>
          <w:szCs w:val="20"/>
        </w:rPr>
      </w:pPr>
    </w:p>
    <w:p w:rsidR="00D9417D" w:rsidRPr="00D9417D" w:rsidRDefault="003F502F" w:rsidP="001D44D7">
      <w:pPr>
        <w:spacing w:afterLines="60" w:after="144"/>
        <w:ind w:firstLine="709"/>
        <w:jc w:val="both"/>
        <w:rPr>
          <w:rFonts w:ascii="Segoe UI" w:hAnsi="Segoe UI" w:cs="Segoe UI"/>
          <w:sz w:val="20"/>
          <w:szCs w:val="20"/>
          <w:lang w:val="x-none" w:eastAsia="x-none"/>
        </w:rPr>
      </w:pPr>
      <w:r w:rsidRPr="003F502F">
        <w:rPr>
          <w:rFonts w:ascii="Segoe UI" w:hAnsi="Segoe UI" w:cs="Segoe UI"/>
          <w:bCs/>
          <w:sz w:val="20"/>
          <w:szCs w:val="20"/>
        </w:rPr>
        <w:t xml:space="preserve">Zamawiający Gmina Miasto Koszalin, </w:t>
      </w:r>
      <w:r w:rsidRPr="00406675">
        <w:rPr>
          <w:rFonts w:ascii="Segoe UI" w:hAnsi="Segoe UI" w:cs="Segoe UI"/>
          <w:sz w:val="20"/>
          <w:szCs w:val="20"/>
        </w:rPr>
        <w:t xml:space="preserve">działając w oparciu o </w:t>
      </w:r>
      <w:r w:rsidRPr="003F502F">
        <w:rPr>
          <w:rFonts w:ascii="Segoe UI" w:hAnsi="Segoe UI" w:cs="Segoe UI"/>
          <w:sz w:val="20"/>
          <w:szCs w:val="20"/>
        </w:rPr>
        <w:t xml:space="preserve">art. </w:t>
      </w:r>
      <w:r w:rsidRPr="00406675">
        <w:rPr>
          <w:rFonts w:ascii="Segoe UI" w:hAnsi="Segoe UI" w:cs="Segoe UI"/>
          <w:sz w:val="20"/>
          <w:szCs w:val="20"/>
        </w:rPr>
        <w:t>260 ust. 2</w:t>
      </w:r>
      <w:r w:rsidRPr="003F502F">
        <w:rPr>
          <w:rFonts w:ascii="Segoe UI" w:hAnsi="Segoe UI" w:cs="Segoe UI"/>
          <w:sz w:val="20"/>
          <w:szCs w:val="20"/>
        </w:rPr>
        <w:t xml:space="preserve"> </w:t>
      </w:r>
      <w:r w:rsidRPr="00406675">
        <w:rPr>
          <w:rFonts w:ascii="Segoe UI" w:hAnsi="Segoe UI" w:cs="Segoe UI"/>
          <w:sz w:val="20"/>
          <w:szCs w:val="20"/>
        </w:rPr>
        <w:t xml:space="preserve">ustawy </w:t>
      </w:r>
      <w:r w:rsidRPr="003F502F">
        <w:rPr>
          <w:rFonts w:ascii="Segoe UI" w:hAnsi="Segoe UI" w:cs="Segoe UI"/>
          <w:sz w:val="20"/>
          <w:szCs w:val="20"/>
        </w:rPr>
        <w:t xml:space="preserve">z dnia </w:t>
      </w:r>
      <w:r w:rsidR="00406675" w:rsidRPr="00406675">
        <w:rPr>
          <w:rFonts w:ascii="Segoe UI" w:hAnsi="Segoe UI" w:cs="Segoe UI"/>
          <w:sz w:val="20"/>
          <w:szCs w:val="20"/>
        </w:rPr>
        <w:br/>
      </w:r>
      <w:r w:rsidRPr="00406675">
        <w:rPr>
          <w:rFonts w:ascii="Segoe UI" w:hAnsi="Segoe UI" w:cs="Segoe UI"/>
          <w:sz w:val="20"/>
          <w:szCs w:val="20"/>
        </w:rPr>
        <w:t>11 września</w:t>
      </w:r>
      <w:r w:rsidRPr="003F502F">
        <w:rPr>
          <w:rFonts w:ascii="Segoe UI" w:hAnsi="Segoe UI" w:cs="Segoe UI"/>
          <w:sz w:val="20"/>
          <w:szCs w:val="20"/>
        </w:rPr>
        <w:t xml:space="preserve"> </w:t>
      </w:r>
      <w:r w:rsidRPr="00406675">
        <w:rPr>
          <w:rFonts w:ascii="Segoe UI" w:hAnsi="Segoe UI" w:cs="Segoe UI"/>
          <w:sz w:val="20"/>
          <w:szCs w:val="20"/>
        </w:rPr>
        <w:t xml:space="preserve">2019 </w:t>
      </w:r>
      <w:r w:rsidRPr="003F502F">
        <w:rPr>
          <w:rFonts w:ascii="Segoe UI" w:hAnsi="Segoe UI" w:cs="Segoe UI"/>
          <w:sz w:val="20"/>
          <w:szCs w:val="20"/>
        </w:rPr>
        <w:t>r. – Prawo zamówień publiczn</w:t>
      </w:r>
      <w:r w:rsidRPr="00406675">
        <w:rPr>
          <w:rFonts w:ascii="Segoe UI" w:hAnsi="Segoe UI" w:cs="Segoe UI"/>
          <w:sz w:val="20"/>
          <w:szCs w:val="20"/>
        </w:rPr>
        <w:t>ych (</w:t>
      </w:r>
      <w:r w:rsidR="00406675" w:rsidRPr="00406675">
        <w:rPr>
          <w:rFonts w:ascii="Segoe UI" w:hAnsi="Segoe UI" w:cs="Segoe UI"/>
          <w:sz w:val="20"/>
          <w:szCs w:val="20"/>
        </w:rPr>
        <w:t>Dz. U. z 2021</w:t>
      </w:r>
      <w:r w:rsidRPr="003F502F">
        <w:rPr>
          <w:rFonts w:ascii="Segoe UI" w:hAnsi="Segoe UI" w:cs="Segoe UI"/>
          <w:sz w:val="20"/>
          <w:szCs w:val="20"/>
        </w:rPr>
        <w:t xml:space="preserve"> r., poz.</w:t>
      </w:r>
      <w:r w:rsidR="00406675" w:rsidRPr="00406675">
        <w:rPr>
          <w:rFonts w:ascii="Segoe UI" w:hAnsi="Segoe UI" w:cs="Segoe UI"/>
          <w:sz w:val="20"/>
          <w:szCs w:val="20"/>
        </w:rPr>
        <w:t xml:space="preserve"> 1129</w:t>
      </w:r>
      <w:r w:rsidR="00BD24BB">
        <w:rPr>
          <w:rFonts w:ascii="Segoe UI" w:hAnsi="Segoe UI" w:cs="Segoe UI"/>
          <w:sz w:val="20"/>
          <w:szCs w:val="20"/>
        </w:rPr>
        <w:t xml:space="preserve"> z późn. zm.</w:t>
      </w:r>
      <w:r w:rsidRPr="003F502F">
        <w:rPr>
          <w:rFonts w:ascii="Segoe UI" w:hAnsi="Segoe UI" w:cs="Segoe UI"/>
          <w:sz w:val="20"/>
          <w:szCs w:val="20"/>
        </w:rPr>
        <w:t xml:space="preserve">), </w:t>
      </w:r>
      <w:r w:rsidRPr="00406675">
        <w:rPr>
          <w:rFonts w:ascii="Segoe UI" w:hAnsi="Segoe UI" w:cs="Segoe UI"/>
          <w:sz w:val="20"/>
          <w:szCs w:val="20"/>
        </w:rPr>
        <w:t xml:space="preserve">informuje, </w:t>
      </w:r>
      <w:r w:rsidR="00406675" w:rsidRPr="00406675">
        <w:rPr>
          <w:rFonts w:ascii="Segoe UI" w:hAnsi="Segoe UI" w:cs="Segoe UI"/>
          <w:sz w:val="20"/>
          <w:szCs w:val="20"/>
        </w:rPr>
        <w:br/>
      </w:r>
      <w:r w:rsidRPr="00406675">
        <w:rPr>
          <w:rFonts w:ascii="Segoe UI" w:hAnsi="Segoe UI" w:cs="Segoe UI"/>
          <w:sz w:val="20"/>
          <w:szCs w:val="20"/>
        </w:rPr>
        <w:t xml:space="preserve">że </w:t>
      </w:r>
      <w:r w:rsidR="00406675" w:rsidRPr="00406675">
        <w:rPr>
          <w:rFonts w:ascii="Segoe UI" w:hAnsi="Segoe UI" w:cs="Segoe UI"/>
          <w:b/>
          <w:sz w:val="20"/>
          <w:szCs w:val="20"/>
          <w:lang w:val="x-none" w:eastAsia="x-none"/>
        </w:rPr>
        <w:t>unieważnia</w:t>
      </w:r>
      <w:r w:rsidR="00406675" w:rsidRPr="00406675">
        <w:rPr>
          <w:rFonts w:ascii="Segoe UI" w:hAnsi="Segoe UI" w:cs="Segoe UI"/>
          <w:sz w:val="20"/>
          <w:szCs w:val="20"/>
          <w:lang w:val="x-none" w:eastAsia="x-none"/>
        </w:rPr>
        <w:t>,</w:t>
      </w:r>
      <w:r w:rsidRPr="003F502F">
        <w:rPr>
          <w:rFonts w:ascii="Segoe UI" w:hAnsi="Segoe UI" w:cs="Segoe UI"/>
          <w:sz w:val="20"/>
          <w:szCs w:val="20"/>
          <w:lang w:val="x-none" w:eastAsia="x-none"/>
        </w:rPr>
        <w:t xml:space="preserve"> </w:t>
      </w:r>
      <w:r w:rsidRPr="003F502F">
        <w:rPr>
          <w:rFonts w:ascii="Segoe UI" w:hAnsi="Segoe UI" w:cs="Segoe UI"/>
          <w:sz w:val="20"/>
          <w:szCs w:val="20"/>
        </w:rPr>
        <w:t xml:space="preserve">na podstawie </w:t>
      </w:r>
      <w:r w:rsidRPr="003F502F">
        <w:rPr>
          <w:rFonts w:ascii="Segoe UI" w:hAnsi="Segoe UI" w:cs="Segoe UI"/>
          <w:sz w:val="20"/>
          <w:szCs w:val="20"/>
          <w:lang w:val="x-none" w:eastAsia="x-none"/>
        </w:rPr>
        <w:t xml:space="preserve">art. </w:t>
      </w:r>
      <w:r w:rsidRPr="003F502F">
        <w:rPr>
          <w:rFonts w:ascii="Segoe UI" w:hAnsi="Segoe UI" w:cs="Segoe UI"/>
          <w:sz w:val="20"/>
          <w:szCs w:val="20"/>
          <w:lang w:eastAsia="x-none"/>
        </w:rPr>
        <w:t xml:space="preserve">255 pkt 3 </w:t>
      </w:r>
      <w:r w:rsidRPr="003F502F">
        <w:rPr>
          <w:rFonts w:ascii="Segoe UI" w:hAnsi="Segoe UI" w:cs="Segoe UI"/>
          <w:sz w:val="20"/>
          <w:szCs w:val="20"/>
          <w:lang w:val="x-none" w:eastAsia="x-none"/>
        </w:rPr>
        <w:t>us</w:t>
      </w:r>
      <w:r w:rsidRPr="00406675">
        <w:rPr>
          <w:rFonts w:ascii="Segoe UI" w:hAnsi="Segoe UI" w:cs="Segoe UI"/>
          <w:sz w:val="20"/>
          <w:szCs w:val="20"/>
          <w:lang w:val="x-none" w:eastAsia="x-none"/>
        </w:rPr>
        <w:t xml:space="preserve">tawy Prawo zamówień publicznych, </w:t>
      </w:r>
      <w:r w:rsidRPr="003F502F">
        <w:rPr>
          <w:rFonts w:ascii="Segoe UI" w:hAnsi="Segoe UI" w:cs="Segoe UI"/>
          <w:sz w:val="20"/>
          <w:szCs w:val="20"/>
          <w:lang w:val="x-none" w:eastAsia="x-none"/>
        </w:rPr>
        <w:t xml:space="preserve">postępowanie </w:t>
      </w:r>
      <w:r w:rsidRPr="003F502F">
        <w:rPr>
          <w:rFonts w:ascii="Segoe UI" w:hAnsi="Segoe UI" w:cs="Segoe UI"/>
          <w:sz w:val="20"/>
          <w:szCs w:val="20"/>
          <w:lang w:val="x-none" w:eastAsia="x-none"/>
        </w:rPr>
        <w:br/>
        <w:t>na</w:t>
      </w:r>
      <w:r w:rsidR="00D9417D">
        <w:rPr>
          <w:rFonts w:ascii="Segoe UI" w:hAnsi="Segoe UI" w:cs="Segoe UI"/>
          <w:sz w:val="20"/>
          <w:szCs w:val="20"/>
          <w:lang w:val="x-none" w:eastAsia="x-none"/>
        </w:rPr>
        <w:t xml:space="preserve"> </w:t>
      </w:r>
      <w:r w:rsidR="00D9417D" w:rsidRPr="00D9417D">
        <w:rPr>
          <w:rFonts w:ascii="Segoe UI" w:hAnsi="Segoe UI" w:cs="Segoe UI"/>
          <w:bCs/>
          <w:sz w:val="20"/>
          <w:szCs w:val="20"/>
          <w:bdr w:val="none" w:sz="0" w:space="0" w:color="auto" w:frame="1"/>
          <w:shd w:val="clear" w:color="auto" w:fill="FFFFFF"/>
          <w:lang w:eastAsia="zh-CN"/>
        </w:rPr>
        <w:t>Gospodarkę o obiegu zamkniętym w Koszalinie służącą gospodarowaniu odpadami surowcowymi oraz ulegającymi biodegradacji</w:t>
      </w:r>
      <w:r w:rsidR="00D9417D">
        <w:rPr>
          <w:rFonts w:ascii="Segoe UI" w:hAnsi="Segoe UI" w:cs="Segoe UI"/>
          <w:sz w:val="20"/>
          <w:szCs w:val="20"/>
          <w:lang w:eastAsia="x-none"/>
        </w:rPr>
        <w:t xml:space="preserve"> </w:t>
      </w:r>
      <w:r w:rsidR="00D9417D" w:rsidRPr="00D9417D">
        <w:rPr>
          <w:rFonts w:ascii="Segoe UI" w:hAnsi="Segoe UI" w:cs="Segoe UI"/>
          <w:bCs/>
          <w:color w:val="000000"/>
          <w:sz w:val="20"/>
          <w:bdr w:val="none" w:sz="0" w:space="0" w:color="auto" w:frame="1"/>
          <w:shd w:val="clear" w:color="auto" w:fill="FFFFFF"/>
          <w:lang w:eastAsia="zh-CN"/>
        </w:rPr>
        <w:t>na:</w:t>
      </w:r>
    </w:p>
    <w:p w:rsidR="00D9417D" w:rsidRPr="00C4405C" w:rsidRDefault="00D9417D" w:rsidP="007D56AE">
      <w:pPr>
        <w:pStyle w:val="Akapitzlist"/>
        <w:widowControl w:val="0"/>
        <w:numPr>
          <w:ilvl w:val="0"/>
          <w:numId w:val="27"/>
        </w:numPr>
        <w:spacing w:afterLines="60" w:after="144"/>
        <w:ind w:left="284" w:hanging="284"/>
        <w:jc w:val="both"/>
        <w:rPr>
          <w:rFonts w:ascii="Segoe UI" w:hAnsi="Segoe UI" w:cs="Segoe UI"/>
          <w:sz w:val="20"/>
          <w:lang w:val="x-none" w:eastAsia="x-none"/>
        </w:rPr>
      </w:pPr>
      <w:r w:rsidRPr="00C4405C">
        <w:rPr>
          <w:rFonts w:ascii="Segoe UI" w:hAnsi="Segoe UI" w:cs="Segoe UI"/>
          <w:bCs/>
          <w:color w:val="000000"/>
          <w:sz w:val="20"/>
          <w:bdr w:val="none" w:sz="0" w:space="0" w:color="auto" w:frame="1"/>
          <w:shd w:val="clear" w:color="auto" w:fill="FFFFFF"/>
          <w:lang w:eastAsia="zh-CN"/>
        </w:rPr>
        <w:t>Zadani</w:t>
      </w:r>
      <w:r>
        <w:rPr>
          <w:rFonts w:ascii="Segoe UI" w:hAnsi="Segoe UI" w:cs="Segoe UI"/>
          <w:bCs/>
          <w:color w:val="000000"/>
          <w:sz w:val="20"/>
          <w:bdr w:val="none" w:sz="0" w:space="0" w:color="auto" w:frame="1"/>
          <w:shd w:val="clear" w:color="auto" w:fill="FFFFFF"/>
          <w:lang w:eastAsia="zh-CN"/>
        </w:rPr>
        <w:t>e</w:t>
      </w:r>
      <w:r>
        <w:rPr>
          <w:rFonts w:ascii="Segoe UI" w:hAnsi="Segoe UI" w:cs="Segoe UI"/>
          <w:sz w:val="20"/>
          <w:lang w:eastAsia="x-none"/>
        </w:rPr>
        <w:t xml:space="preserve"> nr 3: </w:t>
      </w:r>
      <w:r w:rsidRPr="00C4405C">
        <w:rPr>
          <w:rFonts w:ascii="Segoe UI" w:hAnsi="Segoe UI" w:cs="Segoe UI"/>
          <w:color w:val="000000"/>
          <w:sz w:val="20"/>
        </w:rPr>
        <w:t xml:space="preserve">Dostawa pojazdu z napędem CNG </w:t>
      </w:r>
      <w:r>
        <w:rPr>
          <w:rFonts w:ascii="Segoe UI" w:hAnsi="Segoe UI" w:cs="Segoe UI"/>
          <w:color w:val="000000"/>
          <w:sz w:val="20"/>
        </w:rPr>
        <w:t>do zbierania szkła</w:t>
      </w:r>
      <w:r w:rsidR="00B81A53">
        <w:rPr>
          <w:rFonts w:ascii="Segoe UI" w:hAnsi="Segoe UI" w:cs="Segoe UI"/>
          <w:color w:val="000000"/>
          <w:sz w:val="20"/>
        </w:rPr>
        <w:t>,</w:t>
      </w:r>
      <w:r>
        <w:rPr>
          <w:rFonts w:ascii="Segoe UI" w:hAnsi="Segoe UI" w:cs="Segoe UI"/>
          <w:color w:val="000000"/>
          <w:sz w:val="20"/>
        </w:rPr>
        <w:t xml:space="preserve"> </w:t>
      </w:r>
      <w:r w:rsidRPr="00C4405C">
        <w:rPr>
          <w:rFonts w:ascii="Segoe UI" w:hAnsi="Segoe UI" w:cs="Segoe UI"/>
          <w:bCs/>
          <w:sz w:val="20"/>
          <w:lang w:val="x-none" w:eastAsia="x-none"/>
        </w:rPr>
        <w:t>jako że oferta z najniższą ceną przewyższa kwotę, którą Za</w:t>
      </w:r>
      <w:r>
        <w:rPr>
          <w:rFonts w:ascii="Segoe UI" w:hAnsi="Segoe UI" w:cs="Segoe UI"/>
          <w:bCs/>
          <w:sz w:val="20"/>
          <w:lang w:val="x-none" w:eastAsia="x-none"/>
        </w:rPr>
        <w:t xml:space="preserve">mawiający zamierza przeznaczyć </w:t>
      </w:r>
      <w:r w:rsidRPr="00C4405C">
        <w:rPr>
          <w:rFonts w:ascii="Segoe UI" w:hAnsi="Segoe UI" w:cs="Segoe UI"/>
          <w:bCs/>
          <w:sz w:val="20"/>
          <w:lang w:val="x-none" w:eastAsia="x-none"/>
        </w:rPr>
        <w:t>na sfinansowanie przedmiotowego zamówienia;</w:t>
      </w:r>
    </w:p>
    <w:p w:rsidR="00D9417D" w:rsidRPr="00C4405C" w:rsidRDefault="00D9417D" w:rsidP="007D56AE">
      <w:pPr>
        <w:pStyle w:val="Akapitzlist"/>
        <w:widowControl w:val="0"/>
        <w:numPr>
          <w:ilvl w:val="0"/>
          <w:numId w:val="27"/>
        </w:numPr>
        <w:spacing w:afterLines="60" w:after="144"/>
        <w:ind w:left="284" w:hanging="284"/>
        <w:jc w:val="both"/>
        <w:rPr>
          <w:rFonts w:ascii="Segoe UI" w:hAnsi="Segoe UI" w:cs="Segoe UI"/>
          <w:sz w:val="20"/>
          <w:lang w:val="x-none" w:eastAsia="x-none"/>
        </w:rPr>
      </w:pPr>
      <w:r w:rsidRPr="00C4405C">
        <w:rPr>
          <w:rFonts w:ascii="Segoe UI" w:hAnsi="Segoe UI" w:cs="Segoe UI"/>
          <w:color w:val="000000"/>
          <w:sz w:val="20"/>
        </w:rPr>
        <w:t xml:space="preserve">Zadanie nr </w:t>
      </w:r>
      <w:r>
        <w:rPr>
          <w:rFonts w:ascii="Segoe UI" w:hAnsi="Segoe UI" w:cs="Segoe UI"/>
          <w:color w:val="000000"/>
          <w:sz w:val="20"/>
        </w:rPr>
        <w:t>4</w:t>
      </w:r>
      <w:r w:rsidRPr="00C4405C">
        <w:rPr>
          <w:rFonts w:ascii="Segoe UI" w:hAnsi="Segoe UI" w:cs="Segoe UI"/>
          <w:color w:val="000000"/>
          <w:sz w:val="20"/>
        </w:rPr>
        <w:t>: Dostawa pojazdu z napędem CNG do zbierania odpadów w</w:t>
      </w:r>
      <w:r>
        <w:rPr>
          <w:rFonts w:ascii="Segoe UI" w:hAnsi="Segoe UI" w:cs="Segoe UI"/>
          <w:color w:val="000000"/>
          <w:sz w:val="20"/>
        </w:rPr>
        <w:t>ielkogabarytowych</w:t>
      </w:r>
      <w:r w:rsidR="00B81A53">
        <w:rPr>
          <w:rFonts w:ascii="Segoe UI" w:hAnsi="Segoe UI" w:cs="Segoe UI"/>
          <w:color w:val="000000"/>
          <w:sz w:val="20"/>
        </w:rPr>
        <w:t>,</w:t>
      </w:r>
      <w:r>
        <w:rPr>
          <w:rFonts w:ascii="Segoe UI" w:hAnsi="Segoe UI" w:cs="Segoe UI"/>
          <w:color w:val="000000"/>
          <w:sz w:val="20"/>
        </w:rPr>
        <w:t xml:space="preserve"> </w:t>
      </w:r>
      <w:r>
        <w:rPr>
          <w:rFonts w:ascii="Segoe UI" w:hAnsi="Segoe UI" w:cs="Segoe UI"/>
          <w:color w:val="000000"/>
          <w:sz w:val="20"/>
        </w:rPr>
        <w:br/>
      </w:r>
      <w:r w:rsidRPr="00C4405C">
        <w:rPr>
          <w:rFonts w:ascii="Segoe UI" w:hAnsi="Segoe UI" w:cs="Segoe UI"/>
          <w:bCs/>
          <w:sz w:val="20"/>
          <w:lang w:val="x-none" w:eastAsia="x-none"/>
        </w:rPr>
        <w:t xml:space="preserve">jako że oferta z najniższą ceną przewyższa kwotę, którą Zamawiający zamierza przeznaczyć </w:t>
      </w:r>
      <w:r>
        <w:rPr>
          <w:rFonts w:ascii="Segoe UI" w:hAnsi="Segoe UI" w:cs="Segoe UI"/>
          <w:bCs/>
          <w:sz w:val="20"/>
          <w:lang w:val="x-none" w:eastAsia="x-none"/>
        </w:rPr>
        <w:br/>
      </w:r>
      <w:r w:rsidRPr="00C4405C">
        <w:rPr>
          <w:rFonts w:ascii="Segoe UI" w:hAnsi="Segoe UI" w:cs="Segoe UI"/>
          <w:bCs/>
          <w:sz w:val="20"/>
          <w:lang w:val="x-none" w:eastAsia="x-none"/>
        </w:rPr>
        <w:t>na sfinansowanie przedmiotowego zamówienia;</w:t>
      </w:r>
    </w:p>
    <w:p w:rsidR="00D9417D" w:rsidRPr="00C4405C" w:rsidRDefault="00D9417D" w:rsidP="007D56AE">
      <w:pPr>
        <w:pStyle w:val="Akapitzlist"/>
        <w:widowControl w:val="0"/>
        <w:numPr>
          <w:ilvl w:val="0"/>
          <w:numId w:val="27"/>
        </w:numPr>
        <w:spacing w:afterLines="60" w:after="144"/>
        <w:ind w:left="284" w:hanging="284"/>
        <w:jc w:val="both"/>
        <w:rPr>
          <w:rFonts w:ascii="Segoe UI" w:hAnsi="Segoe UI" w:cs="Segoe UI"/>
          <w:sz w:val="20"/>
          <w:lang w:val="x-none" w:eastAsia="x-none"/>
        </w:rPr>
      </w:pPr>
      <w:r w:rsidRPr="00C4405C">
        <w:rPr>
          <w:rFonts w:ascii="Segoe UI" w:hAnsi="Segoe UI" w:cs="Segoe UI"/>
          <w:color w:val="000000"/>
          <w:sz w:val="20"/>
        </w:rPr>
        <w:t xml:space="preserve">Zadanie nr 5: Dostawa pojazdu z napędem CNG </w:t>
      </w:r>
      <w:r w:rsidRPr="00C4405C">
        <w:rPr>
          <w:rFonts w:ascii="Segoe UI" w:hAnsi="Segoe UI" w:cs="Segoe UI"/>
          <w:sz w:val="20"/>
        </w:rPr>
        <w:t xml:space="preserve">z myjką pojemników, </w:t>
      </w:r>
      <w:r w:rsidRPr="00C4405C">
        <w:rPr>
          <w:rFonts w:ascii="Segoe UI" w:hAnsi="Segoe UI" w:cs="Segoe UI"/>
          <w:color w:val="000000"/>
          <w:sz w:val="20"/>
        </w:rPr>
        <w:t>do zbierania odpadów BIO</w:t>
      </w:r>
      <w:r w:rsidR="00C4063A">
        <w:rPr>
          <w:rFonts w:ascii="Segoe UI" w:hAnsi="Segoe UI" w:cs="Segoe UI"/>
          <w:color w:val="000000"/>
          <w:sz w:val="20"/>
        </w:rPr>
        <w:t>,</w:t>
      </w:r>
      <w:bookmarkStart w:id="0" w:name="_GoBack"/>
      <w:bookmarkEnd w:id="0"/>
      <w:r>
        <w:rPr>
          <w:rFonts w:ascii="Segoe UI" w:hAnsi="Segoe UI" w:cs="Segoe UI"/>
          <w:color w:val="000000"/>
          <w:sz w:val="20"/>
        </w:rPr>
        <w:t xml:space="preserve"> </w:t>
      </w:r>
      <w:r w:rsidRPr="00C4405C">
        <w:rPr>
          <w:rFonts w:ascii="Segoe UI" w:hAnsi="Segoe UI" w:cs="Segoe UI"/>
          <w:bCs/>
          <w:sz w:val="20"/>
          <w:lang w:val="x-none" w:eastAsia="x-none"/>
        </w:rPr>
        <w:t xml:space="preserve">jako że oferta z najniższą ceną przewyższa kwotę, którą Zamawiający zamierza przeznaczyć </w:t>
      </w:r>
      <w:r>
        <w:rPr>
          <w:rFonts w:ascii="Segoe UI" w:hAnsi="Segoe UI" w:cs="Segoe UI"/>
          <w:bCs/>
          <w:sz w:val="20"/>
          <w:lang w:val="x-none" w:eastAsia="x-none"/>
        </w:rPr>
        <w:br/>
      </w:r>
      <w:r w:rsidRPr="00C4405C">
        <w:rPr>
          <w:rFonts w:ascii="Segoe UI" w:hAnsi="Segoe UI" w:cs="Segoe UI"/>
          <w:bCs/>
          <w:sz w:val="20"/>
          <w:lang w:val="x-none" w:eastAsia="x-none"/>
        </w:rPr>
        <w:t>na sfinansowanie przedmiotowego zamówienia;</w:t>
      </w:r>
    </w:p>
    <w:p w:rsidR="00D9417D" w:rsidRPr="00C4405C" w:rsidRDefault="00D9417D" w:rsidP="007D56AE">
      <w:pPr>
        <w:pStyle w:val="Akapitzlist"/>
        <w:widowControl w:val="0"/>
        <w:numPr>
          <w:ilvl w:val="0"/>
          <w:numId w:val="27"/>
        </w:numPr>
        <w:spacing w:afterLines="60" w:after="144"/>
        <w:ind w:left="284" w:hanging="284"/>
        <w:jc w:val="both"/>
        <w:rPr>
          <w:rFonts w:ascii="Segoe UI" w:hAnsi="Segoe UI" w:cs="Segoe UI"/>
          <w:sz w:val="20"/>
          <w:lang w:val="x-none" w:eastAsia="x-none"/>
        </w:rPr>
      </w:pPr>
      <w:r w:rsidRPr="00C4405C">
        <w:rPr>
          <w:rFonts w:ascii="Segoe UI" w:hAnsi="Segoe UI" w:cs="Segoe UI"/>
          <w:color w:val="000000"/>
          <w:sz w:val="20"/>
        </w:rPr>
        <w:t xml:space="preserve">Zadanie nr 6: Modernizacja i rozbudowa sortowni odpadów w </w:t>
      </w:r>
      <w:r w:rsidRPr="00C4405C">
        <w:rPr>
          <w:rFonts w:ascii="Segoe UI" w:hAnsi="Segoe UI" w:cs="Segoe UI"/>
          <w:sz w:val="20"/>
        </w:rPr>
        <w:t>Regionalnym Zakładzie Odzysku Odpadów</w:t>
      </w:r>
      <w:r w:rsidRPr="00C4405C">
        <w:rPr>
          <w:rFonts w:ascii="Segoe UI" w:hAnsi="Segoe UI" w:cs="Segoe UI"/>
          <w:color w:val="000000"/>
          <w:sz w:val="20"/>
        </w:rPr>
        <w:t xml:space="preserve"> w Sianowie</w:t>
      </w:r>
      <w:r w:rsidR="00B81A53">
        <w:rPr>
          <w:rFonts w:ascii="Segoe UI" w:hAnsi="Segoe UI" w:cs="Segoe UI"/>
          <w:color w:val="000000"/>
          <w:sz w:val="20"/>
        </w:rPr>
        <w:t>,</w:t>
      </w:r>
      <w:r>
        <w:rPr>
          <w:rFonts w:ascii="Segoe UI" w:hAnsi="Segoe UI" w:cs="Segoe UI"/>
          <w:color w:val="000000"/>
          <w:sz w:val="20"/>
        </w:rPr>
        <w:t xml:space="preserve"> </w:t>
      </w:r>
      <w:r w:rsidRPr="00C4405C">
        <w:rPr>
          <w:rFonts w:ascii="Segoe UI" w:hAnsi="Segoe UI" w:cs="Segoe UI"/>
          <w:bCs/>
          <w:sz w:val="20"/>
          <w:lang w:val="x-none" w:eastAsia="x-none"/>
        </w:rPr>
        <w:t>jako że oferta z najniższą ceną przewyższa kwotę, którą Zamawiający zamierza przeznaczyć na sfinansowanie przedmiotowego zamówienia</w:t>
      </w:r>
      <w:r>
        <w:rPr>
          <w:rFonts w:ascii="Segoe UI" w:hAnsi="Segoe UI" w:cs="Segoe UI"/>
          <w:bCs/>
          <w:sz w:val="20"/>
          <w:lang w:val="x-none" w:eastAsia="x-none"/>
        </w:rPr>
        <w:t>;</w:t>
      </w:r>
    </w:p>
    <w:p w:rsidR="00D9417D" w:rsidRPr="00C4405C" w:rsidRDefault="00D9417D" w:rsidP="007D56AE">
      <w:pPr>
        <w:pStyle w:val="Akapitzlist"/>
        <w:widowControl w:val="0"/>
        <w:numPr>
          <w:ilvl w:val="0"/>
          <w:numId w:val="27"/>
        </w:numPr>
        <w:spacing w:afterLines="60" w:after="144"/>
        <w:ind w:left="284" w:hanging="284"/>
        <w:jc w:val="both"/>
        <w:rPr>
          <w:rFonts w:ascii="Segoe UI" w:hAnsi="Segoe UI" w:cs="Segoe UI"/>
          <w:sz w:val="20"/>
          <w:lang w:val="x-none" w:eastAsia="x-none"/>
        </w:rPr>
      </w:pPr>
      <w:r w:rsidRPr="00C4405C">
        <w:rPr>
          <w:rFonts w:ascii="Segoe UI" w:hAnsi="Segoe UI" w:cs="Segoe UI"/>
          <w:color w:val="000000"/>
          <w:sz w:val="20"/>
        </w:rPr>
        <w:t xml:space="preserve">Zadanie nr 8: Modernizacja podczyszczalni ścieków w </w:t>
      </w:r>
      <w:r w:rsidRPr="00C4405C">
        <w:rPr>
          <w:rFonts w:ascii="Segoe UI" w:hAnsi="Segoe UI" w:cs="Segoe UI"/>
          <w:sz w:val="20"/>
        </w:rPr>
        <w:t>Regionalnym Zakładzie Odzysku Odpadów</w:t>
      </w:r>
      <w:r w:rsidRPr="00C4405C">
        <w:rPr>
          <w:rFonts w:ascii="Segoe UI" w:hAnsi="Segoe UI" w:cs="Segoe UI"/>
          <w:color w:val="000000"/>
          <w:sz w:val="20"/>
        </w:rPr>
        <w:t xml:space="preserve"> </w:t>
      </w:r>
      <w:r w:rsidRPr="00C4405C">
        <w:rPr>
          <w:rFonts w:ascii="Segoe UI" w:hAnsi="Segoe UI" w:cs="Segoe UI"/>
          <w:color w:val="000000"/>
          <w:sz w:val="20"/>
        </w:rPr>
        <w:br/>
        <w:t>w Sianowie</w:t>
      </w:r>
      <w:r w:rsidR="00B81A53">
        <w:rPr>
          <w:rFonts w:ascii="Segoe UI" w:hAnsi="Segoe UI" w:cs="Segoe UI"/>
          <w:color w:val="000000"/>
          <w:sz w:val="20"/>
        </w:rPr>
        <w:t>,</w:t>
      </w:r>
      <w:r>
        <w:rPr>
          <w:rFonts w:ascii="Segoe UI" w:hAnsi="Segoe UI" w:cs="Segoe UI"/>
          <w:b/>
          <w:bCs/>
          <w:sz w:val="20"/>
        </w:rPr>
        <w:t xml:space="preserve"> </w:t>
      </w:r>
      <w:r w:rsidRPr="00C4405C">
        <w:rPr>
          <w:rFonts w:ascii="Segoe UI" w:hAnsi="Segoe UI" w:cs="Segoe UI"/>
          <w:bCs/>
          <w:sz w:val="20"/>
          <w:lang w:val="x-none" w:eastAsia="x-none"/>
        </w:rPr>
        <w:t>jako że oferta z najniższą ceną przewyższa kwotę, którą Za</w:t>
      </w:r>
      <w:r>
        <w:rPr>
          <w:rFonts w:ascii="Segoe UI" w:hAnsi="Segoe UI" w:cs="Segoe UI"/>
          <w:bCs/>
          <w:sz w:val="20"/>
          <w:lang w:val="x-none" w:eastAsia="x-none"/>
        </w:rPr>
        <w:t xml:space="preserve">mawiający zamierza przeznaczyć </w:t>
      </w:r>
      <w:r w:rsidRPr="00C4405C">
        <w:rPr>
          <w:rFonts w:ascii="Segoe UI" w:hAnsi="Segoe UI" w:cs="Segoe UI"/>
          <w:bCs/>
          <w:sz w:val="20"/>
          <w:lang w:val="x-none" w:eastAsia="x-none"/>
        </w:rPr>
        <w:t>na sfinanso</w:t>
      </w:r>
      <w:r>
        <w:rPr>
          <w:rFonts w:ascii="Segoe UI" w:hAnsi="Segoe UI" w:cs="Segoe UI"/>
          <w:bCs/>
          <w:sz w:val="20"/>
          <w:lang w:val="x-none" w:eastAsia="x-none"/>
        </w:rPr>
        <w:t>wanie przedmiotowego zamówienia.</w:t>
      </w:r>
    </w:p>
    <w:p w:rsidR="003F502F" w:rsidRPr="001D44D7" w:rsidRDefault="003F502F" w:rsidP="001D44D7">
      <w:pPr>
        <w:spacing w:after="120"/>
        <w:ind w:firstLine="567"/>
        <w:jc w:val="both"/>
        <w:rPr>
          <w:rFonts w:ascii="Segoe UI" w:hAnsi="Segoe UI" w:cs="Segoe UI"/>
          <w:sz w:val="20"/>
          <w:szCs w:val="20"/>
          <w:lang w:eastAsia="x-none"/>
        </w:rPr>
      </w:pPr>
      <w:r w:rsidRPr="00406675">
        <w:rPr>
          <w:rFonts w:ascii="Segoe UI" w:hAnsi="Segoe UI" w:cs="Segoe UI"/>
          <w:bCs/>
          <w:sz w:val="20"/>
          <w:szCs w:val="20"/>
          <w:lang w:eastAsia="x-none"/>
        </w:rPr>
        <w:t>W</w:t>
      </w:r>
      <w:r w:rsidRPr="003F502F">
        <w:rPr>
          <w:rFonts w:ascii="Segoe UI" w:hAnsi="Segoe UI" w:cs="Segoe UI"/>
          <w:sz w:val="20"/>
          <w:szCs w:val="20"/>
          <w:lang w:val="x-none" w:eastAsia="x-none"/>
        </w:rPr>
        <w:t xml:space="preserve"> przedmiotowym postępowaniu</w:t>
      </w:r>
      <w:r w:rsidRPr="00406675">
        <w:rPr>
          <w:rFonts w:ascii="Segoe UI" w:hAnsi="Segoe UI" w:cs="Segoe UI"/>
          <w:sz w:val="20"/>
          <w:szCs w:val="20"/>
          <w:lang w:eastAsia="x-none"/>
        </w:rPr>
        <w:t xml:space="preserve"> </w:t>
      </w:r>
      <w:r w:rsidR="00B81A53" w:rsidRPr="00406675">
        <w:rPr>
          <w:rFonts w:ascii="Segoe UI" w:hAnsi="Segoe UI" w:cs="Segoe UI"/>
          <w:sz w:val="20"/>
          <w:szCs w:val="20"/>
          <w:lang w:eastAsia="x-none"/>
        </w:rPr>
        <w:t xml:space="preserve">oferty </w:t>
      </w:r>
      <w:r w:rsidR="00B81A53">
        <w:rPr>
          <w:rFonts w:ascii="Segoe UI" w:hAnsi="Segoe UI" w:cs="Segoe UI"/>
          <w:sz w:val="20"/>
          <w:szCs w:val="20"/>
          <w:lang w:eastAsia="x-none"/>
        </w:rPr>
        <w:t>złożyli następujący Wykonawcy</w:t>
      </w:r>
      <w:r w:rsidRPr="00406675">
        <w:rPr>
          <w:rFonts w:ascii="Segoe UI" w:hAnsi="Segoe UI" w:cs="Segoe UI"/>
          <w:sz w:val="20"/>
          <w:szCs w:val="20"/>
          <w:lang w:eastAsia="x-none"/>
        </w:rPr>
        <w:t>:</w:t>
      </w: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74"/>
        <w:gridCol w:w="7760"/>
      </w:tblGrid>
      <w:tr w:rsidR="00B81A53" w:rsidRPr="00091129" w:rsidTr="00B81A53">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321F00">
            <w:pPr>
              <w:jc w:val="center"/>
              <w:rPr>
                <w:rFonts w:ascii="Segoe UI" w:hAnsi="Segoe UI" w:cs="Segoe UI"/>
                <w:b/>
                <w:sz w:val="12"/>
                <w:szCs w:val="12"/>
              </w:rPr>
            </w:pPr>
            <w:r w:rsidRPr="006363AB">
              <w:rPr>
                <w:rFonts w:ascii="Segoe UI" w:hAnsi="Segoe UI" w:cs="Segoe UI"/>
                <w:b/>
                <w:sz w:val="12"/>
                <w:szCs w:val="12"/>
              </w:rPr>
              <w:t>Lp.</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321F00">
            <w:pPr>
              <w:jc w:val="center"/>
              <w:rPr>
                <w:rFonts w:ascii="Segoe UI" w:hAnsi="Segoe UI" w:cs="Segoe UI"/>
                <w:b/>
                <w:sz w:val="12"/>
                <w:szCs w:val="12"/>
              </w:rPr>
            </w:pPr>
            <w:r w:rsidRPr="006363AB">
              <w:rPr>
                <w:rFonts w:ascii="Segoe UI" w:hAnsi="Segoe UI" w:cs="Segoe UI"/>
                <w:b/>
                <w:sz w:val="12"/>
                <w:szCs w:val="12"/>
              </w:rPr>
              <w:t>Numer oferty</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321F00">
            <w:pPr>
              <w:jc w:val="center"/>
              <w:rPr>
                <w:rFonts w:ascii="Segoe UI" w:hAnsi="Segoe UI" w:cs="Segoe UI"/>
                <w:b/>
                <w:sz w:val="12"/>
                <w:szCs w:val="12"/>
              </w:rPr>
            </w:pPr>
            <w:r w:rsidRPr="006363AB">
              <w:rPr>
                <w:rFonts w:ascii="Segoe UI" w:hAnsi="Segoe UI" w:cs="Segoe UI"/>
                <w:b/>
                <w:sz w:val="12"/>
                <w:szCs w:val="12"/>
              </w:rPr>
              <w:t>Nazwa albo imię i nazwisko oraz siedziba lub miejsce prowadzonej działalności gospodarczej albo miejsce zamieszkania Wykonawcy</w:t>
            </w:r>
          </w:p>
        </w:tc>
      </w:tr>
      <w:tr w:rsidR="0033010F"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010F" w:rsidRPr="006363AB" w:rsidRDefault="0033010F" w:rsidP="006363AB">
            <w:pPr>
              <w:jc w:val="center"/>
              <w:rPr>
                <w:rFonts w:ascii="Segoe UI" w:hAnsi="Segoe UI" w:cs="Segoe UI"/>
                <w:b/>
                <w:sz w:val="12"/>
                <w:szCs w:val="12"/>
              </w:rPr>
            </w:pPr>
            <w:r w:rsidRPr="006363AB">
              <w:rPr>
                <w:rFonts w:ascii="Segoe UI" w:hAnsi="Segoe UI" w:cs="Segoe UI"/>
                <w:color w:val="000000"/>
                <w:sz w:val="12"/>
                <w:szCs w:val="12"/>
              </w:rPr>
              <w:t>Zadanie nr 1: Dostawa pojemników do selektywnej zbiórki szkła</w:t>
            </w:r>
          </w:p>
        </w:tc>
      </w:tr>
      <w:tr w:rsidR="00B81A53" w:rsidRPr="00091129" w:rsidTr="00B81A53">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w:t>
            </w:r>
          </w:p>
        </w:tc>
        <w:tc>
          <w:tcPr>
            <w:tcW w:w="4288" w:type="pct"/>
            <w:tcBorders>
              <w:top w:val="single" w:sz="4" w:space="0" w:color="auto"/>
              <w:left w:val="single" w:sz="4" w:space="0" w:color="auto"/>
              <w:bottom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402"/>
            </w:tblGrid>
            <w:tr w:rsidR="00B81A53" w:rsidRPr="006363AB" w:rsidTr="00B81A53">
              <w:trPr>
                <w:trHeight w:val="249"/>
              </w:trPr>
              <w:tc>
                <w:tcPr>
                  <w:tcW w:w="7402" w:type="dxa"/>
                </w:tcPr>
                <w:p w:rsidR="00B81A53" w:rsidRPr="006363AB" w:rsidRDefault="00B81A53" w:rsidP="00B81A53">
                  <w:pPr>
                    <w:autoSpaceDE w:val="0"/>
                    <w:autoSpaceDN w:val="0"/>
                    <w:adjustRightInd w:val="0"/>
                    <w:jc w:val="center"/>
                    <w:rPr>
                      <w:rFonts w:ascii="Segoe UI" w:hAnsi="Segoe UI" w:cs="Segoe UI"/>
                      <w:color w:val="000000"/>
                      <w:sz w:val="12"/>
                      <w:szCs w:val="12"/>
                    </w:rPr>
                  </w:pPr>
                  <w:r w:rsidRPr="006363AB">
                    <w:rPr>
                      <w:rFonts w:ascii="Segoe UI" w:hAnsi="Segoe UI" w:cs="Segoe UI"/>
                      <w:sz w:val="12"/>
                      <w:szCs w:val="12"/>
                    </w:rPr>
                    <w:t>„4M” M. Zięciak, J. Gałęska, P. Gałęski, R. Rabęda Spółka Jawna, Krosno Odrzański</w:t>
                  </w:r>
                  <w:r>
                    <w:rPr>
                      <w:rFonts w:ascii="Segoe UI" w:hAnsi="Segoe UI" w:cs="Segoe UI"/>
                      <w:sz w:val="12"/>
                      <w:szCs w:val="12"/>
                    </w:rPr>
                    <w:t>e</w:t>
                  </w:r>
                </w:p>
              </w:tc>
            </w:tr>
          </w:tbl>
          <w:p w:rsidR="00B81A53" w:rsidRPr="006363AB" w:rsidRDefault="00B81A53" w:rsidP="006363AB">
            <w:pPr>
              <w:jc w:val="center"/>
              <w:rPr>
                <w:rFonts w:ascii="Segoe UI" w:hAnsi="Segoe UI" w:cs="Segoe UI"/>
                <w:sz w:val="12"/>
                <w:szCs w:val="12"/>
              </w:rPr>
            </w:pPr>
          </w:p>
        </w:tc>
      </w:tr>
      <w:tr w:rsidR="00B81A53" w:rsidRPr="00091129" w:rsidTr="00B81A53">
        <w:trPr>
          <w:trHeight w:val="267"/>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7</w:t>
            </w:r>
          </w:p>
        </w:tc>
        <w:tc>
          <w:tcPr>
            <w:tcW w:w="4288" w:type="pct"/>
            <w:tcBorders>
              <w:top w:val="single" w:sz="4" w:space="0" w:color="auto"/>
              <w:left w:val="single" w:sz="4" w:space="0" w:color="auto"/>
              <w:bottom w:val="single" w:sz="4" w:space="0" w:color="auto"/>
            </w:tcBorders>
            <w:shd w:val="clear" w:color="auto" w:fill="auto"/>
            <w:vAlign w:val="center"/>
          </w:tcPr>
          <w:tbl>
            <w:tblPr>
              <w:tblW w:w="7544" w:type="dxa"/>
              <w:tblBorders>
                <w:top w:val="nil"/>
                <w:left w:val="nil"/>
                <w:bottom w:val="nil"/>
                <w:right w:val="nil"/>
              </w:tblBorders>
              <w:tblLook w:val="0000" w:firstRow="0" w:lastRow="0" w:firstColumn="0" w:lastColumn="0" w:noHBand="0" w:noVBand="0"/>
            </w:tblPr>
            <w:tblGrid>
              <w:gridCol w:w="7544"/>
            </w:tblGrid>
            <w:tr w:rsidR="00B81A53" w:rsidRPr="006363AB" w:rsidTr="00B81A53">
              <w:trPr>
                <w:trHeight w:val="115"/>
              </w:trPr>
              <w:tc>
                <w:tcPr>
                  <w:tcW w:w="7544" w:type="dxa"/>
                </w:tcPr>
                <w:p w:rsidR="00B81A53" w:rsidRPr="006363AB" w:rsidRDefault="00B81A53" w:rsidP="006363AB">
                  <w:pPr>
                    <w:autoSpaceDE w:val="0"/>
                    <w:autoSpaceDN w:val="0"/>
                    <w:adjustRightInd w:val="0"/>
                    <w:jc w:val="center"/>
                    <w:rPr>
                      <w:rFonts w:ascii="Segoe UI" w:hAnsi="Segoe UI" w:cs="Segoe UI"/>
                      <w:color w:val="000000"/>
                      <w:sz w:val="12"/>
                      <w:szCs w:val="12"/>
                    </w:rPr>
                  </w:pPr>
                  <w:r w:rsidRPr="006363AB">
                    <w:rPr>
                      <w:rFonts w:ascii="Segoe UI" w:hAnsi="Segoe UI" w:cs="Segoe UI"/>
                      <w:sz w:val="12"/>
                      <w:szCs w:val="12"/>
                    </w:rPr>
                    <w:t>EKOAWAL Sp. z o.o., Błądzikowo</w:t>
                  </w:r>
                </w:p>
              </w:tc>
            </w:tr>
          </w:tbl>
          <w:p w:rsidR="00B81A53" w:rsidRPr="006363AB" w:rsidRDefault="00B81A53" w:rsidP="006363AB">
            <w:pPr>
              <w:jc w:val="center"/>
              <w:rPr>
                <w:rFonts w:ascii="Segoe UI" w:hAnsi="Segoe UI" w:cs="Segoe UI"/>
                <w:sz w:val="12"/>
                <w:szCs w:val="12"/>
              </w:rPr>
            </w:pPr>
          </w:p>
        </w:tc>
      </w:tr>
      <w:tr w:rsidR="00B81A53" w:rsidRPr="00091129" w:rsidTr="00B81A53">
        <w:trPr>
          <w:trHeight w:val="273"/>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8</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color w:val="000000"/>
                <w:sz w:val="12"/>
                <w:szCs w:val="12"/>
              </w:rPr>
            </w:pPr>
            <w:r w:rsidRPr="006363AB">
              <w:rPr>
                <w:rFonts w:ascii="Segoe UI" w:hAnsi="Segoe UI" w:cs="Segoe UI"/>
                <w:sz w:val="12"/>
                <w:szCs w:val="12"/>
              </w:rPr>
              <w:t>GREEN CLASS Spółka z ograniczoną odpowiedzialnością, Warszawa</w:t>
            </w:r>
          </w:p>
        </w:tc>
      </w:tr>
      <w:tr w:rsidR="0033010F"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010F" w:rsidRPr="006363AB" w:rsidRDefault="0033010F" w:rsidP="006363AB">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Zadanie nr 2: Dostawa pojemników do selektywnej zbiórki odpadów BIO</w:t>
            </w:r>
          </w:p>
        </w:tc>
      </w:tr>
      <w:tr w:rsidR="00B81A53" w:rsidRPr="00091129" w:rsidTr="00B81A53">
        <w:trPr>
          <w:trHeight w:val="223"/>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4</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sz w:val="12"/>
                <w:szCs w:val="12"/>
              </w:rPr>
            </w:pPr>
            <w:r w:rsidRPr="006363AB">
              <w:rPr>
                <w:rFonts w:ascii="Segoe UI" w:hAnsi="Segoe UI" w:cs="Segoe UI"/>
                <w:sz w:val="12"/>
                <w:szCs w:val="12"/>
              </w:rPr>
              <w:t>„4M” M. Zięciak, J. Gałęska, P. Gałęski, R. Rabęda Spółka Jawna, Krosno Odrzańskie</w:t>
            </w:r>
          </w:p>
        </w:tc>
      </w:tr>
      <w:tr w:rsidR="00B81A53" w:rsidRPr="00091129" w:rsidTr="00B81A53">
        <w:trPr>
          <w:trHeight w:val="269"/>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7</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sz w:val="12"/>
                <w:szCs w:val="12"/>
              </w:rPr>
            </w:pPr>
            <w:r w:rsidRPr="006363AB">
              <w:rPr>
                <w:rFonts w:ascii="Segoe UI" w:hAnsi="Segoe UI" w:cs="Segoe UI"/>
                <w:sz w:val="12"/>
                <w:szCs w:val="12"/>
              </w:rPr>
              <w:t>EKOAWAL Sp. z o.o., Błądzikowo</w:t>
            </w:r>
          </w:p>
        </w:tc>
      </w:tr>
      <w:tr w:rsidR="00B81A53" w:rsidRPr="00091129" w:rsidTr="00B81A53">
        <w:trPr>
          <w:trHeight w:val="273"/>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9</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sz w:val="12"/>
                <w:szCs w:val="12"/>
              </w:rPr>
            </w:pPr>
            <w:r w:rsidRPr="006363AB">
              <w:rPr>
                <w:rFonts w:ascii="Segoe UI" w:hAnsi="Segoe UI" w:cs="Segoe UI"/>
                <w:sz w:val="12"/>
                <w:szCs w:val="12"/>
              </w:rPr>
              <w:t>GREEN CLASS Spółka z ograniczoną odpowiedzialnością, Warszawa</w:t>
            </w:r>
          </w:p>
        </w:tc>
      </w:tr>
      <w:tr w:rsidR="0079654E"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54E" w:rsidRPr="006363AB" w:rsidRDefault="0079654E" w:rsidP="006363AB">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Zadanie nr 3: Dostawa pojazdu z napędem CNG do zbierania szkła</w:t>
            </w:r>
          </w:p>
        </w:tc>
      </w:tr>
      <w:tr w:rsidR="00B81A53" w:rsidRPr="00091129" w:rsidTr="00B81A53">
        <w:trPr>
          <w:trHeight w:val="40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2</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sz w:val="12"/>
                <w:szCs w:val="12"/>
              </w:rPr>
            </w:pPr>
            <w:r w:rsidRPr="0079654E">
              <w:rPr>
                <w:rFonts w:ascii="Segoe UI" w:hAnsi="Segoe UI" w:cs="Segoe UI"/>
                <w:sz w:val="12"/>
                <w:szCs w:val="12"/>
              </w:rPr>
              <w:t>Grzegorz Kądziela – wspólnik spółki cywilnej GP Truck Trading S.C. Grzegorz Kądziel</w:t>
            </w:r>
            <w:r w:rsidRPr="006363AB">
              <w:rPr>
                <w:rFonts w:ascii="Segoe UI" w:hAnsi="Segoe UI" w:cs="Segoe UI"/>
                <w:sz w:val="12"/>
                <w:szCs w:val="12"/>
              </w:rPr>
              <w:t>a Agnieszka Kądziela, Warszawa</w:t>
            </w:r>
          </w:p>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Agnieszka Kądziela – wspólnik spółki cywilnej GP Truck Trading S.C. Grzegorz Kądzie</w:t>
            </w:r>
            <w:r w:rsidRPr="006363AB">
              <w:rPr>
                <w:rFonts w:ascii="Segoe UI" w:hAnsi="Segoe UI" w:cs="Segoe UI"/>
                <w:sz w:val="12"/>
                <w:szCs w:val="12"/>
              </w:rPr>
              <w:t>la Agnieszka Kądziela, Warszawa</w:t>
            </w:r>
          </w:p>
        </w:tc>
      </w:tr>
      <w:tr w:rsidR="0079654E"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54E" w:rsidRPr="006363AB" w:rsidRDefault="0079654E" w:rsidP="006363AB">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Zadanie nr 4: Dostawa pojazdu z napędem CNG do zbierania odpadów wielkogabarytowych</w:t>
            </w:r>
          </w:p>
        </w:tc>
      </w:tr>
      <w:tr w:rsidR="00B81A53" w:rsidRPr="00091129" w:rsidTr="00B81A53">
        <w:trPr>
          <w:trHeight w:val="399"/>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8</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2</w:t>
            </w:r>
          </w:p>
        </w:tc>
        <w:tc>
          <w:tcPr>
            <w:tcW w:w="4288" w:type="pct"/>
            <w:tcBorders>
              <w:top w:val="single" w:sz="4" w:space="0" w:color="auto"/>
              <w:left w:val="single" w:sz="4" w:space="0" w:color="auto"/>
              <w:bottom w:val="single" w:sz="4" w:space="0" w:color="auto"/>
            </w:tcBorders>
            <w:shd w:val="clear" w:color="auto" w:fill="auto"/>
            <w:vAlign w:val="center"/>
          </w:tcPr>
          <w:p w:rsidR="00B81A53" w:rsidRDefault="00B81A53" w:rsidP="006363AB">
            <w:pPr>
              <w:autoSpaceDE w:val="0"/>
              <w:autoSpaceDN w:val="0"/>
              <w:adjustRightInd w:val="0"/>
              <w:jc w:val="center"/>
              <w:rPr>
                <w:rFonts w:ascii="Segoe UI" w:hAnsi="Segoe UI" w:cs="Segoe UI"/>
                <w:sz w:val="12"/>
                <w:szCs w:val="12"/>
              </w:rPr>
            </w:pPr>
            <w:r w:rsidRPr="0079654E">
              <w:rPr>
                <w:rFonts w:ascii="Segoe UI" w:hAnsi="Segoe UI" w:cs="Segoe UI"/>
                <w:sz w:val="12"/>
                <w:szCs w:val="12"/>
              </w:rPr>
              <w:t>Grzegorz Kądziela – wspólnik spółki cywilnej GP Truck Trading S.C. Grzegorz Kądziel</w:t>
            </w:r>
            <w:r>
              <w:rPr>
                <w:rFonts w:ascii="Segoe UI" w:hAnsi="Segoe UI" w:cs="Segoe UI"/>
                <w:sz w:val="12"/>
                <w:szCs w:val="12"/>
              </w:rPr>
              <w:t>a Agnieszka Kądziela, Warszawa</w:t>
            </w:r>
          </w:p>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Agnieszka Kądziela – wspólnik spółki cywilnej GP Truck Trading S.C. Grzegorz Kądziela Agnieszka Kądziela, Warszawa</w:t>
            </w:r>
          </w:p>
        </w:tc>
      </w:tr>
      <w:tr w:rsidR="0079654E"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54E" w:rsidRPr="006363AB" w:rsidRDefault="0079654E" w:rsidP="006363AB">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 xml:space="preserve">Zadanie nr 5: Dostawa pojazdu z napędem CNG </w:t>
            </w:r>
            <w:r w:rsidRPr="006363AB">
              <w:rPr>
                <w:rFonts w:ascii="Segoe UI" w:hAnsi="Segoe UI" w:cs="Segoe UI"/>
                <w:sz w:val="12"/>
                <w:szCs w:val="12"/>
              </w:rPr>
              <w:t xml:space="preserve">z myjką pojemników, </w:t>
            </w:r>
            <w:r w:rsidRPr="006363AB">
              <w:rPr>
                <w:rFonts w:ascii="Segoe UI" w:hAnsi="Segoe UI" w:cs="Segoe UI"/>
                <w:color w:val="000000"/>
                <w:sz w:val="12"/>
                <w:szCs w:val="12"/>
              </w:rPr>
              <w:t>do zbierania odpadów BIO</w:t>
            </w:r>
          </w:p>
        </w:tc>
      </w:tr>
      <w:tr w:rsidR="00B81A53" w:rsidRPr="00091129" w:rsidTr="00B81A53">
        <w:trPr>
          <w:trHeight w:val="379"/>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9</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2</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sz w:val="12"/>
                <w:szCs w:val="12"/>
              </w:rPr>
            </w:pPr>
            <w:r w:rsidRPr="0079654E">
              <w:rPr>
                <w:rFonts w:ascii="Segoe UI" w:hAnsi="Segoe UI" w:cs="Segoe UI"/>
                <w:sz w:val="12"/>
                <w:szCs w:val="12"/>
              </w:rPr>
              <w:t>Grzegorz Kądziela – wspólnik spółki cywilnej GP Truck Trading S.C. Grzegorz Kądziel</w:t>
            </w:r>
            <w:r w:rsidRPr="006363AB">
              <w:rPr>
                <w:rFonts w:ascii="Segoe UI" w:hAnsi="Segoe UI" w:cs="Segoe UI"/>
                <w:sz w:val="12"/>
                <w:szCs w:val="12"/>
              </w:rPr>
              <w:t>a Agnieszka Kądziela, Warszawa</w:t>
            </w:r>
          </w:p>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Agnieszka Kądziela – wspólnik spółki cywilnej GP Truck Trading S.C. Grzegorz Kądziela Agnieszka Kądziela, Warszawa</w:t>
            </w:r>
          </w:p>
        </w:tc>
      </w:tr>
      <w:tr w:rsidR="0079654E"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54E" w:rsidRPr="006363AB" w:rsidRDefault="0079654E" w:rsidP="006363AB">
            <w:pPr>
              <w:autoSpaceDE w:val="0"/>
              <w:autoSpaceDN w:val="0"/>
              <w:adjustRightInd w:val="0"/>
              <w:jc w:val="center"/>
              <w:rPr>
                <w:rFonts w:ascii="Segoe UI" w:hAnsi="Segoe UI" w:cs="Segoe UI"/>
                <w:sz w:val="12"/>
                <w:szCs w:val="12"/>
              </w:rPr>
            </w:pPr>
            <w:r w:rsidRPr="006363AB">
              <w:rPr>
                <w:rFonts w:ascii="Segoe UI" w:hAnsi="Segoe UI" w:cs="Segoe UI"/>
                <w:color w:val="000000"/>
                <w:sz w:val="12"/>
                <w:szCs w:val="12"/>
              </w:rPr>
              <w:t xml:space="preserve">Zadanie nr 6: Modernizacja i rozbudowa sortowni odpadów w </w:t>
            </w:r>
            <w:r w:rsidRPr="006363AB">
              <w:rPr>
                <w:rFonts w:ascii="Segoe UI" w:hAnsi="Segoe UI" w:cs="Segoe UI"/>
                <w:sz w:val="12"/>
                <w:szCs w:val="12"/>
              </w:rPr>
              <w:t>Regionalnym Zakładzie Odzysku Odpadów</w:t>
            </w:r>
            <w:r w:rsidRPr="006363AB">
              <w:rPr>
                <w:rFonts w:ascii="Segoe UI" w:hAnsi="Segoe UI" w:cs="Segoe UI"/>
                <w:color w:val="000000"/>
                <w:sz w:val="12"/>
                <w:szCs w:val="12"/>
              </w:rPr>
              <w:t xml:space="preserve"> w Sianowie</w:t>
            </w:r>
          </w:p>
        </w:tc>
      </w:tr>
      <w:tr w:rsidR="00B81A53" w:rsidRPr="00091129" w:rsidTr="00B81A53">
        <w:trPr>
          <w:trHeight w:val="24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1D44D7">
            <w:pPr>
              <w:jc w:val="center"/>
              <w:rPr>
                <w:rFonts w:ascii="Segoe UI" w:hAnsi="Segoe UI" w:cs="Segoe UI"/>
                <w:sz w:val="12"/>
                <w:szCs w:val="12"/>
              </w:rPr>
            </w:pPr>
            <w:r>
              <w:rPr>
                <w:rFonts w:ascii="Segoe UI" w:hAnsi="Segoe UI" w:cs="Segoe UI"/>
                <w:sz w:val="12"/>
                <w:szCs w:val="12"/>
              </w:rPr>
              <w:t>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1D44D7">
            <w:pPr>
              <w:jc w:val="center"/>
              <w:rPr>
                <w:rFonts w:ascii="Segoe UI" w:hAnsi="Segoe UI" w:cs="Segoe UI"/>
                <w:sz w:val="12"/>
                <w:szCs w:val="12"/>
              </w:rPr>
            </w:pPr>
            <w:r>
              <w:rPr>
                <w:rFonts w:ascii="Segoe UI" w:hAnsi="Segoe UI" w:cs="Segoe UI"/>
                <w:sz w:val="12"/>
                <w:szCs w:val="12"/>
              </w:rPr>
              <w:t>6</w:t>
            </w:r>
          </w:p>
        </w:tc>
        <w:tc>
          <w:tcPr>
            <w:tcW w:w="4288" w:type="pct"/>
            <w:tcBorders>
              <w:top w:val="single" w:sz="4" w:space="0" w:color="auto"/>
              <w:left w:val="single" w:sz="4" w:space="0" w:color="auto"/>
              <w:bottom w:val="single" w:sz="4" w:space="0" w:color="auto"/>
            </w:tcBorders>
            <w:shd w:val="clear" w:color="auto" w:fill="auto"/>
            <w:vAlign w:val="center"/>
          </w:tcPr>
          <w:p w:rsidR="00B81A53" w:rsidRDefault="00B81A53" w:rsidP="001D44D7">
            <w:pPr>
              <w:autoSpaceDE w:val="0"/>
              <w:autoSpaceDN w:val="0"/>
              <w:adjustRightInd w:val="0"/>
              <w:jc w:val="center"/>
              <w:rPr>
                <w:rFonts w:ascii="Segoe UI" w:hAnsi="Segoe UI" w:cs="Segoe UI"/>
                <w:bCs/>
                <w:sz w:val="12"/>
                <w:szCs w:val="12"/>
              </w:rPr>
            </w:pPr>
            <w:r>
              <w:rPr>
                <w:rFonts w:ascii="Segoe UI" w:hAnsi="Segoe UI" w:cs="Segoe UI"/>
                <w:sz w:val="12"/>
                <w:szCs w:val="12"/>
              </w:rPr>
              <w:t>E</w:t>
            </w:r>
            <w:r w:rsidRPr="0079654E">
              <w:rPr>
                <w:rFonts w:ascii="Segoe UI" w:hAnsi="Segoe UI" w:cs="Segoe UI"/>
                <w:sz w:val="12"/>
                <w:szCs w:val="12"/>
              </w:rPr>
              <w:t>KOTECHNI</w:t>
            </w:r>
            <w:r>
              <w:rPr>
                <w:rFonts w:ascii="Segoe UI" w:hAnsi="Segoe UI" w:cs="Segoe UI"/>
                <w:sz w:val="12"/>
                <w:szCs w:val="12"/>
              </w:rPr>
              <w:t>KA Sp. z o.o., Warszawa</w:t>
            </w:r>
          </w:p>
        </w:tc>
      </w:tr>
      <w:tr w:rsidR="0079654E"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54E" w:rsidRPr="006363AB" w:rsidRDefault="0079654E" w:rsidP="006363AB">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 xml:space="preserve">Zadanie nr 7: Modernizacja i rozbudowa kompostowni odpadów w </w:t>
            </w:r>
            <w:r w:rsidRPr="006363AB">
              <w:rPr>
                <w:rFonts w:ascii="Segoe UI" w:hAnsi="Segoe UI" w:cs="Segoe UI"/>
                <w:sz w:val="12"/>
                <w:szCs w:val="12"/>
              </w:rPr>
              <w:t>Regionalnym Zakładzie Odzysku Odpadów</w:t>
            </w:r>
            <w:r w:rsidRPr="006363AB">
              <w:rPr>
                <w:rFonts w:ascii="Segoe UI" w:hAnsi="Segoe UI" w:cs="Segoe UI"/>
                <w:color w:val="000000"/>
                <w:sz w:val="12"/>
                <w:szCs w:val="12"/>
              </w:rPr>
              <w:t xml:space="preserve"> w Sianowie</w:t>
            </w:r>
          </w:p>
        </w:tc>
      </w:tr>
      <w:tr w:rsidR="00B81A53" w:rsidRPr="00091129" w:rsidTr="00B81A53">
        <w:trPr>
          <w:trHeight w:val="200"/>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4</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bCs/>
                <w:sz w:val="12"/>
                <w:szCs w:val="12"/>
              </w:rPr>
              <w:t xml:space="preserve">AK </w:t>
            </w:r>
            <w:r w:rsidRPr="006363AB">
              <w:rPr>
                <w:rFonts w:ascii="Segoe UI" w:hAnsi="Segoe UI" w:cs="Segoe UI"/>
                <w:bCs/>
                <w:sz w:val="12"/>
                <w:szCs w:val="12"/>
              </w:rPr>
              <w:t>NOVA Sp. z o.o., Poznań</w:t>
            </w:r>
          </w:p>
        </w:tc>
      </w:tr>
      <w:tr w:rsidR="00B81A53" w:rsidRPr="00091129" w:rsidTr="00B81A53">
        <w:trPr>
          <w:trHeight w:val="41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5</w:t>
            </w:r>
          </w:p>
        </w:tc>
        <w:tc>
          <w:tcPr>
            <w:tcW w:w="4288" w:type="pct"/>
            <w:tcBorders>
              <w:top w:val="single" w:sz="4" w:space="0" w:color="auto"/>
              <w:left w:val="single" w:sz="4" w:space="0" w:color="auto"/>
              <w:bottom w:val="single" w:sz="4" w:space="0" w:color="auto"/>
            </w:tcBorders>
            <w:shd w:val="clear" w:color="auto" w:fill="auto"/>
            <w:vAlign w:val="center"/>
          </w:tcPr>
          <w:p w:rsidR="00B81A53"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Konsorcjum firm:</w:t>
            </w:r>
            <w:r w:rsidRPr="0079654E">
              <w:rPr>
                <w:rFonts w:ascii="Segoe UI" w:hAnsi="Segoe UI" w:cs="Segoe UI"/>
                <w:bCs/>
                <w:sz w:val="12"/>
                <w:szCs w:val="12"/>
              </w:rPr>
              <w:t xml:space="preserve"> </w:t>
            </w:r>
          </w:p>
          <w:p w:rsidR="00B81A53" w:rsidRDefault="00B81A53" w:rsidP="006363AB">
            <w:pPr>
              <w:autoSpaceDE w:val="0"/>
              <w:autoSpaceDN w:val="0"/>
              <w:adjustRightInd w:val="0"/>
              <w:jc w:val="center"/>
              <w:rPr>
                <w:rFonts w:ascii="Segoe UI" w:hAnsi="Segoe UI" w:cs="Segoe UI"/>
                <w:sz w:val="12"/>
                <w:szCs w:val="12"/>
              </w:rPr>
            </w:pPr>
            <w:r w:rsidRPr="0079654E">
              <w:rPr>
                <w:rFonts w:ascii="Segoe UI" w:hAnsi="Segoe UI" w:cs="Segoe UI"/>
                <w:sz w:val="12"/>
                <w:szCs w:val="12"/>
              </w:rPr>
              <w:t>FOSTECH Sp. z o.</w:t>
            </w:r>
            <w:r>
              <w:rPr>
                <w:rFonts w:ascii="Segoe UI" w:hAnsi="Segoe UI" w:cs="Segoe UI"/>
                <w:sz w:val="12"/>
                <w:szCs w:val="12"/>
              </w:rPr>
              <w:t>o., Olsztyn – Lider Konsorcjum</w:t>
            </w:r>
          </w:p>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ENOX Sp. z o.o., Olsztyn – Partner Konsorcjum</w:t>
            </w:r>
          </w:p>
        </w:tc>
      </w:tr>
      <w:tr w:rsidR="00B81A53" w:rsidRPr="00091129" w:rsidTr="00B81A53">
        <w:trPr>
          <w:trHeight w:val="31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10</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bCs/>
                <w:sz w:val="12"/>
                <w:szCs w:val="12"/>
              </w:rPr>
              <w:t>„</w:t>
            </w:r>
            <w:r w:rsidRPr="0079654E">
              <w:rPr>
                <w:rFonts w:ascii="Segoe UI" w:hAnsi="Segoe UI" w:cs="Segoe UI"/>
                <w:sz w:val="12"/>
                <w:szCs w:val="12"/>
              </w:rPr>
              <w:t>ZAKŁAD TECHNIKI OCHRONY ŚRODOWISKA FOLEKO" SPÓŁKA Z OGRANICZO</w:t>
            </w:r>
            <w:r w:rsidRPr="006363AB">
              <w:rPr>
                <w:rFonts w:ascii="Segoe UI" w:hAnsi="Segoe UI" w:cs="Segoe UI"/>
                <w:sz w:val="12"/>
                <w:szCs w:val="12"/>
              </w:rPr>
              <w:t>NĄ ODPOWIEDZIALNOŚCIĄ, Świdnica</w:t>
            </w:r>
          </w:p>
        </w:tc>
      </w:tr>
      <w:tr w:rsidR="006363AB" w:rsidRPr="00091129" w:rsidTr="007D56AE">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63AB" w:rsidRPr="006363AB" w:rsidRDefault="006363AB" w:rsidP="006363AB">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 xml:space="preserve">Zadanie nr 8: Modernizacja podczyszczalni ścieków w </w:t>
            </w:r>
            <w:r w:rsidRPr="006363AB">
              <w:rPr>
                <w:rFonts w:ascii="Segoe UI" w:hAnsi="Segoe UI" w:cs="Segoe UI"/>
                <w:sz w:val="12"/>
                <w:szCs w:val="12"/>
              </w:rPr>
              <w:t>Regionalnym Zakładzie Odzysku Odpadów</w:t>
            </w:r>
            <w:r w:rsidR="001D44D7">
              <w:rPr>
                <w:rFonts w:ascii="Segoe UI" w:hAnsi="Segoe UI" w:cs="Segoe UI"/>
                <w:color w:val="000000"/>
                <w:sz w:val="12"/>
                <w:szCs w:val="12"/>
              </w:rPr>
              <w:t xml:space="preserve"> </w:t>
            </w:r>
            <w:r w:rsidRPr="006363AB">
              <w:rPr>
                <w:rFonts w:ascii="Segoe UI" w:hAnsi="Segoe UI" w:cs="Segoe UI"/>
                <w:color w:val="000000"/>
                <w:sz w:val="12"/>
                <w:szCs w:val="12"/>
              </w:rPr>
              <w:t>w Sianowie</w:t>
            </w:r>
          </w:p>
        </w:tc>
      </w:tr>
      <w:tr w:rsidR="00B81A53" w:rsidRPr="00091129" w:rsidTr="00B81A53">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14</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B81A53" w:rsidRPr="006363AB" w:rsidRDefault="00B81A53" w:rsidP="006363AB">
            <w:pPr>
              <w:jc w:val="center"/>
              <w:rPr>
                <w:rFonts w:ascii="Segoe UI" w:hAnsi="Segoe UI" w:cs="Segoe UI"/>
                <w:sz w:val="12"/>
                <w:szCs w:val="12"/>
              </w:rPr>
            </w:pPr>
            <w:r w:rsidRPr="006363AB">
              <w:rPr>
                <w:rFonts w:ascii="Segoe UI" w:hAnsi="Segoe UI" w:cs="Segoe UI"/>
                <w:sz w:val="12"/>
                <w:szCs w:val="12"/>
              </w:rPr>
              <w:t>3</w:t>
            </w:r>
          </w:p>
        </w:tc>
        <w:tc>
          <w:tcPr>
            <w:tcW w:w="4288" w:type="pct"/>
            <w:tcBorders>
              <w:top w:val="single" w:sz="4" w:space="0" w:color="auto"/>
              <w:left w:val="single" w:sz="4" w:space="0" w:color="auto"/>
              <w:bottom w:val="single" w:sz="4" w:space="0" w:color="auto"/>
            </w:tcBorders>
            <w:shd w:val="clear" w:color="auto" w:fill="auto"/>
            <w:vAlign w:val="center"/>
          </w:tcPr>
          <w:p w:rsidR="00B81A53" w:rsidRPr="006363AB" w:rsidRDefault="00B81A53" w:rsidP="006363AB">
            <w:pPr>
              <w:autoSpaceDE w:val="0"/>
              <w:autoSpaceDN w:val="0"/>
              <w:adjustRightInd w:val="0"/>
              <w:jc w:val="center"/>
              <w:rPr>
                <w:rFonts w:ascii="Segoe UI" w:hAnsi="Segoe UI" w:cs="Segoe UI"/>
                <w:bCs/>
                <w:sz w:val="12"/>
                <w:szCs w:val="12"/>
              </w:rPr>
            </w:pPr>
            <w:r w:rsidRPr="0079654E">
              <w:rPr>
                <w:rFonts w:ascii="Segoe UI" w:hAnsi="Segoe UI" w:cs="Segoe UI"/>
                <w:bCs/>
                <w:iCs/>
                <w:sz w:val="12"/>
                <w:szCs w:val="12"/>
              </w:rPr>
              <w:t>Aktun Sp. z o.o.</w:t>
            </w:r>
            <w:r w:rsidRPr="0079654E">
              <w:rPr>
                <w:rFonts w:ascii="Segoe UI" w:hAnsi="Segoe UI" w:cs="Segoe UI"/>
                <w:sz w:val="12"/>
                <w:szCs w:val="12"/>
              </w:rPr>
              <w:t xml:space="preserve">, </w:t>
            </w:r>
            <w:r w:rsidRPr="006363AB">
              <w:rPr>
                <w:rFonts w:ascii="Segoe UI" w:hAnsi="Segoe UI" w:cs="Segoe UI"/>
                <w:bCs/>
                <w:iCs/>
                <w:sz w:val="12"/>
                <w:szCs w:val="12"/>
              </w:rPr>
              <w:t>Gdańsk</w:t>
            </w:r>
          </w:p>
        </w:tc>
      </w:tr>
    </w:tbl>
    <w:p w:rsidR="00F879AD" w:rsidRDefault="00F879AD" w:rsidP="00091129">
      <w:pPr>
        <w:rPr>
          <w:rFonts w:ascii="Segoe UI" w:hAnsi="Segoe UI" w:cs="Segoe UI"/>
          <w:b/>
          <w:sz w:val="22"/>
          <w:szCs w:val="22"/>
        </w:rPr>
      </w:pPr>
    </w:p>
    <w:p w:rsidR="001D44D7" w:rsidRPr="001D44D7" w:rsidRDefault="001D44D7" w:rsidP="00C520A1">
      <w:pPr>
        <w:spacing w:after="60"/>
        <w:ind w:firstLine="709"/>
        <w:jc w:val="both"/>
        <w:rPr>
          <w:rFonts w:ascii="Segoe UI" w:hAnsi="Segoe UI" w:cs="Segoe UI"/>
          <w:sz w:val="20"/>
          <w:szCs w:val="20"/>
          <w:lang w:eastAsia="x-none"/>
        </w:rPr>
      </w:pPr>
      <w:r w:rsidRPr="00E2549E">
        <w:rPr>
          <w:rFonts w:ascii="Segoe UI" w:hAnsi="Segoe UI" w:cs="Segoe UI"/>
          <w:color w:val="000000"/>
          <w:sz w:val="20"/>
        </w:rPr>
        <w:lastRenderedPageBreak/>
        <w:t>C</w:t>
      </w:r>
      <w:r w:rsidRPr="00E2549E">
        <w:rPr>
          <w:rFonts w:ascii="Segoe UI" w:hAnsi="Segoe UI" w:cs="Segoe UI"/>
          <w:sz w:val="20"/>
        </w:rPr>
        <w:t xml:space="preserve">ena zaoferowana </w:t>
      </w:r>
      <w:r>
        <w:rPr>
          <w:rFonts w:ascii="Segoe UI" w:hAnsi="Segoe UI" w:cs="Segoe UI"/>
          <w:sz w:val="20"/>
        </w:rPr>
        <w:t>w ofercie</w:t>
      </w:r>
      <w:r w:rsidRPr="001D44D7">
        <w:rPr>
          <w:rFonts w:ascii="Segoe UI" w:hAnsi="Segoe UI" w:cs="Segoe UI"/>
          <w:sz w:val="20"/>
          <w:szCs w:val="20"/>
          <w:lang w:eastAsia="x-none"/>
        </w:rPr>
        <w:t>:</w:t>
      </w:r>
    </w:p>
    <w:p w:rsidR="007D56AE" w:rsidRDefault="001D44D7" w:rsidP="007D56AE">
      <w:pPr>
        <w:pStyle w:val="Akapitzlist"/>
        <w:numPr>
          <w:ilvl w:val="0"/>
          <w:numId w:val="33"/>
        </w:numPr>
        <w:spacing w:after="60"/>
        <w:ind w:left="284" w:hanging="284"/>
        <w:jc w:val="both"/>
        <w:rPr>
          <w:rFonts w:ascii="Segoe UI" w:hAnsi="Segoe UI" w:cs="Segoe UI"/>
          <w:sz w:val="20"/>
        </w:rPr>
      </w:pPr>
      <w:r w:rsidRPr="001D44D7">
        <w:rPr>
          <w:rFonts w:ascii="Segoe UI" w:hAnsi="Segoe UI" w:cs="Segoe UI"/>
          <w:sz w:val="20"/>
          <w:lang w:eastAsia="x-none"/>
        </w:rPr>
        <w:t>nr 2</w:t>
      </w:r>
      <w:r>
        <w:rPr>
          <w:rFonts w:ascii="Segoe UI" w:hAnsi="Segoe UI" w:cs="Segoe UI"/>
          <w:sz w:val="20"/>
          <w:lang w:eastAsia="x-none"/>
        </w:rPr>
        <w:t xml:space="preserve"> </w:t>
      </w:r>
      <w:r w:rsidRPr="001D44D7">
        <w:rPr>
          <w:rFonts w:ascii="Segoe UI" w:hAnsi="Segoe UI" w:cs="Segoe UI"/>
          <w:sz w:val="20"/>
        </w:rPr>
        <w:t>przez Wykonawcę – Grzegorza Kądziela – wspólnika spółki cywilnej GP Truck Trading S.C. Grzegorz Kądziela Agnieszka Kądziela, Warszawa, Agnieszkę Kądziela – wspólnika spółki cywilnej GP Truck Trading S.C. Grzegorz Kądziel</w:t>
      </w:r>
      <w:r>
        <w:rPr>
          <w:rFonts w:ascii="Segoe UI" w:hAnsi="Segoe UI" w:cs="Segoe UI"/>
          <w:sz w:val="20"/>
        </w:rPr>
        <w:t>a Agnieszka Kądziela, Warszawa</w:t>
      </w:r>
      <w:r>
        <w:rPr>
          <w:rFonts w:ascii="Segoe UI" w:hAnsi="Segoe UI" w:cs="Segoe UI"/>
          <w:sz w:val="20"/>
          <w:lang w:eastAsia="x-none"/>
        </w:rPr>
        <w:t xml:space="preserve"> (</w:t>
      </w:r>
      <w:r w:rsidR="00C520A1">
        <w:rPr>
          <w:rFonts w:ascii="Segoe UI" w:hAnsi="Segoe UI" w:cs="Segoe UI"/>
          <w:sz w:val="20"/>
        </w:rPr>
        <w:t>jedyna</w:t>
      </w:r>
      <w:r w:rsidRPr="00E2549E">
        <w:rPr>
          <w:rFonts w:ascii="Segoe UI" w:hAnsi="Segoe UI" w:cs="Segoe UI"/>
          <w:sz w:val="20"/>
        </w:rPr>
        <w:t xml:space="preserve"> w postępowaniu </w:t>
      </w:r>
      <w:r w:rsidR="0075215B">
        <w:rPr>
          <w:rFonts w:ascii="Segoe UI" w:hAnsi="Segoe UI" w:cs="Segoe UI"/>
          <w:sz w:val="20"/>
        </w:rPr>
        <w:br/>
      </w:r>
      <w:r w:rsidRPr="00E2549E">
        <w:rPr>
          <w:rFonts w:ascii="Segoe UI" w:hAnsi="Segoe UI" w:cs="Segoe UI"/>
          <w:sz w:val="20"/>
        </w:rPr>
        <w:t>na Zadanie nr 3</w:t>
      </w:r>
      <w:r>
        <w:rPr>
          <w:rFonts w:ascii="Segoe UI" w:hAnsi="Segoe UI" w:cs="Segoe UI"/>
          <w:sz w:val="20"/>
          <w:lang w:eastAsia="x-none"/>
        </w:rPr>
        <w:t>)</w:t>
      </w:r>
      <w:r w:rsidRPr="001D44D7">
        <w:rPr>
          <w:rFonts w:ascii="Segoe UI" w:hAnsi="Segoe UI" w:cs="Segoe UI"/>
          <w:sz w:val="20"/>
          <w:lang w:val="x-none" w:eastAsia="x-none"/>
        </w:rPr>
        <w:t xml:space="preserve"> </w:t>
      </w:r>
      <w:r w:rsidRPr="001D44D7">
        <w:rPr>
          <w:rFonts w:ascii="Segoe UI" w:hAnsi="Segoe UI" w:cs="Segoe UI"/>
          <w:sz w:val="20"/>
        </w:rPr>
        <w:t>przewyższa kwotę, jaką Zamawiający zamierza przeznaczyć na sfinansowanie zamówienia na Zadanie nr 3 (934.800,00 zł) o 338.250,00 zł;</w:t>
      </w:r>
    </w:p>
    <w:p w:rsidR="0075215B" w:rsidRDefault="001D44D7" w:rsidP="0075215B">
      <w:pPr>
        <w:pStyle w:val="Akapitzlist"/>
        <w:numPr>
          <w:ilvl w:val="0"/>
          <w:numId w:val="33"/>
        </w:numPr>
        <w:spacing w:after="60"/>
        <w:ind w:left="284" w:hanging="284"/>
        <w:jc w:val="both"/>
        <w:rPr>
          <w:rFonts w:ascii="Segoe UI" w:hAnsi="Segoe UI" w:cs="Segoe UI"/>
          <w:sz w:val="20"/>
        </w:rPr>
      </w:pPr>
      <w:r w:rsidRPr="007D56AE">
        <w:rPr>
          <w:rFonts w:ascii="Segoe UI" w:hAnsi="Segoe UI" w:cs="Segoe UI"/>
          <w:sz w:val="20"/>
        </w:rPr>
        <w:t xml:space="preserve">nr 2 przez Wykonawcę – Grzegorza Kądziela – wspólnika spółki cywilnej GP Truck Trading S.C. Grzegorz Kądziela Agnieszka Kądziela, Warszawa, Agnieszkę Kądziela – wspólnika spółki cywilnej GP Truck Trading S.C. Grzegorz Kądziela Agnieszka Kądziela, Warszawa (jedyna w postępowaniu </w:t>
      </w:r>
      <w:r w:rsidR="0075215B">
        <w:rPr>
          <w:rFonts w:ascii="Segoe UI" w:hAnsi="Segoe UI" w:cs="Segoe UI"/>
          <w:sz w:val="20"/>
        </w:rPr>
        <w:br/>
      </w:r>
      <w:r w:rsidRPr="007D56AE">
        <w:rPr>
          <w:rFonts w:ascii="Segoe UI" w:hAnsi="Segoe UI" w:cs="Segoe UI"/>
          <w:sz w:val="20"/>
        </w:rPr>
        <w:t>na Zadanie nr 4) przewyższa kwotę, jaką Zamawiający zamierza przeznaczyć na sfinansowanie zamówienia na Zadanie nr 4 (934.800,00 zł) o 338.250,00 zł;</w:t>
      </w:r>
    </w:p>
    <w:p w:rsidR="0075215B" w:rsidRDefault="001D44D7" w:rsidP="0075215B">
      <w:pPr>
        <w:pStyle w:val="Akapitzlist"/>
        <w:numPr>
          <w:ilvl w:val="0"/>
          <w:numId w:val="33"/>
        </w:numPr>
        <w:spacing w:after="60"/>
        <w:ind w:left="284" w:hanging="284"/>
        <w:jc w:val="both"/>
        <w:rPr>
          <w:rFonts w:ascii="Segoe UI" w:hAnsi="Segoe UI" w:cs="Segoe UI"/>
          <w:sz w:val="20"/>
        </w:rPr>
      </w:pPr>
      <w:r w:rsidRPr="0075215B">
        <w:rPr>
          <w:rFonts w:ascii="Segoe UI" w:hAnsi="Segoe UI" w:cs="Segoe UI"/>
          <w:sz w:val="20"/>
        </w:rPr>
        <w:t xml:space="preserve">nr 2 przez Wykonawcę – Grzegorza Kądziela – wspólnika spółki cywilnej GP Truck Trading S.C. Grzegorz Kądziela Agnieszka Kądziela, Warszawa, Agnieszkę Kądziela – wspólnika spółki cywilnej GP Truck Trading S.C. Grzegorz Kądziela Agnieszka Kądziela, Warszawa (jedyna w postępowaniu </w:t>
      </w:r>
      <w:r w:rsidR="0075215B">
        <w:rPr>
          <w:rFonts w:ascii="Segoe UI" w:hAnsi="Segoe UI" w:cs="Segoe UI"/>
          <w:sz w:val="20"/>
        </w:rPr>
        <w:br/>
      </w:r>
      <w:r w:rsidRPr="0075215B">
        <w:rPr>
          <w:rFonts w:ascii="Segoe UI" w:hAnsi="Segoe UI" w:cs="Segoe UI"/>
          <w:sz w:val="20"/>
        </w:rPr>
        <w:t>na Zadanie nr 5) przewyższa kwotę, jaką Zamawiający zamierza przeznaczyć na sfinansowanie zamówienia na Zadanie nr 5 (1.316.100,00 zł) o 369.000,00 zł;</w:t>
      </w:r>
    </w:p>
    <w:p w:rsidR="0075215B" w:rsidRDefault="001D44D7" w:rsidP="0075215B">
      <w:pPr>
        <w:pStyle w:val="Akapitzlist"/>
        <w:numPr>
          <w:ilvl w:val="0"/>
          <w:numId w:val="33"/>
        </w:numPr>
        <w:spacing w:after="60"/>
        <w:ind w:left="284" w:hanging="284"/>
        <w:jc w:val="both"/>
        <w:rPr>
          <w:rFonts w:ascii="Segoe UI" w:hAnsi="Segoe UI" w:cs="Segoe UI"/>
          <w:sz w:val="20"/>
        </w:rPr>
      </w:pPr>
      <w:r w:rsidRPr="0075215B">
        <w:rPr>
          <w:rFonts w:ascii="Segoe UI" w:hAnsi="Segoe UI" w:cs="Segoe UI"/>
          <w:sz w:val="20"/>
        </w:rPr>
        <w:t xml:space="preserve">nr 6 przez Wykonawcę – EKOTECHNIKĘ Sp. z o.o., Warszawa (jedyna w postępowaniu na Zadanie </w:t>
      </w:r>
      <w:r w:rsidR="00B81A53">
        <w:rPr>
          <w:rFonts w:ascii="Segoe UI" w:hAnsi="Segoe UI" w:cs="Segoe UI"/>
          <w:sz w:val="20"/>
        </w:rPr>
        <w:br/>
        <w:t>nr 6)</w:t>
      </w:r>
      <w:r w:rsidRPr="0075215B">
        <w:rPr>
          <w:rFonts w:ascii="Segoe UI" w:hAnsi="Segoe UI" w:cs="Segoe UI"/>
          <w:sz w:val="20"/>
        </w:rPr>
        <w:t xml:space="preserve"> przewyższa kwotę, jaką Zamawiający zamierza przeznaczyć na sfinansowanie zamówienia </w:t>
      </w:r>
      <w:r w:rsidR="00B81A53">
        <w:rPr>
          <w:rFonts w:ascii="Segoe UI" w:hAnsi="Segoe UI" w:cs="Segoe UI"/>
          <w:sz w:val="20"/>
        </w:rPr>
        <w:br/>
      </w:r>
      <w:r w:rsidRPr="0075215B">
        <w:rPr>
          <w:rFonts w:ascii="Segoe UI" w:hAnsi="Segoe UI" w:cs="Segoe UI"/>
          <w:sz w:val="20"/>
        </w:rPr>
        <w:t>na Zadanie nr 6 (10.842.654,18 zł) o 5.733.440,82 zł;</w:t>
      </w:r>
    </w:p>
    <w:p w:rsidR="001D44D7" w:rsidRPr="0075215B" w:rsidRDefault="001D44D7" w:rsidP="0075215B">
      <w:pPr>
        <w:pStyle w:val="Akapitzlist"/>
        <w:numPr>
          <w:ilvl w:val="0"/>
          <w:numId w:val="33"/>
        </w:numPr>
        <w:spacing w:after="60"/>
        <w:ind w:left="284" w:hanging="284"/>
        <w:jc w:val="both"/>
        <w:rPr>
          <w:rFonts w:ascii="Segoe UI" w:hAnsi="Segoe UI" w:cs="Segoe UI"/>
          <w:sz w:val="20"/>
        </w:rPr>
      </w:pPr>
      <w:r w:rsidRPr="0075215B">
        <w:rPr>
          <w:rFonts w:ascii="Segoe UI" w:hAnsi="Segoe UI" w:cs="Segoe UI"/>
          <w:sz w:val="20"/>
        </w:rPr>
        <w:t xml:space="preserve">nr 3 przez Wykonawcę – </w:t>
      </w:r>
      <w:r w:rsidRPr="0075215B">
        <w:rPr>
          <w:rFonts w:ascii="Segoe UI" w:hAnsi="Segoe UI" w:cs="Segoe UI"/>
          <w:bCs/>
          <w:iCs/>
          <w:sz w:val="20"/>
        </w:rPr>
        <w:t>Aktun Sp. z o.o.</w:t>
      </w:r>
      <w:r w:rsidRPr="0075215B">
        <w:rPr>
          <w:rFonts w:ascii="Segoe UI" w:hAnsi="Segoe UI" w:cs="Segoe UI"/>
          <w:sz w:val="20"/>
        </w:rPr>
        <w:t xml:space="preserve">, </w:t>
      </w:r>
      <w:r w:rsidRPr="0075215B">
        <w:rPr>
          <w:rFonts w:ascii="Segoe UI" w:hAnsi="Segoe UI" w:cs="Segoe UI"/>
          <w:bCs/>
          <w:iCs/>
          <w:sz w:val="20"/>
        </w:rPr>
        <w:t>Gdańsk</w:t>
      </w:r>
      <w:r w:rsidRPr="0075215B">
        <w:rPr>
          <w:rFonts w:ascii="Segoe UI" w:hAnsi="Segoe UI" w:cs="Segoe UI"/>
          <w:sz w:val="20"/>
        </w:rPr>
        <w:t xml:space="preserve"> (jedyna </w:t>
      </w:r>
      <w:r w:rsidR="0075215B">
        <w:rPr>
          <w:rFonts w:ascii="Segoe UI" w:hAnsi="Segoe UI" w:cs="Segoe UI"/>
          <w:sz w:val="20"/>
        </w:rPr>
        <w:t xml:space="preserve">w postępowaniu na Zadanie nr 8) </w:t>
      </w:r>
      <w:r w:rsidRPr="0075215B">
        <w:rPr>
          <w:rFonts w:ascii="Segoe UI" w:hAnsi="Segoe UI" w:cs="Segoe UI"/>
          <w:sz w:val="20"/>
        </w:rPr>
        <w:t>przewyższa kwotę, jaką Zamawiający zamierza przeznaczyć na sfinansowanie zamówienia na Zadanie nr 8 (3.577.346,76 zł) o 3.961.653,24 zł.</w:t>
      </w:r>
    </w:p>
    <w:p w:rsidR="00091129" w:rsidRPr="00091129" w:rsidRDefault="00091129" w:rsidP="00091129">
      <w:pPr>
        <w:rPr>
          <w:rFonts w:ascii="Segoe UI" w:hAnsi="Segoe UI" w:cs="Segoe UI"/>
          <w:b/>
          <w:sz w:val="22"/>
          <w:szCs w:val="22"/>
        </w:rPr>
      </w:pPr>
    </w:p>
    <w:p w:rsidR="00F46467" w:rsidRDefault="001D44D7"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D44D7" w:rsidRDefault="001D44D7" w:rsidP="001D44D7">
      <w:pPr>
        <w:spacing w:after="60"/>
        <w:ind w:firstLine="6237"/>
        <w:jc w:val="center"/>
        <w:rPr>
          <w:rFonts w:ascii="Segoe UI" w:hAnsi="Segoe UI" w:cs="Segoe UI"/>
          <w:b/>
          <w:bCs/>
          <w:sz w:val="20"/>
          <w:szCs w:val="20"/>
        </w:rPr>
      </w:pPr>
      <w:r>
        <w:rPr>
          <w:rFonts w:ascii="Segoe UI" w:hAnsi="Segoe UI" w:cs="Segoe UI"/>
          <w:b/>
          <w:bCs/>
          <w:sz w:val="20"/>
          <w:szCs w:val="20"/>
        </w:rPr>
        <w:t>Piotr Jedliński</w:t>
      </w:r>
    </w:p>
    <w:p w:rsidR="001669C6" w:rsidRPr="00E94ED7" w:rsidRDefault="00E94ED7" w:rsidP="00E94ED7">
      <w:pPr>
        <w:ind w:left="6237"/>
        <w:jc w:val="center"/>
        <w:rPr>
          <w:rFonts w:ascii="Segoe UI" w:hAnsi="Segoe UI" w:cs="Segoe UI"/>
          <w:bCs/>
          <w:sz w:val="10"/>
          <w:szCs w:val="10"/>
        </w:rPr>
      </w:pPr>
      <w:r w:rsidRPr="00E94ED7">
        <w:rPr>
          <w:rFonts w:ascii="Segoe UI" w:hAnsi="Segoe UI" w:cs="Segoe UI"/>
          <w:bCs/>
          <w:sz w:val="10"/>
          <w:szCs w:val="10"/>
        </w:rPr>
        <w:t>dokument opatrzony kwalifikowanym podpisem elektronicznym</w:t>
      </w:r>
    </w:p>
    <w:p w:rsidR="00167BF8" w:rsidRDefault="00167BF8" w:rsidP="00091129">
      <w:pPr>
        <w:rPr>
          <w:rFonts w:ascii="Segoe UI" w:hAnsi="Segoe UI" w:cs="Segoe UI"/>
          <w:bCs/>
          <w:i/>
          <w:sz w:val="16"/>
          <w:szCs w:val="16"/>
        </w:rPr>
      </w:pPr>
    </w:p>
    <w:p w:rsidR="00E6537E" w:rsidRDefault="00E6537E" w:rsidP="00091129">
      <w:pPr>
        <w:rPr>
          <w:rFonts w:ascii="Segoe UI" w:hAnsi="Segoe UI" w:cs="Segoe UI"/>
          <w:bCs/>
          <w:i/>
          <w:sz w:val="16"/>
          <w:szCs w:val="16"/>
        </w:rPr>
      </w:pPr>
    </w:p>
    <w:p w:rsidR="00321F00" w:rsidRDefault="00321F00" w:rsidP="00091129">
      <w:pPr>
        <w:rPr>
          <w:rFonts w:ascii="Segoe UI" w:hAnsi="Segoe UI" w:cs="Segoe UI"/>
          <w:bCs/>
          <w:i/>
          <w:sz w:val="16"/>
          <w:szCs w:val="16"/>
        </w:rPr>
      </w:pPr>
    </w:p>
    <w:p w:rsidR="00E96A30" w:rsidRPr="00FE1E2D" w:rsidRDefault="00E96A30" w:rsidP="00FE1E2D">
      <w:pPr>
        <w:ind w:left="6237"/>
        <w:jc w:val="center"/>
        <w:rPr>
          <w:rFonts w:ascii="Segoe UI" w:hAnsi="Segoe UI" w:cs="Segoe UI"/>
          <w:bCs/>
          <w:i/>
          <w:sz w:val="16"/>
          <w:szCs w:val="16"/>
        </w:rPr>
      </w:pPr>
    </w:p>
    <w:sectPr w:rsidR="00E96A30" w:rsidRPr="00FE1E2D" w:rsidSect="001D44D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AD"/>
    <w:multiLevelType w:val="hybridMultilevel"/>
    <w:tmpl w:val="EAC889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D3BF2"/>
    <w:multiLevelType w:val="hybridMultilevel"/>
    <w:tmpl w:val="21C03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240D9"/>
    <w:multiLevelType w:val="hybridMultilevel"/>
    <w:tmpl w:val="FE3CFDC8"/>
    <w:lvl w:ilvl="0" w:tplc="64D49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A11CA"/>
    <w:multiLevelType w:val="hybridMultilevel"/>
    <w:tmpl w:val="60F620BE"/>
    <w:lvl w:ilvl="0" w:tplc="D4E619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9"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3"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4"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C3ED3"/>
    <w:multiLevelType w:val="hybridMultilevel"/>
    <w:tmpl w:val="270E95D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0775FE"/>
    <w:multiLevelType w:val="hybridMultilevel"/>
    <w:tmpl w:val="DE448BB6"/>
    <w:lvl w:ilvl="0" w:tplc="12A45D7E">
      <w:start w:val="1"/>
      <w:numFmt w:val="bullet"/>
      <w:lvlText w:val=""/>
      <w:lvlJc w:val="left"/>
      <w:pPr>
        <w:ind w:left="614" w:hanging="360"/>
      </w:pPr>
      <w:rPr>
        <w:rFonts w:ascii="Symbol" w:hAnsi="Symbol"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17"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B76D7B"/>
    <w:multiLevelType w:val="hybridMultilevel"/>
    <w:tmpl w:val="BE60F014"/>
    <w:lvl w:ilvl="0" w:tplc="CBC01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7753F"/>
    <w:multiLevelType w:val="hybridMultilevel"/>
    <w:tmpl w:val="8D9E7D3A"/>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9"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14"/>
  </w:num>
  <w:num w:numId="2">
    <w:abstractNumId w:val="29"/>
  </w:num>
  <w:num w:numId="3">
    <w:abstractNumId w:val="31"/>
  </w:num>
  <w:num w:numId="4">
    <w:abstractNumId w:val="32"/>
  </w:num>
  <w:num w:numId="5">
    <w:abstractNumId w:val="22"/>
  </w:num>
  <w:num w:numId="6">
    <w:abstractNumId w:val="21"/>
  </w:num>
  <w:num w:numId="7">
    <w:abstractNumId w:val="8"/>
  </w:num>
  <w:num w:numId="8">
    <w:abstractNumId w:val="11"/>
  </w:num>
  <w:num w:numId="9">
    <w:abstractNumId w:val="25"/>
  </w:num>
  <w:num w:numId="10">
    <w:abstractNumId w:val="13"/>
  </w:num>
  <w:num w:numId="11">
    <w:abstractNumId w:val="7"/>
  </w:num>
  <w:num w:numId="12">
    <w:abstractNumId w:val="20"/>
  </w:num>
  <w:num w:numId="13">
    <w:abstractNumId w:val="23"/>
  </w:num>
  <w:num w:numId="14">
    <w:abstractNumId w:val="28"/>
  </w:num>
  <w:num w:numId="15">
    <w:abstractNumId w:val="26"/>
  </w:num>
  <w:num w:numId="16">
    <w:abstractNumId w:val="6"/>
  </w:num>
  <w:num w:numId="17">
    <w:abstractNumId w:val="10"/>
  </w:num>
  <w:num w:numId="18">
    <w:abstractNumId w:val="12"/>
  </w:num>
  <w:num w:numId="19">
    <w:abstractNumId w:val="17"/>
  </w:num>
  <w:num w:numId="20">
    <w:abstractNumId w:val="2"/>
  </w:num>
  <w:num w:numId="21">
    <w:abstractNumId w:val="30"/>
  </w:num>
  <w:num w:numId="22">
    <w:abstractNumId w:val="9"/>
  </w:num>
  <w:num w:numId="23">
    <w:abstractNumId w:val="27"/>
  </w:num>
  <w:num w:numId="24">
    <w:abstractNumId w:val="18"/>
  </w:num>
  <w:num w:numId="25">
    <w:abstractNumId w:val="5"/>
  </w:num>
  <w:num w:numId="26">
    <w:abstractNumId w:val="0"/>
  </w:num>
  <w:num w:numId="27">
    <w:abstractNumId w:val="3"/>
  </w:num>
  <w:num w:numId="28">
    <w:abstractNumId w:val="24"/>
  </w:num>
  <w:num w:numId="29">
    <w:abstractNumId w:val="16"/>
  </w:num>
  <w:num w:numId="30">
    <w:abstractNumId w:val="15"/>
  </w:num>
  <w:num w:numId="31">
    <w:abstractNumId w:val="1"/>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549C0"/>
    <w:rsid w:val="00060CAC"/>
    <w:rsid w:val="00091129"/>
    <w:rsid w:val="000C1296"/>
    <w:rsid w:val="000C5AC1"/>
    <w:rsid w:val="000D2E60"/>
    <w:rsid w:val="000F3AAF"/>
    <w:rsid w:val="001122E5"/>
    <w:rsid w:val="00116AA4"/>
    <w:rsid w:val="00161359"/>
    <w:rsid w:val="001669C6"/>
    <w:rsid w:val="00167BF8"/>
    <w:rsid w:val="00170931"/>
    <w:rsid w:val="001B6CCE"/>
    <w:rsid w:val="001C3E01"/>
    <w:rsid w:val="001D44D7"/>
    <w:rsid w:val="001D783D"/>
    <w:rsid w:val="001E30E2"/>
    <w:rsid w:val="001F3B28"/>
    <w:rsid w:val="00222EA8"/>
    <w:rsid w:val="00276FF2"/>
    <w:rsid w:val="00285746"/>
    <w:rsid w:val="002920A4"/>
    <w:rsid w:val="002C6214"/>
    <w:rsid w:val="002C7067"/>
    <w:rsid w:val="002D2476"/>
    <w:rsid w:val="002D68B9"/>
    <w:rsid w:val="00300ABE"/>
    <w:rsid w:val="00321F00"/>
    <w:rsid w:val="0033010F"/>
    <w:rsid w:val="003306BA"/>
    <w:rsid w:val="003368B9"/>
    <w:rsid w:val="00353E4C"/>
    <w:rsid w:val="00361BC2"/>
    <w:rsid w:val="00385573"/>
    <w:rsid w:val="003A5698"/>
    <w:rsid w:val="003B62F1"/>
    <w:rsid w:val="003F502F"/>
    <w:rsid w:val="00406675"/>
    <w:rsid w:val="004073C6"/>
    <w:rsid w:val="00410D0B"/>
    <w:rsid w:val="00452B07"/>
    <w:rsid w:val="004570C1"/>
    <w:rsid w:val="00496F18"/>
    <w:rsid w:val="004A0A8F"/>
    <w:rsid w:val="004B5026"/>
    <w:rsid w:val="004C131F"/>
    <w:rsid w:val="004F0E17"/>
    <w:rsid w:val="00505B68"/>
    <w:rsid w:val="005A1C2A"/>
    <w:rsid w:val="005C370D"/>
    <w:rsid w:val="005D1C8C"/>
    <w:rsid w:val="005F29C0"/>
    <w:rsid w:val="006141EB"/>
    <w:rsid w:val="006363AB"/>
    <w:rsid w:val="0064514F"/>
    <w:rsid w:val="00683F82"/>
    <w:rsid w:val="006A00D4"/>
    <w:rsid w:val="006A4CF7"/>
    <w:rsid w:val="006B1D56"/>
    <w:rsid w:val="006B31F3"/>
    <w:rsid w:val="006E1D5A"/>
    <w:rsid w:val="0075215B"/>
    <w:rsid w:val="00756255"/>
    <w:rsid w:val="00765BA0"/>
    <w:rsid w:val="00784451"/>
    <w:rsid w:val="00790325"/>
    <w:rsid w:val="00791B65"/>
    <w:rsid w:val="0079654E"/>
    <w:rsid w:val="007C7590"/>
    <w:rsid w:val="007D56AE"/>
    <w:rsid w:val="008045EA"/>
    <w:rsid w:val="0080558D"/>
    <w:rsid w:val="00855A05"/>
    <w:rsid w:val="00860BD6"/>
    <w:rsid w:val="00880FBF"/>
    <w:rsid w:val="008A1BAE"/>
    <w:rsid w:val="008C35DF"/>
    <w:rsid w:val="00902D44"/>
    <w:rsid w:val="00932230"/>
    <w:rsid w:val="009405D0"/>
    <w:rsid w:val="00944741"/>
    <w:rsid w:val="009532EE"/>
    <w:rsid w:val="009B2A5D"/>
    <w:rsid w:val="009D5783"/>
    <w:rsid w:val="009D720D"/>
    <w:rsid w:val="009E5FDA"/>
    <w:rsid w:val="009F265A"/>
    <w:rsid w:val="00A24AA5"/>
    <w:rsid w:val="00A2666F"/>
    <w:rsid w:val="00A365A7"/>
    <w:rsid w:val="00A36F99"/>
    <w:rsid w:val="00A54098"/>
    <w:rsid w:val="00A95A7A"/>
    <w:rsid w:val="00AF5105"/>
    <w:rsid w:val="00B127E3"/>
    <w:rsid w:val="00B51A56"/>
    <w:rsid w:val="00B81A53"/>
    <w:rsid w:val="00B849A4"/>
    <w:rsid w:val="00B9467F"/>
    <w:rsid w:val="00BA59AB"/>
    <w:rsid w:val="00BA61AB"/>
    <w:rsid w:val="00BA7D0F"/>
    <w:rsid w:val="00BD24BB"/>
    <w:rsid w:val="00BE5234"/>
    <w:rsid w:val="00BF452B"/>
    <w:rsid w:val="00C00EE7"/>
    <w:rsid w:val="00C20C76"/>
    <w:rsid w:val="00C4063A"/>
    <w:rsid w:val="00C4779C"/>
    <w:rsid w:val="00C520A1"/>
    <w:rsid w:val="00C52A44"/>
    <w:rsid w:val="00C5429E"/>
    <w:rsid w:val="00C835A0"/>
    <w:rsid w:val="00CA24DA"/>
    <w:rsid w:val="00CB3DC5"/>
    <w:rsid w:val="00CB74D3"/>
    <w:rsid w:val="00CC14C2"/>
    <w:rsid w:val="00CC3B12"/>
    <w:rsid w:val="00CE3BCA"/>
    <w:rsid w:val="00CE785C"/>
    <w:rsid w:val="00D034DE"/>
    <w:rsid w:val="00D105F9"/>
    <w:rsid w:val="00D2400A"/>
    <w:rsid w:val="00D31FB2"/>
    <w:rsid w:val="00D77F97"/>
    <w:rsid w:val="00D920A8"/>
    <w:rsid w:val="00D9417D"/>
    <w:rsid w:val="00DD65F4"/>
    <w:rsid w:val="00DF2C64"/>
    <w:rsid w:val="00E07A7B"/>
    <w:rsid w:val="00E442AB"/>
    <w:rsid w:val="00E56F49"/>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6467"/>
    <w:rsid w:val="00F61BD3"/>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5C108"/>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ISCG Numerowanie,lp1,maz_wyliczenie,opis dzialania,K-P_odwolanie,A_wyliczenie,Akapit z listą 1,Table of contents numbered,Akapit z listą5,BulletC,Wyliczanie,Obiekt,normalny tekst,Akapit z listą31,Nag 1"/>
    <w:basedOn w:val="Normalny"/>
    <w:link w:val="AkapitzlistZnak"/>
    <w:uiPriority w:val="34"/>
    <w:qFormat/>
    <w:rsid w:val="00D9417D"/>
    <w:pPr>
      <w:ind w:left="708"/>
    </w:pPr>
    <w:rPr>
      <w:rFonts w:ascii="Calibri" w:hAnsi="Calibri"/>
      <w:szCs w:val="20"/>
    </w:rPr>
  </w:style>
  <w:style w:type="character" w:customStyle="1" w:styleId="AkapitzlistZnak">
    <w:name w:val="Akapit z listą Znak"/>
    <w:aliases w:val="CW_Lista Znak,L1 Znak,Numerowanie Znak,ISCG Numerowanie Znak,lp1 Znak,maz_wyliczenie Znak,opis dzialania Znak,K-P_odwolanie Znak,A_wyliczenie Znak,Akapit z listą 1 Znak,Table of contents numbered Znak,Akapit z listą5 Znak,Obiekt Znak"/>
    <w:link w:val="Akapitzlist"/>
    <w:uiPriority w:val="34"/>
    <w:qFormat/>
    <w:locked/>
    <w:rsid w:val="00D9417D"/>
    <w:rPr>
      <w:rFonts w:ascii="Calibri" w:hAnsi="Calibri"/>
      <w:sz w:val="24"/>
    </w:rPr>
  </w:style>
  <w:style w:type="paragraph" w:customStyle="1" w:styleId="ZnakZnakZnak2">
    <w:name w:val="Znak Znak Znak2"/>
    <w:basedOn w:val="Normalny"/>
    <w:rsid w:val="0079654E"/>
    <w:pPr>
      <w:suppressAutoHyphens/>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856</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13</cp:revision>
  <cp:lastPrinted>2022-05-16T10:31:00Z</cp:lastPrinted>
  <dcterms:created xsi:type="dcterms:W3CDTF">2021-09-16T06:55:00Z</dcterms:created>
  <dcterms:modified xsi:type="dcterms:W3CDTF">2022-05-16T13:42:00Z</dcterms:modified>
</cp:coreProperties>
</file>