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63" w:rsidRPr="00C66A4D" w:rsidRDefault="009C0599" w:rsidP="009C0599">
      <w:pPr>
        <w:tabs>
          <w:tab w:val="left" w:pos="426"/>
          <w:tab w:val="left" w:pos="6379"/>
        </w:tabs>
        <w:spacing w:after="0" w:line="240" w:lineRule="auto"/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</w:pPr>
      <w:r w:rsidRPr="00C66A4D">
        <w:rPr>
          <w:rFonts w:ascii="Segoe UI" w:eastAsia="Times New Roman" w:hAnsi="Segoe UI" w:cs="Segoe UI"/>
          <w:sz w:val="20"/>
          <w:szCs w:val="20"/>
          <w:lang w:eastAsia="pl-PL"/>
        </w:rPr>
        <w:t>BZP-</w:t>
      </w:r>
      <w:r w:rsidR="00B05263" w:rsidRPr="00C66A4D">
        <w:rPr>
          <w:rFonts w:ascii="Segoe UI" w:eastAsia="Times New Roman" w:hAnsi="Segoe UI" w:cs="Segoe UI"/>
          <w:sz w:val="20"/>
          <w:szCs w:val="20"/>
          <w:lang w:eastAsia="pl-PL"/>
        </w:rPr>
        <w:t>9</w:t>
      </w:r>
      <w:r w:rsidRPr="00C66A4D">
        <w:rPr>
          <w:rFonts w:ascii="Segoe UI" w:eastAsia="Times New Roman" w:hAnsi="Segoe UI" w:cs="Segoe UI"/>
          <w:sz w:val="20"/>
          <w:szCs w:val="20"/>
          <w:lang w:eastAsia="pl-PL"/>
        </w:rPr>
        <w:t>.271.1.</w:t>
      </w:r>
      <w:r w:rsidR="00B05263" w:rsidRPr="00C66A4D">
        <w:rPr>
          <w:rFonts w:ascii="Segoe UI" w:eastAsia="Times New Roman" w:hAnsi="Segoe UI" w:cs="Segoe UI"/>
          <w:sz w:val="20"/>
          <w:szCs w:val="20"/>
          <w:lang w:eastAsia="pl-PL"/>
        </w:rPr>
        <w:t>22.2022</w:t>
      </w:r>
      <w:r w:rsidRPr="00C66A4D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 w:rsidR="00B05263" w:rsidRPr="00C66A4D">
        <w:rPr>
          <w:rFonts w:ascii="Segoe UI" w:eastAsia="Times New Roman" w:hAnsi="Segoe UI" w:cs="Segoe UI"/>
          <w:sz w:val="20"/>
          <w:szCs w:val="20"/>
          <w:lang w:eastAsia="pl-PL"/>
        </w:rPr>
        <w:t>AN</w:t>
      </w:r>
      <w:r w:rsidRPr="00C66A4D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C66A4D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</w:t>
      </w:r>
    </w:p>
    <w:p w:rsidR="009C0599" w:rsidRPr="00C66A4D" w:rsidRDefault="009C0599" w:rsidP="00B05263">
      <w:pPr>
        <w:tabs>
          <w:tab w:val="left" w:pos="426"/>
          <w:tab w:val="left" w:pos="6379"/>
        </w:tabs>
        <w:spacing w:after="0" w:line="240" w:lineRule="auto"/>
        <w:jc w:val="righ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66A4D">
        <w:rPr>
          <w:rFonts w:ascii="Segoe UI" w:eastAsia="Times New Roman" w:hAnsi="Segoe UI" w:cs="Segoe UI"/>
          <w:sz w:val="20"/>
          <w:szCs w:val="20"/>
          <w:lang w:eastAsia="pl-PL"/>
        </w:rPr>
        <w:t>Koszalin, dnia</w:t>
      </w:r>
      <w:r w:rsidR="00E33BCE" w:rsidRPr="00C66A4D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B05263" w:rsidRPr="00C66A4D">
        <w:rPr>
          <w:rFonts w:ascii="Segoe UI" w:eastAsia="Times New Roman" w:hAnsi="Segoe UI" w:cs="Segoe UI"/>
          <w:sz w:val="20"/>
          <w:szCs w:val="20"/>
          <w:lang w:eastAsia="pl-PL"/>
        </w:rPr>
        <w:t>10.06.2022</w:t>
      </w:r>
      <w:r w:rsidRPr="00C66A4D">
        <w:rPr>
          <w:rFonts w:ascii="Segoe UI" w:eastAsia="Times New Roman" w:hAnsi="Segoe UI" w:cs="Segoe UI"/>
          <w:sz w:val="20"/>
          <w:szCs w:val="20"/>
          <w:lang w:eastAsia="pl-PL"/>
        </w:rPr>
        <w:t xml:space="preserve"> r.</w:t>
      </w:r>
    </w:p>
    <w:p w:rsidR="008D17AF" w:rsidRPr="00C66A4D" w:rsidRDefault="008D17AF" w:rsidP="009C0599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B05263" w:rsidRPr="00C66A4D" w:rsidRDefault="00B05263" w:rsidP="00A07DA8">
      <w:pPr>
        <w:suppressAutoHyphens/>
        <w:spacing w:after="0" w:line="240" w:lineRule="auto"/>
        <w:jc w:val="center"/>
        <w:rPr>
          <w:rFonts w:ascii="Segoe UI" w:eastAsia="Calibri" w:hAnsi="Segoe UI" w:cs="Segoe UI"/>
          <w:b/>
          <w:bCs/>
          <w:sz w:val="20"/>
          <w:szCs w:val="20"/>
        </w:rPr>
      </w:pPr>
    </w:p>
    <w:p w:rsidR="00A07DA8" w:rsidRPr="00C66A4D" w:rsidRDefault="009C0599" w:rsidP="00A07DA8">
      <w:pPr>
        <w:suppressAutoHyphens/>
        <w:spacing w:after="0" w:line="240" w:lineRule="auto"/>
        <w:jc w:val="center"/>
        <w:rPr>
          <w:rFonts w:ascii="Segoe UI" w:eastAsia="Calibri" w:hAnsi="Segoe UI" w:cs="Segoe UI"/>
          <w:b/>
          <w:bCs/>
          <w:sz w:val="20"/>
          <w:szCs w:val="20"/>
        </w:rPr>
      </w:pPr>
      <w:r w:rsidRPr="00C66A4D">
        <w:rPr>
          <w:rFonts w:ascii="Segoe UI" w:eastAsia="Calibri" w:hAnsi="Segoe UI" w:cs="Segoe UI"/>
          <w:b/>
          <w:bCs/>
          <w:sz w:val="20"/>
          <w:szCs w:val="20"/>
        </w:rPr>
        <w:t>INFORMACJA O WYBORZE NAJKORZYSTNIEJSZEJ OFERTY</w:t>
      </w:r>
      <w:r w:rsidR="00B21939" w:rsidRPr="00C66A4D">
        <w:rPr>
          <w:rFonts w:ascii="Segoe UI" w:eastAsia="Calibri" w:hAnsi="Segoe UI" w:cs="Segoe UI"/>
          <w:b/>
          <w:bCs/>
          <w:sz w:val="20"/>
          <w:szCs w:val="20"/>
        </w:rPr>
        <w:t xml:space="preserve"> </w:t>
      </w:r>
    </w:p>
    <w:p w:rsidR="00A07DA8" w:rsidRPr="00C66A4D" w:rsidRDefault="000108B5" w:rsidP="000108B5">
      <w:pPr>
        <w:suppressAutoHyphens/>
        <w:spacing w:after="0" w:line="240" w:lineRule="auto"/>
        <w:jc w:val="center"/>
        <w:rPr>
          <w:rFonts w:ascii="Segoe UI" w:eastAsia="Arial Unicode MS" w:hAnsi="Segoe UI" w:cs="Segoe UI"/>
          <w:b/>
          <w:sz w:val="20"/>
          <w:szCs w:val="20"/>
          <w:lang w:eastAsia="pl-PL"/>
        </w:rPr>
      </w:pPr>
      <w:r w:rsidRPr="00C66A4D">
        <w:rPr>
          <w:rFonts w:ascii="Segoe UI" w:eastAsia="Arial Unicode MS" w:hAnsi="Segoe UI" w:cs="Segoe UI"/>
          <w:b/>
          <w:sz w:val="20"/>
          <w:szCs w:val="20"/>
          <w:lang w:eastAsia="pl-PL"/>
        </w:rPr>
        <w:t xml:space="preserve">dotyczy Zadania nr 2: Usługa wsparcia technicznego dla urządzeń i oprogramowania </w:t>
      </w:r>
      <w:proofErr w:type="spellStart"/>
      <w:r w:rsidRPr="00C66A4D">
        <w:rPr>
          <w:rFonts w:ascii="Segoe UI" w:eastAsia="Arial Unicode MS" w:hAnsi="Segoe UI" w:cs="Segoe UI"/>
          <w:b/>
          <w:sz w:val="20"/>
          <w:szCs w:val="20"/>
          <w:lang w:eastAsia="pl-PL"/>
        </w:rPr>
        <w:t>Palo</w:t>
      </w:r>
      <w:proofErr w:type="spellEnd"/>
      <w:r w:rsidRPr="00C66A4D">
        <w:rPr>
          <w:rFonts w:ascii="Segoe UI" w:eastAsia="Arial Unicode MS" w:hAnsi="Segoe UI" w:cs="Segoe UI"/>
          <w:b/>
          <w:sz w:val="20"/>
          <w:szCs w:val="20"/>
          <w:lang w:eastAsia="pl-PL"/>
        </w:rPr>
        <w:t xml:space="preserve"> </w:t>
      </w:r>
      <w:proofErr w:type="spellStart"/>
      <w:r w:rsidRPr="00C66A4D">
        <w:rPr>
          <w:rFonts w:ascii="Segoe UI" w:eastAsia="Arial Unicode MS" w:hAnsi="Segoe UI" w:cs="Segoe UI"/>
          <w:b/>
          <w:sz w:val="20"/>
          <w:szCs w:val="20"/>
          <w:lang w:eastAsia="pl-PL"/>
        </w:rPr>
        <w:t>Alto</w:t>
      </w:r>
      <w:proofErr w:type="spellEnd"/>
    </w:p>
    <w:p w:rsidR="000108B5" w:rsidRPr="00C66A4D" w:rsidRDefault="000108B5" w:rsidP="000108B5">
      <w:pPr>
        <w:suppressAutoHyphens/>
        <w:spacing w:after="0" w:line="240" w:lineRule="auto"/>
        <w:jc w:val="center"/>
        <w:rPr>
          <w:rFonts w:ascii="Segoe UI" w:eastAsia="Arial Unicode MS" w:hAnsi="Segoe UI" w:cs="Segoe UI"/>
          <w:b/>
          <w:sz w:val="20"/>
          <w:szCs w:val="20"/>
          <w:lang w:eastAsia="pl-PL"/>
        </w:rPr>
      </w:pPr>
      <w:r w:rsidRPr="00C66A4D">
        <w:rPr>
          <w:rFonts w:ascii="Segoe UI" w:eastAsia="Arial Unicode MS" w:hAnsi="Segoe UI" w:cs="Segoe UI"/>
          <w:b/>
          <w:sz w:val="20"/>
          <w:szCs w:val="20"/>
          <w:lang w:eastAsia="pl-PL"/>
        </w:rPr>
        <w:t xml:space="preserve">oraz Zadania nr 3: Usługa wsparcia technicznego dla oprogramowania </w:t>
      </w:r>
      <w:proofErr w:type="spellStart"/>
      <w:r w:rsidRPr="00C66A4D">
        <w:rPr>
          <w:rFonts w:ascii="Segoe UI" w:eastAsia="Arial Unicode MS" w:hAnsi="Segoe UI" w:cs="Segoe UI"/>
          <w:b/>
          <w:sz w:val="20"/>
          <w:szCs w:val="20"/>
          <w:lang w:eastAsia="pl-PL"/>
        </w:rPr>
        <w:t>BackBox</w:t>
      </w:r>
      <w:proofErr w:type="spellEnd"/>
    </w:p>
    <w:p w:rsidR="000108B5" w:rsidRPr="00C66A4D" w:rsidRDefault="000108B5" w:rsidP="000108B5">
      <w:pPr>
        <w:suppressAutoHyphens/>
        <w:spacing w:after="0" w:line="240" w:lineRule="auto"/>
        <w:jc w:val="center"/>
        <w:rPr>
          <w:rFonts w:ascii="Segoe UI" w:eastAsia="Arial Unicode MS" w:hAnsi="Segoe UI" w:cs="Segoe UI"/>
          <w:b/>
          <w:sz w:val="20"/>
          <w:szCs w:val="20"/>
          <w:lang w:eastAsia="pl-PL"/>
        </w:rPr>
      </w:pPr>
    </w:p>
    <w:p w:rsidR="007C1E77" w:rsidRPr="00C66A4D" w:rsidRDefault="007C1E77" w:rsidP="00A07DA8">
      <w:pPr>
        <w:suppressAutoHyphens/>
        <w:spacing w:after="0" w:line="240" w:lineRule="auto"/>
        <w:jc w:val="center"/>
        <w:rPr>
          <w:rFonts w:ascii="Segoe UI" w:eastAsia="Arial Unicode MS" w:hAnsi="Segoe UI" w:cs="Segoe UI"/>
          <w:b/>
          <w:sz w:val="16"/>
          <w:szCs w:val="16"/>
          <w:lang w:eastAsia="pl-PL"/>
        </w:rPr>
      </w:pPr>
    </w:p>
    <w:p w:rsidR="00E33BCE" w:rsidRPr="00C66A4D" w:rsidRDefault="000108B5" w:rsidP="000108B5">
      <w:pPr>
        <w:pStyle w:val="Tekstpodstawowy"/>
        <w:jc w:val="both"/>
        <w:rPr>
          <w:rFonts w:ascii="Segoe UI" w:eastAsia="Calibri" w:hAnsi="Segoe UI" w:cs="Segoe UI"/>
          <w:bCs/>
          <w:sz w:val="18"/>
          <w:szCs w:val="18"/>
        </w:rPr>
      </w:pPr>
      <w:r w:rsidRPr="00C66A4D">
        <w:rPr>
          <w:rFonts w:ascii="Segoe UI" w:eastAsia="Calibri" w:hAnsi="Segoe UI" w:cs="Segoe UI"/>
          <w:bCs/>
          <w:sz w:val="18"/>
          <w:szCs w:val="18"/>
        </w:rPr>
        <w:t xml:space="preserve">Dotyczy postępowania o udzielenie zamówienia publicznego prowadzonego w trybie podstawowym na podstawie art. 275 pkt 2 ustawy Prawo zamówień publicznych na: </w:t>
      </w:r>
      <w:r w:rsidR="008302E3" w:rsidRPr="00C66A4D">
        <w:rPr>
          <w:rFonts w:ascii="Segoe UI" w:eastAsia="Calibri" w:hAnsi="Segoe UI" w:cs="Segoe UI"/>
          <w:bCs/>
          <w:sz w:val="18"/>
          <w:szCs w:val="18"/>
        </w:rPr>
        <w:t>Usługę wsp</w:t>
      </w:r>
      <w:r w:rsidRPr="00C66A4D">
        <w:rPr>
          <w:rFonts w:ascii="Segoe UI" w:eastAsia="Calibri" w:hAnsi="Segoe UI" w:cs="Segoe UI"/>
          <w:bCs/>
          <w:sz w:val="18"/>
          <w:szCs w:val="18"/>
        </w:rPr>
        <w:t xml:space="preserve">arcia technicznego </w:t>
      </w:r>
      <w:r w:rsidR="008302E3" w:rsidRPr="00C66A4D">
        <w:rPr>
          <w:rFonts w:ascii="Segoe UI" w:eastAsia="Calibri" w:hAnsi="Segoe UI" w:cs="Segoe UI"/>
          <w:bCs/>
          <w:sz w:val="18"/>
          <w:szCs w:val="18"/>
        </w:rPr>
        <w:t xml:space="preserve">dla urządzeń </w:t>
      </w:r>
      <w:r w:rsidR="00C66A4D">
        <w:rPr>
          <w:rFonts w:ascii="Segoe UI" w:eastAsia="Calibri" w:hAnsi="Segoe UI" w:cs="Segoe UI"/>
          <w:bCs/>
          <w:sz w:val="18"/>
          <w:szCs w:val="18"/>
        </w:rPr>
        <w:br/>
      </w:r>
      <w:r w:rsidR="008302E3" w:rsidRPr="00C66A4D">
        <w:rPr>
          <w:rFonts w:ascii="Segoe UI" w:eastAsia="Calibri" w:hAnsi="Segoe UI" w:cs="Segoe UI"/>
          <w:bCs/>
          <w:sz w:val="18"/>
          <w:szCs w:val="18"/>
        </w:rPr>
        <w:t xml:space="preserve">i oprogramowania: </w:t>
      </w:r>
      <w:proofErr w:type="spellStart"/>
      <w:r w:rsidR="008302E3" w:rsidRPr="00C66A4D">
        <w:rPr>
          <w:rFonts w:ascii="Segoe UI" w:eastAsia="Calibri" w:hAnsi="Segoe UI" w:cs="Segoe UI"/>
          <w:bCs/>
          <w:sz w:val="18"/>
          <w:szCs w:val="18"/>
        </w:rPr>
        <w:t>Juniper</w:t>
      </w:r>
      <w:proofErr w:type="spellEnd"/>
      <w:r w:rsidR="008302E3" w:rsidRPr="00C66A4D">
        <w:rPr>
          <w:rFonts w:ascii="Segoe UI" w:eastAsia="Calibri" w:hAnsi="Segoe UI" w:cs="Segoe UI"/>
          <w:bCs/>
          <w:sz w:val="18"/>
          <w:szCs w:val="18"/>
        </w:rPr>
        <w:t xml:space="preserve">, </w:t>
      </w:r>
      <w:proofErr w:type="spellStart"/>
      <w:r w:rsidR="008302E3" w:rsidRPr="00C66A4D">
        <w:rPr>
          <w:rFonts w:ascii="Segoe UI" w:eastAsia="Calibri" w:hAnsi="Segoe UI" w:cs="Segoe UI"/>
          <w:bCs/>
          <w:sz w:val="18"/>
          <w:szCs w:val="18"/>
        </w:rPr>
        <w:t>Palo</w:t>
      </w:r>
      <w:proofErr w:type="spellEnd"/>
      <w:r w:rsidR="008302E3" w:rsidRPr="00C66A4D">
        <w:rPr>
          <w:rFonts w:ascii="Segoe UI" w:eastAsia="Calibri" w:hAnsi="Segoe UI" w:cs="Segoe UI"/>
          <w:bCs/>
          <w:sz w:val="18"/>
          <w:szCs w:val="18"/>
        </w:rPr>
        <w:t xml:space="preserve"> </w:t>
      </w:r>
      <w:proofErr w:type="spellStart"/>
      <w:r w:rsidR="008302E3" w:rsidRPr="00C66A4D">
        <w:rPr>
          <w:rFonts w:ascii="Segoe UI" w:eastAsia="Calibri" w:hAnsi="Segoe UI" w:cs="Segoe UI"/>
          <w:bCs/>
          <w:sz w:val="18"/>
          <w:szCs w:val="18"/>
        </w:rPr>
        <w:t>Alto</w:t>
      </w:r>
      <w:proofErr w:type="spellEnd"/>
      <w:r w:rsidR="00B05263" w:rsidRPr="00C66A4D">
        <w:rPr>
          <w:rFonts w:ascii="Segoe UI" w:eastAsia="Calibri" w:hAnsi="Segoe UI" w:cs="Segoe UI"/>
          <w:bCs/>
          <w:sz w:val="18"/>
          <w:szCs w:val="18"/>
        </w:rPr>
        <w:t xml:space="preserve">, </w:t>
      </w:r>
      <w:proofErr w:type="spellStart"/>
      <w:r w:rsidR="00B05263" w:rsidRPr="00C66A4D">
        <w:rPr>
          <w:rFonts w:ascii="Segoe UI" w:eastAsia="Calibri" w:hAnsi="Segoe UI" w:cs="Segoe UI"/>
          <w:bCs/>
          <w:sz w:val="18"/>
          <w:szCs w:val="18"/>
        </w:rPr>
        <w:t>BackBox</w:t>
      </w:r>
      <w:proofErr w:type="spellEnd"/>
    </w:p>
    <w:p w:rsidR="0069007A" w:rsidRPr="00C66A4D" w:rsidRDefault="0069007A" w:rsidP="00C251F1">
      <w:pPr>
        <w:suppressLineNumbers/>
        <w:suppressAutoHyphens/>
        <w:spacing w:after="0" w:line="240" w:lineRule="auto"/>
        <w:ind w:right="-141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0108B5" w:rsidRPr="00C66A4D" w:rsidRDefault="000108B5" w:rsidP="000108B5">
      <w:pPr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  <w:lang w:eastAsia="pl-PL"/>
        </w:rPr>
      </w:pPr>
      <w:r w:rsidRPr="00C66A4D">
        <w:rPr>
          <w:rFonts w:ascii="Segoe UI" w:hAnsi="Segoe UI" w:cs="Segoe UI"/>
          <w:sz w:val="20"/>
          <w:szCs w:val="20"/>
          <w:lang w:eastAsia="pl-PL"/>
        </w:rPr>
        <w:t>Zamawiający Gmina Miasto Koszalin – Urząd Miejski</w:t>
      </w:r>
      <w:r w:rsidR="00C8584A">
        <w:rPr>
          <w:rFonts w:ascii="Segoe UI" w:hAnsi="Segoe UI" w:cs="Segoe UI"/>
          <w:sz w:val="20"/>
          <w:szCs w:val="20"/>
          <w:lang w:eastAsia="pl-PL"/>
        </w:rPr>
        <w:t xml:space="preserve"> w Koszalinie</w:t>
      </w:r>
      <w:r w:rsidRPr="00C66A4D">
        <w:rPr>
          <w:rFonts w:ascii="Segoe UI" w:hAnsi="Segoe UI" w:cs="Segoe UI"/>
          <w:sz w:val="20"/>
          <w:szCs w:val="20"/>
          <w:lang w:eastAsia="pl-PL"/>
        </w:rPr>
        <w:t xml:space="preserve">, na podstawie art. 253 ust. 2 ustawy </w:t>
      </w:r>
      <w:r w:rsidRPr="00C66A4D">
        <w:rPr>
          <w:rFonts w:ascii="Segoe UI" w:hAnsi="Segoe UI" w:cs="Segoe UI"/>
          <w:sz w:val="20"/>
          <w:szCs w:val="20"/>
          <w:lang w:eastAsia="pl-PL"/>
        </w:rPr>
        <w:br/>
        <w:t>z dnia 11 września 2019 r. – Prawo zamówień publicznych (</w:t>
      </w:r>
      <w:proofErr w:type="spellStart"/>
      <w:r w:rsidRPr="00C66A4D">
        <w:rPr>
          <w:rFonts w:ascii="Segoe UI" w:hAnsi="Segoe UI" w:cs="Segoe UI"/>
          <w:sz w:val="20"/>
          <w:szCs w:val="20"/>
          <w:lang w:eastAsia="pl-PL"/>
        </w:rPr>
        <w:t>t.j</w:t>
      </w:r>
      <w:proofErr w:type="spellEnd"/>
      <w:r w:rsidRPr="00C66A4D">
        <w:rPr>
          <w:rFonts w:ascii="Segoe UI" w:hAnsi="Segoe UI" w:cs="Segoe UI"/>
          <w:sz w:val="20"/>
          <w:szCs w:val="20"/>
          <w:lang w:eastAsia="pl-PL"/>
        </w:rPr>
        <w:t xml:space="preserve">. Dz. U. z 2021 r. poz. 1129 z </w:t>
      </w:r>
      <w:proofErr w:type="spellStart"/>
      <w:r w:rsidRPr="00C66A4D">
        <w:rPr>
          <w:rFonts w:ascii="Segoe UI" w:hAnsi="Segoe UI" w:cs="Segoe UI"/>
          <w:sz w:val="20"/>
          <w:szCs w:val="20"/>
          <w:lang w:eastAsia="pl-PL"/>
        </w:rPr>
        <w:t>późn</w:t>
      </w:r>
      <w:proofErr w:type="spellEnd"/>
      <w:r w:rsidRPr="00C66A4D">
        <w:rPr>
          <w:rFonts w:ascii="Segoe UI" w:hAnsi="Segoe UI" w:cs="Segoe UI"/>
          <w:sz w:val="20"/>
          <w:szCs w:val="20"/>
          <w:lang w:eastAsia="pl-PL"/>
        </w:rPr>
        <w:t xml:space="preserve">. </w:t>
      </w:r>
      <w:r w:rsidR="00C8584A">
        <w:rPr>
          <w:rFonts w:ascii="Segoe UI" w:hAnsi="Segoe UI" w:cs="Segoe UI"/>
          <w:sz w:val="20"/>
          <w:szCs w:val="20"/>
          <w:lang w:eastAsia="pl-PL"/>
        </w:rPr>
        <w:t>zm.)</w:t>
      </w:r>
      <w:r w:rsidRPr="00C66A4D">
        <w:rPr>
          <w:rFonts w:ascii="Segoe UI" w:hAnsi="Segoe UI" w:cs="Segoe UI"/>
          <w:sz w:val="20"/>
          <w:szCs w:val="20"/>
          <w:lang w:eastAsia="pl-PL"/>
        </w:rPr>
        <w:t>, informuje, że:</w:t>
      </w:r>
    </w:p>
    <w:p w:rsidR="000108B5" w:rsidRPr="00C66A4D" w:rsidRDefault="000108B5" w:rsidP="000108B5">
      <w:pPr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  <w:lang w:eastAsia="pl-PL"/>
        </w:rPr>
      </w:pPr>
    </w:p>
    <w:p w:rsidR="0023672F" w:rsidRPr="00C66A4D" w:rsidRDefault="0023672F" w:rsidP="00430076">
      <w:pPr>
        <w:pStyle w:val="Akapitzlist"/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Segoe UI" w:hAnsi="Segoe UI" w:cs="Segoe UI"/>
          <w:sz w:val="20"/>
          <w:szCs w:val="20"/>
          <w:lang w:eastAsia="pl-PL"/>
        </w:rPr>
      </w:pPr>
      <w:r w:rsidRPr="00C66A4D">
        <w:rPr>
          <w:rFonts w:ascii="Segoe UI" w:hAnsi="Segoe UI" w:cs="Segoe UI"/>
          <w:sz w:val="20"/>
          <w:szCs w:val="20"/>
          <w:lang w:eastAsia="pl-PL"/>
        </w:rPr>
        <w:t>jako najkorzystniejszą w przedmiotowym postępowaniu</w:t>
      </w:r>
      <w:r w:rsidR="00C8584A">
        <w:rPr>
          <w:rFonts w:ascii="Segoe UI" w:hAnsi="Segoe UI" w:cs="Segoe UI"/>
          <w:sz w:val="20"/>
          <w:szCs w:val="20"/>
          <w:lang w:val="pl-PL" w:eastAsia="pl-PL"/>
        </w:rPr>
        <w:t xml:space="preserve"> do realizacji</w:t>
      </w:r>
      <w:r w:rsidRPr="00C66A4D">
        <w:rPr>
          <w:rFonts w:ascii="Segoe UI" w:hAnsi="Segoe UI" w:cs="Segoe UI"/>
          <w:sz w:val="20"/>
          <w:szCs w:val="20"/>
          <w:lang w:val="pl-PL" w:eastAsia="pl-PL"/>
        </w:rPr>
        <w:t>:</w:t>
      </w:r>
    </w:p>
    <w:p w:rsidR="00C8584A" w:rsidRDefault="000108B5" w:rsidP="00C66A4D">
      <w:pPr>
        <w:pStyle w:val="Akapitzlist"/>
        <w:numPr>
          <w:ilvl w:val="0"/>
          <w:numId w:val="13"/>
        </w:numPr>
        <w:spacing w:after="0" w:line="240" w:lineRule="auto"/>
        <w:ind w:left="567"/>
        <w:contextualSpacing/>
        <w:jc w:val="both"/>
        <w:rPr>
          <w:rFonts w:ascii="Segoe UI" w:hAnsi="Segoe UI" w:cs="Segoe UI"/>
          <w:sz w:val="20"/>
          <w:szCs w:val="20"/>
          <w:lang w:eastAsia="pl-PL"/>
        </w:rPr>
      </w:pPr>
      <w:r w:rsidRPr="00C66A4D">
        <w:rPr>
          <w:rFonts w:ascii="Segoe UI" w:hAnsi="Segoe UI" w:cs="Segoe UI"/>
          <w:sz w:val="20"/>
          <w:szCs w:val="20"/>
          <w:lang w:eastAsia="pl-PL"/>
        </w:rPr>
        <w:t>Zadania nr</w:t>
      </w:r>
      <w:r w:rsidRPr="00C66A4D">
        <w:rPr>
          <w:rFonts w:ascii="Segoe UI" w:hAnsi="Segoe UI" w:cs="Segoe UI"/>
          <w:sz w:val="20"/>
          <w:szCs w:val="20"/>
          <w:lang w:val="pl-PL" w:eastAsia="pl-PL"/>
        </w:rPr>
        <w:t xml:space="preserve"> </w:t>
      </w:r>
      <w:r w:rsidRPr="00C66A4D">
        <w:rPr>
          <w:rFonts w:ascii="Segoe UI" w:hAnsi="Segoe UI" w:cs="Segoe UI"/>
          <w:sz w:val="20"/>
          <w:szCs w:val="20"/>
          <w:lang w:eastAsia="pl-PL"/>
        </w:rPr>
        <w:t>2</w:t>
      </w:r>
      <w:r w:rsidRPr="00C66A4D">
        <w:rPr>
          <w:rFonts w:ascii="Segoe UI" w:hAnsi="Segoe UI" w:cs="Segoe UI"/>
          <w:sz w:val="20"/>
          <w:szCs w:val="20"/>
          <w:lang w:val="pl-PL" w:eastAsia="pl-PL"/>
        </w:rPr>
        <w:t xml:space="preserve">: </w:t>
      </w:r>
      <w:r w:rsidRPr="00C66A4D">
        <w:rPr>
          <w:rFonts w:ascii="Segoe UI" w:hAnsi="Segoe UI" w:cs="Segoe UI"/>
          <w:sz w:val="20"/>
          <w:szCs w:val="20"/>
          <w:lang w:eastAsia="pl-PL"/>
        </w:rPr>
        <w:t xml:space="preserve">Usługa wsparcia technicznego dla urządzeń i oprogramowania </w:t>
      </w:r>
      <w:proofErr w:type="spellStart"/>
      <w:r w:rsidR="00AC2279">
        <w:rPr>
          <w:rFonts w:ascii="Segoe UI" w:hAnsi="Segoe UI" w:cs="Segoe UI"/>
          <w:sz w:val="20"/>
          <w:szCs w:val="20"/>
          <w:lang w:eastAsia="pl-PL"/>
        </w:rPr>
        <w:t>Palo</w:t>
      </w:r>
      <w:proofErr w:type="spellEnd"/>
      <w:r w:rsidR="00AC2279">
        <w:rPr>
          <w:rFonts w:ascii="Segoe UI" w:hAnsi="Segoe UI" w:cs="Segoe UI"/>
          <w:sz w:val="20"/>
          <w:szCs w:val="20"/>
          <w:lang w:val="pl-PL" w:eastAsia="pl-PL"/>
        </w:rPr>
        <w:t xml:space="preserve"> </w:t>
      </w:r>
      <w:proofErr w:type="spellStart"/>
      <w:r w:rsidRPr="00C66A4D">
        <w:rPr>
          <w:rFonts w:ascii="Segoe UI" w:hAnsi="Segoe UI" w:cs="Segoe UI"/>
          <w:sz w:val="20"/>
          <w:szCs w:val="20"/>
          <w:lang w:eastAsia="pl-PL"/>
        </w:rPr>
        <w:t>Alto</w:t>
      </w:r>
      <w:proofErr w:type="spellEnd"/>
      <w:r w:rsidR="00430076" w:rsidRPr="00C66A4D">
        <w:rPr>
          <w:rFonts w:ascii="Segoe UI" w:hAnsi="Segoe UI" w:cs="Segoe UI"/>
          <w:sz w:val="20"/>
          <w:szCs w:val="20"/>
          <w:lang w:eastAsia="pl-PL"/>
        </w:rPr>
        <w:t xml:space="preserve"> wybrano ofertę nr 2</w:t>
      </w:r>
      <w:r w:rsidRPr="00C66A4D">
        <w:rPr>
          <w:rFonts w:ascii="Segoe UI" w:hAnsi="Segoe UI" w:cs="Segoe UI"/>
          <w:sz w:val="20"/>
          <w:szCs w:val="20"/>
          <w:lang w:eastAsia="pl-PL"/>
        </w:rPr>
        <w:t xml:space="preserve">, złożoną przez Wykonawcę </w:t>
      </w:r>
      <w:r w:rsidRPr="00C66A4D">
        <w:rPr>
          <w:rFonts w:ascii="Segoe UI" w:hAnsi="Segoe UI" w:cs="Segoe UI"/>
          <w:b/>
          <w:sz w:val="20"/>
          <w:szCs w:val="20"/>
          <w:lang w:val="pl-PL" w:eastAsia="pl-PL"/>
        </w:rPr>
        <w:t>COMP S.A</w:t>
      </w:r>
      <w:r w:rsidRPr="00C66A4D">
        <w:rPr>
          <w:rFonts w:ascii="Segoe UI" w:hAnsi="Segoe UI" w:cs="Segoe UI"/>
          <w:b/>
          <w:sz w:val="20"/>
          <w:szCs w:val="20"/>
          <w:lang w:eastAsia="pl-PL"/>
        </w:rPr>
        <w:t>.</w:t>
      </w:r>
      <w:r w:rsidRPr="00C66A4D">
        <w:rPr>
          <w:rFonts w:ascii="Segoe UI" w:hAnsi="Segoe UI" w:cs="Segoe UI"/>
          <w:b/>
          <w:sz w:val="20"/>
          <w:szCs w:val="20"/>
          <w:lang w:val="pl-PL" w:eastAsia="pl-PL"/>
        </w:rPr>
        <w:t xml:space="preserve"> z Warszawy</w:t>
      </w:r>
      <w:r w:rsidRPr="00C66A4D">
        <w:rPr>
          <w:rFonts w:ascii="Segoe UI" w:hAnsi="Segoe UI" w:cs="Segoe UI"/>
          <w:sz w:val="20"/>
          <w:szCs w:val="20"/>
          <w:lang w:eastAsia="pl-PL"/>
        </w:rPr>
        <w:t xml:space="preserve"> z ceną </w:t>
      </w:r>
      <w:r w:rsidRPr="00C66A4D">
        <w:rPr>
          <w:rFonts w:ascii="Segoe UI" w:hAnsi="Segoe UI" w:cs="Segoe UI"/>
          <w:b/>
          <w:sz w:val="20"/>
          <w:szCs w:val="20"/>
          <w:lang w:val="pl-PL" w:eastAsia="pl-PL"/>
        </w:rPr>
        <w:t>49 015,50</w:t>
      </w:r>
      <w:r w:rsidRPr="00C66A4D">
        <w:rPr>
          <w:rFonts w:ascii="Segoe UI" w:hAnsi="Segoe UI" w:cs="Segoe UI"/>
          <w:b/>
          <w:sz w:val="20"/>
          <w:szCs w:val="20"/>
          <w:lang w:eastAsia="pl-PL"/>
        </w:rPr>
        <w:t xml:space="preserve"> zł</w:t>
      </w:r>
      <w:r w:rsidRPr="00C66A4D">
        <w:rPr>
          <w:rFonts w:ascii="Segoe UI" w:hAnsi="Segoe UI" w:cs="Segoe UI"/>
          <w:sz w:val="20"/>
          <w:szCs w:val="20"/>
          <w:lang w:eastAsia="pl-PL"/>
        </w:rPr>
        <w:t xml:space="preserve"> </w:t>
      </w:r>
    </w:p>
    <w:p w:rsidR="00430076" w:rsidRPr="00C66A4D" w:rsidRDefault="000108B5" w:rsidP="00C8584A">
      <w:pPr>
        <w:pStyle w:val="Akapitzlist"/>
        <w:spacing w:after="0" w:line="240" w:lineRule="auto"/>
        <w:ind w:left="567"/>
        <w:contextualSpacing/>
        <w:jc w:val="both"/>
        <w:rPr>
          <w:rFonts w:ascii="Segoe UI" w:hAnsi="Segoe UI" w:cs="Segoe UI"/>
          <w:sz w:val="20"/>
          <w:szCs w:val="20"/>
          <w:lang w:eastAsia="pl-PL"/>
        </w:rPr>
      </w:pPr>
      <w:r w:rsidRPr="00C66A4D">
        <w:rPr>
          <w:rFonts w:ascii="Segoe UI" w:hAnsi="Segoe UI" w:cs="Segoe UI"/>
          <w:sz w:val="20"/>
          <w:szCs w:val="20"/>
          <w:lang w:eastAsia="pl-PL"/>
        </w:rPr>
        <w:t xml:space="preserve">(słownie: </w:t>
      </w:r>
      <w:r w:rsidRPr="00C66A4D">
        <w:rPr>
          <w:rFonts w:ascii="Segoe UI" w:hAnsi="Segoe UI" w:cs="Segoe UI"/>
          <w:sz w:val="20"/>
          <w:szCs w:val="20"/>
          <w:lang w:val="pl-PL" w:eastAsia="pl-PL"/>
        </w:rPr>
        <w:t>czterdzieści dziewięć tysięcy piętnaście złotych 50/100</w:t>
      </w:r>
      <w:r w:rsidRPr="00C66A4D">
        <w:rPr>
          <w:rFonts w:ascii="Segoe UI" w:hAnsi="Segoe UI" w:cs="Segoe UI"/>
          <w:sz w:val="20"/>
          <w:szCs w:val="20"/>
          <w:lang w:eastAsia="pl-PL"/>
        </w:rPr>
        <w:t>);</w:t>
      </w:r>
    </w:p>
    <w:p w:rsidR="00C8584A" w:rsidRPr="00C8584A" w:rsidRDefault="0023672F" w:rsidP="0023672F">
      <w:pPr>
        <w:pStyle w:val="Akapitzlist"/>
        <w:numPr>
          <w:ilvl w:val="0"/>
          <w:numId w:val="13"/>
        </w:numPr>
        <w:spacing w:after="0" w:line="240" w:lineRule="auto"/>
        <w:ind w:left="567"/>
        <w:contextualSpacing/>
        <w:jc w:val="both"/>
        <w:rPr>
          <w:rFonts w:ascii="Segoe UI" w:hAnsi="Segoe UI" w:cs="Segoe UI"/>
          <w:sz w:val="20"/>
          <w:szCs w:val="20"/>
          <w:u w:val="single"/>
          <w:lang w:eastAsia="pl-PL"/>
        </w:rPr>
      </w:pPr>
      <w:r w:rsidRPr="00AC2279">
        <w:rPr>
          <w:rFonts w:ascii="Segoe UI" w:hAnsi="Segoe UI" w:cs="Segoe UI"/>
          <w:sz w:val="20"/>
          <w:szCs w:val="20"/>
          <w:lang w:val="pl-PL" w:eastAsia="pl-PL"/>
        </w:rPr>
        <w:t xml:space="preserve">Zadania nr 3: Usługa wsparcia technicznego dla oprogramowania </w:t>
      </w:r>
      <w:proofErr w:type="spellStart"/>
      <w:r w:rsidRPr="00AC2279">
        <w:rPr>
          <w:rFonts w:ascii="Segoe UI" w:hAnsi="Segoe UI" w:cs="Segoe UI"/>
          <w:sz w:val="20"/>
          <w:szCs w:val="20"/>
          <w:lang w:val="pl-PL" w:eastAsia="pl-PL"/>
        </w:rPr>
        <w:t>BackBox</w:t>
      </w:r>
      <w:proofErr w:type="spellEnd"/>
      <w:r w:rsidR="00C66A4D" w:rsidRPr="00C66A4D">
        <w:rPr>
          <w:rFonts w:ascii="Segoe UI" w:hAnsi="Segoe UI" w:cs="Segoe UI"/>
          <w:sz w:val="20"/>
          <w:szCs w:val="20"/>
          <w:u w:val="single"/>
          <w:lang w:val="pl-PL" w:eastAsia="pl-PL"/>
        </w:rPr>
        <w:t xml:space="preserve"> </w:t>
      </w:r>
      <w:r w:rsidRPr="00C66A4D">
        <w:rPr>
          <w:rFonts w:ascii="Segoe UI" w:hAnsi="Segoe UI" w:cs="Segoe UI"/>
          <w:sz w:val="20"/>
          <w:szCs w:val="20"/>
          <w:lang w:val="pl-PL" w:eastAsia="pl-PL"/>
        </w:rPr>
        <w:t xml:space="preserve">wybrano ofertę nr 1, złożoną przez Wykonawcę </w:t>
      </w:r>
      <w:r w:rsidRPr="00C66A4D">
        <w:rPr>
          <w:rFonts w:ascii="Segoe UI" w:hAnsi="Segoe UI" w:cs="Segoe UI"/>
          <w:b/>
          <w:sz w:val="20"/>
          <w:szCs w:val="20"/>
          <w:lang w:val="pl-PL" w:eastAsia="pl-PL"/>
        </w:rPr>
        <w:t>NGE Polska Sp. z o.o. z Gdańska</w:t>
      </w:r>
      <w:r w:rsidRPr="00C66A4D">
        <w:rPr>
          <w:rFonts w:ascii="Segoe UI" w:hAnsi="Segoe UI" w:cs="Segoe UI"/>
          <w:sz w:val="20"/>
          <w:szCs w:val="20"/>
          <w:lang w:val="pl-PL" w:eastAsia="pl-PL"/>
        </w:rPr>
        <w:t xml:space="preserve"> z ceną </w:t>
      </w:r>
      <w:r w:rsidRPr="00C66A4D">
        <w:rPr>
          <w:rFonts w:ascii="Segoe UI" w:hAnsi="Segoe UI" w:cs="Segoe UI"/>
          <w:b/>
          <w:sz w:val="20"/>
          <w:szCs w:val="20"/>
          <w:lang w:val="pl-PL" w:eastAsia="pl-PL"/>
        </w:rPr>
        <w:t>11 400,00 zł</w:t>
      </w:r>
      <w:r w:rsidRPr="00C66A4D">
        <w:rPr>
          <w:rFonts w:ascii="Segoe UI" w:hAnsi="Segoe UI" w:cs="Segoe UI"/>
          <w:sz w:val="20"/>
          <w:szCs w:val="20"/>
          <w:lang w:val="pl-PL" w:eastAsia="pl-PL"/>
        </w:rPr>
        <w:t xml:space="preserve"> </w:t>
      </w:r>
    </w:p>
    <w:p w:rsidR="0023672F" w:rsidRPr="00C66A4D" w:rsidRDefault="0023672F" w:rsidP="00C8584A">
      <w:pPr>
        <w:pStyle w:val="Akapitzlist"/>
        <w:spacing w:after="0" w:line="240" w:lineRule="auto"/>
        <w:ind w:left="567"/>
        <w:contextualSpacing/>
        <w:jc w:val="both"/>
        <w:rPr>
          <w:rFonts w:ascii="Segoe UI" w:hAnsi="Segoe UI" w:cs="Segoe UI"/>
          <w:sz w:val="20"/>
          <w:szCs w:val="20"/>
          <w:u w:val="single"/>
          <w:lang w:eastAsia="pl-PL"/>
        </w:rPr>
      </w:pPr>
      <w:r w:rsidRPr="00C66A4D">
        <w:rPr>
          <w:rFonts w:ascii="Segoe UI" w:hAnsi="Segoe UI" w:cs="Segoe UI"/>
          <w:sz w:val="20"/>
          <w:szCs w:val="20"/>
          <w:lang w:val="pl-PL" w:eastAsia="pl-PL"/>
        </w:rPr>
        <w:t>(słownie: jedenaście tysięcy czterysta złotych 00/100)</w:t>
      </w:r>
      <w:r w:rsidR="00C66A4D" w:rsidRPr="00C66A4D">
        <w:rPr>
          <w:rFonts w:ascii="Segoe UI" w:hAnsi="Segoe UI" w:cs="Segoe UI"/>
          <w:sz w:val="20"/>
          <w:szCs w:val="20"/>
          <w:lang w:val="pl-PL" w:eastAsia="pl-PL"/>
        </w:rPr>
        <w:t>;</w:t>
      </w:r>
    </w:p>
    <w:p w:rsidR="00C66A4D" w:rsidRPr="00C66A4D" w:rsidRDefault="00C66A4D" w:rsidP="00C66A4D">
      <w:pPr>
        <w:spacing w:after="0" w:line="240" w:lineRule="auto"/>
        <w:contextualSpacing/>
        <w:jc w:val="both"/>
        <w:rPr>
          <w:rFonts w:ascii="Segoe UI" w:hAnsi="Segoe UI" w:cs="Segoe UI"/>
          <w:sz w:val="10"/>
          <w:szCs w:val="10"/>
          <w:u w:val="single"/>
          <w:lang w:eastAsia="pl-PL"/>
        </w:rPr>
      </w:pPr>
    </w:p>
    <w:p w:rsidR="007C1E77" w:rsidRDefault="0023672F" w:rsidP="0023672F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C66A4D">
        <w:rPr>
          <w:rFonts w:ascii="Segoe UI" w:hAnsi="Segoe UI" w:cs="Segoe UI"/>
          <w:sz w:val="20"/>
          <w:szCs w:val="20"/>
          <w:lang w:eastAsia="pl-PL"/>
        </w:rPr>
        <w:t xml:space="preserve">ww. oferty  są najkorzystniejsze – jedyne złożone </w:t>
      </w:r>
      <w:r w:rsidR="00C66A4D" w:rsidRPr="00C66A4D">
        <w:rPr>
          <w:rFonts w:ascii="Segoe UI" w:hAnsi="Segoe UI" w:cs="Segoe UI"/>
          <w:sz w:val="20"/>
          <w:szCs w:val="20"/>
          <w:lang w:eastAsia="pl-PL"/>
        </w:rPr>
        <w:t xml:space="preserve">w postępowaniu na Zadanie nr 2 </w:t>
      </w:r>
      <w:r w:rsidRPr="00C66A4D">
        <w:rPr>
          <w:rFonts w:ascii="Segoe UI" w:hAnsi="Segoe UI" w:cs="Segoe UI"/>
          <w:sz w:val="20"/>
          <w:szCs w:val="20"/>
          <w:lang w:eastAsia="pl-PL"/>
        </w:rPr>
        <w:t>i Zadanie nr 3, uzyskały maksymalną liczbę punktów w kryterium oceny ofert oraz spełniają warunki dotyczące przedmiotu zamówienia określone przez Zamawiającego w SWZ.</w:t>
      </w:r>
    </w:p>
    <w:p w:rsidR="00C66A4D" w:rsidRPr="00C66A4D" w:rsidRDefault="00C66A4D" w:rsidP="0023672F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eastAsia="pl-PL"/>
        </w:rPr>
      </w:pPr>
    </w:p>
    <w:p w:rsidR="00C66A4D" w:rsidRPr="00C66A4D" w:rsidRDefault="00C66A4D" w:rsidP="00C66A4D">
      <w:pPr>
        <w:pStyle w:val="Tekstpodstawowy2"/>
        <w:numPr>
          <w:ilvl w:val="0"/>
          <w:numId w:val="12"/>
        </w:numPr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C66A4D">
        <w:rPr>
          <w:rFonts w:ascii="Segoe UI" w:hAnsi="Segoe UI" w:cs="Segoe UI"/>
          <w:sz w:val="20"/>
          <w:szCs w:val="20"/>
        </w:rPr>
        <w:t>w przedmiotowym postępowaniu oferty złożyli niżej wymienieni Wykonawcy: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736"/>
        <w:gridCol w:w="5095"/>
        <w:gridCol w:w="2542"/>
      </w:tblGrid>
      <w:tr w:rsidR="00C66A4D" w:rsidRPr="00C66A4D" w:rsidTr="00C66A4D">
        <w:trPr>
          <w:trHeight w:val="1061"/>
        </w:trPr>
        <w:tc>
          <w:tcPr>
            <w:tcW w:w="315" w:type="pct"/>
            <w:shd w:val="clear" w:color="auto" w:fill="F2F2F2"/>
            <w:vAlign w:val="center"/>
          </w:tcPr>
          <w:p w:rsidR="00C66A4D" w:rsidRPr="00C66A4D" w:rsidRDefault="00C66A4D" w:rsidP="00C66A4D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C66A4D">
              <w:rPr>
                <w:rFonts w:ascii="Segoe UI" w:hAnsi="Segoe UI" w:cs="Segoe UI"/>
                <w:b/>
                <w:sz w:val="16"/>
                <w:szCs w:val="16"/>
              </w:rPr>
              <w:t>LP</w:t>
            </w:r>
          </w:p>
        </w:tc>
        <w:tc>
          <w:tcPr>
            <w:tcW w:w="397" w:type="pct"/>
            <w:shd w:val="clear" w:color="auto" w:fill="F2F2F2"/>
            <w:vAlign w:val="center"/>
          </w:tcPr>
          <w:p w:rsidR="00C66A4D" w:rsidRPr="00C66A4D" w:rsidRDefault="00C66A4D" w:rsidP="0078095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C66A4D">
              <w:rPr>
                <w:rFonts w:ascii="Segoe UI" w:hAnsi="Segoe UI" w:cs="Segoe UI"/>
                <w:b/>
                <w:sz w:val="16"/>
                <w:szCs w:val="16"/>
              </w:rPr>
              <w:t>Numer oferty</w:t>
            </w:r>
          </w:p>
        </w:tc>
        <w:tc>
          <w:tcPr>
            <w:tcW w:w="2859" w:type="pct"/>
            <w:shd w:val="clear" w:color="auto" w:fill="F2F2F2"/>
            <w:vAlign w:val="center"/>
          </w:tcPr>
          <w:p w:rsidR="00C66A4D" w:rsidRPr="00C66A4D" w:rsidRDefault="00C66A4D" w:rsidP="0078095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C66A4D">
              <w:rPr>
                <w:rFonts w:ascii="Segoe UI" w:hAnsi="Segoe UI" w:cs="Segoe UI"/>
                <w:b/>
                <w:sz w:val="16"/>
                <w:szCs w:val="16"/>
              </w:rPr>
              <w:t xml:space="preserve">Nazwa albo imię i nazwisko oraz siedziba </w:t>
            </w:r>
            <w:r w:rsidRPr="00C66A4D">
              <w:rPr>
                <w:rFonts w:ascii="Segoe UI" w:hAnsi="Segoe UI" w:cs="Segoe UI"/>
                <w:b/>
                <w:sz w:val="16"/>
                <w:szCs w:val="16"/>
              </w:rPr>
              <w:br/>
              <w:t xml:space="preserve">lub miejsce prowadzonej działalności gospodarczej albo miejsce zamieszkania Wykonawcy </w:t>
            </w:r>
          </w:p>
        </w:tc>
        <w:tc>
          <w:tcPr>
            <w:tcW w:w="1429" w:type="pct"/>
            <w:shd w:val="clear" w:color="auto" w:fill="F2F2F2"/>
            <w:vAlign w:val="center"/>
          </w:tcPr>
          <w:p w:rsidR="00C66A4D" w:rsidRPr="00C66A4D" w:rsidRDefault="00C66A4D" w:rsidP="0078095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C66A4D">
              <w:rPr>
                <w:rFonts w:ascii="Segoe UI" w:hAnsi="Segoe UI" w:cs="Segoe UI"/>
                <w:b/>
                <w:sz w:val="16"/>
                <w:szCs w:val="16"/>
              </w:rPr>
              <w:t>Zadanie, na które</w:t>
            </w:r>
            <w:r w:rsidRPr="00C66A4D">
              <w:rPr>
                <w:rFonts w:ascii="Segoe UI" w:hAnsi="Segoe UI" w:cs="Segoe UI"/>
                <w:b/>
                <w:sz w:val="16"/>
                <w:szCs w:val="16"/>
              </w:rPr>
              <w:br/>
              <w:t xml:space="preserve"> Wykonawca złożył ofertę</w:t>
            </w:r>
          </w:p>
        </w:tc>
      </w:tr>
      <w:tr w:rsidR="00C66A4D" w:rsidRPr="00C66A4D" w:rsidTr="00C66A4D">
        <w:trPr>
          <w:trHeight w:val="851"/>
        </w:trPr>
        <w:tc>
          <w:tcPr>
            <w:tcW w:w="315" w:type="pct"/>
            <w:shd w:val="clear" w:color="auto" w:fill="auto"/>
            <w:vAlign w:val="center"/>
          </w:tcPr>
          <w:p w:rsidR="00C66A4D" w:rsidRPr="00C66A4D" w:rsidRDefault="00C66A4D" w:rsidP="0078095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66A4D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66A4D" w:rsidRPr="00C66A4D" w:rsidRDefault="00C66A4D" w:rsidP="0078095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66A4D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2859" w:type="pct"/>
            <w:shd w:val="clear" w:color="auto" w:fill="auto"/>
            <w:vAlign w:val="center"/>
          </w:tcPr>
          <w:p w:rsidR="00C66A4D" w:rsidRPr="00C66A4D" w:rsidRDefault="00C66A4D" w:rsidP="0078095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66A4D">
              <w:rPr>
                <w:rFonts w:ascii="Segoe UI" w:hAnsi="Segoe UI" w:cs="Segoe UI"/>
                <w:b/>
                <w:sz w:val="20"/>
                <w:szCs w:val="20"/>
              </w:rPr>
              <w:t>NGE Polska Sp. z o.o.</w:t>
            </w:r>
          </w:p>
          <w:p w:rsidR="00C66A4D" w:rsidRPr="00C66A4D" w:rsidRDefault="00C66A4D" w:rsidP="0078095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66A4D">
              <w:rPr>
                <w:rFonts w:ascii="Segoe UI" w:hAnsi="Segoe UI" w:cs="Segoe UI"/>
                <w:b/>
                <w:sz w:val="20"/>
                <w:szCs w:val="20"/>
              </w:rPr>
              <w:t>Gdańsk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C66A4D" w:rsidRPr="00C66A4D" w:rsidRDefault="00C66A4D" w:rsidP="00C66A4D">
            <w:pPr>
              <w:tabs>
                <w:tab w:val="left" w:pos="426"/>
              </w:tabs>
              <w:suppressAutoHyphens/>
              <w:jc w:val="center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C66A4D">
              <w:rPr>
                <w:rFonts w:ascii="Segoe UI" w:hAnsi="Segoe UI" w:cs="Segoe UI"/>
                <w:sz w:val="18"/>
                <w:szCs w:val="18"/>
                <w:lang w:eastAsia="zh-CN"/>
              </w:rPr>
              <w:t>Zadanie nr 3</w:t>
            </w:r>
          </w:p>
        </w:tc>
      </w:tr>
      <w:tr w:rsidR="00C66A4D" w:rsidRPr="00C66A4D" w:rsidTr="00C66A4D">
        <w:trPr>
          <w:trHeight w:val="986"/>
        </w:trPr>
        <w:tc>
          <w:tcPr>
            <w:tcW w:w="315" w:type="pct"/>
            <w:shd w:val="clear" w:color="auto" w:fill="auto"/>
            <w:vAlign w:val="center"/>
          </w:tcPr>
          <w:p w:rsidR="00C66A4D" w:rsidRPr="00C66A4D" w:rsidRDefault="00C66A4D" w:rsidP="0078095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66A4D">
              <w:rPr>
                <w:rFonts w:ascii="Segoe UI" w:hAnsi="Segoe UI" w:cs="Segoe UI"/>
                <w:sz w:val="20"/>
                <w:szCs w:val="20"/>
              </w:rPr>
              <w:t>2.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66A4D" w:rsidRPr="00C66A4D" w:rsidRDefault="00C66A4D" w:rsidP="0078095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66A4D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2859" w:type="pct"/>
            <w:shd w:val="clear" w:color="auto" w:fill="auto"/>
            <w:vAlign w:val="center"/>
          </w:tcPr>
          <w:p w:rsidR="00C66A4D" w:rsidRPr="00C66A4D" w:rsidRDefault="00C66A4D" w:rsidP="0078095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66A4D">
              <w:rPr>
                <w:rFonts w:ascii="Segoe UI" w:hAnsi="Segoe UI" w:cs="Segoe UI"/>
                <w:b/>
                <w:sz w:val="20"/>
                <w:szCs w:val="20"/>
              </w:rPr>
              <w:t>COMP S.A.</w:t>
            </w:r>
          </w:p>
          <w:p w:rsidR="00C66A4D" w:rsidRPr="00C66A4D" w:rsidRDefault="00C66A4D" w:rsidP="0078095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66A4D">
              <w:rPr>
                <w:rFonts w:ascii="Segoe UI" w:hAnsi="Segoe UI" w:cs="Segoe UI"/>
                <w:b/>
                <w:sz w:val="20"/>
                <w:szCs w:val="20"/>
              </w:rPr>
              <w:t>Warszawa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C66A4D" w:rsidRPr="00C66A4D" w:rsidRDefault="00C66A4D" w:rsidP="00C66A4D">
            <w:pPr>
              <w:tabs>
                <w:tab w:val="left" w:pos="426"/>
              </w:tabs>
              <w:suppressAutoHyphens/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C66A4D">
              <w:rPr>
                <w:rFonts w:ascii="Segoe UI" w:hAnsi="Segoe UI" w:cs="Segoe UI"/>
                <w:sz w:val="18"/>
                <w:szCs w:val="18"/>
                <w:lang w:eastAsia="zh-CN"/>
              </w:rPr>
              <w:t>Zadanie nr 1</w:t>
            </w:r>
          </w:p>
          <w:p w:rsidR="00C66A4D" w:rsidRPr="00C66A4D" w:rsidRDefault="00C66A4D" w:rsidP="00C66A4D">
            <w:pPr>
              <w:tabs>
                <w:tab w:val="left" w:pos="426"/>
              </w:tabs>
              <w:suppressAutoHyphens/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C66A4D">
              <w:rPr>
                <w:rFonts w:ascii="Segoe UI" w:hAnsi="Segoe UI" w:cs="Segoe UI"/>
                <w:sz w:val="18"/>
                <w:szCs w:val="18"/>
                <w:lang w:eastAsia="zh-CN"/>
              </w:rPr>
              <w:t>Zadanie nr 2</w:t>
            </w:r>
          </w:p>
        </w:tc>
      </w:tr>
    </w:tbl>
    <w:p w:rsidR="00A17D31" w:rsidRDefault="00A17D31" w:rsidP="00A17D31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C66A4D" w:rsidRDefault="00C66A4D" w:rsidP="00A17D31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C66A4D" w:rsidRDefault="00C66A4D" w:rsidP="00C66A4D">
      <w:pPr>
        <w:spacing w:after="0" w:line="240" w:lineRule="auto"/>
        <w:contextualSpacing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C66A4D" w:rsidRDefault="00C66A4D" w:rsidP="00C66A4D">
      <w:pPr>
        <w:spacing w:after="0" w:line="240" w:lineRule="auto"/>
        <w:contextualSpacing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C66A4D" w:rsidRDefault="00C66A4D" w:rsidP="00C66A4D">
      <w:pPr>
        <w:spacing w:after="0" w:line="240" w:lineRule="auto"/>
        <w:contextualSpacing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C66A4D" w:rsidRDefault="00C66A4D" w:rsidP="00C66A4D">
      <w:pPr>
        <w:spacing w:after="0" w:line="240" w:lineRule="auto"/>
        <w:contextualSpacing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C66A4D" w:rsidRDefault="00C66A4D" w:rsidP="00C66A4D">
      <w:pPr>
        <w:spacing w:after="0" w:line="240" w:lineRule="auto"/>
        <w:contextualSpacing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C66A4D" w:rsidRDefault="00C66A4D" w:rsidP="00C66A4D">
      <w:pPr>
        <w:spacing w:after="0" w:line="240" w:lineRule="auto"/>
        <w:contextualSpacing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C66A4D" w:rsidRDefault="00C66A4D" w:rsidP="00C66A4D">
      <w:pPr>
        <w:spacing w:after="0" w:line="240" w:lineRule="auto"/>
        <w:contextualSpacing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C66A4D" w:rsidRDefault="00C66A4D" w:rsidP="00C66A4D">
      <w:pPr>
        <w:spacing w:after="0" w:line="240" w:lineRule="auto"/>
        <w:contextualSpacing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C66A4D" w:rsidRDefault="00C66A4D" w:rsidP="00C66A4D">
      <w:pPr>
        <w:spacing w:after="0" w:line="240" w:lineRule="auto"/>
        <w:contextualSpacing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C66A4D" w:rsidRDefault="00C66A4D" w:rsidP="00C66A4D">
      <w:pPr>
        <w:spacing w:after="0" w:line="240" w:lineRule="auto"/>
        <w:contextualSpacing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C66A4D" w:rsidRDefault="00C66A4D" w:rsidP="00C66A4D">
      <w:pPr>
        <w:spacing w:after="0" w:line="240" w:lineRule="auto"/>
        <w:contextualSpacing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C66A4D" w:rsidRDefault="00C66A4D" w:rsidP="00C66A4D">
      <w:pPr>
        <w:spacing w:after="0" w:line="240" w:lineRule="auto"/>
        <w:contextualSpacing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C66A4D" w:rsidRPr="00C66A4D" w:rsidRDefault="00C66A4D" w:rsidP="00C66A4D">
      <w:pPr>
        <w:spacing w:after="0" w:line="240" w:lineRule="auto"/>
        <w:contextualSpacing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C66A4D">
        <w:rPr>
          <w:rFonts w:ascii="Segoe UI" w:eastAsia="Times New Roman" w:hAnsi="Segoe UI" w:cs="Segoe UI"/>
          <w:b/>
          <w:sz w:val="20"/>
          <w:szCs w:val="20"/>
          <w:lang w:eastAsia="pl-PL"/>
        </w:rPr>
        <w:lastRenderedPageBreak/>
        <w:t>Streszczenie oceny złożonych ofert niepodlegających odrzuceniu</w:t>
      </w:r>
    </w:p>
    <w:tbl>
      <w:tblPr>
        <w:tblpPr w:leftFromText="141" w:rightFromText="141" w:vertAnchor="page" w:horzAnchor="margin" w:tblpY="17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725"/>
        <w:gridCol w:w="4175"/>
        <w:gridCol w:w="1843"/>
        <w:gridCol w:w="1837"/>
      </w:tblGrid>
      <w:tr w:rsidR="00C66A4D" w:rsidRPr="00C66A4D" w:rsidTr="00C66A4D">
        <w:trPr>
          <w:trHeight w:val="841"/>
        </w:trPr>
        <w:tc>
          <w:tcPr>
            <w:tcW w:w="265" w:type="pct"/>
            <w:shd w:val="clear" w:color="auto" w:fill="F2F2F2" w:themeFill="background1" w:themeFillShade="F2"/>
            <w:vAlign w:val="center"/>
          </w:tcPr>
          <w:p w:rsidR="00C66A4D" w:rsidRPr="00C66A4D" w:rsidRDefault="00C66A4D" w:rsidP="00C66A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C66A4D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:rsidR="00C66A4D" w:rsidRPr="00C66A4D" w:rsidRDefault="00C66A4D" w:rsidP="00C66A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C66A4D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Numer oferty</w:t>
            </w:r>
          </w:p>
        </w:tc>
        <w:tc>
          <w:tcPr>
            <w:tcW w:w="2304" w:type="pct"/>
            <w:shd w:val="clear" w:color="auto" w:fill="F2F2F2" w:themeFill="background1" w:themeFillShade="F2"/>
            <w:vAlign w:val="center"/>
          </w:tcPr>
          <w:p w:rsidR="00C66A4D" w:rsidRPr="00C66A4D" w:rsidRDefault="00C66A4D" w:rsidP="00C66A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C66A4D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Nazwa albo imię i nazwisko oraz siedziba </w:t>
            </w:r>
            <w:r w:rsidRPr="00C66A4D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 xml:space="preserve">lub miejsce prowadzonej działalności gospodarczej albo miejsce zamieszkania Wykonawcy </w:t>
            </w:r>
          </w:p>
        </w:tc>
        <w:tc>
          <w:tcPr>
            <w:tcW w:w="1017" w:type="pct"/>
            <w:shd w:val="clear" w:color="auto" w:fill="F2F2F2" w:themeFill="background1" w:themeFillShade="F2"/>
            <w:vAlign w:val="center"/>
          </w:tcPr>
          <w:p w:rsidR="00C66A4D" w:rsidRPr="00C66A4D" w:rsidRDefault="00C66A4D" w:rsidP="00C66A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C66A4D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punktów w kryterium Cena </w:t>
            </w:r>
            <w:r w:rsidRPr="00C66A4D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>max. 100 pkt</w:t>
            </w:r>
          </w:p>
        </w:tc>
        <w:tc>
          <w:tcPr>
            <w:tcW w:w="1014" w:type="pct"/>
            <w:shd w:val="clear" w:color="auto" w:fill="F2F2F2" w:themeFill="background1" w:themeFillShade="F2"/>
            <w:vAlign w:val="center"/>
          </w:tcPr>
          <w:p w:rsidR="00C66A4D" w:rsidRPr="00C66A4D" w:rsidRDefault="00C66A4D" w:rsidP="00C66A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C66A4D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Razem liczba punktów</w:t>
            </w:r>
          </w:p>
        </w:tc>
      </w:tr>
      <w:tr w:rsidR="00C66A4D" w:rsidRPr="00C66A4D" w:rsidTr="00C66A4D">
        <w:trPr>
          <w:trHeight w:val="661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C66A4D" w:rsidRPr="00C66A4D" w:rsidRDefault="00C66A4D" w:rsidP="00C66A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C66A4D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Zadanie nr 2: Usługa wsparcia technicznego dla urządzeń i oprogramowania </w:t>
            </w:r>
            <w:proofErr w:type="spellStart"/>
            <w:r w:rsidRPr="00C66A4D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Palo</w:t>
            </w:r>
            <w:proofErr w:type="spellEnd"/>
            <w:r w:rsidRPr="00C66A4D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66A4D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Alto</w:t>
            </w:r>
            <w:proofErr w:type="spellEnd"/>
          </w:p>
        </w:tc>
      </w:tr>
      <w:tr w:rsidR="00C66A4D" w:rsidRPr="00C66A4D" w:rsidTr="00C66A4D">
        <w:trPr>
          <w:trHeight w:val="661"/>
        </w:trPr>
        <w:tc>
          <w:tcPr>
            <w:tcW w:w="265" w:type="pct"/>
            <w:shd w:val="clear" w:color="auto" w:fill="F2F2F2" w:themeFill="background1" w:themeFillShade="F2"/>
            <w:vAlign w:val="center"/>
          </w:tcPr>
          <w:p w:rsidR="00C66A4D" w:rsidRPr="00C66A4D" w:rsidRDefault="00C66A4D" w:rsidP="00C66A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C66A4D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66A4D" w:rsidRPr="00C66A4D" w:rsidRDefault="00C66A4D" w:rsidP="00C66A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C66A4D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C66A4D" w:rsidRPr="00C66A4D" w:rsidRDefault="00C66A4D" w:rsidP="00C66A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C66A4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COMP S.A.</w:t>
            </w:r>
          </w:p>
          <w:p w:rsidR="00C66A4D" w:rsidRPr="00C66A4D" w:rsidRDefault="00C66A4D" w:rsidP="00C66A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C66A4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Warszawa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C66A4D" w:rsidRPr="00C66A4D" w:rsidRDefault="00C66A4D" w:rsidP="00C66A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C66A4D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C66A4D" w:rsidRPr="00C66A4D" w:rsidRDefault="00C66A4D" w:rsidP="00C66A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C66A4D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100,00</w:t>
            </w:r>
          </w:p>
        </w:tc>
      </w:tr>
      <w:tr w:rsidR="00C66A4D" w:rsidRPr="00C66A4D" w:rsidTr="00C66A4D">
        <w:trPr>
          <w:trHeight w:val="661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C66A4D" w:rsidRPr="00C66A4D" w:rsidRDefault="00C66A4D" w:rsidP="00C66A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C66A4D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Zadanie nr 3: Usługa wsparcia technicznego dla oprogramowania </w:t>
            </w:r>
            <w:proofErr w:type="spellStart"/>
            <w:r w:rsidRPr="00C66A4D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BackBox</w:t>
            </w:r>
            <w:proofErr w:type="spellEnd"/>
          </w:p>
        </w:tc>
      </w:tr>
      <w:tr w:rsidR="00C66A4D" w:rsidRPr="00C66A4D" w:rsidTr="00C66A4D">
        <w:trPr>
          <w:trHeight w:val="661"/>
        </w:trPr>
        <w:tc>
          <w:tcPr>
            <w:tcW w:w="265" w:type="pct"/>
            <w:shd w:val="clear" w:color="auto" w:fill="F2F2F2" w:themeFill="background1" w:themeFillShade="F2"/>
            <w:vAlign w:val="center"/>
          </w:tcPr>
          <w:p w:rsidR="00C66A4D" w:rsidRPr="00C66A4D" w:rsidRDefault="00C66A4D" w:rsidP="00C66A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C66A4D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66A4D" w:rsidRPr="00C66A4D" w:rsidRDefault="00C66A4D" w:rsidP="00C66A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C66A4D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C66A4D" w:rsidRPr="00C66A4D" w:rsidRDefault="00C66A4D" w:rsidP="00C66A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C66A4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NGE Polska Sp. z o.o. </w:t>
            </w:r>
          </w:p>
          <w:p w:rsidR="00C66A4D" w:rsidRPr="00C66A4D" w:rsidRDefault="00C66A4D" w:rsidP="00C66A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C66A4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Gdańsk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C66A4D" w:rsidRPr="00C66A4D" w:rsidRDefault="00C66A4D" w:rsidP="00C66A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C66A4D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C66A4D" w:rsidRPr="00C66A4D" w:rsidRDefault="00C66A4D" w:rsidP="00C66A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C66A4D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100,00</w:t>
            </w:r>
          </w:p>
        </w:tc>
      </w:tr>
    </w:tbl>
    <w:p w:rsidR="00C66A4D" w:rsidRDefault="00C66A4D" w:rsidP="00C66A4D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C66A4D" w:rsidRPr="00C66A4D" w:rsidRDefault="00C66A4D" w:rsidP="00C66A4D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C7112F" w:rsidRPr="00C66A4D" w:rsidRDefault="007C1E77" w:rsidP="007C1E77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C66A4D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="00C66A4D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="00C66A4D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="00C66A4D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="00C66A4D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="00C66A4D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C66A4D">
        <w:rPr>
          <w:rFonts w:ascii="Segoe UI" w:eastAsia="Times New Roman" w:hAnsi="Segoe UI" w:cs="Segoe UI"/>
          <w:b/>
          <w:sz w:val="20"/>
          <w:szCs w:val="20"/>
          <w:lang w:eastAsia="pl-PL"/>
        </w:rPr>
        <w:t>Z up. PREZYDENTA MIASTA</w:t>
      </w:r>
    </w:p>
    <w:p w:rsidR="007C1E77" w:rsidRPr="00C66A4D" w:rsidRDefault="007C1E77" w:rsidP="007C1E77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C66A4D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C66A4D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C66A4D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C66A4D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C66A4D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C66A4D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  <w:t>SEKRETARZ MIASTA</w:t>
      </w:r>
    </w:p>
    <w:p w:rsidR="00C66A4D" w:rsidRDefault="002C7AAD" w:rsidP="00C66A4D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C66A4D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C66A4D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C66A4D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C66A4D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C66A4D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C66A4D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="00C130F8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Tomasz </w:t>
      </w:r>
      <w:proofErr w:type="spellStart"/>
      <w:r w:rsidR="00C130F8">
        <w:rPr>
          <w:rFonts w:ascii="Segoe UI" w:eastAsia="Times New Roman" w:hAnsi="Segoe UI" w:cs="Segoe UI"/>
          <w:b/>
          <w:sz w:val="20"/>
          <w:szCs w:val="20"/>
          <w:lang w:eastAsia="pl-PL"/>
        </w:rPr>
        <w:t>Czuczak</w:t>
      </w:r>
      <w:proofErr w:type="spellEnd"/>
    </w:p>
    <w:p w:rsidR="00C130F8" w:rsidRDefault="00C130F8" w:rsidP="00C130F8">
      <w:pPr>
        <w:spacing w:after="0" w:line="240" w:lineRule="auto"/>
        <w:ind w:left="2832" w:firstLine="2980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130F8">
        <w:rPr>
          <w:rFonts w:ascii="Segoe UI" w:eastAsia="Times New Roman" w:hAnsi="Segoe UI" w:cs="Segoe UI"/>
          <w:sz w:val="18"/>
          <w:szCs w:val="18"/>
          <w:lang w:eastAsia="pl-PL"/>
        </w:rPr>
        <w:t>Dokument opatrzony</w:t>
      </w:r>
    </w:p>
    <w:p w:rsidR="00C130F8" w:rsidRDefault="00C130F8" w:rsidP="00C130F8">
      <w:pPr>
        <w:spacing w:after="0" w:line="240" w:lineRule="auto"/>
        <w:ind w:left="2832" w:firstLine="2980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Segoe UI" w:eastAsia="Times New Roman" w:hAnsi="Segoe UI" w:cs="Segoe UI"/>
          <w:sz w:val="18"/>
          <w:szCs w:val="18"/>
          <w:lang w:eastAsia="pl-PL"/>
        </w:rPr>
        <w:t xml:space="preserve">kwalifikowanym </w:t>
      </w:r>
    </w:p>
    <w:p w:rsidR="00C130F8" w:rsidRPr="00C130F8" w:rsidRDefault="00C130F8" w:rsidP="00C130F8">
      <w:pPr>
        <w:spacing w:after="0" w:line="240" w:lineRule="auto"/>
        <w:ind w:left="2832" w:firstLine="2980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130F8">
        <w:rPr>
          <w:rFonts w:ascii="Segoe UI" w:eastAsia="Times New Roman" w:hAnsi="Segoe UI" w:cs="Segoe UI"/>
          <w:sz w:val="18"/>
          <w:szCs w:val="18"/>
          <w:lang w:eastAsia="pl-PL"/>
        </w:rPr>
        <w:t>podpisem elektronicznym</w:t>
      </w:r>
    </w:p>
    <w:p w:rsidR="001C37D7" w:rsidRPr="00C66A4D" w:rsidRDefault="001C37D7" w:rsidP="001C37D7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bookmarkStart w:id="0" w:name="_GoBack"/>
      <w:bookmarkEnd w:id="0"/>
    </w:p>
    <w:sectPr w:rsidR="001C37D7" w:rsidRPr="00C66A4D" w:rsidSect="001C37D7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B25"/>
    <w:multiLevelType w:val="hybridMultilevel"/>
    <w:tmpl w:val="817836BA"/>
    <w:lvl w:ilvl="0" w:tplc="4BA8D5B8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B073F80"/>
    <w:multiLevelType w:val="hybridMultilevel"/>
    <w:tmpl w:val="BF443C6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FF1F30"/>
    <w:multiLevelType w:val="hybridMultilevel"/>
    <w:tmpl w:val="1A42A6F4"/>
    <w:lvl w:ilvl="0" w:tplc="198EE68C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829CA"/>
    <w:multiLevelType w:val="hybridMultilevel"/>
    <w:tmpl w:val="6878222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73C7B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B1095"/>
    <w:multiLevelType w:val="multilevel"/>
    <w:tmpl w:val="168AF6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60" w:hanging="1440"/>
      </w:pPr>
      <w:rPr>
        <w:rFonts w:hint="default"/>
      </w:rPr>
    </w:lvl>
  </w:abstractNum>
  <w:abstractNum w:abstractNumId="6" w15:restartNumberingAfterBreak="0">
    <w:nsid w:val="4B9D7ED7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63DE6"/>
    <w:multiLevelType w:val="hybridMultilevel"/>
    <w:tmpl w:val="B08CA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A1CB7"/>
    <w:multiLevelType w:val="hybridMultilevel"/>
    <w:tmpl w:val="FC86323E"/>
    <w:lvl w:ilvl="0" w:tplc="3C980C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5956A0"/>
    <w:multiLevelType w:val="hybridMultilevel"/>
    <w:tmpl w:val="324C0230"/>
    <w:lvl w:ilvl="0" w:tplc="38B863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E9E62E5"/>
    <w:multiLevelType w:val="hybridMultilevel"/>
    <w:tmpl w:val="48623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96299"/>
    <w:multiLevelType w:val="hybridMultilevel"/>
    <w:tmpl w:val="9B6CFC6A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74066A24"/>
    <w:multiLevelType w:val="hybridMultilevel"/>
    <w:tmpl w:val="4498E88A"/>
    <w:lvl w:ilvl="0" w:tplc="6AFA9770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02FB2"/>
    <w:multiLevelType w:val="hybridMultilevel"/>
    <w:tmpl w:val="D7CC4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6"/>
  </w:num>
  <w:num w:numId="9">
    <w:abstractNumId w:val="13"/>
  </w:num>
  <w:num w:numId="10">
    <w:abstractNumId w:val="7"/>
  </w:num>
  <w:num w:numId="11">
    <w:abstractNumId w:val="1"/>
  </w:num>
  <w:num w:numId="12">
    <w:abstractNumId w:val="9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99"/>
    <w:rsid w:val="000108B5"/>
    <w:rsid w:val="000837C8"/>
    <w:rsid w:val="001A360E"/>
    <w:rsid w:val="001C37D7"/>
    <w:rsid w:val="001F203F"/>
    <w:rsid w:val="00200561"/>
    <w:rsid w:val="00215BEB"/>
    <w:rsid w:val="0023672F"/>
    <w:rsid w:val="00246D68"/>
    <w:rsid w:val="002822CE"/>
    <w:rsid w:val="002C7AAD"/>
    <w:rsid w:val="002E4234"/>
    <w:rsid w:val="003F585C"/>
    <w:rsid w:val="00430076"/>
    <w:rsid w:val="00447040"/>
    <w:rsid w:val="00491C6B"/>
    <w:rsid w:val="004C39AE"/>
    <w:rsid w:val="0069007A"/>
    <w:rsid w:val="00767BBE"/>
    <w:rsid w:val="007B035F"/>
    <w:rsid w:val="007C002C"/>
    <w:rsid w:val="007C1E77"/>
    <w:rsid w:val="007C6298"/>
    <w:rsid w:val="007E4694"/>
    <w:rsid w:val="007F3C98"/>
    <w:rsid w:val="008256DC"/>
    <w:rsid w:val="008302E3"/>
    <w:rsid w:val="008D17AF"/>
    <w:rsid w:val="009144B4"/>
    <w:rsid w:val="00942080"/>
    <w:rsid w:val="009C0599"/>
    <w:rsid w:val="00A07DA8"/>
    <w:rsid w:val="00A17D31"/>
    <w:rsid w:val="00A53C6C"/>
    <w:rsid w:val="00AB35A1"/>
    <w:rsid w:val="00AC2279"/>
    <w:rsid w:val="00AE61FA"/>
    <w:rsid w:val="00B05263"/>
    <w:rsid w:val="00B10269"/>
    <w:rsid w:val="00B21939"/>
    <w:rsid w:val="00B2709A"/>
    <w:rsid w:val="00BE4DE9"/>
    <w:rsid w:val="00C130F8"/>
    <w:rsid w:val="00C251F1"/>
    <w:rsid w:val="00C66A4D"/>
    <w:rsid w:val="00C7112F"/>
    <w:rsid w:val="00C8584A"/>
    <w:rsid w:val="00D06000"/>
    <w:rsid w:val="00D16B52"/>
    <w:rsid w:val="00D96FEE"/>
    <w:rsid w:val="00E33BCE"/>
    <w:rsid w:val="00EC7FFA"/>
    <w:rsid w:val="00EE2E51"/>
    <w:rsid w:val="00F26CFB"/>
    <w:rsid w:val="00FA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3959"/>
  <w15:chartTrackingRefBased/>
  <w15:docId w15:val="{38277A66-B37C-4D54-BBCB-5E17CFD4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9C0599"/>
    <w:rPr>
      <w:rFonts w:ascii="Calibri" w:hAnsi="Calibri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C0599"/>
    <w:pPr>
      <w:spacing w:after="200" w:line="276" w:lineRule="auto"/>
      <w:ind w:left="720"/>
    </w:pPr>
    <w:rPr>
      <w:rFonts w:ascii="Calibri" w:hAnsi="Calibri"/>
      <w:lang w:val="x-none" w:eastAsia="x-none"/>
    </w:rPr>
  </w:style>
  <w:style w:type="paragraph" w:styleId="Tekstpodstawowy2">
    <w:name w:val="Body Text 2"/>
    <w:basedOn w:val="Normalny"/>
    <w:link w:val="Tekstpodstawowy2Znak"/>
    <w:rsid w:val="009C05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05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C059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05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0599"/>
  </w:style>
  <w:style w:type="paragraph" w:styleId="Tekstdymka">
    <w:name w:val="Balloon Text"/>
    <w:basedOn w:val="Normalny"/>
    <w:link w:val="TekstdymkaZnak"/>
    <w:uiPriority w:val="99"/>
    <w:semiHidden/>
    <w:unhideWhenUsed/>
    <w:rsid w:val="00AB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5A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A17D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Anna Niedziałek</cp:lastModifiedBy>
  <cp:revision>16</cp:revision>
  <cp:lastPrinted>2021-07-07T11:54:00Z</cp:lastPrinted>
  <dcterms:created xsi:type="dcterms:W3CDTF">2021-04-14T11:06:00Z</dcterms:created>
  <dcterms:modified xsi:type="dcterms:W3CDTF">2022-06-10T10:54:00Z</dcterms:modified>
</cp:coreProperties>
</file>