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97"/>
        <w:gridCol w:w="1392"/>
        <w:gridCol w:w="1272"/>
        <w:gridCol w:w="1266"/>
        <w:gridCol w:w="1710"/>
        <w:gridCol w:w="1843"/>
        <w:gridCol w:w="1418"/>
        <w:gridCol w:w="1984"/>
        <w:gridCol w:w="1701"/>
        <w:gridCol w:w="1701"/>
      </w:tblGrid>
      <w:tr w:rsidR="00661990" w:rsidRPr="00661990" w:rsidTr="001B08CD">
        <w:trPr>
          <w:trHeight w:val="300"/>
        </w:trPr>
        <w:tc>
          <w:tcPr>
            <w:tcW w:w="15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66199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Tabela II. Karta kąpieliska</w:t>
            </w:r>
          </w:p>
        </w:tc>
      </w:tr>
      <w:tr w:rsidR="000E5198" w:rsidRPr="00661990" w:rsidTr="00A215E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1990" w:rsidRPr="00661990" w:rsidTr="009D4901">
        <w:trPr>
          <w:trHeight w:val="30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Krajowy kod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PL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4226101132000153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Nazwa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Wodna Dolina</w:t>
            </w:r>
          </w:p>
        </w:tc>
      </w:tr>
      <w:tr w:rsidR="00595F9E" w:rsidRPr="00661990" w:rsidTr="00EE5FF2">
        <w:trPr>
          <w:trHeight w:val="6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Właściwy państwowy inspektor sanitarny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bieżąca jakości wody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sezonowa jakości wody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Klasyfikacja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i zalecenia właściwego państwowego inspektora sanitarnego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1B08CD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1B08C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Aktualizacja informacji</w:t>
            </w:r>
            <w:r w:rsidRPr="001B08CD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perscript"/>
                <w:lang w:eastAsia="pl-PL"/>
              </w:rPr>
              <w:t>4)</w:t>
            </w:r>
          </w:p>
          <w:p w:rsidR="00595F9E" w:rsidRPr="00661990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5198" w:rsidRPr="00661990" w:rsidTr="00A215EB">
        <w:trPr>
          <w:trHeight w:val="16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Data badania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Wynik oceny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Przyczyna wydania oceny stwierdzającej nieprzydatność wody do kąpieli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A66CC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w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danym sezonie kapielowym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Zalecenia właściwego państwowego inspektora sanitarnego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5198" w:rsidRPr="00661990" w:rsidTr="00A215E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1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3B3FC0" w:rsidRDefault="00C203D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245AF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Państwowy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Powiatowy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Inspektor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Sanitarny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w Koszalinie,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75-613 Koszalin,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ul. Zwycięstwa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136,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tel. (94)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342-40-85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proofErr w:type="spellStart"/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psse.koszalin</w:t>
            </w:r>
            <w:proofErr w:type="spellEnd"/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@pis.gov.pl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https://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pssekoszalin</w:t>
            </w:r>
            <w:proofErr w:type="spellEnd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C203DA" w:rsidRPr="003B3FC0" w:rsidRDefault="00C203DA" w:rsidP="00821EA5"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pis.gov.pl/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1" w:rsidRDefault="00C203D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="00245AF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7.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06.20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245AF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r.</w:t>
            </w: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203DA" w:rsidRPr="00661990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24.06.2022r.</w:t>
            </w:r>
            <w:r w:rsidR="00C203D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3A4451" w:rsidRDefault="003A44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A445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3A4451" w:rsidRPr="00661990" w:rsidRDefault="003A44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Pr="00661990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Default="00356A3E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Pr="00661990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Pr="00661990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Pr="00661990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Pr="00661990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DA" w:rsidRDefault="00245AFE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13</w:t>
            </w:r>
            <w:r w:rsidR="00363079" w:rsidRPr="0036307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.06.20</w:t>
            </w:r>
            <w:r w:rsidR="0036307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</w:t>
            </w:r>
            <w:r w:rsidR="00356A3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r. </w:t>
            </w:r>
            <w:r w:rsidR="00356A3E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(orzeczenie 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PPIS </w:t>
            </w:r>
            <w:r w:rsidR="00FF245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znak 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HK.9020.5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.12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.202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2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o</w:t>
            </w:r>
            <w:r w:rsidR="00356A3E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przydatności wody do kąpieli)</w:t>
            </w:r>
          </w:p>
          <w:p w:rsidR="003A4451" w:rsidRDefault="003A4451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</w:p>
          <w:p w:rsidR="003A4451" w:rsidRDefault="003A4451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</w:p>
          <w:p w:rsidR="003A4451" w:rsidRDefault="00B448EF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27.06.</w:t>
            </w:r>
            <w:r w:rsidR="003A445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2022r. </w:t>
            </w:r>
          </w:p>
          <w:p w:rsidR="003A4451" w:rsidRPr="001B08CD" w:rsidRDefault="003A4451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(orzeczenie PPIS znak HK.9020.5.14.2022 o przydatności  wody do kąpieli)</w:t>
            </w:r>
          </w:p>
        </w:tc>
      </w:tr>
    </w:tbl>
    <w:p w:rsidR="00356A3E" w:rsidRDefault="00356A3E"/>
    <w:p w:rsidR="00356A3E" w:rsidRDefault="00356A3E"/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nazwy, adresu oraz danych kontaktowych (telefon, adres poczty elektronicznej, strona internetowa) właściwego państwowego inspektora sanitarnego kontrolującego kąpielisko.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wykonania oceny oraz dołączenie hiperłącza lub linku do dokumentu.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lastRenderedPageBreak/>
        <w:t xml:space="preserve">Wynik klasyfikacji wody w kąpielisku. Zgodnie z art. 344 ust. 1 pkt 2 ustawy z dnia 20 lipca 2017 r. – Prawo wodne – niedostateczna, dostateczna, dobra, doskonała.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oraz czego dotyczy aktualizacja.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Woda przydatna do kąpieli albo woda nieprzydatna do kąpieli. </w:t>
      </w:r>
    </w:p>
    <w:p w:rsidR="007114A4" w:rsidRDefault="007114A4" w:rsidP="00496542">
      <w:pPr>
        <w:pStyle w:val="Akapitzlist"/>
        <w:numPr>
          <w:ilvl w:val="0"/>
          <w:numId w:val="1"/>
        </w:numPr>
        <w:ind w:left="142" w:hanging="142"/>
        <w:jc w:val="left"/>
      </w:pPr>
      <w:r w:rsidRPr="00C76D9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daty, czasu trwania, przyczyny. </w:t>
      </w:r>
    </w:p>
    <w:sectPr w:rsidR="007114A4" w:rsidSect="006619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874"/>
    <w:multiLevelType w:val="hybridMultilevel"/>
    <w:tmpl w:val="D3A6131C"/>
    <w:lvl w:ilvl="0" w:tplc="9C22448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90"/>
    <w:rsid w:val="000172B2"/>
    <w:rsid w:val="00045BA2"/>
    <w:rsid w:val="000808E3"/>
    <w:rsid w:val="000E5198"/>
    <w:rsid w:val="0013267A"/>
    <w:rsid w:val="00153D41"/>
    <w:rsid w:val="001647E2"/>
    <w:rsid w:val="001A2AFD"/>
    <w:rsid w:val="001B08CD"/>
    <w:rsid w:val="001B3A4E"/>
    <w:rsid w:val="001E2F07"/>
    <w:rsid w:val="001F0985"/>
    <w:rsid w:val="001F59FE"/>
    <w:rsid w:val="00245AFE"/>
    <w:rsid w:val="0028545A"/>
    <w:rsid w:val="002B3288"/>
    <w:rsid w:val="002C71DD"/>
    <w:rsid w:val="002F5348"/>
    <w:rsid w:val="003211A8"/>
    <w:rsid w:val="00356A3E"/>
    <w:rsid w:val="00363079"/>
    <w:rsid w:val="003A4451"/>
    <w:rsid w:val="003B3FC0"/>
    <w:rsid w:val="00416438"/>
    <w:rsid w:val="00454095"/>
    <w:rsid w:val="00461B41"/>
    <w:rsid w:val="004753B3"/>
    <w:rsid w:val="004A0484"/>
    <w:rsid w:val="004C3828"/>
    <w:rsid w:val="004E4C2D"/>
    <w:rsid w:val="004F4476"/>
    <w:rsid w:val="00515A25"/>
    <w:rsid w:val="00520DC6"/>
    <w:rsid w:val="005924D4"/>
    <w:rsid w:val="00595F9E"/>
    <w:rsid w:val="005F568B"/>
    <w:rsid w:val="006050CD"/>
    <w:rsid w:val="0062206E"/>
    <w:rsid w:val="00635857"/>
    <w:rsid w:val="00636312"/>
    <w:rsid w:val="0064043C"/>
    <w:rsid w:val="00661990"/>
    <w:rsid w:val="006749E5"/>
    <w:rsid w:val="00676D07"/>
    <w:rsid w:val="006A7A05"/>
    <w:rsid w:val="007114A4"/>
    <w:rsid w:val="00717752"/>
    <w:rsid w:val="0072435D"/>
    <w:rsid w:val="00734D5A"/>
    <w:rsid w:val="00774A80"/>
    <w:rsid w:val="00777590"/>
    <w:rsid w:val="007B54EF"/>
    <w:rsid w:val="007D362B"/>
    <w:rsid w:val="0080020A"/>
    <w:rsid w:val="00810462"/>
    <w:rsid w:val="008142C0"/>
    <w:rsid w:val="00821EA5"/>
    <w:rsid w:val="0085220E"/>
    <w:rsid w:val="00862F17"/>
    <w:rsid w:val="00867B34"/>
    <w:rsid w:val="00895AA1"/>
    <w:rsid w:val="00917A26"/>
    <w:rsid w:val="009576DD"/>
    <w:rsid w:val="0096595B"/>
    <w:rsid w:val="009820B3"/>
    <w:rsid w:val="009D4901"/>
    <w:rsid w:val="009D7390"/>
    <w:rsid w:val="00A215EB"/>
    <w:rsid w:val="00A53CDE"/>
    <w:rsid w:val="00A66CC2"/>
    <w:rsid w:val="00AC6934"/>
    <w:rsid w:val="00B448EF"/>
    <w:rsid w:val="00B57779"/>
    <w:rsid w:val="00B63123"/>
    <w:rsid w:val="00B90A25"/>
    <w:rsid w:val="00B951B9"/>
    <w:rsid w:val="00C203DA"/>
    <w:rsid w:val="00C31C42"/>
    <w:rsid w:val="00C442D4"/>
    <w:rsid w:val="00C54B8A"/>
    <w:rsid w:val="00C76D94"/>
    <w:rsid w:val="00CA4000"/>
    <w:rsid w:val="00DE0F58"/>
    <w:rsid w:val="00DE3459"/>
    <w:rsid w:val="00EB757F"/>
    <w:rsid w:val="00ED6E8D"/>
    <w:rsid w:val="00EE5FF2"/>
    <w:rsid w:val="00F640FB"/>
    <w:rsid w:val="00F87C9C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C1630-4C19-49F7-8BA6-3A2FC62F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4A4"/>
    <w:pPr>
      <w:ind w:left="720"/>
      <w:contextualSpacing/>
    </w:pPr>
  </w:style>
  <w:style w:type="character" w:customStyle="1" w:styleId="tekststandard">
    <w:name w:val="tekst_standard"/>
    <w:basedOn w:val="Domylnaczcionkaakapitu"/>
    <w:rsid w:val="00640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Telega</dc:creator>
  <cp:keywords/>
  <dc:description/>
  <cp:lastModifiedBy>Agnieszka Kamyno</cp:lastModifiedBy>
  <cp:revision>2</cp:revision>
  <dcterms:created xsi:type="dcterms:W3CDTF">2022-06-30T07:34:00Z</dcterms:created>
  <dcterms:modified xsi:type="dcterms:W3CDTF">2022-06-30T07:34:00Z</dcterms:modified>
</cp:coreProperties>
</file>