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58D" w:rsidRDefault="00DF2C64" w:rsidP="003F502F">
      <w:pPr>
        <w:ind w:right="-284"/>
        <w:rPr>
          <w:rFonts w:ascii="Segoe UI" w:hAnsi="Segoe UI" w:cs="Segoe UI"/>
          <w:sz w:val="20"/>
          <w:szCs w:val="20"/>
        </w:rPr>
      </w:pPr>
      <w:r w:rsidRPr="00406675">
        <w:rPr>
          <w:rFonts w:ascii="Segoe UI" w:hAnsi="Segoe UI" w:cs="Segoe UI"/>
          <w:sz w:val="20"/>
          <w:szCs w:val="20"/>
        </w:rPr>
        <w:t>BZP-</w:t>
      </w:r>
      <w:r w:rsidR="00B849A4" w:rsidRPr="00406675">
        <w:rPr>
          <w:rFonts w:ascii="Segoe UI" w:hAnsi="Segoe UI" w:cs="Segoe UI"/>
          <w:sz w:val="20"/>
          <w:szCs w:val="20"/>
        </w:rPr>
        <w:t>8</w:t>
      </w:r>
      <w:r w:rsidRPr="00406675">
        <w:rPr>
          <w:rFonts w:ascii="Segoe UI" w:hAnsi="Segoe UI" w:cs="Segoe UI"/>
          <w:sz w:val="20"/>
          <w:szCs w:val="20"/>
        </w:rPr>
        <w:t>.271.1.</w:t>
      </w:r>
      <w:r w:rsidR="00993124">
        <w:rPr>
          <w:rFonts w:ascii="Segoe UI" w:hAnsi="Segoe UI" w:cs="Segoe UI"/>
          <w:sz w:val="20"/>
          <w:szCs w:val="20"/>
        </w:rPr>
        <w:t>23</w:t>
      </w:r>
      <w:r w:rsidR="006665A6">
        <w:rPr>
          <w:rFonts w:ascii="Segoe UI" w:hAnsi="Segoe UI" w:cs="Segoe UI"/>
          <w:sz w:val="20"/>
          <w:szCs w:val="20"/>
        </w:rPr>
        <w:t>.</w:t>
      </w:r>
      <w:r w:rsidR="00C1143D">
        <w:rPr>
          <w:rFonts w:ascii="Segoe UI" w:hAnsi="Segoe UI" w:cs="Segoe UI"/>
          <w:sz w:val="20"/>
          <w:szCs w:val="20"/>
        </w:rPr>
        <w:t>2022</w:t>
      </w:r>
      <w:r w:rsidR="00B849A4" w:rsidRPr="00406675">
        <w:rPr>
          <w:rFonts w:ascii="Segoe UI" w:hAnsi="Segoe UI" w:cs="Segoe UI"/>
          <w:sz w:val="20"/>
          <w:szCs w:val="20"/>
        </w:rPr>
        <w:t>.EM</w:t>
      </w:r>
      <w:r w:rsidR="008A1BAE"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406675">
        <w:rPr>
          <w:rFonts w:ascii="Segoe UI" w:hAnsi="Segoe UI" w:cs="Segoe UI"/>
          <w:sz w:val="20"/>
          <w:szCs w:val="20"/>
        </w:rPr>
        <w:t xml:space="preserve">  </w:t>
      </w:r>
      <w:r w:rsidR="006665A6">
        <w:rPr>
          <w:rFonts w:ascii="Segoe UI" w:hAnsi="Segoe UI" w:cs="Segoe UI"/>
          <w:sz w:val="20"/>
          <w:szCs w:val="20"/>
        </w:rPr>
        <w:t xml:space="preserve">          </w:t>
      </w:r>
      <w:r w:rsidR="003F502F"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5955B0">
        <w:rPr>
          <w:rFonts w:ascii="Segoe UI" w:hAnsi="Segoe UI" w:cs="Segoe UI"/>
          <w:sz w:val="20"/>
          <w:szCs w:val="20"/>
        </w:rPr>
        <w:t xml:space="preserve">Koszalin, dnia </w:t>
      </w:r>
      <w:r w:rsidR="008473A4">
        <w:rPr>
          <w:rFonts w:ascii="Segoe UI" w:hAnsi="Segoe UI" w:cs="Segoe UI"/>
          <w:sz w:val="20"/>
          <w:szCs w:val="20"/>
        </w:rPr>
        <w:t>5</w:t>
      </w:r>
      <w:r w:rsidR="00DA603B">
        <w:rPr>
          <w:rFonts w:ascii="Segoe UI" w:hAnsi="Segoe UI" w:cs="Segoe UI"/>
          <w:sz w:val="20"/>
          <w:szCs w:val="20"/>
        </w:rPr>
        <w:t xml:space="preserve"> </w:t>
      </w:r>
      <w:r w:rsidR="008473A4">
        <w:rPr>
          <w:rFonts w:ascii="Segoe UI" w:hAnsi="Segoe UI" w:cs="Segoe UI"/>
          <w:sz w:val="20"/>
          <w:szCs w:val="20"/>
        </w:rPr>
        <w:t>lipca</w:t>
      </w:r>
      <w:r w:rsidR="00C1143D">
        <w:rPr>
          <w:rFonts w:ascii="Segoe UI" w:hAnsi="Segoe UI" w:cs="Segoe UI"/>
          <w:sz w:val="20"/>
          <w:szCs w:val="20"/>
        </w:rPr>
        <w:t xml:space="preserve"> 2022</w:t>
      </w:r>
      <w:r w:rsidR="0080558D" w:rsidRPr="00406675">
        <w:rPr>
          <w:rFonts w:ascii="Segoe UI" w:hAnsi="Segoe UI" w:cs="Segoe UI"/>
          <w:sz w:val="20"/>
          <w:szCs w:val="20"/>
        </w:rPr>
        <w:t xml:space="preserve"> r.</w:t>
      </w:r>
    </w:p>
    <w:p w:rsidR="00902D44" w:rsidRPr="00406675" w:rsidRDefault="00902D44" w:rsidP="0080558D">
      <w:pPr>
        <w:jc w:val="both"/>
        <w:rPr>
          <w:rFonts w:ascii="Segoe UI" w:hAnsi="Segoe UI" w:cs="Segoe UI"/>
          <w:sz w:val="20"/>
          <w:szCs w:val="20"/>
        </w:rPr>
      </w:pPr>
    </w:p>
    <w:p w:rsidR="00563ED4" w:rsidRPr="006279A7" w:rsidRDefault="006279A7" w:rsidP="006279A7">
      <w:pPr>
        <w:widowControl w:val="0"/>
        <w:suppressAutoHyphens/>
        <w:jc w:val="center"/>
        <w:rPr>
          <w:rFonts w:ascii="Segoe UI" w:hAnsi="Segoe UI" w:cs="Segoe UI"/>
          <w:b/>
          <w:sz w:val="20"/>
          <w:szCs w:val="20"/>
        </w:rPr>
      </w:pPr>
      <w:r w:rsidRPr="006279A7">
        <w:rPr>
          <w:rFonts w:ascii="Segoe UI" w:hAnsi="Segoe UI" w:cs="Segoe UI"/>
          <w:b/>
          <w:bCs/>
          <w:sz w:val="20"/>
          <w:szCs w:val="20"/>
        </w:rPr>
        <w:t xml:space="preserve">Do Wykonawców biorących udział w postępowaniu o udzielenie zamówienia publicznego prowadzonego </w:t>
      </w:r>
      <w:r w:rsidRPr="006279A7">
        <w:rPr>
          <w:rFonts w:ascii="Segoe UI" w:eastAsia="SimSun" w:hAnsi="Segoe UI" w:cs="Segoe UI"/>
          <w:b/>
          <w:sz w:val="20"/>
          <w:szCs w:val="20"/>
          <w:lang w:eastAsia="zh-CN"/>
        </w:rPr>
        <w:t xml:space="preserve">w trybie </w:t>
      </w:r>
      <w:r w:rsidR="00C1143D" w:rsidRPr="006279A7">
        <w:rPr>
          <w:rFonts w:ascii="Segoe UI" w:hAnsi="Segoe UI" w:cs="Segoe UI"/>
          <w:b/>
          <w:sz w:val="20"/>
          <w:szCs w:val="20"/>
        </w:rPr>
        <w:t xml:space="preserve">przetargu nieograniczonego </w:t>
      </w:r>
      <w:r w:rsidR="00563ED4" w:rsidRPr="006279A7">
        <w:rPr>
          <w:rFonts w:ascii="Segoe UI" w:hAnsi="Segoe UI" w:cs="Segoe UI"/>
          <w:b/>
          <w:sz w:val="20"/>
          <w:szCs w:val="20"/>
        </w:rPr>
        <w:t xml:space="preserve">na podstawie </w:t>
      </w:r>
      <w:r>
        <w:rPr>
          <w:rFonts w:ascii="Segoe UI" w:hAnsi="Segoe UI" w:cs="Segoe UI"/>
          <w:b/>
          <w:sz w:val="20"/>
          <w:szCs w:val="20"/>
        </w:rPr>
        <w:br/>
      </w:r>
      <w:r w:rsidR="00563ED4" w:rsidRPr="006279A7">
        <w:rPr>
          <w:rFonts w:ascii="Segoe UI" w:hAnsi="Segoe UI" w:cs="Segoe UI"/>
          <w:b/>
          <w:sz w:val="20"/>
          <w:szCs w:val="20"/>
        </w:rPr>
        <w:t xml:space="preserve">art. 132 </w:t>
      </w:r>
      <w:r w:rsidR="003F502F" w:rsidRPr="006279A7">
        <w:rPr>
          <w:rFonts w:ascii="Segoe UI" w:hAnsi="Segoe UI" w:cs="Segoe UI"/>
          <w:b/>
          <w:sz w:val="20"/>
          <w:szCs w:val="20"/>
        </w:rPr>
        <w:t xml:space="preserve">ustawy Prawo zamówień publicznych na </w:t>
      </w:r>
      <w:r w:rsidR="00563ED4" w:rsidRPr="006279A7">
        <w:rPr>
          <w:rFonts w:ascii="Segoe UI" w:hAnsi="Segoe UI" w:cs="Segoe UI"/>
          <w:b/>
          <w:bCs/>
          <w:color w:val="000000"/>
          <w:sz w:val="20"/>
          <w:szCs w:val="20"/>
          <w:bdr w:val="none" w:sz="0" w:space="0" w:color="auto" w:frame="1"/>
          <w:shd w:val="clear" w:color="auto" w:fill="FFFFFF"/>
          <w:lang w:eastAsia="zh-CN"/>
        </w:rPr>
        <w:t>Gospodarkę o obiegu zamkniętym w Koszalinie służącą gospodarowaniu odpadami surowcowymi oraz ulegającymi biodegradacji</w:t>
      </w:r>
    </w:p>
    <w:p w:rsidR="00705286" w:rsidRDefault="00705286" w:rsidP="006279A7">
      <w:pPr>
        <w:suppressAutoHyphens/>
        <w:ind w:firstLine="709"/>
        <w:jc w:val="both"/>
        <w:rPr>
          <w:rFonts w:ascii="Segoe UI" w:hAnsi="Segoe UI" w:cs="Segoe UI"/>
          <w:sz w:val="20"/>
          <w:szCs w:val="20"/>
        </w:rPr>
      </w:pPr>
    </w:p>
    <w:p w:rsidR="00705286" w:rsidRDefault="00FF0C13" w:rsidP="00705286">
      <w:pPr>
        <w:jc w:val="center"/>
        <w:rPr>
          <w:rFonts w:ascii="Segoe UI" w:hAnsi="Segoe UI" w:cs="Segoe UI"/>
          <w:b/>
          <w:bCs/>
          <w:color w:val="FF0000"/>
          <w:sz w:val="20"/>
          <w:szCs w:val="20"/>
        </w:rPr>
      </w:pPr>
      <w:r>
        <w:rPr>
          <w:rFonts w:ascii="Segoe UI" w:hAnsi="Segoe UI" w:cs="Segoe UI"/>
          <w:b/>
          <w:bCs/>
          <w:sz w:val="20"/>
          <w:szCs w:val="20"/>
        </w:rPr>
        <w:t xml:space="preserve">ZAPYTANIA I ODPOWIEDZI </w:t>
      </w:r>
      <w:r w:rsidR="00E123B9">
        <w:rPr>
          <w:rFonts w:ascii="Segoe UI" w:hAnsi="Segoe UI" w:cs="Segoe UI"/>
          <w:b/>
          <w:bCs/>
          <w:sz w:val="20"/>
          <w:szCs w:val="20"/>
        </w:rPr>
        <w:t>nr 1</w:t>
      </w:r>
      <w:r w:rsidR="008473A4">
        <w:rPr>
          <w:rFonts w:ascii="Segoe UI" w:hAnsi="Segoe UI" w:cs="Segoe UI"/>
          <w:b/>
          <w:bCs/>
          <w:sz w:val="20"/>
          <w:szCs w:val="20"/>
        </w:rPr>
        <w:t>3</w:t>
      </w:r>
    </w:p>
    <w:p w:rsidR="005955B0" w:rsidRDefault="005955B0" w:rsidP="005955B0">
      <w:pPr>
        <w:suppressAutoHyphens/>
        <w:jc w:val="both"/>
        <w:rPr>
          <w:rFonts w:ascii="Segoe UI" w:hAnsi="Segoe UI" w:cs="Segoe UI"/>
          <w:sz w:val="20"/>
          <w:szCs w:val="20"/>
        </w:rPr>
      </w:pPr>
    </w:p>
    <w:p w:rsidR="005955B0" w:rsidRPr="005955B0" w:rsidRDefault="005955B0" w:rsidP="005955B0">
      <w:pPr>
        <w:suppressAutoHyphens/>
        <w:ind w:firstLine="709"/>
        <w:jc w:val="both"/>
        <w:rPr>
          <w:rFonts w:ascii="Segoe UI" w:hAnsi="Segoe UI" w:cs="Segoe UI"/>
          <w:bCs/>
          <w:sz w:val="20"/>
          <w:szCs w:val="20"/>
        </w:rPr>
      </w:pPr>
      <w:r w:rsidRPr="005955B0">
        <w:rPr>
          <w:rFonts w:ascii="Segoe UI" w:hAnsi="Segoe UI" w:cs="Segoe UI"/>
          <w:sz w:val="20"/>
          <w:szCs w:val="20"/>
        </w:rPr>
        <w:t xml:space="preserve">Zamawiający Gmina Miasto Koszalin, działając w oparciu o art. 135 ust. 2 i ust. 6 ustawy </w:t>
      </w:r>
      <w:r w:rsidRPr="005955B0">
        <w:rPr>
          <w:rFonts w:ascii="Segoe UI" w:hAnsi="Segoe UI" w:cs="Segoe UI"/>
          <w:sz w:val="20"/>
          <w:szCs w:val="20"/>
        </w:rPr>
        <w:br/>
        <w:t xml:space="preserve">z dnia </w:t>
      </w:r>
      <w:r w:rsidRPr="005955B0">
        <w:rPr>
          <w:rFonts w:ascii="Segoe UI" w:hAnsi="Segoe UI" w:cs="Segoe UI"/>
          <w:bCs/>
          <w:iCs/>
          <w:sz w:val="20"/>
          <w:szCs w:val="20"/>
          <w:lang w:eastAsia="zh-CN"/>
        </w:rPr>
        <w:t xml:space="preserve">11 września 2019 r. – Prawo zamówień publicznych </w:t>
      </w:r>
      <w:r w:rsidRPr="005955B0">
        <w:rPr>
          <w:rFonts w:ascii="Segoe UI" w:hAnsi="Segoe UI" w:cs="Segoe UI"/>
          <w:iCs/>
          <w:sz w:val="20"/>
          <w:szCs w:val="20"/>
          <w:lang w:eastAsia="zh-CN"/>
        </w:rPr>
        <w:t>(Dz. U. z 2021 r., poz. 1129 z późn. zm.),</w:t>
      </w:r>
      <w:r w:rsidRPr="005955B0">
        <w:rPr>
          <w:rFonts w:ascii="Segoe UI" w:hAnsi="Segoe UI" w:cs="Segoe UI"/>
          <w:sz w:val="20"/>
          <w:szCs w:val="20"/>
        </w:rPr>
        <w:t xml:space="preserve"> informuje, iż w prz</w:t>
      </w:r>
      <w:r w:rsidR="008473A4">
        <w:rPr>
          <w:rFonts w:ascii="Segoe UI" w:hAnsi="Segoe UI" w:cs="Segoe UI"/>
          <w:sz w:val="20"/>
          <w:szCs w:val="20"/>
        </w:rPr>
        <w:t>edmiotowym postępowaniu wpłynęło następujące zapytanie</w:t>
      </w:r>
      <w:r w:rsidRPr="005955B0">
        <w:rPr>
          <w:rFonts w:ascii="Segoe UI" w:hAnsi="Segoe UI" w:cs="Segoe UI"/>
          <w:sz w:val="20"/>
          <w:szCs w:val="20"/>
        </w:rPr>
        <w:t xml:space="preserve"> do specyfikacji warunków zamówienia (SWZ) –</w:t>
      </w:r>
      <w:r w:rsidRPr="005955B0">
        <w:rPr>
          <w:rFonts w:ascii="Segoe UI" w:hAnsi="Segoe UI" w:cs="Segoe UI"/>
          <w:color w:val="FF0000"/>
          <w:sz w:val="20"/>
          <w:szCs w:val="20"/>
        </w:rPr>
        <w:t xml:space="preserve"> </w:t>
      </w:r>
      <w:r w:rsidRPr="005955B0">
        <w:rPr>
          <w:rFonts w:ascii="Segoe UI" w:hAnsi="Segoe UI" w:cs="Segoe UI"/>
          <w:sz w:val="20"/>
          <w:szCs w:val="20"/>
        </w:rPr>
        <w:t xml:space="preserve">numeracja pytań z zachowaniem ciągłości wszystkich pytań zadanych </w:t>
      </w:r>
      <w:r w:rsidRPr="005955B0">
        <w:rPr>
          <w:rFonts w:ascii="Segoe UI" w:hAnsi="Segoe UI" w:cs="Segoe UI"/>
          <w:sz w:val="20"/>
          <w:szCs w:val="20"/>
        </w:rPr>
        <w:br/>
        <w:t>w postępowani</w:t>
      </w:r>
      <w:r w:rsidR="00D379E3">
        <w:rPr>
          <w:rFonts w:ascii="Segoe UI" w:hAnsi="Segoe UI" w:cs="Segoe UI"/>
          <w:sz w:val="20"/>
          <w:szCs w:val="20"/>
        </w:rPr>
        <w:t>u – na które udziela odpowiedzi:</w:t>
      </w:r>
    </w:p>
    <w:p w:rsidR="00137B86" w:rsidRPr="00557A2E" w:rsidRDefault="00137B86" w:rsidP="00557A2E">
      <w:pPr>
        <w:suppressAutoHyphens/>
        <w:jc w:val="both"/>
        <w:rPr>
          <w:rFonts w:ascii="Segoe UI" w:hAnsi="Segoe UI" w:cs="Segoe UI"/>
          <w:sz w:val="20"/>
          <w:szCs w:val="20"/>
        </w:rPr>
      </w:pPr>
    </w:p>
    <w:p w:rsidR="00705286" w:rsidRPr="008473A4" w:rsidRDefault="00237703" w:rsidP="008473A4">
      <w:pPr>
        <w:autoSpaceDE w:val="0"/>
        <w:autoSpaceDN w:val="0"/>
        <w:adjustRightInd w:val="0"/>
        <w:jc w:val="both"/>
        <w:rPr>
          <w:rFonts w:ascii="Segoe UI" w:hAnsi="Segoe UI" w:cs="Segoe UI"/>
          <w:b/>
          <w:color w:val="000000"/>
          <w:sz w:val="20"/>
          <w:szCs w:val="20"/>
          <w:u w:val="single"/>
        </w:rPr>
      </w:pPr>
      <w:r w:rsidRPr="008473A4">
        <w:rPr>
          <w:rFonts w:ascii="Segoe UI" w:hAnsi="Segoe UI" w:cs="Segoe UI"/>
          <w:b/>
          <w:color w:val="000000"/>
          <w:sz w:val="20"/>
          <w:szCs w:val="20"/>
          <w:u w:val="single"/>
        </w:rPr>
        <w:t>Pytanie n</w:t>
      </w:r>
      <w:r w:rsidR="008473A4" w:rsidRPr="008473A4">
        <w:rPr>
          <w:rFonts w:ascii="Segoe UI" w:hAnsi="Segoe UI" w:cs="Segoe UI"/>
          <w:b/>
          <w:color w:val="000000"/>
          <w:sz w:val="20"/>
          <w:szCs w:val="20"/>
          <w:u w:val="single"/>
        </w:rPr>
        <w:t>r 59</w:t>
      </w:r>
      <w:r w:rsidR="00705286" w:rsidRPr="008473A4">
        <w:rPr>
          <w:rFonts w:ascii="Segoe UI" w:hAnsi="Segoe UI" w:cs="Segoe UI"/>
          <w:b/>
          <w:color w:val="000000"/>
          <w:sz w:val="20"/>
          <w:szCs w:val="20"/>
          <w:u w:val="single"/>
        </w:rPr>
        <w:t>:</w:t>
      </w:r>
    </w:p>
    <w:p w:rsidR="008473A4" w:rsidRPr="008473A4" w:rsidRDefault="008473A4" w:rsidP="008473A4">
      <w:pPr>
        <w:autoSpaceDE w:val="0"/>
        <w:autoSpaceDN w:val="0"/>
        <w:adjustRightInd w:val="0"/>
        <w:jc w:val="both"/>
        <w:rPr>
          <w:rFonts w:ascii="Segoe UI" w:hAnsi="Segoe UI" w:cs="Segoe UI"/>
          <w:color w:val="000000"/>
          <w:sz w:val="20"/>
          <w:szCs w:val="20"/>
        </w:rPr>
      </w:pPr>
      <w:r w:rsidRPr="008473A4">
        <w:rPr>
          <w:rFonts w:ascii="Segoe UI" w:hAnsi="Segoe UI" w:cs="Segoe UI"/>
          <w:color w:val="000000"/>
          <w:sz w:val="20"/>
          <w:szCs w:val="20"/>
        </w:rPr>
        <w:t xml:space="preserve">Zamawiający w wyjaśnieniach z dnia 29 czerwca 2022 r. wskazał, że "jeżeli łączna flota pojazdów samochodowych używanych przy realizacji danego zamówienia wynosi 4 lub mniej, nie ma potrzeby zapewnienia pojazdów elektrycznych lub pojazdów napędzanych gazem ziemnym. Dopiero przy pięciu używanych pojazdach zaktualizuje się obowiązek z ustawy o elektromobilności (5 x 10% = 0,5 pojazdu </w:t>
      </w:r>
      <w:r>
        <w:rPr>
          <w:rFonts w:ascii="Segoe UI" w:hAnsi="Segoe UI" w:cs="Segoe UI"/>
          <w:color w:val="000000"/>
          <w:sz w:val="20"/>
          <w:szCs w:val="20"/>
        </w:rPr>
        <w:br/>
      </w:r>
      <w:r w:rsidRPr="008473A4">
        <w:rPr>
          <w:rFonts w:ascii="Segoe UI" w:hAnsi="Segoe UI" w:cs="Segoe UI"/>
          <w:color w:val="000000"/>
          <w:sz w:val="20"/>
          <w:szCs w:val="20"/>
        </w:rPr>
        <w:t xml:space="preserve">i zaokrąglamy w górę do 1 pojazdu)." </w:t>
      </w:r>
    </w:p>
    <w:p w:rsidR="00993124" w:rsidRPr="008473A4" w:rsidRDefault="008473A4" w:rsidP="008473A4">
      <w:pPr>
        <w:autoSpaceDE w:val="0"/>
        <w:autoSpaceDN w:val="0"/>
        <w:adjustRightInd w:val="0"/>
        <w:jc w:val="both"/>
        <w:rPr>
          <w:rFonts w:ascii="Segoe UI" w:hAnsi="Segoe UI" w:cs="Segoe UI"/>
          <w:color w:val="201F1D"/>
          <w:sz w:val="20"/>
          <w:szCs w:val="20"/>
        </w:rPr>
      </w:pPr>
      <w:r w:rsidRPr="008473A4">
        <w:rPr>
          <w:rFonts w:ascii="Segoe UI" w:hAnsi="Segoe UI" w:cs="Segoe UI"/>
          <w:color w:val="000000"/>
          <w:sz w:val="20"/>
          <w:szCs w:val="20"/>
        </w:rPr>
        <w:t xml:space="preserve">Wobec powyższego, czy wykonawca, który będzie używał mniej niż 4 pojazdy przy realizacji zamówienia jest zwolniony ze złożenia oświadczenia o spełnianiu wymogu elektromobilności? Wykonawca wnosi </w:t>
      </w:r>
      <w:r>
        <w:rPr>
          <w:rFonts w:ascii="Segoe UI" w:hAnsi="Segoe UI" w:cs="Segoe UI"/>
          <w:color w:val="000000"/>
          <w:sz w:val="20"/>
          <w:szCs w:val="20"/>
        </w:rPr>
        <w:br/>
      </w:r>
      <w:r w:rsidRPr="008473A4">
        <w:rPr>
          <w:rFonts w:ascii="Segoe UI" w:hAnsi="Segoe UI" w:cs="Segoe UI"/>
          <w:color w:val="000000"/>
          <w:sz w:val="20"/>
          <w:szCs w:val="20"/>
        </w:rPr>
        <w:t xml:space="preserve">o możliwość złożenia oświadczenia o niepodleganiu obowiązkowi zapewnienia elektromobilności </w:t>
      </w:r>
      <w:r>
        <w:rPr>
          <w:rFonts w:ascii="Segoe UI" w:hAnsi="Segoe UI" w:cs="Segoe UI"/>
          <w:color w:val="000000"/>
          <w:sz w:val="20"/>
          <w:szCs w:val="20"/>
        </w:rPr>
        <w:br/>
      </w:r>
      <w:r w:rsidRPr="008473A4">
        <w:rPr>
          <w:rFonts w:ascii="Segoe UI" w:hAnsi="Segoe UI" w:cs="Segoe UI"/>
          <w:color w:val="000000"/>
          <w:sz w:val="20"/>
          <w:szCs w:val="20"/>
        </w:rPr>
        <w:t xml:space="preserve">z tytułu używania mniej niż 4 pojazdów, bowiem złożenie przez wykonawcę oświadczenia </w:t>
      </w:r>
      <w:r>
        <w:rPr>
          <w:rFonts w:ascii="Segoe UI" w:hAnsi="Segoe UI" w:cs="Segoe UI"/>
          <w:color w:val="000000"/>
          <w:sz w:val="20"/>
          <w:szCs w:val="20"/>
        </w:rPr>
        <w:br/>
      </w:r>
      <w:r w:rsidRPr="008473A4">
        <w:rPr>
          <w:rFonts w:ascii="Segoe UI" w:hAnsi="Segoe UI" w:cs="Segoe UI"/>
          <w:color w:val="000000"/>
          <w:sz w:val="20"/>
          <w:szCs w:val="20"/>
        </w:rPr>
        <w:t>o dotychczasowej, wymaganej przez Zamawiającego treści stanowiłoby składanie nieprawdziwych informacji w postępowaniu przetargowym. Jednocześnie modyfikacja taka jest uzasadniona obowiązkiem zapewnienia konkurencyjności przetargu. Obowiązek taki nie mógłby zostać spełniony gdyby z postępowania zostali wykluczeni wykonawcy używający mniej niż 4 pojazdów.</w:t>
      </w:r>
    </w:p>
    <w:p w:rsidR="00705286" w:rsidRDefault="00237703" w:rsidP="008473A4">
      <w:pPr>
        <w:autoSpaceDE w:val="0"/>
        <w:autoSpaceDN w:val="0"/>
        <w:adjustRightInd w:val="0"/>
        <w:jc w:val="both"/>
        <w:rPr>
          <w:rFonts w:ascii="Segoe UI" w:hAnsi="Segoe UI" w:cs="Segoe UI"/>
          <w:b/>
          <w:color w:val="000000"/>
          <w:sz w:val="20"/>
          <w:szCs w:val="20"/>
          <w:u w:val="single"/>
        </w:rPr>
      </w:pPr>
      <w:r w:rsidRPr="008473A4">
        <w:rPr>
          <w:rFonts w:ascii="Segoe UI" w:hAnsi="Segoe UI" w:cs="Segoe UI"/>
          <w:b/>
          <w:color w:val="000000"/>
          <w:sz w:val="20"/>
          <w:szCs w:val="20"/>
          <w:u w:val="single"/>
        </w:rPr>
        <w:t>Odpowiedź na pytanie n</w:t>
      </w:r>
      <w:r w:rsidR="008473A4" w:rsidRPr="008473A4">
        <w:rPr>
          <w:rFonts w:ascii="Segoe UI" w:hAnsi="Segoe UI" w:cs="Segoe UI"/>
          <w:b/>
          <w:color w:val="000000"/>
          <w:sz w:val="20"/>
          <w:szCs w:val="20"/>
          <w:u w:val="single"/>
        </w:rPr>
        <w:t>r 59</w:t>
      </w:r>
      <w:r w:rsidR="00705286" w:rsidRPr="008473A4">
        <w:rPr>
          <w:rFonts w:ascii="Segoe UI" w:hAnsi="Segoe UI" w:cs="Segoe UI"/>
          <w:b/>
          <w:color w:val="000000"/>
          <w:sz w:val="20"/>
          <w:szCs w:val="20"/>
          <w:u w:val="single"/>
        </w:rPr>
        <w:t>:</w:t>
      </w:r>
    </w:p>
    <w:p w:rsidR="00CD6832" w:rsidRPr="00345B7C" w:rsidRDefault="00CD6832" w:rsidP="00CD6832">
      <w:pPr>
        <w:pStyle w:val="xmsonormal"/>
        <w:shd w:val="clear" w:color="auto" w:fill="FFFFFF"/>
        <w:jc w:val="both"/>
        <w:rPr>
          <w:rFonts w:ascii="Segoe UI" w:hAnsi="Segoe UI" w:cs="Segoe UI"/>
          <w:color w:val="000000"/>
          <w:sz w:val="20"/>
          <w:szCs w:val="20"/>
        </w:rPr>
      </w:pPr>
      <w:r w:rsidRPr="00345B7C">
        <w:rPr>
          <w:rFonts w:ascii="Segoe UI" w:hAnsi="Segoe UI" w:cs="Segoe UI"/>
          <w:color w:val="000000"/>
          <w:sz w:val="20"/>
          <w:szCs w:val="20"/>
        </w:rPr>
        <w:t>Zamawiający podtrzymuje zapisy SWZ i projektu umowy</w:t>
      </w:r>
      <w:r>
        <w:rPr>
          <w:rFonts w:ascii="Segoe UI" w:hAnsi="Segoe UI" w:cs="Segoe UI"/>
          <w:color w:val="000000"/>
          <w:sz w:val="20"/>
          <w:szCs w:val="20"/>
        </w:rPr>
        <w:t xml:space="preserve"> dla Zadania nr 3, 4, 5</w:t>
      </w:r>
      <w:r w:rsidRPr="00345B7C">
        <w:rPr>
          <w:rFonts w:ascii="Segoe UI" w:hAnsi="Segoe UI" w:cs="Segoe UI"/>
          <w:color w:val="000000"/>
          <w:sz w:val="20"/>
          <w:szCs w:val="20"/>
        </w:rPr>
        <w:t>.</w:t>
      </w:r>
    </w:p>
    <w:p w:rsidR="00CD6832" w:rsidRPr="00345B7C" w:rsidRDefault="00CD6832" w:rsidP="00CD6832">
      <w:pPr>
        <w:pStyle w:val="xmsonormal"/>
        <w:shd w:val="clear" w:color="auto" w:fill="FFFFFF"/>
        <w:jc w:val="both"/>
        <w:rPr>
          <w:rFonts w:ascii="Segoe UI" w:hAnsi="Segoe UI" w:cs="Segoe UI"/>
          <w:color w:val="000000"/>
          <w:sz w:val="20"/>
          <w:szCs w:val="20"/>
        </w:rPr>
      </w:pPr>
      <w:r w:rsidRPr="00345B7C">
        <w:rPr>
          <w:rFonts w:ascii="Segoe UI" w:hAnsi="Segoe UI" w:cs="Segoe UI"/>
          <w:color w:val="000000"/>
          <w:sz w:val="20"/>
          <w:szCs w:val="20"/>
        </w:rPr>
        <w:t>Wykonawca, któremu udzielone zostanie zamówienie, zobowiązany jest zapewnić udział pojazdów elektrycznych lub pojazdów napędzanych gazem ziemnym </w:t>
      </w:r>
      <w:r w:rsidRPr="00345B7C">
        <w:rPr>
          <w:rFonts w:ascii="Segoe UI" w:hAnsi="Segoe UI" w:cs="Segoe UI"/>
          <w:b/>
          <w:bCs/>
          <w:color w:val="000000"/>
          <w:sz w:val="20"/>
          <w:szCs w:val="20"/>
        </w:rPr>
        <w:t>w ilości nie mniejszej niż 10% ogólnej liczby pojazdów samochodowych</w:t>
      </w:r>
      <w:r w:rsidRPr="00345B7C">
        <w:rPr>
          <w:rFonts w:ascii="Segoe UI" w:hAnsi="Segoe UI" w:cs="Segoe UI"/>
          <w:color w:val="000000"/>
          <w:sz w:val="20"/>
          <w:szCs w:val="20"/>
        </w:rPr>
        <w:t xml:space="preserve"> (w rozumieniu art. 2 pkt 33 ustawy z dnia 20 czerwca 1997 r. </w:t>
      </w:r>
      <w:r>
        <w:rPr>
          <w:rFonts w:ascii="Segoe UI" w:hAnsi="Segoe UI" w:cs="Segoe UI"/>
          <w:color w:val="000000"/>
          <w:sz w:val="20"/>
          <w:szCs w:val="20"/>
        </w:rPr>
        <w:t>–</w:t>
      </w:r>
      <w:r w:rsidRPr="00345B7C">
        <w:rPr>
          <w:rFonts w:ascii="Segoe UI" w:hAnsi="Segoe UI" w:cs="Segoe UI"/>
          <w:color w:val="000000"/>
          <w:sz w:val="20"/>
          <w:szCs w:val="20"/>
        </w:rPr>
        <w:t xml:space="preserve"> Prawo o ruchu drogowym </w:t>
      </w:r>
      <w:r>
        <w:rPr>
          <w:rFonts w:ascii="Segoe UI" w:hAnsi="Segoe UI" w:cs="Segoe UI"/>
          <w:color w:val="000000"/>
          <w:sz w:val="20"/>
          <w:szCs w:val="20"/>
        </w:rPr>
        <w:t>–</w:t>
      </w:r>
      <w:r w:rsidRPr="00345B7C">
        <w:rPr>
          <w:rFonts w:ascii="Segoe UI" w:hAnsi="Segoe UI" w:cs="Segoe UI"/>
          <w:color w:val="000000"/>
          <w:sz w:val="20"/>
          <w:szCs w:val="20"/>
        </w:rPr>
        <w:t xml:space="preserve"> Dz.U. z 2021 r. poz. 450 z późn. zm.) </w:t>
      </w:r>
      <w:r w:rsidRPr="00345B7C">
        <w:rPr>
          <w:rFonts w:ascii="Segoe UI" w:hAnsi="Segoe UI" w:cs="Segoe UI"/>
          <w:b/>
          <w:bCs/>
          <w:color w:val="000000"/>
          <w:sz w:val="20"/>
          <w:szCs w:val="20"/>
        </w:rPr>
        <w:t>używanych przy realizacji danego zamówienia</w:t>
      </w:r>
      <w:r w:rsidRPr="00345B7C">
        <w:rPr>
          <w:rFonts w:ascii="Segoe UI" w:hAnsi="Segoe UI" w:cs="Segoe UI"/>
          <w:color w:val="000000"/>
          <w:sz w:val="20"/>
          <w:szCs w:val="20"/>
        </w:rPr>
        <w:t xml:space="preserve">. W trakcie realizacji zamówienia, zgodnie z § 2 ust. 2 pkt. 5) lit. a) i b) projektu umowy </w:t>
      </w:r>
      <w:r>
        <w:rPr>
          <w:rFonts w:ascii="Segoe UI" w:hAnsi="Segoe UI" w:cs="Segoe UI"/>
          <w:color w:val="000000"/>
          <w:sz w:val="20"/>
          <w:szCs w:val="20"/>
        </w:rPr>
        <w:t>W</w:t>
      </w:r>
      <w:r w:rsidRPr="00345B7C">
        <w:rPr>
          <w:rFonts w:ascii="Segoe UI" w:hAnsi="Segoe UI" w:cs="Segoe UI"/>
          <w:color w:val="000000"/>
          <w:sz w:val="20"/>
          <w:szCs w:val="20"/>
        </w:rPr>
        <w:t xml:space="preserve">ykonawca zobowiązany jest „każdorazowo na żądanie Zamawiającego, w terminie wskazanym </w:t>
      </w:r>
      <w:r>
        <w:rPr>
          <w:rFonts w:ascii="Segoe UI" w:hAnsi="Segoe UI" w:cs="Segoe UI"/>
          <w:color w:val="000000"/>
          <w:sz w:val="20"/>
          <w:szCs w:val="20"/>
        </w:rPr>
        <w:br/>
      </w:r>
      <w:r w:rsidRPr="00345B7C">
        <w:rPr>
          <w:rFonts w:ascii="Segoe UI" w:hAnsi="Segoe UI" w:cs="Segoe UI"/>
          <w:color w:val="000000"/>
          <w:sz w:val="20"/>
          <w:szCs w:val="20"/>
        </w:rPr>
        <w:t>przez Zamawiającego nie krótszym niż 4 dni robocze, przedłożyć: </w:t>
      </w:r>
    </w:p>
    <w:p w:rsidR="00CD6832" w:rsidRPr="00345B7C" w:rsidRDefault="00CD6832" w:rsidP="00CD6832">
      <w:pPr>
        <w:numPr>
          <w:ilvl w:val="0"/>
          <w:numId w:val="33"/>
        </w:numPr>
        <w:shd w:val="clear" w:color="auto" w:fill="FFFFFF"/>
        <w:ind w:left="714" w:hanging="357"/>
        <w:rPr>
          <w:rFonts w:ascii="Segoe UI" w:hAnsi="Segoe UI" w:cs="Segoe UI"/>
          <w:color w:val="000000"/>
          <w:sz w:val="20"/>
          <w:szCs w:val="20"/>
        </w:rPr>
      </w:pPr>
      <w:r w:rsidRPr="00345B7C">
        <w:rPr>
          <w:rFonts w:ascii="Segoe UI" w:hAnsi="Segoe UI" w:cs="Segoe UI"/>
          <w:color w:val="000000"/>
          <w:sz w:val="20"/>
          <w:szCs w:val="20"/>
        </w:rPr>
        <w:t xml:space="preserve">oświadczenie w formie pisemnej o spełnieniu wymagań, określonych w pkt 4,  </w:t>
      </w:r>
    </w:p>
    <w:p w:rsidR="00CD6832" w:rsidRPr="00345B7C" w:rsidRDefault="00CD6832" w:rsidP="00CD6832">
      <w:pPr>
        <w:numPr>
          <w:ilvl w:val="0"/>
          <w:numId w:val="33"/>
        </w:numPr>
        <w:shd w:val="clear" w:color="auto" w:fill="FFFFFF"/>
        <w:ind w:left="714" w:hanging="357"/>
        <w:rPr>
          <w:rFonts w:ascii="Segoe UI" w:hAnsi="Segoe UI" w:cs="Segoe UI"/>
          <w:color w:val="000000"/>
          <w:sz w:val="20"/>
          <w:szCs w:val="20"/>
        </w:rPr>
      </w:pPr>
      <w:r w:rsidRPr="00345B7C">
        <w:rPr>
          <w:rFonts w:ascii="Segoe UI" w:hAnsi="Segoe UI" w:cs="Segoe UI"/>
          <w:color w:val="000000"/>
          <w:sz w:val="20"/>
          <w:szCs w:val="20"/>
        </w:rPr>
        <w:t>inne dokumenty zawierające informacje niezbędne do weryfikacji spełnienia wymogu wskazanego w pkt 4.”</w:t>
      </w:r>
    </w:p>
    <w:p w:rsidR="005439FF" w:rsidRPr="00CD6832" w:rsidRDefault="00CD6832" w:rsidP="00CD6832">
      <w:pPr>
        <w:pStyle w:val="xmsonormal"/>
        <w:shd w:val="clear" w:color="auto" w:fill="FFFFFF"/>
        <w:jc w:val="both"/>
        <w:rPr>
          <w:rFonts w:ascii="Segoe UI" w:hAnsi="Segoe UI" w:cs="Segoe UI"/>
          <w:color w:val="000000"/>
          <w:sz w:val="20"/>
          <w:szCs w:val="20"/>
        </w:rPr>
      </w:pPr>
      <w:r w:rsidRPr="00345B7C">
        <w:rPr>
          <w:rFonts w:ascii="Segoe UI" w:hAnsi="Segoe UI" w:cs="Segoe UI"/>
          <w:color w:val="000000"/>
          <w:sz w:val="20"/>
          <w:szCs w:val="20"/>
        </w:rPr>
        <w:t xml:space="preserve">Ze złożonego oświadczenia powinno jednoznacznie wynikać, że Wykonawca spełnia wymagania określone w § 2 ust. </w:t>
      </w:r>
      <w:r>
        <w:rPr>
          <w:rFonts w:ascii="Segoe UI" w:hAnsi="Segoe UI" w:cs="Segoe UI"/>
          <w:color w:val="000000"/>
          <w:sz w:val="20"/>
          <w:szCs w:val="20"/>
        </w:rPr>
        <w:t>2 pkt 4</w:t>
      </w:r>
      <w:r w:rsidRPr="00345B7C">
        <w:rPr>
          <w:rFonts w:ascii="Segoe UI" w:hAnsi="Segoe UI" w:cs="Segoe UI"/>
          <w:color w:val="000000"/>
          <w:sz w:val="20"/>
          <w:szCs w:val="20"/>
        </w:rPr>
        <w:t xml:space="preserve"> projektu umowy.  Przykładowo, jeżeli Wykonawca przy realizacji danego zamówienia będzie używał 4 lub mniej pojazdów, taką informację powinien przedstawić w oświadczeniu. Jeżeli łączna flota pojazdów samochodowych używanych przy realizacji danego zamówienia wynosi </w:t>
      </w:r>
      <w:r>
        <w:rPr>
          <w:rFonts w:ascii="Segoe UI" w:hAnsi="Segoe UI" w:cs="Segoe UI"/>
          <w:color w:val="000000"/>
          <w:sz w:val="20"/>
          <w:szCs w:val="20"/>
        </w:rPr>
        <w:br/>
      </w:r>
      <w:r w:rsidRPr="00345B7C">
        <w:rPr>
          <w:rFonts w:ascii="Segoe UI" w:hAnsi="Segoe UI" w:cs="Segoe UI"/>
          <w:color w:val="000000"/>
          <w:sz w:val="20"/>
          <w:szCs w:val="20"/>
        </w:rPr>
        <w:t>4 lub mniej, nie ma potrzeby zapewnienia pojazdów elektrycznych lub pojazdów napędzanych gazem ziemnym, zgodnie z zasadami zaokrąglania procentów podczas obliczania liczby wymaganych pojazdów, określonymi w  Art. 36a ustawy o elektromobilności i paliwach alternatywnych. </w:t>
      </w:r>
    </w:p>
    <w:p w:rsidR="008473A4" w:rsidRDefault="008473A4" w:rsidP="00353E4C">
      <w:pPr>
        <w:ind w:firstLine="6237"/>
        <w:jc w:val="center"/>
        <w:rPr>
          <w:rFonts w:ascii="Segoe UI" w:hAnsi="Segoe UI" w:cs="Segoe UI"/>
          <w:b/>
          <w:bCs/>
          <w:sz w:val="20"/>
          <w:szCs w:val="20"/>
        </w:rPr>
      </w:pPr>
    </w:p>
    <w:p w:rsidR="00CD6832" w:rsidRDefault="00CD6832" w:rsidP="00353E4C">
      <w:pPr>
        <w:ind w:firstLine="6237"/>
        <w:jc w:val="center"/>
        <w:rPr>
          <w:rFonts w:ascii="Segoe UI" w:hAnsi="Segoe UI" w:cs="Segoe UI"/>
          <w:b/>
          <w:bCs/>
          <w:sz w:val="20"/>
          <w:szCs w:val="20"/>
        </w:rPr>
      </w:pPr>
      <w:bookmarkStart w:id="0" w:name="_GoBack"/>
      <w:bookmarkEnd w:id="0"/>
    </w:p>
    <w:p w:rsidR="00F46467" w:rsidRDefault="008473A4" w:rsidP="008473A4">
      <w:pPr>
        <w:ind w:firstLine="6237"/>
        <w:jc w:val="center"/>
        <w:rPr>
          <w:rFonts w:ascii="Segoe UI" w:hAnsi="Segoe UI" w:cs="Segoe UI"/>
          <w:b/>
          <w:bCs/>
          <w:sz w:val="20"/>
          <w:szCs w:val="20"/>
        </w:rPr>
      </w:pPr>
      <w:r>
        <w:rPr>
          <w:rFonts w:ascii="Segoe UI" w:hAnsi="Segoe UI" w:cs="Segoe UI"/>
          <w:b/>
          <w:bCs/>
          <w:sz w:val="20"/>
          <w:szCs w:val="20"/>
        </w:rPr>
        <w:t xml:space="preserve">wz. </w:t>
      </w:r>
      <w:r w:rsidR="00C1143D">
        <w:rPr>
          <w:rFonts w:ascii="Segoe UI" w:hAnsi="Segoe UI" w:cs="Segoe UI"/>
          <w:b/>
          <w:bCs/>
          <w:sz w:val="20"/>
          <w:szCs w:val="20"/>
        </w:rPr>
        <w:t>Prezydent</w:t>
      </w:r>
      <w:r>
        <w:rPr>
          <w:rFonts w:ascii="Segoe UI" w:hAnsi="Segoe UI" w:cs="Segoe UI"/>
          <w:b/>
          <w:bCs/>
          <w:sz w:val="20"/>
          <w:szCs w:val="20"/>
        </w:rPr>
        <w:t>a</w:t>
      </w:r>
      <w:r w:rsidR="00F46467" w:rsidRPr="00353E4C">
        <w:rPr>
          <w:rFonts w:ascii="Segoe UI" w:hAnsi="Segoe UI" w:cs="Segoe UI"/>
          <w:b/>
          <w:bCs/>
          <w:sz w:val="20"/>
          <w:szCs w:val="20"/>
        </w:rPr>
        <w:t xml:space="preserve"> Miasta</w:t>
      </w:r>
    </w:p>
    <w:p w:rsidR="008473A4" w:rsidRDefault="008473A4" w:rsidP="008473A4">
      <w:pPr>
        <w:ind w:firstLine="6237"/>
        <w:jc w:val="center"/>
        <w:rPr>
          <w:rFonts w:ascii="Segoe UI" w:hAnsi="Segoe UI" w:cs="Segoe UI"/>
          <w:b/>
          <w:bCs/>
          <w:sz w:val="20"/>
          <w:szCs w:val="20"/>
        </w:rPr>
      </w:pPr>
      <w:r>
        <w:rPr>
          <w:rFonts w:ascii="Segoe UI" w:hAnsi="Segoe UI" w:cs="Segoe UI"/>
          <w:b/>
          <w:bCs/>
          <w:sz w:val="20"/>
          <w:szCs w:val="20"/>
        </w:rPr>
        <w:t xml:space="preserve">Zastępca Prezydenta </w:t>
      </w:r>
    </w:p>
    <w:p w:rsidR="001C1AB4" w:rsidRDefault="001C1AB4" w:rsidP="008473A4">
      <w:pPr>
        <w:spacing w:line="360" w:lineRule="auto"/>
        <w:ind w:firstLine="6237"/>
        <w:jc w:val="center"/>
        <w:rPr>
          <w:rFonts w:ascii="Segoe UI" w:hAnsi="Segoe UI" w:cs="Segoe UI"/>
          <w:b/>
          <w:bCs/>
          <w:sz w:val="20"/>
          <w:szCs w:val="20"/>
        </w:rPr>
      </w:pPr>
      <w:r>
        <w:rPr>
          <w:rFonts w:ascii="Segoe UI" w:hAnsi="Segoe UI" w:cs="Segoe UI"/>
          <w:b/>
          <w:bCs/>
          <w:sz w:val="20"/>
          <w:szCs w:val="20"/>
        </w:rPr>
        <w:t>P</w:t>
      </w:r>
      <w:r w:rsidR="008473A4">
        <w:rPr>
          <w:rFonts w:ascii="Segoe UI" w:hAnsi="Segoe UI" w:cs="Segoe UI"/>
          <w:b/>
          <w:bCs/>
          <w:sz w:val="20"/>
          <w:szCs w:val="20"/>
        </w:rPr>
        <w:t>rzemysław Krzyżanowski</w:t>
      </w:r>
    </w:p>
    <w:p w:rsidR="00E96A30" w:rsidRPr="005439FF" w:rsidRDefault="004837A6" w:rsidP="005439FF">
      <w:pPr>
        <w:tabs>
          <w:tab w:val="left" w:pos="7120"/>
          <w:tab w:val="left" w:pos="7341"/>
        </w:tabs>
        <w:rPr>
          <w:rFonts w:ascii="Segoe UI" w:hAnsi="Segoe UI" w:cs="Segoe UI"/>
          <w:sz w:val="10"/>
          <w:szCs w:val="10"/>
        </w:rPr>
      </w:pPr>
      <w:r>
        <w:rPr>
          <w:rFonts w:ascii="Segoe UI" w:hAnsi="Segoe UI" w:cs="Segoe UI"/>
          <w:sz w:val="10"/>
          <w:szCs w:val="10"/>
        </w:rPr>
        <w:t xml:space="preserve">                                                                                                                                                                                                                                    </w:t>
      </w:r>
      <w:r w:rsidR="00563ED4" w:rsidRPr="00563ED4">
        <w:rPr>
          <w:rFonts w:ascii="Segoe UI" w:hAnsi="Segoe UI" w:cs="Segoe UI"/>
          <w:sz w:val="10"/>
          <w:szCs w:val="10"/>
        </w:rPr>
        <w:t>dokument opatrzony kwalifikowanym podpisem elektronicznym</w:t>
      </w:r>
    </w:p>
    <w:sectPr w:rsidR="00E96A30" w:rsidRPr="005439FF" w:rsidSect="00CD6832">
      <w:type w:val="continuous"/>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03B" w:rsidRDefault="00DA603B" w:rsidP="00BA7D0F">
      <w:r>
        <w:separator/>
      </w:r>
    </w:p>
  </w:endnote>
  <w:endnote w:type="continuationSeparator" w:id="0">
    <w:p w:rsidR="00DA603B" w:rsidRDefault="00DA603B" w:rsidP="00BA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03B" w:rsidRDefault="00DA603B" w:rsidP="00BA7D0F">
      <w:r>
        <w:separator/>
      </w:r>
    </w:p>
  </w:footnote>
  <w:footnote w:type="continuationSeparator" w:id="0">
    <w:p w:rsidR="00DA603B" w:rsidRDefault="00DA603B" w:rsidP="00BA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153AAA96"/>
    <w:name w:val="WW8Num29"/>
    <w:lvl w:ilvl="0">
      <w:start w:val="1"/>
      <w:numFmt w:val="decimal"/>
      <w:lvlText w:val="%1)"/>
      <w:lvlJc w:val="left"/>
      <w:pPr>
        <w:ind w:left="720" w:hanging="360"/>
      </w:pPr>
      <w:rPr>
        <w:rFonts w:ascii="Segoe UI" w:eastAsia="Times New Roman" w:hAnsi="Segoe UI" w:cs="Segoe UI"/>
        <w:b w:val="0"/>
        <w:i w:val="0"/>
        <w:sz w:val="20"/>
        <w:szCs w:val="20"/>
      </w:rPr>
    </w:lvl>
  </w:abstractNum>
  <w:abstractNum w:abstractNumId="1" w15:restartNumberingAfterBreak="0">
    <w:nsid w:val="04915699"/>
    <w:multiLevelType w:val="hybridMultilevel"/>
    <w:tmpl w:val="2E1E91D2"/>
    <w:lvl w:ilvl="0" w:tplc="CA7CAB30">
      <w:start w:val="1"/>
      <w:numFmt w:val="lowerLetter"/>
      <w:lvlText w:val="%1)"/>
      <w:lvlJc w:val="left"/>
      <w:pPr>
        <w:ind w:left="720" w:hanging="360"/>
      </w:pPr>
      <w:rPr>
        <w:rFonts w:ascii="Open Sans" w:eastAsia="Calibri" w:hAnsi="Open Sans" w:cs="Open Sans"/>
        <w:b w:val="0"/>
        <w:bCs/>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1876E7"/>
    <w:multiLevelType w:val="hybridMultilevel"/>
    <w:tmpl w:val="765626E2"/>
    <w:lvl w:ilvl="0" w:tplc="EF56635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B5816"/>
    <w:multiLevelType w:val="hybridMultilevel"/>
    <w:tmpl w:val="80888870"/>
    <w:lvl w:ilvl="0" w:tplc="45203EEE">
      <w:start w:val="1"/>
      <w:numFmt w:val="lowerLetter"/>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5ED4BAE"/>
    <w:multiLevelType w:val="hybridMultilevel"/>
    <w:tmpl w:val="A57AD1F2"/>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670E2E"/>
    <w:multiLevelType w:val="hybridMultilevel"/>
    <w:tmpl w:val="E47E72C8"/>
    <w:lvl w:ilvl="0" w:tplc="F970046A">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826723"/>
    <w:multiLevelType w:val="hybridMultilevel"/>
    <w:tmpl w:val="4B402AE6"/>
    <w:lvl w:ilvl="0" w:tplc="1546847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DA187E"/>
    <w:multiLevelType w:val="hybridMultilevel"/>
    <w:tmpl w:val="8108A542"/>
    <w:lvl w:ilvl="0" w:tplc="736A17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A73887"/>
    <w:multiLevelType w:val="hybridMultilevel"/>
    <w:tmpl w:val="395862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CC5276"/>
    <w:multiLevelType w:val="hybridMultilevel"/>
    <w:tmpl w:val="2F728386"/>
    <w:lvl w:ilvl="0" w:tplc="18FA9C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B242C8"/>
    <w:multiLevelType w:val="multilevel"/>
    <w:tmpl w:val="6516522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784CF8"/>
    <w:multiLevelType w:val="singleLevel"/>
    <w:tmpl w:val="0000001B"/>
    <w:lvl w:ilvl="0">
      <w:start w:val="1"/>
      <w:numFmt w:val="decimal"/>
      <w:lvlText w:val="%1)"/>
      <w:lvlJc w:val="left"/>
      <w:pPr>
        <w:tabs>
          <w:tab w:val="num" w:pos="0"/>
        </w:tabs>
        <w:ind w:left="502" w:hanging="360"/>
      </w:pPr>
      <w:rPr>
        <w:rFonts w:cs="Segoe UI" w:hint="default"/>
        <w:b w:val="0"/>
      </w:rPr>
    </w:lvl>
  </w:abstractNum>
  <w:abstractNum w:abstractNumId="12" w15:restartNumberingAfterBreak="0">
    <w:nsid w:val="2D932749"/>
    <w:multiLevelType w:val="multilevel"/>
    <w:tmpl w:val="9686220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296B13"/>
    <w:multiLevelType w:val="hybridMultilevel"/>
    <w:tmpl w:val="E3C0D4EC"/>
    <w:lvl w:ilvl="0" w:tplc="F970046A">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1840BC"/>
    <w:multiLevelType w:val="hybridMultilevel"/>
    <w:tmpl w:val="5A003444"/>
    <w:lvl w:ilvl="0" w:tplc="10D86FEE">
      <w:start w:val="2"/>
      <w:numFmt w:val="decimal"/>
      <w:lvlText w:val="%1)"/>
      <w:lvlJc w:val="left"/>
      <w:pPr>
        <w:ind w:left="720" w:hanging="360"/>
      </w:pPr>
      <w:rPr>
        <w:rFonts w:ascii="Open Sans" w:eastAsia="SimSun" w:hAnsi="Open Sans" w:cs="Open San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CF6511"/>
    <w:multiLevelType w:val="hybridMultilevel"/>
    <w:tmpl w:val="CE447D06"/>
    <w:lvl w:ilvl="0" w:tplc="0FF20B36">
      <w:start w:val="4"/>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805939"/>
    <w:multiLevelType w:val="hybridMultilevel"/>
    <w:tmpl w:val="B01EF2DC"/>
    <w:lvl w:ilvl="0" w:tplc="433815E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D73F81"/>
    <w:multiLevelType w:val="multilevel"/>
    <w:tmpl w:val="3CFC1E34"/>
    <w:lvl w:ilvl="0">
      <w:start w:val="9"/>
      <w:numFmt w:val="decimal"/>
      <w:lvlText w:val="%1."/>
      <w:lvlJc w:val="left"/>
      <w:pPr>
        <w:ind w:left="408" w:hanging="408"/>
      </w:pPr>
      <w:rPr>
        <w:rFonts w:hint="default"/>
      </w:rPr>
    </w:lvl>
    <w:lvl w:ilvl="1">
      <w:start w:val="1"/>
      <w:numFmt w:val="decimal"/>
      <w:lvlText w:val="%2)"/>
      <w:lvlJc w:val="left"/>
      <w:rPr>
        <w:rFonts w:ascii="Open Sans" w:eastAsia="Calibri" w:hAnsi="Open Sans" w:cs="Open Sans"/>
        <w:b w:val="0"/>
        <w:bCs/>
        <w:i w:val="0"/>
        <w:iCs w:val="0"/>
        <w:color w:val="auto"/>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4DF62867"/>
    <w:multiLevelType w:val="hybridMultilevel"/>
    <w:tmpl w:val="4C98DB56"/>
    <w:lvl w:ilvl="0" w:tplc="A15E3878">
      <w:start w:val="5"/>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2A4BED"/>
    <w:multiLevelType w:val="hybridMultilevel"/>
    <w:tmpl w:val="ED00DAB6"/>
    <w:lvl w:ilvl="0" w:tplc="CAEE97EC">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6B7A4F"/>
    <w:multiLevelType w:val="hybridMultilevel"/>
    <w:tmpl w:val="F8E05DBC"/>
    <w:lvl w:ilvl="0" w:tplc="9EDE294C">
      <w:start w:val="4"/>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6C5525"/>
    <w:multiLevelType w:val="hybridMultilevel"/>
    <w:tmpl w:val="9D1A9814"/>
    <w:lvl w:ilvl="0" w:tplc="7B669A8A">
      <w:start w:val="1"/>
      <w:numFmt w:val="lowerLetter"/>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D735AFB"/>
    <w:multiLevelType w:val="hybridMultilevel"/>
    <w:tmpl w:val="8FC02ABA"/>
    <w:lvl w:ilvl="0" w:tplc="BF9A304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0006DD"/>
    <w:multiLevelType w:val="hybridMultilevel"/>
    <w:tmpl w:val="6922A164"/>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6F0D71"/>
    <w:multiLevelType w:val="hybridMultilevel"/>
    <w:tmpl w:val="CC986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0613C3"/>
    <w:multiLevelType w:val="hybridMultilevel"/>
    <w:tmpl w:val="9176D7CA"/>
    <w:lvl w:ilvl="0" w:tplc="9342D368">
      <w:start w:val="1"/>
      <w:numFmt w:val="lowerLetter"/>
      <w:lvlText w:val="%1)"/>
      <w:lvlJc w:val="left"/>
      <w:pPr>
        <w:ind w:left="720" w:hanging="360"/>
      </w:pPr>
      <w:rPr>
        <w:rFonts w:ascii="Open Sans" w:eastAsia="Calibri" w:hAnsi="Open Sans" w:cs="Open San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987796"/>
    <w:multiLevelType w:val="multilevel"/>
    <w:tmpl w:val="120483AC"/>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1A0855"/>
    <w:multiLevelType w:val="hybridMultilevel"/>
    <w:tmpl w:val="96188A36"/>
    <w:lvl w:ilvl="0" w:tplc="9BEAD79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7F638B"/>
    <w:multiLevelType w:val="hybridMultilevel"/>
    <w:tmpl w:val="BB8EEEE0"/>
    <w:lvl w:ilvl="0" w:tplc="C7548CF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75E65778"/>
    <w:multiLevelType w:val="hybridMultilevel"/>
    <w:tmpl w:val="5268DBC2"/>
    <w:lvl w:ilvl="0" w:tplc="4580C910">
      <w:start w:val="1"/>
      <w:numFmt w:val="decimal"/>
      <w:lvlText w:val="%1)"/>
      <w:lvlJc w:val="left"/>
      <w:pPr>
        <w:ind w:left="1713" w:hanging="360"/>
      </w:pPr>
      <w:rPr>
        <w:rFonts w:ascii="Segoe UI" w:eastAsia="Times New Roman" w:hAnsi="Segoe UI"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373D6D"/>
    <w:multiLevelType w:val="hybridMultilevel"/>
    <w:tmpl w:val="18BEB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4D25A5"/>
    <w:multiLevelType w:val="hybridMultilevel"/>
    <w:tmpl w:val="177661C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7E6252E2"/>
    <w:multiLevelType w:val="multilevel"/>
    <w:tmpl w:val="CB3C445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EA0918"/>
    <w:multiLevelType w:val="multilevel"/>
    <w:tmpl w:val="36085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4"/>
  </w:num>
  <w:num w:numId="3">
    <w:abstractNumId w:val="4"/>
  </w:num>
  <w:num w:numId="4">
    <w:abstractNumId w:val="8"/>
  </w:num>
  <w:num w:numId="5">
    <w:abstractNumId w:val="14"/>
  </w:num>
  <w:num w:numId="6">
    <w:abstractNumId w:val="17"/>
  </w:num>
  <w:num w:numId="7">
    <w:abstractNumId w:val="22"/>
  </w:num>
  <w:num w:numId="8">
    <w:abstractNumId w:val="31"/>
  </w:num>
  <w:num w:numId="9">
    <w:abstractNumId w:val="32"/>
  </w:num>
  <w:num w:numId="10">
    <w:abstractNumId w:val="10"/>
  </w:num>
  <w:num w:numId="11">
    <w:abstractNumId w:val="29"/>
  </w:num>
  <w:num w:numId="12">
    <w:abstractNumId w:val="12"/>
  </w:num>
  <w:num w:numId="13">
    <w:abstractNumId w:val="9"/>
  </w:num>
  <w:num w:numId="14">
    <w:abstractNumId w:val="26"/>
  </w:num>
  <w:num w:numId="15">
    <w:abstractNumId w:val="7"/>
  </w:num>
  <w:num w:numId="16">
    <w:abstractNumId w:val="3"/>
  </w:num>
  <w:num w:numId="17">
    <w:abstractNumId w:val="5"/>
  </w:num>
  <w:num w:numId="18">
    <w:abstractNumId w:val="13"/>
  </w:num>
  <w:num w:numId="19">
    <w:abstractNumId w:val="21"/>
  </w:num>
  <w:num w:numId="20">
    <w:abstractNumId w:val="15"/>
  </w:num>
  <w:num w:numId="21">
    <w:abstractNumId w:val="20"/>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1"/>
  </w:num>
  <w:num w:numId="26">
    <w:abstractNumId w:val="6"/>
  </w:num>
  <w:num w:numId="27">
    <w:abstractNumId w:val="2"/>
  </w:num>
  <w:num w:numId="28">
    <w:abstractNumId w:val="25"/>
  </w:num>
  <w:num w:numId="29">
    <w:abstractNumId w:val="23"/>
  </w:num>
  <w:num w:numId="30">
    <w:abstractNumId w:val="27"/>
  </w:num>
  <w:num w:numId="31">
    <w:abstractNumId w:val="11"/>
  </w:num>
  <w:num w:numId="32">
    <w:abstractNumId w:val="30"/>
  </w:num>
  <w:num w:numId="33">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4"/>
    <w:rsid w:val="00003CCD"/>
    <w:rsid w:val="00042558"/>
    <w:rsid w:val="000549C0"/>
    <w:rsid w:val="00060CAC"/>
    <w:rsid w:val="000711FE"/>
    <w:rsid w:val="000868E9"/>
    <w:rsid w:val="00091129"/>
    <w:rsid w:val="00097E5C"/>
    <w:rsid w:val="000B3DD2"/>
    <w:rsid w:val="000C1296"/>
    <w:rsid w:val="000C5AC1"/>
    <w:rsid w:val="000D1129"/>
    <w:rsid w:val="000D2E60"/>
    <w:rsid w:val="000E2FE4"/>
    <w:rsid w:val="000F3AAF"/>
    <w:rsid w:val="0010437A"/>
    <w:rsid w:val="001122E5"/>
    <w:rsid w:val="00116AA4"/>
    <w:rsid w:val="00121574"/>
    <w:rsid w:val="00136BDC"/>
    <w:rsid w:val="00137B86"/>
    <w:rsid w:val="00140C48"/>
    <w:rsid w:val="001633A0"/>
    <w:rsid w:val="00170931"/>
    <w:rsid w:val="00175EB9"/>
    <w:rsid w:val="00176233"/>
    <w:rsid w:val="00195933"/>
    <w:rsid w:val="00197B10"/>
    <w:rsid w:val="001B648B"/>
    <w:rsid w:val="001B6CCE"/>
    <w:rsid w:val="001C1AB4"/>
    <w:rsid w:val="001C3E01"/>
    <w:rsid w:val="001D783D"/>
    <w:rsid w:val="001E30E2"/>
    <w:rsid w:val="001F3B28"/>
    <w:rsid w:val="00205273"/>
    <w:rsid w:val="00222EA8"/>
    <w:rsid w:val="00237703"/>
    <w:rsid w:val="00282476"/>
    <w:rsid w:val="00285746"/>
    <w:rsid w:val="002920A4"/>
    <w:rsid w:val="002A02BD"/>
    <w:rsid w:val="002A0580"/>
    <w:rsid w:val="002A6F4A"/>
    <w:rsid w:val="002B4DBD"/>
    <w:rsid w:val="002C6214"/>
    <w:rsid w:val="002C7067"/>
    <w:rsid w:val="002D2476"/>
    <w:rsid w:val="002D68B9"/>
    <w:rsid w:val="002E427C"/>
    <w:rsid w:val="002F7416"/>
    <w:rsid w:val="00300ABE"/>
    <w:rsid w:val="0032761D"/>
    <w:rsid w:val="003306BA"/>
    <w:rsid w:val="00330BA5"/>
    <w:rsid w:val="003368B9"/>
    <w:rsid w:val="003368F0"/>
    <w:rsid w:val="003451C7"/>
    <w:rsid w:val="00353E4C"/>
    <w:rsid w:val="00361BC2"/>
    <w:rsid w:val="00365A53"/>
    <w:rsid w:val="00380B99"/>
    <w:rsid w:val="00385573"/>
    <w:rsid w:val="003A5698"/>
    <w:rsid w:val="003D2919"/>
    <w:rsid w:val="003F502F"/>
    <w:rsid w:val="00406675"/>
    <w:rsid w:val="004073C6"/>
    <w:rsid w:val="00410D0B"/>
    <w:rsid w:val="00425FC1"/>
    <w:rsid w:val="00452B07"/>
    <w:rsid w:val="004570C1"/>
    <w:rsid w:val="00467494"/>
    <w:rsid w:val="004837A6"/>
    <w:rsid w:val="00496F18"/>
    <w:rsid w:val="004A0A8F"/>
    <w:rsid w:val="004B5026"/>
    <w:rsid w:val="004C131F"/>
    <w:rsid w:val="004D45D0"/>
    <w:rsid w:val="004F0E17"/>
    <w:rsid w:val="00505B68"/>
    <w:rsid w:val="005152A8"/>
    <w:rsid w:val="00523984"/>
    <w:rsid w:val="00525CE9"/>
    <w:rsid w:val="005414F8"/>
    <w:rsid w:val="005439FF"/>
    <w:rsid w:val="00555869"/>
    <w:rsid w:val="00557A2E"/>
    <w:rsid w:val="00563ED4"/>
    <w:rsid w:val="00581602"/>
    <w:rsid w:val="005955B0"/>
    <w:rsid w:val="005A1C2A"/>
    <w:rsid w:val="005A5861"/>
    <w:rsid w:val="005C370D"/>
    <w:rsid w:val="005C7AE7"/>
    <w:rsid w:val="005D1C8C"/>
    <w:rsid w:val="005F29C0"/>
    <w:rsid w:val="006141EB"/>
    <w:rsid w:val="00617784"/>
    <w:rsid w:val="00621232"/>
    <w:rsid w:val="0062125B"/>
    <w:rsid w:val="006279A7"/>
    <w:rsid w:val="0064514F"/>
    <w:rsid w:val="0066352C"/>
    <w:rsid w:val="006665A6"/>
    <w:rsid w:val="00676254"/>
    <w:rsid w:val="00683F82"/>
    <w:rsid w:val="006A00D4"/>
    <w:rsid w:val="006A4CF7"/>
    <w:rsid w:val="006A7E9F"/>
    <w:rsid w:val="006B1D56"/>
    <w:rsid w:val="006B2FED"/>
    <w:rsid w:val="006B31F3"/>
    <w:rsid w:val="006E1D5A"/>
    <w:rsid w:val="006F2232"/>
    <w:rsid w:val="006F4194"/>
    <w:rsid w:val="00705286"/>
    <w:rsid w:val="00743509"/>
    <w:rsid w:val="00756255"/>
    <w:rsid w:val="00764EC8"/>
    <w:rsid w:val="00765BA0"/>
    <w:rsid w:val="00784451"/>
    <w:rsid w:val="00785477"/>
    <w:rsid w:val="00790325"/>
    <w:rsid w:val="00791B65"/>
    <w:rsid w:val="007971C9"/>
    <w:rsid w:val="007C7590"/>
    <w:rsid w:val="008045EA"/>
    <w:rsid w:val="0080558D"/>
    <w:rsid w:val="00846BA0"/>
    <w:rsid w:val="008473A4"/>
    <w:rsid w:val="00855A05"/>
    <w:rsid w:val="00860BD6"/>
    <w:rsid w:val="00870988"/>
    <w:rsid w:val="00880FBF"/>
    <w:rsid w:val="00890BB9"/>
    <w:rsid w:val="008A1BAE"/>
    <w:rsid w:val="008C35DF"/>
    <w:rsid w:val="008C396A"/>
    <w:rsid w:val="00902D44"/>
    <w:rsid w:val="00916650"/>
    <w:rsid w:val="00932230"/>
    <w:rsid w:val="009405D0"/>
    <w:rsid w:val="00944741"/>
    <w:rsid w:val="00951B9B"/>
    <w:rsid w:val="009532EE"/>
    <w:rsid w:val="0096370B"/>
    <w:rsid w:val="00993124"/>
    <w:rsid w:val="009B2A5D"/>
    <w:rsid w:val="009C31AB"/>
    <w:rsid w:val="009D5783"/>
    <w:rsid w:val="009D720D"/>
    <w:rsid w:val="009E32E9"/>
    <w:rsid w:val="009E5FDA"/>
    <w:rsid w:val="009F15FF"/>
    <w:rsid w:val="00A021FB"/>
    <w:rsid w:val="00A24AA5"/>
    <w:rsid w:val="00A2666F"/>
    <w:rsid w:val="00A365A7"/>
    <w:rsid w:val="00A36F99"/>
    <w:rsid w:val="00A54098"/>
    <w:rsid w:val="00A746AE"/>
    <w:rsid w:val="00A95A7A"/>
    <w:rsid w:val="00AC6DD1"/>
    <w:rsid w:val="00B127E3"/>
    <w:rsid w:val="00B15DA1"/>
    <w:rsid w:val="00B43DED"/>
    <w:rsid w:val="00B51A56"/>
    <w:rsid w:val="00B63F0F"/>
    <w:rsid w:val="00B849A4"/>
    <w:rsid w:val="00B87DB0"/>
    <w:rsid w:val="00B9467F"/>
    <w:rsid w:val="00BA32B4"/>
    <w:rsid w:val="00BA59AB"/>
    <w:rsid w:val="00BA61AB"/>
    <w:rsid w:val="00BA7D0F"/>
    <w:rsid w:val="00BE5234"/>
    <w:rsid w:val="00BE7D43"/>
    <w:rsid w:val="00BF2C85"/>
    <w:rsid w:val="00BF452B"/>
    <w:rsid w:val="00C0090E"/>
    <w:rsid w:val="00C00EE7"/>
    <w:rsid w:val="00C1143D"/>
    <w:rsid w:val="00C20C76"/>
    <w:rsid w:val="00C37BC0"/>
    <w:rsid w:val="00C4779C"/>
    <w:rsid w:val="00C5429E"/>
    <w:rsid w:val="00C74AB3"/>
    <w:rsid w:val="00CA24DA"/>
    <w:rsid w:val="00CB0C90"/>
    <w:rsid w:val="00CB74D3"/>
    <w:rsid w:val="00CC14C2"/>
    <w:rsid w:val="00CD4CCE"/>
    <w:rsid w:val="00CD6832"/>
    <w:rsid w:val="00CE3BCA"/>
    <w:rsid w:val="00CE5515"/>
    <w:rsid w:val="00D015EF"/>
    <w:rsid w:val="00D034DE"/>
    <w:rsid w:val="00D105F9"/>
    <w:rsid w:val="00D2400A"/>
    <w:rsid w:val="00D31FB2"/>
    <w:rsid w:val="00D379E3"/>
    <w:rsid w:val="00D50660"/>
    <w:rsid w:val="00D50A3D"/>
    <w:rsid w:val="00D77F97"/>
    <w:rsid w:val="00D859B1"/>
    <w:rsid w:val="00D920A8"/>
    <w:rsid w:val="00D94CA7"/>
    <w:rsid w:val="00DA570A"/>
    <w:rsid w:val="00DA603B"/>
    <w:rsid w:val="00DC1573"/>
    <w:rsid w:val="00DD13C0"/>
    <w:rsid w:val="00DD65F4"/>
    <w:rsid w:val="00DE065D"/>
    <w:rsid w:val="00DF2511"/>
    <w:rsid w:val="00DF2C64"/>
    <w:rsid w:val="00E07A7B"/>
    <w:rsid w:val="00E123B9"/>
    <w:rsid w:val="00E442AB"/>
    <w:rsid w:val="00E6748E"/>
    <w:rsid w:val="00E75CC1"/>
    <w:rsid w:val="00E96A30"/>
    <w:rsid w:val="00E972EC"/>
    <w:rsid w:val="00EA0C73"/>
    <w:rsid w:val="00EB5CD5"/>
    <w:rsid w:val="00EB6048"/>
    <w:rsid w:val="00ED001D"/>
    <w:rsid w:val="00ED238E"/>
    <w:rsid w:val="00ED6163"/>
    <w:rsid w:val="00EE144C"/>
    <w:rsid w:val="00EF040E"/>
    <w:rsid w:val="00F04B7C"/>
    <w:rsid w:val="00F04BC6"/>
    <w:rsid w:val="00F062CB"/>
    <w:rsid w:val="00F17A5A"/>
    <w:rsid w:val="00F36EC0"/>
    <w:rsid w:val="00F42AF8"/>
    <w:rsid w:val="00F46467"/>
    <w:rsid w:val="00F73C80"/>
    <w:rsid w:val="00F73E24"/>
    <w:rsid w:val="00F879AD"/>
    <w:rsid w:val="00FB1D04"/>
    <w:rsid w:val="00FB31FB"/>
    <w:rsid w:val="00FD217D"/>
    <w:rsid w:val="00FD6F60"/>
    <w:rsid w:val="00FE1E2D"/>
    <w:rsid w:val="00FF0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1022368"/>
  <w15:chartTrackingRefBased/>
  <w15:docId w15:val="{D9D0F32A-B5C5-4669-ACA5-3F96F770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rFonts w:ascii="Calibri" w:hAnsi="Calibri"/>
      <w:b/>
      <w:bCs/>
      <w:sz w:val="22"/>
      <w:szCs w:val="20"/>
    </w:rPr>
  </w:style>
  <w:style w:type="paragraph" w:styleId="Nagwek2">
    <w:name w:val="heading 2"/>
    <w:basedOn w:val="Normalny"/>
    <w:next w:val="Normalny"/>
    <w:link w:val="Nagwek2Znak"/>
    <w:qFormat/>
    <w:pPr>
      <w:keepNext/>
      <w:jc w:val="center"/>
      <w:outlineLvl w:val="1"/>
    </w:pPr>
    <w:rPr>
      <w:rFonts w:ascii="Calibri" w:hAnsi="Calibri"/>
      <w:szCs w:val="20"/>
    </w:rPr>
  </w:style>
  <w:style w:type="paragraph" w:styleId="Nagwek3">
    <w:name w:val="heading 3"/>
    <w:basedOn w:val="Normalny"/>
    <w:next w:val="Normalny"/>
    <w:link w:val="Nagwek3Znak"/>
    <w:semiHidden/>
    <w:unhideWhenUsed/>
    <w:qFormat/>
    <w:rsid w:val="00F46467"/>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ind w:left="708"/>
      <w:jc w:val="center"/>
    </w:pPr>
    <w:rPr>
      <w:b/>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styleId="Tekstpodstawowy2">
    <w:name w:val="Body Text 2"/>
    <w:basedOn w:val="Normalny"/>
    <w:rPr>
      <w:rFonts w:ascii="Calibri" w:hAnsi="Calibri"/>
      <w:b/>
      <w:bCs/>
      <w:szCs w:val="20"/>
    </w:rPr>
  </w:style>
  <w:style w:type="paragraph" w:customStyle="1" w:styleId="ZnakZnakZnak">
    <w:name w:val="Znak Znak Znak"/>
    <w:basedOn w:val="Normalny"/>
    <w:rPr>
      <w:rFonts w:ascii="Arial" w:hAnsi="Arial" w:cs="Arial"/>
    </w:rPr>
  </w:style>
  <w:style w:type="paragraph" w:styleId="Tekstpodstawowy3">
    <w:name w:val="Body Text 3"/>
    <w:basedOn w:val="Normalny"/>
    <w:pPr>
      <w:jc w:val="both"/>
    </w:pPr>
    <w:rPr>
      <w:sz w:val="20"/>
      <w:szCs w:val="20"/>
    </w:rPr>
  </w:style>
  <w:style w:type="paragraph" w:styleId="Podtytu">
    <w:name w:val="Subtitle"/>
    <w:basedOn w:val="Normalny"/>
    <w:qFormat/>
    <w:pPr>
      <w:widowControl w:val="0"/>
      <w:jc w:val="center"/>
    </w:pPr>
    <w:rPr>
      <w:b/>
      <w:bCs/>
      <w:sz w:val="28"/>
      <w:szCs w:val="28"/>
    </w:rPr>
  </w:style>
  <w:style w:type="paragraph" w:customStyle="1" w:styleId="ZnakZnakZnak0">
    <w:name w:val="Znak Znak Znak"/>
    <w:basedOn w:val="Normalny"/>
    <w:rsid w:val="00410D0B"/>
    <w:rPr>
      <w:rFonts w:ascii="Arial" w:hAnsi="Arial" w:cs="Arial"/>
    </w:rPr>
  </w:style>
  <w:style w:type="paragraph" w:customStyle="1" w:styleId="xl84">
    <w:name w:val="xl84"/>
    <w:basedOn w:val="Normalny"/>
    <w:rsid w:val="00EE14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character" w:customStyle="1" w:styleId="Nagwek1Znak">
    <w:name w:val="Nagłówek 1 Znak"/>
    <w:link w:val="Nagwek1"/>
    <w:locked/>
    <w:rsid w:val="00F062CB"/>
    <w:rPr>
      <w:rFonts w:ascii="Calibri" w:hAnsi="Calibri"/>
      <w:b/>
      <w:bCs/>
      <w:sz w:val="22"/>
      <w:lang w:val="pl-PL"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F062CB"/>
    <w:rPr>
      <w:rFonts w:ascii="Arial" w:hAnsi="Arial" w:cs="Arial"/>
      <w:sz w:val="22"/>
      <w:szCs w:val="22"/>
      <w:lang w:val="pl-PL" w:eastAsia="pl-PL" w:bidi="ar-SA"/>
    </w:rPr>
  </w:style>
  <w:style w:type="character" w:customStyle="1" w:styleId="Nagwek2Znak">
    <w:name w:val="Nagłówek 2 Znak"/>
    <w:link w:val="Nagwek2"/>
    <w:uiPriority w:val="99"/>
    <w:rsid w:val="00A365A7"/>
    <w:rPr>
      <w:rFonts w:ascii="Calibri" w:hAnsi="Calibri"/>
      <w:sz w:val="24"/>
    </w:rPr>
  </w:style>
  <w:style w:type="paragraph" w:customStyle="1" w:styleId="Default">
    <w:name w:val="Default"/>
    <w:rsid w:val="00D105F9"/>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rsid w:val="00BA7D0F"/>
    <w:rPr>
      <w:sz w:val="20"/>
      <w:szCs w:val="20"/>
    </w:rPr>
  </w:style>
  <w:style w:type="character" w:customStyle="1" w:styleId="TekstprzypisukocowegoZnak">
    <w:name w:val="Tekst przypisu końcowego Znak"/>
    <w:basedOn w:val="Domylnaczcionkaakapitu"/>
    <w:link w:val="Tekstprzypisukocowego"/>
    <w:rsid w:val="00BA7D0F"/>
  </w:style>
  <w:style w:type="character" w:styleId="Odwoanieprzypisukocowego">
    <w:name w:val="endnote reference"/>
    <w:rsid w:val="00BA7D0F"/>
    <w:rPr>
      <w:vertAlign w:val="superscript"/>
    </w:rPr>
  </w:style>
  <w:style w:type="character" w:customStyle="1" w:styleId="TekstpodstawowywcityZnak">
    <w:name w:val="Tekst podstawowy wcięty Znak"/>
    <w:link w:val="Tekstpodstawowywcity"/>
    <w:rsid w:val="00E07A7B"/>
    <w:rPr>
      <w:b/>
      <w:sz w:val="24"/>
    </w:rPr>
  </w:style>
  <w:style w:type="character" w:customStyle="1" w:styleId="Nagwek3Znak">
    <w:name w:val="Nagłówek 3 Znak"/>
    <w:link w:val="Nagwek3"/>
    <w:semiHidden/>
    <w:rsid w:val="00F46467"/>
    <w:rPr>
      <w:rFonts w:ascii="Calibri Light" w:eastAsia="Times New Roman" w:hAnsi="Calibri Light" w:cs="Times New Roman"/>
      <w:b/>
      <w:bCs/>
      <w:sz w:val="26"/>
      <w:szCs w:val="26"/>
    </w:rPr>
  </w:style>
  <w:style w:type="table" w:styleId="Tabela-Siatka">
    <w:name w:val="Table Grid"/>
    <w:basedOn w:val="Standardowy"/>
    <w:uiPriority w:val="39"/>
    <w:rsid w:val="00F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2">
    <w:name w:val="Znak Znak Znak2"/>
    <w:basedOn w:val="Normalny"/>
    <w:rsid w:val="00FB1D04"/>
    <w:pPr>
      <w:suppressAutoHyphens/>
    </w:pPr>
    <w:rPr>
      <w:rFonts w:ascii="Arial" w:hAnsi="Arial" w:cs="Arial"/>
      <w:lang w:eastAsia="zh-CN"/>
    </w:rPr>
  </w:style>
  <w:style w:type="paragraph" w:styleId="Akapitzlist">
    <w:name w:val="List Paragraph"/>
    <w:aliases w:val="CW_Lista,L1,Numerowanie,List bullet,Lista punktowana1,Lista punktowana2,Lista punktowana3,Obiekt,List Paragraph1,Akapit z listą1,Normal,Akapit z listą3,Akapit z listą2,BulletC,normalny tekst,Akapit z listą31,Wyliczanie,Bullets,normalny"/>
    <w:basedOn w:val="Normalny"/>
    <w:link w:val="AkapitzlistZnak"/>
    <w:uiPriority w:val="1"/>
    <w:qFormat/>
    <w:rsid w:val="00FB1D04"/>
    <w:pPr>
      <w:ind w:left="720"/>
      <w:contextualSpacing/>
    </w:pPr>
  </w:style>
  <w:style w:type="character" w:customStyle="1" w:styleId="AkapitzlistZnak">
    <w:name w:val="Akapit z listą Znak"/>
    <w:aliases w:val="CW_Lista Znak,L1 Znak,Numerowanie Znak,List bullet Znak,Lista punktowana1 Znak,Lista punktowana2 Znak,Lista punktowana3 Znak,Obiekt Znak,List Paragraph1 Znak,Akapit z listą1 Znak,Normal Znak,Akapit z listą3 Znak,Akapit z listą2 Znak"/>
    <w:link w:val="Akapitzlist"/>
    <w:uiPriority w:val="1"/>
    <w:qFormat/>
    <w:locked/>
    <w:rsid w:val="006279A7"/>
    <w:rPr>
      <w:sz w:val="24"/>
      <w:szCs w:val="24"/>
    </w:rPr>
  </w:style>
  <w:style w:type="character" w:customStyle="1" w:styleId="Bodytext2">
    <w:name w:val="Body text|2_"/>
    <w:basedOn w:val="Domylnaczcionkaakapitu"/>
    <w:link w:val="Bodytext20"/>
    <w:rsid w:val="00705286"/>
    <w:rPr>
      <w:rFonts w:ascii="Arial" w:eastAsia="Arial" w:hAnsi="Arial" w:cs="Arial"/>
      <w:sz w:val="16"/>
      <w:szCs w:val="16"/>
      <w:shd w:val="clear" w:color="auto" w:fill="FFFFFF"/>
    </w:rPr>
  </w:style>
  <w:style w:type="character" w:customStyle="1" w:styleId="Bodytext210ptBoldScaling80">
    <w:name w:val="Body text|2 + 10 pt;Bold;Scaling 80%"/>
    <w:basedOn w:val="Bodytext2"/>
    <w:semiHidden/>
    <w:unhideWhenUsed/>
    <w:rsid w:val="00705286"/>
    <w:rPr>
      <w:rFonts w:ascii="Arial" w:eastAsia="Arial" w:hAnsi="Arial" w:cs="Arial"/>
      <w:b/>
      <w:bCs/>
      <w:color w:val="000000"/>
      <w:spacing w:val="0"/>
      <w:w w:val="80"/>
      <w:position w:val="0"/>
      <w:sz w:val="20"/>
      <w:szCs w:val="20"/>
      <w:shd w:val="clear" w:color="auto" w:fill="FFFFFF"/>
      <w:lang w:val="pl-PL" w:eastAsia="pl-PL" w:bidi="pl-PL"/>
    </w:rPr>
  </w:style>
  <w:style w:type="paragraph" w:customStyle="1" w:styleId="Bodytext20">
    <w:name w:val="Body text|2"/>
    <w:basedOn w:val="Normalny"/>
    <w:link w:val="Bodytext2"/>
    <w:qFormat/>
    <w:rsid w:val="00705286"/>
    <w:pPr>
      <w:widowControl w:val="0"/>
      <w:shd w:val="clear" w:color="auto" w:fill="FFFFFF"/>
      <w:spacing w:after="240" w:line="238" w:lineRule="exact"/>
      <w:jc w:val="right"/>
    </w:pPr>
    <w:rPr>
      <w:rFonts w:ascii="Arial" w:eastAsia="Arial" w:hAnsi="Arial" w:cs="Arial"/>
      <w:sz w:val="16"/>
      <w:szCs w:val="16"/>
    </w:rPr>
  </w:style>
  <w:style w:type="character" w:customStyle="1" w:styleId="Picturecaption1Exact">
    <w:name w:val="Picture caption|1 Exact"/>
    <w:basedOn w:val="Domylnaczcionkaakapitu"/>
    <w:link w:val="Picturecaption1"/>
    <w:rsid w:val="00003CCD"/>
    <w:rPr>
      <w:rFonts w:ascii="Arial" w:eastAsia="Arial" w:hAnsi="Arial" w:cs="Arial"/>
      <w:sz w:val="22"/>
      <w:szCs w:val="22"/>
      <w:shd w:val="clear" w:color="auto" w:fill="FFFFFF"/>
    </w:rPr>
  </w:style>
  <w:style w:type="paragraph" w:customStyle="1" w:styleId="Picturecaption1">
    <w:name w:val="Picture caption|1"/>
    <w:basedOn w:val="Normalny"/>
    <w:link w:val="Picturecaption1Exact"/>
    <w:qFormat/>
    <w:rsid w:val="00003CCD"/>
    <w:pPr>
      <w:widowControl w:val="0"/>
      <w:shd w:val="clear" w:color="auto" w:fill="FFFFFF"/>
      <w:spacing w:line="246" w:lineRule="exact"/>
    </w:pPr>
    <w:rPr>
      <w:rFonts w:ascii="Arial" w:eastAsia="Arial" w:hAnsi="Arial" w:cs="Arial"/>
      <w:sz w:val="22"/>
      <w:szCs w:val="22"/>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Caption Char"/>
    <w:basedOn w:val="Normalny"/>
    <w:next w:val="Normalny"/>
    <w:link w:val="LegendaZnak"/>
    <w:uiPriority w:val="35"/>
    <w:unhideWhenUsed/>
    <w:qFormat/>
    <w:rsid w:val="00467494"/>
    <w:pPr>
      <w:spacing w:after="200"/>
      <w:jc w:val="both"/>
    </w:pPr>
    <w:rPr>
      <w:rFonts w:ascii="Segoe UI" w:eastAsia="Calibri" w:hAnsi="Segoe UI"/>
      <w:i/>
      <w:iCs/>
      <w:sz w:val="18"/>
      <w:szCs w:val="18"/>
      <w:lang w:eastAsia="en-US"/>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Caption Char Znak"/>
    <w:link w:val="Legenda"/>
    <w:uiPriority w:val="35"/>
    <w:locked/>
    <w:rsid w:val="00467494"/>
    <w:rPr>
      <w:rFonts w:ascii="Segoe UI" w:eastAsia="Calibri" w:hAnsi="Segoe UI"/>
      <w:i/>
      <w:iCs/>
      <w:sz w:val="18"/>
      <w:szCs w:val="18"/>
      <w:lang w:eastAsia="en-US"/>
    </w:rPr>
  </w:style>
  <w:style w:type="paragraph" w:styleId="NormalnyWeb">
    <w:name w:val="Normal (Web)"/>
    <w:basedOn w:val="Normalny"/>
    <w:uiPriority w:val="99"/>
    <w:unhideWhenUsed/>
    <w:rsid w:val="009C31AB"/>
    <w:pPr>
      <w:spacing w:before="100" w:beforeAutospacing="1" w:after="100" w:afterAutospacing="1"/>
    </w:pPr>
  </w:style>
  <w:style w:type="paragraph" w:customStyle="1" w:styleId="xxmsolistparagraph">
    <w:name w:val="x_x_msolistparagraph"/>
    <w:basedOn w:val="Normalny"/>
    <w:rsid w:val="005C7AE7"/>
  </w:style>
  <w:style w:type="paragraph" w:customStyle="1" w:styleId="xmsonormal">
    <w:name w:val="x_msonormal"/>
    <w:basedOn w:val="Normalny"/>
    <w:rsid w:val="00CD6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306">
      <w:bodyDiv w:val="1"/>
      <w:marLeft w:val="0"/>
      <w:marRight w:val="0"/>
      <w:marTop w:val="0"/>
      <w:marBottom w:val="0"/>
      <w:divBdr>
        <w:top w:val="none" w:sz="0" w:space="0" w:color="auto"/>
        <w:left w:val="none" w:sz="0" w:space="0" w:color="auto"/>
        <w:bottom w:val="none" w:sz="0" w:space="0" w:color="auto"/>
        <w:right w:val="none" w:sz="0" w:space="0" w:color="auto"/>
      </w:divBdr>
    </w:div>
    <w:div w:id="298271426">
      <w:bodyDiv w:val="1"/>
      <w:marLeft w:val="0"/>
      <w:marRight w:val="0"/>
      <w:marTop w:val="0"/>
      <w:marBottom w:val="0"/>
      <w:divBdr>
        <w:top w:val="none" w:sz="0" w:space="0" w:color="auto"/>
        <w:left w:val="none" w:sz="0" w:space="0" w:color="auto"/>
        <w:bottom w:val="none" w:sz="0" w:space="0" w:color="auto"/>
        <w:right w:val="none" w:sz="0" w:space="0" w:color="auto"/>
      </w:divBdr>
    </w:div>
    <w:div w:id="322204791">
      <w:bodyDiv w:val="1"/>
      <w:marLeft w:val="0"/>
      <w:marRight w:val="0"/>
      <w:marTop w:val="0"/>
      <w:marBottom w:val="0"/>
      <w:divBdr>
        <w:top w:val="none" w:sz="0" w:space="0" w:color="auto"/>
        <w:left w:val="none" w:sz="0" w:space="0" w:color="auto"/>
        <w:bottom w:val="none" w:sz="0" w:space="0" w:color="auto"/>
        <w:right w:val="none" w:sz="0" w:space="0" w:color="auto"/>
      </w:divBdr>
    </w:div>
    <w:div w:id="364142788">
      <w:bodyDiv w:val="1"/>
      <w:marLeft w:val="0"/>
      <w:marRight w:val="0"/>
      <w:marTop w:val="0"/>
      <w:marBottom w:val="0"/>
      <w:divBdr>
        <w:top w:val="none" w:sz="0" w:space="0" w:color="auto"/>
        <w:left w:val="none" w:sz="0" w:space="0" w:color="auto"/>
        <w:bottom w:val="none" w:sz="0" w:space="0" w:color="auto"/>
        <w:right w:val="none" w:sz="0" w:space="0" w:color="auto"/>
      </w:divBdr>
    </w:div>
    <w:div w:id="397091882">
      <w:bodyDiv w:val="1"/>
      <w:marLeft w:val="0"/>
      <w:marRight w:val="0"/>
      <w:marTop w:val="0"/>
      <w:marBottom w:val="0"/>
      <w:divBdr>
        <w:top w:val="none" w:sz="0" w:space="0" w:color="auto"/>
        <w:left w:val="none" w:sz="0" w:space="0" w:color="auto"/>
        <w:bottom w:val="none" w:sz="0" w:space="0" w:color="auto"/>
        <w:right w:val="none" w:sz="0" w:space="0" w:color="auto"/>
      </w:divBdr>
    </w:div>
    <w:div w:id="800728891">
      <w:bodyDiv w:val="1"/>
      <w:marLeft w:val="0"/>
      <w:marRight w:val="0"/>
      <w:marTop w:val="0"/>
      <w:marBottom w:val="0"/>
      <w:divBdr>
        <w:top w:val="none" w:sz="0" w:space="0" w:color="auto"/>
        <w:left w:val="none" w:sz="0" w:space="0" w:color="auto"/>
        <w:bottom w:val="none" w:sz="0" w:space="0" w:color="auto"/>
        <w:right w:val="none" w:sz="0" w:space="0" w:color="auto"/>
      </w:divBdr>
    </w:div>
    <w:div w:id="1423140009">
      <w:bodyDiv w:val="1"/>
      <w:marLeft w:val="0"/>
      <w:marRight w:val="0"/>
      <w:marTop w:val="0"/>
      <w:marBottom w:val="0"/>
      <w:divBdr>
        <w:top w:val="none" w:sz="0" w:space="0" w:color="auto"/>
        <w:left w:val="none" w:sz="0" w:space="0" w:color="auto"/>
        <w:bottom w:val="none" w:sz="0" w:space="0" w:color="auto"/>
        <w:right w:val="none" w:sz="0" w:space="0" w:color="auto"/>
      </w:divBdr>
    </w:div>
    <w:div w:id="1540320487">
      <w:bodyDiv w:val="1"/>
      <w:marLeft w:val="0"/>
      <w:marRight w:val="0"/>
      <w:marTop w:val="0"/>
      <w:marBottom w:val="0"/>
      <w:divBdr>
        <w:top w:val="none" w:sz="0" w:space="0" w:color="auto"/>
        <w:left w:val="none" w:sz="0" w:space="0" w:color="auto"/>
        <w:bottom w:val="none" w:sz="0" w:space="0" w:color="auto"/>
        <w:right w:val="none" w:sz="0" w:space="0" w:color="auto"/>
      </w:divBdr>
    </w:div>
    <w:div w:id="1951469043">
      <w:bodyDiv w:val="1"/>
      <w:marLeft w:val="0"/>
      <w:marRight w:val="0"/>
      <w:marTop w:val="0"/>
      <w:marBottom w:val="0"/>
      <w:divBdr>
        <w:top w:val="none" w:sz="0" w:space="0" w:color="auto"/>
        <w:left w:val="none" w:sz="0" w:space="0" w:color="auto"/>
        <w:bottom w:val="none" w:sz="0" w:space="0" w:color="auto"/>
        <w:right w:val="none" w:sz="0" w:space="0" w:color="auto"/>
      </w:divBdr>
    </w:div>
    <w:div w:id="199657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1</Pages>
  <Words>494</Words>
  <Characters>3487</Characters>
  <Application>Microsoft Office Word</Application>
  <DocSecurity>0</DocSecurity>
  <Lines>29</Lines>
  <Paragraphs>7</Paragraphs>
  <ScaleCrop>false</ScaleCrop>
  <HeadingPairs>
    <vt:vector size="2" baseType="variant">
      <vt:variant>
        <vt:lpstr>Tytuł</vt:lpstr>
      </vt:variant>
      <vt:variant>
        <vt:i4>1</vt:i4>
      </vt:variant>
    </vt:vector>
  </HeadingPairs>
  <TitlesOfParts>
    <vt:vector size="1" baseType="lpstr">
      <vt:lpstr>BZP</vt:lpstr>
    </vt:vector>
  </TitlesOfParts>
  <Company>UM Koszalin</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dc:title>
  <dc:subject/>
  <dc:creator>Bober</dc:creator>
  <cp:keywords/>
  <cp:lastModifiedBy>Emilia Miszewska</cp:lastModifiedBy>
  <cp:revision>16</cp:revision>
  <cp:lastPrinted>2022-06-28T14:28:00Z</cp:lastPrinted>
  <dcterms:created xsi:type="dcterms:W3CDTF">2022-06-21T10:45:00Z</dcterms:created>
  <dcterms:modified xsi:type="dcterms:W3CDTF">2022-07-05T12:23:00Z</dcterms:modified>
</cp:coreProperties>
</file>