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3862" w:rsidRDefault="00863862" w:rsidP="00863862">
      <w:pPr>
        <w:pStyle w:val="Nagwek10"/>
        <w:jc w:val="left"/>
        <w:rPr>
          <w:rFonts w:ascii="Segoe UI" w:hAnsi="Segoe UI" w:cs="Segoe UI"/>
          <w:iCs/>
          <w:sz w:val="28"/>
        </w:rPr>
      </w:pPr>
    </w:p>
    <w:p w:rsidR="00F82B21" w:rsidRDefault="00F82B21" w:rsidP="00F82B21">
      <w:pPr>
        <w:pStyle w:val="Tekstpodstawowy"/>
      </w:pPr>
    </w:p>
    <w:p w:rsidR="00F82B21" w:rsidRPr="00F82B21" w:rsidRDefault="00F82B21" w:rsidP="00F82B21">
      <w:pPr>
        <w:pStyle w:val="Tekstpodstawowy"/>
      </w:pPr>
    </w:p>
    <w:p w:rsidR="00863862" w:rsidRDefault="00863862" w:rsidP="003A7B12">
      <w:pPr>
        <w:pStyle w:val="Nagwek10"/>
        <w:jc w:val="left"/>
        <w:rPr>
          <w:rFonts w:ascii="Segoe UI" w:hAnsi="Segoe UI" w:cs="Segoe UI"/>
          <w:sz w:val="28"/>
          <w:szCs w:val="28"/>
        </w:rPr>
      </w:pPr>
    </w:p>
    <w:p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r w:rsidR="00B9297E">
        <w:rPr>
          <w:rFonts w:ascii="Segoe UI" w:hAnsi="Segoe UI" w:cs="Segoe UI"/>
          <w:sz w:val="28"/>
          <w:szCs w:val="28"/>
        </w:rPr>
        <w:t xml:space="preserve">   </w:t>
      </w:r>
    </w:p>
    <w:p w:rsidR="00863862" w:rsidRDefault="00863862" w:rsidP="00863862">
      <w:pPr>
        <w:jc w:val="center"/>
        <w:rPr>
          <w:rFonts w:ascii="Segoe UI" w:hAnsi="Segoe UI" w:cs="Segoe UI"/>
          <w:b/>
          <w:iCs/>
          <w:sz w:val="28"/>
          <w:szCs w:val="28"/>
        </w:rPr>
      </w:pPr>
    </w:p>
    <w:p w:rsidR="00863862" w:rsidRDefault="00863862" w:rsidP="003A7B12">
      <w:pPr>
        <w:pStyle w:val="Tekstpodstawowy"/>
        <w:jc w:val="left"/>
        <w:rPr>
          <w:rFonts w:ascii="Segoe UI" w:hAnsi="Segoe UI" w:cs="Segoe UI"/>
          <w:bCs/>
          <w:iCs/>
          <w:sz w:val="22"/>
          <w:szCs w:val="24"/>
        </w:rPr>
      </w:pPr>
    </w:p>
    <w:p w:rsidR="00863862" w:rsidRDefault="00863862" w:rsidP="00863862">
      <w:pPr>
        <w:pStyle w:val="Tekstpodstawowy"/>
        <w:rPr>
          <w:rFonts w:ascii="Segoe UI" w:hAnsi="Segoe UI" w:cs="Segoe UI"/>
          <w:b w:val="0"/>
          <w:bCs/>
          <w:iCs/>
          <w:sz w:val="20"/>
        </w:rPr>
      </w:pPr>
      <w:r>
        <w:rPr>
          <w:rFonts w:ascii="Segoe UI" w:hAnsi="Segoe UI" w:cs="Segoe UI"/>
          <w:b w:val="0"/>
          <w:bCs/>
          <w:iCs/>
          <w:sz w:val="20"/>
        </w:rPr>
        <w:t xml:space="preserve">do postępowania o udzielenie zamówienia publicznego </w:t>
      </w:r>
    </w:p>
    <w:p w:rsidR="00863862" w:rsidRDefault="00863862" w:rsidP="00863862">
      <w:pPr>
        <w:pStyle w:val="Tekstpodstawowy"/>
        <w:rPr>
          <w:rFonts w:ascii="Segoe UI" w:hAnsi="Segoe UI" w:cs="Segoe UI"/>
          <w:b w:val="0"/>
          <w:iCs/>
          <w:sz w:val="20"/>
        </w:rPr>
      </w:pPr>
      <w:r>
        <w:rPr>
          <w:rFonts w:ascii="Segoe UI" w:hAnsi="Segoe UI" w:cs="Segoe UI"/>
          <w:b w:val="0"/>
          <w:bCs/>
          <w:iCs/>
          <w:sz w:val="20"/>
        </w:rPr>
        <w:t xml:space="preserve">o szacunkowej wartości </w:t>
      </w:r>
      <w:r w:rsidR="00E85494">
        <w:rPr>
          <w:rFonts w:ascii="Segoe UI" w:hAnsi="Segoe UI" w:cs="Segoe UI"/>
          <w:b w:val="0"/>
          <w:sz w:val="20"/>
        </w:rPr>
        <w:t>powy</w:t>
      </w:r>
      <w:r>
        <w:rPr>
          <w:rFonts w:ascii="Segoe UI" w:hAnsi="Segoe UI" w:cs="Segoe UI"/>
          <w:b w:val="0"/>
          <w:sz w:val="20"/>
        </w:rPr>
        <w:t xml:space="preserve">żej </w:t>
      </w:r>
      <w:r w:rsidR="002B4A28">
        <w:rPr>
          <w:rFonts w:ascii="Segoe UI" w:hAnsi="Segoe UI" w:cs="Segoe UI"/>
          <w:b w:val="0"/>
          <w:sz w:val="20"/>
        </w:rPr>
        <w:t>215 000</w:t>
      </w:r>
      <w:r>
        <w:rPr>
          <w:rFonts w:ascii="Segoe UI" w:hAnsi="Segoe UI" w:cs="Segoe UI"/>
          <w:b w:val="0"/>
          <w:sz w:val="20"/>
        </w:rPr>
        <w:t xml:space="preserve"> euro </w:t>
      </w:r>
      <w:r>
        <w:rPr>
          <w:rFonts w:ascii="Segoe UI" w:hAnsi="Segoe UI" w:cs="Segoe UI"/>
          <w:b w:val="0"/>
          <w:bCs/>
          <w:iCs/>
          <w:sz w:val="20"/>
        </w:rPr>
        <w:t>na zasadach określonych w ustawie</w:t>
      </w:r>
      <w:r>
        <w:rPr>
          <w:rFonts w:ascii="Segoe UI" w:hAnsi="Segoe UI" w:cs="Segoe UI"/>
          <w:b w:val="0"/>
          <w:bCs/>
          <w:iCs/>
          <w:sz w:val="20"/>
        </w:rPr>
        <w:br/>
        <w:t>Prawo zamówień publicznych z dnia 11 września 2019 r.</w:t>
      </w:r>
    </w:p>
    <w:p w:rsidR="00863862" w:rsidRDefault="00CA7F0F" w:rsidP="00863862">
      <w:pPr>
        <w:pStyle w:val="Tekstpodstawowy"/>
        <w:rPr>
          <w:rFonts w:ascii="Segoe UI" w:hAnsi="Segoe UI" w:cs="Segoe UI"/>
          <w:bCs/>
          <w:iCs/>
          <w:sz w:val="22"/>
          <w:szCs w:val="22"/>
        </w:rPr>
      </w:pPr>
      <w:r>
        <w:rPr>
          <w:rFonts w:ascii="Segoe UI" w:hAnsi="Segoe UI" w:cs="Segoe UI"/>
          <w:b w:val="0"/>
          <w:iCs/>
          <w:sz w:val="20"/>
        </w:rPr>
        <w:t>(Dz. U. z 2021 r., poz. 1129</w:t>
      </w:r>
      <w:r w:rsidR="00863862">
        <w:rPr>
          <w:rFonts w:ascii="Segoe UI" w:hAnsi="Segoe UI" w:cs="Segoe UI"/>
          <w:b w:val="0"/>
          <w:iCs/>
          <w:sz w:val="20"/>
        </w:rPr>
        <w:t xml:space="preserve"> z późn. zm.) </w:t>
      </w:r>
      <w:r w:rsidR="00863862">
        <w:rPr>
          <w:rFonts w:ascii="Segoe UI" w:hAnsi="Segoe UI" w:cs="Segoe UI"/>
          <w:b w:val="0"/>
          <w:sz w:val="20"/>
        </w:rPr>
        <w:t>na:</w:t>
      </w:r>
    </w:p>
    <w:p w:rsidR="00863862" w:rsidRDefault="00863862" w:rsidP="00863862">
      <w:pPr>
        <w:widowControl w:val="0"/>
        <w:rPr>
          <w:rFonts w:ascii="Segoe UI" w:hAnsi="Segoe UI" w:cs="Segoe UI"/>
          <w:b/>
          <w:bCs/>
          <w:iCs/>
          <w:sz w:val="22"/>
          <w:szCs w:val="22"/>
        </w:rPr>
      </w:pPr>
      <w:bookmarkStart w:id="0" w:name="OLE_LINK1"/>
    </w:p>
    <w:bookmarkEnd w:id="0"/>
    <w:p w:rsidR="00863862" w:rsidRDefault="00863862" w:rsidP="003A7B12">
      <w:pPr>
        <w:pStyle w:val="Tekstpodstawowy"/>
        <w:jc w:val="left"/>
        <w:rPr>
          <w:rFonts w:ascii="Segoe UI" w:hAnsi="Segoe UI" w:cs="Segoe UI"/>
          <w:b w:val="0"/>
          <w:sz w:val="22"/>
          <w:szCs w:val="28"/>
        </w:rPr>
      </w:pPr>
    </w:p>
    <w:p w:rsidR="00AF6729" w:rsidRDefault="00AF6729" w:rsidP="003A7B12">
      <w:pPr>
        <w:pStyle w:val="Tekstpodstawowy"/>
        <w:jc w:val="left"/>
        <w:rPr>
          <w:rFonts w:ascii="Segoe UI" w:hAnsi="Segoe UI" w:cs="Segoe UI"/>
          <w:b w:val="0"/>
          <w:sz w:val="22"/>
          <w:szCs w:val="28"/>
        </w:rPr>
      </w:pPr>
    </w:p>
    <w:p w:rsidR="002B4A28" w:rsidRPr="002B4A28" w:rsidRDefault="002B4A28" w:rsidP="002B4A28">
      <w:pPr>
        <w:widowControl w:val="0"/>
        <w:suppressAutoHyphens w:val="0"/>
        <w:jc w:val="center"/>
        <w:rPr>
          <w:rFonts w:ascii="Segoe UI" w:hAnsi="Segoe UI" w:cs="Segoe UI"/>
          <w:b/>
          <w:lang w:eastAsia="pl-PL"/>
        </w:rPr>
      </w:pPr>
      <w:r w:rsidRPr="002B4A28">
        <w:rPr>
          <w:rFonts w:ascii="Segoe UI" w:hAnsi="Segoe UI" w:cs="Segoe UI"/>
          <w:b/>
          <w:lang w:eastAsia="pl-PL"/>
        </w:rPr>
        <w:t xml:space="preserve">Dostawę, instalację i kompleksowe wdrożenie w Urzędzie Miejskim w Koszalinie,  </w:t>
      </w:r>
      <w:r w:rsidRPr="002B4A28">
        <w:rPr>
          <w:rFonts w:ascii="Segoe UI" w:hAnsi="Segoe UI" w:cs="Segoe UI"/>
          <w:b/>
          <w:lang w:eastAsia="pl-PL"/>
        </w:rPr>
        <w:br/>
        <w:t xml:space="preserve">systemu do prowadzenia spraw z zakresu państwowego zasobu geodezyjnego </w:t>
      </w:r>
      <w:r>
        <w:rPr>
          <w:rFonts w:ascii="Segoe UI" w:hAnsi="Segoe UI" w:cs="Segoe UI"/>
          <w:b/>
          <w:lang w:eastAsia="pl-PL"/>
        </w:rPr>
        <w:br/>
      </w:r>
      <w:r w:rsidRPr="002B4A28">
        <w:rPr>
          <w:rFonts w:ascii="Segoe UI" w:hAnsi="Segoe UI" w:cs="Segoe UI"/>
          <w:b/>
          <w:lang w:eastAsia="pl-PL"/>
        </w:rPr>
        <w:t xml:space="preserve">i kartograficznego, udostępniania w sieci Internet danych przestrzennych i opisowych </w:t>
      </w:r>
      <w:r>
        <w:rPr>
          <w:rFonts w:ascii="Segoe UI" w:hAnsi="Segoe UI" w:cs="Segoe UI"/>
          <w:b/>
          <w:lang w:eastAsia="pl-PL"/>
        </w:rPr>
        <w:br/>
      </w:r>
      <w:r w:rsidRPr="002B4A28">
        <w:rPr>
          <w:rFonts w:ascii="Segoe UI" w:hAnsi="Segoe UI" w:cs="Segoe UI"/>
          <w:b/>
          <w:lang w:eastAsia="pl-PL"/>
        </w:rPr>
        <w:t xml:space="preserve">za pośrednictwem portalu mapowego, e-Usług, wraz z niezbędną </w:t>
      </w:r>
      <w:r>
        <w:rPr>
          <w:rFonts w:ascii="Segoe UI" w:hAnsi="Segoe UI" w:cs="Segoe UI"/>
          <w:b/>
          <w:lang w:eastAsia="pl-PL"/>
        </w:rPr>
        <w:br/>
      </w:r>
      <w:r w:rsidRPr="002B4A28">
        <w:rPr>
          <w:rFonts w:ascii="Segoe UI" w:hAnsi="Segoe UI" w:cs="Segoe UI"/>
          <w:b/>
          <w:lang w:eastAsia="pl-PL"/>
        </w:rPr>
        <w:t xml:space="preserve">do jego prawidłowego funkcjonowania infrastrukturą informatyczną, oraz wykonanie migracji </w:t>
      </w:r>
      <w:r>
        <w:rPr>
          <w:rFonts w:ascii="Segoe UI" w:hAnsi="Segoe UI" w:cs="Segoe UI"/>
          <w:b/>
          <w:lang w:eastAsia="pl-PL"/>
        </w:rPr>
        <w:br/>
      </w:r>
      <w:r w:rsidRPr="002B4A28">
        <w:rPr>
          <w:rFonts w:ascii="Segoe UI" w:hAnsi="Segoe UI" w:cs="Segoe UI"/>
          <w:b/>
          <w:lang w:eastAsia="pl-PL"/>
        </w:rPr>
        <w:t>i dostosowanie danych z obecnie eksploatowanych przez Zamawiającego baz danych</w:t>
      </w:r>
    </w:p>
    <w:p w:rsidR="00AF6729" w:rsidRDefault="00AF6729" w:rsidP="00863862">
      <w:pPr>
        <w:pStyle w:val="Tekstpodstawowy"/>
        <w:rPr>
          <w:rFonts w:ascii="Segoe UI" w:hAnsi="Segoe UI" w:cs="Segoe UI"/>
          <w:b w:val="0"/>
          <w:sz w:val="22"/>
          <w:szCs w:val="28"/>
        </w:rPr>
      </w:pPr>
    </w:p>
    <w:p w:rsidR="00863862" w:rsidRDefault="00863862" w:rsidP="003A5171">
      <w:pPr>
        <w:pStyle w:val="Tekstpodstawowy"/>
        <w:jc w:val="left"/>
        <w:rPr>
          <w:rFonts w:ascii="Segoe UI" w:hAnsi="Segoe UI" w:cs="Segoe UI"/>
          <w:b w:val="0"/>
          <w:bCs/>
          <w:i w:val="0"/>
          <w:sz w:val="24"/>
          <w:szCs w:val="24"/>
        </w:rPr>
      </w:pPr>
    </w:p>
    <w:p w:rsidR="003A7B12" w:rsidRPr="00CA7F0F" w:rsidRDefault="00863862" w:rsidP="00CA7F0F">
      <w:pPr>
        <w:jc w:val="center"/>
        <w:rPr>
          <w:rFonts w:ascii="Segoe UI" w:hAnsi="Segoe UI" w:cs="Segoe UI"/>
          <w:bCs/>
          <w:i/>
          <w:sz w:val="18"/>
          <w:szCs w:val="18"/>
        </w:rPr>
      </w:pPr>
      <w:r w:rsidRPr="00CA7F0F">
        <w:rPr>
          <w:rFonts w:ascii="Segoe UI" w:hAnsi="Segoe UI" w:cs="Segoe UI"/>
          <w:bCs/>
          <w:sz w:val="18"/>
          <w:szCs w:val="18"/>
        </w:rPr>
        <w:t>CPV:</w:t>
      </w:r>
      <w:r w:rsidR="00CA7F0F">
        <w:rPr>
          <w:rFonts w:ascii="Segoe UI" w:hAnsi="Segoe UI" w:cs="Segoe UI"/>
          <w:bCs/>
          <w:i/>
          <w:sz w:val="18"/>
          <w:szCs w:val="18"/>
        </w:rPr>
        <w:t xml:space="preserve"> </w:t>
      </w:r>
      <w:r w:rsidR="002B4A28">
        <w:rPr>
          <w:rFonts w:ascii="Segoe UI" w:eastAsiaTheme="minorHAnsi" w:hAnsi="Segoe UI" w:cs="Segoe UI"/>
          <w:sz w:val="18"/>
          <w:szCs w:val="18"/>
          <w:lang w:eastAsia="en-US"/>
        </w:rPr>
        <w:t>48600000-4</w:t>
      </w:r>
    </w:p>
    <w:p w:rsidR="00863862" w:rsidRDefault="00863862" w:rsidP="00863862">
      <w:pPr>
        <w:jc w:val="center"/>
        <w:rPr>
          <w:rFonts w:ascii="Segoe UI" w:hAnsi="Segoe UI" w:cs="Segoe UI"/>
        </w:rPr>
      </w:pPr>
    </w:p>
    <w:p w:rsidR="003A5171" w:rsidRDefault="003A5171" w:rsidP="00863862">
      <w:pPr>
        <w:jc w:val="center"/>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eastAsia="Segoe UI" w:hAnsi="Segoe UI" w:cs="Segoe UI"/>
          <w:sz w:val="24"/>
          <w:szCs w:val="24"/>
        </w:rPr>
      </w:pPr>
    </w:p>
    <w:p w:rsidR="00863862" w:rsidRPr="00AE71D0" w:rsidRDefault="00863862" w:rsidP="00863862">
      <w:pPr>
        <w:ind w:left="5664"/>
        <w:rPr>
          <w:rFonts w:ascii="Segoe UI" w:hAnsi="Segoe UI" w:cs="Segoe UI"/>
          <w:iCs/>
          <w:sz w:val="24"/>
          <w:szCs w:val="24"/>
        </w:rPr>
      </w:pPr>
      <w:r w:rsidRPr="00AE71D0">
        <w:rPr>
          <w:rFonts w:ascii="Segoe UI" w:eastAsia="Segoe UI" w:hAnsi="Segoe UI" w:cs="Segoe UI"/>
          <w:sz w:val="24"/>
          <w:szCs w:val="24"/>
        </w:rPr>
        <w:t xml:space="preserve">         </w:t>
      </w:r>
      <w:r w:rsidR="0008123B">
        <w:rPr>
          <w:rFonts w:ascii="Segoe UI" w:eastAsia="Segoe UI" w:hAnsi="Segoe UI" w:cs="Segoe UI"/>
          <w:sz w:val="24"/>
          <w:szCs w:val="24"/>
        </w:rPr>
        <w:t xml:space="preserve"> </w:t>
      </w:r>
      <w:r w:rsidRPr="00AE71D0">
        <w:rPr>
          <w:rFonts w:ascii="Segoe UI" w:hAnsi="Segoe UI" w:cs="Segoe UI"/>
          <w:b/>
          <w:iCs/>
          <w:sz w:val="24"/>
          <w:szCs w:val="24"/>
        </w:rPr>
        <w:t xml:space="preserve">ZATWIERDZIŁ: </w:t>
      </w:r>
    </w:p>
    <w:p w:rsidR="0008123B" w:rsidRPr="0008123B" w:rsidRDefault="0008123B" w:rsidP="0008123B">
      <w:pPr>
        <w:rPr>
          <w:rFonts w:ascii="Segoe UI" w:hAnsi="Segoe UI" w:cs="Segoe UI"/>
          <w:color w:val="000000"/>
          <w:lang w:val="pl" w:eastAsia="pl-PL"/>
        </w:rPr>
      </w:pPr>
    </w:p>
    <w:p w:rsidR="0008123B" w:rsidRPr="0008123B" w:rsidRDefault="00CA7F0F" w:rsidP="0008123B">
      <w:pPr>
        <w:suppressAutoHyphens w:val="0"/>
        <w:ind w:left="5664"/>
        <w:rPr>
          <w:rFonts w:ascii="Segoe UI" w:hAnsi="Segoe UI" w:cs="Segoe UI"/>
          <w:b/>
          <w:iCs/>
          <w:lang w:eastAsia="pl-PL"/>
        </w:rPr>
      </w:pPr>
      <w:r>
        <w:rPr>
          <w:rFonts w:ascii="Segoe UI" w:hAnsi="Segoe UI" w:cs="Segoe UI"/>
          <w:b/>
          <w:iCs/>
          <w:lang w:eastAsia="pl-PL"/>
        </w:rPr>
        <w:t xml:space="preserve">           Prezydent Miasta</w:t>
      </w:r>
    </w:p>
    <w:p w:rsidR="0008123B" w:rsidRPr="0008123B" w:rsidRDefault="0008123B" w:rsidP="00CA7F0F">
      <w:pPr>
        <w:suppressAutoHyphens w:val="0"/>
        <w:ind w:left="5664"/>
        <w:rPr>
          <w:rFonts w:ascii="Segoe UI" w:hAnsi="Segoe UI" w:cs="Segoe UI"/>
          <w:b/>
          <w:lang w:eastAsia="pl-PL"/>
        </w:rPr>
      </w:pPr>
      <w:r w:rsidRPr="0008123B">
        <w:rPr>
          <w:rFonts w:ascii="Segoe UI" w:hAnsi="Segoe UI" w:cs="Segoe UI"/>
          <w:b/>
          <w:iCs/>
          <w:lang w:eastAsia="pl-PL"/>
        </w:rPr>
        <w:t xml:space="preserve">               </w:t>
      </w:r>
      <w:r w:rsidR="00CA7F0F">
        <w:rPr>
          <w:rFonts w:ascii="Segoe UI" w:hAnsi="Segoe UI" w:cs="Segoe UI"/>
          <w:b/>
          <w:iCs/>
          <w:lang w:eastAsia="pl-PL"/>
        </w:rPr>
        <w:t>Piotr Jedliński</w:t>
      </w:r>
    </w:p>
    <w:p w:rsidR="0008123B" w:rsidRPr="0008123B" w:rsidRDefault="0008123B" w:rsidP="0008123B">
      <w:pPr>
        <w:tabs>
          <w:tab w:val="left" w:pos="7120"/>
          <w:tab w:val="left" w:pos="7341"/>
        </w:tabs>
        <w:suppressAutoHyphens w:val="0"/>
        <w:ind w:left="6372"/>
        <w:rPr>
          <w:rFonts w:ascii="Segoe UI" w:hAnsi="Segoe UI" w:cs="Segoe UI"/>
          <w:i/>
          <w:sz w:val="16"/>
          <w:szCs w:val="16"/>
          <w:lang w:eastAsia="pl-PL"/>
        </w:rPr>
      </w:pPr>
    </w:p>
    <w:p w:rsidR="00653ADD" w:rsidRDefault="0008123B" w:rsidP="00CA7F0F">
      <w:pPr>
        <w:suppressAutoHyphens w:val="0"/>
        <w:ind w:left="4247" w:firstLine="709"/>
        <w:rPr>
          <w:rFonts w:ascii="Segoe UI" w:hAnsi="Segoe UI" w:cs="Segoe UI"/>
          <w:i/>
          <w:iCs/>
          <w:sz w:val="18"/>
          <w:szCs w:val="18"/>
          <w:lang w:eastAsia="pl-PL"/>
        </w:rPr>
      </w:pPr>
      <w:r w:rsidRPr="0008123B">
        <w:rPr>
          <w:rFonts w:ascii="Segoe UI" w:hAnsi="Segoe UI" w:cs="Segoe UI"/>
          <w:i/>
          <w:iCs/>
          <w:sz w:val="18"/>
          <w:szCs w:val="18"/>
          <w:lang w:eastAsia="pl-PL"/>
        </w:rPr>
        <w:t xml:space="preserve">                   </w:t>
      </w:r>
      <w:r w:rsidR="00CA7F0F">
        <w:rPr>
          <w:rFonts w:ascii="Segoe UI" w:hAnsi="Segoe UI" w:cs="Segoe UI"/>
          <w:i/>
          <w:iCs/>
          <w:sz w:val="18"/>
          <w:szCs w:val="18"/>
          <w:lang w:eastAsia="pl-PL"/>
        </w:rPr>
        <w:t>dokument opatrzony kwalifikowanym</w:t>
      </w:r>
    </w:p>
    <w:p w:rsidR="00CA7F0F" w:rsidRDefault="00CA7F0F" w:rsidP="00CA7F0F">
      <w:pPr>
        <w:suppressAutoHyphens w:val="0"/>
        <w:ind w:left="4247" w:firstLine="709"/>
        <w:rPr>
          <w:rFonts w:ascii="Segoe UI" w:hAnsi="Segoe UI" w:cs="Segoe UI"/>
          <w:i/>
          <w:iCs/>
          <w:sz w:val="18"/>
          <w:szCs w:val="18"/>
          <w:lang w:eastAsia="pl-PL"/>
        </w:rPr>
      </w:pPr>
      <w:r>
        <w:rPr>
          <w:rFonts w:ascii="Segoe UI" w:hAnsi="Segoe UI" w:cs="Segoe UI"/>
          <w:i/>
          <w:iCs/>
          <w:sz w:val="18"/>
          <w:szCs w:val="18"/>
          <w:lang w:eastAsia="pl-PL"/>
        </w:rPr>
        <w:t xml:space="preserve">                            podpisem elektronicznym</w:t>
      </w:r>
    </w:p>
    <w:p w:rsidR="00863862" w:rsidRDefault="00863862"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i w:val="0"/>
          <w:iCs/>
          <w:sz w:val="24"/>
          <w:szCs w:val="24"/>
        </w:rPr>
      </w:pPr>
    </w:p>
    <w:p w:rsidR="003A5171" w:rsidRDefault="003A5171" w:rsidP="00863862">
      <w:pPr>
        <w:pStyle w:val="Tekstpodstawowy"/>
        <w:jc w:val="left"/>
        <w:rPr>
          <w:rFonts w:ascii="Segoe UI" w:hAnsi="Segoe UI" w:cs="Segoe UI"/>
          <w:i w:val="0"/>
          <w:iCs/>
          <w:sz w:val="24"/>
          <w:szCs w:val="24"/>
        </w:rPr>
      </w:pPr>
    </w:p>
    <w:p w:rsidR="00CA7F0F" w:rsidRDefault="00CA7F0F" w:rsidP="002B4A28">
      <w:pPr>
        <w:pStyle w:val="Tekstpodstawowy"/>
        <w:jc w:val="left"/>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863862" w:rsidRDefault="00550488" w:rsidP="00863862">
      <w:pPr>
        <w:pStyle w:val="Tekstpodstawowy"/>
        <w:rPr>
          <w:rFonts w:ascii="Segoe UI" w:hAnsi="Segoe UI" w:cs="Segoe UI"/>
          <w:i w:val="0"/>
          <w:iCs/>
          <w:sz w:val="20"/>
        </w:rPr>
      </w:pPr>
      <w:r>
        <w:rPr>
          <w:rFonts w:ascii="Segoe UI" w:hAnsi="Segoe UI" w:cs="Segoe UI"/>
          <w:i w:val="0"/>
          <w:iCs/>
          <w:sz w:val="20"/>
        </w:rPr>
        <w:t xml:space="preserve">Koszalin, dnia </w:t>
      </w:r>
      <w:r w:rsidR="006038F2">
        <w:rPr>
          <w:rFonts w:ascii="Segoe UI" w:hAnsi="Segoe UI" w:cs="Segoe UI"/>
          <w:i w:val="0"/>
          <w:iCs/>
          <w:sz w:val="20"/>
        </w:rPr>
        <w:t>07</w:t>
      </w:r>
      <w:r w:rsidR="00CA7F0F">
        <w:rPr>
          <w:rFonts w:ascii="Segoe UI" w:hAnsi="Segoe UI" w:cs="Segoe UI"/>
          <w:i w:val="0"/>
          <w:iCs/>
          <w:sz w:val="20"/>
        </w:rPr>
        <w:t>.</w:t>
      </w:r>
      <w:r w:rsidR="006A26FC">
        <w:rPr>
          <w:rFonts w:ascii="Segoe UI" w:hAnsi="Segoe UI" w:cs="Segoe UI"/>
          <w:i w:val="0"/>
          <w:iCs/>
          <w:sz w:val="20"/>
        </w:rPr>
        <w:t>07</w:t>
      </w:r>
      <w:r w:rsidR="00CA7F0F">
        <w:rPr>
          <w:rFonts w:ascii="Segoe UI" w:hAnsi="Segoe UI" w:cs="Segoe UI"/>
          <w:i w:val="0"/>
          <w:iCs/>
          <w:sz w:val="20"/>
        </w:rPr>
        <w:t>.</w:t>
      </w:r>
      <w:r w:rsidR="002B4A28">
        <w:rPr>
          <w:rFonts w:ascii="Segoe UI" w:hAnsi="Segoe UI" w:cs="Segoe UI"/>
          <w:i w:val="0"/>
          <w:iCs/>
          <w:sz w:val="20"/>
        </w:rPr>
        <w:t>2022</w:t>
      </w:r>
      <w:r w:rsidR="00AA634C">
        <w:rPr>
          <w:rFonts w:ascii="Segoe UI" w:hAnsi="Segoe UI" w:cs="Segoe UI"/>
          <w:i w:val="0"/>
          <w:iCs/>
          <w:sz w:val="20"/>
        </w:rPr>
        <w:t xml:space="preserve"> r. </w:t>
      </w:r>
    </w:p>
    <w:p w:rsidR="00CA7F0F" w:rsidRPr="00B63014" w:rsidRDefault="00CA7F0F" w:rsidP="00417A3F">
      <w:pPr>
        <w:pStyle w:val="Tekstpodstawowy"/>
        <w:jc w:val="left"/>
        <w:rPr>
          <w:rFonts w:ascii="Segoe UI" w:hAnsi="Segoe UI" w:cs="Segoe UI"/>
          <w:i w:val="0"/>
          <w:iCs/>
          <w:sz w:val="20"/>
        </w:rPr>
      </w:pPr>
    </w:p>
    <w:p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Rozdział I </w:t>
      </w:r>
      <w:r>
        <w:rPr>
          <w:rFonts w:ascii="Segoe UI" w:hAnsi="Segoe UI" w:cs="Segoe UI"/>
          <w:b w:val="0"/>
          <w:i w:val="0"/>
          <w:sz w:val="20"/>
        </w:rPr>
        <w:tab/>
        <w:t>Instrukcja dla Wykonawców</w:t>
      </w:r>
      <w:r w:rsidR="00367696">
        <w:rPr>
          <w:rFonts w:ascii="Segoe UI" w:hAnsi="Segoe UI" w:cs="Segoe UI"/>
          <w:b w:val="0"/>
          <w:i w:val="0"/>
          <w:sz w:val="20"/>
        </w:rPr>
        <w:t xml:space="preserve"> </w:t>
      </w:r>
      <w:r w:rsidR="00CA7F0F">
        <w:rPr>
          <w:rFonts w:ascii="Segoe UI" w:hAnsi="Segoe UI" w:cs="Segoe UI"/>
          <w:b w:val="0"/>
          <w:i w:val="0"/>
          <w:sz w:val="20"/>
        </w:rPr>
        <w:t>wraz z załącznikiem</w:t>
      </w:r>
    </w:p>
    <w:p w:rsidR="00775E15" w:rsidRPr="00775E15" w:rsidRDefault="00CA7F0F" w:rsidP="00775E15">
      <w:pPr>
        <w:pStyle w:val="Tekstpodstawowy"/>
        <w:ind w:left="1416" w:hanging="1416"/>
        <w:jc w:val="both"/>
        <w:rPr>
          <w:rFonts w:ascii="Segoe UI" w:hAnsi="Segoe UI" w:cs="Segoe UI"/>
          <w:b w:val="0"/>
          <w:i w:val="0"/>
          <w:sz w:val="20"/>
        </w:rPr>
      </w:pPr>
      <w:r>
        <w:rPr>
          <w:rFonts w:ascii="Segoe UI" w:hAnsi="Segoe UI" w:cs="Segoe UI"/>
          <w:b w:val="0"/>
          <w:i w:val="0"/>
          <w:sz w:val="20"/>
        </w:rPr>
        <w:t>Załącznik n</w:t>
      </w:r>
      <w:r w:rsidR="00367696">
        <w:rPr>
          <w:rFonts w:ascii="Segoe UI" w:hAnsi="Segoe UI" w:cs="Segoe UI"/>
          <w:b w:val="0"/>
          <w:i w:val="0"/>
          <w:sz w:val="20"/>
        </w:rPr>
        <w:t xml:space="preserve">r 1 </w:t>
      </w:r>
      <w:r w:rsidR="00367696">
        <w:rPr>
          <w:rFonts w:ascii="Segoe UI" w:hAnsi="Segoe UI" w:cs="Segoe UI"/>
          <w:b w:val="0"/>
          <w:i w:val="0"/>
          <w:sz w:val="20"/>
        </w:rPr>
        <w:tab/>
      </w:r>
      <w:r w:rsidR="00775E15" w:rsidRPr="00775E15">
        <w:rPr>
          <w:rFonts w:ascii="Segoe UI" w:hAnsi="Segoe UI" w:cs="Segoe UI"/>
          <w:b w:val="0"/>
          <w:i w:val="0"/>
          <w:sz w:val="20"/>
        </w:rPr>
        <w:t xml:space="preserve">Identyfikator postępowania i link do postępowania na </w:t>
      </w:r>
      <w:proofErr w:type="spellStart"/>
      <w:r w:rsidR="00775E15" w:rsidRPr="00775E15">
        <w:rPr>
          <w:rFonts w:ascii="Segoe UI" w:hAnsi="Segoe UI" w:cs="Segoe UI"/>
          <w:b w:val="0"/>
          <w:i w:val="0"/>
          <w:sz w:val="20"/>
        </w:rPr>
        <w:t>miniPortalu</w:t>
      </w:r>
      <w:proofErr w:type="spellEnd"/>
      <w:r w:rsidR="00775E15" w:rsidRPr="00775E15">
        <w:rPr>
          <w:rFonts w:ascii="Segoe UI" w:hAnsi="Segoe UI" w:cs="Segoe UI"/>
          <w:b w:val="0"/>
          <w:i w:val="0"/>
          <w:sz w:val="20"/>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sz w:val="20"/>
        </w:rPr>
      </w:pPr>
      <w:r w:rsidRPr="00945819">
        <w:rPr>
          <w:rFonts w:ascii="Segoe UI" w:hAnsi="Segoe UI" w:cs="Segoe UI"/>
          <w:b w:val="0"/>
          <w:i w:val="0"/>
          <w:sz w:val="20"/>
        </w:rPr>
        <w:t>Rozdział II</w:t>
      </w:r>
      <w:r w:rsidRPr="00945819">
        <w:rPr>
          <w:rFonts w:ascii="Segoe UI" w:hAnsi="Segoe UI" w:cs="Segoe UI"/>
          <w:b w:val="0"/>
          <w:i w:val="0"/>
          <w:sz w:val="20"/>
        </w:rPr>
        <w:tab/>
      </w:r>
      <w:r w:rsidR="00865F3B" w:rsidRPr="00945819">
        <w:rPr>
          <w:rFonts w:ascii="Segoe UI" w:hAnsi="Segoe UI" w:cs="Segoe UI"/>
          <w:b w:val="0"/>
          <w:i w:val="0"/>
          <w:sz w:val="20"/>
        </w:rPr>
        <w:t>Opis przedmiotu zamówienia</w:t>
      </w:r>
      <w:r w:rsidRPr="00945819">
        <w:rPr>
          <w:rFonts w:ascii="Segoe UI" w:hAnsi="Segoe UI" w:cs="Segoe UI"/>
          <w:b w:val="0"/>
          <w:i w:val="0"/>
          <w:sz w:val="20"/>
        </w:rPr>
        <w:t xml:space="preserve"> </w:t>
      </w:r>
      <w:r w:rsidR="00A76728">
        <w:rPr>
          <w:rFonts w:ascii="Segoe UI" w:hAnsi="Segoe UI" w:cs="Segoe UI"/>
          <w:b w:val="0"/>
          <w:i w:val="0"/>
          <w:sz w:val="20"/>
        </w:rPr>
        <w:t>wraz z załącznikami</w:t>
      </w:r>
      <w:r w:rsidR="006038F2">
        <w:rPr>
          <w:rFonts w:ascii="Segoe UI" w:hAnsi="Segoe UI" w:cs="Segoe UI"/>
          <w:b w:val="0"/>
          <w:i w:val="0"/>
          <w:sz w:val="20"/>
        </w:rPr>
        <w:t xml:space="preserve"> </w:t>
      </w:r>
    </w:p>
    <w:p w:rsidR="000E5351" w:rsidRDefault="002B4A28" w:rsidP="00775E15">
      <w:pPr>
        <w:pStyle w:val="Tekstpodstawowy"/>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Warunki funkcjonalne</w:t>
      </w:r>
      <w:r w:rsidR="00DC5A42">
        <w:rPr>
          <w:rFonts w:ascii="Segoe UI" w:hAnsi="Segoe UI" w:cs="Segoe UI"/>
          <w:b w:val="0"/>
          <w:i w:val="0"/>
          <w:sz w:val="20"/>
        </w:rPr>
        <w:t xml:space="preserve"> wraz z załącznikami</w:t>
      </w:r>
    </w:p>
    <w:p w:rsidR="006038F2" w:rsidRDefault="006038F2" w:rsidP="006038F2">
      <w:pPr>
        <w:pStyle w:val="Tekstpodstawowy"/>
        <w:ind w:left="1410"/>
        <w:jc w:val="both"/>
        <w:rPr>
          <w:rFonts w:ascii="Segoe UI" w:hAnsi="Segoe UI" w:cs="Segoe UI"/>
          <w:b w:val="0"/>
          <w:i w:val="0"/>
          <w:sz w:val="20"/>
        </w:rPr>
      </w:pPr>
      <w:r>
        <w:rPr>
          <w:rFonts w:ascii="Segoe UI" w:hAnsi="Segoe UI" w:cs="Segoe UI"/>
          <w:b w:val="0"/>
          <w:i w:val="0"/>
          <w:sz w:val="20"/>
        </w:rPr>
        <w:t xml:space="preserve">Załączniki - 7 plików: bdot500_wfs.xsd, Egib_wfs5.xsd, GESUT_wfs5.xsd, </w:t>
      </w:r>
      <w:proofErr w:type="spellStart"/>
      <w:r>
        <w:rPr>
          <w:rFonts w:ascii="Segoe UI" w:hAnsi="Segoe UI" w:cs="Segoe UI"/>
          <w:b w:val="0"/>
          <w:i w:val="0"/>
          <w:sz w:val="20"/>
        </w:rPr>
        <w:t>PRZYKLAD_bdot_komunikacja_s</w:t>
      </w:r>
      <w:proofErr w:type="spellEnd"/>
      <w:r>
        <w:rPr>
          <w:rFonts w:ascii="Segoe UI" w:hAnsi="Segoe UI" w:cs="Segoe UI"/>
          <w:b w:val="0"/>
          <w:i w:val="0"/>
          <w:sz w:val="20"/>
        </w:rPr>
        <w:t xml:space="preserve">, </w:t>
      </w:r>
      <w:proofErr w:type="spellStart"/>
      <w:r>
        <w:rPr>
          <w:rFonts w:ascii="Segoe UI" w:hAnsi="Segoe UI" w:cs="Segoe UI"/>
          <w:b w:val="0"/>
          <w:i w:val="0"/>
          <w:sz w:val="20"/>
        </w:rPr>
        <w:t>PRZYKLAD_egib_budynki</w:t>
      </w:r>
      <w:proofErr w:type="spellEnd"/>
      <w:r>
        <w:rPr>
          <w:rFonts w:ascii="Segoe UI" w:hAnsi="Segoe UI" w:cs="Segoe UI"/>
          <w:b w:val="0"/>
          <w:i w:val="0"/>
          <w:sz w:val="20"/>
        </w:rPr>
        <w:t>,</w:t>
      </w:r>
    </w:p>
    <w:p w:rsidR="006038F2" w:rsidRDefault="006038F2" w:rsidP="006038F2">
      <w:pPr>
        <w:pStyle w:val="Tekstpodstawowy"/>
        <w:ind w:left="1410"/>
        <w:jc w:val="both"/>
        <w:rPr>
          <w:rFonts w:ascii="Segoe UI" w:hAnsi="Segoe UI" w:cs="Segoe UI"/>
          <w:b w:val="0"/>
          <w:i w:val="0"/>
          <w:sz w:val="20"/>
        </w:rPr>
      </w:pPr>
      <w:proofErr w:type="spellStart"/>
      <w:r>
        <w:rPr>
          <w:rFonts w:ascii="Segoe UI" w:hAnsi="Segoe UI" w:cs="Segoe UI"/>
          <w:b w:val="0"/>
          <w:i w:val="0"/>
          <w:sz w:val="20"/>
        </w:rPr>
        <w:t>PRZYKŁAD_gesut_siec_wodociagowa_I</w:t>
      </w:r>
      <w:proofErr w:type="spellEnd"/>
      <w:r>
        <w:rPr>
          <w:rFonts w:ascii="Segoe UI" w:hAnsi="Segoe UI" w:cs="Segoe UI"/>
          <w:b w:val="0"/>
          <w:i w:val="0"/>
          <w:sz w:val="20"/>
        </w:rPr>
        <w:t>, słowniki 2</w:t>
      </w:r>
    </w:p>
    <w:p w:rsidR="002B4A28" w:rsidRPr="00945819" w:rsidRDefault="002B4A28">
      <w:pPr>
        <w:pStyle w:val="Tekstpodstawowy"/>
        <w:jc w:val="both"/>
        <w:rPr>
          <w:rFonts w:ascii="Segoe UI" w:hAnsi="Segoe UI" w:cs="Segoe UI"/>
          <w:b w:val="0"/>
          <w:i w:val="0"/>
          <w:sz w:val="20"/>
        </w:rPr>
      </w:pPr>
      <w:r>
        <w:rPr>
          <w:rFonts w:ascii="Segoe UI" w:hAnsi="Segoe UI" w:cs="Segoe UI"/>
          <w:b w:val="0"/>
          <w:i w:val="0"/>
          <w:sz w:val="20"/>
        </w:rPr>
        <w:t>Załącznik nr 2</w:t>
      </w:r>
      <w:r>
        <w:rPr>
          <w:rFonts w:ascii="Segoe UI" w:hAnsi="Segoe UI" w:cs="Segoe UI"/>
          <w:b w:val="0"/>
          <w:i w:val="0"/>
          <w:sz w:val="20"/>
        </w:rPr>
        <w:tab/>
      </w:r>
      <w:r w:rsidR="003E70C8">
        <w:rPr>
          <w:rFonts w:ascii="Segoe UI" w:hAnsi="Segoe UI" w:cs="Segoe UI"/>
          <w:b w:val="0"/>
          <w:i w:val="0"/>
          <w:sz w:val="20"/>
        </w:rPr>
        <w:t>Wymagania</w:t>
      </w:r>
      <w:r>
        <w:rPr>
          <w:rFonts w:ascii="Segoe UI" w:hAnsi="Segoe UI" w:cs="Segoe UI"/>
          <w:b w:val="0"/>
          <w:i w:val="0"/>
          <w:sz w:val="20"/>
        </w:rPr>
        <w:t xml:space="preserve"> techniczne</w:t>
      </w:r>
    </w:p>
    <w:p w:rsidR="00AF6729" w:rsidRDefault="00AF6729" w:rsidP="00AA634C">
      <w:pPr>
        <w:pStyle w:val="Tekstpodstawowy"/>
        <w:jc w:val="both"/>
        <w:rPr>
          <w:rFonts w:ascii="Segoe UI" w:hAnsi="Segoe UI" w:cs="Segoe UI"/>
          <w:b w:val="0"/>
          <w:i w:val="0"/>
          <w:sz w:val="20"/>
        </w:rPr>
      </w:pPr>
    </w:p>
    <w:p w:rsidR="00C83E15" w:rsidRDefault="00B86715">
      <w:pPr>
        <w:pStyle w:val="WW-Tretekstu"/>
        <w:ind w:left="1418" w:hanging="1418"/>
        <w:jc w:val="both"/>
        <w:rPr>
          <w:rFonts w:ascii="Segoe UI" w:hAnsi="Segoe UI" w:cs="Segoe UI"/>
          <w:b w:val="0"/>
          <w:i w:val="0"/>
          <w:sz w:val="20"/>
        </w:rPr>
      </w:pPr>
      <w:r>
        <w:rPr>
          <w:rFonts w:ascii="Segoe UI" w:hAnsi="Segoe UI" w:cs="Segoe UI"/>
          <w:b w:val="0"/>
          <w:i w:val="0"/>
          <w:sz w:val="20"/>
        </w:rPr>
        <w:t xml:space="preserve">Rozdział III    </w:t>
      </w:r>
      <w:r>
        <w:rPr>
          <w:rFonts w:ascii="Segoe UI" w:hAnsi="Segoe UI" w:cs="Segoe UI"/>
          <w:b w:val="0"/>
          <w:i w:val="0"/>
          <w:sz w:val="20"/>
        </w:rPr>
        <w:tab/>
      </w:r>
      <w:r w:rsidR="00C83E15">
        <w:rPr>
          <w:rFonts w:ascii="Segoe UI" w:hAnsi="Segoe UI" w:cs="Segoe UI"/>
          <w:b w:val="0"/>
          <w:i w:val="0"/>
          <w:sz w:val="20"/>
        </w:rPr>
        <w:t xml:space="preserve">Wzory oświadczeń </w:t>
      </w:r>
    </w:p>
    <w:p w:rsidR="00B86715" w:rsidRDefault="00B86715" w:rsidP="0047563A">
      <w:pPr>
        <w:pStyle w:val="WW-Tretekstu"/>
        <w:numPr>
          <w:ilvl w:val="0"/>
          <w:numId w:val="111"/>
        </w:numPr>
        <w:tabs>
          <w:tab w:val="clear" w:pos="708"/>
          <w:tab w:val="left" w:pos="851"/>
          <w:tab w:val="left" w:pos="1701"/>
        </w:tabs>
        <w:ind w:left="1418" w:firstLine="0"/>
        <w:jc w:val="both"/>
        <w:rPr>
          <w:rFonts w:ascii="Segoe UI" w:hAnsi="Segoe UI" w:cs="Segoe UI"/>
          <w:b w:val="0"/>
          <w:i w:val="0"/>
          <w:sz w:val="20"/>
        </w:rPr>
      </w:pPr>
      <w:r>
        <w:rPr>
          <w:rFonts w:ascii="Segoe UI" w:hAnsi="Segoe UI" w:cs="Segoe UI"/>
          <w:b w:val="0"/>
          <w:i w:val="0"/>
          <w:sz w:val="20"/>
        </w:rPr>
        <w:t>Oświadczenie</w:t>
      </w:r>
      <w:r w:rsidR="00C4719E">
        <w:rPr>
          <w:rFonts w:ascii="Segoe UI" w:hAnsi="Segoe UI" w:cs="Segoe UI"/>
          <w:b w:val="0"/>
          <w:i w:val="0"/>
          <w:sz w:val="20"/>
        </w:rPr>
        <w:t xml:space="preserve"> </w:t>
      </w:r>
      <w:r w:rsidR="003722F5">
        <w:rPr>
          <w:rFonts w:ascii="Segoe UI" w:hAnsi="Segoe UI" w:cs="Segoe UI"/>
          <w:b w:val="0"/>
          <w:i w:val="0"/>
          <w:sz w:val="20"/>
        </w:rPr>
        <w:t xml:space="preserve">o niepodleganiu </w:t>
      </w:r>
      <w:r w:rsidR="003722F5" w:rsidRPr="0008123B">
        <w:rPr>
          <w:rFonts w:ascii="Segoe UI" w:hAnsi="Segoe UI" w:cs="Segoe UI"/>
          <w:b w:val="0"/>
          <w:i w:val="0"/>
          <w:sz w:val="20"/>
        </w:rPr>
        <w:t xml:space="preserve">wykluczeniu </w:t>
      </w:r>
      <w:r w:rsidR="0008123B" w:rsidRPr="0008123B">
        <w:rPr>
          <w:rFonts w:ascii="Segoe UI" w:hAnsi="Segoe UI" w:cs="Segoe UI"/>
          <w:b w:val="0"/>
          <w:i w:val="0"/>
          <w:sz w:val="20"/>
        </w:rPr>
        <w:t xml:space="preserve">oraz </w:t>
      </w:r>
      <w:r w:rsidR="003722F5" w:rsidRPr="0008123B">
        <w:rPr>
          <w:rFonts w:ascii="Segoe UI" w:hAnsi="Segoe UI" w:cs="Segoe UI"/>
          <w:b w:val="0"/>
          <w:i w:val="0"/>
          <w:sz w:val="20"/>
        </w:rPr>
        <w:t>spełnianiu</w:t>
      </w:r>
      <w:r w:rsidR="003722F5">
        <w:rPr>
          <w:rFonts w:ascii="Segoe UI" w:hAnsi="Segoe UI" w:cs="Segoe UI"/>
          <w:b w:val="0"/>
          <w:i w:val="0"/>
          <w:sz w:val="20"/>
        </w:rPr>
        <w:t xml:space="preserve"> warunków udziału </w:t>
      </w:r>
      <w:r w:rsidR="003722F5">
        <w:rPr>
          <w:rFonts w:ascii="Segoe UI" w:hAnsi="Segoe UI" w:cs="Segoe UI"/>
          <w:b w:val="0"/>
          <w:i w:val="0"/>
          <w:sz w:val="20"/>
        </w:rPr>
        <w:br/>
        <w:t>w postępowaniu</w:t>
      </w:r>
      <w:r w:rsidR="00E85494">
        <w:rPr>
          <w:rFonts w:ascii="Segoe UI" w:hAnsi="Segoe UI" w:cs="Segoe UI"/>
          <w:b w:val="0"/>
          <w:i w:val="0"/>
          <w:sz w:val="20"/>
        </w:rPr>
        <w:t xml:space="preserve"> w formie JEDNOLITEGO EUROPEJSKIEGO DOKUMENTU ZAMÓWIENIA</w:t>
      </w:r>
    </w:p>
    <w:p w:rsidR="00417A3F" w:rsidRPr="00417A3F" w:rsidRDefault="00417A3F" w:rsidP="00417A3F">
      <w:pPr>
        <w:pStyle w:val="WW-Tretekstu"/>
        <w:tabs>
          <w:tab w:val="left" w:pos="851"/>
          <w:tab w:val="left" w:pos="1560"/>
          <w:tab w:val="left" w:pos="1843"/>
        </w:tabs>
        <w:ind w:left="1418"/>
        <w:jc w:val="both"/>
        <w:rPr>
          <w:rFonts w:ascii="Segoe UI" w:hAnsi="Segoe UI" w:cs="Segoe UI"/>
          <w:b w:val="0"/>
          <w:bCs/>
          <w:i w:val="0"/>
          <w:sz w:val="20"/>
        </w:rPr>
      </w:pPr>
      <w:r w:rsidRPr="00417A3F">
        <w:rPr>
          <w:rFonts w:ascii="Segoe UI" w:hAnsi="Segoe UI" w:cs="Segoe UI"/>
          <w:b w:val="0"/>
          <w:bCs/>
          <w:i w:val="0"/>
          <w:sz w:val="20"/>
        </w:rPr>
        <w:t>2.1.</w:t>
      </w:r>
      <w:r w:rsidRPr="00417A3F">
        <w:rPr>
          <w:rFonts w:ascii="Segoe UI" w:hAnsi="Segoe UI" w:cs="Segoe UI"/>
          <w:b w:val="0"/>
          <w:bCs/>
          <w:i w:val="0"/>
          <w:sz w:val="20"/>
        </w:rPr>
        <w:tab/>
        <w:t>Oświadczenie Wykonawcy o niepodleganiu wykluczeniu na podstawie art. 7 ust. 1 ustawy z dnia 13 kwietnia 2022 r. o szczególnych rozwiązaniach w zakresie przec</w:t>
      </w:r>
      <w:r>
        <w:rPr>
          <w:rFonts w:ascii="Segoe UI" w:hAnsi="Segoe UI" w:cs="Segoe UI"/>
          <w:b w:val="0"/>
          <w:bCs/>
          <w:i w:val="0"/>
          <w:sz w:val="20"/>
        </w:rPr>
        <w:t xml:space="preserve">iwdziałania wspieraniu agresji </w:t>
      </w:r>
      <w:r w:rsidRPr="00417A3F">
        <w:rPr>
          <w:rFonts w:ascii="Segoe UI" w:hAnsi="Segoe UI" w:cs="Segoe UI"/>
          <w:b w:val="0"/>
          <w:bCs/>
          <w:i w:val="0"/>
          <w:sz w:val="20"/>
        </w:rPr>
        <w:t>na Ukrainę oraz służących ochronie bezpieczeństwa narodoweg</w:t>
      </w:r>
      <w:r>
        <w:rPr>
          <w:rFonts w:ascii="Segoe UI" w:hAnsi="Segoe UI" w:cs="Segoe UI"/>
          <w:b w:val="0"/>
          <w:bCs/>
          <w:i w:val="0"/>
          <w:sz w:val="20"/>
        </w:rPr>
        <w:t xml:space="preserve">o (Dz. U. z 2022 r., poz. 835) </w:t>
      </w:r>
      <w:r w:rsidRPr="00417A3F">
        <w:rPr>
          <w:rFonts w:ascii="Segoe UI" w:hAnsi="Segoe UI" w:cs="Segoe UI"/>
          <w:b w:val="0"/>
          <w:bCs/>
          <w:i w:val="0"/>
          <w:sz w:val="20"/>
        </w:rPr>
        <w:t>oraz na podstawie art. 5k rozporządzenia Rady (UE) nr 833/2014 z dnia 31 lipca 2014 r. dotyczącego środków ograniczających w związku z działaniami Rosji destabil</w:t>
      </w:r>
      <w:r>
        <w:rPr>
          <w:rFonts w:ascii="Segoe UI" w:hAnsi="Segoe UI" w:cs="Segoe UI"/>
          <w:b w:val="0"/>
          <w:bCs/>
          <w:i w:val="0"/>
          <w:sz w:val="20"/>
        </w:rPr>
        <w:t xml:space="preserve">izującymi sytuację na Ukrainie </w:t>
      </w:r>
      <w:r w:rsidRPr="00417A3F">
        <w:rPr>
          <w:rFonts w:ascii="Segoe UI" w:hAnsi="Segoe UI" w:cs="Segoe UI"/>
          <w:b w:val="0"/>
          <w:bCs/>
          <w:i w:val="0"/>
          <w:sz w:val="20"/>
        </w:rPr>
        <w:t xml:space="preserve">(Dz. Urz. UE nr L 229 </w:t>
      </w:r>
      <w:r>
        <w:rPr>
          <w:rFonts w:ascii="Segoe UI" w:hAnsi="Segoe UI" w:cs="Segoe UI"/>
          <w:b w:val="0"/>
          <w:bCs/>
          <w:i w:val="0"/>
          <w:sz w:val="20"/>
        </w:rPr>
        <w:br/>
      </w:r>
      <w:r w:rsidRPr="00417A3F">
        <w:rPr>
          <w:rFonts w:ascii="Segoe UI" w:hAnsi="Segoe UI" w:cs="Segoe UI"/>
          <w:b w:val="0"/>
          <w:bCs/>
          <w:i w:val="0"/>
          <w:sz w:val="20"/>
        </w:rPr>
        <w:t>z 31.7.2014, str.1), w brzmieniu nadanym rozporządzeniem Rady (UE) 2022/576 z dnia 8 kwietnia 2022 r. w sprawie zmiany rozporządzenia (UE) nr 833/2014 dotyczącego środków ograniczających w związku z działaniami Rosji destabil</w:t>
      </w:r>
      <w:r>
        <w:rPr>
          <w:rFonts w:ascii="Segoe UI" w:hAnsi="Segoe UI" w:cs="Segoe UI"/>
          <w:b w:val="0"/>
          <w:bCs/>
          <w:i w:val="0"/>
          <w:sz w:val="20"/>
        </w:rPr>
        <w:t xml:space="preserve">izującymi sytuację </w:t>
      </w:r>
      <w:r>
        <w:rPr>
          <w:rFonts w:ascii="Segoe UI" w:hAnsi="Segoe UI" w:cs="Segoe UI"/>
          <w:b w:val="0"/>
          <w:bCs/>
          <w:i w:val="0"/>
          <w:sz w:val="20"/>
        </w:rPr>
        <w:br/>
        <w:t xml:space="preserve">na Ukrainie </w:t>
      </w:r>
      <w:r w:rsidRPr="00417A3F">
        <w:rPr>
          <w:rFonts w:ascii="Segoe UI" w:hAnsi="Segoe UI" w:cs="Segoe UI"/>
          <w:b w:val="0"/>
          <w:bCs/>
          <w:i w:val="0"/>
          <w:sz w:val="20"/>
        </w:rPr>
        <w:t xml:space="preserve">(Dz. Urz. UE nr L 111 z 8.4.2022, str.1) </w:t>
      </w:r>
    </w:p>
    <w:p w:rsidR="00DC5A42" w:rsidRDefault="00417A3F" w:rsidP="003A6CA3">
      <w:pPr>
        <w:pStyle w:val="WW-Tretekstu"/>
        <w:tabs>
          <w:tab w:val="left" w:pos="851"/>
          <w:tab w:val="left" w:pos="1560"/>
          <w:tab w:val="left" w:pos="1843"/>
        </w:tabs>
        <w:ind w:left="1418"/>
        <w:jc w:val="both"/>
        <w:rPr>
          <w:rFonts w:ascii="Segoe UI" w:hAnsi="Segoe UI" w:cs="Segoe UI"/>
          <w:b w:val="0"/>
          <w:bCs/>
          <w:i w:val="0"/>
          <w:sz w:val="20"/>
        </w:rPr>
      </w:pPr>
      <w:r w:rsidRPr="00417A3F">
        <w:rPr>
          <w:rFonts w:ascii="Segoe UI" w:hAnsi="Segoe UI" w:cs="Segoe UI"/>
          <w:b w:val="0"/>
          <w:bCs/>
          <w:i w:val="0"/>
          <w:sz w:val="20"/>
        </w:rPr>
        <w:t>2.2.</w:t>
      </w:r>
      <w:r w:rsidRPr="00417A3F">
        <w:rPr>
          <w:rFonts w:ascii="Segoe UI" w:hAnsi="Segoe UI" w:cs="Segoe UI"/>
          <w:b w:val="0"/>
          <w:bCs/>
          <w:i w:val="0"/>
          <w:sz w:val="20"/>
        </w:rPr>
        <w:tab/>
        <w:t xml:space="preserve">Oświadczenie podmiotu udostępniającego zasoby do oddania Wykonawcy </w:t>
      </w:r>
      <w:r>
        <w:rPr>
          <w:rFonts w:ascii="Segoe UI" w:hAnsi="Segoe UI" w:cs="Segoe UI"/>
          <w:b w:val="0"/>
          <w:bCs/>
          <w:i w:val="0"/>
          <w:sz w:val="20"/>
        </w:rPr>
        <w:br/>
      </w:r>
      <w:r w:rsidRPr="00417A3F">
        <w:rPr>
          <w:rFonts w:ascii="Segoe UI" w:hAnsi="Segoe UI" w:cs="Segoe UI"/>
          <w:b w:val="0"/>
          <w:bCs/>
          <w:i w:val="0"/>
          <w:sz w:val="20"/>
        </w:rPr>
        <w:t>do dyspozycji niezbędnych zasobów na potrzeby realizacji zamówienia o niepodleganiu wykluczeniu na podstawie art. 7 ust. 1 ustawy z dnia 13 kwietnia 2022 r. o szczególnych rozwiązaniach w zakresie przeciwdziałania wspieraniu agresji na Ukrainę oraz służących ochronie bezpieczeństwa narodowego (Dz. U. z 2022 r., poz. 835) oraz na podstawie ar</w:t>
      </w:r>
      <w:r>
        <w:rPr>
          <w:rFonts w:ascii="Segoe UI" w:hAnsi="Segoe UI" w:cs="Segoe UI"/>
          <w:b w:val="0"/>
          <w:bCs/>
          <w:i w:val="0"/>
          <w:sz w:val="20"/>
        </w:rPr>
        <w:t xml:space="preserve">t. 5k rozporządzenia Rady (UE) </w:t>
      </w:r>
      <w:r w:rsidRPr="00417A3F">
        <w:rPr>
          <w:rFonts w:ascii="Segoe UI" w:hAnsi="Segoe UI" w:cs="Segoe UI"/>
          <w:b w:val="0"/>
          <w:bCs/>
          <w:i w:val="0"/>
          <w:sz w:val="20"/>
        </w:rPr>
        <w:t>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DC5A42" w:rsidRPr="00C20607">
        <w:rPr>
          <w:rFonts w:ascii="Segoe UI" w:hAnsi="Segoe UI" w:cs="Segoe UI"/>
          <w:b w:val="0"/>
          <w:bCs/>
          <w:i w:val="0"/>
          <w:sz w:val="20"/>
        </w:rPr>
        <w:t xml:space="preserve"> </w:t>
      </w:r>
    </w:p>
    <w:p w:rsidR="00DC5A42" w:rsidRPr="00C20607" w:rsidRDefault="003A6CA3" w:rsidP="00DC5A42">
      <w:pPr>
        <w:pStyle w:val="WW-Tretekstu"/>
        <w:tabs>
          <w:tab w:val="clear" w:pos="708"/>
          <w:tab w:val="left" w:pos="2127"/>
          <w:tab w:val="left" w:pos="2835"/>
        </w:tabs>
        <w:ind w:left="1418" w:hanging="1276"/>
        <w:jc w:val="both"/>
        <w:rPr>
          <w:rFonts w:ascii="Segoe UI" w:hAnsi="Segoe UI" w:cs="Segoe UI"/>
          <w:b w:val="0"/>
          <w:bCs/>
          <w:i w:val="0"/>
          <w:sz w:val="20"/>
        </w:rPr>
      </w:pPr>
      <w:r>
        <w:rPr>
          <w:rFonts w:ascii="Segoe UI" w:hAnsi="Segoe UI" w:cs="Segoe UI"/>
          <w:b w:val="0"/>
          <w:bCs/>
          <w:i w:val="0"/>
          <w:sz w:val="20"/>
        </w:rPr>
        <w:tab/>
        <w:t>3</w:t>
      </w:r>
      <w:r w:rsidR="00DC5A42" w:rsidRPr="00C20607">
        <w:rPr>
          <w:rFonts w:ascii="Segoe UI" w:hAnsi="Segoe UI" w:cs="Segoe UI"/>
          <w:b w:val="0"/>
          <w:bCs/>
          <w:i w:val="0"/>
          <w:sz w:val="20"/>
        </w:rPr>
        <w:t xml:space="preserve">. Wykaz osób skierowanych przez Wykonawcę do realizacji zamówienia </w:t>
      </w:r>
    </w:p>
    <w:p w:rsidR="00CA7F0F" w:rsidRPr="00CA7F0F" w:rsidRDefault="00CA7F0F" w:rsidP="00DC5A42">
      <w:pPr>
        <w:pStyle w:val="WW-Tretekstu"/>
        <w:jc w:val="both"/>
        <w:rPr>
          <w:rFonts w:ascii="Segoe UI" w:hAnsi="Segoe UI" w:cs="Segoe UI"/>
          <w:b w:val="0"/>
          <w:bCs/>
          <w:i w:val="0"/>
          <w:sz w:val="20"/>
        </w:rPr>
      </w:pPr>
    </w:p>
    <w:p w:rsidR="00CA7F0F" w:rsidRDefault="00CA7F0F" w:rsidP="00DC5A42">
      <w:pPr>
        <w:suppressAutoHyphens w:val="0"/>
        <w:rPr>
          <w:rFonts w:ascii="Segoe UI" w:hAnsi="Segoe UI" w:cs="Segoe UI"/>
          <w:color w:val="000000"/>
          <w:lang w:eastAsia="pl-PL"/>
        </w:rPr>
      </w:pPr>
      <w:r w:rsidRPr="00CA7F0F">
        <w:rPr>
          <w:rFonts w:ascii="Segoe UI" w:hAnsi="Segoe UI" w:cs="Segoe UI"/>
          <w:color w:val="000000"/>
          <w:lang w:eastAsia="pl-PL"/>
        </w:rPr>
        <w:t xml:space="preserve">Rozdział IV </w:t>
      </w:r>
      <w:r>
        <w:rPr>
          <w:rFonts w:ascii="Segoe UI" w:hAnsi="Segoe UI" w:cs="Segoe UI"/>
          <w:color w:val="000000"/>
          <w:lang w:eastAsia="pl-PL"/>
        </w:rPr>
        <w:tab/>
      </w:r>
      <w:r w:rsidRPr="00CA7F0F">
        <w:rPr>
          <w:rFonts w:ascii="Segoe UI" w:hAnsi="Segoe UI" w:cs="Segoe UI"/>
          <w:color w:val="000000"/>
          <w:lang w:eastAsia="pl-PL"/>
        </w:rPr>
        <w:t xml:space="preserve">Formularz ofertowy </w:t>
      </w:r>
    </w:p>
    <w:p w:rsidR="00CA7F0F" w:rsidRPr="00CA7F0F" w:rsidRDefault="00CA7F0F" w:rsidP="00CA7F0F">
      <w:pPr>
        <w:suppressAutoHyphens w:val="0"/>
        <w:rPr>
          <w:rFonts w:ascii="Segoe UI" w:hAnsi="Segoe UI" w:cs="Segoe UI"/>
          <w:color w:val="000000"/>
          <w:lang w:eastAsia="pl-PL"/>
        </w:rPr>
      </w:pPr>
    </w:p>
    <w:p w:rsidR="00CA7F0F" w:rsidRPr="00CA7F0F" w:rsidRDefault="00CA7F0F" w:rsidP="00CA7F0F">
      <w:pPr>
        <w:suppressAutoHyphens w:val="0"/>
        <w:rPr>
          <w:rFonts w:ascii="Segoe UI" w:hAnsi="Segoe UI" w:cs="Segoe UI"/>
          <w:color w:val="000000"/>
          <w:lang w:eastAsia="pl-PL"/>
        </w:rPr>
      </w:pPr>
      <w:r w:rsidRPr="00CA7F0F">
        <w:rPr>
          <w:rFonts w:ascii="Segoe UI" w:hAnsi="Segoe UI" w:cs="Segoe UI"/>
          <w:color w:val="000000"/>
          <w:lang w:eastAsia="pl-PL"/>
        </w:rPr>
        <w:t xml:space="preserve">Rozdział V </w:t>
      </w:r>
      <w:r>
        <w:rPr>
          <w:rFonts w:ascii="Segoe UI" w:hAnsi="Segoe UI" w:cs="Segoe UI"/>
          <w:color w:val="000000"/>
          <w:lang w:eastAsia="pl-PL"/>
        </w:rPr>
        <w:tab/>
      </w:r>
      <w:r w:rsidR="00A76728">
        <w:rPr>
          <w:rFonts w:ascii="Segoe UI" w:hAnsi="Segoe UI" w:cs="Segoe UI"/>
          <w:color w:val="000000"/>
          <w:lang w:eastAsia="pl-PL"/>
        </w:rPr>
        <w:t xml:space="preserve">1. </w:t>
      </w:r>
      <w:r w:rsidRPr="00CA7F0F">
        <w:rPr>
          <w:rFonts w:ascii="Segoe UI" w:hAnsi="Segoe UI" w:cs="Segoe UI"/>
          <w:color w:val="000000"/>
          <w:lang w:eastAsia="pl-PL"/>
        </w:rPr>
        <w:t xml:space="preserve">Projekt umowy </w:t>
      </w:r>
    </w:p>
    <w:p w:rsidR="00B86715" w:rsidRDefault="00DC5A42">
      <w:pPr>
        <w:pStyle w:val="Tekstpodstawowy"/>
        <w:jc w:val="both"/>
        <w:rPr>
          <w:rFonts w:ascii="Segoe UI" w:hAnsi="Segoe UI" w:cs="Segoe UI"/>
          <w:b w:val="0"/>
          <w:i w:val="0"/>
          <w:sz w:val="20"/>
        </w:rPr>
      </w:pPr>
      <w:r>
        <w:rPr>
          <w:rFonts w:ascii="Segoe UI" w:hAnsi="Segoe UI" w:cs="Segoe UI"/>
          <w:b w:val="0"/>
          <w:i w:val="0"/>
          <w:sz w:val="20"/>
        </w:rPr>
        <w:tab/>
      </w:r>
      <w:r>
        <w:rPr>
          <w:rFonts w:ascii="Segoe UI" w:hAnsi="Segoe UI" w:cs="Segoe UI"/>
          <w:b w:val="0"/>
          <w:i w:val="0"/>
          <w:sz w:val="20"/>
        </w:rPr>
        <w:tab/>
      </w:r>
      <w:r w:rsidR="00A76728">
        <w:rPr>
          <w:rFonts w:ascii="Segoe UI" w:hAnsi="Segoe UI" w:cs="Segoe UI"/>
          <w:b w:val="0"/>
          <w:i w:val="0"/>
          <w:sz w:val="20"/>
        </w:rPr>
        <w:t xml:space="preserve">2. </w:t>
      </w:r>
      <w:r>
        <w:rPr>
          <w:rFonts w:ascii="Segoe UI" w:hAnsi="Segoe UI" w:cs="Segoe UI"/>
          <w:b w:val="0"/>
          <w:i w:val="0"/>
          <w:sz w:val="20"/>
        </w:rPr>
        <w:t>Projekt umowy powierzenia przetwarzania danych osobowych wraz z załącznikiem</w:t>
      </w:r>
    </w:p>
    <w:p w:rsidR="00DC5A42" w:rsidRDefault="00DC5A42" w:rsidP="00EC0CC3">
      <w:pPr>
        <w:pStyle w:val="Tekstpodstawowy"/>
        <w:ind w:left="1418"/>
        <w:jc w:val="both"/>
        <w:rPr>
          <w:rFonts w:ascii="Segoe UI" w:hAnsi="Segoe UI" w:cs="Segoe UI"/>
          <w:b w:val="0"/>
          <w:i w:val="0"/>
          <w:sz w:val="20"/>
        </w:rPr>
      </w:pPr>
      <w:r>
        <w:rPr>
          <w:rFonts w:ascii="Segoe UI" w:hAnsi="Segoe UI" w:cs="Segoe UI"/>
          <w:b w:val="0"/>
          <w:i w:val="0"/>
          <w:sz w:val="20"/>
        </w:rPr>
        <w:t>Załącznik</w:t>
      </w:r>
      <w:r w:rsidR="0066660A">
        <w:rPr>
          <w:rFonts w:ascii="Segoe UI" w:hAnsi="Segoe UI" w:cs="Segoe UI"/>
          <w:b w:val="0"/>
          <w:i w:val="0"/>
          <w:sz w:val="20"/>
        </w:rPr>
        <w:t>:</w:t>
      </w:r>
      <w:r w:rsidR="00EC0CC3">
        <w:rPr>
          <w:rFonts w:ascii="Segoe UI" w:hAnsi="Segoe UI" w:cs="Segoe UI"/>
          <w:b w:val="0"/>
          <w:i w:val="0"/>
          <w:sz w:val="20"/>
        </w:rPr>
        <w:t xml:space="preserve"> </w:t>
      </w:r>
      <w:r>
        <w:rPr>
          <w:rFonts w:ascii="Segoe UI" w:hAnsi="Segoe UI" w:cs="Segoe UI"/>
          <w:b w:val="0"/>
          <w:i w:val="0"/>
          <w:sz w:val="20"/>
        </w:rPr>
        <w:t>Lista upoważnionych Pracowników Przetwarzającego do przetwarzania danych osobowych</w:t>
      </w: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1440E6" w:rsidRDefault="001440E6">
      <w:pPr>
        <w:pStyle w:val="Tekstpodstawowy"/>
        <w:jc w:val="both"/>
        <w:rPr>
          <w:rFonts w:ascii="Segoe UI" w:hAnsi="Segoe UI" w:cs="Segoe UI"/>
          <w:b w:val="0"/>
          <w:i w:val="0"/>
          <w:sz w:val="20"/>
        </w:rPr>
      </w:pPr>
    </w:p>
    <w:p w:rsidR="00775E15" w:rsidRPr="009523BC" w:rsidRDefault="00B86715" w:rsidP="00775E15">
      <w:pPr>
        <w:pStyle w:val="Tekstpodstawowy"/>
        <w:jc w:val="both"/>
        <w:rPr>
          <w:rFonts w:ascii="Segoe UI" w:hAnsi="Segoe UI" w:cs="Segoe UI"/>
          <w:b w:val="0"/>
          <w:i w:val="0"/>
          <w:iCs/>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rsidR="00B86715" w:rsidRDefault="00B86715">
      <w:pPr>
        <w:pStyle w:val="Tekstpodstawowy"/>
        <w:tabs>
          <w:tab w:val="left" w:pos="2292"/>
        </w:tabs>
        <w:jc w:val="both"/>
        <w:rPr>
          <w:rFonts w:ascii="Segoe UI" w:hAnsi="Segoe UI" w:cs="Segoe UI"/>
        </w:rPr>
      </w:pPr>
      <w:r>
        <w:rPr>
          <w:rFonts w:ascii="Segoe UI" w:hAnsi="Segoe UI" w:cs="Segoe UI"/>
          <w:i w:val="0"/>
          <w:sz w:val="20"/>
        </w:rPr>
        <w:lastRenderedPageBreak/>
        <w:t xml:space="preserve">Rozdział I </w:t>
      </w:r>
    </w:p>
    <w:p w:rsidR="00B86715" w:rsidRDefault="00B86715">
      <w:pPr>
        <w:jc w:val="both"/>
        <w:rPr>
          <w:rFonts w:ascii="Segoe UI" w:hAnsi="Segoe UI" w:cs="Segoe UI"/>
          <w:b/>
        </w:rPr>
      </w:pPr>
      <w:r w:rsidRPr="00C4719E">
        <w:rPr>
          <w:rFonts w:ascii="Segoe UI" w:hAnsi="Segoe UI" w:cs="Segoe UI"/>
          <w:b/>
        </w:rPr>
        <w:t xml:space="preserve">Instrukcja dla Wykonawców </w:t>
      </w:r>
      <w:r w:rsidR="00C4719E" w:rsidRPr="00C4719E">
        <w:rPr>
          <w:rFonts w:ascii="Segoe UI" w:hAnsi="Segoe UI" w:cs="Segoe UI"/>
          <w:b/>
        </w:rPr>
        <w:t>wraz z załącznikiem</w:t>
      </w:r>
    </w:p>
    <w:p w:rsidR="00775E15" w:rsidRPr="00775E15" w:rsidRDefault="00775E15" w:rsidP="00775E15">
      <w:pPr>
        <w:pStyle w:val="Tekstpodstawowy"/>
        <w:ind w:left="1416" w:hanging="1416"/>
        <w:jc w:val="both"/>
        <w:rPr>
          <w:rFonts w:ascii="Segoe UI" w:hAnsi="Segoe UI" w:cs="Segoe UI"/>
          <w:i w:val="0"/>
          <w:sz w:val="20"/>
        </w:rPr>
      </w:pPr>
      <w:r w:rsidRPr="00775E15">
        <w:rPr>
          <w:rFonts w:ascii="Segoe UI" w:hAnsi="Segoe UI" w:cs="Segoe UI"/>
          <w:i w:val="0"/>
          <w:sz w:val="20"/>
        </w:rPr>
        <w:t xml:space="preserve">Załącznik nr 1 </w:t>
      </w:r>
      <w:r w:rsidRPr="00775E15">
        <w:rPr>
          <w:rFonts w:ascii="Segoe UI" w:hAnsi="Segoe UI" w:cs="Segoe UI"/>
          <w:i w:val="0"/>
          <w:sz w:val="20"/>
        </w:rPr>
        <w:tab/>
        <w:t xml:space="preserve">Identyfikator postępowania i link do postępowania na </w:t>
      </w:r>
      <w:proofErr w:type="spellStart"/>
      <w:r w:rsidRPr="00775E15">
        <w:rPr>
          <w:rFonts w:ascii="Segoe UI" w:hAnsi="Segoe UI" w:cs="Segoe UI"/>
          <w:i w:val="0"/>
          <w:sz w:val="20"/>
        </w:rPr>
        <w:t>miniPortalu</w:t>
      </w:r>
      <w:proofErr w:type="spellEnd"/>
      <w:r w:rsidRPr="00775E15">
        <w:rPr>
          <w:rFonts w:ascii="Segoe UI" w:hAnsi="Segoe UI" w:cs="Segoe UI"/>
          <w:i w:val="0"/>
          <w:sz w:val="20"/>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3722F5" w:rsidRPr="00775E15" w:rsidRDefault="003722F5">
      <w:pPr>
        <w:jc w:val="both"/>
        <w:rPr>
          <w:rFonts w:ascii="Segoe UI" w:hAnsi="Segoe UI" w:cs="Segoe UI"/>
          <w:b/>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B86715" w:rsidRDefault="00B86715">
      <w:pPr>
        <w:pStyle w:val="Tekstpodstawowy"/>
        <w:jc w:val="both"/>
        <w:rPr>
          <w:rFonts w:ascii="Segoe UI" w:hAnsi="Segoe UI" w:cs="Segoe UI"/>
          <w:i w:val="0"/>
          <w:sz w:val="20"/>
        </w:rPr>
      </w:pPr>
    </w:p>
    <w:p w:rsidR="00811EB8" w:rsidRDefault="00811EB8">
      <w:pPr>
        <w:pStyle w:val="Tekstpodstawowy"/>
        <w:jc w:val="both"/>
        <w:rPr>
          <w:rFonts w:ascii="Segoe UI" w:hAnsi="Segoe UI" w:cs="Segoe UI"/>
          <w:i w:val="0"/>
          <w:sz w:val="20"/>
        </w:rPr>
      </w:pPr>
    </w:p>
    <w:p w:rsidR="009F5BBF" w:rsidRDefault="009F5BBF" w:rsidP="00130E51">
      <w:pPr>
        <w:pStyle w:val="Tekstpodstawowy"/>
        <w:jc w:val="both"/>
        <w:rPr>
          <w:rFonts w:ascii="Segoe UI" w:hAnsi="Segoe UI" w:cs="Segoe UI"/>
          <w:bCs/>
          <w:i w:val="0"/>
          <w:sz w:val="20"/>
        </w:rPr>
      </w:pPr>
    </w:p>
    <w:p w:rsidR="009523BC" w:rsidRDefault="009523BC" w:rsidP="00130E51">
      <w:pPr>
        <w:pStyle w:val="Tekstpodstawowy"/>
        <w:jc w:val="both"/>
        <w:rPr>
          <w:rFonts w:ascii="Segoe UI" w:hAnsi="Segoe UI" w:cs="Segoe UI"/>
          <w:bCs/>
          <w:i w:val="0"/>
          <w:sz w:val="20"/>
        </w:rPr>
      </w:pPr>
    </w:p>
    <w:p w:rsidR="009523BC" w:rsidRDefault="009523BC" w:rsidP="00130E51">
      <w:pPr>
        <w:pStyle w:val="Tekstpodstawowy"/>
        <w:jc w:val="both"/>
        <w:rPr>
          <w:rFonts w:ascii="Segoe UI" w:hAnsi="Segoe UI" w:cs="Segoe UI"/>
          <w:bCs/>
          <w:i w:val="0"/>
          <w:sz w:val="20"/>
        </w:rPr>
      </w:pPr>
    </w:p>
    <w:p w:rsidR="009523BC" w:rsidRDefault="009523BC" w:rsidP="00130E51">
      <w:pPr>
        <w:pStyle w:val="Tekstpodstawowy"/>
        <w:jc w:val="both"/>
        <w:rPr>
          <w:rFonts w:ascii="Segoe UI" w:hAnsi="Segoe UI" w:cs="Segoe UI"/>
          <w:bCs/>
          <w:i w:val="0"/>
          <w:sz w:val="20"/>
        </w:rPr>
      </w:pPr>
    </w:p>
    <w:p w:rsidR="00B86715" w:rsidRDefault="00B86715" w:rsidP="00D07A27">
      <w:pPr>
        <w:pStyle w:val="Tekstpodstawowy"/>
        <w:numPr>
          <w:ilvl w:val="0"/>
          <w:numId w:val="3"/>
        </w:numPr>
        <w:jc w:val="both"/>
        <w:rPr>
          <w:rFonts w:ascii="Segoe UI" w:hAnsi="Segoe UI" w:cs="Segoe UI"/>
          <w:bCs/>
          <w:i w:val="0"/>
          <w:sz w:val="20"/>
        </w:rPr>
      </w:pPr>
      <w:r w:rsidRPr="004545D6">
        <w:rPr>
          <w:rFonts w:ascii="Segoe UI" w:hAnsi="Segoe UI" w:cs="Segoe UI"/>
          <w:bCs/>
          <w:i w:val="0"/>
          <w:sz w:val="20"/>
        </w:rPr>
        <w:lastRenderedPageBreak/>
        <w:t>ZAMAWIAJĄCY</w:t>
      </w:r>
    </w:p>
    <w:p w:rsidR="00B63014" w:rsidRPr="004545D6" w:rsidRDefault="00B63014" w:rsidP="00B63014">
      <w:pPr>
        <w:pStyle w:val="Tekstpodstawowy"/>
        <w:ind w:left="360"/>
        <w:jc w:val="both"/>
        <w:rPr>
          <w:rFonts w:ascii="Segoe UI" w:hAnsi="Segoe UI" w:cs="Segoe UI"/>
          <w:bCs/>
          <w:i w:val="0"/>
          <w:sz w:val="20"/>
        </w:rPr>
      </w:pPr>
    </w:p>
    <w:p w:rsidR="00863862" w:rsidRPr="004545D6" w:rsidRDefault="00863862" w:rsidP="00863862">
      <w:pPr>
        <w:pStyle w:val="Tekstpodstawowy"/>
        <w:jc w:val="both"/>
        <w:rPr>
          <w:rFonts w:ascii="Segoe UI" w:hAnsi="Segoe UI" w:cs="Segoe UI"/>
          <w:i w:val="0"/>
          <w:sz w:val="20"/>
        </w:rPr>
      </w:pPr>
      <w:r w:rsidRPr="004545D6">
        <w:rPr>
          <w:rFonts w:ascii="Segoe UI" w:hAnsi="Segoe UI" w:cs="Segoe UI"/>
          <w:bCs/>
          <w:i w:val="0"/>
          <w:sz w:val="20"/>
        </w:rPr>
        <w:t>Gmina Miasto Koszalin</w:t>
      </w:r>
      <w:r w:rsidR="002E6736">
        <w:rPr>
          <w:rFonts w:ascii="Segoe UI" w:hAnsi="Segoe UI" w:cs="Segoe UI"/>
          <w:bCs/>
          <w:i w:val="0"/>
          <w:sz w:val="20"/>
        </w:rPr>
        <w:t xml:space="preserve"> – Urząd Miejski</w:t>
      </w:r>
      <w:r w:rsidR="00B10E9B">
        <w:rPr>
          <w:rFonts w:ascii="Segoe UI" w:hAnsi="Segoe UI" w:cs="Segoe UI"/>
          <w:bCs/>
          <w:i w:val="0"/>
          <w:sz w:val="20"/>
        </w:rPr>
        <w:t xml:space="preserve"> w Koszalinie</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rsidR="00863862" w:rsidRPr="0008123B" w:rsidRDefault="00863862" w:rsidP="00863862">
      <w:pPr>
        <w:pStyle w:val="Tekstpodstawowy"/>
        <w:jc w:val="both"/>
        <w:rPr>
          <w:rFonts w:ascii="Segoe UI" w:hAnsi="Segoe UI" w:cs="Segoe UI"/>
          <w:b w:val="0"/>
          <w:sz w:val="20"/>
        </w:rPr>
      </w:pPr>
      <w:r>
        <w:rPr>
          <w:rFonts w:ascii="Segoe UI" w:hAnsi="Segoe UI" w:cs="Segoe UI"/>
          <w:b w:val="0"/>
          <w:i w:val="0"/>
          <w:sz w:val="20"/>
        </w:rPr>
        <w:t xml:space="preserve">adres poczty </w:t>
      </w:r>
      <w:r w:rsidRPr="0008123B">
        <w:rPr>
          <w:rFonts w:ascii="Segoe UI" w:hAnsi="Segoe UI" w:cs="Segoe UI"/>
          <w:b w:val="0"/>
          <w:i w:val="0"/>
          <w:sz w:val="20"/>
        </w:rPr>
        <w:t xml:space="preserve">elektronicznej: </w:t>
      </w:r>
      <w:r w:rsidRPr="00DC0EE4">
        <w:rPr>
          <w:rFonts w:ascii="Segoe UI" w:hAnsi="Segoe UI" w:cs="Segoe UI"/>
          <w:b w:val="0"/>
          <w:i w:val="0"/>
          <w:sz w:val="20"/>
        </w:rPr>
        <w:t>um.koszalin@um.koszalin.pl</w:t>
      </w:r>
    </w:p>
    <w:p w:rsidR="00863862" w:rsidRDefault="00AA634C" w:rsidP="00863862">
      <w:pPr>
        <w:pStyle w:val="Tekstpodstawowy"/>
        <w:jc w:val="both"/>
        <w:rPr>
          <w:rFonts w:ascii="Segoe UI" w:hAnsi="Segoe UI" w:cs="Segoe UI"/>
          <w:b w:val="0"/>
          <w:i w:val="0"/>
          <w:sz w:val="20"/>
        </w:rPr>
      </w:pPr>
      <w:r w:rsidRPr="0008123B">
        <w:rPr>
          <w:rFonts w:ascii="Segoe UI" w:hAnsi="Segoe UI" w:cs="Segoe UI"/>
          <w:b w:val="0"/>
          <w:i w:val="0"/>
          <w:sz w:val="20"/>
        </w:rPr>
        <w:t>godziny pracy Zamawiającego</w:t>
      </w:r>
      <w:r w:rsidR="00863862" w:rsidRPr="0008123B">
        <w:rPr>
          <w:rFonts w:ascii="Segoe UI" w:hAnsi="Segoe UI" w:cs="Segoe UI"/>
          <w:b w:val="0"/>
          <w:i w:val="0"/>
          <w:sz w:val="20"/>
        </w:rPr>
        <w:t>:</w:t>
      </w:r>
    </w:p>
    <w:p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rPr>
        <w:t>poniedziałek 9.00 – 17.00</w:t>
      </w:r>
    </w:p>
    <w:p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456EE9">
        <w:rPr>
          <w:rFonts w:ascii="Segoe UI" w:hAnsi="Segoe UI" w:cs="Segoe UI"/>
          <w:b w:val="0"/>
          <w:bCs/>
          <w:i w:val="0"/>
          <w:sz w:val="20"/>
        </w:rPr>
        <w:t xml:space="preserve">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Pr>
          <w:rFonts w:ascii="Segoe UI" w:hAnsi="Segoe UI" w:cs="Segoe UI"/>
          <w:b w:val="0"/>
          <w:bCs/>
          <w:i w:val="0"/>
          <w:sz w:val="20"/>
        </w:rPr>
        <w:t>5</w:t>
      </w:r>
      <w:r w:rsidR="00E85494">
        <w:rPr>
          <w:rFonts w:ascii="Segoe UI" w:hAnsi="Segoe UI" w:cs="Segoe UI"/>
          <w:b w:val="0"/>
          <w:bCs/>
          <w:i w:val="0"/>
          <w:sz w:val="20"/>
        </w:rPr>
        <w:t>6</w:t>
      </w:r>
    </w:p>
    <w:p w:rsidR="00863862" w:rsidRPr="00DA262C" w:rsidRDefault="00863862" w:rsidP="00863862">
      <w:pPr>
        <w:pStyle w:val="Tekstpodstawowy"/>
        <w:jc w:val="both"/>
        <w:rPr>
          <w:rFonts w:ascii="Segoe UI" w:hAnsi="Segoe UI" w:cs="Segoe UI"/>
          <w:b w:val="0"/>
          <w:sz w:val="20"/>
        </w:rPr>
      </w:pPr>
      <w:r>
        <w:rPr>
          <w:rFonts w:ascii="Segoe UI" w:hAnsi="Segoe UI" w:cs="Segoe UI"/>
          <w:b w:val="0"/>
          <w:bCs/>
          <w:i w:val="0"/>
          <w:sz w:val="20"/>
        </w:rPr>
        <w:t xml:space="preserve">adres poczty elektronicznej: </w:t>
      </w:r>
      <w:r w:rsidR="00B502C1" w:rsidRPr="00DC0EE4">
        <w:rPr>
          <w:rFonts w:ascii="Segoe UI" w:hAnsi="Segoe UI" w:cs="Segoe UI"/>
          <w:b w:val="0"/>
          <w:i w:val="0"/>
          <w:sz w:val="20"/>
        </w:rPr>
        <w:t>anna.podolanczyk</w:t>
      </w:r>
      <w:r w:rsidRPr="00DC0EE4">
        <w:rPr>
          <w:rFonts w:ascii="Segoe UI" w:hAnsi="Segoe UI" w:cs="Segoe UI"/>
          <w:b w:val="0"/>
          <w:i w:val="0"/>
          <w:sz w:val="20"/>
        </w:rPr>
        <w:t>@um.koszalin.pl</w:t>
      </w:r>
    </w:p>
    <w:p w:rsidR="00863862" w:rsidRDefault="00863862" w:rsidP="00863862">
      <w:pPr>
        <w:pStyle w:val="Tekstpodstawowy"/>
        <w:ind w:firstLine="360"/>
        <w:jc w:val="both"/>
        <w:rPr>
          <w:rFonts w:ascii="Segoe UI" w:hAnsi="Segoe UI" w:cs="Segoe UI"/>
          <w:b w:val="0"/>
          <w:bCs/>
          <w:i w:val="0"/>
          <w:sz w:val="20"/>
        </w:rPr>
      </w:pPr>
    </w:p>
    <w:p w:rsidR="00B86715" w:rsidRDefault="00B86715">
      <w:pPr>
        <w:pStyle w:val="Tekstpodstawowy"/>
        <w:ind w:left="360"/>
        <w:jc w:val="both"/>
        <w:rPr>
          <w:rFonts w:ascii="Segoe UI" w:hAnsi="Segoe UI" w:cs="Segoe UI"/>
          <w:b w:val="0"/>
          <w:bCs/>
          <w:i w:val="0"/>
          <w:sz w:val="20"/>
        </w:rPr>
      </w:pPr>
    </w:p>
    <w:p w:rsidR="00B86715" w:rsidRDefault="00B86715" w:rsidP="00D07A27">
      <w:pPr>
        <w:pStyle w:val="Tekstpodstawowy"/>
        <w:numPr>
          <w:ilvl w:val="0"/>
          <w:numId w:val="3"/>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rsidR="00B86715" w:rsidRDefault="00B86715">
      <w:pPr>
        <w:pStyle w:val="Tekstpodstawowy"/>
        <w:jc w:val="both"/>
        <w:rPr>
          <w:rFonts w:ascii="Segoe UI" w:hAnsi="Segoe UI" w:cs="Segoe UI"/>
          <w:b w:val="0"/>
          <w:bCs/>
          <w:i w:val="0"/>
          <w:sz w:val="20"/>
        </w:rPr>
      </w:pPr>
    </w:p>
    <w:p w:rsidR="008B1A3B" w:rsidRPr="00F16B9E" w:rsidRDefault="00863862">
      <w:pPr>
        <w:pStyle w:val="Tekstpodstawowy"/>
        <w:jc w:val="both"/>
        <w:rPr>
          <w:rFonts w:ascii="Segoe UI" w:hAnsi="Segoe UI" w:cs="Segoe UI"/>
          <w:iCs/>
          <w:sz w:val="20"/>
        </w:rPr>
      </w:pPr>
      <w:r>
        <w:rPr>
          <w:rFonts w:ascii="Segoe UI" w:hAnsi="Segoe UI" w:cs="Segoe UI"/>
          <w:b w:val="0"/>
          <w:i w:val="0"/>
          <w:sz w:val="20"/>
        </w:rPr>
        <w:t>Postępow</w:t>
      </w:r>
      <w:r w:rsidR="00E85494">
        <w:rPr>
          <w:rFonts w:ascii="Segoe UI" w:hAnsi="Segoe UI" w:cs="Segoe UI"/>
          <w:b w:val="0"/>
          <w:i w:val="0"/>
          <w:sz w:val="20"/>
        </w:rPr>
        <w:t>anie o szacunkowej wartości powy</w:t>
      </w:r>
      <w:r>
        <w:rPr>
          <w:rFonts w:ascii="Segoe UI" w:hAnsi="Segoe UI" w:cs="Segoe UI"/>
          <w:b w:val="0"/>
          <w:i w:val="0"/>
          <w:sz w:val="20"/>
        </w:rPr>
        <w:t xml:space="preserve">żej </w:t>
      </w:r>
      <w:r w:rsidR="002E6736">
        <w:rPr>
          <w:rFonts w:ascii="Segoe UI" w:hAnsi="Segoe UI" w:cs="Segoe UI"/>
          <w:b w:val="0"/>
          <w:i w:val="0"/>
          <w:sz w:val="20"/>
        </w:rPr>
        <w:t>215</w:t>
      </w:r>
      <w:r w:rsidR="009A3F2B">
        <w:rPr>
          <w:rFonts w:ascii="Segoe UI" w:hAnsi="Segoe UI" w:cs="Segoe UI"/>
          <w:b w:val="0"/>
          <w:i w:val="0"/>
          <w:sz w:val="20"/>
        </w:rPr>
        <w:t xml:space="preserve"> 000</w:t>
      </w:r>
      <w:r>
        <w:rPr>
          <w:rFonts w:ascii="Segoe UI" w:hAnsi="Segoe UI" w:cs="Segoe UI"/>
          <w:b w:val="0"/>
          <w:i w:val="0"/>
          <w:sz w:val="20"/>
        </w:rPr>
        <w:t xml:space="preserve"> euro prowadzone jest w trybie </w:t>
      </w:r>
      <w:r w:rsidR="00E85494">
        <w:rPr>
          <w:rFonts w:ascii="Segoe UI" w:hAnsi="Segoe UI" w:cs="Segoe UI"/>
          <w:b w:val="0"/>
          <w:i w:val="0"/>
          <w:sz w:val="20"/>
        </w:rPr>
        <w:t>przetargu nieograniczonego</w:t>
      </w:r>
      <w:r w:rsidR="00F16B9E">
        <w:rPr>
          <w:rFonts w:ascii="Segoe UI" w:hAnsi="Segoe UI" w:cs="Segoe UI"/>
          <w:b w:val="0"/>
          <w:i w:val="0"/>
          <w:sz w:val="20"/>
        </w:rPr>
        <w:t xml:space="preserve"> </w:t>
      </w:r>
      <w:r>
        <w:rPr>
          <w:rFonts w:ascii="Segoe UI" w:hAnsi="Segoe UI" w:cs="Segoe UI"/>
          <w:b w:val="0"/>
          <w:i w:val="0"/>
          <w:sz w:val="20"/>
        </w:rPr>
        <w:t xml:space="preserve">na podstawie art. </w:t>
      </w:r>
      <w:r w:rsidR="00E85494">
        <w:rPr>
          <w:rFonts w:ascii="Segoe UI" w:hAnsi="Segoe UI" w:cs="Segoe UI"/>
          <w:b w:val="0"/>
          <w:i w:val="0"/>
          <w:sz w:val="20"/>
        </w:rPr>
        <w:t>132</w:t>
      </w:r>
      <w:r>
        <w:rPr>
          <w:rFonts w:ascii="Segoe UI" w:hAnsi="Segoe UI" w:cs="Segoe UI"/>
          <w:b w:val="0"/>
          <w:i w:val="0"/>
          <w:sz w:val="20"/>
        </w:rPr>
        <w:t xml:space="preserve"> ustawy z dnia 11 września 2019</w:t>
      </w:r>
      <w:r w:rsidR="00F16B9E">
        <w:rPr>
          <w:rFonts w:ascii="Segoe UI" w:hAnsi="Segoe UI" w:cs="Segoe UI"/>
          <w:b w:val="0"/>
          <w:i w:val="0"/>
          <w:sz w:val="20"/>
        </w:rPr>
        <w:t xml:space="preserve"> r. Prawo zamówień publicznych </w:t>
      </w:r>
      <w:r>
        <w:rPr>
          <w:rFonts w:ascii="Segoe UI" w:hAnsi="Segoe UI" w:cs="Segoe UI"/>
          <w:b w:val="0"/>
          <w:i w:val="0"/>
          <w:sz w:val="20"/>
        </w:rPr>
        <w:t xml:space="preserve">(Dz. U. z </w:t>
      </w:r>
      <w:r w:rsidR="00B502C1">
        <w:rPr>
          <w:rFonts w:ascii="Segoe UI" w:hAnsi="Segoe UI" w:cs="Segoe UI"/>
          <w:b w:val="0"/>
          <w:i w:val="0"/>
          <w:sz w:val="20"/>
        </w:rPr>
        <w:t>2021 r., poz. 1129</w:t>
      </w:r>
      <w:r w:rsidR="00F16B9E">
        <w:rPr>
          <w:rFonts w:ascii="Segoe UI" w:hAnsi="Segoe UI" w:cs="Segoe UI"/>
          <w:b w:val="0"/>
          <w:i w:val="0"/>
          <w:sz w:val="20"/>
        </w:rPr>
        <w:t xml:space="preserve"> z późn. zm.), </w:t>
      </w:r>
      <w:r>
        <w:rPr>
          <w:rFonts w:ascii="Segoe UI" w:hAnsi="Segoe UI" w:cs="Segoe UI"/>
          <w:b w:val="0"/>
          <w:i w:val="0"/>
          <w:sz w:val="20"/>
        </w:rPr>
        <w:t>zw</w:t>
      </w:r>
      <w:r w:rsidR="00370730">
        <w:rPr>
          <w:rFonts w:ascii="Segoe UI" w:hAnsi="Segoe UI" w:cs="Segoe UI"/>
          <w:b w:val="0"/>
          <w:i w:val="0"/>
          <w:sz w:val="20"/>
        </w:rPr>
        <w:t>anej w dalszej treści ustawą PZP</w:t>
      </w:r>
      <w:r>
        <w:rPr>
          <w:rFonts w:ascii="Segoe UI" w:hAnsi="Segoe UI" w:cs="Segoe UI"/>
          <w:b w:val="0"/>
          <w:i w:val="0"/>
          <w:sz w:val="20"/>
        </w:rPr>
        <w:t>.</w:t>
      </w:r>
    </w:p>
    <w:p w:rsidR="00E85494" w:rsidRPr="00E52767" w:rsidRDefault="00E85494" w:rsidP="00F16B9E">
      <w:pPr>
        <w:pStyle w:val="Tekstpodstawowy"/>
        <w:spacing w:before="120"/>
        <w:jc w:val="both"/>
        <w:rPr>
          <w:rFonts w:ascii="Segoe UI" w:hAnsi="Segoe UI" w:cs="Segoe UI"/>
          <w:sz w:val="20"/>
        </w:rPr>
      </w:pPr>
      <w:r w:rsidRPr="00E52767">
        <w:rPr>
          <w:rFonts w:ascii="Segoe UI" w:hAnsi="Segoe UI" w:cs="Segoe UI"/>
          <w:sz w:val="20"/>
        </w:rPr>
        <w:t>Uwaga!</w:t>
      </w:r>
    </w:p>
    <w:p w:rsidR="00B86715" w:rsidRPr="00AC174C" w:rsidRDefault="00B86715">
      <w:pPr>
        <w:pStyle w:val="Tekstpodstawowy"/>
        <w:jc w:val="both"/>
        <w:rPr>
          <w:rFonts w:ascii="Segoe UI" w:hAnsi="Segoe UI" w:cs="Segoe UI"/>
          <w:b w:val="0"/>
          <w:i w:val="0"/>
          <w:sz w:val="20"/>
        </w:rPr>
      </w:pPr>
      <w:r w:rsidRPr="00AC174C">
        <w:rPr>
          <w:rFonts w:ascii="Segoe UI" w:hAnsi="Segoe UI" w:cs="Segoe UI"/>
          <w:b w:val="0"/>
          <w:i w:val="0"/>
          <w:sz w:val="20"/>
        </w:rPr>
        <w:t xml:space="preserve">Zamawiający </w:t>
      </w:r>
      <w:r w:rsidRPr="00AC174C">
        <w:rPr>
          <w:rFonts w:ascii="Segoe UI" w:hAnsi="Segoe UI" w:cs="Segoe UI"/>
          <w:i w:val="0"/>
          <w:sz w:val="20"/>
          <w:u w:val="single"/>
        </w:rPr>
        <w:t>przewiduje</w:t>
      </w:r>
      <w:r w:rsidRPr="00AC174C">
        <w:rPr>
          <w:rFonts w:ascii="Segoe UI" w:hAnsi="Segoe UI" w:cs="Segoe UI"/>
          <w:i w:val="0"/>
          <w:sz w:val="20"/>
        </w:rPr>
        <w:t xml:space="preserve"> </w:t>
      </w:r>
      <w:r w:rsidR="00E85494" w:rsidRPr="00AC174C">
        <w:rPr>
          <w:rFonts w:ascii="Segoe UI" w:hAnsi="Segoe UI" w:cs="Segoe UI"/>
          <w:b w:val="0"/>
          <w:i w:val="0"/>
          <w:sz w:val="20"/>
        </w:rPr>
        <w:t>możliwość zastosowania procedury określonej w dyspozycji art. 139 ust. 1  ustawy PZP, tzw. „procedury odwróconej”.</w:t>
      </w:r>
    </w:p>
    <w:p w:rsidR="00B86715" w:rsidRPr="00AC174C" w:rsidRDefault="00B86715">
      <w:pPr>
        <w:pStyle w:val="Tekstpodstawowy"/>
        <w:ind w:firstLine="360"/>
        <w:jc w:val="both"/>
        <w:rPr>
          <w:rFonts w:ascii="Segoe UI" w:hAnsi="Segoe UI" w:cs="Segoe UI"/>
          <w:b w:val="0"/>
          <w:i w:val="0"/>
          <w:sz w:val="20"/>
        </w:rPr>
      </w:pPr>
    </w:p>
    <w:p w:rsidR="00B86715" w:rsidRDefault="00B86715" w:rsidP="00D07A27">
      <w:pPr>
        <w:pStyle w:val="Tekstpodstawowy"/>
        <w:numPr>
          <w:ilvl w:val="0"/>
          <w:numId w:val="3"/>
        </w:numPr>
        <w:jc w:val="both"/>
        <w:rPr>
          <w:rFonts w:ascii="Segoe UI" w:hAnsi="Segoe UI" w:cs="Segoe UI"/>
          <w:b w:val="0"/>
          <w:bCs/>
          <w:i w:val="0"/>
          <w:sz w:val="20"/>
        </w:rPr>
      </w:pPr>
      <w:r>
        <w:rPr>
          <w:rFonts w:ascii="Segoe UI" w:hAnsi="Segoe UI" w:cs="Segoe UI"/>
          <w:bCs/>
          <w:i w:val="0"/>
          <w:sz w:val="20"/>
        </w:rPr>
        <w:t>PRZEDMIOT ZAMÓWIENIA</w:t>
      </w:r>
    </w:p>
    <w:p w:rsidR="00B86715" w:rsidRDefault="00B86715">
      <w:pPr>
        <w:pStyle w:val="Tekstpodstawowy"/>
        <w:jc w:val="both"/>
        <w:rPr>
          <w:rFonts w:ascii="Segoe UI" w:hAnsi="Segoe UI" w:cs="Segoe UI"/>
          <w:b w:val="0"/>
          <w:bCs/>
          <w:i w:val="0"/>
          <w:sz w:val="20"/>
        </w:rPr>
      </w:pPr>
    </w:p>
    <w:p w:rsidR="00B502C1" w:rsidRPr="002E6736" w:rsidRDefault="00FE2BB5" w:rsidP="002E6736">
      <w:pPr>
        <w:pStyle w:val="ZnakZnakZnak0"/>
        <w:numPr>
          <w:ilvl w:val="0"/>
          <w:numId w:val="9"/>
        </w:numPr>
        <w:tabs>
          <w:tab w:val="left" w:pos="284"/>
        </w:tabs>
        <w:ind w:left="284" w:hanging="284"/>
        <w:jc w:val="both"/>
        <w:rPr>
          <w:rFonts w:ascii="Segoe UI" w:hAnsi="Segoe UI" w:cs="Segoe UI"/>
          <w:color w:val="000000"/>
          <w:sz w:val="20"/>
          <w:lang w:eastAsia="pl-PL"/>
        </w:rPr>
      </w:pPr>
      <w:r w:rsidRPr="00B502C1">
        <w:rPr>
          <w:rFonts w:ascii="Segoe UI" w:hAnsi="Segoe UI" w:cs="Segoe UI"/>
          <w:sz w:val="20"/>
          <w:szCs w:val="20"/>
        </w:rPr>
        <w:t>Przedmiotem zamówienia jest</w:t>
      </w:r>
      <w:r w:rsidRPr="00B502C1">
        <w:rPr>
          <w:rFonts w:ascii="Segoe UI" w:hAnsi="Segoe UI" w:cs="Segoe UI"/>
          <w:color w:val="000000"/>
          <w:sz w:val="20"/>
          <w:szCs w:val="20"/>
          <w:lang w:eastAsia="pl-PL"/>
        </w:rPr>
        <w:t xml:space="preserve"> </w:t>
      </w:r>
      <w:r w:rsidR="002E6736">
        <w:rPr>
          <w:rFonts w:ascii="Segoe UI" w:hAnsi="Segoe UI" w:cs="Segoe UI"/>
          <w:color w:val="000000"/>
          <w:sz w:val="20"/>
          <w:lang w:eastAsia="pl-PL"/>
        </w:rPr>
        <w:t>dostawa, instalacja</w:t>
      </w:r>
      <w:r w:rsidR="002E6736" w:rsidRPr="002E6736">
        <w:rPr>
          <w:rFonts w:ascii="Segoe UI" w:hAnsi="Segoe UI" w:cs="Segoe UI"/>
          <w:color w:val="000000"/>
          <w:sz w:val="20"/>
          <w:lang w:eastAsia="pl-PL"/>
        </w:rPr>
        <w:t xml:space="preserve"> i kompleksowe wdrożenie w Urzędzie Miejskim </w:t>
      </w:r>
      <w:r w:rsidR="002E6736">
        <w:rPr>
          <w:rFonts w:ascii="Segoe UI" w:hAnsi="Segoe UI" w:cs="Segoe UI"/>
          <w:color w:val="000000"/>
          <w:sz w:val="20"/>
          <w:lang w:eastAsia="pl-PL"/>
        </w:rPr>
        <w:br/>
        <w:t xml:space="preserve">w Koszalinie, </w:t>
      </w:r>
      <w:r w:rsidR="002E6736" w:rsidRPr="002E6736">
        <w:rPr>
          <w:rFonts w:ascii="Segoe UI" w:hAnsi="Segoe UI" w:cs="Segoe UI"/>
          <w:color w:val="000000"/>
          <w:sz w:val="20"/>
          <w:lang w:eastAsia="pl-PL"/>
        </w:rPr>
        <w:t xml:space="preserve">systemu do prowadzenia spraw z zakresu państwowego zasobu geodezyjnego </w:t>
      </w:r>
      <w:r w:rsidR="002E6736">
        <w:rPr>
          <w:rFonts w:ascii="Segoe UI" w:hAnsi="Segoe UI" w:cs="Segoe UI"/>
          <w:color w:val="000000"/>
          <w:sz w:val="20"/>
          <w:lang w:eastAsia="pl-PL"/>
        </w:rPr>
        <w:br/>
      </w:r>
      <w:r w:rsidR="002E6736" w:rsidRPr="002E6736">
        <w:rPr>
          <w:rFonts w:ascii="Segoe UI" w:hAnsi="Segoe UI" w:cs="Segoe UI"/>
          <w:color w:val="000000"/>
          <w:sz w:val="20"/>
          <w:lang w:eastAsia="pl-PL"/>
        </w:rPr>
        <w:t xml:space="preserve">i kartograficznego, udostępniania w sieci Internet danych przestrzennych i opisowych </w:t>
      </w:r>
      <w:r w:rsidR="002E6736">
        <w:rPr>
          <w:rFonts w:ascii="Segoe UI" w:hAnsi="Segoe UI" w:cs="Segoe UI"/>
          <w:color w:val="000000"/>
          <w:sz w:val="20"/>
          <w:lang w:eastAsia="pl-PL"/>
        </w:rPr>
        <w:br/>
      </w:r>
      <w:r w:rsidR="002E6736" w:rsidRPr="002E6736">
        <w:rPr>
          <w:rFonts w:ascii="Segoe UI" w:hAnsi="Segoe UI" w:cs="Segoe UI"/>
          <w:color w:val="000000"/>
          <w:sz w:val="20"/>
          <w:lang w:eastAsia="pl-PL"/>
        </w:rPr>
        <w:t>za pośrednictwem portalu mapowego, e-U</w:t>
      </w:r>
      <w:r w:rsidR="008A4976">
        <w:rPr>
          <w:rFonts w:ascii="Segoe UI" w:hAnsi="Segoe UI" w:cs="Segoe UI"/>
          <w:color w:val="000000"/>
          <w:sz w:val="20"/>
          <w:lang w:eastAsia="pl-PL"/>
        </w:rPr>
        <w:t>sług</w:t>
      </w:r>
      <w:r w:rsidR="002E6736" w:rsidRPr="002E6736">
        <w:rPr>
          <w:rFonts w:ascii="Segoe UI" w:hAnsi="Segoe UI" w:cs="Segoe UI"/>
          <w:color w:val="000000"/>
          <w:sz w:val="20"/>
          <w:lang w:eastAsia="pl-PL"/>
        </w:rPr>
        <w:t>, wraz z niezbędną do jego prawidłowego funkcjonowania infrastrukturą informatyczną, oraz wykonanie migracji i dostosowanie danych z obecnie eksploatowanych przez Zamawiającego baz danych</w:t>
      </w:r>
      <w:r w:rsidR="002E6736">
        <w:rPr>
          <w:rFonts w:ascii="Segoe UI" w:hAnsi="Segoe UI" w:cs="Segoe UI"/>
          <w:color w:val="000000"/>
          <w:sz w:val="20"/>
          <w:lang w:eastAsia="pl-PL"/>
        </w:rPr>
        <w:t>.</w:t>
      </w:r>
    </w:p>
    <w:p w:rsidR="00B502C1" w:rsidRPr="00B502C1" w:rsidRDefault="00B502C1" w:rsidP="00B502C1">
      <w:pPr>
        <w:contextualSpacing/>
        <w:jc w:val="both"/>
        <w:rPr>
          <w:rFonts w:ascii="Segoe UI" w:hAnsi="Segoe UI" w:cs="Segoe UI"/>
          <w:color w:val="000000"/>
          <w:lang w:eastAsia="pl-PL"/>
        </w:rPr>
      </w:pPr>
      <w:r w:rsidRPr="00B502C1">
        <w:rPr>
          <w:rFonts w:ascii="Segoe UI" w:hAnsi="Segoe UI" w:cs="Segoe UI"/>
          <w:color w:val="000000"/>
          <w:lang w:eastAsia="pl-PL"/>
        </w:rPr>
        <w:t>2) Przedmiot zamówienia określony wg Wspólnego Słownika Zamówień kode</w:t>
      </w:r>
      <w:r w:rsidR="00416448">
        <w:rPr>
          <w:rFonts w:ascii="Segoe UI" w:hAnsi="Segoe UI" w:cs="Segoe UI"/>
          <w:color w:val="000000"/>
          <w:lang w:eastAsia="pl-PL"/>
        </w:rPr>
        <w:t xml:space="preserve">m CPV: </w:t>
      </w:r>
      <w:r w:rsidR="00A56C5F">
        <w:rPr>
          <w:rFonts w:ascii="Segoe UI" w:hAnsi="Segoe UI" w:cs="Segoe UI"/>
          <w:color w:val="000000"/>
          <w:lang w:eastAsia="pl-PL"/>
        </w:rPr>
        <w:t>48600000-4</w:t>
      </w:r>
      <w:r w:rsidRPr="00B502C1">
        <w:rPr>
          <w:rFonts w:ascii="Segoe UI" w:hAnsi="Segoe UI" w:cs="Segoe UI"/>
          <w:color w:val="000000"/>
          <w:lang w:eastAsia="pl-PL"/>
        </w:rPr>
        <w:t>.</w:t>
      </w:r>
    </w:p>
    <w:p w:rsidR="00B502C1" w:rsidRDefault="00B502C1" w:rsidP="00973F75">
      <w:pPr>
        <w:ind w:left="284" w:hanging="284"/>
        <w:contextualSpacing/>
        <w:jc w:val="both"/>
        <w:rPr>
          <w:rFonts w:ascii="Segoe UI" w:hAnsi="Segoe UI" w:cs="Segoe UI"/>
          <w:color w:val="000000"/>
          <w:lang w:eastAsia="pl-PL"/>
        </w:rPr>
      </w:pPr>
      <w:r w:rsidRPr="00B502C1">
        <w:rPr>
          <w:rFonts w:ascii="Segoe UI" w:hAnsi="Segoe UI" w:cs="Segoe UI"/>
          <w:color w:val="000000"/>
          <w:lang w:eastAsia="pl-PL"/>
        </w:rPr>
        <w:t>3) Określenie przedmiotu zamówienia zawarte j</w:t>
      </w:r>
      <w:r w:rsidR="00456EE9">
        <w:rPr>
          <w:rFonts w:ascii="Segoe UI" w:hAnsi="Segoe UI" w:cs="Segoe UI"/>
          <w:color w:val="000000"/>
          <w:lang w:eastAsia="pl-PL"/>
        </w:rPr>
        <w:t>est w Rozdziale II S</w:t>
      </w:r>
      <w:r w:rsidRPr="00B502C1">
        <w:rPr>
          <w:rFonts w:ascii="Segoe UI" w:hAnsi="Segoe UI" w:cs="Segoe UI"/>
          <w:color w:val="000000"/>
          <w:lang w:eastAsia="pl-PL"/>
        </w:rPr>
        <w:t>WZ</w:t>
      </w:r>
      <w:r w:rsidR="002E6736">
        <w:rPr>
          <w:rFonts w:ascii="Segoe UI" w:hAnsi="Segoe UI" w:cs="Segoe UI"/>
          <w:color w:val="000000"/>
          <w:lang w:eastAsia="pl-PL"/>
        </w:rPr>
        <w:t xml:space="preserve"> wraz z załącznikami</w:t>
      </w:r>
      <w:r w:rsidRPr="00B502C1">
        <w:rPr>
          <w:rFonts w:ascii="Segoe UI" w:hAnsi="Segoe UI" w:cs="Segoe UI"/>
          <w:color w:val="000000"/>
          <w:lang w:eastAsia="pl-PL"/>
        </w:rPr>
        <w:t xml:space="preserve"> oraz </w:t>
      </w:r>
      <w:r w:rsidR="002E6736">
        <w:rPr>
          <w:rFonts w:ascii="Segoe UI" w:hAnsi="Segoe UI" w:cs="Segoe UI"/>
          <w:color w:val="000000"/>
          <w:lang w:eastAsia="pl-PL"/>
        </w:rPr>
        <w:br/>
      </w:r>
      <w:r w:rsidRPr="00B11EF3">
        <w:rPr>
          <w:rFonts w:ascii="Segoe UI" w:hAnsi="Segoe UI" w:cs="Segoe UI"/>
          <w:color w:val="000000"/>
          <w:lang w:eastAsia="pl-PL"/>
        </w:rPr>
        <w:t>w projekcie umowy</w:t>
      </w:r>
      <w:r w:rsidRPr="00B502C1">
        <w:rPr>
          <w:rFonts w:ascii="Segoe UI" w:hAnsi="Segoe UI" w:cs="Segoe UI"/>
          <w:color w:val="000000"/>
          <w:lang w:eastAsia="pl-PL"/>
        </w:rPr>
        <w:t xml:space="preserve"> </w:t>
      </w:r>
      <w:r w:rsidR="00456EE9">
        <w:rPr>
          <w:rFonts w:ascii="Segoe UI" w:hAnsi="Segoe UI" w:cs="Segoe UI"/>
          <w:color w:val="000000"/>
          <w:lang w:eastAsia="pl-PL"/>
        </w:rPr>
        <w:t>zawartym w Rozdziale V S</w:t>
      </w:r>
      <w:r w:rsidRPr="00B502C1">
        <w:rPr>
          <w:rFonts w:ascii="Segoe UI" w:hAnsi="Segoe UI" w:cs="Segoe UI"/>
          <w:color w:val="000000"/>
          <w:lang w:eastAsia="pl-PL"/>
        </w:rPr>
        <w:t>WZ.</w:t>
      </w:r>
    </w:p>
    <w:p w:rsidR="0075648F" w:rsidRPr="00973F75" w:rsidRDefault="0075648F" w:rsidP="009B592D">
      <w:pPr>
        <w:pStyle w:val="Akapitzlist"/>
        <w:numPr>
          <w:ilvl w:val="0"/>
          <w:numId w:val="55"/>
        </w:numPr>
        <w:spacing w:line="240" w:lineRule="auto"/>
        <w:ind w:left="284" w:hanging="284"/>
        <w:contextualSpacing/>
        <w:jc w:val="both"/>
        <w:rPr>
          <w:rFonts w:ascii="Segoe UI" w:eastAsiaTheme="majorEastAsia" w:hAnsi="Segoe UI" w:cs="Segoe UI"/>
          <w:sz w:val="20"/>
          <w:lang w:eastAsia="en-US"/>
        </w:rPr>
      </w:pPr>
      <w:r w:rsidRPr="00973F75">
        <w:rPr>
          <w:rFonts w:ascii="Segoe UI" w:eastAsiaTheme="majorEastAsia" w:hAnsi="Segoe UI" w:cs="Segoe UI"/>
          <w:sz w:val="20"/>
          <w:lang w:eastAsia="en-US"/>
        </w:rPr>
        <w:t>Zamawiający nie dokonuje podziału zamówienia na części. Tym samym Zamawiający nie dopuszcza składania ofert częściowych, o których mowa w art. 7 pkt 15 ustawy P</w:t>
      </w:r>
      <w:r w:rsidR="000B1694" w:rsidRPr="00973F75">
        <w:rPr>
          <w:rFonts w:ascii="Segoe UI" w:eastAsiaTheme="majorEastAsia" w:hAnsi="Segoe UI" w:cs="Segoe UI"/>
          <w:sz w:val="20"/>
          <w:lang w:eastAsia="en-US"/>
        </w:rPr>
        <w:t>ZP</w:t>
      </w:r>
      <w:r w:rsidRPr="00973F75">
        <w:rPr>
          <w:rFonts w:ascii="Segoe UI" w:eastAsiaTheme="majorEastAsia" w:hAnsi="Segoe UI" w:cs="Segoe UI"/>
          <w:sz w:val="20"/>
          <w:lang w:eastAsia="en-US"/>
        </w:rPr>
        <w:t>.</w:t>
      </w:r>
    </w:p>
    <w:p w:rsidR="00CB7360" w:rsidRPr="00CB7360" w:rsidRDefault="0075648F" w:rsidP="00CB7360">
      <w:pPr>
        <w:pStyle w:val="Akapitzlist"/>
        <w:ind w:left="284"/>
        <w:contextualSpacing/>
        <w:jc w:val="both"/>
        <w:rPr>
          <w:rFonts w:ascii="Segoe UI" w:eastAsiaTheme="majorEastAsia" w:hAnsi="Segoe UI" w:cs="Segoe UI"/>
          <w:sz w:val="20"/>
          <w:lang w:eastAsia="en-US"/>
        </w:rPr>
      </w:pPr>
      <w:r w:rsidRPr="00973F75">
        <w:rPr>
          <w:rFonts w:ascii="Segoe UI" w:eastAsiaTheme="majorEastAsia" w:hAnsi="Segoe UI" w:cs="Segoe UI"/>
          <w:sz w:val="20"/>
          <w:lang w:eastAsia="en-US"/>
        </w:rPr>
        <w:t>Powody niedokonania podziału</w:t>
      </w:r>
      <w:r w:rsidR="00973F75">
        <w:rPr>
          <w:rFonts w:ascii="Segoe UI" w:eastAsiaTheme="majorEastAsia" w:hAnsi="Segoe UI" w:cs="Segoe UI"/>
          <w:sz w:val="20"/>
          <w:lang w:eastAsia="en-US"/>
        </w:rPr>
        <w:t xml:space="preserve">: </w:t>
      </w:r>
      <w:r w:rsidR="00CB7360">
        <w:rPr>
          <w:rFonts w:ascii="Segoe UI" w:eastAsiaTheme="majorEastAsia" w:hAnsi="Segoe UI" w:cs="Segoe UI"/>
          <w:sz w:val="20"/>
          <w:lang w:eastAsia="en-US"/>
        </w:rPr>
        <w:t xml:space="preserve">przedmiotowego zamówienia </w:t>
      </w:r>
      <w:r w:rsidR="00CB7360" w:rsidRPr="00CB7360">
        <w:rPr>
          <w:rFonts w:ascii="Segoe UI" w:eastAsiaTheme="majorEastAsia" w:hAnsi="Segoe UI" w:cs="Segoe UI"/>
          <w:sz w:val="20"/>
          <w:lang w:eastAsia="en-US"/>
        </w:rPr>
        <w:t xml:space="preserve">nie można podzielić na części, ponieważ podział taki groziłby nadmiernymi kosztami wykonania zamówienia. Podział zamówienia oraz </w:t>
      </w:r>
      <w:r w:rsidR="00B10E9B">
        <w:rPr>
          <w:rFonts w:ascii="Segoe UI" w:eastAsiaTheme="majorEastAsia" w:hAnsi="Segoe UI" w:cs="Segoe UI"/>
          <w:sz w:val="20"/>
          <w:lang w:eastAsia="en-US"/>
        </w:rPr>
        <w:t>skoordynowanie działań różnych W</w:t>
      </w:r>
      <w:r w:rsidR="00CB7360" w:rsidRPr="00CB7360">
        <w:rPr>
          <w:rFonts w:ascii="Segoe UI" w:eastAsiaTheme="majorEastAsia" w:hAnsi="Segoe UI" w:cs="Segoe UI"/>
          <w:sz w:val="20"/>
          <w:lang w:eastAsia="en-US"/>
        </w:rPr>
        <w:t xml:space="preserve">ykonawców realizujących poszczególne części zamówienia mógłby poważnie zagrozić właściwemu wykonywaniu zamówienia, utrudniać egzekwowanie właściwej wydajności SYSTEMU, poprawy błędów SYSTEMU jak i poprawy danych SYSTEMU w </w:t>
      </w:r>
      <w:r w:rsidR="00B10E9B">
        <w:rPr>
          <w:rFonts w:ascii="Segoe UI" w:eastAsiaTheme="majorEastAsia" w:hAnsi="Segoe UI" w:cs="Segoe UI"/>
          <w:sz w:val="20"/>
          <w:lang w:eastAsia="en-US"/>
        </w:rPr>
        <w:t>całym okresie umowy od różnych W</w:t>
      </w:r>
      <w:r w:rsidR="00CB7360" w:rsidRPr="00CB7360">
        <w:rPr>
          <w:rFonts w:ascii="Segoe UI" w:eastAsiaTheme="majorEastAsia" w:hAnsi="Segoe UI" w:cs="Segoe UI"/>
          <w:sz w:val="20"/>
          <w:lang w:eastAsia="en-US"/>
        </w:rPr>
        <w:t>ykonawców.</w:t>
      </w:r>
    </w:p>
    <w:p w:rsidR="00CB7360" w:rsidRDefault="00CB7360" w:rsidP="00CB7360">
      <w:pPr>
        <w:pStyle w:val="Akapitzlist"/>
        <w:spacing w:line="240" w:lineRule="auto"/>
        <w:ind w:left="284"/>
        <w:contextualSpacing/>
        <w:jc w:val="both"/>
        <w:rPr>
          <w:rFonts w:ascii="Segoe UI" w:eastAsiaTheme="majorEastAsia" w:hAnsi="Segoe UI" w:cs="Segoe UI"/>
          <w:sz w:val="20"/>
          <w:lang w:eastAsia="en-US"/>
        </w:rPr>
      </w:pPr>
      <w:r w:rsidRPr="00CB7360">
        <w:rPr>
          <w:rFonts w:ascii="Segoe UI" w:eastAsiaTheme="majorEastAsia" w:hAnsi="Segoe UI" w:cs="Segoe UI"/>
          <w:sz w:val="20"/>
          <w:lang w:eastAsia="en-US"/>
        </w:rPr>
        <w:t xml:space="preserve">Dostawa jak i późniejsza usługa wsparcia technicznego wymaga od Wykonawcy ciągłego dostępu </w:t>
      </w:r>
      <w:r>
        <w:rPr>
          <w:rFonts w:ascii="Segoe UI" w:eastAsiaTheme="majorEastAsia" w:hAnsi="Segoe UI" w:cs="Segoe UI"/>
          <w:sz w:val="20"/>
          <w:lang w:eastAsia="en-US"/>
        </w:rPr>
        <w:br/>
      </w:r>
      <w:r w:rsidRPr="00CB7360">
        <w:rPr>
          <w:rFonts w:ascii="Segoe UI" w:eastAsiaTheme="majorEastAsia" w:hAnsi="Segoe UI" w:cs="Segoe UI"/>
          <w:sz w:val="20"/>
          <w:lang w:eastAsia="en-US"/>
        </w:rPr>
        <w:t xml:space="preserve">do całego SYSTEMU wraz z jego infrastrukturą i </w:t>
      </w:r>
      <w:r w:rsidR="00B10E9B">
        <w:rPr>
          <w:rFonts w:ascii="Segoe UI" w:eastAsiaTheme="majorEastAsia" w:hAnsi="Segoe UI" w:cs="Segoe UI"/>
          <w:sz w:val="20"/>
          <w:lang w:eastAsia="en-US"/>
        </w:rPr>
        <w:t>wzięcia</w:t>
      </w:r>
      <w:r w:rsidRPr="00CB7360">
        <w:rPr>
          <w:rFonts w:ascii="Segoe UI" w:eastAsiaTheme="majorEastAsia" w:hAnsi="Segoe UI" w:cs="Segoe UI"/>
          <w:sz w:val="20"/>
          <w:lang w:eastAsia="en-US"/>
        </w:rPr>
        <w:t xml:space="preserve"> tym samym pełnej odpowiedzialności </w:t>
      </w:r>
      <w:r>
        <w:rPr>
          <w:rFonts w:ascii="Segoe UI" w:eastAsiaTheme="majorEastAsia" w:hAnsi="Segoe UI" w:cs="Segoe UI"/>
          <w:sz w:val="20"/>
          <w:lang w:eastAsia="en-US"/>
        </w:rPr>
        <w:br/>
      </w:r>
      <w:r w:rsidRPr="00CB7360">
        <w:rPr>
          <w:rFonts w:ascii="Segoe UI" w:eastAsiaTheme="majorEastAsia" w:hAnsi="Segoe UI" w:cs="Segoe UI"/>
          <w:sz w:val="20"/>
          <w:lang w:eastAsia="en-US"/>
        </w:rPr>
        <w:lastRenderedPageBreak/>
        <w:t>za dostępność i wy</w:t>
      </w:r>
      <w:r w:rsidR="00B10E9B">
        <w:rPr>
          <w:rFonts w:ascii="Segoe UI" w:eastAsiaTheme="majorEastAsia" w:hAnsi="Segoe UI" w:cs="Segoe UI"/>
          <w:sz w:val="20"/>
          <w:lang w:eastAsia="en-US"/>
        </w:rPr>
        <w:t>dajność całego SYSTEMU, co było</w:t>
      </w:r>
      <w:r w:rsidRPr="00CB7360">
        <w:rPr>
          <w:rFonts w:ascii="Segoe UI" w:eastAsiaTheme="majorEastAsia" w:hAnsi="Segoe UI" w:cs="Segoe UI"/>
          <w:sz w:val="20"/>
          <w:lang w:eastAsia="en-US"/>
        </w:rPr>
        <w:t>by niemożliwe przy wprowadzeniu podziału przedmiotowego zamówienia na części.</w:t>
      </w:r>
    </w:p>
    <w:p w:rsidR="00863862" w:rsidRPr="00B658ED" w:rsidRDefault="00863862" w:rsidP="009B592D">
      <w:pPr>
        <w:pStyle w:val="Akapitzlist"/>
        <w:numPr>
          <w:ilvl w:val="0"/>
          <w:numId w:val="59"/>
        </w:numPr>
        <w:spacing w:after="0" w:line="240" w:lineRule="auto"/>
        <w:ind w:left="284" w:hanging="284"/>
        <w:contextualSpacing/>
        <w:jc w:val="both"/>
        <w:rPr>
          <w:rFonts w:ascii="Segoe UI" w:hAnsi="Segoe UI" w:cs="Segoe UI"/>
          <w:bCs/>
        </w:rPr>
      </w:pPr>
      <w:r>
        <w:rPr>
          <w:rFonts w:ascii="Segoe UI" w:hAnsi="Segoe UI" w:cs="Segoe UI"/>
          <w:sz w:val="20"/>
        </w:rPr>
        <w:t>Kwota, jaką Zamawiający zamierza przeznaczy</w:t>
      </w:r>
      <w:r w:rsidR="00170A9E">
        <w:rPr>
          <w:rFonts w:ascii="Segoe UI" w:hAnsi="Segoe UI" w:cs="Segoe UI"/>
          <w:sz w:val="20"/>
        </w:rPr>
        <w:t xml:space="preserve">ć na sfinansowanie zamówienia: </w:t>
      </w:r>
      <w:r w:rsidR="00CB7360">
        <w:rPr>
          <w:rFonts w:ascii="Segoe UI" w:hAnsi="Segoe UI" w:cs="Segoe UI"/>
          <w:sz w:val="20"/>
        </w:rPr>
        <w:t>1 200 000,00</w:t>
      </w:r>
      <w:r w:rsidR="00170A9E">
        <w:rPr>
          <w:rFonts w:ascii="Segoe UI" w:hAnsi="Segoe UI" w:cs="Segoe UI"/>
          <w:sz w:val="20"/>
        </w:rPr>
        <w:t xml:space="preserve"> zł.</w:t>
      </w:r>
    </w:p>
    <w:p w:rsidR="00B658ED" w:rsidRPr="00B658ED" w:rsidRDefault="00B658ED" w:rsidP="009B592D">
      <w:pPr>
        <w:pStyle w:val="ZnakZnakZnak0"/>
        <w:numPr>
          <w:ilvl w:val="0"/>
          <w:numId w:val="59"/>
        </w:numPr>
        <w:tabs>
          <w:tab w:val="left" w:pos="0"/>
        </w:tabs>
        <w:ind w:left="284" w:hanging="284"/>
        <w:jc w:val="both"/>
        <w:rPr>
          <w:rFonts w:ascii="Segoe UI" w:hAnsi="Segoe UI" w:cs="Segoe UI"/>
          <w:bCs/>
        </w:rPr>
      </w:pPr>
      <w:r w:rsidRPr="00B658ED">
        <w:rPr>
          <w:rFonts w:ascii="Segoe UI" w:hAnsi="Segoe UI" w:cs="Segoe UI"/>
          <w:sz w:val="20"/>
        </w:rPr>
        <w:t xml:space="preserve">Zamawiający nie </w:t>
      </w:r>
      <w:r w:rsidR="003A5171">
        <w:rPr>
          <w:rFonts w:ascii="Segoe UI" w:hAnsi="Segoe UI" w:cs="Segoe UI"/>
          <w:sz w:val="20"/>
        </w:rPr>
        <w:t xml:space="preserve">przewiduje udzielenia zamówień, o których </w:t>
      </w:r>
      <w:r w:rsidRPr="00B658ED">
        <w:rPr>
          <w:rFonts w:ascii="Segoe UI" w:hAnsi="Segoe UI" w:cs="Segoe UI"/>
          <w:sz w:val="20"/>
        </w:rPr>
        <w:t xml:space="preserve">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437CBD">
        <w:rPr>
          <w:rFonts w:ascii="Segoe UI" w:hAnsi="Segoe UI" w:cs="Segoe UI"/>
          <w:sz w:val="20"/>
        </w:rPr>
        <w:t>8</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rsidR="00B658ED" w:rsidRPr="00865F3B" w:rsidRDefault="00B658ED" w:rsidP="009B592D">
      <w:pPr>
        <w:pStyle w:val="ZnakZnakZnak0"/>
        <w:numPr>
          <w:ilvl w:val="0"/>
          <w:numId w:val="59"/>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br/>
        <w:t>w S</w:t>
      </w:r>
      <w:r w:rsidRPr="00B658ED">
        <w:rPr>
          <w:rFonts w:ascii="Segoe UI" w:hAnsi="Segoe UI" w:cs="Segoe UI"/>
          <w:sz w:val="20"/>
          <w:szCs w:val="20"/>
        </w:rPr>
        <w:t>WZ sposób wykonania zamówienia (oferta wariantowa).</w:t>
      </w:r>
    </w:p>
    <w:p w:rsidR="00B86715" w:rsidRDefault="00B86715" w:rsidP="00416448">
      <w:pPr>
        <w:ind w:left="284"/>
        <w:jc w:val="both"/>
        <w:rPr>
          <w:rFonts w:ascii="Segoe UI" w:hAnsi="Segoe UI" w:cs="Segoe UI"/>
          <w:color w:val="000000"/>
        </w:rPr>
      </w:pPr>
    </w:p>
    <w:p w:rsidR="00B86715" w:rsidRDefault="00B86715" w:rsidP="00D07A27">
      <w:pPr>
        <w:pStyle w:val="Tekstpodstawowy"/>
        <w:numPr>
          <w:ilvl w:val="0"/>
          <w:numId w:val="3"/>
        </w:numPr>
        <w:jc w:val="both"/>
        <w:rPr>
          <w:rFonts w:ascii="Segoe UI" w:hAnsi="Segoe UI" w:cs="Segoe UI"/>
          <w:b w:val="0"/>
          <w:bCs/>
          <w:i w:val="0"/>
          <w:sz w:val="20"/>
        </w:rPr>
      </w:pPr>
      <w:r>
        <w:rPr>
          <w:rFonts w:ascii="Segoe UI" w:hAnsi="Segoe UI" w:cs="Segoe UI"/>
          <w:bCs/>
          <w:i w:val="0"/>
          <w:sz w:val="20"/>
        </w:rPr>
        <w:t>TERMIN WYKONANIA ZAMÓWIENIA</w:t>
      </w:r>
    </w:p>
    <w:p w:rsidR="00B86715" w:rsidRDefault="00B86715">
      <w:pPr>
        <w:pStyle w:val="Tekstpodstawowy"/>
        <w:ind w:firstLine="360"/>
        <w:jc w:val="both"/>
        <w:rPr>
          <w:rFonts w:ascii="Segoe UI" w:hAnsi="Segoe UI" w:cs="Segoe UI"/>
          <w:b w:val="0"/>
          <w:bCs/>
          <w:i w:val="0"/>
          <w:sz w:val="20"/>
        </w:rPr>
      </w:pPr>
    </w:p>
    <w:p w:rsidR="00B86715" w:rsidRPr="00170A9E" w:rsidRDefault="00B86715">
      <w:pPr>
        <w:jc w:val="both"/>
        <w:rPr>
          <w:rFonts w:ascii="Segoe UI" w:hAnsi="Segoe UI" w:cs="Segoe UI"/>
          <w:b/>
        </w:rPr>
      </w:pPr>
      <w:r>
        <w:rPr>
          <w:rFonts w:ascii="Segoe UI" w:hAnsi="Segoe UI" w:cs="Segoe UI"/>
        </w:rPr>
        <w:t xml:space="preserve">Wymagany termin realizacji zamówienia: </w:t>
      </w:r>
      <w:r w:rsidR="00973F75">
        <w:rPr>
          <w:rFonts w:ascii="Segoe UI" w:hAnsi="Segoe UI" w:cs="Segoe UI"/>
        </w:rPr>
        <w:t xml:space="preserve"> </w:t>
      </w:r>
      <w:r w:rsidR="00CF0188">
        <w:rPr>
          <w:rFonts w:ascii="Segoe UI" w:hAnsi="Segoe UI" w:cs="Segoe UI"/>
          <w:b/>
        </w:rPr>
        <w:t xml:space="preserve">do dnia 31.12.2024 r., w tym wykonanie przedmiotu zamówienia, o którym mowa w </w:t>
      </w:r>
      <w:r w:rsidR="00CF0188" w:rsidRPr="00CF0188">
        <w:rPr>
          <w:rFonts w:ascii="Segoe UI" w:hAnsi="Segoe UI" w:cs="Segoe UI"/>
          <w:b/>
          <w:bCs/>
          <w:lang w:eastAsia="pl-PL"/>
        </w:rPr>
        <w:t>§ 2 pkt 1 – 11 Projektu umowy, w terminie do 05.12.2022 r.</w:t>
      </w:r>
    </w:p>
    <w:p w:rsidR="00B63014" w:rsidRDefault="00B63014">
      <w:pPr>
        <w:jc w:val="both"/>
        <w:rPr>
          <w:rFonts w:ascii="Segoe UI" w:hAnsi="Segoe UI" w:cs="Segoe UI"/>
        </w:rPr>
      </w:pPr>
    </w:p>
    <w:p w:rsidR="00B86715" w:rsidRPr="004545D6" w:rsidRDefault="00863862" w:rsidP="009B592D">
      <w:pPr>
        <w:numPr>
          <w:ilvl w:val="0"/>
          <w:numId w:val="54"/>
        </w:numPr>
        <w:ind w:left="426" w:hanging="426"/>
        <w:rPr>
          <w:rFonts w:ascii="Segoe UI" w:hAnsi="Segoe UI" w:cs="Segoe UI"/>
          <w:b/>
          <w:bCs/>
        </w:rPr>
      </w:pPr>
      <w:r>
        <w:rPr>
          <w:rFonts w:ascii="Segoe UI" w:hAnsi="Segoe UI" w:cs="Segoe UI"/>
          <w:b/>
          <w:bCs/>
        </w:rPr>
        <w:t xml:space="preserve">PODSTAWY WYKLUCZENIA </w:t>
      </w:r>
      <w:r w:rsidR="0098729A" w:rsidRPr="00170A9E">
        <w:rPr>
          <w:rFonts w:ascii="Segoe UI" w:hAnsi="Segoe UI" w:cs="Segoe UI"/>
          <w:b/>
          <w:bCs/>
        </w:rPr>
        <w:t>ORAZ</w:t>
      </w:r>
      <w:r w:rsidR="0098729A">
        <w:rPr>
          <w:rFonts w:ascii="Segoe UI" w:hAnsi="Segoe UI" w:cs="Segoe UI"/>
          <w:b/>
          <w:bCs/>
        </w:rPr>
        <w:t xml:space="preserve"> </w:t>
      </w:r>
      <w:r>
        <w:rPr>
          <w:rFonts w:ascii="Segoe UI" w:hAnsi="Segoe UI" w:cs="Segoe UI"/>
          <w:b/>
          <w:bCs/>
        </w:rPr>
        <w:t>WARUNKI UDZIAŁU W POSTĘPOWANIU</w:t>
      </w:r>
    </w:p>
    <w:p w:rsidR="00B86715" w:rsidRPr="004545D6" w:rsidRDefault="00B86715" w:rsidP="008F6D99">
      <w:pPr>
        <w:pStyle w:val="Tekstpodstawowy"/>
        <w:jc w:val="both"/>
        <w:rPr>
          <w:rFonts w:ascii="Segoe UI" w:hAnsi="Segoe UI" w:cs="Segoe UI"/>
          <w:b w:val="0"/>
          <w:bCs/>
          <w:i w:val="0"/>
          <w:sz w:val="20"/>
        </w:rPr>
      </w:pPr>
    </w:p>
    <w:p w:rsidR="00B86715" w:rsidRPr="00783578" w:rsidRDefault="00B86715" w:rsidP="008F6D99">
      <w:pPr>
        <w:pStyle w:val="Tekstpodstawowy"/>
        <w:jc w:val="both"/>
        <w:rPr>
          <w:rFonts w:ascii="Segoe UI" w:hAnsi="Segoe UI" w:cs="Segoe UI"/>
          <w:b w:val="0"/>
          <w:i w:val="0"/>
          <w:sz w:val="20"/>
        </w:rPr>
      </w:pPr>
      <w:r w:rsidRPr="00783578">
        <w:rPr>
          <w:rFonts w:ascii="Segoe UI" w:hAnsi="Segoe UI" w:cs="Segoe UI"/>
          <w:b w:val="0"/>
          <w:i w:val="0"/>
          <w:sz w:val="20"/>
        </w:rPr>
        <w:t>O udzielenie zamówienia mogą ubiegać się Wykonawcy, którzy:</w:t>
      </w:r>
    </w:p>
    <w:p w:rsidR="005E74B5" w:rsidRDefault="00B86715" w:rsidP="008C583A">
      <w:pPr>
        <w:pStyle w:val="Tekstpodstawowy"/>
        <w:numPr>
          <w:ilvl w:val="0"/>
          <w:numId w:val="17"/>
        </w:numPr>
        <w:spacing w:after="60"/>
        <w:ind w:left="284" w:hanging="284"/>
        <w:jc w:val="both"/>
        <w:rPr>
          <w:rFonts w:ascii="Segoe UI" w:hAnsi="Segoe UI" w:cs="Segoe UI"/>
          <w:b w:val="0"/>
          <w:i w:val="0"/>
          <w:sz w:val="20"/>
        </w:rPr>
      </w:pPr>
      <w:r w:rsidRPr="00973F75">
        <w:rPr>
          <w:rFonts w:ascii="Segoe UI" w:hAnsi="Segoe UI" w:cs="Segoe UI"/>
          <w:b w:val="0"/>
          <w:i w:val="0"/>
          <w:sz w:val="20"/>
        </w:rPr>
        <w:t>nie podlegają wykluczeniu na podstawie</w:t>
      </w:r>
      <w:r w:rsidR="005E74B5">
        <w:rPr>
          <w:rFonts w:ascii="Segoe UI" w:hAnsi="Segoe UI" w:cs="Segoe UI"/>
          <w:b w:val="0"/>
          <w:i w:val="0"/>
          <w:sz w:val="20"/>
        </w:rPr>
        <w:t>:</w:t>
      </w:r>
    </w:p>
    <w:p w:rsidR="00973F75" w:rsidRDefault="005E74B5" w:rsidP="005E74B5">
      <w:pPr>
        <w:pStyle w:val="Tekstpodstawowy"/>
        <w:spacing w:after="60"/>
        <w:ind w:left="284"/>
        <w:jc w:val="both"/>
        <w:rPr>
          <w:rFonts w:ascii="Segoe UI" w:hAnsi="Segoe UI" w:cs="Segoe UI"/>
          <w:b w:val="0"/>
          <w:i w:val="0"/>
          <w:sz w:val="20"/>
        </w:rPr>
      </w:pPr>
      <w:r>
        <w:rPr>
          <w:rFonts w:ascii="Segoe UI" w:hAnsi="Segoe UI" w:cs="Segoe UI"/>
          <w:b w:val="0"/>
          <w:i w:val="0"/>
          <w:sz w:val="20"/>
        </w:rPr>
        <w:t>1.1)</w:t>
      </w:r>
      <w:r w:rsidR="00B86715" w:rsidRPr="00973F75">
        <w:rPr>
          <w:rFonts w:ascii="Segoe UI" w:hAnsi="Segoe UI" w:cs="Segoe UI"/>
          <w:b w:val="0"/>
          <w:i w:val="0"/>
          <w:sz w:val="20"/>
        </w:rPr>
        <w:t xml:space="preserve"> art. </w:t>
      </w:r>
      <w:r w:rsidR="00863862" w:rsidRPr="00973F75">
        <w:rPr>
          <w:rFonts w:ascii="Segoe UI" w:hAnsi="Segoe UI" w:cs="Segoe UI"/>
          <w:b w:val="0"/>
          <w:i w:val="0"/>
          <w:sz w:val="20"/>
        </w:rPr>
        <w:t xml:space="preserve">108 ust. 1 </w:t>
      </w:r>
      <w:r w:rsidR="00B86715" w:rsidRPr="00973F75">
        <w:rPr>
          <w:rFonts w:ascii="Segoe UI" w:hAnsi="Segoe UI" w:cs="Segoe UI"/>
          <w:b w:val="0"/>
          <w:i w:val="0"/>
          <w:sz w:val="20"/>
        </w:rPr>
        <w:t>ustawy P</w:t>
      </w:r>
      <w:r w:rsidR="00756EDE" w:rsidRPr="00973F75">
        <w:rPr>
          <w:rFonts w:ascii="Segoe UI" w:hAnsi="Segoe UI" w:cs="Segoe UI"/>
          <w:b w:val="0"/>
          <w:i w:val="0"/>
          <w:sz w:val="20"/>
        </w:rPr>
        <w:t>ZP</w:t>
      </w:r>
      <w:r w:rsidR="00973F75">
        <w:rPr>
          <w:rFonts w:ascii="Segoe UI" w:hAnsi="Segoe UI" w:cs="Segoe UI"/>
          <w:b w:val="0"/>
          <w:i w:val="0"/>
          <w:sz w:val="20"/>
        </w:rPr>
        <w:t>;</w:t>
      </w:r>
      <w:r w:rsidR="004E5A14" w:rsidRPr="00973F75">
        <w:rPr>
          <w:rFonts w:ascii="Segoe UI" w:hAnsi="Segoe UI" w:cs="Segoe UI"/>
          <w:b w:val="0"/>
          <w:i w:val="0"/>
          <w:sz w:val="20"/>
        </w:rPr>
        <w:t xml:space="preserve"> </w:t>
      </w:r>
    </w:p>
    <w:p w:rsidR="000D2C49" w:rsidRDefault="000D2C49" w:rsidP="000D2C49">
      <w:pPr>
        <w:pStyle w:val="Tekstpodstawowy"/>
        <w:spacing w:after="60"/>
        <w:ind w:left="284"/>
        <w:jc w:val="both"/>
        <w:rPr>
          <w:rFonts w:ascii="Segoe UI" w:hAnsi="Segoe UI" w:cs="Segoe UI"/>
          <w:b w:val="0"/>
          <w:i w:val="0"/>
          <w:sz w:val="20"/>
        </w:rPr>
      </w:pPr>
      <w:r>
        <w:rPr>
          <w:rFonts w:ascii="Segoe UI" w:hAnsi="Segoe UI" w:cs="Segoe UI"/>
          <w:b w:val="0"/>
          <w:i w:val="0"/>
          <w:sz w:val="20"/>
        </w:rPr>
        <w:t>Zamawiający nie przewiduje wykluczenia na podstawie art.</w:t>
      </w:r>
      <w:r w:rsidR="00C7406C">
        <w:rPr>
          <w:rFonts w:ascii="Segoe UI" w:hAnsi="Segoe UI" w:cs="Segoe UI"/>
          <w:b w:val="0"/>
          <w:i w:val="0"/>
          <w:sz w:val="20"/>
        </w:rPr>
        <w:t xml:space="preserve"> </w:t>
      </w:r>
      <w:r>
        <w:rPr>
          <w:rFonts w:ascii="Segoe UI" w:hAnsi="Segoe UI" w:cs="Segoe UI"/>
          <w:b w:val="0"/>
          <w:i w:val="0"/>
          <w:sz w:val="20"/>
        </w:rPr>
        <w:t>109 ust. 1 ustawy PZP;</w:t>
      </w:r>
    </w:p>
    <w:p w:rsidR="005E74B5" w:rsidRDefault="005E74B5" w:rsidP="005E74B5">
      <w:pPr>
        <w:pStyle w:val="Tekstpodstawowy"/>
        <w:spacing w:after="60"/>
        <w:ind w:left="284"/>
        <w:jc w:val="both"/>
        <w:rPr>
          <w:rFonts w:ascii="Segoe UI" w:hAnsi="Segoe UI" w:cs="Segoe UI"/>
          <w:b w:val="0"/>
          <w:i w:val="0"/>
          <w:sz w:val="20"/>
        </w:rPr>
      </w:pPr>
      <w:r>
        <w:rPr>
          <w:rFonts w:ascii="Segoe UI" w:hAnsi="Segoe UI" w:cs="Segoe UI"/>
          <w:b w:val="0"/>
          <w:i w:val="0"/>
          <w:sz w:val="20"/>
        </w:rPr>
        <w:t xml:space="preserve">1.2) </w:t>
      </w:r>
      <w:r w:rsidRPr="005E74B5">
        <w:rPr>
          <w:rFonts w:ascii="Segoe UI" w:hAnsi="Segoe UI" w:cs="Segoe UI"/>
          <w:b w:val="0"/>
          <w:i w:val="0"/>
          <w:sz w:val="20"/>
        </w:rPr>
        <w:t>art. 7 ust. 1 ustawy z dnia 13 kwietnia 2022 r. o szczególnych rozwiązaniach w zakresie przeciwdziałania wspieraniu agresji na Ukrainę oraz służących ochronie bezpieczeństwa narodowego (Dz. U. z 2022 r., poz. 835) oraz art. 5k rozpor</w:t>
      </w:r>
      <w:r>
        <w:rPr>
          <w:rFonts w:ascii="Segoe UI" w:hAnsi="Segoe UI" w:cs="Segoe UI"/>
          <w:b w:val="0"/>
          <w:i w:val="0"/>
          <w:sz w:val="20"/>
        </w:rPr>
        <w:t xml:space="preserve">ządzenia Rady (UE) nr 833/2014 </w:t>
      </w:r>
      <w:r w:rsidRPr="005E74B5">
        <w:rPr>
          <w:rFonts w:ascii="Segoe UI" w:hAnsi="Segoe UI" w:cs="Segoe UI"/>
          <w:b w:val="0"/>
          <w:i w:val="0"/>
          <w:sz w:val="20"/>
        </w:rP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w:t>
      </w:r>
      <w:r>
        <w:rPr>
          <w:rFonts w:ascii="Segoe UI" w:hAnsi="Segoe UI" w:cs="Segoe UI"/>
          <w:b w:val="0"/>
          <w:i w:val="0"/>
          <w:sz w:val="20"/>
        </w:rPr>
        <w:t xml:space="preserve">dków ograniczających w związku </w:t>
      </w:r>
      <w:r w:rsidRPr="005E74B5">
        <w:rPr>
          <w:rFonts w:ascii="Segoe UI" w:hAnsi="Segoe UI" w:cs="Segoe UI"/>
          <w:b w:val="0"/>
          <w:i w:val="0"/>
          <w:sz w:val="20"/>
        </w:rPr>
        <w:t xml:space="preserve">z działaniami Rosji destabilizującymi sytuację na Ukrainie </w:t>
      </w:r>
      <w:r>
        <w:rPr>
          <w:rFonts w:ascii="Segoe UI" w:hAnsi="Segoe UI" w:cs="Segoe UI"/>
          <w:b w:val="0"/>
          <w:i w:val="0"/>
          <w:sz w:val="20"/>
        </w:rPr>
        <w:br/>
      </w:r>
      <w:r w:rsidRPr="005E74B5">
        <w:rPr>
          <w:rFonts w:ascii="Segoe UI" w:hAnsi="Segoe UI" w:cs="Segoe UI"/>
          <w:b w:val="0"/>
          <w:i w:val="0"/>
          <w:sz w:val="20"/>
        </w:rPr>
        <w:t>(Dz. Urz. UE nr L 111 z 8.4.2022, str.1)</w:t>
      </w:r>
      <w:r w:rsidR="0038487C">
        <w:rPr>
          <w:rFonts w:ascii="Segoe UI" w:hAnsi="Segoe UI" w:cs="Segoe UI"/>
          <w:b w:val="0"/>
          <w:i w:val="0"/>
          <w:sz w:val="20"/>
        </w:rPr>
        <w:t>:</w:t>
      </w:r>
    </w:p>
    <w:p w:rsidR="009420EA" w:rsidRDefault="009420EA" w:rsidP="009420EA">
      <w:pPr>
        <w:pStyle w:val="Tekstpodstawowy"/>
        <w:spacing w:after="60"/>
        <w:jc w:val="both"/>
        <w:rPr>
          <w:rFonts w:ascii="Segoe UI" w:hAnsi="Segoe UI" w:cs="Segoe UI"/>
          <w:b w:val="0"/>
          <w:i w:val="0"/>
          <w:sz w:val="20"/>
        </w:rPr>
      </w:pPr>
      <w:r>
        <w:rPr>
          <w:rFonts w:ascii="Segoe UI" w:hAnsi="Segoe UI" w:cs="Segoe UI"/>
          <w:b w:val="0"/>
          <w:i w:val="0"/>
          <w:sz w:val="20"/>
        </w:rPr>
        <w:t xml:space="preserve">2) </w:t>
      </w:r>
      <w:r w:rsidRPr="00756EDE">
        <w:rPr>
          <w:rFonts w:ascii="Segoe UI" w:hAnsi="Segoe UI" w:cs="Segoe UI"/>
          <w:b w:val="0"/>
          <w:i w:val="0"/>
          <w:sz w:val="20"/>
        </w:rPr>
        <w:t>spełniają warunki udziału w po</w:t>
      </w:r>
      <w:r>
        <w:rPr>
          <w:rFonts w:ascii="Segoe UI" w:hAnsi="Segoe UI" w:cs="Segoe UI"/>
          <w:b w:val="0"/>
          <w:i w:val="0"/>
          <w:sz w:val="20"/>
        </w:rPr>
        <w:t>stępowaniu dotyczące:</w:t>
      </w:r>
    </w:p>
    <w:p w:rsidR="009420EA" w:rsidRDefault="009420EA" w:rsidP="009420EA">
      <w:pPr>
        <w:pStyle w:val="Tekstpodstawowy"/>
        <w:spacing w:after="60"/>
        <w:jc w:val="both"/>
        <w:rPr>
          <w:rFonts w:ascii="Segoe UI" w:hAnsi="Segoe UI" w:cs="Segoe UI"/>
          <w:b w:val="0"/>
          <w:i w:val="0"/>
          <w:sz w:val="20"/>
          <w:u w:val="single"/>
        </w:rPr>
      </w:pPr>
      <w:r>
        <w:rPr>
          <w:rFonts w:ascii="Segoe UI" w:hAnsi="Segoe UI" w:cs="Segoe UI"/>
          <w:b w:val="0"/>
          <w:i w:val="0"/>
          <w:sz w:val="20"/>
          <w:u w:val="single"/>
        </w:rPr>
        <w:t>2.1) sytuacji ekonomicznej lub finansowej:</w:t>
      </w:r>
    </w:p>
    <w:p w:rsidR="009420EA" w:rsidRPr="009420EA" w:rsidRDefault="009420EA" w:rsidP="009420EA">
      <w:pPr>
        <w:pStyle w:val="Tekstpodstawowy"/>
        <w:spacing w:after="60"/>
        <w:ind w:left="284"/>
        <w:jc w:val="both"/>
        <w:rPr>
          <w:rFonts w:ascii="Segoe UI" w:eastAsia="Calibri" w:hAnsi="Segoe UI" w:cs="Segoe UI"/>
          <w:i w:val="0"/>
          <w:sz w:val="20"/>
          <w:lang w:eastAsia="en-US"/>
        </w:rPr>
      </w:pPr>
      <w:r w:rsidRPr="009420EA">
        <w:rPr>
          <w:rFonts w:ascii="Segoe UI" w:eastAsia="Calibri" w:hAnsi="Segoe UI" w:cs="Segoe UI"/>
          <w:i w:val="0"/>
          <w:sz w:val="20"/>
          <w:lang w:eastAsia="en-US"/>
        </w:rPr>
        <w:t>Wykonawca spełni warunek, jeżeli wykaże, że:</w:t>
      </w:r>
    </w:p>
    <w:p w:rsidR="009420EA" w:rsidRPr="008C63C2" w:rsidRDefault="009420EA" w:rsidP="009420EA">
      <w:pPr>
        <w:pStyle w:val="Tekstpodstawowy"/>
        <w:spacing w:after="60"/>
        <w:ind w:left="142"/>
        <w:jc w:val="both"/>
        <w:rPr>
          <w:rFonts w:ascii="Segoe UI" w:hAnsi="Segoe UI" w:cs="Segoe UI"/>
          <w:b w:val="0"/>
          <w:i w:val="0"/>
          <w:sz w:val="20"/>
        </w:rPr>
      </w:pPr>
      <w:r w:rsidRPr="008C63C2">
        <w:rPr>
          <w:rFonts w:ascii="Segoe UI" w:hAnsi="Segoe UI" w:cs="Segoe UI"/>
          <w:b w:val="0"/>
          <w:i w:val="0"/>
          <w:sz w:val="20"/>
        </w:rPr>
        <w:t xml:space="preserve">2.1.1) posiada środki finansowe lub zdolność kredytową w wysokości nie mniejszej </w:t>
      </w:r>
      <w:r w:rsidRPr="008C63C2">
        <w:rPr>
          <w:rFonts w:ascii="Segoe UI" w:hAnsi="Segoe UI" w:cs="Segoe UI"/>
          <w:b w:val="0"/>
          <w:i w:val="0"/>
          <w:sz w:val="20"/>
        </w:rPr>
        <w:br/>
        <w:t xml:space="preserve">niż </w:t>
      </w:r>
      <w:r>
        <w:rPr>
          <w:rFonts w:ascii="Segoe UI" w:hAnsi="Segoe UI" w:cs="Segoe UI"/>
          <w:b w:val="0"/>
          <w:i w:val="0"/>
          <w:sz w:val="20"/>
        </w:rPr>
        <w:t>500 000,00</w:t>
      </w:r>
      <w:r w:rsidRPr="008C63C2">
        <w:rPr>
          <w:rFonts w:ascii="Segoe UI" w:hAnsi="Segoe UI" w:cs="Segoe UI"/>
          <w:b w:val="0"/>
          <w:i w:val="0"/>
          <w:sz w:val="20"/>
        </w:rPr>
        <w:t xml:space="preserve"> PLN</w:t>
      </w:r>
      <w:r w:rsidRPr="008C63C2">
        <w:rPr>
          <w:rFonts w:ascii="Segoe UI" w:hAnsi="Segoe UI" w:cs="Segoe UI"/>
          <w:b w:val="0"/>
          <w:sz w:val="20"/>
        </w:rPr>
        <w:t>;</w:t>
      </w:r>
    </w:p>
    <w:p w:rsidR="009420EA" w:rsidRPr="00783578" w:rsidRDefault="009420EA" w:rsidP="009420EA">
      <w:pPr>
        <w:pStyle w:val="Tekstpodstawowy"/>
        <w:spacing w:after="60"/>
        <w:jc w:val="both"/>
        <w:rPr>
          <w:rFonts w:ascii="Segoe UI" w:eastAsia="Calibri" w:hAnsi="Segoe UI" w:cs="Segoe UI"/>
          <w:b w:val="0"/>
          <w:i w:val="0"/>
          <w:sz w:val="20"/>
          <w:lang w:eastAsia="en-US"/>
        </w:rPr>
      </w:pPr>
      <w:r>
        <w:rPr>
          <w:rFonts w:ascii="Segoe UI" w:hAnsi="Segoe UI" w:cs="Segoe UI"/>
          <w:b w:val="0"/>
          <w:i w:val="0"/>
          <w:sz w:val="20"/>
          <w:u w:val="single"/>
        </w:rPr>
        <w:t xml:space="preserve">2.2) </w:t>
      </w:r>
      <w:r w:rsidRPr="00756EDE">
        <w:rPr>
          <w:rFonts w:ascii="Segoe UI" w:hAnsi="Segoe UI" w:cs="Segoe UI"/>
          <w:b w:val="0"/>
          <w:i w:val="0"/>
          <w:sz w:val="20"/>
          <w:u w:val="single"/>
        </w:rPr>
        <w:t>zdolności technicznej</w:t>
      </w:r>
      <w:r w:rsidRPr="00783578">
        <w:rPr>
          <w:rFonts w:ascii="Segoe UI" w:hAnsi="Segoe UI" w:cs="Segoe UI"/>
          <w:b w:val="0"/>
          <w:i w:val="0"/>
          <w:sz w:val="20"/>
          <w:u w:val="single"/>
        </w:rPr>
        <w:t xml:space="preserve"> lub zawodowej:</w:t>
      </w:r>
    </w:p>
    <w:p w:rsidR="009420EA" w:rsidRPr="00C53461" w:rsidRDefault="009420EA" w:rsidP="009420EA">
      <w:pPr>
        <w:pStyle w:val="Tekstpodstawowy"/>
        <w:spacing w:before="60" w:after="60"/>
        <w:ind w:left="284"/>
        <w:jc w:val="both"/>
        <w:rPr>
          <w:rFonts w:ascii="Segoe UI" w:eastAsia="Calibri" w:hAnsi="Segoe UI" w:cs="Segoe UI"/>
          <w:i w:val="0"/>
          <w:sz w:val="20"/>
          <w:lang w:eastAsia="en-US"/>
        </w:rPr>
      </w:pPr>
      <w:r w:rsidRPr="00C53461">
        <w:rPr>
          <w:rFonts w:ascii="Segoe UI" w:eastAsia="Calibri" w:hAnsi="Segoe UI" w:cs="Segoe UI"/>
          <w:i w:val="0"/>
          <w:sz w:val="20"/>
          <w:lang w:eastAsia="en-US"/>
        </w:rPr>
        <w:t>Wykonawca spełni warunek, jeżeli wykaże, że:</w:t>
      </w:r>
    </w:p>
    <w:p w:rsidR="005607C9" w:rsidRPr="0020645F" w:rsidRDefault="006A26FC" w:rsidP="00A93DF1">
      <w:pPr>
        <w:suppressAutoHyphens w:val="0"/>
        <w:spacing w:after="60"/>
        <w:ind w:left="142"/>
        <w:jc w:val="both"/>
        <w:rPr>
          <w:rFonts w:ascii="Segoe UI" w:hAnsi="Segoe UI" w:cs="Segoe UI"/>
          <w:color w:val="000000"/>
          <w:lang w:eastAsia="pl-PL"/>
        </w:rPr>
      </w:pPr>
      <w:r>
        <w:rPr>
          <w:rFonts w:ascii="Segoe UI" w:hAnsi="Segoe UI" w:cs="Segoe UI"/>
          <w:color w:val="000000"/>
          <w:lang w:eastAsia="pl-PL"/>
        </w:rPr>
        <w:t>2.2.1</w:t>
      </w:r>
      <w:r w:rsidR="005607C9" w:rsidRPr="0020645F">
        <w:rPr>
          <w:rFonts w:ascii="Segoe UI" w:hAnsi="Segoe UI" w:cs="Segoe UI"/>
          <w:color w:val="000000"/>
          <w:lang w:eastAsia="pl-PL"/>
        </w:rPr>
        <w:t>) dysponuje niżej wymienionymi osobami, które będą pełniły funkcje:</w:t>
      </w:r>
    </w:p>
    <w:p w:rsidR="005607C9" w:rsidRPr="006A26FC" w:rsidRDefault="005607C9" w:rsidP="0047563A">
      <w:pPr>
        <w:pStyle w:val="Akapitzlist"/>
        <w:numPr>
          <w:ilvl w:val="3"/>
          <w:numId w:val="113"/>
        </w:numPr>
        <w:suppressAutoHyphens w:val="0"/>
        <w:autoSpaceDE w:val="0"/>
        <w:autoSpaceDN w:val="0"/>
        <w:adjustRightInd w:val="0"/>
        <w:spacing w:after="18"/>
        <w:ind w:left="851" w:hanging="851"/>
        <w:jc w:val="both"/>
        <w:rPr>
          <w:rFonts w:ascii="Segoe UI" w:hAnsi="Segoe UI" w:cs="Segoe UI"/>
          <w:color w:val="000000"/>
          <w:sz w:val="20"/>
          <w:lang w:eastAsia="en-US"/>
        </w:rPr>
      </w:pPr>
      <w:r w:rsidRPr="006A26FC">
        <w:rPr>
          <w:rFonts w:ascii="Segoe UI" w:hAnsi="Segoe UI" w:cs="Segoe UI"/>
          <w:color w:val="000000"/>
          <w:sz w:val="20"/>
          <w:u w:val="single"/>
          <w:lang w:eastAsia="en-US"/>
        </w:rPr>
        <w:t>Kierownika Projektu</w:t>
      </w:r>
      <w:r w:rsidR="003175EB">
        <w:rPr>
          <w:rFonts w:ascii="Segoe UI" w:hAnsi="Segoe UI" w:cs="Segoe UI"/>
          <w:color w:val="000000"/>
          <w:sz w:val="20"/>
          <w:lang w:eastAsia="en-US"/>
        </w:rPr>
        <w:t xml:space="preserve"> –</w:t>
      </w:r>
      <w:r w:rsidRPr="006A26FC">
        <w:rPr>
          <w:rFonts w:ascii="Segoe UI" w:hAnsi="Segoe UI" w:cs="Segoe UI"/>
          <w:color w:val="000000"/>
          <w:sz w:val="20"/>
          <w:lang w:eastAsia="en-US"/>
        </w:rPr>
        <w:t xml:space="preserve"> </w:t>
      </w:r>
      <w:r w:rsidR="003175EB">
        <w:rPr>
          <w:rFonts w:ascii="Segoe UI" w:hAnsi="Segoe UI" w:cs="Segoe UI"/>
          <w:color w:val="000000"/>
          <w:sz w:val="20"/>
          <w:lang w:eastAsia="en-US"/>
        </w:rPr>
        <w:t>posiadającego</w:t>
      </w:r>
      <w:r w:rsidRPr="006A26FC">
        <w:rPr>
          <w:rFonts w:ascii="Segoe UI" w:hAnsi="Segoe UI" w:cs="Segoe UI"/>
          <w:color w:val="000000"/>
          <w:sz w:val="20"/>
          <w:lang w:eastAsia="en-US"/>
        </w:rPr>
        <w:t xml:space="preserve"> doświadczenie zawodowe </w:t>
      </w:r>
      <w:r w:rsidR="003175EB">
        <w:rPr>
          <w:rFonts w:ascii="Segoe UI" w:hAnsi="Segoe UI" w:cs="Segoe UI"/>
          <w:color w:val="000000"/>
          <w:sz w:val="20"/>
          <w:lang w:eastAsia="en-US"/>
        </w:rPr>
        <w:t xml:space="preserve">z zakresu kierowania uruchomieniem i konfiguracją systemu informatycznego do prowadzenia Powiatowego Zasobu Geodezyjnego i Kartograficznego w zakresie obejmującym dane o charakterze graficznym i opisowym. Osoba ta będzie pełniła funkcje Kierownika Projektu w ramach realizacji niniejszego zamówienia; </w:t>
      </w:r>
    </w:p>
    <w:p w:rsidR="005607C9" w:rsidRPr="006A26FC" w:rsidRDefault="00454FDA" w:rsidP="0047563A">
      <w:pPr>
        <w:pStyle w:val="Akapitzlist"/>
        <w:numPr>
          <w:ilvl w:val="3"/>
          <w:numId w:val="113"/>
        </w:numPr>
        <w:suppressAutoHyphens w:val="0"/>
        <w:autoSpaceDE w:val="0"/>
        <w:autoSpaceDN w:val="0"/>
        <w:adjustRightInd w:val="0"/>
        <w:spacing w:after="18"/>
        <w:ind w:left="851" w:hanging="851"/>
        <w:jc w:val="both"/>
        <w:rPr>
          <w:rFonts w:ascii="Segoe UI" w:hAnsi="Segoe UI" w:cs="Segoe UI"/>
          <w:color w:val="000000"/>
          <w:sz w:val="20"/>
          <w:lang w:eastAsia="en-US"/>
        </w:rPr>
      </w:pPr>
      <w:r w:rsidRPr="006A26FC">
        <w:rPr>
          <w:rFonts w:ascii="Segoe UI" w:hAnsi="Segoe UI" w:cs="Segoe UI"/>
          <w:color w:val="000000"/>
          <w:sz w:val="20"/>
          <w:u w:val="single"/>
          <w:lang w:eastAsia="en-US"/>
        </w:rPr>
        <w:t>S</w:t>
      </w:r>
      <w:r w:rsidR="005607C9" w:rsidRPr="006A26FC">
        <w:rPr>
          <w:rFonts w:ascii="Segoe UI" w:hAnsi="Segoe UI" w:cs="Segoe UI"/>
          <w:color w:val="000000"/>
          <w:sz w:val="20"/>
          <w:u w:val="single"/>
          <w:lang w:eastAsia="en-US"/>
        </w:rPr>
        <w:t>pecjalisty ds. relacyjnych baz danych</w:t>
      </w:r>
      <w:r w:rsidR="005607C9" w:rsidRPr="006A26FC">
        <w:rPr>
          <w:rFonts w:ascii="Segoe UI" w:hAnsi="Segoe UI" w:cs="Segoe UI"/>
          <w:color w:val="000000"/>
          <w:sz w:val="20"/>
          <w:lang w:eastAsia="en-US"/>
        </w:rPr>
        <w:t xml:space="preserve"> - minimum 1 osoba posiadająca kwalifikacje </w:t>
      </w:r>
      <w:r w:rsidRPr="006A26FC">
        <w:rPr>
          <w:rFonts w:ascii="Segoe UI" w:hAnsi="Segoe UI" w:cs="Segoe UI"/>
          <w:color w:val="000000"/>
          <w:sz w:val="20"/>
          <w:lang w:eastAsia="en-US"/>
        </w:rPr>
        <w:br/>
      </w:r>
      <w:r w:rsidR="005607C9" w:rsidRPr="006A26FC">
        <w:rPr>
          <w:rFonts w:ascii="Segoe UI" w:hAnsi="Segoe UI" w:cs="Segoe UI"/>
          <w:color w:val="000000"/>
          <w:sz w:val="20"/>
          <w:lang w:eastAsia="en-US"/>
        </w:rPr>
        <w:t>z zakresu projek</w:t>
      </w:r>
      <w:r w:rsidR="003175EB">
        <w:rPr>
          <w:rFonts w:ascii="Segoe UI" w:hAnsi="Segoe UI" w:cs="Segoe UI"/>
          <w:color w:val="000000"/>
          <w:sz w:val="20"/>
          <w:lang w:eastAsia="en-US"/>
        </w:rPr>
        <w:t>towania relacyjnych baz danych;</w:t>
      </w:r>
    </w:p>
    <w:p w:rsidR="005607C9" w:rsidRPr="006A26FC" w:rsidRDefault="00454FDA" w:rsidP="0047563A">
      <w:pPr>
        <w:pStyle w:val="Akapitzlist"/>
        <w:numPr>
          <w:ilvl w:val="3"/>
          <w:numId w:val="113"/>
        </w:numPr>
        <w:suppressAutoHyphens w:val="0"/>
        <w:autoSpaceDE w:val="0"/>
        <w:autoSpaceDN w:val="0"/>
        <w:adjustRightInd w:val="0"/>
        <w:spacing w:after="18" w:line="240" w:lineRule="auto"/>
        <w:ind w:left="851" w:hanging="851"/>
        <w:jc w:val="both"/>
        <w:rPr>
          <w:rFonts w:ascii="Segoe UI" w:hAnsi="Segoe UI" w:cs="Segoe UI"/>
          <w:b/>
          <w:bCs/>
          <w:i/>
          <w:iCs/>
          <w:color w:val="000000"/>
          <w:sz w:val="20"/>
          <w:lang w:eastAsia="en-US"/>
        </w:rPr>
      </w:pPr>
      <w:r w:rsidRPr="006A26FC">
        <w:rPr>
          <w:rFonts w:ascii="Segoe UI" w:hAnsi="Segoe UI" w:cs="Segoe UI"/>
          <w:color w:val="000000"/>
          <w:sz w:val="20"/>
          <w:u w:val="single"/>
          <w:lang w:eastAsia="en-US"/>
        </w:rPr>
        <w:t>P</w:t>
      </w:r>
      <w:r w:rsidR="005607C9" w:rsidRPr="006A26FC">
        <w:rPr>
          <w:rFonts w:ascii="Segoe UI" w:hAnsi="Segoe UI" w:cs="Segoe UI"/>
          <w:color w:val="000000"/>
          <w:sz w:val="20"/>
          <w:u w:val="single"/>
          <w:lang w:eastAsia="en-US"/>
        </w:rPr>
        <w:t>rojektantów/programistów</w:t>
      </w:r>
      <w:r w:rsidR="005607C9" w:rsidRPr="006A26FC">
        <w:rPr>
          <w:rFonts w:ascii="Segoe UI" w:hAnsi="Segoe UI" w:cs="Segoe UI"/>
          <w:color w:val="000000"/>
          <w:sz w:val="20"/>
          <w:lang w:eastAsia="en-US"/>
        </w:rPr>
        <w:t xml:space="preserve"> - </w:t>
      </w:r>
      <w:r w:rsidR="00AA115C" w:rsidRPr="006A26FC">
        <w:rPr>
          <w:rFonts w:ascii="Segoe UI" w:hAnsi="Segoe UI" w:cs="Segoe UI"/>
          <w:color w:val="000000"/>
          <w:sz w:val="20"/>
          <w:lang w:eastAsia="en-US"/>
        </w:rPr>
        <w:t>minimum 2 osoby</w:t>
      </w:r>
      <w:r w:rsidR="005607C9" w:rsidRPr="006A26FC">
        <w:rPr>
          <w:rFonts w:ascii="Segoe UI" w:hAnsi="Segoe UI" w:cs="Segoe UI"/>
          <w:color w:val="000000"/>
          <w:sz w:val="20"/>
          <w:lang w:eastAsia="en-US"/>
        </w:rPr>
        <w:t xml:space="preserve"> posiadające doświadczenie zawodowe</w:t>
      </w:r>
      <w:r w:rsidR="005607C9" w:rsidRPr="006A26FC">
        <w:rPr>
          <w:rFonts w:ascii="Segoe UI" w:hAnsi="Segoe UI" w:cs="Segoe UI"/>
          <w:color w:val="000000"/>
          <w:sz w:val="20"/>
          <w:lang w:eastAsia="en-US"/>
        </w:rPr>
        <w:br/>
        <w:t>z zakresu projektowania i programowania wielodo</w:t>
      </w:r>
      <w:r w:rsidR="003175EB">
        <w:rPr>
          <w:rFonts w:ascii="Segoe UI" w:hAnsi="Segoe UI" w:cs="Segoe UI"/>
          <w:color w:val="000000"/>
          <w:sz w:val="20"/>
          <w:lang w:eastAsia="en-US"/>
        </w:rPr>
        <w:t>stępnych systemów bazodanowych;</w:t>
      </w:r>
    </w:p>
    <w:p w:rsidR="00C53461" w:rsidRPr="003175EB" w:rsidRDefault="00454FDA" w:rsidP="0047563A">
      <w:pPr>
        <w:pStyle w:val="Akapitzlist"/>
        <w:numPr>
          <w:ilvl w:val="3"/>
          <w:numId w:val="113"/>
        </w:numPr>
        <w:suppressAutoHyphens w:val="0"/>
        <w:autoSpaceDE w:val="0"/>
        <w:autoSpaceDN w:val="0"/>
        <w:adjustRightInd w:val="0"/>
        <w:spacing w:after="18" w:line="240" w:lineRule="auto"/>
        <w:ind w:left="851" w:hanging="851"/>
        <w:jc w:val="both"/>
        <w:rPr>
          <w:rFonts w:ascii="Segoe UI" w:hAnsi="Segoe UI" w:cs="Segoe UI"/>
          <w:b/>
          <w:bCs/>
          <w:i/>
          <w:iCs/>
          <w:color w:val="000000"/>
          <w:sz w:val="20"/>
          <w:lang w:eastAsia="en-US"/>
        </w:rPr>
      </w:pPr>
      <w:r w:rsidRPr="006A26FC">
        <w:rPr>
          <w:rFonts w:ascii="Segoe UI" w:hAnsi="Segoe UI" w:cs="Segoe UI"/>
          <w:color w:val="000000"/>
          <w:sz w:val="20"/>
          <w:u w:val="single"/>
          <w:lang w:eastAsia="en-US"/>
        </w:rPr>
        <w:t>S</w:t>
      </w:r>
      <w:r w:rsidR="005607C9" w:rsidRPr="006A26FC">
        <w:rPr>
          <w:rFonts w:ascii="Segoe UI" w:hAnsi="Segoe UI" w:cs="Segoe UI"/>
          <w:color w:val="000000"/>
          <w:sz w:val="20"/>
          <w:u w:val="single"/>
          <w:lang w:eastAsia="en-US"/>
        </w:rPr>
        <w:t>pecjalisty ds. geodezji i kartografii</w:t>
      </w:r>
      <w:r w:rsidR="005607C9" w:rsidRPr="006A26FC">
        <w:rPr>
          <w:rFonts w:ascii="Segoe UI" w:hAnsi="Segoe UI" w:cs="Segoe UI"/>
          <w:color w:val="000000"/>
          <w:sz w:val="20"/>
          <w:lang w:eastAsia="en-US"/>
        </w:rPr>
        <w:t xml:space="preserve"> - </w:t>
      </w:r>
      <w:r w:rsidR="006C67F5" w:rsidRPr="006A26FC">
        <w:rPr>
          <w:rFonts w:ascii="Segoe UI" w:hAnsi="Segoe UI" w:cs="Segoe UI"/>
          <w:color w:val="000000"/>
          <w:sz w:val="20"/>
          <w:lang w:eastAsia="en-US"/>
        </w:rPr>
        <w:t>minimum 1 osoba</w:t>
      </w:r>
      <w:r w:rsidR="005607C9" w:rsidRPr="006A26FC">
        <w:rPr>
          <w:rFonts w:ascii="Segoe UI" w:hAnsi="Segoe UI" w:cs="Segoe UI"/>
          <w:color w:val="000000"/>
          <w:sz w:val="20"/>
          <w:lang w:eastAsia="en-US"/>
        </w:rPr>
        <w:t xml:space="preserve"> posiadająca</w:t>
      </w:r>
      <w:r w:rsidR="00330B79" w:rsidRPr="006A26FC">
        <w:rPr>
          <w:rFonts w:ascii="Segoe UI" w:hAnsi="Segoe UI" w:cs="Segoe UI"/>
          <w:color w:val="000000"/>
          <w:sz w:val="20"/>
          <w:lang w:eastAsia="en-US"/>
        </w:rPr>
        <w:t xml:space="preserve"> uprawnienia geodezyjne </w:t>
      </w:r>
      <w:r w:rsidR="005607C9" w:rsidRPr="006A26FC">
        <w:rPr>
          <w:rFonts w:ascii="Segoe UI" w:hAnsi="Segoe UI" w:cs="Segoe UI"/>
          <w:color w:val="000000"/>
          <w:sz w:val="20"/>
          <w:lang w:eastAsia="en-US"/>
        </w:rPr>
        <w:t xml:space="preserve">z zakresu 1 i 2. </w:t>
      </w:r>
      <w:r w:rsidR="005607C9" w:rsidRPr="003175EB">
        <w:rPr>
          <w:rFonts w:ascii="Segoe UI" w:hAnsi="Segoe UI" w:cs="Segoe UI"/>
          <w:color w:val="000000"/>
          <w:sz w:val="20"/>
          <w:lang w:eastAsia="en-US"/>
        </w:rPr>
        <w:t>Przez uprawnienia geodezyjne w zakresie 1 i 2 rozumie się uprawnienia,</w:t>
      </w:r>
      <w:r w:rsidR="005607C9" w:rsidRPr="003175EB">
        <w:rPr>
          <w:rFonts w:ascii="Segoe UI" w:hAnsi="Segoe UI" w:cs="Segoe UI"/>
          <w:color w:val="000000"/>
          <w:sz w:val="20"/>
          <w:lang w:eastAsia="en-US"/>
        </w:rPr>
        <w:br/>
        <w:t xml:space="preserve">o których mowa w art. 43 punkt 1 i 2 ustawy z dnia 17 </w:t>
      </w:r>
      <w:r w:rsidR="003175EB">
        <w:rPr>
          <w:rFonts w:ascii="Segoe UI" w:hAnsi="Segoe UI" w:cs="Segoe UI"/>
          <w:color w:val="000000"/>
          <w:sz w:val="20"/>
          <w:lang w:eastAsia="en-US"/>
        </w:rPr>
        <w:t>maja 1989 r. Prawo geodezyjne</w:t>
      </w:r>
      <w:r w:rsidR="003175EB">
        <w:rPr>
          <w:rFonts w:ascii="Segoe UI" w:hAnsi="Segoe UI" w:cs="Segoe UI"/>
          <w:color w:val="000000"/>
          <w:sz w:val="20"/>
          <w:lang w:eastAsia="en-US"/>
        </w:rPr>
        <w:br/>
        <w:t xml:space="preserve">i </w:t>
      </w:r>
      <w:r w:rsidR="005607C9" w:rsidRPr="003175EB">
        <w:rPr>
          <w:rFonts w:ascii="Segoe UI" w:hAnsi="Segoe UI" w:cs="Segoe UI"/>
          <w:color w:val="000000"/>
          <w:sz w:val="20"/>
          <w:lang w:eastAsia="en-US"/>
        </w:rPr>
        <w:t>kartograficzne (geodezyjne p</w:t>
      </w:r>
      <w:r w:rsidR="003175EB">
        <w:rPr>
          <w:rFonts w:ascii="Segoe UI" w:hAnsi="Segoe UI" w:cs="Segoe UI"/>
          <w:color w:val="000000"/>
          <w:sz w:val="20"/>
          <w:lang w:eastAsia="en-US"/>
        </w:rPr>
        <w:t xml:space="preserve">omiary sytuacyjno-wysokościowe, </w:t>
      </w:r>
      <w:r w:rsidR="005607C9" w:rsidRPr="003175EB">
        <w:rPr>
          <w:rFonts w:ascii="Segoe UI" w:hAnsi="Segoe UI" w:cs="Segoe UI"/>
          <w:color w:val="000000"/>
          <w:sz w:val="20"/>
          <w:lang w:eastAsia="en-US"/>
        </w:rPr>
        <w:t>realizacyjne</w:t>
      </w:r>
      <w:r w:rsidR="003175EB">
        <w:rPr>
          <w:rFonts w:ascii="Segoe UI" w:hAnsi="Segoe UI" w:cs="Segoe UI"/>
          <w:color w:val="000000"/>
          <w:sz w:val="20"/>
          <w:lang w:eastAsia="en-US"/>
        </w:rPr>
        <w:br/>
      </w:r>
      <w:r w:rsidR="005607C9" w:rsidRPr="003175EB">
        <w:rPr>
          <w:rFonts w:ascii="Segoe UI" w:hAnsi="Segoe UI" w:cs="Segoe UI"/>
          <w:color w:val="000000"/>
          <w:sz w:val="20"/>
          <w:lang w:eastAsia="en-US"/>
        </w:rPr>
        <w:lastRenderedPageBreak/>
        <w:t>i</w:t>
      </w:r>
      <w:r w:rsidR="003175EB">
        <w:rPr>
          <w:rFonts w:ascii="Segoe UI" w:hAnsi="Segoe UI" w:cs="Segoe UI"/>
          <w:color w:val="000000"/>
          <w:sz w:val="20"/>
          <w:lang w:eastAsia="en-US"/>
        </w:rPr>
        <w:t xml:space="preserve"> </w:t>
      </w:r>
      <w:r w:rsidR="005607C9" w:rsidRPr="003175EB">
        <w:rPr>
          <w:rFonts w:ascii="Segoe UI" w:hAnsi="Segoe UI" w:cs="Segoe UI"/>
          <w:color w:val="000000"/>
          <w:sz w:val="20"/>
          <w:lang w:eastAsia="en-US"/>
        </w:rPr>
        <w:t>inwentaryzacyjne, rozgraniczenie i podziały nieruchomości (gruntów) oraz sporządzanie dokumentacji do celów prawnych).</w:t>
      </w:r>
    </w:p>
    <w:p w:rsidR="00D87F12" w:rsidRPr="00EA0827" w:rsidRDefault="00D87F12" w:rsidP="00D87F12">
      <w:pPr>
        <w:pStyle w:val="Tekstpodstawowy"/>
        <w:spacing w:before="120"/>
        <w:jc w:val="both"/>
        <w:rPr>
          <w:rFonts w:ascii="Segoe UI" w:hAnsi="Segoe UI" w:cs="Segoe UI"/>
          <w:bCs/>
          <w:i w:val="0"/>
          <w:sz w:val="20"/>
        </w:rPr>
      </w:pPr>
      <w:r w:rsidRPr="00EA0827">
        <w:rPr>
          <w:rFonts w:ascii="Segoe UI" w:hAnsi="Segoe UI" w:cs="Segoe UI"/>
          <w:i w:val="0"/>
          <w:iCs/>
          <w:sz w:val="20"/>
        </w:rPr>
        <w:t>Uwaga!</w:t>
      </w:r>
    </w:p>
    <w:p w:rsidR="00D87F12" w:rsidRDefault="00D87F12" w:rsidP="00D87F12">
      <w:pPr>
        <w:jc w:val="both"/>
        <w:rPr>
          <w:rFonts w:ascii="Segoe UI" w:hAnsi="Segoe UI" w:cs="Segoe UI"/>
          <w:bCs/>
          <w:iCs/>
          <w:color w:val="000000"/>
        </w:rPr>
      </w:pPr>
      <w:r w:rsidRPr="00EA0827">
        <w:rPr>
          <w:rFonts w:ascii="Segoe UI" w:hAnsi="Segoe UI" w:cs="Segoe UI"/>
          <w:bCs/>
          <w:iCs/>
          <w:color w:val="000000"/>
        </w:rPr>
        <w:t xml:space="preserve">W przypadku, gdy złożone przez Wykonawców podmiotowe środki dowodowe na potwierdzenie spełniania warunków udziału w postępowaniu będą zawierały kwoty wyrażone w walutach innych </w:t>
      </w:r>
      <w:r w:rsidRPr="00EA0827">
        <w:rPr>
          <w:rFonts w:ascii="Segoe UI" w:hAnsi="Segoe UI" w:cs="Segoe UI"/>
          <w:bCs/>
          <w:iCs/>
          <w:color w:val="000000"/>
        </w:rPr>
        <w:br/>
        <w:t xml:space="preserve">niż PLN, do oceny spełniania każdego warunku zawierającego daną kwotę lub wartość, wielkości </w:t>
      </w:r>
      <w:r w:rsidRPr="00EA0827">
        <w:rPr>
          <w:rFonts w:ascii="Segoe UI" w:hAnsi="Segoe UI" w:cs="Segoe UI"/>
          <w:bCs/>
          <w:iCs/>
          <w:color w:val="000000"/>
        </w:rPr>
        <w:br/>
        <w:t>te Wykonawca przeliczy po średnim kursie waluty obcej ogłoszonym przez NBP w dniu publikacji ogłoszenia o zamówieniu w Dzienniku Urzędowym Unii Europejskiej.</w:t>
      </w:r>
    </w:p>
    <w:p w:rsidR="00D87F12" w:rsidRDefault="00D87F12" w:rsidP="00D87F12">
      <w:pPr>
        <w:jc w:val="both"/>
        <w:rPr>
          <w:rFonts w:ascii="Segoe UI" w:hAnsi="Segoe UI" w:cs="Segoe UI"/>
          <w:bCs/>
          <w:iCs/>
          <w:color w:val="000000"/>
        </w:rPr>
      </w:pPr>
    </w:p>
    <w:p w:rsidR="00D87F12" w:rsidRPr="00563F0A" w:rsidRDefault="00D87F12" w:rsidP="00D87F12">
      <w:pPr>
        <w:pStyle w:val="NormalnyWeb"/>
        <w:numPr>
          <w:ilvl w:val="1"/>
          <w:numId w:val="12"/>
        </w:numPr>
        <w:spacing w:before="0" w:after="0"/>
        <w:ind w:left="426" w:hanging="426"/>
        <w:jc w:val="both"/>
        <w:rPr>
          <w:rFonts w:ascii="Segoe UI" w:hAnsi="Segoe UI" w:cs="Segoe UI"/>
          <w:sz w:val="20"/>
          <w:szCs w:val="20"/>
        </w:rPr>
      </w:pPr>
      <w:r>
        <w:rPr>
          <w:rFonts w:ascii="Segoe UI" w:hAnsi="Segoe UI" w:cs="Segoe UI"/>
          <w:b/>
          <w:sz w:val="20"/>
          <w:szCs w:val="20"/>
        </w:rPr>
        <w:t>POLEGANIE NA ZDOLNOŚCIACH TECHNICZNYCH LUB ZAWODOWYCH LUB SYTUACJI FINANSOWEJ LUB EKONOMICZNEJ PODMIOTÓW UDOSTĘPNIAJĄCYCH ZASOBY W CELU POTWIERDZENIA SPEŁNIANIA WARUNKÓW UDZIAŁU W POSTĘPOWANIU</w:t>
      </w:r>
    </w:p>
    <w:p w:rsidR="00D87F12" w:rsidRDefault="00D87F12" w:rsidP="00D87F12">
      <w:pPr>
        <w:pStyle w:val="NormalnyWeb"/>
        <w:spacing w:before="0" w:after="0"/>
        <w:ind w:left="426"/>
        <w:jc w:val="both"/>
        <w:rPr>
          <w:rFonts w:ascii="Segoe UI" w:hAnsi="Segoe UI" w:cs="Segoe UI"/>
          <w:sz w:val="20"/>
          <w:szCs w:val="20"/>
        </w:rPr>
      </w:pPr>
    </w:p>
    <w:p w:rsidR="00D87F12" w:rsidRDefault="00D87F12" w:rsidP="0047563A">
      <w:pPr>
        <w:pStyle w:val="NormalnyWeb"/>
        <w:numPr>
          <w:ilvl w:val="0"/>
          <w:numId w:val="60"/>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warunków </w:t>
      </w:r>
      <w:r w:rsidRPr="00FE3B1F">
        <w:rPr>
          <w:rFonts w:ascii="Segoe UI" w:hAnsi="Segoe UI" w:cs="Segoe UI"/>
          <w:sz w:val="20"/>
          <w:szCs w:val="20"/>
        </w:rPr>
        <w:t>udziału w postępowaniu,</w:t>
      </w:r>
      <w:r>
        <w:rPr>
          <w:rFonts w:ascii="Segoe UI" w:hAnsi="Segoe UI" w:cs="Segoe UI"/>
          <w:sz w:val="20"/>
          <w:szCs w:val="20"/>
        </w:rPr>
        <w:t xml:space="preserve"> o których mowa </w:t>
      </w:r>
      <w:r>
        <w:rPr>
          <w:rFonts w:ascii="Segoe UI" w:hAnsi="Segoe UI" w:cs="Segoe UI"/>
          <w:sz w:val="20"/>
          <w:szCs w:val="20"/>
        </w:rPr>
        <w:br/>
        <w:t xml:space="preserve">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2 SWZ, w stosownych sytuacjach, może polegać na zdolnościach technicznych lub zawodowych lub sytuacji finansowej lub ekonomicznej podmiotów udostępniających zasoby, niezależnie od charakteru prawnego łączących go z nim stosunków prawnych.</w:t>
      </w:r>
    </w:p>
    <w:p w:rsidR="00D87F12" w:rsidRPr="00257CEC" w:rsidRDefault="00D87F12" w:rsidP="0047563A">
      <w:pPr>
        <w:pStyle w:val="NormalnyWeb"/>
        <w:numPr>
          <w:ilvl w:val="0"/>
          <w:numId w:val="60"/>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lub sytuacji podmiotów udostępniających zasoby, </w:t>
      </w:r>
      <w:r w:rsidRPr="00227C5B">
        <w:rPr>
          <w:rFonts w:ascii="Segoe UI" w:hAnsi="Segoe UI" w:cs="Segoe UI"/>
          <w:sz w:val="20"/>
          <w:szCs w:val="20"/>
          <w:u w:val="single"/>
        </w:rPr>
        <w:t>składa</w:t>
      </w:r>
      <w:r>
        <w:rPr>
          <w:rFonts w:ascii="Segoe UI" w:hAnsi="Segoe UI" w:cs="Segoe UI"/>
          <w:sz w:val="20"/>
          <w:szCs w:val="20"/>
          <w:u w:val="single"/>
        </w:rPr>
        <w:t>,</w:t>
      </w:r>
      <w:r w:rsidRPr="00227C5B">
        <w:rPr>
          <w:rFonts w:ascii="Segoe UI" w:hAnsi="Segoe UI" w:cs="Segoe UI"/>
          <w:sz w:val="20"/>
          <w:szCs w:val="20"/>
          <w:u w:val="single"/>
        </w:rPr>
        <w:t xml:space="preserve"> </w:t>
      </w:r>
      <w:r>
        <w:rPr>
          <w:rFonts w:ascii="Segoe UI" w:hAnsi="Segoe UI" w:cs="Segoe UI"/>
          <w:sz w:val="20"/>
          <w:szCs w:val="20"/>
          <w:u w:val="single"/>
        </w:rPr>
        <w:br/>
      </w:r>
      <w:r w:rsidRPr="00227C5B">
        <w:rPr>
          <w:rFonts w:ascii="Segoe UI" w:hAnsi="Segoe UI" w:cs="Segoe UI"/>
          <w:sz w:val="20"/>
          <w:szCs w:val="20"/>
          <w:u w:val="single"/>
        </w:rPr>
        <w:t>wraz z ofertą</w:t>
      </w:r>
      <w:r>
        <w:rPr>
          <w:rFonts w:ascii="Segoe UI" w:hAnsi="Segoe UI" w:cs="Segoe UI"/>
          <w:sz w:val="20"/>
          <w:szCs w:val="20"/>
          <w:u w:val="single"/>
        </w:rPr>
        <w:t>,</w:t>
      </w:r>
      <w:r>
        <w:rPr>
          <w:rFonts w:ascii="Segoe UI" w:hAnsi="Segoe UI" w:cs="Segoe UI"/>
          <w:sz w:val="20"/>
          <w:szCs w:val="20"/>
        </w:rPr>
        <w:t xml:space="preserve"> </w:t>
      </w:r>
      <w:r w:rsidRPr="00ED4F8B">
        <w:rPr>
          <w:rFonts w:ascii="Segoe UI" w:hAnsi="Segoe UI" w:cs="Segoe UI"/>
          <w:b/>
          <w:sz w:val="20"/>
          <w:szCs w:val="20"/>
        </w:rPr>
        <w:t xml:space="preserve">ZOBOWIĄZANIE podmiotu udostępniającego zasoby do oddania Wykonawcy </w:t>
      </w:r>
      <w:r>
        <w:rPr>
          <w:rFonts w:ascii="Segoe UI" w:hAnsi="Segoe UI" w:cs="Segoe UI"/>
          <w:b/>
          <w:sz w:val="20"/>
          <w:szCs w:val="20"/>
        </w:rPr>
        <w:br/>
      </w:r>
      <w:r w:rsidRPr="00ED4F8B">
        <w:rPr>
          <w:rFonts w:ascii="Segoe UI" w:hAnsi="Segoe UI" w:cs="Segoe UI"/>
          <w:b/>
          <w:sz w:val="20"/>
          <w:szCs w:val="20"/>
        </w:rPr>
        <w:t xml:space="preserve">do dyspozycji niezbędnych zasobów na potrzeby realizacji zamówienia* </w:t>
      </w:r>
      <w:r>
        <w:rPr>
          <w:rFonts w:ascii="Segoe UI" w:hAnsi="Segoe UI" w:cs="Segoe UI"/>
          <w:sz w:val="20"/>
          <w:szCs w:val="20"/>
        </w:rPr>
        <w:t xml:space="preserve">lub </w:t>
      </w:r>
      <w:r w:rsidRPr="00ED4F8B">
        <w:rPr>
          <w:rFonts w:ascii="Segoe UI" w:hAnsi="Segoe UI" w:cs="Segoe UI"/>
          <w:b/>
          <w:sz w:val="20"/>
          <w:szCs w:val="20"/>
        </w:rPr>
        <w:t>inny podmiotowy środek dowodowy</w:t>
      </w:r>
      <w:r>
        <w:rPr>
          <w:rFonts w:ascii="Segoe UI" w:hAnsi="Segoe UI" w:cs="Segoe UI"/>
          <w:sz w:val="20"/>
          <w:szCs w:val="20"/>
        </w:rPr>
        <w:t xml:space="preserve"> </w:t>
      </w:r>
      <w:r w:rsidRPr="00ED4F8B">
        <w:rPr>
          <w:rFonts w:ascii="Segoe UI" w:hAnsi="Segoe UI" w:cs="Segoe UI"/>
          <w:sz w:val="20"/>
          <w:szCs w:val="20"/>
        </w:rPr>
        <w:t>potwierdzający, że Wykonawca realizując zamówienie</w:t>
      </w:r>
      <w:r>
        <w:rPr>
          <w:rFonts w:ascii="Segoe UI" w:hAnsi="Segoe UI" w:cs="Segoe UI"/>
          <w:sz w:val="20"/>
          <w:szCs w:val="20"/>
        </w:rPr>
        <w:t>,</w:t>
      </w:r>
      <w:r w:rsidRPr="00ED4F8B">
        <w:rPr>
          <w:rFonts w:ascii="Segoe UI" w:hAnsi="Segoe UI" w:cs="Segoe UI"/>
          <w:sz w:val="20"/>
          <w:szCs w:val="20"/>
        </w:rPr>
        <w:t xml:space="preserve"> będzie dysponował </w:t>
      </w:r>
      <w:r w:rsidRPr="00257CEC">
        <w:rPr>
          <w:rFonts w:ascii="Segoe UI" w:hAnsi="Segoe UI" w:cs="Segoe UI"/>
          <w:sz w:val="20"/>
          <w:szCs w:val="20"/>
        </w:rPr>
        <w:t>niezbędnymi zasobami tych podmiotów.</w:t>
      </w:r>
    </w:p>
    <w:p w:rsidR="00634C1C" w:rsidRDefault="00D87F12" w:rsidP="00634C1C">
      <w:pPr>
        <w:pStyle w:val="NormalnyWeb"/>
        <w:numPr>
          <w:ilvl w:val="0"/>
          <w:numId w:val="60"/>
        </w:numPr>
        <w:spacing w:before="0" w:after="0"/>
        <w:ind w:left="284" w:hanging="284"/>
        <w:jc w:val="both"/>
        <w:rPr>
          <w:rFonts w:ascii="Segoe UI" w:hAnsi="Segoe UI" w:cs="Segoe UI"/>
          <w:sz w:val="20"/>
          <w:szCs w:val="20"/>
        </w:rPr>
      </w:pPr>
      <w:r w:rsidRPr="00634C1C">
        <w:rPr>
          <w:rFonts w:ascii="Segoe UI" w:hAnsi="Segoe UI" w:cs="Segoe UI"/>
          <w:sz w:val="20"/>
          <w:szCs w:val="20"/>
        </w:rPr>
        <w:t xml:space="preserve">Wykonawca, w przypadku polegania na zdolnościach </w:t>
      </w:r>
      <w:r w:rsidR="00925BE9" w:rsidRPr="00634C1C">
        <w:rPr>
          <w:rFonts w:ascii="Segoe UI" w:hAnsi="Segoe UI" w:cs="Segoe UI"/>
          <w:sz w:val="20"/>
          <w:szCs w:val="20"/>
        </w:rPr>
        <w:t xml:space="preserve">lub sytuacji </w:t>
      </w:r>
      <w:r w:rsidRPr="00634C1C">
        <w:rPr>
          <w:rFonts w:ascii="Segoe UI" w:hAnsi="Segoe UI" w:cs="Segoe UI"/>
          <w:sz w:val="20"/>
          <w:szCs w:val="20"/>
        </w:rPr>
        <w:t xml:space="preserve">podmiotów udostępniających zasoby, </w:t>
      </w:r>
      <w:r w:rsidRPr="00634C1C">
        <w:rPr>
          <w:rFonts w:ascii="Segoe UI" w:hAnsi="Segoe UI" w:cs="Segoe UI"/>
          <w:sz w:val="20"/>
          <w:szCs w:val="20"/>
          <w:u w:val="single"/>
        </w:rPr>
        <w:t>składa wraz z Oświadczeniem, o którym mowa w Rozdziale I pkt 6 SWZ (JEDZ),</w:t>
      </w:r>
      <w:r w:rsidRPr="00634C1C">
        <w:rPr>
          <w:rFonts w:ascii="Segoe UI" w:hAnsi="Segoe UI" w:cs="Segoe UI"/>
          <w:sz w:val="20"/>
          <w:szCs w:val="20"/>
        </w:rPr>
        <w:t xml:space="preserve"> także</w:t>
      </w:r>
      <w:r w:rsidR="00634C1C" w:rsidRPr="00634C1C">
        <w:rPr>
          <w:rFonts w:ascii="Segoe UI" w:hAnsi="Segoe UI" w:cs="Segoe UI"/>
          <w:sz w:val="20"/>
          <w:szCs w:val="20"/>
        </w:rPr>
        <w:t>:</w:t>
      </w:r>
      <w:r w:rsidRPr="00634C1C">
        <w:rPr>
          <w:rFonts w:ascii="Segoe UI" w:hAnsi="Segoe UI" w:cs="Segoe UI"/>
          <w:sz w:val="20"/>
          <w:szCs w:val="20"/>
        </w:rPr>
        <w:t xml:space="preserve"> </w:t>
      </w:r>
    </w:p>
    <w:p w:rsidR="00634C1C" w:rsidRDefault="00634C1C" w:rsidP="00634C1C">
      <w:pPr>
        <w:pStyle w:val="NormalnyWeb"/>
        <w:numPr>
          <w:ilvl w:val="1"/>
          <w:numId w:val="60"/>
        </w:numPr>
        <w:spacing w:before="0" w:after="0"/>
        <w:ind w:left="709" w:hanging="349"/>
        <w:jc w:val="both"/>
        <w:rPr>
          <w:rFonts w:ascii="Segoe UI" w:hAnsi="Segoe UI" w:cs="Segoe UI"/>
          <w:sz w:val="20"/>
          <w:szCs w:val="20"/>
        </w:rPr>
      </w:pPr>
      <w:r w:rsidRPr="00FE3B1F">
        <w:rPr>
          <w:rFonts w:ascii="Segoe UI" w:hAnsi="Segoe UI" w:cs="Segoe UI"/>
          <w:b/>
          <w:sz w:val="20"/>
          <w:szCs w:val="20"/>
        </w:rPr>
        <w:t xml:space="preserve">OŚWIADCZENIE podmiotu udostępniającego zasoby, o którym mowa w art. 125 ust. 5 ustawy PZP </w:t>
      </w:r>
      <w:r w:rsidRPr="00FE3B1F">
        <w:rPr>
          <w:rFonts w:ascii="Segoe UI" w:hAnsi="Segoe UI" w:cs="Segoe UI"/>
          <w:sz w:val="20"/>
          <w:szCs w:val="20"/>
        </w:rPr>
        <w:t>(JEDZ), według wzoru określonego</w:t>
      </w:r>
      <w:r w:rsidRPr="00257CEC">
        <w:rPr>
          <w:rFonts w:ascii="Segoe UI" w:hAnsi="Segoe UI" w:cs="Segoe UI"/>
          <w:sz w:val="20"/>
          <w:szCs w:val="20"/>
        </w:rPr>
        <w:t xml:space="preserve"> w Rozdziale III SWZ </w:t>
      </w:r>
      <w:r w:rsidRPr="009242A6">
        <w:rPr>
          <w:rFonts w:ascii="Segoe UI" w:hAnsi="Segoe UI" w:cs="Segoe UI"/>
          <w:sz w:val="20"/>
          <w:szCs w:val="20"/>
        </w:rPr>
        <w:t>pkt 1,</w:t>
      </w:r>
      <w:r w:rsidRPr="00257CEC">
        <w:rPr>
          <w:rFonts w:ascii="Segoe UI" w:hAnsi="Segoe UI" w:cs="Segoe UI"/>
          <w:sz w:val="20"/>
          <w:szCs w:val="20"/>
        </w:rPr>
        <w:t xml:space="preserve"> potwierdzające brak podstaw wykluczenia tego podmiotu oraz odpowiednio spełnianie warunków udziału </w:t>
      </w:r>
      <w:r>
        <w:rPr>
          <w:rFonts w:ascii="Segoe UI" w:hAnsi="Segoe UI" w:cs="Segoe UI"/>
          <w:sz w:val="20"/>
          <w:szCs w:val="20"/>
        </w:rPr>
        <w:br/>
      </w:r>
      <w:r w:rsidRPr="00257CEC">
        <w:rPr>
          <w:rFonts w:ascii="Segoe UI" w:hAnsi="Segoe UI" w:cs="Segoe UI"/>
          <w:sz w:val="20"/>
          <w:szCs w:val="20"/>
        </w:rPr>
        <w:t>w postępowaniu, w zakresie, w jakim Wykonaw</w:t>
      </w:r>
      <w:r>
        <w:rPr>
          <w:rFonts w:ascii="Segoe UI" w:hAnsi="Segoe UI" w:cs="Segoe UI"/>
          <w:sz w:val="20"/>
          <w:szCs w:val="20"/>
        </w:rPr>
        <w:t>ca powołuje się na jego zasoby;</w:t>
      </w:r>
    </w:p>
    <w:p w:rsidR="00634C1C" w:rsidRPr="00DF2BF3" w:rsidRDefault="00634C1C" w:rsidP="00634C1C">
      <w:pPr>
        <w:pStyle w:val="NormalnyWeb"/>
        <w:numPr>
          <w:ilvl w:val="1"/>
          <w:numId w:val="60"/>
        </w:numPr>
        <w:spacing w:before="0" w:after="0"/>
        <w:ind w:left="709" w:hanging="349"/>
        <w:jc w:val="both"/>
        <w:rPr>
          <w:rFonts w:ascii="Segoe UI" w:hAnsi="Segoe UI" w:cs="Segoe UI"/>
          <w:sz w:val="20"/>
          <w:szCs w:val="20"/>
        </w:rPr>
      </w:pPr>
      <w:r w:rsidRPr="00DF2BF3">
        <w:rPr>
          <w:rFonts w:ascii="Segoe UI" w:hAnsi="Segoe UI" w:cs="Segoe UI"/>
          <w:sz w:val="20"/>
          <w:szCs w:val="20"/>
          <w:lang w:eastAsia="pl-PL"/>
        </w:rPr>
        <w:t>Oświadczenie podmiotu</w:t>
      </w:r>
      <w:r w:rsidRPr="00DF2BF3">
        <w:rPr>
          <w:rFonts w:ascii="Segoe UI" w:hAnsi="Segoe UI" w:cs="Segoe UI"/>
          <w:b/>
          <w:sz w:val="20"/>
          <w:szCs w:val="20"/>
          <w:lang w:eastAsia="pl-PL"/>
        </w:rPr>
        <w:t xml:space="preserve"> </w:t>
      </w:r>
      <w:r w:rsidRPr="00DF2BF3">
        <w:rPr>
          <w:rFonts w:ascii="Segoe UI" w:hAnsi="Segoe UI" w:cs="Segoe UI"/>
          <w:sz w:val="20"/>
          <w:szCs w:val="20"/>
          <w:lang w:eastAsia="pl-PL"/>
        </w:rPr>
        <w:t xml:space="preserve">udostępniającego zasoby do oddania Wykonawcy do dyspozycji niezbędnych zasobów na potrzeby realizacji zamówienia o niepodleganiu wykluczeniu </w:t>
      </w:r>
      <w:r w:rsidRPr="00DF2BF3">
        <w:rPr>
          <w:rFonts w:ascii="Segoe UI" w:hAnsi="Segoe UI" w:cs="Segoe UI"/>
          <w:sz w:val="20"/>
          <w:szCs w:val="20"/>
          <w:lang w:eastAsia="pl-PL"/>
        </w:rPr>
        <w:br/>
        <w:t xml:space="preserve">na podstawie art. 7 ust. 1 ustawy z dnia 13 kwietnia 2022 r. o szczególnych rozwiązaniach </w:t>
      </w:r>
      <w:r w:rsidRPr="00DF2BF3">
        <w:rPr>
          <w:rFonts w:ascii="Segoe UI" w:hAnsi="Segoe UI" w:cs="Segoe UI"/>
          <w:sz w:val="20"/>
          <w:szCs w:val="20"/>
          <w:lang w:eastAsia="pl-PL"/>
        </w:rPr>
        <w:br/>
        <w:t xml:space="preserve">w zakresie przeciwdziałania wspieraniu agresji na Ukrainę oraz służących ochronie bezpieczeństwa narodowego (Dz. U. z 2022 r., poz. 835) oraz </w:t>
      </w:r>
      <w:r w:rsidRPr="00DF2BF3">
        <w:rPr>
          <w:rFonts w:ascii="Segoe UI" w:eastAsia="SimSun" w:hAnsi="Segoe UI" w:cs="Segoe UI"/>
          <w:sz w:val="20"/>
          <w:szCs w:val="20"/>
        </w:rPr>
        <w:t xml:space="preserve">na podstawie art. 5k </w:t>
      </w:r>
      <w:r w:rsidRPr="00DF2BF3">
        <w:rPr>
          <w:rFonts w:ascii="Segoe UI" w:hAnsi="Segoe UI" w:cs="Segoe UI"/>
          <w:sz w:val="20"/>
          <w:szCs w:val="20"/>
        </w:rPr>
        <w:t>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Pr>
          <w:rFonts w:ascii="Segoe UI" w:hAnsi="Segoe UI" w:cs="Segoe UI"/>
          <w:sz w:val="20"/>
          <w:szCs w:val="20"/>
        </w:rPr>
        <w:t xml:space="preserve">, </w:t>
      </w:r>
      <w:r w:rsidRPr="00DF2BF3">
        <w:rPr>
          <w:rFonts w:ascii="Segoe UI" w:hAnsi="Segoe UI" w:cs="Segoe UI"/>
          <w:sz w:val="20"/>
          <w:szCs w:val="20"/>
        </w:rPr>
        <w:t>według wzoru określonego w Rozdziale III SWZ pkt 2</w:t>
      </w:r>
      <w:r>
        <w:rPr>
          <w:rFonts w:ascii="Segoe UI" w:hAnsi="Segoe UI" w:cs="Segoe UI"/>
          <w:sz w:val="20"/>
          <w:szCs w:val="20"/>
        </w:rPr>
        <w:t>.2</w:t>
      </w:r>
      <w:r w:rsidRPr="00DF2BF3">
        <w:rPr>
          <w:rFonts w:ascii="Segoe UI" w:hAnsi="Segoe UI" w:cs="Segoe UI"/>
          <w:sz w:val="20"/>
          <w:szCs w:val="20"/>
          <w:lang w:eastAsia="pl-PL"/>
        </w:rPr>
        <w:t xml:space="preserve">. </w:t>
      </w:r>
    </w:p>
    <w:p w:rsidR="00D87F12" w:rsidRPr="00634C1C" w:rsidRDefault="00D87F12" w:rsidP="002D749D">
      <w:pPr>
        <w:pStyle w:val="NormalnyWeb"/>
        <w:numPr>
          <w:ilvl w:val="0"/>
          <w:numId w:val="60"/>
        </w:numPr>
        <w:suppressAutoHyphens w:val="0"/>
        <w:spacing w:before="0" w:after="0"/>
        <w:ind w:left="284" w:hanging="284"/>
        <w:jc w:val="both"/>
        <w:rPr>
          <w:rFonts w:ascii="Segoe UI" w:hAnsi="Segoe UI" w:cs="Segoe UI"/>
          <w:iCs/>
          <w:sz w:val="20"/>
        </w:rPr>
      </w:pPr>
      <w:r w:rsidRPr="00634C1C">
        <w:rPr>
          <w:rFonts w:ascii="Segoe UI" w:hAnsi="Segoe UI" w:cs="Segoe UI"/>
          <w:sz w:val="20"/>
        </w:rPr>
        <w:t xml:space="preserve">Zamawiający żąda od Wykonawcy, który polega na zdolnościach technicznych lub zawodowych </w:t>
      </w:r>
      <w:r w:rsidRPr="00634C1C">
        <w:rPr>
          <w:rFonts w:ascii="Segoe UI" w:hAnsi="Segoe UI" w:cs="Segoe UI"/>
          <w:sz w:val="20"/>
        </w:rPr>
        <w:br/>
      </w:r>
      <w:r w:rsidR="00925BE9" w:rsidRPr="00634C1C">
        <w:rPr>
          <w:rFonts w:ascii="Segoe UI" w:hAnsi="Segoe UI" w:cs="Segoe UI"/>
          <w:sz w:val="20"/>
        </w:rPr>
        <w:t xml:space="preserve">lub sytuacji finansowej lub ekonomicznej </w:t>
      </w:r>
      <w:r w:rsidRPr="00634C1C">
        <w:rPr>
          <w:rFonts w:ascii="Segoe UI" w:hAnsi="Segoe UI" w:cs="Segoe UI"/>
          <w:sz w:val="20"/>
        </w:rPr>
        <w:t>podmiotów udostępniających zasoby na zasadach określonych w art. 118 ustawy PZP, przedstawienia podmiotowych środków dowodowych, o których mowa w Rozdziale I</w:t>
      </w:r>
      <w:r w:rsidR="00925BE9" w:rsidRPr="00634C1C">
        <w:rPr>
          <w:rFonts w:ascii="Segoe UI" w:hAnsi="Segoe UI" w:cs="Segoe UI"/>
          <w:sz w:val="20"/>
        </w:rPr>
        <w:t xml:space="preserve"> </w:t>
      </w:r>
      <w:r w:rsidR="008757E6" w:rsidRPr="00634C1C">
        <w:rPr>
          <w:rFonts w:ascii="Segoe UI" w:hAnsi="Segoe UI" w:cs="Segoe UI"/>
          <w:sz w:val="20"/>
        </w:rPr>
        <w:t xml:space="preserve">pkt 6.1 </w:t>
      </w:r>
      <w:proofErr w:type="spellStart"/>
      <w:r w:rsidR="008757E6" w:rsidRPr="00634C1C">
        <w:rPr>
          <w:rFonts w:ascii="Segoe UI" w:hAnsi="Segoe UI" w:cs="Segoe UI"/>
          <w:sz w:val="20"/>
        </w:rPr>
        <w:t>ppkt</w:t>
      </w:r>
      <w:proofErr w:type="spellEnd"/>
      <w:r w:rsidR="008757E6" w:rsidRPr="00634C1C">
        <w:rPr>
          <w:rFonts w:ascii="Segoe UI" w:hAnsi="Segoe UI" w:cs="Segoe UI"/>
          <w:sz w:val="20"/>
        </w:rPr>
        <w:t xml:space="preserve"> 3.</w:t>
      </w:r>
      <w:r w:rsidRPr="00634C1C">
        <w:rPr>
          <w:rFonts w:ascii="Segoe UI" w:hAnsi="Segoe UI" w:cs="Segoe UI"/>
          <w:sz w:val="20"/>
        </w:rPr>
        <w:t xml:space="preserve">1, </w:t>
      </w:r>
      <w:r w:rsidR="008757E6" w:rsidRPr="00634C1C">
        <w:rPr>
          <w:rFonts w:ascii="Segoe UI" w:hAnsi="Segoe UI" w:cs="Segoe UI"/>
          <w:sz w:val="20"/>
        </w:rPr>
        <w:t>3</w:t>
      </w:r>
      <w:r w:rsidRPr="00634C1C">
        <w:rPr>
          <w:rFonts w:ascii="Segoe UI" w:hAnsi="Segoe UI" w:cs="Segoe UI"/>
          <w:sz w:val="20"/>
        </w:rPr>
        <w:t xml:space="preserve">.3 SWZ - dotyczących tych podmiotów potwierdzających, </w:t>
      </w:r>
      <w:r w:rsidR="00916975" w:rsidRPr="00634C1C">
        <w:rPr>
          <w:rFonts w:ascii="Segoe UI" w:hAnsi="Segoe UI" w:cs="Segoe UI"/>
          <w:sz w:val="20"/>
        </w:rPr>
        <w:br/>
      </w:r>
      <w:r w:rsidRPr="00634C1C">
        <w:rPr>
          <w:rFonts w:ascii="Segoe UI" w:hAnsi="Segoe UI" w:cs="Segoe UI"/>
          <w:sz w:val="20"/>
        </w:rPr>
        <w:t>że nie zachodzą wobec tych podmiotów podstawy wykluczenia z postępowania.</w:t>
      </w:r>
    </w:p>
    <w:p w:rsidR="00D87F12" w:rsidRPr="00925BE9" w:rsidRDefault="00D87F12" w:rsidP="0047563A">
      <w:pPr>
        <w:pStyle w:val="Akapitzlist"/>
        <w:numPr>
          <w:ilvl w:val="0"/>
          <w:numId w:val="60"/>
        </w:numPr>
        <w:suppressAutoHyphens w:val="0"/>
        <w:autoSpaceDE w:val="0"/>
        <w:autoSpaceDN w:val="0"/>
        <w:adjustRightInd w:val="0"/>
        <w:spacing w:after="0" w:line="240" w:lineRule="auto"/>
        <w:ind w:left="284" w:hanging="284"/>
        <w:jc w:val="both"/>
        <w:rPr>
          <w:rFonts w:ascii="Segoe UI" w:hAnsi="Segoe UI" w:cs="Segoe UI"/>
          <w:sz w:val="20"/>
          <w:lang w:eastAsia="pl-PL"/>
        </w:rPr>
      </w:pPr>
      <w:r w:rsidRPr="00137A4C">
        <w:rPr>
          <w:rFonts w:ascii="Segoe UI" w:hAnsi="Segoe UI" w:cs="Segoe UI"/>
          <w:sz w:val="20"/>
          <w:lang w:eastAsia="pl-PL"/>
        </w:rPr>
        <w:t>Do podmiotów udostępniających zasoby na zasadach określonych w art. 118 ustawy PZP, mających siedzibę lub miejsce zamieszkania poza terytorium Rzeczypospolitej Polskiej zapisy</w:t>
      </w:r>
      <w:r w:rsidRPr="00137A4C">
        <w:rPr>
          <w:rFonts w:ascii="Segoe UI" w:hAnsi="Segoe UI" w:cs="Segoe UI"/>
          <w:sz w:val="20"/>
          <w:lang w:eastAsia="pl-PL"/>
        </w:rPr>
        <w:br/>
        <w:t>w Rozdziale I</w:t>
      </w:r>
      <w:r w:rsidR="00925BE9">
        <w:rPr>
          <w:rFonts w:ascii="Segoe UI" w:hAnsi="Segoe UI" w:cs="Segoe UI"/>
          <w:sz w:val="20"/>
          <w:lang w:eastAsia="pl-PL"/>
        </w:rPr>
        <w:t xml:space="preserve"> </w:t>
      </w:r>
      <w:r w:rsidRPr="00925BE9">
        <w:rPr>
          <w:rFonts w:ascii="Segoe UI" w:hAnsi="Segoe UI" w:cs="Segoe UI"/>
          <w:sz w:val="20"/>
          <w:lang w:eastAsia="pl-PL"/>
        </w:rPr>
        <w:t>pkt 7 stosuje</w:t>
      </w:r>
      <w:r w:rsidRPr="00925BE9">
        <w:rPr>
          <w:rFonts w:ascii="Segoe UI" w:hAnsi="Segoe UI" w:cs="Segoe UI"/>
          <w:color w:val="000000"/>
          <w:sz w:val="20"/>
          <w:lang w:eastAsia="pl-PL"/>
        </w:rPr>
        <w:t xml:space="preserve"> się odpowiednio.</w:t>
      </w:r>
    </w:p>
    <w:p w:rsidR="00D87F12" w:rsidRPr="00257CEC" w:rsidRDefault="00D87F12" w:rsidP="0047563A">
      <w:pPr>
        <w:pStyle w:val="Akapitzlist"/>
        <w:numPr>
          <w:ilvl w:val="0"/>
          <w:numId w:val="60"/>
        </w:numPr>
        <w:suppressAutoHyphens w:val="0"/>
        <w:autoSpaceDE w:val="0"/>
        <w:autoSpaceDN w:val="0"/>
        <w:adjustRightInd w:val="0"/>
        <w:spacing w:after="0" w:line="240" w:lineRule="auto"/>
        <w:ind w:left="284" w:hanging="284"/>
        <w:jc w:val="both"/>
        <w:rPr>
          <w:rFonts w:ascii="Segoe UI" w:hAnsi="Segoe UI" w:cs="Segoe UI"/>
          <w:sz w:val="20"/>
        </w:rPr>
      </w:pPr>
      <w:r w:rsidRPr="00257CEC">
        <w:rPr>
          <w:rFonts w:ascii="Segoe UI" w:hAnsi="Segoe UI" w:cs="Segoe UI"/>
          <w:sz w:val="20"/>
        </w:rPr>
        <w:t>Jeżeli zdolności techniczne lub zawodowe,</w:t>
      </w:r>
      <w:r w:rsidR="00CF082D">
        <w:rPr>
          <w:rFonts w:ascii="Segoe UI" w:hAnsi="Segoe UI" w:cs="Segoe UI"/>
          <w:sz w:val="20"/>
        </w:rPr>
        <w:t xml:space="preserve"> </w:t>
      </w:r>
      <w:r w:rsidR="00CF082D" w:rsidRPr="00257CEC">
        <w:rPr>
          <w:rFonts w:ascii="Segoe UI" w:hAnsi="Segoe UI" w:cs="Segoe UI"/>
          <w:sz w:val="20"/>
        </w:rPr>
        <w:t>sytuacja ekonomiczna lub finansowa</w:t>
      </w:r>
      <w:r w:rsidRPr="00257CEC">
        <w:rPr>
          <w:rFonts w:ascii="Segoe UI" w:hAnsi="Segoe UI" w:cs="Segoe UI"/>
          <w:sz w:val="20"/>
        </w:rPr>
        <w:t xml:space="preserve"> podmiotu udostępniającego zasoby nie potwierdzają spełniania pr</w:t>
      </w:r>
      <w:r>
        <w:rPr>
          <w:rFonts w:ascii="Segoe UI" w:hAnsi="Segoe UI" w:cs="Segoe UI"/>
          <w:sz w:val="20"/>
        </w:rPr>
        <w:t xml:space="preserve">zez Wykonawcę warunków udziału </w:t>
      </w:r>
      <w:r w:rsidRPr="00257CEC">
        <w:rPr>
          <w:rFonts w:ascii="Segoe UI" w:hAnsi="Segoe UI" w:cs="Segoe UI"/>
          <w:sz w:val="20"/>
        </w:rPr>
        <w:t>w postępowaniu lub zachodzą wobec tego podmiotu podstawy wykluczenia, Zamawiający zażąda, aby Wykonawca w terminie określonym przez Zamawiającego:</w:t>
      </w:r>
    </w:p>
    <w:p w:rsidR="00D87F12" w:rsidRPr="00257CEC" w:rsidRDefault="00D87F12" w:rsidP="00D87F12">
      <w:pPr>
        <w:pStyle w:val="NormalnyWeb"/>
        <w:spacing w:before="0" w:after="0"/>
        <w:ind w:left="284"/>
        <w:jc w:val="both"/>
        <w:rPr>
          <w:rFonts w:ascii="Segoe UI" w:hAnsi="Segoe UI" w:cs="Segoe UI"/>
          <w:sz w:val="20"/>
          <w:szCs w:val="20"/>
        </w:rPr>
      </w:pPr>
      <w:r>
        <w:rPr>
          <w:rFonts w:ascii="Segoe UI" w:hAnsi="Segoe UI" w:cs="Segoe UI"/>
          <w:sz w:val="20"/>
          <w:szCs w:val="20"/>
        </w:rPr>
        <w:lastRenderedPageBreak/>
        <w:t>6</w:t>
      </w:r>
      <w:r w:rsidRPr="00257CEC">
        <w:rPr>
          <w:rFonts w:ascii="Segoe UI" w:hAnsi="Segoe UI" w:cs="Segoe UI"/>
          <w:sz w:val="20"/>
          <w:szCs w:val="20"/>
        </w:rPr>
        <w:t>.1) zastąpił ten podmiot innym podmiotem lub podmiotami albo</w:t>
      </w:r>
    </w:p>
    <w:p w:rsidR="00D87F12" w:rsidRPr="00257CEC" w:rsidRDefault="00D87F12" w:rsidP="00D87F12">
      <w:pPr>
        <w:pStyle w:val="NormalnyWeb"/>
        <w:spacing w:before="0" w:after="0"/>
        <w:ind w:left="284"/>
        <w:jc w:val="both"/>
        <w:rPr>
          <w:rFonts w:ascii="Segoe UI" w:hAnsi="Segoe UI" w:cs="Segoe UI"/>
          <w:sz w:val="20"/>
          <w:szCs w:val="20"/>
        </w:rPr>
      </w:pPr>
      <w:r>
        <w:rPr>
          <w:rFonts w:ascii="Segoe UI" w:hAnsi="Segoe UI" w:cs="Segoe UI"/>
          <w:sz w:val="20"/>
          <w:szCs w:val="20"/>
        </w:rPr>
        <w:t>6</w:t>
      </w:r>
      <w:r w:rsidRPr="00257CEC">
        <w:rPr>
          <w:rFonts w:ascii="Segoe UI" w:hAnsi="Segoe UI" w:cs="Segoe UI"/>
          <w:sz w:val="20"/>
          <w:szCs w:val="20"/>
        </w:rPr>
        <w:t>.2) wykazał, że samodzielnie spełnia warunki udziału w postępowaniu.</w:t>
      </w:r>
    </w:p>
    <w:p w:rsidR="00925BE9" w:rsidRPr="00257CEC" w:rsidRDefault="00925BE9" w:rsidP="0047563A">
      <w:pPr>
        <w:pStyle w:val="NormalnyWeb"/>
        <w:numPr>
          <w:ilvl w:val="0"/>
          <w:numId w:val="60"/>
        </w:numPr>
        <w:spacing w:before="0" w:after="0"/>
        <w:ind w:left="284" w:hanging="284"/>
        <w:jc w:val="both"/>
        <w:rPr>
          <w:rFonts w:ascii="Segoe UI" w:hAnsi="Segoe UI" w:cs="Segoe UI"/>
          <w:sz w:val="20"/>
          <w:szCs w:val="20"/>
        </w:rPr>
      </w:pPr>
      <w:r w:rsidRPr="00257CEC">
        <w:rPr>
          <w:rFonts w:ascii="Segoe UI" w:hAnsi="Segoe UI" w:cs="Segoe UI"/>
          <w:sz w:val="20"/>
          <w:szCs w:val="20"/>
        </w:rPr>
        <w:t>Podmiot, który zobowiązał się do udostępnienia zasobów</w:t>
      </w:r>
      <w:r>
        <w:rPr>
          <w:rFonts w:ascii="Segoe UI" w:hAnsi="Segoe UI" w:cs="Segoe UI"/>
          <w:sz w:val="20"/>
          <w:szCs w:val="20"/>
        </w:rPr>
        <w:t>,</w:t>
      </w:r>
      <w:r w:rsidRPr="00257CEC">
        <w:rPr>
          <w:rFonts w:ascii="Segoe UI" w:hAnsi="Segoe UI" w:cs="Segoe UI"/>
          <w:sz w:val="20"/>
          <w:szCs w:val="20"/>
        </w:rPr>
        <w:t xml:space="preserve"> odpowiada solidarnie z Wykonawcą, </w:t>
      </w:r>
      <w:r>
        <w:rPr>
          <w:rFonts w:ascii="Segoe UI" w:hAnsi="Segoe UI" w:cs="Segoe UI"/>
          <w:sz w:val="20"/>
          <w:szCs w:val="20"/>
        </w:rPr>
        <w:br/>
      </w:r>
      <w:r w:rsidRPr="00257CEC">
        <w:rPr>
          <w:rFonts w:ascii="Segoe UI" w:hAnsi="Segoe UI" w:cs="Segoe UI"/>
          <w:sz w:val="20"/>
          <w:szCs w:val="20"/>
        </w:rPr>
        <w:t xml:space="preserve">który polega na jego sytuacji finansowej lub ekonomicznej, za szkodę poniesioną </w:t>
      </w:r>
      <w:r>
        <w:rPr>
          <w:rFonts w:ascii="Segoe UI" w:hAnsi="Segoe UI" w:cs="Segoe UI"/>
          <w:sz w:val="20"/>
          <w:szCs w:val="20"/>
        </w:rPr>
        <w:br/>
      </w:r>
      <w:r w:rsidRPr="00257CEC">
        <w:rPr>
          <w:rFonts w:ascii="Segoe UI" w:hAnsi="Segoe UI" w:cs="Segoe UI"/>
          <w:sz w:val="20"/>
          <w:szCs w:val="20"/>
        </w:rPr>
        <w:t xml:space="preserve">przez Zamawiającego powstałą wskutek nieudostępnienia tych zasobów, chyba </w:t>
      </w:r>
      <w:r w:rsidR="00916975">
        <w:rPr>
          <w:rFonts w:ascii="Segoe UI" w:hAnsi="Segoe UI" w:cs="Segoe UI"/>
          <w:sz w:val="20"/>
          <w:szCs w:val="20"/>
        </w:rPr>
        <w:br/>
      </w:r>
      <w:r w:rsidRPr="00257CEC">
        <w:rPr>
          <w:rFonts w:ascii="Segoe UI" w:hAnsi="Segoe UI" w:cs="Segoe UI"/>
          <w:sz w:val="20"/>
          <w:szCs w:val="20"/>
        </w:rPr>
        <w:t>że za nieudostępnienie zasobów podmiot ten nie ponosi winy.</w:t>
      </w:r>
    </w:p>
    <w:p w:rsidR="00D87F12" w:rsidRDefault="00D87F12" w:rsidP="0047563A">
      <w:pPr>
        <w:pStyle w:val="NormalnyWeb"/>
        <w:numPr>
          <w:ilvl w:val="0"/>
          <w:numId w:val="60"/>
        </w:numPr>
        <w:spacing w:before="0" w:after="0"/>
        <w:ind w:left="284" w:hanging="284"/>
        <w:jc w:val="both"/>
        <w:rPr>
          <w:rFonts w:ascii="Segoe UI" w:hAnsi="Segoe UI" w:cs="Segoe UI"/>
          <w:sz w:val="20"/>
          <w:szCs w:val="20"/>
        </w:rPr>
      </w:pPr>
      <w:r w:rsidRPr="00257CEC">
        <w:rPr>
          <w:rFonts w:ascii="Segoe UI" w:hAnsi="Segoe UI" w:cs="Segoe UI"/>
          <w:sz w:val="20"/>
          <w:szCs w:val="20"/>
        </w:rPr>
        <w:t>Wykonawca nie może, po upływie terminu składania ofert, powoływać się na zdolności</w:t>
      </w:r>
      <w:r w:rsidR="00334E3B">
        <w:rPr>
          <w:rFonts w:ascii="Segoe UI" w:hAnsi="Segoe UI" w:cs="Segoe UI"/>
          <w:sz w:val="20"/>
          <w:szCs w:val="20"/>
        </w:rPr>
        <w:t xml:space="preserve"> lub sytuację</w:t>
      </w:r>
      <w:r w:rsidRPr="00257CEC">
        <w:rPr>
          <w:rFonts w:ascii="Segoe UI" w:hAnsi="Segoe UI" w:cs="Segoe UI"/>
          <w:sz w:val="20"/>
          <w:szCs w:val="20"/>
        </w:rPr>
        <w:t xml:space="preserve"> podmiotów udostępniających zasoby, jeżeli na etapie składania ofert nie polegał on w danym zakresie na zdolnościach </w:t>
      </w:r>
      <w:r w:rsidR="00334E3B">
        <w:rPr>
          <w:rFonts w:ascii="Segoe UI" w:hAnsi="Segoe UI" w:cs="Segoe UI"/>
          <w:sz w:val="20"/>
          <w:szCs w:val="20"/>
        </w:rPr>
        <w:t xml:space="preserve">lub sytuacji </w:t>
      </w:r>
      <w:r w:rsidRPr="00257CEC">
        <w:rPr>
          <w:rFonts w:ascii="Segoe UI" w:hAnsi="Segoe UI" w:cs="Segoe UI"/>
          <w:sz w:val="20"/>
          <w:szCs w:val="20"/>
        </w:rPr>
        <w:t>podmiotów</w:t>
      </w:r>
      <w:r w:rsidRPr="002A674D">
        <w:rPr>
          <w:rFonts w:ascii="Segoe UI" w:hAnsi="Segoe UI" w:cs="Segoe UI"/>
          <w:sz w:val="20"/>
          <w:szCs w:val="20"/>
        </w:rPr>
        <w:t xml:space="preserve"> udostępniających zasoby.</w:t>
      </w:r>
    </w:p>
    <w:p w:rsidR="00D87F12" w:rsidRPr="00B45E5D" w:rsidRDefault="00D87F12" w:rsidP="00D87F12">
      <w:pPr>
        <w:suppressAutoHyphens w:val="0"/>
        <w:autoSpaceDE w:val="0"/>
        <w:autoSpaceDN w:val="0"/>
        <w:adjustRightInd w:val="0"/>
        <w:ind w:left="284" w:hanging="284"/>
        <w:jc w:val="both"/>
        <w:rPr>
          <w:rFonts w:ascii="Segoe UI" w:hAnsi="Segoe UI" w:cs="Segoe UI"/>
        </w:rPr>
      </w:pPr>
    </w:p>
    <w:p w:rsidR="00D87F12" w:rsidRPr="003B4039" w:rsidRDefault="00D87F12" w:rsidP="00D87F12">
      <w:pPr>
        <w:pStyle w:val="NormalnyWeb"/>
        <w:spacing w:before="0" w:after="0"/>
        <w:jc w:val="both"/>
        <w:rPr>
          <w:rFonts w:ascii="Segoe UI" w:hAnsi="Segoe UI" w:cs="Segoe UI"/>
          <w:sz w:val="20"/>
          <w:szCs w:val="20"/>
          <w:u w:val="single"/>
        </w:rPr>
      </w:pPr>
      <w:r w:rsidRPr="003B4039">
        <w:rPr>
          <w:rFonts w:ascii="Segoe UI" w:hAnsi="Segoe UI" w:cs="Segoe UI"/>
          <w:sz w:val="20"/>
          <w:szCs w:val="20"/>
          <w:u w:val="single"/>
        </w:rPr>
        <w:t xml:space="preserve">* ZOBOWIĄZANIE PODMIOTU UDOSTĘPNIAJĄCEGO ZASOBY musi potwierdzać, że stosunek łączący Wykonawcę z podmiotem udostępniającym zasoby gwarantuje rzeczywisty dostęp do tych zasobów </w:t>
      </w:r>
      <w:r w:rsidRPr="003B4039">
        <w:rPr>
          <w:rFonts w:ascii="Segoe UI" w:hAnsi="Segoe UI" w:cs="Segoe UI"/>
          <w:sz w:val="20"/>
          <w:szCs w:val="20"/>
          <w:u w:val="single"/>
        </w:rPr>
        <w:br/>
        <w:t>oraz musi określać w szczególności:</w:t>
      </w:r>
    </w:p>
    <w:p w:rsidR="00D87F12" w:rsidRPr="003B4039" w:rsidRDefault="00D87F12" w:rsidP="00D87F12">
      <w:pPr>
        <w:pStyle w:val="NormalnyWeb"/>
        <w:spacing w:before="0" w:after="0"/>
        <w:jc w:val="both"/>
        <w:rPr>
          <w:rFonts w:ascii="Segoe UI" w:hAnsi="Segoe UI" w:cs="Segoe UI"/>
          <w:sz w:val="20"/>
          <w:szCs w:val="20"/>
        </w:rPr>
      </w:pPr>
      <w:r w:rsidRPr="003B4039">
        <w:rPr>
          <w:rFonts w:ascii="Segoe UI" w:hAnsi="Segoe UI" w:cs="Segoe UI"/>
          <w:sz w:val="20"/>
          <w:szCs w:val="20"/>
        </w:rPr>
        <w:t>- zakres dostępnych Wykonawcy zasobów podmiotu udostępniającego zasoby;</w:t>
      </w:r>
    </w:p>
    <w:p w:rsidR="00D87F12" w:rsidRPr="003B4039" w:rsidRDefault="00D87F12" w:rsidP="00D87F12">
      <w:pPr>
        <w:pStyle w:val="NormalnyWeb"/>
        <w:spacing w:before="0" w:after="0"/>
        <w:jc w:val="both"/>
        <w:rPr>
          <w:rFonts w:ascii="Segoe UI" w:hAnsi="Segoe UI" w:cs="Segoe UI"/>
          <w:sz w:val="20"/>
          <w:szCs w:val="20"/>
        </w:rPr>
      </w:pPr>
      <w:r w:rsidRPr="003B4039">
        <w:rPr>
          <w:rFonts w:ascii="Segoe UI" w:hAnsi="Segoe UI" w:cs="Segoe UI"/>
          <w:sz w:val="20"/>
          <w:szCs w:val="20"/>
        </w:rPr>
        <w:t>- sposób i okres udostępnienia Wykonawcy i wykorzystania przez niego zasobów podmiotu udostępniającego te zasoby przy wykonywaniu zamówienia;</w:t>
      </w:r>
    </w:p>
    <w:p w:rsidR="00D87F12" w:rsidRDefault="00D87F12" w:rsidP="00D87F12">
      <w:pPr>
        <w:pStyle w:val="NormalnyWeb"/>
        <w:spacing w:before="0" w:after="0"/>
        <w:jc w:val="both"/>
        <w:rPr>
          <w:rFonts w:ascii="Segoe UI" w:hAnsi="Segoe UI" w:cs="Segoe UI"/>
          <w:i/>
          <w:sz w:val="20"/>
          <w:szCs w:val="20"/>
        </w:rPr>
      </w:pPr>
    </w:p>
    <w:tbl>
      <w:tblPr>
        <w:tblStyle w:val="Tabela-Siatka"/>
        <w:tblW w:w="0" w:type="auto"/>
        <w:tblLook w:val="04A0" w:firstRow="1" w:lastRow="0" w:firstColumn="1" w:lastColumn="0" w:noHBand="0" w:noVBand="1"/>
      </w:tblPr>
      <w:tblGrid>
        <w:gridCol w:w="9060"/>
      </w:tblGrid>
      <w:tr w:rsidR="00D87F12" w:rsidTr="00F31A21">
        <w:tc>
          <w:tcPr>
            <w:tcW w:w="9060" w:type="dxa"/>
          </w:tcPr>
          <w:p w:rsidR="00D87F12" w:rsidRPr="003B4039" w:rsidRDefault="00D87F12" w:rsidP="00F31A21">
            <w:pPr>
              <w:autoSpaceDE w:val="0"/>
              <w:jc w:val="right"/>
              <w:rPr>
                <w:rFonts w:ascii="Segoe UI" w:hAnsi="Segoe UI" w:cs="Segoe UI"/>
                <w:bCs/>
                <w:sz w:val="14"/>
                <w:szCs w:val="14"/>
                <w:u w:val="single"/>
              </w:rPr>
            </w:pPr>
            <w:r w:rsidRPr="003B4039">
              <w:rPr>
                <w:rFonts w:ascii="Segoe UI" w:hAnsi="Segoe UI" w:cs="Segoe UI"/>
                <w:bCs/>
                <w:sz w:val="14"/>
                <w:szCs w:val="14"/>
                <w:u w:val="single"/>
              </w:rPr>
              <w:t>WZÓR ZOBOWIĄZANIA</w:t>
            </w:r>
            <w:r>
              <w:rPr>
                <w:rFonts w:ascii="Segoe UI" w:hAnsi="Segoe UI" w:cs="Segoe UI"/>
                <w:bCs/>
                <w:sz w:val="14"/>
                <w:szCs w:val="14"/>
                <w:u w:val="single"/>
              </w:rPr>
              <w:t xml:space="preserve"> </w:t>
            </w:r>
          </w:p>
          <w:p w:rsidR="00D87F12" w:rsidRDefault="00D87F12" w:rsidP="00F31A21">
            <w:pPr>
              <w:autoSpaceDE w:val="0"/>
              <w:jc w:val="center"/>
              <w:rPr>
                <w:rFonts w:ascii="Segoe UI" w:hAnsi="Segoe UI" w:cs="Segoe UI"/>
                <w:b/>
                <w:bCs/>
                <w:sz w:val="14"/>
                <w:szCs w:val="14"/>
              </w:rPr>
            </w:pPr>
          </w:p>
          <w:p w:rsidR="00D87F12" w:rsidRPr="002A674D" w:rsidRDefault="00D87F12" w:rsidP="00F31A21">
            <w:pPr>
              <w:autoSpaceDE w:val="0"/>
              <w:jc w:val="center"/>
              <w:rPr>
                <w:rFonts w:ascii="Segoe UI" w:hAnsi="Segoe UI" w:cs="Segoe UI"/>
                <w:b/>
                <w:bCs/>
                <w:sz w:val="14"/>
                <w:szCs w:val="14"/>
              </w:rPr>
            </w:pPr>
            <w:r w:rsidRPr="002A674D">
              <w:rPr>
                <w:rFonts w:ascii="Segoe UI" w:hAnsi="Segoe UI" w:cs="Segoe UI"/>
                <w:b/>
                <w:bCs/>
                <w:sz w:val="14"/>
                <w:szCs w:val="14"/>
              </w:rPr>
              <w:t>ZOBOWIĄZANIE</w:t>
            </w:r>
          </w:p>
          <w:p w:rsidR="00D87F12" w:rsidRPr="002A674D" w:rsidRDefault="00D87F12" w:rsidP="00F31A21">
            <w:pPr>
              <w:autoSpaceDE w:val="0"/>
              <w:jc w:val="center"/>
              <w:rPr>
                <w:rFonts w:ascii="Segoe UI" w:hAnsi="Segoe UI" w:cs="Segoe UI"/>
                <w:b/>
                <w:bCs/>
                <w:sz w:val="14"/>
                <w:szCs w:val="14"/>
              </w:rPr>
            </w:pPr>
            <w:r w:rsidRPr="002A674D">
              <w:rPr>
                <w:rFonts w:ascii="Segoe UI" w:hAnsi="Segoe UI" w:cs="Segoe UI"/>
                <w:b/>
                <w:bCs/>
                <w:sz w:val="14"/>
                <w:szCs w:val="14"/>
              </w:rPr>
              <w:t>podmiotu udostępniającego zasoby do oddania Wykonawcy do dyspozycji niezbędnych zasobów na potrzeby realizacji zamówienia</w:t>
            </w:r>
          </w:p>
          <w:p w:rsidR="00D87F12" w:rsidRPr="002A674D" w:rsidRDefault="00D87F12" w:rsidP="00F31A21">
            <w:pPr>
              <w:autoSpaceDE w:val="0"/>
              <w:jc w:val="center"/>
              <w:rPr>
                <w:rFonts w:ascii="Segoe UI" w:hAnsi="Segoe UI" w:cs="Segoe UI"/>
                <w:b/>
                <w:bCs/>
                <w:sz w:val="16"/>
                <w:szCs w:val="16"/>
              </w:rPr>
            </w:pPr>
          </w:p>
          <w:p w:rsidR="00D87F12" w:rsidRPr="002A674D" w:rsidRDefault="00D87F12" w:rsidP="00F31A21">
            <w:pPr>
              <w:autoSpaceDE w:val="0"/>
              <w:jc w:val="both"/>
              <w:rPr>
                <w:rFonts w:ascii="Segoe UI" w:eastAsia="Segoe UI" w:hAnsi="Segoe UI" w:cs="Segoe UI"/>
                <w:i/>
                <w:sz w:val="14"/>
                <w:szCs w:val="14"/>
              </w:rPr>
            </w:pPr>
            <w:r w:rsidRPr="002A674D">
              <w:rPr>
                <w:rFonts w:ascii="Segoe UI" w:hAnsi="Segoe UI" w:cs="Segoe UI"/>
                <w:sz w:val="14"/>
                <w:szCs w:val="14"/>
              </w:rPr>
              <w:t>Ja(/My) niżej podpisany(/ni)</w:t>
            </w:r>
            <w:r w:rsidRPr="002A674D">
              <w:rPr>
                <w:rFonts w:ascii="Segoe UI" w:hAnsi="Segoe UI" w:cs="Segoe UI"/>
                <w:sz w:val="16"/>
                <w:szCs w:val="16"/>
              </w:rPr>
              <w:t xml:space="preserve"> ………………….…….................………..……………… </w:t>
            </w:r>
            <w:r w:rsidRPr="002A674D">
              <w:rPr>
                <w:rFonts w:ascii="Segoe UI" w:hAnsi="Segoe UI" w:cs="Segoe UI"/>
                <w:sz w:val="14"/>
                <w:szCs w:val="14"/>
              </w:rPr>
              <w:t>będąc upoważnionym(/mi) do reprezentowania:</w:t>
            </w:r>
          </w:p>
          <w:p w:rsidR="00D87F12" w:rsidRPr="003B4039" w:rsidRDefault="00D87F12" w:rsidP="00F31A21">
            <w:pPr>
              <w:autoSpaceDE w:val="0"/>
              <w:spacing w:after="60"/>
              <w:jc w:val="both"/>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(imię i nazwisko składającego oświadczenie)</w:t>
            </w:r>
          </w:p>
          <w:p w:rsidR="00D87F12" w:rsidRPr="002A674D" w:rsidRDefault="00D87F12" w:rsidP="00F31A21">
            <w:pPr>
              <w:autoSpaceDE w:val="0"/>
              <w:jc w:val="both"/>
              <w:rPr>
                <w:rFonts w:ascii="Segoe UI" w:eastAsia="Segoe UI" w:hAnsi="Segoe UI" w:cs="Segoe U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D87F12" w:rsidRPr="003B4039" w:rsidRDefault="00D87F12" w:rsidP="00F31A21">
            <w:pPr>
              <w:autoSpaceDE w:val="0"/>
              <w:rPr>
                <w:rFonts w:ascii="Segoe UI" w:hAnsi="Segoe UI" w:cs="Segoe UI"/>
                <w:b/>
                <w:bCs/>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podmiotu udostępniającego zasoby)</w:t>
            </w:r>
          </w:p>
          <w:p w:rsidR="00D87F12" w:rsidRPr="002A674D" w:rsidRDefault="00D87F12" w:rsidP="00F31A21">
            <w:pPr>
              <w:autoSpaceDE w:val="0"/>
              <w:spacing w:after="60"/>
              <w:rPr>
                <w:rFonts w:ascii="Segoe UI" w:hAnsi="Segoe UI" w:cs="Segoe UI"/>
                <w:sz w:val="14"/>
                <w:szCs w:val="14"/>
              </w:rPr>
            </w:pPr>
            <w:r w:rsidRPr="002A674D">
              <w:rPr>
                <w:rFonts w:ascii="Segoe UI" w:hAnsi="Segoe UI" w:cs="Segoe UI"/>
                <w:b/>
                <w:bCs/>
                <w:sz w:val="14"/>
                <w:szCs w:val="14"/>
              </w:rPr>
              <w:t>o ś w i a d c z a m(/y)</w:t>
            </w:r>
            <w:r>
              <w:rPr>
                <w:rFonts w:ascii="Segoe UI" w:hAnsi="Segoe UI" w:cs="Segoe UI"/>
                <w:sz w:val="14"/>
                <w:szCs w:val="14"/>
              </w:rPr>
              <w:t>,</w:t>
            </w:r>
          </w:p>
          <w:p w:rsidR="00D87F12" w:rsidRPr="002A674D" w:rsidRDefault="00D87F12" w:rsidP="00F31A21">
            <w:pPr>
              <w:autoSpaceDE w:val="0"/>
              <w:jc w:val="both"/>
              <w:rPr>
                <w:rFonts w:ascii="Segoe UI" w:hAnsi="Segoe UI" w:cs="Segoe UI"/>
                <w:sz w:val="14"/>
                <w:szCs w:val="14"/>
              </w:rPr>
            </w:pPr>
            <w:r w:rsidRPr="002A674D">
              <w:rPr>
                <w:rFonts w:ascii="Segoe UI" w:hAnsi="Segoe UI" w:cs="Segoe UI"/>
                <w:sz w:val="14"/>
                <w:szCs w:val="14"/>
              </w:rPr>
              <w:t>że wyżej wymieniony podmiot, stosownie do art. 118 ust. 1 ustawy z dnia 11 września 2019 r. Prawo zamówień publicznych (Dz. U. z 20</w:t>
            </w:r>
            <w:r>
              <w:rPr>
                <w:rFonts w:ascii="Segoe UI" w:hAnsi="Segoe UI" w:cs="Segoe UI"/>
                <w:sz w:val="14"/>
                <w:szCs w:val="14"/>
              </w:rPr>
              <w:t>21</w:t>
            </w:r>
            <w:r w:rsidRPr="002A674D">
              <w:rPr>
                <w:rFonts w:ascii="Segoe UI" w:hAnsi="Segoe UI" w:cs="Segoe UI"/>
                <w:sz w:val="14"/>
                <w:szCs w:val="14"/>
              </w:rPr>
              <w:t xml:space="preserve"> r., </w:t>
            </w:r>
            <w:r w:rsidRPr="002A674D">
              <w:rPr>
                <w:rFonts w:ascii="Segoe UI" w:hAnsi="Segoe UI" w:cs="Segoe UI"/>
                <w:sz w:val="14"/>
                <w:szCs w:val="14"/>
              </w:rPr>
              <w:br/>
              <w:t xml:space="preserve">poz. </w:t>
            </w:r>
            <w:r>
              <w:rPr>
                <w:rFonts w:ascii="Segoe UI" w:hAnsi="Segoe UI" w:cs="Segoe UI"/>
                <w:sz w:val="14"/>
                <w:szCs w:val="14"/>
              </w:rPr>
              <w:t>1129</w:t>
            </w:r>
            <w:r w:rsidRPr="002A674D">
              <w:rPr>
                <w:rFonts w:ascii="Segoe UI" w:hAnsi="Segoe UI" w:cs="Segoe UI"/>
                <w:sz w:val="14"/>
                <w:szCs w:val="14"/>
              </w:rPr>
              <w:t xml:space="preserve"> z </w:t>
            </w:r>
            <w:proofErr w:type="spellStart"/>
            <w:r w:rsidRPr="002A674D">
              <w:rPr>
                <w:rFonts w:ascii="Segoe UI" w:hAnsi="Segoe UI" w:cs="Segoe UI"/>
                <w:sz w:val="14"/>
                <w:szCs w:val="14"/>
              </w:rPr>
              <w:t>późn</w:t>
            </w:r>
            <w:proofErr w:type="spellEnd"/>
            <w:r w:rsidRPr="002A674D">
              <w:rPr>
                <w:rFonts w:ascii="Segoe UI" w:hAnsi="Segoe UI" w:cs="Segoe UI"/>
                <w:sz w:val="14"/>
                <w:szCs w:val="14"/>
              </w:rPr>
              <w:t>. zm.) odda do dyspozycji Wykonawcy</w:t>
            </w:r>
          </w:p>
          <w:p w:rsidR="00D87F12" w:rsidRPr="002A674D" w:rsidRDefault="00D87F12" w:rsidP="00F31A21">
            <w:pPr>
              <w:autoSpaceDE w:val="0"/>
              <w:jc w:val="both"/>
              <w:rPr>
                <w:rFonts w:ascii="Segoe UI" w:eastAsia="Segoe UI" w:hAnsi="Segoe UI" w:cs="Segoe UI"/>
                <w: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D87F12" w:rsidRPr="003B4039" w:rsidRDefault="00D87F12" w:rsidP="00F31A21">
            <w:pPr>
              <w:autoSpaceDE w:val="0"/>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Wykonawcy składającego ofertę)</w:t>
            </w:r>
          </w:p>
          <w:p w:rsidR="00D87F12" w:rsidRPr="002A674D" w:rsidRDefault="00D87F12" w:rsidP="00F31A21">
            <w:pPr>
              <w:autoSpaceDE w:val="0"/>
              <w:spacing w:before="60" w:after="60"/>
              <w:jc w:val="both"/>
              <w:rPr>
                <w:rFonts w:ascii="Segoe UI" w:hAnsi="Segoe UI" w:cs="Segoe UI"/>
                <w:sz w:val="14"/>
                <w:szCs w:val="14"/>
              </w:rPr>
            </w:pPr>
            <w:r w:rsidRPr="002A674D">
              <w:rPr>
                <w:rFonts w:ascii="Segoe UI" w:eastAsia="Segoe UI" w:hAnsi="Segoe UI" w:cs="Segoe UI"/>
                <w:sz w:val="14"/>
                <w:szCs w:val="14"/>
              </w:rPr>
              <w:t xml:space="preserve">niżej wymieniony </w:t>
            </w:r>
            <w:r w:rsidRPr="002A674D">
              <w:rPr>
                <w:rFonts w:ascii="Segoe UI" w:hAnsi="Segoe UI" w:cs="Segoe UI"/>
                <w:sz w:val="14"/>
                <w:szCs w:val="14"/>
                <w:u w:val="single"/>
              </w:rPr>
              <w:t>zakres zasobów</w:t>
            </w:r>
            <w:r w:rsidRPr="002A674D">
              <w:rPr>
                <w:rFonts w:ascii="Segoe UI" w:hAnsi="Segoe UI" w:cs="Segoe UI"/>
                <w:sz w:val="14"/>
                <w:szCs w:val="14"/>
              </w:rPr>
              <w:t>:</w:t>
            </w:r>
          </w:p>
          <w:p w:rsidR="00D87F12" w:rsidRPr="002A674D" w:rsidRDefault="00D87F12" w:rsidP="00F31A21">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p>
          <w:p w:rsidR="00D87F12" w:rsidRPr="002A674D" w:rsidRDefault="00D87F12" w:rsidP="00F31A21">
            <w:pPr>
              <w:autoSpaceDE w:val="0"/>
              <w:spacing w:before="60"/>
              <w:jc w:val="both"/>
              <w:rPr>
                <w:rFonts w:ascii="Segoe UI" w:hAnsi="Segoe UI" w:cs="Segoe UI"/>
                <w:sz w:val="14"/>
                <w:szCs w:val="14"/>
              </w:rPr>
            </w:pPr>
            <w:r w:rsidRPr="002A674D">
              <w:rPr>
                <w:rFonts w:ascii="Segoe UI" w:hAnsi="Segoe UI" w:cs="Segoe UI"/>
                <w:sz w:val="14"/>
                <w:szCs w:val="14"/>
                <w:u w:val="single"/>
              </w:rPr>
              <w:t>Sposób</w:t>
            </w:r>
            <w:r w:rsidRPr="002A674D">
              <w:rPr>
                <w:rFonts w:ascii="Segoe UI" w:hAnsi="Segoe UI" w:cs="Segoe UI"/>
                <w:sz w:val="14"/>
                <w:szCs w:val="14"/>
              </w:rPr>
              <w:t xml:space="preserve"> i </w:t>
            </w:r>
            <w:r w:rsidRPr="002A674D">
              <w:rPr>
                <w:rFonts w:ascii="Segoe UI" w:hAnsi="Segoe UI" w:cs="Segoe UI"/>
                <w:sz w:val="14"/>
                <w:szCs w:val="14"/>
                <w:u w:val="single"/>
              </w:rPr>
              <w:t>okres</w:t>
            </w:r>
            <w:r w:rsidRPr="002A674D">
              <w:rPr>
                <w:rFonts w:ascii="Segoe UI" w:hAnsi="Segoe UI" w:cs="Segoe UI"/>
                <w:sz w:val="14"/>
                <w:szCs w:val="14"/>
              </w:rPr>
              <w:t xml:space="preserve"> udostępnienia Wykonawcy i wykorzystania przez niego ww. zasobów przy wykonywaniu zamówienia to: </w:t>
            </w:r>
          </w:p>
          <w:p w:rsidR="00D87F12" w:rsidRPr="002A674D" w:rsidRDefault="00D87F12" w:rsidP="00F31A21">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D87F12" w:rsidRDefault="00D87F12" w:rsidP="00F31A21">
            <w:pPr>
              <w:rPr>
                <w:rFonts w:ascii="Segoe UI" w:hAnsi="Segoe UI" w:cs="Segoe UI"/>
                <w:color w:val="FF0000"/>
                <w:sz w:val="16"/>
                <w:szCs w:val="16"/>
              </w:rPr>
            </w:pPr>
          </w:p>
          <w:p w:rsidR="00D87F12" w:rsidRPr="003B4039" w:rsidRDefault="00D87F12" w:rsidP="00F31A21">
            <w:pPr>
              <w:pStyle w:val="Tekstpodstawowy"/>
              <w:rPr>
                <w:rFonts w:ascii="Segoe UI" w:hAnsi="Segoe UI" w:cs="Segoe UI"/>
                <w:b w:val="0"/>
                <w:i w:val="0"/>
                <w:iCs/>
                <w:color w:val="FF0000"/>
                <w:sz w:val="12"/>
                <w:szCs w:val="12"/>
              </w:rPr>
            </w:pPr>
            <w:r>
              <w:rPr>
                <w:rFonts w:ascii="Segoe UI" w:hAnsi="Segoe UI" w:cs="Segoe UI"/>
                <w:color w:val="FF0000"/>
                <w:sz w:val="16"/>
                <w:szCs w:val="16"/>
              </w:rPr>
              <w:t xml:space="preserve">     </w:t>
            </w:r>
            <w:r w:rsidRPr="00617594">
              <w:rPr>
                <w:rFonts w:ascii="Segoe UI" w:hAnsi="Segoe UI" w:cs="Segoe UI"/>
                <w:i w:val="0"/>
                <w:iCs/>
                <w:color w:val="FF0000"/>
                <w:sz w:val="24"/>
                <w:szCs w:val="24"/>
              </w:rPr>
              <w:t xml:space="preserve"> </w:t>
            </w:r>
            <w:r w:rsidRPr="003B4039">
              <w:rPr>
                <w:rFonts w:ascii="Segoe UI" w:hAnsi="Segoe UI" w:cs="Segoe UI"/>
                <w:b w:val="0"/>
                <w:i w:val="0"/>
                <w:iCs/>
                <w:color w:val="FF0000"/>
                <w:sz w:val="12"/>
                <w:szCs w:val="12"/>
              </w:rPr>
              <w:t xml:space="preserve">Niniejsze zobowiązanie należy opatrzyć kwalifikowanym podpisem elektronicznym właściwej, umocowanej osoby / właściwych, umocowanych osób </w:t>
            </w:r>
          </w:p>
          <w:p w:rsidR="00D87F12" w:rsidRDefault="00D87F12" w:rsidP="00F31A21">
            <w:pPr>
              <w:pStyle w:val="NormalnyWeb"/>
              <w:spacing w:before="0" w:after="0"/>
              <w:jc w:val="both"/>
              <w:rPr>
                <w:rFonts w:ascii="Segoe UI" w:hAnsi="Segoe UI" w:cs="Segoe UI"/>
                <w:i/>
                <w:sz w:val="20"/>
                <w:szCs w:val="20"/>
              </w:rPr>
            </w:pPr>
          </w:p>
        </w:tc>
      </w:tr>
    </w:tbl>
    <w:p w:rsidR="00D87F12" w:rsidRPr="00EA0827" w:rsidRDefault="00D87F12" w:rsidP="00D87F12">
      <w:pPr>
        <w:jc w:val="both"/>
        <w:rPr>
          <w:rFonts w:ascii="Segoe UI" w:hAnsi="Segoe UI" w:cs="Segoe UI"/>
          <w:bCs/>
        </w:rPr>
      </w:pPr>
    </w:p>
    <w:p w:rsidR="00ED4F8B" w:rsidRDefault="00ED4F8B" w:rsidP="0047272C">
      <w:pPr>
        <w:pStyle w:val="NormalnyWeb"/>
        <w:spacing w:before="0" w:after="0"/>
        <w:jc w:val="both"/>
        <w:rPr>
          <w:rFonts w:ascii="Segoe UI" w:hAnsi="Segoe UI" w:cs="Segoe UI"/>
          <w:i/>
          <w:sz w:val="20"/>
          <w:szCs w:val="20"/>
        </w:rPr>
      </w:pPr>
    </w:p>
    <w:p w:rsidR="004C5189" w:rsidRDefault="004C5189" w:rsidP="004C5189">
      <w:pPr>
        <w:pStyle w:val="WW-Tretekstu"/>
        <w:numPr>
          <w:ilvl w:val="0"/>
          <w:numId w:val="12"/>
        </w:numPr>
        <w:tabs>
          <w:tab w:val="clear" w:pos="708"/>
          <w:tab w:val="left" w:pos="284"/>
          <w:tab w:val="left" w:pos="1423"/>
        </w:tabs>
        <w:jc w:val="both"/>
        <w:rPr>
          <w:rFonts w:ascii="Segoe UI" w:hAnsi="Segoe UI" w:cs="Segoe UI"/>
          <w:bCs/>
          <w:i w:val="0"/>
          <w:sz w:val="20"/>
        </w:rPr>
      </w:pPr>
      <w:r>
        <w:rPr>
          <w:rFonts w:ascii="Segoe UI" w:hAnsi="Segoe UI" w:cs="Segoe UI"/>
          <w:bCs/>
          <w:i w:val="0"/>
          <w:sz w:val="20"/>
        </w:rPr>
        <w:t xml:space="preserve">OŚWIADCZENIE O NIEPODLEGANIU WYKLUCZENIU ORAZ SPEŁNIANIU WARUNKÓW UDZIAŁU W POSTĘPOWANIU, O KTÓRYM MOWA W ART. 125 UST. 1 USTAWY PZP </w:t>
      </w:r>
      <w:r>
        <w:rPr>
          <w:rFonts w:ascii="Segoe UI" w:hAnsi="Segoe UI" w:cs="Segoe UI"/>
          <w:bCs/>
          <w:i w:val="0"/>
          <w:sz w:val="20"/>
        </w:rPr>
        <w:br/>
        <w:t xml:space="preserve">ORAZ </w:t>
      </w:r>
      <w:r>
        <w:rPr>
          <w:rFonts w:ascii="Segoe UI" w:hAnsi="Segoe UI" w:cs="Segoe UI"/>
          <w:i w:val="0"/>
          <w:sz w:val="20"/>
        </w:rPr>
        <w:t xml:space="preserve">OŚWIADCZENIE </w:t>
      </w:r>
      <w:r>
        <w:rPr>
          <w:rFonts w:ascii="Segoe UI" w:eastAsia="SimSun" w:hAnsi="Segoe UI" w:cs="Segoe UI"/>
          <w:i w:val="0"/>
          <w:sz w:val="20"/>
        </w:rPr>
        <w:t xml:space="preserve">O NIEPODLEGANIU WYKLUCZENIU NA PODSTAWIE ART. 7 UST. 1 USTAWY Z DNIA 13 KWIETNIA 2022 R. O SZCZEGÓLNYCH ROZWIĄZANIACH W ZAKRESIE PRZECIWDZIAŁANIA WSPIERANIU AGRESJI NA UKRAINĘ ORAZ SŁUŻĄCYCH OCHRONIE BEZPIECZEŃSTWA NARODOWEGO (DZ. U. Z 2022 R., POZ. 835) ORAZ NA PODSTAWIE </w:t>
      </w:r>
      <w:r>
        <w:rPr>
          <w:rFonts w:ascii="Segoe UI" w:eastAsia="SimSun" w:hAnsi="Segoe UI" w:cs="Segoe UI"/>
          <w:i w:val="0"/>
          <w:sz w:val="20"/>
        </w:rPr>
        <w:br/>
        <w:t xml:space="preserve">ART. 5K </w:t>
      </w:r>
      <w:r>
        <w:rPr>
          <w:rFonts w:ascii="Segoe UI" w:eastAsia="Calibri" w:hAnsi="Segoe UI" w:cs="Segoe UI"/>
          <w:i w:val="0"/>
          <w:sz w:val="20"/>
          <w:lang w:eastAsia="en-US"/>
        </w:rPr>
        <w:t>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p>
    <w:p w:rsidR="0098729A" w:rsidRDefault="0098729A" w:rsidP="0098729A">
      <w:pPr>
        <w:pStyle w:val="WW-Tretekstu"/>
        <w:tabs>
          <w:tab w:val="clear" w:pos="708"/>
          <w:tab w:val="left" w:pos="284"/>
          <w:tab w:val="left" w:pos="1423"/>
        </w:tabs>
        <w:ind w:left="284"/>
        <w:jc w:val="both"/>
        <w:rPr>
          <w:rFonts w:ascii="Segoe UI" w:hAnsi="Segoe UI" w:cs="Segoe UI"/>
          <w:b w:val="0"/>
          <w:bCs/>
          <w:i w:val="0"/>
          <w:sz w:val="20"/>
        </w:rPr>
      </w:pPr>
    </w:p>
    <w:p w:rsidR="00CF2CDE" w:rsidRPr="00FE3B1F" w:rsidRDefault="00B86715" w:rsidP="0098729A">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w:t>
      </w:r>
      <w:r w:rsidR="00657030">
        <w:rPr>
          <w:rFonts w:ascii="Segoe UI" w:hAnsi="Segoe UI" w:cs="Segoe UI"/>
          <w:b w:val="0"/>
          <w:bCs/>
          <w:i w:val="0"/>
          <w:sz w:val="20"/>
        </w:rPr>
        <w:t xml:space="preserve">oświadczenie, o którym mowa w art. 125 ust. 1 ustawy PZP, </w:t>
      </w:r>
      <w:r w:rsidR="0098729A">
        <w:rPr>
          <w:rFonts w:ascii="Segoe UI" w:hAnsi="Segoe UI" w:cs="Segoe UI"/>
          <w:b w:val="0"/>
          <w:bCs/>
          <w:i w:val="0"/>
          <w:sz w:val="20"/>
        </w:rPr>
        <w:br/>
      </w:r>
      <w:r w:rsidR="00657030">
        <w:rPr>
          <w:rFonts w:ascii="Segoe UI" w:hAnsi="Segoe UI" w:cs="Segoe UI"/>
          <w:b w:val="0"/>
          <w:bCs/>
          <w:i w:val="0"/>
          <w:sz w:val="20"/>
        </w:rPr>
        <w:t xml:space="preserve">tj. </w:t>
      </w:r>
      <w:r w:rsidR="0047272C" w:rsidRPr="0047272C">
        <w:rPr>
          <w:rFonts w:ascii="Segoe UI" w:hAnsi="Segoe UI" w:cs="Segoe UI"/>
          <w:bCs/>
          <w:i w:val="0"/>
          <w:sz w:val="20"/>
        </w:rPr>
        <w:t>OŚWIADCZENIE</w:t>
      </w:r>
      <w:r w:rsidR="00657030">
        <w:rPr>
          <w:rFonts w:ascii="Segoe UI" w:hAnsi="Segoe UI" w:cs="Segoe UI"/>
          <w:bCs/>
          <w:i w:val="0"/>
          <w:sz w:val="20"/>
        </w:rPr>
        <w:t xml:space="preserve"> o niepodleganiu wykluczeniu </w:t>
      </w:r>
      <w:r w:rsidR="00657030" w:rsidRPr="00FE3B1F">
        <w:rPr>
          <w:rFonts w:ascii="Segoe UI" w:hAnsi="Segoe UI" w:cs="Segoe UI"/>
          <w:bCs/>
          <w:i w:val="0"/>
          <w:sz w:val="20"/>
        </w:rPr>
        <w:t>oraz</w:t>
      </w:r>
      <w:r w:rsidR="00657030">
        <w:rPr>
          <w:rFonts w:ascii="Segoe UI" w:hAnsi="Segoe UI" w:cs="Segoe UI"/>
          <w:bCs/>
          <w:i w:val="0"/>
          <w:sz w:val="20"/>
        </w:rPr>
        <w:t xml:space="preserve"> spełnianiu warunków udziału </w:t>
      </w:r>
      <w:r w:rsidR="00657030">
        <w:rPr>
          <w:rFonts w:ascii="Segoe UI" w:hAnsi="Segoe UI" w:cs="Segoe UI"/>
          <w:bCs/>
          <w:i w:val="0"/>
          <w:sz w:val="20"/>
        </w:rPr>
        <w:br/>
      </w:r>
      <w:r w:rsidR="00657030">
        <w:rPr>
          <w:rFonts w:ascii="Segoe UI" w:hAnsi="Segoe UI" w:cs="Segoe UI"/>
          <w:bCs/>
          <w:i w:val="0"/>
          <w:sz w:val="20"/>
        </w:rPr>
        <w:lastRenderedPageBreak/>
        <w:t>w postępowaniu</w:t>
      </w:r>
      <w:r w:rsidR="00657030" w:rsidRPr="00657030">
        <w:rPr>
          <w:rFonts w:ascii="Segoe UI" w:hAnsi="Segoe UI" w:cs="Segoe UI"/>
          <w:b w:val="0"/>
          <w:bCs/>
          <w:i w:val="0"/>
          <w:sz w:val="20"/>
        </w:rPr>
        <w:t xml:space="preserve">, w zakresie wskazanym </w:t>
      </w:r>
      <w:r w:rsidR="00657030">
        <w:rPr>
          <w:rFonts w:ascii="Segoe UI" w:hAnsi="Segoe UI" w:cs="Segoe UI"/>
          <w:b w:val="0"/>
          <w:bCs/>
          <w:i w:val="0"/>
          <w:sz w:val="20"/>
        </w:rPr>
        <w:t xml:space="preserve">w </w:t>
      </w:r>
      <w:r w:rsidR="0098729A" w:rsidRPr="00FE3B1F">
        <w:rPr>
          <w:rFonts w:ascii="Segoe UI" w:hAnsi="Segoe UI" w:cs="Segoe UI"/>
          <w:b w:val="0"/>
          <w:bCs/>
          <w:i w:val="0"/>
          <w:sz w:val="20"/>
        </w:rPr>
        <w:t xml:space="preserve">Rozdziale I </w:t>
      </w:r>
      <w:r w:rsidR="00657030" w:rsidRPr="00FE3B1F">
        <w:rPr>
          <w:rFonts w:ascii="Segoe UI" w:hAnsi="Segoe UI" w:cs="Segoe UI"/>
          <w:b w:val="0"/>
          <w:bCs/>
          <w:i w:val="0"/>
          <w:sz w:val="20"/>
        </w:rPr>
        <w:t>pkt 5 SWZ, złożone na formularzu J</w:t>
      </w:r>
      <w:r w:rsidR="008A31EF" w:rsidRPr="00FE3B1F">
        <w:rPr>
          <w:rFonts w:ascii="Segoe UI" w:hAnsi="Segoe UI" w:cs="Segoe UI"/>
          <w:b w:val="0"/>
          <w:bCs/>
          <w:i w:val="0"/>
          <w:sz w:val="20"/>
        </w:rPr>
        <w:t xml:space="preserve">ednolitego Europejskiego </w:t>
      </w:r>
      <w:r w:rsidR="00657030" w:rsidRPr="00FE3B1F">
        <w:rPr>
          <w:rFonts w:ascii="Segoe UI" w:hAnsi="Segoe UI" w:cs="Segoe UI"/>
          <w:b w:val="0"/>
          <w:bCs/>
          <w:i w:val="0"/>
          <w:sz w:val="20"/>
        </w:rPr>
        <w:t>D</w:t>
      </w:r>
      <w:r w:rsidR="008A31EF" w:rsidRPr="00FE3B1F">
        <w:rPr>
          <w:rFonts w:ascii="Segoe UI" w:hAnsi="Segoe UI" w:cs="Segoe UI"/>
          <w:b w:val="0"/>
          <w:bCs/>
          <w:i w:val="0"/>
          <w:sz w:val="20"/>
        </w:rPr>
        <w:t xml:space="preserve">okumentu </w:t>
      </w:r>
      <w:r w:rsidR="00657030" w:rsidRPr="00FE3B1F">
        <w:rPr>
          <w:rFonts w:ascii="Segoe UI" w:hAnsi="Segoe UI" w:cs="Segoe UI"/>
          <w:b w:val="0"/>
          <w:bCs/>
          <w:i w:val="0"/>
          <w:sz w:val="20"/>
        </w:rPr>
        <w:t>Z</w:t>
      </w:r>
      <w:r w:rsidR="008A31EF" w:rsidRPr="00FE3B1F">
        <w:rPr>
          <w:rFonts w:ascii="Segoe UI" w:hAnsi="Segoe UI" w:cs="Segoe UI"/>
          <w:b w:val="0"/>
          <w:bCs/>
          <w:i w:val="0"/>
          <w:sz w:val="20"/>
        </w:rPr>
        <w:t>amówienia (JEDZ)</w:t>
      </w:r>
      <w:r w:rsidR="00657030" w:rsidRPr="00FE3B1F">
        <w:rPr>
          <w:rFonts w:ascii="Segoe UI" w:hAnsi="Segoe UI" w:cs="Segoe UI"/>
          <w:b w:val="0"/>
          <w:bCs/>
          <w:i w:val="0"/>
          <w:sz w:val="20"/>
        </w:rPr>
        <w:t xml:space="preserve">, </w:t>
      </w:r>
      <w:r w:rsidR="0047272C" w:rsidRPr="00FE3B1F">
        <w:rPr>
          <w:rFonts w:ascii="Segoe UI" w:hAnsi="Segoe UI" w:cs="Segoe UI"/>
          <w:b w:val="0"/>
          <w:bCs/>
          <w:i w:val="0"/>
          <w:sz w:val="20"/>
        </w:rPr>
        <w:t>według wzoru</w:t>
      </w:r>
      <w:r w:rsidRPr="00FE3B1F">
        <w:rPr>
          <w:rFonts w:ascii="Segoe UI" w:hAnsi="Segoe UI" w:cs="Segoe UI"/>
          <w:b w:val="0"/>
          <w:bCs/>
          <w:i w:val="0"/>
          <w:sz w:val="20"/>
        </w:rPr>
        <w:t xml:space="preserve"> </w:t>
      </w:r>
      <w:r w:rsidR="0047272C" w:rsidRPr="00FE3B1F">
        <w:rPr>
          <w:rFonts w:ascii="Segoe UI" w:hAnsi="Segoe UI" w:cs="Segoe UI"/>
          <w:b w:val="0"/>
          <w:bCs/>
          <w:i w:val="0"/>
          <w:sz w:val="20"/>
        </w:rPr>
        <w:t>określonego w Rozdziale III S</w:t>
      </w:r>
      <w:r w:rsidR="00657030" w:rsidRPr="00FE3B1F">
        <w:rPr>
          <w:rFonts w:ascii="Segoe UI" w:hAnsi="Segoe UI" w:cs="Segoe UI"/>
          <w:b w:val="0"/>
          <w:bCs/>
          <w:i w:val="0"/>
          <w:sz w:val="20"/>
        </w:rPr>
        <w:t xml:space="preserve">WZ pkt 1. </w:t>
      </w:r>
    </w:p>
    <w:p w:rsidR="00B86715" w:rsidRDefault="00155F29" w:rsidP="0098729A">
      <w:pPr>
        <w:pStyle w:val="WW-Tretekstu"/>
        <w:tabs>
          <w:tab w:val="clear" w:pos="708"/>
          <w:tab w:val="left" w:pos="284"/>
          <w:tab w:val="left" w:pos="1423"/>
        </w:tabs>
        <w:jc w:val="both"/>
        <w:rPr>
          <w:rFonts w:ascii="Segoe UI" w:hAnsi="Segoe UI" w:cs="Segoe UI"/>
          <w:b w:val="0"/>
          <w:bCs/>
          <w:i w:val="0"/>
          <w:sz w:val="20"/>
        </w:rPr>
      </w:pPr>
      <w:r w:rsidRPr="00FE3B1F">
        <w:rPr>
          <w:rFonts w:ascii="Segoe UI" w:hAnsi="Segoe UI" w:cs="Segoe UI"/>
          <w:b w:val="0"/>
          <w:bCs/>
          <w:i w:val="0"/>
          <w:sz w:val="20"/>
        </w:rPr>
        <w:t xml:space="preserve">JEDZ stanowi dowód potwierdzający </w:t>
      </w:r>
      <w:r w:rsidR="009D791C" w:rsidRPr="00FE3B1F">
        <w:rPr>
          <w:rFonts w:ascii="Segoe UI" w:hAnsi="Segoe UI" w:cs="Segoe UI"/>
          <w:b w:val="0"/>
          <w:bCs/>
          <w:i w:val="0"/>
          <w:sz w:val="20"/>
        </w:rPr>
        <w:t xml:space="preserve">brak podstaw wykluczenia </w:t>
      </w:r>
      <w:r w:rsidR="0098729A" w:rsidRPr="00FE3B1F">
        <w:rPr>
          <w:rFonts w:ascii="Segoe UI" w:hAnsi="Segoe UI" w:cs="Segoe UI"/>
          <w:b w:val="0"/>
          <w:bCs/>
          <w:i w:val="0"/>
          <w:sz w:val="20"/>
        </w:rPr>
        <w:t>oraz</w:t>
      </w:r>
      <w:r w:rsidR="009D791C" w:rsidRPr="00FE3B1F">
        <w:rPr>
          <w:rFonts w:ascii="Segoe UI" w:hAnsi="Segoe UI" w:cs="Segoe UI"/>
          <w:b w:val="0"/>
          <w:bCs/>
          <w:i w:val="0"/>
          <w:sz w:val="20"/>
        </w:rPr>
        <w:t xml:space="preserve"> spełnianie warunków udziału </w:t>
      </w:r>
      <w:r w:rsidR="007A3A68" w:rsidRPr="00FE3B1F">
        <w:rPr>
          <w:rFonts w:ascii="Segoe UI" w:hAnsi="Segoe UI" w:cs="Segoe UI"/>
          <w:b w:val="0"/>
          <w:bCs/>
          <w:i w:val="0"/>
          <w:sz w:val="20"/>
        </w:rPr>
        <w:br/>
      </w:r>
      <w:r w:rsidR="009D791C" w:rsidRPr="00FE3B1F">
        <w:rPr>
          <w:rFonts w:ascii="Segoe UI" w:hAnsi="Segoe UI" w:cs="Segoe UI"/>
          <w:b w:val="0"/>
          <w:bCs/>
          <w:i w:val="0"/>
          <w:sz w:val="20"/>
        </w:rPr>
        <w:t>w postępowaniu na dzień składania ofert</w:t>
      </w:r>
      <w:r w:rsidR="007A3A68" w:rsidRPr="00FE3B1F">
        <w:rPr>
          <w:rFonts w:ascii="Segoe UI" w:hAnsi="Segoe UI" w:cs="Segoe UI"/>
          <w:b w:val="0"/>
          <w:bCs/>
          <w:i w:val="0"/>
          <w:sz w:val="20"/>
        </w:rPr>
        <w:t xml:space="preserve">, tymczasowo zastępujący wymagane przez Zamawiającego podmiotowe środki dowodowe, wskazane w </w:t>
      </w:r>
      <w:r w:rsidR="0098729A" w:rsidRPr="00FE3B1F">
        <w:rPr>
          <w:rFonts w:ascii="Segoe UI" w:hAnsi="Segoe UI" w:cs="Segoe UI"/>
          <w:b w:val="0"/>
          <w:bCs/>
          <w:i w:val="0"/>
          <w:sz w:val="20"/>
        </w:rPr>
        <w:t xml:space="preserve">Rozdziale I pkt 6.1 </w:t>
      </w:r>
      <w:r w:rsidR="007A3A68" w:rsidRPr="00FE3B1F">
        <w:rPr>
          <w:rFonts w:ascii="Segoe UI" w:hAnsi="Segoe UI" w:cs="Segoe UI"/>
          <w:b w:val="0"/>
          <w:bCs/>
          <w:i w:val="0"/>
          <w:sz w:val="20"/>
        </w:rPr>
        <w:t>SWZ.</w:t>
      </w:r>
    </w:p>
    <w:p w:rsidR="0038487C" w:rsidRPr="0038487C" w:rsidRDefault="0038487C" w:rsidP="003A3C69">
      <w:pPr>
        <w:pStyle w:val="WW-Tretekstu"/>
        <w:tabs>
          <w:tab w:val="left" w:pos="284"/>
          <w:tab w:val="left" w:pos="1423"/>
        </w:tabs>
        <w:jc w:val="both"/>
        <w:rPr>
          <w:rFonts w:ascii="Segoe UI" w:hAnsi="Segoe UI" w:cs="Segoe UI"/>
          <w:b w:val="0"/>
          <w:bCs/>
          <w:i w:val="0"/>
          <w:sz w:val="20"/>
        </w:rPr>
      </w:pPr>
      <w:r w:rsidRPr="0038487C">
        <w:rPr>
          <w:rFonts w:ascii="Segoe UI" w:hAnsi="Segoe UI" w:cs="Segoe UI"/>
          <w:b w:val="0"/>
          <w:bCs/>
          <w:i w:val="0"/>
          <w:sz w:val="20"/>
        </w:rPr>
        <w:t xml:space="preserve">Ponadto, do oferty Wykonawca musi dołączyć oświadczenie stanowiące dowód potwierdzający na dzień składania ofert brak podstaw wykluczenia na podstawie art. 7 ust. 1 ustawy z dnia 13 kwietnia 2022 r. </w:t>
      </w:r>
      <w:r w:rsidR="003A3C69">
        <w:rPr>
          <w:rFonts w:ascii="Segoe UI" w:hAnsi="Segoe UI" w:cs="Segoe UI"/>
          <w:b w:val="0"/>
          <w:bCs/>
          <w:i w:val="0"/>
          <w:sz w:val="20"/>
        </w:rPr>
        <w:br/>
      </w:r>
      <w:r w:rsidRPr="0038487C">
        <w:rPr>
          <w:rFonts w:ascii="Segoe UI" w:hAnsi="Segoe UI" w:cs="Segoe UI"/>
          <w:b w:val="0"/>
          <w:bCs/>
          <w:i w:val="0"/>
          <w:sz w:val="20"/>
        </w:rPr>
        <w:t>o szczególnych rozwiązaniach w zakresie przeciwdziałania wspieraniu agresji na Ukrainę oraz służących ochronie bezpieczeństwa narodowego (Dz. U. z 2022 r., poz. 835) oraz na podstawie art. 5k rozporządzenia Rady (UE) nr 833/2014 z dnia 31 lipca 2014 r. dotyc</w:t>
      </w:r>
      <w:r w:rsidR="003A3C69">
        <w:rPr>
          <w:rFonts w:ascii="Segoe UI" w:hAnsi="Segoe UI" w:cs="Segoe UI"/>
          <w:b w:val="0"/>
          <w:bCs/>
          <w:i w:val="0"/>
          <w:sz w:val="20"/>
        </w:rPr>
        <w:t xml:space="preserve">zącego środków ograniczających </w:t>
      </w:r>
      <w:r w:rsidR="003A3C69">
        <w:rPr>
          <w:rFonts w:ascii="Segoe UI" w:hAnsi="Segoe UI" w:cs="Segoe UI"/>
          <w:b w:val="0"/>
          <w:bCs/>
          <w:i w:val="0"/>
          <w:sz w:val="20"/>
        </w:rPr>
        <w:br/>
      </w:r>
      <w:r w:rsidRPr="0038487C">
        <w:rPr>
          <w:rFonts w:ascii="Segoe UI" w:hAnsi="Segoe UI" w:cs="Segoe UI"/>
          <w:b w:val="0"/>
          <w:bCs/>
          <w:i w:val="0"/>
          <w:sz w:val="20"/>
        </w:rPr>
        <w:t>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według wzoru określonego w Rozdziale III SWZ pkt 2.1.</w:t>
      </w:r>
    </w:p>
    <w:p w:rsidR="0038487C" w:rsidRDefault="0038487C" w:rsidP="003A3C69">
      <w:pPr>
        <w:pStyle w:val="WW-Tretekstu"/>
        <w:tabs>
          <w:tab w:val="clear" w:pos="708"/>
          <w:tab w:val="left" w:pos="284"/>
          <w:tab w:val="left" w:pos="1423"/>
        </w:tabs>
        <w:jc w:val="both"/>
        <w:rPr>
          <w:rFonts w:ascii="Segoe UI" w:hAnsi="Segoe UI" w:cs="Segoe UI"/>
          <w:b w:val="0"/>
          <w:bCs/>
          <w:i w:val="0"/>
          <w:sz w:val="20"/>
        </w:rPr>
      </w:pPr>
      <w:r w:rsidRPr="0038487C">
        <w:rPr>
          <w:rFonts w:ascii="Segoe UI" w:hAnsi="Segoe UI" w:cs="Segoe UI"/>
          <w:b w:val="0"/>
          <w:bCs/>
          <w:i w:val="0"/>
          <w:sz w:val="20"/>
        </w:rPr>
        <w:t>Oświadczenia składa się pod rygorem nieważności w formie elektronicznej.</w:t>
      </w:r>
    </w:p>
    <w:p w:rsidR="000606C3" w:rsidRDefault="000606C3" w:rsidP="00FE3B1F">
      <w:pPr>
        <w:pStyle w:val="WW-Tretekstu"/>
        <w:tabs>
          <w:tab w:val="clear" w:pos="708"/>
          <w:tab w:val="left" w:pos="284"/>
          <w:tab w:val="left" w:pos="1423"/>
        </w:tabs>
        <w:jc w:val="both"/>
        <w:rPr>
          <w:rFonts w:ascii="Segoe UI" w:hAnsi="Segoe UI" w:cs="Segoe UI"/>
          <w:b w:val="0"/>
          <w:bCs/>
          <w:i w:val="0"/>
          <w:sz w:val="20"/>
        </w:rPr>
      </w:pPr>
    </w:p>
    <w:p w:rsidR="00B86715" w:rsidRDefault="0098729A" w:rsidP="00F03D78">
      <w:pPr>
        <w:pStyle w:val="Tekstpodstawowy"/>
        <w:ind w:left="426" w:hanging="426"/>
        <w:jc w:val="both"/>
        <w:rPr>
          <w:rFonts w:ascii="Segoe UI" w:hAnsi="Segoe UI" w:cs="Segoe UI"/>
          <w:i w:val="0"/>
          <w:sz w:val="20"/>
        </w:rPr>
      </w:pPr>
      <w:r>
        <w:rPr>
          <w:rFonts w:ascii="Segoe UI" w:hAnsi="Segoe UI" w:cs="Segoe UI"/>
          <w:i w:val="0"/>
          <w:sz w:val="20"/>
        </w:rPr>
        <w:t>6.1</w:t>
      </w:r>
      <w:r w:rsidR="0072451F">
        <w:rPr>
          <w:rFonts w:ascii="Segoe UI" w:hAnsi="Segoe UI" w:cs="Segoe UI"/>
          <w:i w:val="0"/>
          <w:sz w:val="20"/>
        </w:rPr>
        <w:t>.</w:t>
      </w:r>
      <w:r>
        <w:rPr>
          <w:rFonts w:ascii="Segoe UI" w:hAnsi="Segoe UI" w:cs="Segoe UI"/>
          <w:i w:val="0"/>
          <w:sz w:val="20"/>
        </w:rPr>
        <w:t xml:space="preserve"> </w:t>
      </w:r>
      <w:r w:rsidR="00EB5E53">
        <w:rPr>
          <w:rFonts w:ascii="Segoe UI" w:hAnsi="Segoe UI" w:cs="Segoe UI"/>
          <w:i w:val="0"/>
          <w:sz w:val="20"/>
        </w:rPr>
        <w:t>PODMIOTOWE ŚRODKI DOWODOWE</w:t>
      </w:r>
      <w:r w:rsidR="00B86715">
        <w:rPr>
          <w:rFonts w:ascii="Segoe UI" w:hAnsi="Segoe UI" w:cs="Segoe UI"/>
          <w:i w:val="0"/>
          <w:sz w:val="20"/>
        </w:rPr>
        <w:t xml:space="preserve"> </w:t>
      </w:r>
    </w:p>
    <w:p w:rsidR="004B05A5" w:rsidRDefault="004B05A5" w:rsidP="00F03D78">
      <w:pPr>
        <w:pStyle w:val="WW-Tretekstu"/>
        <w:tabs>
          <w:tab w:val="clear" w:pos="708"/>
          <w:tab w:val="left" w:pos="284"/>
          <w:tab w:val="left" w:pos="1423"/>
        </w:tabs>
        <w:jc w:val="both"/>
        <w:rPr>
          <w:rFonts w:ascii="Segoe UI" w:hAnsi="Segoe UI" w:cs="Segoe UI"/>
          <w:b w:val="0"/>
          <w:bCs/>
          <w:i w:val="0"/>
          <w:sz w:val="20"/>
        </w:rPr>
      </w:pPr>
    </w:p>
    <w:p w:rsidR="00CB7201" w:rsidRDefault="0094464F" w:rsidP="00551CCC">
      <w:pPr>
        <w:pStyle w:val="WW-Tretekstu"/>
        <w:tabs>
          <w:tab w:val="clear" w:pos="708"/>
          <w:tab w:val="left" w:pos="284"/>
          <w:tab w:val="left" w:pos="1423"/>
        </w:tabs>
        <w:spacing w:after="120"/>
        <w:jc w:val="both"/>
        <w:rPr>
          <w:rFonts w:ascii="Segoe UI" w:hAnsi="Segoe UI" w:cs="Segoe UI"/>
          <w:b w:val="0"/>
          <w:bCs/>
          <w:i w:val="0"/>
          <w:sz w:val="20"/>
        </w:rPr>
      </w:pPr>
      <w:r>
        <w:rPr>
          <w:rFonts w:ascii="Segoe UI" w:hAnsi="Segoe UI" w:cs="Segoe UI"/>
          <w:b w:val="0"/>
          <w:bCs/>
          <w:i w:val="0"/>
          <w:sz w:val="20"/>
        </w:rPr>
        <w:t xml:space="preserve">Zamawiający wezwie Wykonawcę, którego oferta została najwyżej oceniona, do złożenia </w:t>
      </w:r>
      <w:r w:rsidR="004B05A5">
        <w:rPr>
          <w:rFonts w:ascii="Segoe UI" w:hAnsi="Segoe UI" w:cs="Segoe UI"/>
          <w:b w:val="0"/>
          <w:bCs/>
          <w:i w:val="0"/>
          <w:sz w:val="20"/>
        </w:rPr>
        <w:br/>
      </w:r>
      <w:r>
        <w:rPr>
          <w:rFonts w:ascii="Segoe UI" w:hAnsi="Segoe UI" w:cs="Segoe UI"/>
          <w:b w:val="0"/>
          <w:bCs/>
          <w:i w:val="0"/>
          <w:sz w:val="20"/>
        </w:rPr>
        <w:t xml:space="preserve">w wyznaczonym terminie, nie krótszym niż </w:t>
      </w:r>
      <w:r w:rsidR="00047460">
        <w:rPr>
          <w:rFonts w:ascii="Segoe UI" w:hAnsi="Segoe UI" w:cs="Segoe UI"/>
          <w:b w:val="0"/>
          <w:bCs/>
          <w:i w:val="0"/>
          <w:sz w:val="20"/>
        </w:rPr>
        <w:t>10</w:t>
      </w:r>
      <w:r w:rsidR="00811A54">
        <w:rPr>
          <w:rFonts w:ascii="Segoe UI" w:hAnsi="Segoe UI" w:cs="Segoe UI"/>
          <w:b w:val="0"/>
          <w:bCs/>
          <w:i w:val="0"/>
          <w:sz w:val="20"/>
        </w:rPr>
        <w:t xml:space="preserve"> dni</w:t>
      </w:r>
      <w:r>
        <w:rPr>
          <w:rFonts w:ascii="Segoe UI" w:hAnsi="Segoe UI" w:cs="Segoe UI"/>
          <w:b w:val="0"/>
          <w:bCs/>
          <w:i w:val="0"/>
          <w:sz w:val="20"/>
        </w:rPr>
        <w:t>, niżej wymienionych podmiotowych środków dowodowych</w:t>
      </w:r>
      <w:r w:rsidRPr="009D791C">
        <w:rPr>
          <w:rFonts w:ascii="Segoe UI" w:hAnsi="Segoe UI" w:cs="Segoe UI"/>
          <w:b w:val="0"/>
          <w:bCs/>
          <w:i w:val="0"/>
          <w:sz w:val="20"/>
        </w:rPr>
        <w:t xml:space="preserve"> </w:t>
      </w:r>
      <w:r w:rsidR="009538E3">
        <w:rPr>
          <w:rFonts w:ascii="Segoe UI" w:hAnsi="Segoe UI" w:cs="Segoe UI"/>
          <w:b w:val="0"/>
          <w:bCs/>
          <w:i w:val="0"/>
          <w:sz w:val="20"/>
        </w:rPr>
        <w:t>aktualnych na dzień złożenia:</w:t>
      </w:r>
    </w:p>
    <w:p w:rsidR="00334E3B" w:rsidRDefault="00334E3B" w:rsidP="00E45A3A">
      <w:pPr>
        <w:pStyle w:val="WW-Tretekstu"/>
        <w:numPr>
          <w:ilvl w:val="0"/>
          <w:numId w:val="31"/>
        </w:numPr>
        <w:tabs>
          <w:tab w:val="clear" w:pos="708"/>
          <w:tab w:val="left" w:pos="284"/>
        </w:tabs>
        <w:spacing w:after="120"/>
        <w:ind w:left="284" w:hanging="284"/>
        <w:jc w:val="both"/>
        <w:rPr>
          <w:rFonts w:ascii="Segoe UI" w:hAnsi="Segoe UI" w:cs="Segoe UI"/>
          <w:b w:val="0"/>
          <w:bCs/>
          <w:i w:val="0"/>
          <w:sz w:val="20"/>
        </w:rPr>
      </w:pPr>
      <w:r w:rsidRPr="003876CD">
        <w:rPr>
          <w:rFonts w:ascii="Segoe UI" w:hAnsi="Segoe UI" w:cs="Segoe UI"/>
          <w:b w:val="0"/>
          <w:bCs/>
          <w:i w:val="0"/>
          <w:sz w:val="20"/>
          <w:u w:val="single"/>
        </w:rPr>
        <w:t xml:space="preserve">POTWIERDZAJĄCYCH SPEŁNIANIE PRZEZ WYKONAWCĘ WARUNKÓW UDZIAŁU </w:t>
      </w:r>
      <w:r>
        <w:rPr>
          <w:rFonts w:ascii="Segoe UI" w:hAnsi="Segoe UI" w:cs="Segoe UI"/>
          <w:b w:val="0"/>
          <w:bCs/>
          <w:i w:val="0"/>
          <w:sz w:val="20"/>
          <w:u w:val="single"/>
        </w:rPr>
        <w:br/>
      </w:r>
      <w:r w:rsidRPr="003876CD">
        <w:rPr>
          <w:rFonts w:ascii="Segoe UI" w:hAnsi="Segoe UI" w:cs="Segoe UI"/>
          <w:b w:val="0"/>
          <w:bCs/>
          <w:i w:val="0"/>
          <w:sz w:val="20"/>
          <w:u w:val="single"/>
        </w:rPr>
        <w:t>W POSTĘPOWANIU DOTYCZĄCYCH SYTUACJI EKONOMICZNEJ</w:t>
      </w:r>
      <w:r>
        <w:rPr>
          <w:rFonts w:ascii="Segoe UI" w:hAnsi="Segoe UI" w:cs="Segoe UI"/>
          <w:b w:val="0"/>
          <w:bCs/>
          <w:i w:val="0"/>
          <w:sz w:val="20"/>
          <w:u w:val="single"/>
        </w:rPr>
        <w:t xml:space="preserve"> LUB FINANSOWEJ:</w:t>
      </w:r>
    </w:p>
    <w:p w:rsidR="00334E3B" w:rsidRPr="00047460" w:rsidRDefault="00334E3B" w:rsidP="0047563A">
      <w:pPr>
        <w:pStyle w:val="Akapitzlist"/>
        <w:numPr>
          <w:ilvl w:val="1"/>
          <w:numId w:val="61"/>
        </w:numPr>
        <w:tabs>
          <w:tab w:val="left" w:pos="709"/>
        </w:tabs>
        <w:spacing w:after="60" w:line="240" w:lineRule="auto"/>
        <w:ind w:left="709" w:hanging="709"/>
        <w:jc w:val="both"/>
        <w:rPr>
          <w:rFonts w:ascii="Segoe UI" w:hAnsi="Segoe UI" w:cs="Segoe UI"/>
          <w:b/>
          <w:bCs/>
          <w:sz w:val="20"/>
        </w:rPr>
      </w:pPr>
      <w:r w:rsidRPr="00551CCC">
        <w:rPr>
          <w:rFonts w:ascii="Segoe UI" w:hAnsi="Segoe UI" w:cs="Segoe UI"/>
          <w:bCs/>
          <w:sz w:val="20"/>
        </w:rPr>
        <w:t>Informacji banku lub spółdzielczej kasy oszczędnościowo – kredytowej</w:t>
      </w:r>
      <w:r>
        <w:rPr>
          <w:rFonts w:ascii="Segoe UI" w:hAnsi="Segoe UI" w:cs="Segoe UI"/>
          <w:b/>
          <w:bCs/>
          <w:sz w:val="20"/>
        </w:rPr>
        <w:t xml:space="preserve"> </w:t>
      </w:r>
      <w:r>
        <w:rPr>
          <w:rFonts w:ascii="Segoe UI" w:hAnsi="Segoe UI" w:cs="Segoe UI"/>
          <w:bCs/>
          <w:sz w:val="20"/>
        </w:rPr>
        <w:t>potwierdzającej</w:t>
      </w:r>
      <w:r w:rsidRPr="00047460">
        <w:rPr>
          <w:rFonts w:ascii="Segoe UI" w:hAnsi="Segoe UI" w:cs="Segoe UI"/>
          <w:bCs/>
          <w:sz w:val="20"/>
        </w:rPr>
        <w:t xml:space="preserve"> wysokość posiadanych środków finansowych lub zdolność kredytową Wykonawcy, w okresie </w:t>
      </w:r>
      <w:r>
        <w:rPr>
          <w:rFonts w:ascii="Segoe UI" w:hAnsi="Segoe UI" w:cs="Segoe UI"/>
          <w:bCs/>
          <w:sz w:val="20"/>
        </w:rPr>
        <w:br/>
      </w:r>
      <w:r w:rsidRPr="00047460">
        <w:rPr>
          <w:rFonts w:ascii="Segoe UI" w:hAnsi="Segoe UI" w:cs="Segoe UI"/>
          <w:bCs/>
          <w:sz w:val="20"/>
        </w:rPr>
        <w:t>nie wcześniejszym niż 3 miesiące przed jej złożeniem</w:t>
      </w:r>
      <w:r>
        <w:rPr>
          <w:rFonts w:ascii="Segoe UI" w:hAnsi="Segoe UI" w:cs="Segoe UI"/>
          <w:bCs/>
          <w:sz w:val="20"/>
        </w:rPr>
        <w:t>;</w:t>
      </w:r>
    </w:p>
    <w:p w:rsidR="00334E3B" w:rsidRPr="005D509B" w:rsidRDefault="00334E3B" w:rsidP="00334E3B">
      <w:pPr>
        <w:pStyle w:val="Akapitzlist"/>
        <w:tabs>
          <w:tab w:val="left" w:pos="709"/>
        </w:tabs>
        <w:spacing w:after="0" w:line="240" w:lineRule="auto"/>
        <w:ind w:left="709" w:hanging="709"/>
        <w:jc w:val="both"/>
        <w:rPr>
          <w:rFonts w:ascii="Segoe UI" w:hAnsi="Segoe UI" w:cs="Segoe UI"/>
          <w:b/>
          <w:bCs/>
          <w:sz w:val="20"/>
        </w:rPr>
      </w:pPr>
      <w:r>
        <w:rPr>
          <w:rFonts w:ascii="Segoe UI" w:hAnsi="Segoe UI" w:cs="Segoe UI"/>
          <w:b/>
          <w:bCs/>
          <w:i/>
          <w:sz w:val="20"/>
        </w:rPr>
        <w:tab/>
      </w:r>
      <w:r w:rsidRPr="005D509B">
        <w:rPr>
          <w:rFonts w:ascii="Segoe UI" w:hAnsi="Segoe UI" w:cs="Segoe UI"/>
          <w:b/>
          <w:bCs/>
          <w:sz w:val="20"/>
        </w:rPr>
        <w:t>Uwaga!</w:t>
      </w:r>
    </w:p>
    <w:p w:rsidR="00334E3B" w:rsidRPr="005D509B" w:rsidRDefault="00334E3B" w:rsidP="00334E3B">
      <w:pPr>
        <w:pStyle w:val="Akapitzlist"/>
        <w:tabs>
          <w:tab w:val="left" w:pos="709"/>
        </w:tabs>
        <w:spacing w:after="120" w:line="240" w:lineRule="auto"/>
        <w:ind w:left="709" w:hanging="709"/>
        <w:jc w:val="both"/>
        <w:rPr>
          <w:rFonts w:ascii="Segoe UI" w:hAnsi="Segoe UI" w:cs="Segoe UI"/>
          <w:bCs/>
          <w:sz w:val="20"/>
        </w:rPr>
      </w:pPr>
      <w:r w:rsidRPr="005D509B">
        <w:rPr>
          <w:rFonts w:ascii="Segoe UI" w:hAnsi="Segoe UI" w:cs="Segoe UI"/>
          <w:bCs/>
          <w:sz w:val="20"/>
        </w:rPr>
        <w:tab/>
        <w:t xml:space="preserve">Jeżeli z uzasadnionej przyczyny Wykonawca nie może złożyć wymaganych przez Zamawiającego podmiotowych  środków dowodowych, o których mowa w </w:t>
      </w:r>
      <w:proofErr w:type="spellStart"/>
      <w:r w:rsidRPr="005D509B">
        <w:rPr>
          <w:rFonts w:ascii="Segoe UI" w:hAnsi="Segoe UI" w:cs="Segoe UI"/>
          <w:bCs/>
          <w:sz w:val="20"/>
        </w:rPr>
        <w:t>ppkt</w:t>
      </w:r>
      <w:proofErr w:type="spellEnd"/>
      <w:r w:rsidRPr="005D509B">
        <w:rPr>
          <w:rFonts w:ascii="Segoe UI" w:hAnsi="Segoe UI" w:cs="Segoe UI"/>
          <w:bCs/>
          <w:sz w:val="20"/>
        </w:rPr>
        <w:t xml:space="preserve"> 1.1, Wykonawca składa inne podmiotowe środki dowodowe, które w wystarczający sposób pot</w:t>
      </w:r>
      <w:r w:rsidR="000D3096">
        <w:rPr>
          <w:rFonts w:ascii="Segoe UI" w:hAnsi="Segoe UI" w:cs="Segoe UI"/>
          <w:bCs/>
          <w:sz w:val="20"/>
        </w:rPr>
        <w:t xml:space="preserve">wierdzają spełnianie opisanego </w:t>
      </w:r>
      <w:r w:rsidRPr="005D509B">
        <w:rPr>
          <w:rFonts w:ascii="Segoe UI" w:hAnsi="Segoe UI" w:cs="Segoe UI"/>
          <w:bCs/>
          <w:sz w:val="20"/>
        </w:rPr>
        <w:t>przez Zamawiającego warunku udziału w postępowaniu dot</w:t>
      </w:r>
      <w:r w:rsidR="00030E2C">
        <w:rPr>
          <w:rFonts w:ascii="Segoe UI" w:hAnsi="Segoe UI" w:cs="Segoe UI"/>
          <w:bCs/>
          <w:sz w:val="20"/>
        </w:rPr>
        <w:t xml:space="preserve">yczącego sytuacji ekonomicznej </w:t>
      </w:r>
      <w:r w:rsidRPr="005D509B">
        <w:rPr>
          <w:rFonts w:ascii="Segoe UI" w:hAnsi="Segoe UI" w:cs="Segoe UI"/>
          <w:bCs/>
          <w:sz w:val="20"/>
        </w:rPr>
        <w:t>lub finansowej.</w:t>
      </w:r>
    </w:p>
    <w:p w:rsidR="00DA020E" w:rsidRPr="00916975" w:rsidRDefault="00F31A21" w:rsidP="00916975">
      <w:pPr>
        <w:pStyle w:val="Akapitzlist"/>
        <w:numPr>
          <w:ilvl w:val="0"/>
          <w:numId w:val="31"/>
        </w:numPr>
        <w:tabs>
          <w:tab w:val="left" w:pos="284"/>
        </w:tabs>
        <w:spacing w:after="120"/>
        <w:ind w:left="284" w:hanging="284"/>
        <w:jc w:val="both"/>
        <w:rPr>
          <w:rFonts w:ascii="Segoe UI" w:hAnsi="Segoe UI" w:cs="Segoe UI"/>
          <w:bCs/>
          <w:sz w:val="20"/>
        </w:rPr>
      </w:pPr>
      <w:r w:rsidRPr="000606C3">
        <w:rPr>
          <w:rFonts w:ascii="Segoe UI" w:hAnsi="Segoe UI" w:cs="Segoe UI"/>
          <w:bCs/>
          <w:sz w:val="20"/>
          <w:u w:val="single"/>
        </w:rPr>
        <w:t xml:space="preserve">POTWIERDZAJĄCYCH SPEŁNIANIE PRZEZ WYKONAWCĘ WARUNKÓW UDZIAŁU </w:t>
      </w:r>
      <w:r>
        <w:rPr>
          <w:rFonts w:ascii="Segoe UI" w:hAnsi="Segoe UI" w:cs="Segoe UI"/>
          <w:bCs/>
          <w:sz w:val="20"/>
          <w:u w:val="single"/>
        </w:rPr>
        <w:br/>
      </w:r>
      <w:r w:rsidRPr="000606C3">
        <w:rPr>
          <w:rFonts w:ascii="Segoe UI" w:hAnsi="Segoe UI" w:cs="Segoe UI"/>
          <w:bCs/>
          <w:sz w:val="20"/>
          <w:u w:val="single"/>
        </w:rPr>
        <w:t>W POSTĘPOWANIU DOTYCZĄCYCH ZDOLNOŚCI TECHNICZNEJ LUB ZAWODOWEJ:</w:t>
      </w:r>
    </w:p>
    <w:p w:rsidR="00DA020E" w:rsidRPr="00DA020E" w:rsidRDefault="00F31A21" w:rsidP="00DA020E">
      <w:pPr>
        <w:pStyle w:val="Akapitzlist"/>
        <w:suppressAutoHyphens w:val="0"/>
        <w:autoSpaceDE w:val="0"/>
        <w:autoSpaceDN w:val="0"/>
        <w:adjustRightInd w:val="0"/>
        <w:spacing w:after="0" w:line="240" w:lineRule="auto"/>
        <w:ind w:hanging="720"/>
        <w:jc w:val="both"/>
        <w:rPr>
          <w:rFonts w:ascii="Segoe UI" w:hAnsi="Segoe UI" w:cs="Segoe UI"/>
          <w:color w:val="000000"/>
          <w:sz w:val="20"/>
          <w:lang w:eastAsia="pl-PL"/>
        </w:rPr>
      </w:pPr>
      <w:r>
        <w:rPr>
          <w:rFonts w:ascii="Segoe UI" w:hAnsi="Segoe UI" w:cs="Segoe UI"/>
          <w:color w:val="000000"/>
          <w:sz w:val="20"/>
          <w:lang w:eastAsia="pl-PL"/>
        </w:rPr>
        <w:t>2</w:t>
      </w:r>
      <w:r w:rsidR="00916975">
        <w:rPr>
          <w:rFonts w:ascii="Segoe UI" w:hAnsi="Segoe UI" w:cs="Segoe UI"/>
          <w:color w:val="000000"/>
          <w:sz w:val="20"/>
          <w:lang w:eastAsia="pl-PL"/>
        </w:rPr>
        <w:t>.1</w:t>
      </w:r>
      <w:r w:rsidR="00DA020E">
        <w:rPr>
          <w:rFonts w:ascii="Segoe UI" w:hAnsi="Segoe UI" w:cs="Segoe UI"/>
          <w:color w:val="000000"/>
          <w:sz w:val="20"/>
          <w:lang w:eastAsia="pl-PL"/>
        </w:rPr>
        <w:t xml:space="preserve">) </w:t>
      </w:r>
      <w:r w:rsidR="00DA020E">
        <w:rPr>
          <w:rFonts w:ascii="Segoe UI" w:hAnsi="Segoe UI" w:cs="Segoe UI"/>
          <w:color w:val="000000"/>
          <w:sz w:val="20"/>
          <w:lang w:eastAsia="pl-PL"/>
        </w:rPr>
        <w:tab/>
      </w:r>
      <w:r w:rsidR="00DA020E" w:rsidRPr="00DA020E">
        <w:rPr>
          <w:rFonts w:ascii="Segoe UI" w:hAnsi="Segoe UI" w:cs="Segoe UI"/>
          <w:iCs/>
          <w:color w:val="000000"/>
          <w:sz w:val="20"/>
          <w:lang w:eastAsia="pl-PL"/>
        </w:rPr>
        <w:t>Wykazu osób,</w:t>
      </w:r>
      <w:r w:rsidR="00DA020E" w:rsidRPr="00DA020E">
        <w:rPr>
          <w:rFonts w:ascii="Segoe UI" w:hAnsi="Segoe UI" w:cs="Segoe UI"/>
          <w:b/>
          <w:iCs/>
          <w:color w:val="000000"/>
          <w:sz w:val="20"/>
          <w:lang w:eastAsia="pl-PL"/>
        </w:rPr>
        <w:t xml:space="preserve"> </w:t>
      </w:r>
      <w:r w:rsidR="00DA020E" w:rsidRPr="00DA020E">
        <w:rPr>
          <w:rFonts w:ascii="Segoe UI" w:hAnsi="Segoe UI" w:cs="Segoe UI"/>
          <w:bCs/>
          <w:iCs/>
          <w:color w:val="000000"/>
          <w:sz w:val="20"/>
          <w:lang w:eastAsia="pl-PL"/>
        </w:rPr>
        <w:t xml:space="preserve">skierowanych przez Wykonawcę do realizacji zamówienia publicznego, </w:t>
      </w:r>
      <w:r w:rsidR="00DA020E" w:rsidRPr="00DA020E">
        <w:rPr>
          <w:rFonts w:ascii="Segoe UI" w:hAnsi="Segoe UI" w:cs="Segoe UI"/>
          <w:bCs/>
          <w:iCs/>
          <w:color w:val="000000"/>
          <w:sz w:val="20"/>
          <w:lang w:eastAsia="pl-PL"/>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DA020E" w:rsidRPr="00DA020E">
        <w:rPr>
          <w:rFonts w:ascii="Segoe UI" w:hAnsi="Segoe UI" w:cs="Segoe UI"/>
          <w:color w:val="000000"/>
          <w:sz w:val="20"/>
          <w:lang w:eastAsia="pl-PL"/>
        </w:rPr>
        <w:t xml:space="preserve">złożonego na formularzu zgodnym ze wzorem zawartym w Rozdziale III </w:t>
      </w:r>
      <w:r w:rsidR="002C38E5" w:rsidRPr="002C38E5">
        <w:rPr>
          <w:rFonts w:ascii="Segoe UI" w:hAnsi="Segoe UI" w:cs="Segoe UI"/>
          <w:color w:val="000000"/>
          <w:sz w:val="20"/>
          <w:lang w:eastAsia="pl-PL"/>
        </w:rPr>
        <w:t>SWZ pkt 3</w:t>
      </w:r>
      <w:r w:rsidR="00DA020E" w:rsidRPr="002C38E5">
        <w:rPr>
          <w:rFonts w:ascii="Segoe UI" w:hAnsi="Segoe UI" w:cs="Segoe UI"/>
          <w:color w:val="000000"/>
          <w:sz w:val="20"/>
          <w:lang w:eastAsia="pl-PL"/>
        </w:rPr>
        <w:t>;</w:t>
      </w:r>
    </w:p>
    <w:p w:rsidR="00334E3B" w:rsidRDefault="00334E3B" w:rsidP="00334E3B">
      <w:pPr>
        <w:pStyle w:val="Akapitzlist"/>
        <w:tabs>
          <w:tab w:val="left" w:pos="709"/>
        </w:tabs>
        <w:spacing w:after="120" w:line="240" w:lineRule="auto"/>
        <w:ind w:left="284"/>
        <w:jc w:val="both"/>
        <w:rPr>
          <w:rFonts w:ascii="Segoe UI" w:hAnsi="Segoe UI" w:cs="Segoe UI"/>
          <w:bCs/>
          <w:i/>
          <w:sz w:val="20"/>
        </w:rPr>
      </w:pPr>
    </w:p>
    <w:p w:rsidR="003876CD" w:rsidRDefault="00912A1D" w:rsidP="00E45A3A">
      <w:pPr>
        <w:pStyle w:val="WW-Tretekstu"/>
        <w:numPr>
          <w:ilvl w:val="0"/>
          <w:numId w:val="31"/>
        </w:numPr>
        <w:tabs>
          <w:tab w:val="clear" w:pos="708"/>
          <w:tab w:val="left" w:pos="284"/>
        </w:tabs>
        <w:spacing w:after="120"/>
        <w:ind w:left="284" w:hanging="284"/>
        <w:jc w:val="both"/>
        <w:rPr>
          <w:rFonts w:ascii="Segoe UI" w:hAnsi="Segoe UI" w:cs="Segoe UI"/>
          <w:b w:val="0"/>
          <w:i w:val="0"/>
          <w:iCs/>
          <w:sz w:val="20"/>
          <w:u w:val="single"/>
        </w:rPr>
      </w:pPr>
      <w:r>
        <w:rPr>
          <w:rFonts w:ascii="Segoe UI" w:hAnsi="Segoe UI" w:cs="Segoe UI"/>
          <w:b w:val="0"/>
          <w:i w:val="0"/>
          <w:iCs/>
          <w:sz w:val="20"/>
          <w:u w:val="single"/>
        </w:rPr>
        <w:t>P</w:t>
      </w:r>
      <w:r w:rsidRPr="003876CD">
        <w:rPr>
          <w:rFonts w:ascii="Segoe UI" w:hAnsi="Segoe UI" w:cs="Segoe UI"/>
          <w:b w:val="0"/>
          <w:i w:val="0"/>
          <w:iCs/>
          <w:sz w:val="20"/>
          <w:u w:val="single"/>
        </w:rPr>
        <w:t xml:space="preserve">OTWIERDZAJĄCYCH BRAK PODSTAW WYKLUCZENIA </w:t>
      </w:r>
      <w:r>
        <w:rPr>
          <w:rFonts w:ascii="Segoe UI" w:hAnsi="Segoe UI" w:cs="Segoe UI"/>
          <w:b w:val="0"/>
          <w:i w:val="0"/>
          <w:iCs/>
          <w:sz w:val="20"/>
          <w:u w:val="single"/>
        </w:rPr>
        <w:t xml:space="preserve">WYKONAWCY Z UDZIAŁU </w:t>
      </w:r>
      <w:r w:rsidR="009219C1">
        <w:rPr>
          <w:rFonts w:ascii="Segoe UI" w:hAnsi="Segoe UI" w:cs="Segoe UI"/>
          <w:b w:val="0"/>
          <w:i w:val="0"/>
          <w:iCs/>
          <w:sz w:val="20"/>
          <w:u w:val="single"/>
        </w:rPr>
        <w:br/>
      </w:r>
      <w:r>
        <w:rPr>
          <w:rFonts w:ascii="Segoe UI" w:hAnsi="Segoe UI" w:cs="Segoe UI"/>
          <w:b w:val="0"/>
          <w:i w:val="0"/>
          <w:iCs/>
          <w:sz w:val="20"/>
          <w:u w:val="single"/>
        </w:rPr>
        <w:t>W POSTĘPOWANIU O UDZIELENIE ZAMÓWIENIA PUBLICZNEGO:</w:t>
      </w:r>
    </w:p>
    <w:p w:rsidR="003876CD" w:rsidRDefault="00F31A21" w:rsidP="003A146A">
      <w:pPr>
        <w:pStyle w:val="WW-Tretekstu"/>
        <w:tabs>
          <w:tab w:val="clear" w:pos="708"/>
          <w:tab w:val="left" w:pos="709"/>
        </w:tabs>
        <w:ind w:left="284"/>
        <w:jc w:val="both"/>
        <w:rPr>
          <w:rFonts w:ascii="Segoe UI" w:hAnsi="Segoe UI" w:cs="Segoe UI"/>
          <w:b w:val="0"/>
          <w:i w:val="0"/>
          <w:sz w:val="20"/>
        </w:rPr>
      </w:pPr>
      <w:r>
        <w:rPr>
          <w:rFonts w:ascii="Segoe UI" w:hAnsi="Segoe UI" w:cs="Segoe UI"/>
          <w:b w:val="0"/>
          <w:i w:val="0"/>
          <w:sz w:val="20"/>
        </w:rPr>
        <w:t>3</w:t>
      </w:r>
      <w:r w:rsidR="003876CD" w:rsidRPr="003A146A">
        <w:rPr>
          <w:rFonts w:ascii="Segoe UI" w:hAnsi="Segoe UI" w:cs="Segoe UI"/>
          <w:b w:val="0"/>
          <w:i w:val="0"/>
          <w:sz w:val="20"/>
        </w:rPr>
        <w:t>.1</w:t>
      </w:r>
      <w:r w:rsidR="00912A1D" w:rsidRPr="003A146A">
        <w:rPr>
          <w:rFonts w:ascii="Segoe UI" w:hAnsi="Segoe UI" w:cs="Segoe UI"/>
          <w:b w:val="0"/>
          <w:i w:val="0"/>
          <w:sz w:val="20"/>
        </w:rPr>
        <w:t>)</w:t>
      </w:r>
      <w:r w:rsidR="00912A1D">
        <w:rPr>
          <w:rFonts w:ascii="Segoe UI" w:hAnsi="Segoe UI" w:cs="Segoe UI"/>
          <w:b w:val="0"/>
          <w:i w:val="0"/>
          <w:sz w:val="20"/>
        </w:rPr>
        <w:t xml:space="preserve"> I</w:t>
      </w:r>
      <w:r w:rsidR="0099599F">
        <w:rPr>
          <w:rFonts w:ascii="Segoe UI" w:hAnsi="Segoe UI" w:cs="Segoe UI"/>
          <w:b w:val="0"/>
          <w:i w:val="0"/>
          <w:sz w:val="20"/>
        </w:rPr>
        <w:t>nformacj</w:t>
      </w:r>
      <w:r w:rsidR="009538E3">
        <w:rPr>
          <w:rFonts w:ascii="Segoe UI" w:hAnsi="Segoe UI" w:cs="Segoe UI"/>
          <w:b w:val="0"/>
          <w:i w:val="0"/>
          <w:sz w:val="20"/>
        </w:rPr>
        <w:t>i</w:t>
      </w:r>
      <w:r w:rsidR="0099599F">
        <w:rPr>
          <w:rFonts w:ascii="Segoe UI" w:hAnsi="Segoe UI" w:cs="Segoe UI"/>
          <w:b w:val="0"/>
          <w:i w:val="0"/>
          <w:sz w:val="20"/>
        </w:rPr>
        <w:t xml:space="preserve"> z Krajowego Rejestru Karnego w zakresie:</w:t>
      </w:r>
    </w:p>
    <w:p w:rsidR="0099599F" w:rsidRPr="003A146A" w:rsidRDefault="00084173" w:rsidP="003A146A">
      <w:pPr>
        <w:pStyle w:val="WW-Tretekstu"/>
        <w:tabs>
          <w:tab w:val="clear" w:pos="708"/>
          <w:tab w:val="left" w:pos="709"/>
        </w:tabs>
        <w:ind w:left="426"/>
        <w:jc w:val="both"/>
        <w:rPr>
          <w:rFonts w:ascii="Segoe UI" w:hAnsi="Segoe UI" w:cs="Segoe UI"/>
          <w:b w:val="0"/>
          <w:i w:val="0"/>
          <w:sz w:val="20"/>
        </w:rPr>
      </w:pPr>
      <w:r w:rsidRPr="003A146A">
        <w:rPr>
          <w:rFonts w:ascii="Segoe UI" w:hAnsi="Segoe UI" w:cs="Segoe UI"/>
          <w:b w:val="0"/>
          <w:i w:val="0"/>
          <w:sz w:val="20"/>
        </w:rPr>
        <w:t>a)</w:t>
      </w:r>
      <w:r w:rsidR="0099599F" w:rsidRPr="003A146A">
        <w:rPr>
          <w:rFonts w:ascii="Segoe UI" w:hAnsi="Segoe UI" w:cs="Segoe UI"/>
          <w:b w:val="0"/>
          <w:i w:val="0"/>
          <w:sz w:val="20"/>
        </w:rPr>
        <w:t xml:space="preserve"> art. 108 ust. 1 pkt 1 i 2 ustawy PZP</w:t>
      </w:r>
      <w:r w:rsidR="003A146A">
        <w:rPr>
          <w:rFonts w:ascii="Segoe UI" w:hAnsi="Segoe UI" w:cs="Segoe UI"/>
          <w:b w:val="0"/>
          <w:i w:val="0"/>
          <w:sz w:val="20"/>
        </w:rPr>
        <w:t>,</w:t>
      </w:r>
    </w:p>
    <w:p w:rsidR="0099599F" w:rsidRDefault="00084173" w:rsidP="003A146A">
      <w:pPr>
        <w:pStyle w:val="WW-Tretekstu"/>
        <w:tabs>
          <w:tab w:val="clear" w:pos="708"/>
          <w:tab w:val="left" w:pos="709"/>
        </w:tabs>
        <w:ind w:left="426"/>
        <w:jc w:val="both"/>
        <w:rPr>
          <w:rFonts w:ascii="Segoe UI" w:hAnsi="Segoe UI" w:cs="Segoe UI"/>
          <w:b w:val="0"/>
          <w:i w:val="0"/>
          <w:sz w:val="20"/>
        </w:rPr>
      </w:pPr>
      <w:r w:rsidRPr="003A146A">
        <w:rPr>
          <w:rFonts w:ascii="Segoe UI" w:hAnsi="Segoe UI" w:cs="Segoe UI"/>
          <w:b w:val="0"/>
          <w:i w:val="0"/>
          <w:sz w:val="20"/>
        </w:rPr>
        <w:t>b)</w:t>
      </w:r>
      <w:r w:rsidR="0099599F">
        <w:rPr>
          <w:rFonts w:ascii="Segoe UI" w:hAnsi="Segoe UI" w:cs="Segoe UI"/>
          <w:b w:val="0"/>
          <w:i w:val="0"/>
          <w:sz w:val="20"/>
        </w:rPr>
        <w:t xml:space="preserve"> art. 108 ust</w:t>
      </w:r>
      <w:r w:rsidR="009538E3">
        <w:rPr>
          <w:rFonts w:ascii="Segoe UI" w:hAnsi="Segoe UI" w:cs="Segoe UI"/>
          <w:b w:val="0"/>
          <w:i w:val="0"/>
          <w:sz w:val="20"/>
        </w:rPr>
        <w:t>. 1 pkt 4 ustawy PZP, dotyczącej</w:t>
      </w:r>
      <w:r>
        <w:rPr>
          <w:rFonts w:ascii="Segoe UI" w:hAnsi="Segoe UI" w:cs="Segoe UI"/>
          <w:b w:val="0"/>
          <w:i w:val="0"/>
          <w:sz w:val="20"/>
        </w:rPr>
        <w:t xml:space="preserve"> </w:t>
      </w:r>
      <w:r w:rsidR="0099599F">
        <w:rPr>
          <w:rFonts w:ascii="Segoe UI" w:hAnsi="Segoe UI" w:cs="Segoe UI"/>
          <w:b w:val="0"/>
          <w:i w:val="0"/>
          <w:sz w:val="20"/>
        </w:rPr>
        <w:t>orzeczenia zakazu ubiegania się o zamówienie publiczne tytułem środka karnego,</w:t>
      </w:r>
    </w:p>
    <w:p w:rsidR="0099599F" w:rsidRDefault="0099599F" w:rsidP="003A146A">
      <w:pPr>
        <w:pStyle w:val="WW-Tretekstu"/>
        <w:tabs>
          <w:tab w:val="clear" w:pos="708"/>
          <w:tab w:val="left" w:pos="709"/>
        </w:tabs>
        <w:spacing w:after="60"/>
        <w:ind w:left="284"/>
        <w:jc w:val="both"/>
        <w:rPr>
          <w:rFonts w:ascii="Segoe UI" w:hAnsi="Segoe UI" w:cs="Segoe UI"/>
          <w:b w:val="0"/>
          <w:i w:val="0"/>
          <w:sz w:val="20"/>
        </w:rPr>
      </w:pPr>
      <w:r>
        <w:rPr>
          <w:rFonts w:ascii="Segoe UI" w:hAnsi="Segoe UI" w:cs="Segoe UI"/>
          <w:b w:val="0"/>
          <w:i w:val="0"/>
          <w:sz w:val="20"/>
        </w:rPr>
        <w:t>- sporządz</w:t>
      </w:r>
      <w:r w:rsidR="009538E3">
        <w:rPr>
          <w:rFonts w:ascii="Segoe UI" w:hAnsi="Segoe UI" w:cs="Segoe UI"/>
          <w:b w:val="0"/>
          <w:i w:val="0"/>
          <w:sz w:val="20"/>
        </w:rPr>
        <w:t>onej</w:t>
      </w:r>
      <w:r>
        <w:rPr>
          <w:rFonts w:ascii="Segoe UI" w:hAnsi="Segoe UI" w:cs="Segoe UI"/>
          <w:b w:val="0"/>
          <w:i w:val="0"/>
          <w:sz w:val="20"/>
        </w:rPr>
        <w:t xml:space="preserve"> nie wcześniej niż 6 miesięcy przed jej złożeniem;</w:t>
      </w:r>
    </w:p>
    <w:p w:rsidR="0099599F" w:rsidRDefault="00F31A21" w:rsidP="003A146A">
      <w:pPr>
        <w:suppressAutoHyphens w:val="0"/>
        <w:autoSpaceDE w:val="0"/>
        <w:autoSpaceDN w:val="0"/>
        <w:adjustRightInd w:val="0"/>
        <w:spacing w:after="60"/>
        <w:ind w:left="284"/>
        <w:jc w:val="both"/>
        <w:rPr>
          <w:rFonts w:ascii="Segoe UI" w:hAnsi="Segoe UI" w:cs="Segoe UI"/>
          <w:color w:val="000000"/>
          <w:lang w:eastAsia="pl-PL"/>
        </w:rPr>
      </w:pPr>
      <w:r>
        <w:rPr>
          <w:rFonts w:ascii="Segoe UI" w:hAnsi="Segoe UI" w:cs="Segoe UI"/>
        </w:rPr>
        <w:lastRenderedPageBreak/>
        <w:t>3</w:t>
      </w:r>
      <w:r w:rsidR="0099599F" w:rsidRPr="003A146A">
        <w:rPr>
          <w:rFonts w:ascii="Segoe UI" w:hAnsi="Segoe UI" w:cs="Segoe UI"/>
        </w:rPr>
        <w:t>.2</w:t>
      </w:r>
      <w:r w:rsidR="00912A1D" w:rsidRPr="003A146A">
        <w:rPr>
          <w:rFonts w:ascii="Segoe UI" w:hAnsi="Segoe UI" w:cs="Segoe UI"/>
        </w:rPr>
        <w:t>)</w:t>
      </w:r>
      <w:r w:rsidR="00912A1D" w:rsidRPr="00912A1D">
        <w:rPr>
          <w:rFonts w:ascii="Segoe UI" w:hAnsi="Segoe UI" w:cs="Segoe UI"/>
          <w:color w:val="000000"/>
          <w:lang w:eastAsia="pl-PL"/>
        </w:rPr>
        <w:t xml:space="preserve"> </w:t>
      </w:r>
      <w:r w:rsidR="00912A1D">
        <w:rPr>
          <w:rFonts w:ascii="Segoe UI" w:hAnsi="Segoe UI" w:cs="Segoe UI"/>
          <w:color w:val="000000"/>
          <w:lang w:eastAsia="pl-PL"/>
        </w:rPr>
        <w:t>O</w:t>
      </w:r>
      <w:r w:rsidR="00912A1D" w:rsidRPr="00912A1D">
        <w:rPr>
          <w:rFonts w:ascii="Segoe UI" w:hAnsi="Segoe UI" w:cs="Segoe UI"/>
          <w:color w:val="000000"/>
          <w:lang w:eastAsia="pl-PL"/>
        </w:rPr>
        <w:t>świadczeni</w:t>
      </w:r>
      <w:r w:rsidR="009538E3">
        <w:rPr>
          <w:rFonts w:ascii="Segoe UI" w:hAnsi="Segoe UI" w:cs="Segoe UI"/>
          <w:color w:val="000000"/>
          <w:lang w:eastAsia="pl-PL"/>
        </w:rPr>
        <w:t>a</w:t>
      </w:r>
      <w:r w:rsidR="00912A1D">
        <w:rPr>
          <w:rFonts w:ascii="Segoe UI" w:hAnsi="Segoe UI" w:cs="Segoe UI"/>
          <w:color w:val="000000"/>
          <w:lang w:eastAsia="pl-PL"/>
        </w:rPr>
        <w:t xml:space="preserve"> W</w:t>
      </w:r>
      <w:r w:rsidR="00912A1D" w:rsidRPr="00912A1D">
        <w:rPr>
          <w:rFonts w:ascii="Segoe UI" w:hAnsi="Segoe UI" w:cs="Segoe UI"/>
          <w:color w:val="000000"/>
          <w:lang w:eastAsia="pl-PL"/>
        </w:rPr>
        <w:t xml:space="preserve">ykonawcy, w zakresie </w:t>
      </w:r>
      <w:r w:rsidR="00912A1D" w:rsidRPr="00912A1D">
        <w:rPr>
          <w:rFonts w:ascii="Segoe UI" w:hAnsi="Segoe UI" w:cs="Segoe UI"/>
          <w:color w:val="1B1B1B"/>
          <w:lang w:eastAsia="pl-PL"/>
        </w:rPr>
        <w:t xml:space="preserve">art. 108 ust. 1 pkt 5 </w:t>
      </w:r>
      <w:r w:rsidR="00912A1D" w:rsidRPr="00912A1D">
        <w:rPr>
          <w:rFonts w:ascii="Segoe UI" w:hAnsi="Segoe UI" w:cs="Segoe UI"/>
          <w:color w:val="000000"/>
          <w:lang w:eastAsia="pl-PL"/>
        </w:rPr>
        <w:t>ustawy</w:t>
      </w:r>
      <w:r w:rsidR="00912A1D">
        <w:rPr>
          <w:rFonts w:ascii="Segoe UI" w:hAnsi="Segoe UI" w:cs="Segoe UI"/>
          <w:color w:val="000000"/>
          <w:lang w:eastAsia="pl-PL"/>
        </w:rPr>
        <w:t xml:space="preserve"> PZP</w:t>
      </w:r>
      <w:r w:rsidR="00912A1D" w:rsidRPr="00912A1D">
        <w:rPr>
          <w:rFonts w:ascii="Segoe UI" w:hAnsi="Segoe UI" w:cs="Segoe UI"/>
          <w:color w:val="000000"/>
          <w:lang w:eastAsia="pl-PL"/>
        </w:rPr>
        <w:t>, o braku</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przynależności </w:t>
      </w:r>
      <w:r w:rsidR="00FE3B1F">
        <w:rPr>
          <w:rFonts w:ascii="Segoe UI" w:hAnsi="Segoe UI" w:cs="Segoe UI"/>
          <w:color w:val="000000"/>
          <w:lang w:eastAsia="pl-PL"/>
        </w:rPr>
        <w:br/>
      </w:r>
      <w:r w:rsidR="00912A1D" w:rsidRPr="00912A1D">
        <w:rPr>
          <w:rFonts w:ascii="Segoe UI" w:hAnsi="Segoe UI" w:cs="Segoe UI"/>
          <w:color w:val="000000"/>
          <w:lang w:eastAsia="pl-PL"/>
        </w:rPr>
        <w:t xml:space="preserve">do tej samej grupy kapitałowej w rozumieniu </w:t>
      </w:r>
      <w:r w:rsidR="00912A1D" w:rsidRPr="00912A1D">
        <w:rPr>
          <w:rFonts w:ascii="Segoe UI" w:hAnsi="Segoe UI" w:cs="Segoe UI"/>
          <w:color w:val="1B1B1B"/>
          <w:lang w:eastAsia="pl-PL"/>
        </w:rPr>
        <w:t xml:space="preserve">ustawy </w:t>
      </w:r>
      <w:r w:rsidR="00912A1D" w:rsidRPr="00912A1D">
        <w:rPr>
          <w:rFonts w:ascii="Segoe UI" w:hAnsi="Segoe UI" w:cs="Segoe UI"/>
          <w:color w:val="000000"/>
          <w:lang w:eastAsia="pl-PL"/>
        </w:rPr>
        <w:t>z dnia 16 lutego</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2007 r. o ochronie konkurencji </w:t>
      </w:r>
      <w:r w:rsidR="003A146A">
        <w:rPr>
          <w:rFonts w:ascii="Segoe UI" w:hAnsi="Segoe UI" w:cs="Segoe UI"/>
          <w:color w:val="000000"/>
          <w:lang w:eastAsia="pl-PL"/>
        </w:rPr>
        <w:t>i konsumentów (Dz</w:t>
      </w:r>
      <w:r w:rsidR="003A146A" w:rsidRPr="00FE3B1F">
        <w:rPr>
          <w:rFonts w:ascii="Segoe UI" w:hAnsi="Segoe UI" w:cs="Segoe UI"/>
          <w:color w:val="000000"/>
          <w:lang w:eastAsia="pl-PL"/>
        </w:rPr>
        <w:t>. U. z 2021 r., poz.</w:t>
      </w:r>
      <w:r w:rsidR="003A146A">
        <w:rPr>
          <w:rFonts w:ascii="Segoe UI" w:hAnsi="Segoe UI" w:cs="Segoe UI"/>
          <w:color w:val="000000"/>
          <w:lang w:eastAsia="pl-PL"/>
        </w:rPr>
        <w:t xml:space="preserve"> 275</w:t>
      </w:r>
      <w:r w:rsidR="00912A1D" w:rsidRPr="00912A1D">
        <w:rPr>
          <w:rFonts w:ascii="Segoe UI" w:hAnsi="Segoe UI" w:cs="Segoe UI"/>
          <w:color w:val="000000"/>
          <w:lang w:eastAsia="pl-PL"/>
        </w:rPr>
        <w:t>), z</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innym </w:t>
      </w:r>
      <w:r w:rsidR="00912A1D">
        <w:rPr>
          <w:rFonts w:ascii="Segoe UI" w:hAnsi="Segoe UI" w:cs="Segoe UI"/>
          <w:color w:val="000000"/>
          <w:lang w:eastAsia="pl-PL"/>
        </w:rPr>
        <w:t>W</w:t>
      </w:r>
      <w:r w:rsidR="00912A1D" w:rsidRPr="00912A1D">
        <w:rPr>
          <w:rFonts w:ascii="Segoe UI" w:hAnsi="Segoe UI" w:cs="Segoe UI"/>
          <w:color w:val="000000"/>
          <w:lang w:eastAsia="pl-PL"/>
        </w:rPr>
        <w:t>ykonawc</w:t>
      </w:r>
      <w:r w:rsidR="00776698">
        <w:rPr>
          <w:rFonts w:ascii="Segoe UI" w:hAnsi="Segoe UI" w:cs="Segoe UI"/>
          <w:color w:val="000000"/>
          <w:lang w:eastAsia="pl-PL"/>
        </w:rPr>
        <w:t>ą, który złożył odrębną ofertę</w:t>
      </w:r>
      <w:r w:rsidR="00912A1D" w:rsidRPr="00912A1D">
        <w:rPr>
          <w:rFonts w:ascii="Segoe UI" w:hAnsi="Segoe UI" w:cs="Segoe UI"/>
          <w:color w:val="000000"/>
          <w:lang w:eastAsia="pl-PL"/>
        </w:rPr>
        <w:t xml:space="preserve">, </w:t>
      </w:r>
      <w:r w:rsidR="00FE3B1F">
        <w:rPr>
          <w:rFonts w:ascii="Segoe UI" w:hAnsi="Segoe UI" w:cs="Segoe UI"/>
          <w:color w:val="000000"/>
          <w:lang w:eastAsia="pl-PL"/>
        </w:rPr>
        <w:br/>
      </w:r>
      <w:r w:rsidR="00912A1D" w:rsidRPr="00912A1D">
        <w:rPr>
          <w:rFonts w:ascii="Segoe UI" w:hAnsi="Segoe UI" w:cs="Segoe UI"/>
          <w:color w:val="000000"/>
          <w:lang w:eastAsia="pl-PL"/>
        </w:rPr>
        <w:t>albo oświadczeni</w:t>
      </w:r>
      <w:r w:rsidR="009538E3">
        <w:rPr>
          <w:rFonts w:ascii="Segoe UI" w:hAnsi="Segoe UI" w:cs="Segoe UI"/>
          <w:color w:val="000000"/>
          <w:lang w:eastAsia="pl-PL"/>
        </w:rPr>
        <w:t>a</w:t>
      </w:r>
      <w:r w:rsidR="00912A1D" w:rsidRPr="00912A1D">
        <w:rPr>
          <w:rFonts w:ascii="Segoe UI" w:hAnsi="Segoe UI" w:cs="Segoe UI"/>
          <w:color w:val="000000"/>
          <w:lang w:eastAsia="pl-PL"/>
        </w:rPr>
        <w:t xml:space="preserve"> o przynależności do tej</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samej grupy kapitałowej wraz z dokumentami </w:t>
      </w:r>
      <w:r w:rsidR="00776698">
        <w:rPr>
          <w:rFonts w:ascii="Segoe UI" w:hAnsi="Segoe UI" w:cs="Segoe UI"/>
          <w:color w:val="000000"/>
          <w:lang w:eastAsia="pl-PL"/>
        </w:rPr>
        <w:br/>
      </w:r>
      <w:r w:rsidR="00912A1D" w:rsidRPr="00912A1D">
        <w:rPr>
          <w:rFonts w:ascii="Segoe UI" w:hAnsi="Segoe UI" w:cs="Segoe UI"/>
          <w:color w:val="000000"/>
          <w:lang w:eastAsia="pl-PL"/>
        </w:rPr>
        <w:t>lub informacjami potwierdzającymi</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 xml:space="preserve">przygotowanie </w:t>
      </w:r>
      <w:r w:rsidR="00912A1D" w:rsidRPr="00776698">
        <w:rPr>
          <w:rFonts w:ascii="Segoe UI" w:hAnsi="Segoe UI" w:cs="Segoe UI"/>
          <w:color w:val="000000"/>
          <w:lang w:eastAsia="pl-PL"/>
        </w:rPr>
        <w:t>oferty</w:t>
      </w:r>
      <w:r w:rsidR="00776698" w:rsidRPr="00776698">
        <w:rPr>
          <w:rFonts w:ascii="Segoe UI" w:hAnsi="Segoe UI" w:cs="Segoe UI"/>
          <w:color w:val="000000"/>
          <w:lang w:eastAsia="pl-PL"/>
        </w:rPr>
        <w:t xml:space="preserve"> </w:t>
      </w:r>
      <w:r w:rsidR="00912A1D" w:rsidRPr="00776698">
        <w:rPr>
          <w:rFonts w:ascii="Segoe UI" w:hAnsi="Segoe UI" w:cs="Segoe UI"/>
          <w:color w:val="000000"/>
          <w:lang w:eastAsia="pl-PL"/>
        </w:rPr>
        <w:t>niezależnie</w:t>
      </w:r>
      <w:r w:rsidR="00912A1D" w:rsidRPr="00912A1D">
        <w:rPr>
          <w:rFonts w:ascii="Segoe UI" w:hAnsi="Segoe UI" w:cs="Segoe UI"/>
          <w:color w:val="000000"/>
          <w:lang w:eastAsia="pl-PL"/>
        </w:rPr>
        <w:t xml:space="preserve"> od innego </w:t>
      </w:r>
      <w:r w:rsidR="003A146A">
        <w:rPr>
          <w:rFonts w:ascii="Segoe UI" w:hAnsi="Segoe UI" w:cs="Segoe UI"/>
          <w:color w:val="000000"/>
          <w:lang w:eastAsia="pl-PL"/>
        </w:rPr>
        <w:t>W</w:t>
      </w:r>
      <w:r w:rsidR="00912A1D" w:rsidRPr="00912A1D">
        <w:rPr>
          <w:rFonts w:ascii="Segoe UI" w:hAnsi="Segoe UI" w:cs="Segoe UI"/>
          <w:color w:val="000000"/>
          <w:lang w:eastAsia="pl-PL"/>
        </w:rPr>
        <w:t>ykonawcy należącego do tej samej grupy</w:t>
      </w:r>
      <w:r w:rsidR="00912A1D">
        <w:rPr>
          <w:rFonts w:ascii="Segoe UI" w:hAnsi="Segoe UI" w:cs="Segoe UI"/>
          <w:color w:val="000000"/>
          <w:lang w:eastAsia="pl-PL"/>
        </w:rPr>
        <w:t xml:space="preserve"> </w:t>
      </w:r>
      <w:r w:rsidR="00912A1D" w:rsidRPr="00912A1D">
        <w:rPr>
          <w:rFonts w:ascii="Segoe UI" w:hAnsi="Segoe UI" w:cs="Segoe UI"/>
          <w:color w:val="000000"/>
          <w:lang w:eastAsia="pl-PL"/>
        </w:rPr>
        <w:t>kapitałowej;</w:t>
      </w:r>
    </w:p>
    <w:p w:rsidR="00FD242A" w:rsidRPr="00A518FA" w:rsidRDefault="00F31A21" w:rsidP="003A146A">
      <w:pPr>
        <w:suppressAutoHyphens w:val="0"/>
        <w:autoSpaceDE w:val="0"/>
        <w:autoSpaceDN w:val="0"/>
        <w:adjustRightInd w:val="0"/>
        <w:ind w:left="284"/>
        <w:jc w:val="both"/>
        <w:rPr>
          <w:rFonts w:ascii="Segoe UI" w:hAnsi="Segoe UI" w:cs="Segoe UI"/>
          <w:lang w:eastAsia="pl-PL"/>
        </w:rPr>
      </w:pPr>
      <w:r>
        <w:rPr>
          <w:rFonts w:ascii="Segoe UI" w:hAnsi="Segoe UI" w:cs="Segoe UI"/>
          <w:lang w:eastAsia="pl-PL"/>
        </w:rPr>
        <w:t>3</w:t>
      </w:r>
      <w:r w:rsidR="006F653F">
        <w:rPr>
          <w:rFonts w:ascii="Segoe UI" w:hAnsi="Segoe UI" w:cs="Segoe UI"/>
          <w:lang w:eastAsia="pl-PL"/>
        </w:rPr>
        <w:t>.3</w:t>
      </w:r>
      <w:r w:rsidR="00776698" w:rsidRPr="0072451F">
        <w:rPr>
          <w:rFonts w:ascii="Segoe UI" w:hAnsi="Segoe UI" w:cs="Segoe UI"/>
          <w:lang w:eastAsia="pl-PL"/>
        </w:rPr>
        <w:t>)</w:t>
      </w:r>
      <w:r w:rsidR="00776698" w:rsidRPr="00A518FA">
        <w:rPr>
          <w:rFonts w:ascii="Segoe UI" w:hAnsi="Segoe UI" w:cs="Segoe UI"/>
          <w:lang w:eastAsia="pl-PL"/>
        </w:rPr>
        <w:t xml:space="preserve"> </w:t>
      </w:r>
      <w:r w:rsidR="009910EE">
        <w:rPr>
          <w:rFonts w:ascii="Segoe UI" w:hAnsi="Segoe UI" w:cs="Segoe UI"/>
          <w:lang w:eastAsia="pl-PL"/>
        </w:rPr>
        <w:t>Oświadczenia</w:t>
      </w:r>
      <w:r w:rsidR="00FD242A" w:rsidRPr="00A518FA">
        <w:rPr>
          <w:rFonts w:ascii="Segoe UI" w:hAnsi="Segoe UI" w:cs="Segoe UI"/>
          <w:lang w:eastAsia="pl-PL"/>
        </w:rPr>
        <w:t xml:space="preserve"> Wykonawcy o aktualności informacji zawartych w </w:t>
      </w:r>
      <w:r w:rsidR="007A3A68" w:rsidRPr="00A518FA">
        <w:rPr>
          <w:rFonts w:ascii="Segoe UI" w:hAnsi="Segoe UI" w:cs="Segoe UI"/>
          <w:lang w:eastAsia="pl-PL"/>
        </w:rPr>
        <w:t>O</w:t>
      </w:r>
      <w:r w:rsidR="004719E1" w:rsidRPr="00A518FA">
        <w:rPr>
          <w:rFonts w:ascii="Segoe UI" w:hAnsi="Segoe UI" w:cs="Segoe UI"/>
          <w:lang w:eastAsia="pl-PL"/>
        </w:rPr>
        <w:t>świadczeniu, o którym mowa</w:t>
      </w:r>
      <w:r w:rsidR="007A3A68" w:rsidRPr="00A518FA">
        <w:rPr>
          <w:rFonts w:ascii="Segoe UI" w:hAnsi="Segoe UI" w:cs="Segoe UI"/>
          <w:lang w:eastAsia="pl-PL"/>
        </w:rPr>
        <w:t xml:space="preserve"> </w:t>
      </w:r>
      <w:r w:rsidR="004719E1" w:rsidRPr="00A518FA">
        <w:rPr>
          <w:rFonts w:ascii="Segoe UI" w:hAnsi="Segoe UI" w:cs="Segoe UI"/>
          <w:lang w:eastAsia="pl-PL"/>
        </w:rPr>
        <w:br/>
      </w:r>
      <w:r w:rsidR="007A3A68" w:rsidRPr="00FE3B1F">
        <w:rPr>
          <w:rFonts w:ascii="Segoe UI" w:hAnsi="Segoe UI" w:cs="Segoe UI"/>
          <w:lang w:eastAsia="pl-PL"/>
        </w:rPr>
        <w:t xml:space="preserve">w </w:t>
      </w:r>
      <w:r w:rsidR="0072451F" w:rsidRPr="00FE3B1F">
        <w:rPr>
          <w:rFonts w:ascii="Segoe UI" w:hAnsi="Segoe UI" w:cs="Segoe UI"/>
          <w:lang w:eastAsia="pl-PL"/>
        </w:rPr>
        <w:t xml:space="preserve">Rozdziale I </w:t>
      </w:r>
      <w:r w:rsidR="007A3A68" w:rsidRPr="00FE3B1F">
        <w:rPr>
          <w:rFonts w:ascii="Segoe UI" w:hAnsi="Segoe UI" w:cs="Segoe UI"/>
          <w:lang w:eastAsia="pl-PL"/>
        </w:rPr>
        <w:t>pkt</w:t>
      </w:r>
      <w:r w:rsidR="007A3A68" w:rsidRPr="00A518FA">
        <w:rPr>
          <w:rFonts w:ascii="Segoe UI" w:hAnsi="Segoe UI" w:cs="Segoe UI"/>
          <w:lang w:eastAsia="pl-PL"/>
        </w:rPr>
        <w:t xml:space="preserve"> 6 SWZ</w:t>
      </w:r>
      <w:r w:rsidR="00905B1C">
        <w:rPr>
          <w:rFonts w:ascii="Segoe UI" w:hAnsi="Segoe UI" w:cs="Segoe UI"/>
          <w:lang w:eastAsia="pl-PL"/>
        </w:rPr>
        <w:t xml:space="preserve"> (JEDZ)</w:t>
      </w:r>
      <w:r w:rsidR="00FD242A" w:rsidRPr="00A518FA">
        <w:rPr>
          <w:rFonts w:ascii="Segoe UI" w:hAnsi="Segoe UI" w:cs="Segoe UI"/>
          <w:lang w:eastAsia="pl-PL"/>
        </w:rPr>
        <w:t xml:space="preserve">, w zakresie podstaw wykluczenia z postępowania wskazanych </w:t>
      </w:r>
      <w:r w:rsidR="0072451F">
        <w:rPr>
          <w:rFonts w:ascii="Segoe UI" w:hAnsi="Segoe UI" w:cs="Segoe UI"/>
          <w:lang w:eastAsia="pl-PL"/>
        </w:rPr>
        <w:br/>
      </w:r>
      <w:r w:rsidR="00FD242A" w:rsidRPr="00A518FA">
        <w:rPr>
          <w:rFonts w:ascii="Segoe UI" w:hAnsi="Segoe UI" w:cs="Segoe UI"/>
          <w:lang w:eastAsia="pl-PL"/>
        </w:rPr>
        <w:t xml:space="preserve">przez </w:t>
      </w:r>
      <w:r w:rsidR="007A3A68" w:rsidRPr="00A518FA">
        <w:rPr>
          <w:rFonts w:ascii="Segoe UI" w:hAnsi="Segoe UI" w:cs="Segoe UI"/>
          <w:lang w:eastAsia="pl-PL"/>
        </w:rPr>
        <w:t>Z</w:t>
      </w:r>
      <w:r w:rsidR="00FD242A" w:rsidRPr="00A518FA">
        <w:rPr>
          <w:rFonts w:ascii="Segoe UI" w:hAnsi="Segoe UI" w:cs="Segoe UI"/>
          <w:lang w:eastAsia="pl-PL"/>
        </w:rPr>
        <w:t>amawiającego, o których mowa w:</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a) art. 108 ust. 1 pkt 3 ustawy PZP,</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b) art. 108 ust. 1 pkt 4 ustawy PZP, dotyczących orzeczenia zakazu ubiegania się o zamówienie publiczne tytułem środka zapobiegawczego,</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 xml:space="preserve">c) art. 108 ust. 1 pkt 5 ustawy PZP, dotyczących zawarcia z innymi </w:t>
      </w:r>
      <w:r w:rsidR="0072451F">
        <w:rPr>
          <w:rFonts w:ascii="Segoe UI" w:hAnsi="Segoe UI" w:cs="Segoe UI"/>
          <w:lang w:eastAsia="pl-PL"/>
        </w:rPr>
        <w:t>W</w:t>
      </w:r>
      <w:r w:rsidRPr="00A518FA">
        <w:rPr>
          <w:rFonts w:ascii="Segoe UI" w:hAnsi="Segoe UI" w:cs="Segoe UI"/>
          <w:lang w:eastAsia="pl-PL"/>
        </w:rPr>
        <w:t>ykonawcami porozumienia mającego na celu zakłócenie konkurencji,</w:t>
      </w:r>
    </w:p>
    <w:p w:rsidR="00FD242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d) art. 108 ust. 1 pkt 6 ustawy PZP,</w:t>
      </w:r>
    </w:p>
    <w:p w:rsidR="0088157D" w:rsidRPr="00A518FA" w:rsidRDefault="0088157D" w:rsidP="0072451F">
      <w:pPr>
        <w:suppressAutoHyphens w:val="0"/>
        <w:autoSpaceDE w:val="0"/>
        <w:autoSpaceDN w:val="0"/>
        <w:adjustRightInd w:val="0"/>
        <w:ind w:left="426"/>
        <w:jc w:val="both"/>
        <w:rPr>
          <w:rFonts w:ascii="Segoe UI" w:hAnsi="Segoe UI" w:cs="Segoe UI"/>
          <w:lang w:eastAsia="pl-PL"/>
        </w:rPr>
      </w:pPr>
      <w:r w:rsidRPr="00C17B6D">
        <w:rPr>
          <w:rFonts w:ascii="Segoe UI" w:hAnsi="Segoe UI" w:cs="Segoe UI"/>
          <w:lang w:eastAsia="pl-PL"/>
        </w:rPr>
        <w:t>e) art. 7 ust. 1 ustawy z dnia 13 kwietnia 2022 r. o szczególnych rozwiązaniach w zakresie przeciwdziałania wspieraniu agresji na Ukrainę oraz służących ochronie bezpieczeństwa narodowego (Dz. U. z 2022 r., poz. 835)</w:t>
      </w:r>
      <w:r w:rsidRPr="00C17B6D">
        <w:rPr>
          <w:rFonts w:ascii="Segoe UI" w:hAnsi="Segoe UI" w:cs="Segoe UI"/>
        </w:rPr>
        <w:t xml:space="preserve"> oraz art. </w:t>
      </w:r>
      <w:r w:rsidRPr="00043B08">
        <w:rPr>
          <w:rFonts w:ascii="Segoe UI" w:eastAsia="SimSun" w:hAnsi="Segoe UI" w:cs="Segoe UI"/>
        </w:rPr>
        <w:t xml:space="preserve">5k </w:t>
      </w:r>
      <w:r w:rsidRPr="00043B08">
        <w:rPr>
          <w:rFonts w:ascii="Segoe UI" w:eastAsiaTheme="minorHAnsi" w:hAnsi="Segoe UI" w:cs="Segoe UI"/>
          <w:lang w:eastAsia="en-US"/>
        </w:rPr>
        <w:t xml:space="preserve">rozporządzenia Rady (UE) nr 833/2014 </w:t>
      </w:r>
      <w:r>
        <w:rPr>
          <w:rFonts w:ascii="Segoe UI" w:eastAsiaTheme="minorHAnsi" w:hAnsi="Segoe UI" w:cs="Segoe UI"/>
          <w:lang w:eastAsia="en-US"/>
        </w:rPr>
        <w:br/>
      </w:r>
      <w:r w:rsidRPr="00043B08">
        <w:rPr>
          <w:rFonts w:ascii="Segoe UI" w:eastAsiaTheme="minorHAnsi" w:hAnsi="Segoe UI" w:cs="Segoe UI"/>
          <w:lang w:eastAsia="en-US"/>
        </w:rP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p>
    <w:p w:rsidR="00CB7201" w:rsidRPr="00F82B21" w:rsidRDefault="00247808" w:rsidP="0072451F">
      <w:pPr>
        <w:suppressAutoHyphens w:val="0"/>
        <w:autoSpaceDE w:val="0"/>
        <w:autoSpaceDN w:val="0"/>
        <w:adjustRightInd w:val="0"/>
        <w:ind w:firstLine="284"/>
        <w:jc w:val="both"/>
        <w:rPr>
          <w:rFonts w:ascii="Segoe UI" w:hAnsi="Segoe UI" w:cs="Segoe UI"/>
          <w:b/>
          <w:i/>
          <w:lang w:eastAsia="pl-PL"/>
        </w:rPr>
      </w:pPr>
      <w:r w:rsidRPr="00F82B21">
        <w:rPr>
          <w:rFonts w:ascii="Segoe UI" w:hAnsi="Segoe UI" w:cs="Segoe UI"/>
          <w:b/>
          <w:i/>
          <w:lang w:eastAsia="pl-PL"/>
        </w:rPr>
        <w:t>Uwaga!</w:t>
      </w:r>
    </w:p>
    <w:p w:rsidR="0072451F" w:rsidRDefault="009842E0" w:rsidP="00E45A3A">
      <w:pPr>
        <w:pStyle w:val="Tekstpodstawowy"/>
        <w:numPr>
          <w:ilvl w:val="0"/>
          <w:numId w:val="32"/>
        </w:numPr>
        <w:ind w:left="567" w:hanging="283"/>
        <w:jc w:val="both"/>
        <w:rPr>
          <w:rFonts w:ascii="Segoe UI" w:hAnsi="Segoe UI" w:cs="Segoe UI"/>
          <w:b w:val="0"/>
          <w:i w:val="0"/>
          <w:sz w:val="20"/>
        </w:rPr>
      </w:pPr>
      <w:r w:rsidRPr="00BC0ED7">
        <w:rPr>
          <w:rFonts w:ascii="Segoe UI" w:hAnsi="Segoe UI" w:cs="Segoe UI"/>
          <w:b w:val="0"/>
          <w:i w:val="0"/>
          <w:sz w:val="20"/>
        </w:rPr>
        <w:t>Wykonawca</w:t>
      </w:r>
      <w:r w:rsidRPr="003375B9">
        <w:rPr>
          <w:rFonts w:ascii="Segoe UI" w:hAnsi="Segoe UI" w:cs="Segoe UI"/>
          <w:b w:val="0"/>
          <w:i w:val="0"/>
          <w:sz w:val="20"/>
        </w:rPr>
        <w:t xml:space="preserve"> nie jest zobowiązany do złożenia podmiotowych środków dowodowych, </w:t>
      </w:r>
      <w:r w:rsidR="00A518FA">
        <w:rPr>
          <w:rFonts w:ascii="Segoe UI" w:hAnsi="Segoe UI" w:cs="Segoe UI"/>
          <w:b w:val="0"/>
          <w:i w:val="0"/>
          <w:sz w:val="20"/>
        </w:rPr>
        <w:br/>
      </w:r>
      <w:r w:rsidRPr="003375B9">
        <w:rPr>
          <w:rFonts w:ascii="Segoe UI" w:hAnsi="Segoe UI" w:cs="Segoe UI"/>
          <w:b w:val="0"/>
          <w:i w:val="0"/>
          <w:sz w:val="20"/>
        </w:rPr>
        <w:t xml:space="preserve">które Zamawiający posiada, jeżeli Wykonawca wskaże te środki oraz potwierdzi </w:t>
      </w:r>
      <w:r w:rsidR="0072451F">
        <w:rPr>
          <w:rFonts w:ascii="Segoe UI" w:hAnsi="Segoe UI" w:cs="Segoe UI"/>
          <w:b w:val="0"/>
          <w:i w:val="0"/>
          <w:sz w:val="20"/>
        </w:rPr>
        <w:br/>
        <w:t xml:space="preserve">ich prawidłowość </w:t>
      </w:r>
      <w:r w:rsidRPr="003375B9">
        <w:rPr>
          <w:rFonts w:ascii="Segoe UI" w:hAnsi="Segoe UI" w:cs="Segoe UI"/>
          <w:b w:val="0"/>
          <w:i w:val="0"/>
          <w:sz w:val="20"/>
        </w:rPr>
        <w:t>i aktualność.</w:t>
      </w:r>
    </w:p>
    <w:p w:rsidR="003A2F89" w:rsidRPr="0072451F" w:rsidRDefault="003A3B8E" w:rsidP="00E45A3A">
      <w:pPr>
        <w:pStyle w:val="Tekstpodstawowy"/>
        <w:numPr>
          <w:ilvl w:val="0"/>
          <w:numId w:val="32"/>
        </w:numPr>
        <w:ind w:left="567" w:hanging="283"/>
        <w:jc w:val="both"/>
        <w:rPr>
          <w:rFonts w:ascii="Segoe UI" w:hAnsi="Segoe UI" w:cs="Segoe UI"/>
          <w:b w:val="0"/>
          <w:i w:val="0"/>
          <w:sz w:val="20"/>
        </w:rPr>
      </w:pPr>
      <w:r w:rsidRPr="0072451F">
        <w:rPr>
          <w:rFonts w:ascii="Segoe UI" w:hAnsi="Segoe UI" w:cs="Segoe UI"/>
          <w:b w:val="0"/>
          <w:bCs/>
          <w:i w:val="0"/>
          <w:sz w:val="20"/>
        </w:rPr>
        <w:t>Zamawiający nie wezwie do złożenia podmiotowych środków dowodowych, jeżeli</w:t>
      </w:r>
      <w:r w:rsidR="003A2F89" w:rsidRPr="0072451F">
        <w:rPr>
          <w:rFonts w:ascii="Segoe UI" w:hAnsi="Segoe UI" w:cs="Segoe UI"/>
          <w:b w:val="0"/>
          <w:bCs/>
          <w:i w:val="0"/>
          <w:sz w:val="20"/>
        </w:rPr>
        <w:t>:</w:t>
      </w:r>
    </w:p>
    <w:p w:rsidR="00A518FA" w:rsidRPr="00A15624" w:rsidRDefault="003A3B8E" w:rsidP="00E45A3A">
      <w:pPr>
        <w:pStyle w:val="Tekstpodstawowy"/>
        <w:numPr>
          <w:ilvl w:val="1"/>
          <w:numId w:val="24"/>
        </w:numPr>
        <w:ind w:left="851" w:hanging="425"/>
        <w:jc w:val="both"/>
        <w:rPr>
          <w:rFonts w:ascii="Segoe UI" w:hAnsi="Segoe UI" w:cs="Segoe UI"/>
          <w:b w:val="0"/>
          <w:i w:val="0"/>
          <w:sz w:val="20"/>
        </w:rPr>
      </w:pPr>
      <w:r>
        <w:rPr>
          <w:rFonts w:ascii="Segoe UI" w:hAnsi="Segoe UI" w:cs="Segoe UI"/>
          <w:b w:val="0"/>
          <w:bCs/>
          <w:i w:val="0"/>
          <w:sz w:val="20"/>
        </w:rPr>
        <w:t>może je uzyskać za pomocą bezpłatnych i ogólnodostępnych baz danych, w szczególności rejestrów publicznych w</w:t>
      </w:r>
      <w:r w:rsidR="0072451F">
        <w:rPr>
          <w:rFonts w:ascii="Segoe UI" w:hAnsi="Segoe UI" w:cs="Segoe UI"/>
          <w:b w:val="0"/>
          <w:bCs/>
          <w:i w:val="0"/>
          <w:sz w:val="20"/>
        </w:rPr>
        <w:t xml:space="preserve"> rozumieniu ustawy z dnia 17 lutego </w:t>
      </w:r>
      <w:r>
        <w:rPr>
          <w:rFonts w:ascii="Segoe UI" w:hAnsi="Segoe UI" w:cs="Segoe UI"/>
          <w:b w:val="0"/>
          <w:bCs/>
          <w:i w:val="0"/>
          <w:sz w:val="20"/>
        </w:rPr>
        <w:t xml:space="preserve">2005 r. o informatyzacji działalności podmiotów realizujących zadania publiczne, o ile Wykonawca wskazał </w:t>
      </w:r>
      <w:r w:rsidR="0072451F">
        <w:rPr>
          <w:rFonts w:ascii="Segoe UI" w:hAnsi="Segoe UI" w:cs="Segoe UI"/>
          <w:b w:val="0"/>
          <w:bCs/>
          <w:i w:val="0"/>
          <w:sz w:val="20"/>
        </w:rPr>
        <w:br/>
      </w:r>
      <w:r>
        <w:rPr>
          <w:rFonts w:ascii="Segoe UI" w:hAnsi="Segoe UI" w:cs="Segoe UI"/>
          <w:b w:val="0"/>
          <w:bCs/>
          <w:i w:val="0"/>
          <w:sz w:val="20"/>
        </w:rPr>
        <w:t xml:space="preserve">w </w:t>
      </w:r>
      <w:r w:rsidR="003A2F89">
        <w:rPr>
          <w:rFonts w:ascii="Segoe UI" w:hAnsi="Segoe UI" w:cs="Segoe UI"/>
          <w:b w:val="0"/>
          <w:bCs/>
          <w:i w:val="0"/>
          <w:sz w:val="20"/>
        </w:rPr>
        <w:t>O</w:t>
      </w:r>
      <w:r>
        <w:rPr>
          <w:rFonts w:ascii="Segoe UI" w:hAnsi="Segoe UI" w:cs="Segoe UI"/>
          <w:b w:val="0"/>
          <w:bCs/>
          <w:i w:val="0"/>
          <w:sz w:val="20"/>
        </w:rPr>
        <w:t xml:space="preserve">świadczeniu, o którym mowa w </w:t>
      </w:r>
      <w:r w:rsidR="0072451F" w:rsidRPr="00A15624">
        <w:rPr>
          <w:rFonts w:ascii="Segoe UI" w:hAnsi="Segoe UI" w:cs="Segoe UI"/>
          <w:b w:val="0"/>
          <w:bCs/>
          <w:i w:val="0"/>
          <w:sz w:val="20"/>
        </w:rPr>
        <w:t xml:space="preserve">Rozdziale I </w:t>
      </w:r>
      <w:r w:rsidRPr="00A15624">
        <w:rPr>
          <w:rFonts w:ascii="Segoe UI" w:hAnsi="Segoe UI" w:cs="Segoe UI"/>
          <w:b w:val="0"/>
          <w:bCs/>
          <w:i w:val="0"/>
          <w:sz w:val="20"/>
        </w:rPr>
        <w:t>pkt 6 SWZ</w:t>
      </w:r>
      <w:r w:rsidR="003A2F89" w:rsidRPr="00A15624">
        <w:rPr>
          <w:rFonts w:ascii="Segoe UI" w:hAnsi="Segoe UI" w:cs="Segoe UI"/>
          <w:b w:val="0"/>
          <w:bCs/>
          <w:i w:val="0"/>
          <w:sz w:val="20"/>
        </w:rPr>
        <w:t xml:space="preserve"> (JEDZ)</w:t>
      </w:r>
      <w:r w:rsidR="00C7012D" w:rsidRPr="00A15624">
        <w:rPr>
          <w:rFonts w:ascii="Segoe UI" w:hAnsi="Segoe UI" w:cs="Segoe UI"/>
          <w:b w:val="0"/>
          <w:i w:val="0"/>
          <w:sz w:val="20"/>
        </w:rPr>
        <w:t xml:space="preserve"> dane umożliwiające dostęp do tych środków</w:t>
      </w:r>
      <w:r w:rsidR="003A2F89" w:rsidRPr="00A15624">
        <w:rPr>
          <w:rFonts w:ascii="Segoe UI" w:hAnsi="Segoe UI" w:cs="Segoe UI"/>
          <w:b w:val="0"/>
          <w:i w:val="0"/>
          <w:sz w:val="20"/>
        </w:rPr>
        <w:t>;</w:t>
      </w:r>
    </w:p>
    <w:p w:rsidR="003A2F89" w:rsidRPr="00A518FA" w:rsidRDefault="003A2F89" w:rsidP="00E45A3A">
      <w:pPr>
        <w:pStyle w:val="Tekstpodstawowy"/>
        <w:numPr>
          <w:ilvl w:val="1"/>
          <w:numId w:val="24"/>
        </w:numPr>
        <w:ind w:left="851" w:hanging="425"/>
        <w:jc w:val="both"/>
        <w:rPr>
          <w:rFonts w:ascii="Segoe UI" w:hAnsi="Segoe UI" w:cs="Segoe UI"/>
          <w:b w:val="0"/>
          <w:i w:val="0"/>
          <w:sz w:val="20"/>
        </w:rPr>
      </w:pPr>
      <w:r w:rsidRPr="00A15624">
        <w:rPr>
          <w:rFonts w:ascii="Segoe UI" w:hAnsi="Segoe UI" w:cs="Segoe UI"/>
          <w:b w:val="0"/>
          <w:i w:val="0"/>
          <w:sz w:val="20"/>
        </w:rPr>
        <w:t xml:space="preserve">podmiotowym środkiem dowodowym jest oświadczenie, którego treść odpowiada zakresowi </w:t>
      </w:r>
      <w:r w:rsidRPr="00A15624">
        <w:rPr>
          <w:rFonts w:ascii="Segoe UI" w:hAnsi="Segoe UI" w:cs="Segoe UI"/>
          <w:b w:val="0"/>
          <w:bCs/>
          <w:i w:val="0"/>
          <w:sz w:val="20"/>
        </w:rPr>
        <w:t xml:space="preserve">Oświadczenia, o którym mowa w </w:t>
      </w:r>
      <w:r w:rsidR="0072451F" w:rsidRPr="00A15624">
        <w:rPr>
          <w:rFonts w:ascii="Segoe UI" w:hAnsi="Segoe UI" w:cs="Segoe UI"/>
          <w:b w:val="0"/>
          <w:bCs/>
          <w:i w:val="0"/>
          <w:sz w:val="20"/>
        </w:rPr>
        <w:t xml:space="preserve">Rozdziale I </w:t>
      </w:r>
      <w:r w:rsidRPr="00A15624">
        <w:rPr>
          <w:rFonts w:ascii="Segoe UI" w:hAnsi="Segoe UI" w:cs="Segoe UI"/>
          <w:b w:val="0"/>
          <w:bCs/>
          <w:i w:val="0"/>
          <w:sz w:val="20"/>
        </w:rPr>
        <w:t>pkt</w:t>
      </w:r>
      <w:r w:rsidRPr="00A518FA">
        <w:rPr>
          <w:rFonts w:ascii="Segoe UI" w:hAnsi="Segoe UI" w:cs="Segoe UI"/>
          <w:b w:val="0"/>
          <w:bCs/>
          <w:i w:val="0"/>
          <w:sz w:val="20"/>
        </w:rPr>
        <w:t xml:space="preserve"> 6 SWZ (JEDZ)</w:t>
      </w:r>
      <w:r w:rsidRPr="00A518FA">
        <w:rPr>
          <w:rFonts w:ascii="Segoe UI" w:hAnsi="Segoe UI" w:cs="Segoe UI"/>
          <w:b w:val="0"/>
          <w:i w:val="0"/>
          <w:sz w:val="20"/>
        </w:rPr>
        <w:t>.</w:t>
      </w:r>
    </w:p>
    <w:p w:rsidR="00C7012D" w:rsidRPr="00C7012D" w:rsidRDefault="00C7012D" w:rsidP="00C7012D">
      <w:pPr>
        <w:pStyle w:val="Tekstpodstawowy"/>
        <w:tabs>
          <w:tab w:val="left" w:pos="284"/>
        </w:tabs>
        <w:ind w:left="360"/>
        <w:jc w:val="both"/>
        <w:rPr>
          <w:rFonts w:ascii="Segoe UI" w:hAnsi="Segoe UI" w:cs="Segoe UI"/>
          <w:b w:val="0"/>
          <w:bCs/>
          <w:i w:val="0"/>
          <w:sz w:val="20"/>
        </w:rPr>
      </w:pPr>
    </w:p>
    <w:p w:rsidR="00D2726B" w:rsidRPr="0026755D" w:rsidRDefault="0072451F" w:rsidP="000F6B77">
      <w:pPr>
        <w:pStyle w:val="Tekstpodstawowy"/>
        <w:jc w:val="both"/>
        <w:rPr>
          <w:rFonts w:ascii="Segoe UI" w:hAnsi="Segoe UI" w:cs="Segoe UI"/>
          <w:i w:val="0"/>
          <w:sz w:val="20"/>
        </w:rPr>
      </w:pPr>
      <w:r w:rsidRPr="0026755D">
        <w:rPr>
          <w:rFonts w:ascii="Segoe UI" w:hAnsi="Segoe UI" w:cs="Segoe UI"/>
          <w:i w:val="0"/>
          <w:sz w:val="20"/>
        </w:rPr>
        <w:t xml:space="preserve">6.2. </w:t>
      </w:r>
      <w:r w:rsidR="00D2726B" w:rsidRPr="0026755D">
        <w:rPr>
          <w:rFonts w:ascii="Segoe UI" w:hAnsi="Segoe UI" w:cs="Segoe UI"/>
          <w:i w:val="0"/>
          <w:sz w:val="20"/>
        </w:rPr>
        <w:t xml:space="preserve">PRZEDMIOTOWE ŚRODKI DOWODOWE </w:t>
      </w:r>
    </w:p>
    <w:p w:rsidR="0072451F" w:rsidRPr="0026755D" w:rsidRDefault="0072451F" w:rsidP="0072451F">
      <w:pPr>
        <w:pStyle w:val="Tekstpodstawowy"/>
        <w:jc w:val="both"/>
        <w:rPr>
          <w:rFonts w:ascii="Segoe UI" w:hAnsi="Segoe UI" w:cs="Segoe UI"/>
          <w:b w:val="0"/>
          <w:i w:val="0"/>
          <w:sz w:val="20"/>
        </w:rPr>
      </w:pPr>
    </w:p>
    <w:p w:rsidR="0072451F" w:rsidRDefault="0026755D" w:rsidP="0072451F">
      <w:pPr>
        <w:pStyle w:val="Tekstpodstawowy"/>
        <w:jc w:val="both"/>
        <w:rPr>
          <w:rFonts w:ascii="Segoe UI" w:hAnsi="Segoe UI" w:cs="Segoe UI"/>
          <w:b w:val="0"/>
          <w:i w:val="0"/>
          <w:sz w:val="20"/>
        </w:rPr>
      </w:pPr>
      <w:r w:rsidRPr="0026755D">
        <w:rPr>
          <w:rFonts w:ascii="Segoe UI" w:hAnsi="Segoe UI" w:cs="Segoe UI"/>
          <w:b w:val="0"/>
          <w:i w:val="0"/>
          <w:sz w:val="20"/>
        </w:rPr>
        <w:t>Nie dotyczy</w:t>
      </w:r>
    </w:p>
    <w:p w:rsidR="00456EE9" w:rsidRPr="0026755D" w:rsidRDefault="00456EE9" w:rsidP="0072451F">
      <w:pPr>
        <w:pStyle w:val="Tekstpodstawowy"/>
        <w:jc w:val="both"/>
        <w:rPr>
          <w:rFonts w:ascii="Segoe UI" w:hAnsi="Segoe UI" w:cs="Segoe UI"/>
          <w:b w:val="0"/>
          <w:i w:val="0"/>
          <w:sz w:val="20"/>
        </w:rPr>
      </w:pPr>
    </w:p>
    <w:p w:rsidR="00D2726B" w:rsidRDefault="00FD242A" w:rsidP="00DD3AD5">
      <w:pPr>
        <w:pStyle w:val="Tekstpodstawowy"/>
        <w:numPr>
          <w:ilvl w:val="0"/>
          <w:numId w:val="12"/>
        </w:numPr>
        <w:ind w:left="426" w:hanging="426"/>
        <w:jc w:val="both"/>
        <w:rPr>
          <w:rFonts w:ascii="Segoe UI" w:hAnsi="Segoe UI" w:cs="Segoe UI"/>
          <w:i w:val="0"/>
          <w:sz w:val="20"/>
        </w:rPr>
      </w:pPr>
      <w:r w:rsidRPr="00CB7201">
        <w:rPr>
          <w:rFonts w:ascii="Segoe UI" w:hAnsi="Segoe UI" w:cs="Segoe UI"/>
          <w:i w:val="0"/>
          <w:sz w:val="20"/>
        </w:rPr>
        <w:t>WYKONAWCY ZAGRANICZNI</w:t>
      </w:r>
    </w:p>
    <w:p w:rsidR="007B329C" w:rsidRPr="00CB7201" w:rsidRDefault="007B329C" w:rsidP="007B329C">
      <w:pPr>
        <w:pStyle w:val="Tekstpodstawowy"/>
        <w:ind w:left="360"/>
        <w:jc w:val="both"/>
        <w:rPr>
          <w:rFonts w:ascii="Segoe UI" w:hAnsi="Segoe UI" w:cs="Segoe UI"/>
          <w:i w:val="0"/>
          <w:sz w:val="20"/>
        </w:rPr>
      </w:pPr>
    </w:p>
    <w:p w:rsidR="00FD242A" w:rsidRPr="007B329C" w:rsidRDefault="00FD242A" w:rsidP="00E45A3A">
      <w:pPr>
        <w:pStyle w:val="Akapitzlist"/>
        <w:numPr>
          <w:ilvl w:val="0"/>
          <w:numId w:val="33"/>
        </w:numPr>
        <w:spacing w:after="60" w:line="240" w:lineRule="auto"/>
        <w:ind w:left="284" w:hanging="284"/>
        <w:jc w:val="both"/>
        <w:rPr>
          <w:rFonts w:ascii="Segoe UI" w:hAnsi="Segoe UI" w:cs="Segoe UI"/>
          <w:sz w:val="20"/>
        </w:rPr>
      </w:pPr>
      <w:r w:rsidRPr="007B329C">
        <w:rPr>
          <w:rFonts w:ascii="Segoe UI" w:hAnsi="Segoe UI" w:cs="Segoe UI"/>
          <w:sz w:val="20"/>
        </w:rPr>
        <w:t xml:space="preserve">Jeżeli Wykonawca </w:t>
      </w:r>
      <w:r w:rsidRPr="007B329C">
        <w:rPr>
          <w:rFonts w:ascii="Segoe UI" w:hAnsi="Segoe UI" w:cs="Segoe UI"/>
          <w:b/>
          <w:sz w:val="20"/>
          <w:u w:val="single"/>
        </w:rPr>
        <w:t>ma siedzibę lub miejsce zamieszkania poza granicami</w:t>
      </w:r>
      <w:r w:rsidRPr="007B329C">
        <w:rPr>
          <w:rFonts w:ascii="Segoe UI" w:hAnsi="Segoe UI" w:cs="Segoe UI"/>
          <w:sz w:val="20"/>
        </w:rPr>
        <w:t xml:space="preserve"> Rzeczypospolitej Polskiej, zamiast: </w:t>
      </w:r>
    </w:p>
    <w:p w:rsidR="00FD242A" w:rsidRPr="00A15624" w:rsidRDefault="00FD242A" w:rsidP="00D2058B">
      <w:pPr>
        <w:spacing w:after="60"/>
        <w:ind w:left="284"/>
        <w:jc w:val="both"/>
        <w:rPr>
          <w:rFonts w:ascii="Segoe UI" w:hAnsi="Segoe UI" w:cs="Segoe UI"/>
        </w:rPr>
      </w:pPr>
      <w:r w:rsidRPr="007B329C">
        <w:rPr>
          <w:rFonts w:ascii="Segoe UI" w:hAnsi="Segoe UI" w:cs="Segoe UI"/>
        </w:rPr>
        <w:t xml:space="preserve">1.1) </w:t>
      </w:r>
      <w:r w:rsidR="007B329C" w:rsidRPr="00A15624">
        <w:rPr>
          <w:rFonts w:ascii="Segoe UI" w:hAnsi="Segoe UI" w:cs="Segoe UI"/>
        </w:rPr>
        <w:t>I</w:t>
      </w:r>
      <w:r w:rsidRPr="00A15624">
        <w:rPr>
          <w:rFonts w:ascii="Segoe UI" w:hAnsi="Segoe UI" w:cs="Segoe UI"/>
        </w:rPr>
        <w:t xml:space="preserve">nformacji z Krajowego Rejestru Karnego, o której mowa w </w:t>
      </w:r>
      <w:r w:rsidR="007B329C" w:rsidRPr="00A15624">
        <w:rPr>
          <w:rFonts w:ascii="Segoe UI" w:hAnsi="Segoe UI" w:cs="Segoe UI"/>
        </w:rPr>
        <w:t>Rozdziale I pkt 6.1</w:t>
      </w:r>
      <w:r w:rsidR="00F31A21">
        <w:rPr>
          <w:rFonts w:ascii="Segoe UI" w:hAnsi="Segoe UI" w:cs="Segoe UI"/>
        </w:rPr>
        <w:t xml:space="preserve"> ppkt 3</w:t>
      </w:r>
      <w:r w:rsidRPr="00A15624">
        <w:rPr>
          <w:rFonts w:ascii="Segoe UI" w:hAnsi="Segoe UI" w:cs="Segoe UI"/>
        </w:rPr>
        <w:t xml:space="preserve">.1 SWZ – składa informację z odpowiedniego rejestru, takiego jak rejestr sądowy, albo, w przypadku braku takiego rejestru, inny równoważny dokument wydany przez właściwy organ sądowy </w:t>
      </w:r>
      <w:r w:rsidR="007B329C" w:rsidRPr="00A15624">
        <w:rPr>
          <w:rFonts w:ascii="Segoe UI" w:hAnsi="Segoe UI" w:cs="Segoe UI"/>
        </w:rPr>
        <w:br/>
      </w:r>
      <w:r w:rsidRPr="00A15624">
        <w:rPr>
          <w:rFonts w:ascii="Segoe UI" w:hAnsi="Segoe UI" w:cs="Segoe UI"/>
        </w:rPr>
        <w:t xml:space="preserve">lub administracyjny kraju, w którym </w:t>
      </w:r>
      <w:r w:rsidR="00C07681" w:rsidRPr="00A15624">
        <w:rPr>
          <w:rFonts w:ascii="Segoe UI" w:hAnsi="Segoe UI" w:cs="Segoe UI"/>
        </w:rPr>
        <w:t>W</w:t>
      </w:r>
      <w:r w:rsidRPr="00A15624">
        <w:rPr>
          <w:rFonts w:ascii="Segoe UI" w:hAnsi="Segoe UI" w:cs="Segoe UI"/>
        </w:rPr>
        <w:t xml:space="preserve">ykonawca ma siedzibę lub miejsce zamieszkania, w zakresie, </w:t>
      </w:r>
      <w:r w:rsidR="00A15624">
        <w:rPr>
          <w:rFonts w:ascii="Segoe UI" w:hAnsi="Segoe UI" w:cs="Segoe UI"/>
        </w:rPr>
        <w:br/>
      </w:r>
      <w:r w:rsidRPr="00A15624">
        <w:rPr>
          <w:rFonts w:ascii="Segoe UI" w:hAnsi="Segoe UI" w:cs="Segoe UI"/>
        </w:rPr>
        <w:t xml:space="preserve">o którym mowa w </w:t>
      </w:r>
      <w:r w:rsidR="007B329C" w:rsidRPr="00A15624">
        <w:rPr>
          <w:rFonts w:ascii="Segoe UI" w:hAnsi="Segoe UI" w:cs="Segoe UI"/>
        </w:rPr>
        <w:t>Rozdziale I pkt 6.1</w:t>
      </w:r>
      <w:r w:rsidR="00F31A21">
        <w:rPr>
          <w:rFonts w:ascii="Segoe UI" w:hAnsi="Segoe UI" w:cs="Segoe UI"/>
        </w:rPr>
        <w:t xml:space="preserve"> </w:t>
      </w:r>
      <w:proofErr w:type="spellStart"/>
      <w:r w:rsidR="00F31A21">
        <w:rPr>
          <w:rFonts w:ascii="Segoe UI" w:hAnsi="Segoe UI" w:cs="Segoe UI"/>
        </w:rPr>
        <w:t>ppkt</w:t>
      </w:r>
      <w:proofErr w:type="spellEnd"/>
      <w:r w:rsidR="00F31A21">
        <w:rPr>
          <w:rFonts w:ascii="Segoe UI" w:hAnsi="Segoe UI" w:cs="Segoe UI"/>
        </w:rPr>
        <w:t xml:space="preserve"> 3</w:t>
      </w:r>
      <w:r w:rsidRPr="00A15624">
        <w:rPr>
          <w:rFonts w:ascii="Segoe UI" w:hAnsi="Segoe UI" w:cs="Segoe UI"/>
        </w:rPr>
        <w:t>.1 SWZ;</w:t>
      </w:r>
    </w:p>
    <w:p w:rsidR="000F6B77" w:rsidRDefault="00FD242A" w:rsidP="00E45A3A">
      <w:pPr>
        <w:pStyle w:val="Akapitzlist"/>
        <w:numPr>
          <w:ilvl w:val="0"/>
          <w:numId w:val="33"/>
        </w:numPr>
        <w:spacing w:after="60" w:line="240" w:lineRule="auto"/>
        <w:ind w:left="284" w:hanging="284"/>
        <w:jc w:val="both"/>
        <w:rPr>
          <w:rFonts w:ascii="Segoe UI" w:hAnsi="Segoe UI" w:cs="Segoe UI"/>
          <w:sz w:val="20"/>
        </w:rPr>
      </w:pPr>
      <w:r w:rsidRPr="00D2058B">
        <w:rPr>
          <w:rFonts w:ascii="Segoe UI" w:hAnsi="Segoe UI" w:cs="Segoe UI"/>
          <w:sz w:val="20"/>
        </w:rPr>
        <w:t xml:space="preserve">Dokument, o którym mowa w </w:t>
      </w:r>
      <w:r w:rsidR="00C07681" w:rsidRPr="00D2058B">
        <w:rPr>
          <w:rFonts w:ascii="Segoe UI" w:hAnsi="Segoe UI" w:cs="Segoe UI"/>
          <w:sz w:val="20"/>
        </w:rPr>
        <w:t>ppkt 1.1</w:t>
      </w:r>
      <w:r w:rsidRPr="00D2058B">
        <w:rPr>
          <w:rFonts w:ascii="Segoe UI" w:hAnsi="Segoe UI" w:cs="Segoe UI"/>
          <w:sz w:val="20"/>
        </w:rPr>
        <w:t xml:space="preserve">, powinien być wystawiony </w:t>
      </w:r>
      <w:r w:rsidRPr="00D2058B">
        <w:rPr>
          <w:rFonts w:ascii="Segoe UI" w:hAnsi="Segoe UI" w:cs="Segoe UI"/>
          <w:sz w:val="20"/>
          <w:u w:val="single"/>
        </w:rPr>
        <w:t>nie wcześniej niż 6 miesięcy</w:t>
      </w:r>
      <w:r w:rsidRPr="00D2058B">
        <w:rPr>
          <w:rFonts w:ascii="Segoe UI" w:hAnsi="Segoe UI" w:cs="Segoe UI"/>
          <w:sz w:val="20"/>
        </w:rPr>
        <w:t xml:space="preserve"> </w:t>
      </w:r>
      <w:r w:rsidR="00D2058B">
        <w:rPr>
          <w:rFonts w:ascii="Segoe UI" w:hAnsi="Segoe UI" w:cs="Segoe UI"/>
          <w:sz w:val="20"/>
        </w:rPr>
        <w:br/>
      </w:r>
      <w:r w:rsidRPr="00D2058B">
        <w:rPr>
          <w:rFonts w:ascii="Segoe UI" w:hAnsi="Segoe UI" w:cs="Segoe UI"/>
          <w:sz w:val="20"/>
        </w:rPr>
        <w:t xml:space="preserve">przed jego złożeniem. </w:t>
      </w:r>
    </w:p>
    <w:p w:rsidR="00FD242A" w:rsidRDefault="00FD242A" w:rsidP="00E45A3A">
      <w:pPr>
        <w:pStyle w:val="Akapitzlist"/>
        <w:numPr>
          <w:ilvl w:val="0"/>
          <w:numId w:val="33"/>
        </w:numPr>
        <w:spacing w:after="60" w:line="240" w:lineRule="auto"/>
        <w:ind w:left="284" w:hanging="284"/>
        <w:jc w:val="both"/>
        <w:rPr>
          <w:rFonts w:ascii="Segoe UI" w:hAnsi="Segoe UI" w:cs="Segoe UI"/>
          <w:sz w:val="20"/>
        </w:rPr>
      </w:pPr>
      <w:r w:rsidRPr="000F6B77">
        <w:rPr>
          <w:rFonts w:ascii="Segoe UI" w:hAnsi="Segoe UI" w:cs="Segoe UI"/>
          <w:sz w:val="20"/>
        </w:rPr>
        <w:lastRenderedPageBreak/>
        <w:t xml:space="preserve">Jeżeli w kraju, w którym </w:t>
      </w:r>
      <w:r w:rsidR="00C07681" w:rsidRPr="000F6B77">
        <w:rPr>
          <w:rFonts w:ascii="Segoe UI" w:hAnsi="Segoe UI" w:cs="Segoe UI"/>
          <w:sz w:val="20"/>
        </w:rPr>
        <w:t>W</w:t>
      </w:r>
      <w:r w:rsidRPr="000F6B77">
        <w:rPr>
          <w:rFonts w:ascii="Segoe UI" w:hAnsi="Segoe UI" w:cs="Segoe UI"/>
          <w:sz w:val="20"/>
        </w:rPr>
        <w:t>ykonawca ma siedzibę lub miejsce zamies</w:t>
      </w:r>
      <w:r w:rsidR="006F653F">
        <w:rPr>
          <w:rFonts w:ascii="Segoe UI" w:hAnsi="Segoe UI" w:cs="Segoe UI"/>
          <w:sz w:val="20"/>
        </w:rPr>
        <w:t>zkania, nie wydaje się dokumentu, o którym</w:t>
      </w:r>
      <w:r w:rsidRPr="000F6B77">
        <w:rPr>
          <w:rFonts w:ascii="Segoe UI" w:hAnsi="Segoe UI" w:cs="Segoe UI"/>
          <w:sz w:val="20"/>
        </w:rPr>
        <w:t xml:space="preserve"> mowa w </w:t>
      </w:r>
      <w:r w:rsidR="009538E3" w:rsidRPr="000F6B77">
        <w:rPr>
          <w:rFonts w:ascii="Segoe UI" w:hAnsi="Segoe UI" w:cs="Segoe UI"/>
          <w:sz w:val="20"/>
        </w:rPr>
        <w:t>p</w:t>
      </w:r>
      <w:r w:rsidR="00CB7201" w:rsidRPr="000F6B77">
        <w:rPr>
          <w:rFonts w:ascii="Segoe UI" w:hAnsi="Segoe UI" w:cs="Segoe UI"/>
          <w:sz w:val="20"/>
        </w:rPr>
        <w:t xml:space="preserve">pkt </w:t>
      </w:r>
      <w:r w:rsidR="00C07681" w:rsidRPr="000F6B77">
        <w:rPr>
          <w:rFonts w:ascii="Segoe UI" w:hAnsi="Segoe UI" w:cs="Segoe UI"/>
          <w:sz w:val="20"/>
        </w:rPr>
        <w:t>1</w:t>
      </w:r>
      <w:r w:rsidR="006F653F">
        <w:rPr>
          <w:rFonts w:ascii="Segoe UI" w:hAnsi="Segoe UI" w:cs="Segoe UI"/>
          <w:sz w:val="20"/>
        </w:rPr>
        <w:t>.1, lub gdy dokument</w:t>
      </w:r>
      <w:r w:rsidRPr="000F6B77">
        <w:rPr>
          <w:rFonts w:ascii="Segoe UI" w:hAnsi="Segoe UI" w:cs="Segoe UI"/>
          <w:sz w:val="20"/>
        </w:rPr>
        <w:t xml:space="preserve"> te</w:t>
      </w:r>
      <w:r w:rsidR="006F653F">
        <w:rPr>
          <w:rFonts w:ascii="Segoe UI" w:hAnsi="Segoe UI" w:cs="Segoe UI"/>
          <w:sz w:val="20"/>
        </w:rPr>
        <w:t>n nie odnosi</w:t>
      </w:r>
      <w:r w:rsidRPr="000F6B77">
        <w:rPr>
          <w:rFonts w:ascii="Segoe UI" w:hAnsi="Segoe UI" w:cs="Segoe UI"/>
          <w:sz w:val="20"/>
        </w:rPr>
        <w:t xml:space="preserve"> się do wszystkich przypadków, o których mowa </w:t>
      </w:r>
      <w:r w:rsidR="00F41C95">
        <w:rPr>
          <w:rFonts w:ascii="Segoe UI" w:hAnsi="Segoe UI" w:cs="Segoe UI"/>
          <w:sz w:val="20"/>
        </w:rPr>
        <w:t xml:space="preserve">w art. 108 ust. 1 pkt 1, 2 i 4 </w:t>
      </w:r>
      <w:r w:rsidRPr="000F6B77">
        <w:rPr>
          <w:rFonts w:ascii="Segoe UI" w:hAnsi="Segoe UI" w:cs="Segoe UI"/>
          <w:sz w:val="20"/>
        </w:rPr>
        <w:t>ustawy</w:t>
      </w:r>
      <w:r w:rsidR="00C07681" w:rsidRPr="000F6B77">
        <w:rPr>
          <w:rFonts w:ascii="Segoe UI" w:hAnsi="Segoe UI" w:cs="Segoe UI"/>
          <w:sz w:val="20"/>
        </w:rPr>
        <w:t xml:space="preserve"> PZP</w:t>
      </w:r>
      <w:r w:rsidR="006F653F">
        <w:rPr>
          <w:rFonts w:ascii="Segoe UI" w:hAnsi="Segoe UI" w:cs="Segoe UI"/>
          <w:sz w:val="20"/>
        </w:rPr>
        <w:t>, zastępuje się go</w:t>
      </w:r>
      <w:r w:rsidRPr="000F6B77">
        <w:rPr>
          <w:rFonts w:ascii="Segoe UI" w:hAnsi="Segoe UI" w:cs="Segoe UI"/>
          <w:sz w:val="20"/>
        </w:rPr>
        <w:t xml:space="preserve"> odpowiednio w całości lub w części dokumentem zawierającym odpowiednio oświadczenie </w:t>
      </w:r>
      <w:r w:rsidR="00C07681" w:rsidRPr="000F6B77">
        <w:rPr>
          <w:rFonts w:ascii="Segoe UI" w:hAnsi="Segoe UI" w:cs="Segoe UI"/>
          <w:sz w:val="20"/>
        </w:rPr>
        <w:t>W</w:t>
      </w:r>
      <w:r w:rsidRPr="000F6B77">
        <w:rPr>
          <w:rFonts w:ascii="Segoe UI" w:hAnsi="Segoe UI" w:cs="Segoe UI"/>
          <w:sz w:val="20"/>
        </w:rPr>
        <w:t>ykonawcy,</w:t>
      </w:r>
      <w:r w:rsidR="00456EE9">
        <w:rPr>
          <w:rFonts w:ascii="Segoe UI" w:hAnsi="Segoe UI" w:cs="Segoe UI"/>
          <w:sz w:val="20"/>
        </w:rPr>
        <w:t xml:space="preserve"> </w:t>
      </w:r>
      <w:r w:rsidR="00456EE9">
        <w:rPr>
          <w:rFonts w:ascii="Segoe UI" w:hAnsi="Segoe UI" w:cs="Segoe UI"/>
          <w:sz w:val="20"/>
        </w:rPr>
        <w:br/>
        <w:t>z</w:t>
      </w:r>
      <w:r w:rsidRPr="000F6B77">
        <w:rPr>
          <w:rFonts w:ascii="Segoe UI" w:hAnsi="Segoe UI" w:cs="Segoe UI"/>
          <w:sz w:val="20"/>
        </w:rPr>
        <w:t>e wskazaniem osoby albo osób uprawnionych do jego reprezentacji, lub oświadczenie osoby, której</w:t>
      </w:r>
      <w:r w:rsidR="006F653F">
        <w:rPr>
          <w:rFonts w:ascii="Segoe UI" w:hAnsi="Segoe UI" w:cs="Segoe UI"/>
          <w:sz w:val="20"/>
        </w:rPr>
        <w:t xml:space="preserve"> </w:t>
      </w:r>
      <w:r w:rsidR="0084721E">
        <w:rPr>
          <w:rFonts w:ascii="Segoe UI" w:hAnsi="Segoe UI" w:cs="Segoe UI"/>
          <w:sz w:val="20"/>
        </w:rPr>
        <w:t>dokument miał dotyczyć, złożone</w:t>
      </w:r>
      <w:r w:rsidRPr="000F6B77">
        <w:rPr>
          <w:rFonts w:ascii="Segoe UI" w:hAnsi="Segoe UI" w:cs="Segoe UI"/>
          <w:sz w:val="20"/>
        </w:rPr>
        <w:t xml:space="preserve"> pod przysięgą, lub, jeżeli w kraju, w którym </w:t>
      </w:r>
      <w:r w:rsidR="00C07681" w:rsidRPr="000F6B77">
        <w:rPr>
          <w:rFonts w:ascii="Segoe UI" w:hAnsi="Segoe UI" w:cs="Segoe UI"/>
          <w:sz w:val="20"/>
        </w:rPr>
        <w:t>W</w:t>
      </w:r>
      <w:r w:rsidRPr="000F6B77">
        <w:rPr>
          <w:rFonts w:ascii="Segoe UI" w:hAnsi="Segoe UI" w:cs="Segoe UI"/>
          <w:sz w:val="20"/>
        </w:rPr>
        <w:t>ykonawca ma siedzibę lub miejsce zamieszkania nie ma przepisów o ośw</w:t>
      </w:r>
      <w:r w:rsidR="006F653F">
        <w:rPr>
          <w:rFonts w:ascii="Segoe UI" w:hAnsi="Segoe UI" w:cs="Segoe UI"/>
          <w:sz w:val="20"/>
        </w:rPr>
        <w:t>i</w:t>
      </w:r>
      <w:r w:rsidR="0084721E">
        <w:rPr>
          <w:rFonts w:ascii="Segoe UI" w:hAnsi="Segoe UI" w:cs="Segoe UI"/>
          <w:sz w:val="20"/>
        </w:rPr>
        <w:t>adczeniu pod przysięgą, złożone</w:t>
      </w:r>
      <w:r w:rsidRPr="000F6B77">
        <w:rPr>
          <w:rFonts w:ascii="Segoe UI" w:hAnsi="Segoe UI" w:cs="Segoe UI"/>
          <w:sz w:val="20"/>
        </w:rPr>
        <w:t xml:space="preserve"> przed organem sądowym lub administracyjnym, notariuszem, organem samorządu zawodowego lub gospodarczego, właściwym ze względu na siedzibę lub miejsce zamieszkania </w:t>
      </w:r>
      <w:r w:rsidR="00E017F7" w:rsidRPr="000F6B77">
        <w:rPr>
          <w:rFonts w:ascii="Segoe UI" w:hAnsi="Segoe UI" w:cs="Segoe UI"/>
          <w:sz w:val="20"/>
        </w:rPr>
        <w:t>W</w:t>
      </w:r>
      <w:r w:rsidRPr="000F6B77">
        <w:rPr>
          <w:rFonts w:ascii="Segoe UI" w:hAnsi="Segoe UI" w:cs="Segoe UI"/>
          <w:sz w:val="20"/>
        </w:rPr>
        <w:t>ykonawcy.</w:t>
      </w:r>
      <w:r w:rsidR="00E7401E" w:rsidRPr="000F6B77">
        <w:rPr>
          <w:rFonts w:ascii="Segoe UI" w:hAnsi="Segoe UI" w:cs="Segoe UI"/>
          <w:sz w:val="20"/>
        </w:rPr>
        <w:t xml:space="preserve"> </w:t>
      </w:r>
      <w:r w:rsidRPr="000F6B77">
        <w:rPr>
          <w:rFonts w:ascii="Segoe UI" w:hAnsi="Segoe UI" w:cs="Segoe UI"/>
          <w:sz w:val="20"/>
        </w:rPr>
        <w:t xml:space="preserve">Przepis </w:t>
      </w:r>
      <w:r w:rsidR="00E017F7" w:rsidRPr="000F6B77">
        <w:rPr>
          <w:rFonts w:ascii="Segoe UI" w:hAnsi="Segoe UI" w:cs="Segoe UI"/>
          <w:sz w:val="20"/>
        </w:rPr>
        <w:t>p</w:t>
      </w:r>
      <w:r w:rsidR="00C07681" w:rsidRPr="000F6B77">
        <w:rPr>
          <w:rFonts w:ascii="Segoe UI" w:hAnsi="Segoe UI" w:cs="Segoe UI"/>
          <w:sz w:val="20"/>
        </w:rPr>
        <w:t xml:space="preserve">pkt </w:t>
      </w:r>
      <w:r w:rsidRPr="000F6B77">
        <w:rPr>
          <w:rFonts w:ascii="Segoe UI" w:hAnsi="Segoe UI" w:cs="Segoe UI"/>
          <w:sz w:val="20"/>
        </w:rPr>
        <w:t>2 stosuje się.</w:t>
      </w:r>
    </w:p>
    <w:p w:rsidR="00456EE9" w:rsidRPr="00456EE9" w:rsidRDefault="00456EE9" w:rsidP="00456EE9">
      <w:pPr>
        <w:spacing w:after="60"/>
        <w:jc w:val="both"/>
        <w:rPr>
          <w:rFonts w:ascii="Segoe UI" w:hAnsi="Segoe UI" w:cs="Segoe UI"/>
        </w:rPr>
      </w:pPr>
    </w:p>
    <w:p w:rsidR="00B86715" w:rsidRPr="009842E0" w:rsidRDefault="007C2A15" w:rsidP="00E45A3A">
      <w:pPr>
        <w:pStyle w:val="Tekstpodstawowy"/>
        <w:numPr>
          <w:ilvl w:val="0"/>
          <w:numId w:val="34"/>
        </w:numPr>
        <w:ind w:left="426" w:hanging="426"/>
        <w:jc w:val="both"/>
        <w:rPr>
          <w:rFonts w:ascii="Segoe UI" w:hAnsi="Segoe UI" w:cs="Segoe UI"/>
          <w:i w:val="0"/>
          <w:sz w:val="20"/>
        </w:rPr>
      </w:pPr>
      <w:r w:rsidRPr="009842E0">
        <w:rPr>
          <w:rFonts w:ascii="Segoe UI" w:hAnsi="Segoe UI" w:cs="Segoe UI"/>
          <w:i w:val="0"/>
          <w:sz w:val="20"/>
        </w:rPr>
        <w:t>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rsidR="00B86715" w:rsidRPr="009842E0" w:rsidRDefault="00B86715" w:rsidP="00D07A27">
      <w:pPr>
        <w:pStyle w:val="Tekstpodstawowy"/>
        <w:ind w:left="284"/>
        <w:jc w:val="both"/>
        <w:rPr>
          <w:rFonts w:ascii="Segoe UI" w:hAnsi="Segoe UI" w:cs="Segoe UI"/>
          <w:i w:val="0"/>
          <w:sz w:val="20"/>
        </w:rPr>
      </w:pPr>
    </w:p>
    <w:p w:rsidR="00D07A27" w:rsidRPr="009842E0" w:rsidRDefault="004B05A5" w:rsidP="008C583A">
      <w:pPr>
        <w:pStyle w:val="Akapitzlist"/>
        <w:numPr>
          <w:ilvl w:val="0"/>
          <w:numId w:val="18"/>
        </w:numPr>
        <w:suppressAutoHyphens w:val="0"/>
        <w:spacing w:after="160" w:line="256" w:lineRule="auto"/>
        <w:ind w:left="284" w:hanging="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D07A27" w:rsidRPr="009842E0">
        <w:rPr>
          <w:rFonts w:ascii="Segoe UI" w:hAnsi="Segoe UI" w:cs="Segoe UI"/>
          <w:sz w:val="20"/>
        </w:rPr>
        <w:br/>
        <w:t xml:space="preserve">w rozporządzeniu Prezesa Rady Ministrów z dnia 30 grudnia 2020 r. w sprawie sposobu sporządzania i przekazywania informacji oraz wymagań technicznych </w:t>
      </w:r>
      <w:r w:rsidR="00E7401E">
        <w:rPr>
          <w:rFonts w:ascii="Segoe UI" w:hAnsi="Segoe UI" w:cs="Segoe UI"/>
          <w:sz w:val="20"/>
        </w:rPr>
        <w:t xml:space="preserve">dla dokumentów elektronicznych </w:t>
      </w:r>
      <w:r w:rsidR="00A15624">
        <w:rPr>
          <w:rFonts w:ascii="Segoe UI" w:hAnsi="Segoe UI" w:cs="Segoe UI"/>
          <w:sz w:val="20"/>
        </w:rPr>
        <w:br/>
      </w:r>
      <w:r w:rsidR="00D07A27" w:rsidRPr="009842E0">
        <w:rPr>
          <w:rFonts w:ascii="Segoe UI" w:hAnsi="Segoe UI" w:cs="Segoe UI"/>
          <w:sz w:val="20"/>
        </w:rPr>
        <w:t>oraz środków komunikacji elektronicznej w postępowaniu o udz</w:t>
      </w:r>
      <w:r w:rsidR="00E7401E">
        <w:rPr>
          <w:rFonts w:ascii="Segoe UI" w:hAnsi="Segoe UI" w:cs="Segoe UI"/>
          <w:sz w:val="20"/>
        </w:rPr>
        <w:t xml:space="preserve">ielenie zamówienia publicznego </w:t>
      </w:r>
      <w:r w:rsidR="00F82B21">
        <w:rPr>
          <w:rFonts w:ascii="Segoe UI" w:hAnsi="Segoe UI" w:cs="Segoe UI"/>
          <w:sz w:val="20"/>
        </w:rPr>
        <w:br/>
      </w:r>
      <w:r w:rsidR="00D07A27" w:rsidRPr="009842E0">
        <w:rPr>
          <w:rFonts w:ascii="Segoe UI" w:hAnsi="Segoe UI" w:cs="Segoe UI"/>
          <w:sz w:val="20"/>
        </w:rPr>
        <w:t xml:space="preserve">lub </w:t>
      </w:r>
      <w:r w:rsidRPr="009842E0">
        <w:rPr>
          <w:rFonts w:ascii="Segoe UI" w:hAnsi="Segoe UI" w:cs="Segoe UI"/>
          <w:sz w:val="20"/>
        </w:rPr>
        <w:t xml:space="preserve">konkursie (Dz. U. z 2020 r., </w:t>
      </w:r>
      <w:r w:rsidR="00D07A27" w:rsidRPr="009842E0">
        <w:rPr>
          <w:rFonts w:ascii="Segoe UI" w:hAnsi="Segoe UI" w:cs="Segoe UI"/>
          <w:sz w:val="20"/>
        </w:rPr>
        <w:t xml:space="preserve">poz. 2452) oraz rozporządzeniu Ministra Rozwoju, Pracy i Technologii </w:t>
      </w:r>
      <w:r w:rsidR="00A15624">
        <w:rPr>
          <w:rFonts w:ascii="Segoe UI" w:hAnsi="Segoe UI" w:cs="Segoe UI"/>
          <w:sz w:val="20"/>
        </w:rPr>
        <w:br/>
      </w:r>
      <w:r w:rsidR="00D07A27" w:rsidRPr="009842E0">
        <w:rPr>
          <w:rFonts w:ascii="Segoe UI" w:hAnsi="Segoe UI" w:cs="Segoe UI"/>
          <w:sz w:val="20"/>
        </w:rPr>
        <w:t xml:space="preserve">z dnia 23 grudnia 2020 r. w sprawie podmiotowych środków dowodowych oraz innych dokumentów lub oświadczeń, jakich może żądać </w:t>
      </w:r>
      <w:r w:rsidR="00E7401E">
        <w:rPr>
          <w:rFonts w:ascii="Segoe UI" w:hAnsi="Segoe UI" w:cs="Segoe UI"/>
          <w:sz w:val="20"/>
        </w:rPr>
        <w:t>Z</w:t>
      </w:r>
      <w:r w:rsidR="00D07A27" w:rsidRPr="009842E0">
        <w:rPr>
          <w:rFonts w:ascii="Segoe UI" w:hAnsi="Segoe UI" w:cs="Segoe UI"/>
          <w:sz w:val="20"/>
        </w:rPr>
        <w:t xml:space="preserve">amawiający od </w:t>
      </w:r>
      <w:r w:rsidR="00E7401E">
        <w:rPr>
          <w:rFonts w:ascii="Segoe UI" w:hAnsi="Segoe UI" w:cs="Segoe UI"/>
          <w:sz w:val="20"/>
        </w:rPr>
        <w:t>W</w:t>
      </w:r>
      <w:r w:rsidR="00D07A27" w:rsidRPr="009842E0">
        <w:rPr>
          <w:rFonts w:ascii="Segoe UI" w:hAnsi="Segoe UI" w:cs="Segoe UI"/>
          <w:sz w:val="20"/>
        </w:rPr>
        <w:t>ykonawcy (Dz.</w:t>
      </w:r>
      <w:r w:rsidR="00E7401E">
        <w:rPr>
          <w:rFonts w:ascii="Segoe UI" w:hAnsi="Segoe UI" w:cs="Segoe UI"/>
          <w:sz w:val="20"/>
        </w:rPr>
        <w:t xml:space="preserve"> </w:t>
      </w:r>
      <w:r w:rsidR="00D07A27" w:rsidRPr="009842E0">
        <w:rPr>
          <w:rFonts w:ascii="Segoe UI" w:hAnsi="Segoe UI" w:cs="Segoe UI"/>
          <w:sz w:val="20"/>
        </w:rPr>
        <w:t>U. z 2020 r.</w:t>
      </w:r>
      <w:r w:rsidRPr="009842E0">
        <w:rPr>
          <w:rFonts w:ascii="Segoe UI" w:hAnsi="Segoe UI" w:cs="Segoe UI"/>
          <w:sz w:val="20"/>
        </w:rPr>
        <w:t>,</w:t>
      </w:r>
      <w:r w:rsidR="00D07A27" w:rsidRPr="009842E0">
        <w:rPr>
          <w:rFonts w:ascii="Segoe UI" w:hAnsi="Segoe UI" w:cs="Segoe UI"/>
          <w:sz w:val="20"/>
        </w:rPr>
        <w:t xml:space="preserve"> poz. 2415).</w:t>
      </w:r>
    </w:p>
    <w:p w:rsidR="00B86715" w:rsidRPr="00C7012D" w:rsidRDefault="00C7012D" w:rsidP="008C583A">
      <w:pPr>
        <w:pStyle w:val="Akapitzlist"/>
        <w:numPr>
          <w:ilvl w:val="0"/>
          <w:numId w:val="18"/>
        </w:numPr>
        <w:tabs>
          <w:tab w:val="left" w:pos="284"/>
        </w:tabs>
        <w:spacing w:after="0" w:line="240" w:lineRule="auto"/>
        <w:ind w:left="284" w:hanging="284"/>
        <w:jc w:val="both"/>
        <w:rPr>
          <w:rFonts w:ascii="Segoe UI" w:hAnsi="Segoe UI" w:cs="Segoe UI"/>
          <w:sz w:val="20"/>
        </w:rPr>
      </w:pPr>
      <w:r w:rsidRPr="00C7012D">
        <w:rPr>
          <w:rFonts w:ascii="Segoe UI" w:hAnsi="Segoe UI" w:cs="Segoe UI"/>
          <w:sz w:val="20"/>
        </w:rPr>
        <w:t xml:space="preserve">Podmiotowe środki dowodowe, przedmiotowe środki dowodowe </w:t>
      </w:r>
      <w:r w:rsidR="002373ED" w:rsidRPr="00C7012D">
        <w:rPr>
          <w:rFonts w:ascii="Segoe UI" w:hAnsi="Segoe UI" w:cs="Segoe UI"/>
          <w:sz w:val="20"/>
        </w:rPr>
        <w:t>oraz inne d</w:t>
      </w:r>
      <w:r w:rsidR="00B86715" w:rsidRPr="00C7012D">
        <w:rPr>
          <w:rFonts w:ascii="Segoe UI" w:hAnsi="Segoe UI" w:cs="Segoe UI"/>
          <w:sz w:val="20"/>
        </w:rPr>
        <w:t xml:space="preserve">okumenty </w:t>
      </w:r>
      <w:r w:rsidR="00E7401E">
        <w:rPr>
          <w:rFonts w:ascii="Segoe UI" w:hAnsi="Segoe UI" w:cs="Segoe UI"/>
          <w:sz w:val="20"/>
        </w:rPr>
        <w:br/>
      </w:r>
      <w:r w:rsidR="00B86715" w:rsidRPr="00C7012D">
        <w:rPr>
          <w:rFonts w:ascii="Segoe UI" w:hAnsi="Segoe UI" w:cs="Segoe UI"/>
          <w:sz w:val="20"/>
        </w:rPr>
        <w:t>lub oświadczenia</w:t>
      </w:r>
      <w:r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786EA0">
        <w:rPr>
          <w:rFonts w:ascii="Segoe UI" w:hAnsi="Segoe UI" w:cs="Segoe UI"/>
          <w:sz w:val="20"/>
        </w:rPr>
        <w:t xml:space="preserve">z tłumaczeniem na język polski. </w:t>
      </w:r>
    </w:p>
    <w:p w:rsidR="00B86715" w:rsidRPr="00A15624" w:rsidRDefault="00B86715" w:rsidP="008C583A">
      <w:pPr>
        <w:numPr>
          <w:ilvl w:val="0"/>
          <w:numId w:val="18"/>
        </w:numPr>
        <w:tabs>
          <w:tab w:val="left" w:pos="284"/>
        </w:tabs>
        <w:ind w:left="284" w:hanging="284"/>
        <w:jc w:val="both"/>
        <w:rPr>
          <w:rFonts w:ascii="Segoe UI" w:hAnsi="Segoe UI" w:cs="Segoe UI"/>
        </w:rPr>
      </w:pPr>
      <w:r w:rsidRPr="00C7012D">
        <w:rPr>
          <w:rFonts w:ascii="Segoe UI" w:hAnsi="Segoe UI" w:cs="Segoe UI"/>
        </w:rPr>
        <w:t>W</w:t>
      </w:r>
      <w:r w:rsidR="00925FC4">
        <w:rPr>
          <w:rFonts w:ascii="Segoe UI" w:hAnsi="Segoe UI" w:cs="Segoe UI"/>
        </w:rPr>
        <w:t xml:space="preserve"> przypadku wskazania przez Wykonawcę dostępności podmiotowych środkó</w:t>
      </w:r>
      <w:r w:rsidR="009842E0">
        <w:rPr>
          <w:rFonts w:ascii="Segoe UI" w:hAnsi="Segoe UI" w:cs="Segoe UI"/>
        </w:rPr>
        <w:t xml:space="preserve">w dowodowych, </w:t>
      </w:r>
      <w:r w:rsidR="009842E0">
        <w:rPr>
          <w:rFonts w:ascii="Segoe UI" w:hAnsi="Segoe UI" w:cs="Segoe UI"/>
        </w:rPr>
        <w:br/>
        <w:t xml:space="preserve">o </w:t>
      </w:r>
      <w:r w:rsidRPr="00C7012D">
        <w:rPr>
          <w:rFonts w:ascii="Segoe UI" w:hAnsi="Segoe UI" w:cs="Segoe UI"/>
        </w:rPr>
        <w:t>który</w:t>
      </w:r>
      <w:r w:rsidR="009842E0">
        <w:rPr>
          <w:rFonts w:ascii="Segoe UI" w:hAnsi="Segoe UI" w:cs="Segoe UI"/>
        </w:rPr>
        <w:t xml:space="preserve">ch </w:t>
      </w:r>
      <w:r w:rsidRPr="00C7012D">
        <w:rPr>
          <w:rFonts w:ascii="Segoe UI" w:hAnsi="Segoe UI" w:cs="Segoe UI"/>
        </w:rPr>
        <w:t xml:space="preserve">mowa </w:t>
      </w:r>
      <w:r w:rsidRPr="00A15624">
        <w:rPr>
          <w:rFonts w:ascii="Segoe UI" w:hAnsi="Segoe UI" w:cs="Segoe UI"/>
        </w:rPr>
        <w:t>w</w:t>
      </w:r>
      <w:r w:rsidR="009842E0" w:rsidRPr="00A15624">
        <w:rPr>
          <w:rFonts w:ascii="Segoe UI" w:hAnsi="Segoe UI" w:cs="Segoe UI"/>
        </w:rPr>
        <w:t xml:space="preserve"> </w:t>
      </w:r>
      <w:r w:rsidR="00E7401E" w:rsidRPr="00A15624">
        <w:rPr>
          <w:rFonts w:ascii="Segoe UI" w:hAnsi="Segoe UI" w:cs="Segoe UI"/>
        </w:rPr>
        <w:t xml:space="preserve">Rozdziale I </w:t>
      </w:r>
      <w:r w:rsidR="009842E0" w:rsidRPr="00A15624">
        <w:rPr>
          <w:rFonts w:ascii="Segoe UI" w:hAnsi="Segoe UI" w:cs="Segoe UI"/>
        </w:rPr>
        <w:t>pkt 6</w:t>
      </w:r>
      <w:r w:rsidR="00E7401E" w:rsidRPr="00A15624">
        <w:rPr>
          <w:rFonts w:ascii="Segoe UI" w:hAnsi="Segoe UI" w:cs="Segoe UI"/>
        </w:rPr>
        <w:t>.1</w:t>
      </w:r>
      <w:r w:rsidR="009842E0" w:rsidRPr="00A15624">
        <w:rPr>
          <w:rFonts w:ascii="Segoe UI" w:hAnsi="Segoe UI" w:cs="Segoe UI"/>
        </w:rPr>
        <w:t xml:space="preserve"> SWZ</w:t>
      </w:r>
      <w:r w:rsidR="00C7012D" w:rsidRPr="00A15624">
        <w:rPr>
          <w:rFonts w:ascii="Segoe UI" w:hAnsi="Segoe UI" w:cs="Segoe UI"/>
        </w:rPr>
        <w:t xml:space="preserve"> </w:t>
      </w:r>
      <w:r w:rsidR="007B4480" w:rsidRPr="00A15624">
        <w:rPr>
          <w:rFonts w:ascii="Segoe UI" w:hAnsi="Segoe UI" w:cs="Segoe UI"/>
        </w:rPr>
        <w:t xml:space="preserve">lub dokumentów, o których mowa w </w:t>
      </w:r>
      <w:r w:rsidR="00E7401E" w:rsidRPr="00A15624">
        <w:rPr>
          <w:rFonts w:ascii="Segoe UI" w:hAnsi="Segoe UI" w:cs="Segoe UI"/>
        </w:rPr>
        <w:t xml:space="preserve">Rozdziale </w:t>
      </w:r>
      <w:r w:rsidR="00E7401E" w:rsidRPr="00894403">
        <w:rPr>
          <w:rFonts w:ascii="Segoe UI" w:hAnsi="Segoe UI" w:cs="Segoe UI"/>
        </w:rPr>
        <w:t xml:space="preserve">I pkt 14 ppkt 11 </w:t>
      </w:r>
      <w:r w:rsidR="007B4480" w:rsidRPr="00894403">
        <w:rPr>
          <w:rFonts w:ascii="Segoe UI" w:hAnsi="Segoe UI" w:cs="Segoe UI"/>
        </w:rPr>
        <w:t>SWZ</w:t>
      </w:r>
      <w:r w:rsidR="007B4480" w:rsidRPr="00A15624">
        <w:rPr>
          <w:rFonts w:ascii="Segoe UI" w:hAnsi="Segoe UI" w:cs="Segoe UI"/>
        </w:rPr>
        <w:t xml:space="preserve"> </w:t>
      </w:r>
      <w:r w:rsidR="009842E0" w:rsidRPr="00A15624">
        <w:rPr>
          <w:rFonts w:ascii="Segoe UI" w:hAnsi="Segoe UI" w:cs="Segoe UI"/>
        </w:rPr>
        <w:t>pod</w:t>
      </w:r>
      <w:r w:rsidR="009842E0">
        <w:rPr>
          <w:rFonts w:ascii="Segoe UI" w:hAnsi="Segoe UI" w:cs="Segoe UI"/>
        </w:rPr>
        <w:t xml:space="preserve"> określonymi adresami internetowymi ogólno</w:t>
      </w:r>
      <w:r w:rsidR="00E7401E">
        <w:rPr>
          <w:rFonts w:ascii="Segoe UI" w:hAnsi="Segoe UI" w:cs="Segoe UI"/>
        </w:rPr>
        <w:t>do</w:t>
      </w:r>
      <w:r w:rsidR="009842E0">
        <w:rPr>
          <w:rFonts w:ascii="Segoe UI" w:hAnsi="Segoe UI" w:cs="Segoe UI"/>
        </w:rPr>
        <w:t>stępnych i bezpłatnych baz danych, Zamawiający żąda</w:t>
      </w:r>
      <w:r w:rsidRPr="00C7012D">
        <w:rPr>
          <w:rFonts w:ascii="Segoe UI" w:hAnsi="Segoe UI" w:cs="Segoe UI"/>
        </w:rPr>
        <w:t xml:space="preserve"> od Wykonawcy przedstawienia tłumaczenia na język</w:t>
      </w:r>
      <w:r w:rsidR="009842E0">
        <w:rPr>
          <w:rFonts w:ascii="Segoe UI" w:hAnsi="Segoe UI" w:cs="Segoe UI"/>
        </w:rPr>
        <w:t xml:space="preserve"> polski </w:t>
      </w:r>
      <w:r w:rsidRPr="00C7012D">
        <w:rPr>
          <w:rFonts w:ascii="Segoe UI" w:hAnsi="Segoe UI" w:cs="Segoe UI"/>
        </w:rPr>
        <w:t>pobranych sa</w:t>
      </w:r>
      <w:r w:rsidRPr="00A15624">
        <w:rPr>
          <w:rFonts w:ascii="Segoe UI" w:hAnsi="Segoe UI" w:cs="Segoe UI"/>
        </w:rPr>
        <w:t xml:space="preserve">modzielnie przez Zamawiającego </w:t>
      </w:r>
      <w:r w:rsidR="008B675A" w:rsidRPr="00A15624">
        <w:rPr>
          <w:rFonts w:ascii="Segoe UI" w:hAnsi="Segoe UI" w:cs="Segoe UI"/>
        </w:rPr>
        <w:t xml:space="preserve">podmiotowych środków </w:t>
      </w:r>
      <w:r w:rsidR="009842E0" w:rsidRPr="00A15624">
        <w:rPr>
          <w:rFonts w:ascii="Segoe UI" w:hAnsi="Segoe UI" w:cs="Segoe UI"/>
        </w:rPr>
        <w:t>dowodowych</w:t>
      </w:r>
      <w:r w:rsidR="007B4480" w:rsidRPr="00A15624">
        <w:rPr>
          <w:rFonts w:ascii="Segoe UI" w:hAnsi="Segoe UI" w:cs="Segoe UI"/>
        </w:rPr>
        <w:t xml:space="preserve"> lub dokumentów.</w:t>
      </w:r>
    </w:p>
    <w:p w:rsidR="00E7401E" w:rsidRPr="00A15624" w:rsidRDefault="00E7401E" w:rsidP="008C583A">
      <w:pPr>
        <w:numPr>
          <w:ilvl w:val="0"/>
          <w:numId w:val="18"/>
        </w:numPr>
        <w:tabs>
          <w:tab w:val="left" w:pos="284"/>
        </w:tabs>
        <w:ind w:left="284" w:hanging="284"/>
        <w:jc w:val="both"/>
        <w:rPr>
          <w:rFonts w:ascii="Segoe UI" w:hAnsi="Segoe UI" w:cs="Segoe UI"/>
        </w:rPr>
      </w:pPr>
      <w:r w:rsidRPr="00A15624">
        <w:rPr>
          <w:rFonts w:ascii="Segoe UI" w:hAnsi="Segoe UI" w:cs="Segoe UI"/>
        </w:rPr>
        <w:t xml:space="preserve">Wykonawca, tworząc JEDZ, może skorzystać z narzędzia ESPD dostępnego poprzez stronę internetową </w:t>
      </w:r>
      <w:r w:rsidRPr="00A15624">
        <w:rPr>
          <w:rFonts w:ascii="Segoe UI" w:hAnsi="Segoe UI" w:cs="Segoe UI"/>
          <w:i/>
        </w:rPr>
        <w:t>https://espd.uzp.gov.pl/</w:t>
      </w:r>
      <w:r w:rsidRPr="00A15624">
        <w:rPr>
          <w:rFonts w:ascii="Segoe UI" w:hAnsi="Segoe UI" w:cs="Segoe UI"/>
        </w:rPr>
        <w:t xml:space="preserve"> lub innych dostępnych narzędzi lub oprogramowania, </w:t>
      </w:r>
      <w:r w:rsidRPr="00A15624">
        <w:rPr>
          <w:rFonts w:ascii="Segoe UI" w:hAnsi="Segoe UI" w:cs="Segoe UI"/>
        </w:rPr>
        <w:br/>
        <w:t>które umożliwiają wypełnienie JEDZ i utworzenie dokumentu elektronicznego.</w:t>
      </w:r>
    </w:p>
    <w:p w:rsidR="00455DCD" w:rsidRPr="00B86215" w:rsidRDefault="00A15624" w:rsidP="00455DCD">
      <w:pPr>
        <w:tabs>
          <w:tab w:val="left" w:pos="284"/>
        </w:tabs>
        <w:ind w:left="284"/>
        <w:jc w:val="both"/>
        <w:rPr>
          <w:rFonts w:ascii="Segoe UI" w:hAnsi="Segoe UI" w:cs="Segoe UI"/>
        </w:rPr>
      </w:pPr>
      <w:r w:rsidRPr="00A15624">
        <w:rPr>
          <w:rFonts w:ascii="Segoe UI" w:eastAsiaTheme="majorEastAsia" w:hAnsi="Segoe UI" w:cs="Segoe UI"/>
        </w:rPr>
        <w:t xml:space="preserve">Instrukcja wypełniania formularza JEDZ znajduje się na stronie internetowej Urzędu Zamówień Publicznych pod adresem: </w:t>
      </w:r>
      <w:r w:rsidR="00455DCD" w:rsidRPr="001C74F6">
        <w:rPr>
          <w:rFonts w:ascii="Segoe UI" w:hAnsi="Segoe UI" w:cs="Segoe UI"/>
        </w:rPr>
        <w:t>https://www.uzp.gov.pl/__data/assets/pdf_file/0026/53468/Jednolity-Europejski-Dokument-Zamowienia-instrukcja-2022.pdf</w:t>
      </w:r>
    </w:p>
    <w:p w:rsidR="00F15748" w:rsidRDefault="00F15748" w:rsidP="00A15624">
      <w:pPr>
        <w:tabs>
          <w:tab w:val="left" w:pos="284"/>
        </w:tabs>
        <w:ind w:left="284"/>
        <w:jc w:val="both"/>
        <w:rPr>
          <w:rFonts w:ascii="Segoe UI" w:hAnsi="Segoe UI" w:cs="Segoe UI"/>
          <w:i/>
        </w:rPr>
      </w:pPr>
    </w:p>
    <w:p w:rsidR="00F15748" w:rsidRDefault="00F15748" w:rsidP="00F15748">
      <w:pPr>
        <w:jc w:val="both"/>
        <w:rPr>
          <w:rFonts w:ascii="Segoe UI" w:hAnsi="Segoe UI" w:cs="Segoe UI"/>
          <w:b/>
          <w:lang w:eastAsia="en-US"/>
        </w:rPr>
      </w:pPr>
      <w:r>
        <w:rPr>
          <w:rFonts w:ascii="Segoe UI" w:hAnsi="Segoe UI" w:cs="Segoe UI"/>
          <w:b/>
        </w:rPr>
        <w:t>Uwaga!</w:t>
      </w:r>
    </w:p>
    <w:p w:rsidR="00F15748" w:rsidRPr="00455DCD" w:rsidRDefault="00F15748" w:rsidP="00F15748">
      <w:pPr>
        <w:jc w:val="both"/>
        <w:rPr>
          <w:rFonts w:ascii="Segoe UI" w:hAnsi="Segoe UI" w:cs="Segoe UI"/>
        </w:rPr>
      </w:pPr>
      <w:r w:rsidRPr="00455DCD">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455DCD">
        <w:rPr>
          <w:rFonts w:ascii="Segoe UI" w:hAnsi="Segoe UI" w:cs="Segoe UI"/>
        </w:rPr>
        <w:t>:</w:t>
      </w:r>
    </w:p>
    <w:p w:rsidR="00F15748" w:rsidRDefault="00F15748" w:rsidP="00F15748">
      <w:pPr>
        <w:jc w:val="both"/>
        <w:rPr>
          <w:rFonts w:ascii="Segoe UI" w:hAnsi="Segoe UI" w:cs="Segoe UI"/>
          <w:i/>
        </w:rPr>
      </w:pPr>
    </w:p>
    <w:p w:rsidR="00F15748" w:rsidRPr="006B70D8" w:rsidRDefault="00F15748" w:rsidP="00F15748">
      <w:pPr>
        <w:jc w:val="both"/>
        <w:rPr>
          <w:rFonts w:ascii="Segoe UI" w:hAnsi="Segoe UI" w:cs="Segoe UI"/>
        </w:rPr>
      </w:pPr>
      <w:r w:rsidRPr="006B70D8">
        <w:rPr>
          <w:rFonts w:ascii="Segoe UI" w:hAnsi="Segoe UI" w:cs="Segoe UI"/>
        </w:rPr>
        <w:t>„(…)</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6.</w:t>
      </w:r>
      <w:r w:rsidR="006B70D8" w:rsidRPr="006B70D8">
        <w:rPr>
          <w:rFonts w:ascii="Segoe UI" w:hAnsi="Segoe UI" w:cs="Segoe UI"/>
          <w:color w:val="000000"/>
          <w:lang w:eastAsia="pl-PL"/>
        </w:rPr>
        <w:t xml:space="preserve"> </w:t>
      </w:r>
      <w:r w:rsidRPr="006B70D8">
        <w:rPr>
          <w:rFonts w:ascii="Segoe UI" w:hAnsi="Segoe UI" w:cs="Segoe UI"/>
          <w:color w:val="00000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6B70D8">
        <w:rPr>
          <w:rFonts w:ascii="Segoe UI" w:hAnsi="Segoe UI" w:cs="Segoe UI"/>
          <w:color w:val="000000"/>
          <w:lang w:eastAsia="pl-PL"/>
        </w:rPr>
        <w:t xml:space="preserve"> podmiot udostępniający zasoby </w:t>
      </w:r>
      <w:r w:rsidRPr="006B70D8">
        <w:rPr>
          <w:rFonts w:ascii="Segoe UI" w:hAnsi="Segoe UI" w:cs="Segoe UI"/>
          <w:color w:val="000000"/>
          <w:lang w:eastAsia="pl-PL"/>
        </w:rPr>
        <w:t>lub podwykonawca, zwane dalej „upoważnionymi podmiotami”, jako dokument elektroniczny, przekazuje się ten dokument.</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lastRenderedPageBreak/>
        <w:t xml:space="preserve">2. W przypadku gdy podmiotowe środki dowodowe, przedmiotowe środki dowodowe, inne dokumenty, </w:t>
      </w:r>
      <w:r w:rsidRPr="006B70D8">
        <w:rPr>
          <w:rFonts w:ascii="Segoe UI" w:hAnsi="Segoe UI" w:cs="Segoe UI"/>
          <w:color w:val="000000"/>
          <w:lang w:eastAsia="pl-PL"/>
        </w:rPr>
        <w:b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3. Poświadczenia zgodności cyfrowego odwzorowania z dokumentem w postaci papierowej, o którym mowa w ust. 2, dokonuje w przypadku:</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 xml:space="preserve">1) podmiotowych środków dowodowych oraz dokumentów potwierdzających umocowanie </w:t>
      </w:r>
      <w:r w:rsidRPr="006B70D8">
        <w:rPr>
          <w:rFonts w:ascii="Segoe UI" w:hAnsi="Segoe UI" w:cs="Segoe UI"/>
          <w:color w:val="000000"/>
          <w:lang w:eastAsia="pl-PL"/>
        </w:rPr>
        <w:b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6B70D8">
        <w:rPr>
          <w:rFonts w:ascii="Segoe UI" w:hAnsi="Segoe UI" w:cs="Segoe UI"/>
          <w:color w:val="000000"/>
          <w:lang w:eastAsia="pl-PL"/>
        </w:rPr>
        <w:br/>
        <w:t>z nich dotyczą;</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2) przedmiotowych środków dowodowych – odpowiednio wykonawca lub wykonawca wspólnie ubiegający się o udzielenie zamówienia;</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4. Poświadczenia zgodności cyfrowego odwzorowania z dokumentem w postaci papierowej, </w:t>
      </w:r>
      <w:r w:rsidRPr="006B70D8">
        <w:rPr>
          <w:rFonts w:ascii="Segoe UI" w:hAnsi="Segoe UI" w:cs="Segoe UI"/>
          <w:color w:val="000000"/>
          <w:lang w:eastAsia="pl-PL"/>
        </w:rPr>
        <w:br/>
        <w:t>o którym mowa w ust. 2, może dokonać również notariusz.</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7.</w:t>
      </w:r>
      <w:r w:rsidR="006B70D8" w:rsidRPr="006B70D8">
        <w:rPr>
          <w:rFonts w:ascii="Segoe UI" w:hAnsi="Segoe UI" w:cs="Segoe UI"/>
          <w:color w:val="000000"/>
          <w:lang w:eastAsia="pl-PL"/>
        </w:rPr>
        <w:t xml:space="preserve"> </w:t>
      </w:r>
      <w:r w:rsidRPr="006B70D8">
        <w:rPr>
          <w:rFonts w:ascii="Segoe UI" w:hAnsi="Segoe UI" w:cs="Segoe UI"/>
          <w:color w:val="000000"/>
          <w:lang w:eastAsia="pl-PL"/>
        </w:rPr>
        <w:t>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w:t>
      </w:r>
      <w:r w:rsidR="006B70D8">
        <w:rPr>
          <w:rFonts w:ascii="Segoe UI" w:hAnsi="Segoe UI" w:cs="Segoe UI"/>
          <w:color w:val="000000"/>
          <w:lang w:eastAsia="pl-PL"/>
        </w:rPr>
        <w:t xml:space="preserve">znym, a w przypadku postępowań </w:t>
      </w:r>
      <w:r w:rsidRPr="006B70D8">
        <w:rPr>
          <w:rFonts w:ascii="Segoe UI" w:hAnsi="Segoe UI" w:cs="Segoe UI"/>
          <w:color w:val="000000"/>
          <w:lang w:eastAsia="pl-PL"/>
        </w:rPr>
        <w:t>lub konkursów o wartości mniejszej niż progi unijne, kwalifikowanym podpisem elektronicznym, podpisem zaufanym lub podpisem osobistym.</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Pr="006B70D8">
        <w:rPr>
          <w:rFonts w:ascii="Segoe UI" w:hAnsi="Segoe UI" w:cs="Segoe UI"/>
          <w:color w:val="000000"/>
          <w:lang w:eastAsia="pl-PL"/>
        </w:rPr>
        <w:b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3. Poświadczenia zgodności cyfrowego odwzorowania z dokumentem w postaci papierowej, o którym mowa w ust. 2, dokonuje w przypadku:</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r w:rsidR="00AC174C">
        <w:rPr>
          <w:rFonts w:ascii="Segoe UI" w:hAnsi="Segoe UI" w:cs="Segoe UI"/>
          <w:color w:val="000000"/>
          <w:lang w:eastAsia="pl-PL"/>
        </w:rPr>
        <w:br/>
      </w:r>
      <w:r w:rsidRPr="006B70D8">
        <w:rPr>
          <w:rFonts w:ascii="Segoe UI" w:hAnsi="Segoe UI" w:cs="Segoe UI"/>
          <w:color w:val="000000"/>
          <w:lang w:eastAsia="pl-PL"/>
        </w:rPr>
        <w:t>o udzielenie zamówienia;</w:t>
      </w:r>
    </w:p>
    <w:p w:rsidR="00F15748" w:rsidRPr="006B70D8" w:rsidRDefault="00F15748" w:rsidP="00F15748">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3) pełnomocnictwa – mocodawca.</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4. Poświadczenia zgodności cyfrowego odwzorowania z dokumentem w postaci papierowej, </w:t>
      </w:r>
      <w:r w:rsidRPr="006B70D8">
        <w:rPr>
          <w:rFonts w:ascii="Segoe UI" w:hAnsi="Segoe UI" w:cs="Segoe UI"/>
          <w:color w:val="000000"/>
          <w:lang w:eastAsia="pl-PL"/>
        </w:rPr>
        <w:br/>
        <w:t>o którym mowa w ust. 2, może dokonać również notariusz.</w:t>
      </w:r>
    </w:p>
    <w:p w:rsidR="00F15748" w:rsidRPr="006B70D8" w:rsidRDefault="00F15748" w:rsidP="00F15748">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lastRenderedPageBreak/>
        <w:t>§ 8.</w:t>
      </w:r>
      <w:r w:rsidR="006B70D8" w:rsidRPr="006B70D8">
        <w:rPr>
          <w:rFonts w:ascii="Segoe UI" w:hAnsi="Segoe UI" w:cs="Segoe UI"/>
          <w:color w:val="000000"/>
          <w:lang w:eastAsia="pl-PL"/>
        </w:rPr>
        <w:t xml:space="preserve"> </w:t>
      </w:r>
      <w:r w:rsidRPr="006B70D8">
        <w:rPr>
          <w:rFonts w:ascii="Segoe UI" w:hAnsi="Segoe UI" w:cs="Segoe UI"/>
          <w:color w:val="00000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AC174C">
        <w:rPr>
          <w:rFonts w:ascii="Segoe UI" w:hAnsi="Segoe UI" w:cs="Segoe UI"/>
          <w:color w:val="000000"/>
          <w:lang w:eastAsia="pl-PL"/>
        </w:rPr>
        <w:br/>
      </w:r>
      <w:r w:rsidRPr="006B70D8">
        <w:rPr>
          <w:rFonts w:ascii="Segoe UI" w:hAnsi="Segoe UI" w:cs="Segoe UI"/>
          <w:color w:val="000000"/>
          <w:lang w:eastAsia="pl-PL"/>
        </w:rPr>
        <w:t>lub podpisem osobistym, jest równoznaczne z opatrzeniem wszystkich dokumentów zawartych w tym pliku odpowiednio kwalifikowanym podpisem elektronicznym, podpisem zaufanym lub podpisem osobistym.</w:t>
      </w:r>
    </w:p>
    <w:p w:rsidR="00F15748" w:rsidRPr="006B70D8" w:rsidRDefault="00F15748" w:rsidP="00F15748">
      <w:pPr>
        <w:jc w:val="both"/>
        <w:rPr>
          <w:rFonts w:ascii="Segoe UI" w:eastAsiaTheme="minorHAnsi" w:hAnsi="Segoe UI" w:cs="Segoe UI"/>
          <w:lang w:eastAsia="en-US"/>
        </w:rPr>
      </w:pPr>
      <w:r w:rsidRPr="006B70D8">
        <w:rPr>
          <w:rFonts w:ascii="Segoe UI" w:hAnsi="Segoe UI" w:cs="Segoe UI"/>
        </w:rPr>
        <w:t>(…)”.</w:t>
      </w:r>
    </w:p>
    <w:p w:rsidR="00A15624" w:rsidRDefault="00A15624">
      <w:pPr>
        <w:pStyle w:val="Tekstpodstawowy"/>
        <w:jc w:val="both"/>
        <w:rPr>
          <w:rFonts w:ascii="Segoe UI" w:hAnsi="Segoe UI" w:cs="Segoe UI"/>
          <w:sz w:val="20"/>
        </w:rPr>
      </w:pPr>
    </w:p>
    <w:p w:rsidR="00B86715" w:rsidRPr="00894403" w:rsidRDefault="00B86715" w:rsidP="00E45A3A">
      <w:pPr>
        <w:pStyle w:val="Tekstpodstawowy"/>
        <w:numPr>
          <w:ilvl w:val="0"/>
          <w:numId w:val="35"/>
        </w:numPr>
        <w:ind w:left="426" w:hanging="426"/>
        <w:jc w:val="both"/>
        <w:rPr>
          <w:rFonts w:ascii="Segoe UI" w:hAnsi="Segoe UI" w:cs="Segoe UI"/>
          <w:b w:val="0"/>
          <w:bCs/>
          <w:i w:val="0"/>
          <w:sz w:val="20"/>
        </w:rPr>
      </w:pPr>
      <w:r w:rsidRPr="00894403">
        <w:rPr>
          <w:rFonts w:ascii="Segoe UI" w:hAnsi="Segoe UI" w:cs="Segoe UI"/>
          <w:bCs/>
          <w:i w:val="0"/>
          <w:sz w:val="20"/>
        </w:rPr>
        <w:t>WYKONAWCY WYSTĘPUJĄCY WSPÓLNIE</w:t>
      </w:r>
    </w:p>
    <w:p w:rsidR="00B86715" w:rsidRDefault="00B86715">
      <w:pPr>
        <w:pStyle w:val="Tekstpodstawowy"/>
        <w:jc w:val="both"/>
        <w:rPr>
          <w:rFonts w:ascii="Segoe UI" w:hAnsi="Segoe UI" w:cs="Segoe UI"/>
          <w:b w:val="0"/>
          <w:bCs/>
          <w:i w:val="0"/>
          <w:sz w:val="20"/>
        </w:rPr>
      </w:pPr>
    </w:p>
    <w:p w:rsidR="00B86715" w:rsidRDefault="00B86715" w:rsidP="00077CB4">
      <w:pPr>
        <w:numPr>
          <w:ilvl w:val="0"/>
          <w:numId w:val="7"/>
        </w:numPr>
        <w:spacing w:line="254" w:lineRule="auto"/>
        <w:ind w:left="284" w:hanging="284"/>
        <w:jc w:val="both"/>
        <w:rPr>
          <w:rFonts w:ascii="Segoe UI" w:hAnsi="Segoe UI" w:cs="Segoe UI"/>
        </w:rPr>
      </w:pPr>
      <w:r>
        <w:rPr>
          <w:rFonts w:ascii="Segoe UI" w:hAnsi="Segoe UI" w:cs="Segoe UI"/>
        </w:rPr>
        <w:t>Wykonawcy mogą wspólnie ubiegać się o udzielenie zamówienia.</w:t>
      </w:r>
    </w:p>
    <w:p w:rsidR="00900CFC" w:rsidRPr="00F95967" w:rsidRDefault="00B86715" w:rsidP="00077CB4">
      <w:pPr>
        <w:numPr>
          <w:ilvl w:val="0"/>
          <w:numId w:val="7"/>
        </w:numPr>
        <w:spacing w:line="254" w:lineRule="auto"/>
        <w:ind w:left="284" w:hanging="284"/>
        <w:jc w:val="both"/>
        <w:rPr>
          <w:rFonts w:ascii="Segoe UI" w:hAnsi="Segoe UI" w:cs="Segoe UI"/>
          <w:u w:val="single"/>
        </w:rPr>
      </w:pPr>
      <w:r>
        <w:rPr>
          <w:rFonts w:ascii="Segoe UI" w:hAnsi="Segoe UI" w:cs="Segoe UI"/>
        </w:rPr>
        <w:t xml:space="preserve">W przypadku, o którym mowa w ppkt 1, </w:t>
      </w:r>
      <w:r>
        <w:rPr>
          <w:rFonts w:ascii="Segoe UI" w:hAnsi="Segoe UI" w:cs="Segoe UI"/>
          <w:u w:val="single"/>
        </w:rPr>
        <w:t>Wykonawcy ustanawiają pełnomocnika</w:t>
      </w:r>
      <w:r>
        <w:rPr>
          <w:rFonts w:ascii="Segoe UI" w:hAnsi="Segoe UI" w:cs="Segoe UI"/>
        </w:rPr>
        <w:t xml:space="preserve"> </w:t>
      </w:r>
      <w:r w:rsidR="00900CFC">
        <w:rPr>
          <w:rFonts w:ascii="Segoe UI" w:hAnsi="Segoe UI" w:cs="Segoe UI"/>
        </w:rPr>
        <w:br/>
      </w:r>
      <w:r>
        <w:rPr>
          <w:rFonts w:ascii="Segoe UI" w:hAnsi="Segoe UI" w:cs="Segoe UI"/>
        </w:rPr>
        <w:t>do reprezentowania ich w postępowaniu o udzielenie z</w:t>
      </w:r>
      <w:r w:rsidR="00EF4BDD">
        <w:rPr>
          <w:rFonts w:ascii="Segoe UI" w:hAnsi="Segoe UI" w:cs="Segoe UI"/>
        </w:rPr>
        <w:t xml:space="preserve">amówienia albo </w:t>
      </w:r>
      <w:r w:rsidR="00BC68D4">
        <w:rPr>
          <w:rFonts w:ascii="Segoe UI" w:hAnsi="Segoe UI" w:cs="Segoe UI"/>
        </w:rPr>
        <w:t xml:space="preserve">do </w:t>
      </w:r>
      <w:r w:rsidR="00EF4BDD">
        <w:rPr>
          <w:rFonts w:ascii="Segoe UI" w:hAnsi="Segoe UI" w:cs="Segoe UI"/>
        </w:rPr>
        <w:t xml:space="preserve">reprezentowania </w:t>
      </w:r>
      <w:r w:rsidR="00900CFC">
        <w:rPr>
          <w:rFonts w:ascii="Segoe UI" w:hAnsi="Segoe UI" w:cs="Segoe UI"/>
        </w:rPr>
        <w:br/>
      </w:r>
      <w:r>
        <w:rPr>
          <w:rFonts w:ascii="Segoe UI" w:hAnsi="Segoe UI" w:cs="Segoe UI"/>
        </w:rPr>
        <w:t>w postępowaniu i zawarcia umowy w sprawie zamówienia publicznego.</w:t>
      </w:r>
    </w:p>
    <w:p w:rsidR="00340B2A" w:rsidRPr="00A15624" w:rsidRDefault="00340B2A" w:rsidP="00340B2A">
      <w:pPr>
        <w:numPr>
          <w:ilvl w:val="0"/>
          <w:numId w:val="7"/>
        </w:numPr>
        <w:spacing w:line="254" w:lineRule="auto"/>
        <w:ind w:left="284" w:hanging="284"/>
        <w:jc w:val="both"/>
        <w:rPr>
          <w:rFonts w:ascii="Segoe UI" w:eastAsia="Calibri" w:hAnsi="Segoe UI" w:cs="Segoe UI"/>
          <w:szCs w:val="22"/>
          <w:lang w:eastAsia="en-US"/>
        </w:rPr>
      </w:pPr>
      <w:r w:rsidRPr="00212B1F">
        <w:rPr>
          <w:rFonts w:ascii="Segoe UI" w:eastAsia="Calibri" w:hAnsi="Segoe UI" w:cs="Segoe UI"/>
          <w:szCs w:val="22"/>
          <w:lang w:eastAsia="en-US"/>
        </w:rPr>
        <w:t xml:space="preserve">Wykonawcy wspólnie ubiegający się o udzielenie zamówienia </w:t>
      </w:r>
      <w:r w:rsidRPr="00A15624">
        <w:rPr>
          <w:rFonts w:ascii="Segoe UI" w:eastAsia="Calibri" w:hAnsi="Segoe UI" w:cs="Segoe UI"/>
          <w:szCs w:val="22"/>
          <w:lang w:eastAsia="en-US"/>
        </w:rPr>
        <w:t>wykazują:</w:t>
      </w:r>
    </w:p>
    <w:p w:rsidR="00916975" w:rsidRPr="00916975" w:rsidRDefault="00340B2A" w:rsidP="0047563A">
      <w:pPr>
        <w:pStyle w:val="Akapitzlist"/>
        <w:numPr>
          <w:ilvl w:val="1"/>
          <w:numId w:val="62"/>
        </w:numPr>
        <w:spacing w:after="0"/>
        <w:jc w:val="both"/>
        <w:rPr>
          <w:rFonts w:ascii="Segoe UI" w:eastAsia="Calibri" w:hAnsi="Segoe UI" w:cs="Segoe UI"/>
          <w:sz w:val="20"/>
          <w:lang w:eastAsia="en-US"/>
        </w:rPr>
      </w:pPr>
      <w:r w:rsidRPr="00340B2A">
        <w:rPr>
          <w:rFonts w:ascii="Segoe UI" w:eastAsia="Calibri" w:hAnsi="Segoe UI" w:cs="Segoe UI"/>
          <w:sz w:val="20"/>
          <w:lang w:eastAsia="en-US"/>
        </w:rPr>
        <w:t xml:space="preserve"> każdy samodzielnie brak podstaw wykluczenia, o których mowa w Rozdziale I pkt 5 </w:t>
      </w:r>
      <w:proofErr w:type="spellStart"/>
      <w:r w:rsidRPr="00340B2A">
        <w:rPr>
          <w:rFonts w:ascii="Segoe UI" w:eastAsia="Calibri" w:hAnsi="Segoe UI" w:cs="Segoe UI"/>
          <w:sz w:val="20"/>
          <w:lang w:eastAsia="en-US"/>
        </w:rPr>
        <w:t>ppkt</w:t>
      </w:r>
      <w:proofErr w:type="spellEnd"/>
      <w:r w:rsidRPr="00340B2A">
        <w:rPr>
          <w:rFonts w:ascii="Segoe UI" w:eastAsia="Calibri" w:hAnsi="Segoe UI" w:cs="Segoe UI"/>
          <w:sz w:val="20"/>
          <w:lang w:eastAsia="en-US"/>
        </w:rPr>
        <w:t xml:space="preserve"> 1 SWZ;</w:t>
      </w:r>
    </w:p>
    <w:p w:rsidR="00340B2A" w:rsidRPr="00340B2A" w:rsidRDefault="00340B2A" w:rsidP="0047563A">
      <w:pPr>
        <w:pStyle w:val="Akapitzlist"/>
        <w:numPr>
          <w:ilvl w:val="1"/>
          <w:numId w:val="62"/>
        </w:numPr>
        <w:spacing w:after="0"/>
        <w:jc w:val="both"/>
        <w:rPr>
          <w:rFonts w:ascii="Segoe UI" w:eastAsia="Calibri" w:hAnsi="Segoe UI" w:cs="Segoe UI"/>
          <w:sz w:val="20"/>
          <w:lang w:eastAsia="en-US"/>
        </w:rPr>
      </w:pPr>
      <w:r w:rsidRPr="00340B2A">
        <w:rPr>
          <w:rFonts w:ascii="Segoe UI" w:eastAsia="Calibri" w:hAnsi="Segoe UI" w:cs="Segoe UI"/>
          <w:sz w:val="20"/>
          <w:lang w:eastAsia="en-US"/>
        </w:rPr>
        <w:t xml:space="preserve"> łącznie spełnianie warunków określonych w Rozdziale I pkt 5 </w:t>
      </w:r>
      <w:proofErr w:type="spellStart"/>
      <w:r w:rsidRPr="00340B2A">
        <w:rPr>
          <w:rFonts w:ascii="Segoe UI" w:eastAsia="Calibri" w:hAnsi="Segoe UI" w:cs="Segoe UI"/>
          <w:sz w:val="20"/>
          <w:lang w:eastAsia="en-US"/>
        </w:rPr>
        <w:t>ppkt</w:t>
      </w:r>
      <w:proofErr w:type="spellEnd"/>
      <w:r w:rsidRPr="00340B2A">
        <w:rPr>
          <w:rFonts w:ascii="Segoe UI" w:eastAsia="Calibri" w:hAnsi="Segoe UI" w:cs="Segoe UI"/>
          <w:sz w:val="20"/>
          <w:lang w:eastAsia="en-US"/>
        </w:rPr>
        <w:t xml:space="preserve"> 2 SWZ.</w:t>
      </w:r>
    </w:p>
    <w:p w:rsidR="002E318E" w:rsidRDefault="00314C27" w:rsidP="00314C27">
      <w:pPr>
        <w:spacing w:line="254" w:lineRule="auto"/>
        <w:ind w:left="284" w:hanging="284"/>
        <w:jc w:val="both"/>
        <w:rPr>
          <w:rFonts w:ascii="Segoe UI" w:hAnsi="Segoe UI" w:cs="Segoe UI"/>
        </w:rPr>
      </w:pPr>
      <w:r w:rsidRPr="00314C27">
        <w:rPr>
          <w:rFonts w:ascii="Segoe UI" w:hAnsi="Segoe UI" w:cs="Segoe UI"/>
        </w:rPr>
        <w:t>4)</w:t>
      </w:r>
      <w:r w:rsidRPr="00314C27">
        <w:rPr>
          <w:rFonts w:ascii="Segoe UI" w:hAnsi="Segoe UI" w:cs="Segoe UI"/>
        </w:rPr>
        <w:tab/>
        <w:t>W przypadku wspólnego ubiegania się o zamówienie p</w:t>
      </w:r>
      <w:r>
        <w:rPr>
          <w:rFonts w:ascii="Segoe UI" w:hAnsi="Segoe UI" w:cs="Segoe UI"/>
        </w:rPr>
        <w:t xml:space="preserve">rzez Wykonawców, OŚWIADCZENIE, </w:t>
      </w:r>
      <w:r w:rsidRPr="00314C27">
        <w:rPr>
          <w:rFonts w:ascii="Segoe UI" w:hAnsi="Segoe UI" w:cs="Segoe UI"/>
        </w:rPr>
        <w:t>o którym mowa w Rozdziale I pkt 6 SWZ (JEDZ) oraz Oświadczen</w:t>
      </w:r>
      <w:r>
        <w:rPr>
          <w:rFonts w:ascii="Segoe UI" w:hAnsi="Segoe UI" w:cs="Segoe UI"/>
        </w:rPr>
        <w:t xml:space="preserve">ie o niepodleganiu wykluczeniu </w:t>
      </w:r>
      <w:r w:rsidRPr="00314C27">
        <w:rPr>
          <w:rFonts w:ascii="Segoe UI" w:hAnsi="Segoe UI" w:cs="Segoe UI"/>
        </w:rPr>
        <w:t>na podstawie art. 7 ust. 1 ustawy z dnia 13 kwietnia 2022 r. o szczególnych rozwiązaniach w zakresie przeciwdziałania wspieraniu agresji na Ukrainę oraz służących ochronie bezpieczeństwa narodowego (Dz. U. z 2022 r., poz. 835) oraz na podstawie art. 5k rozporządzeni</w:t>
      </w:r>
      <w:r>
        <w:rPr>
          <w:rFonts w:ascii="Segoe UI" w:hAnsi="Segoe UI" w:cs="Segoe UI"/>
        </w:rPr>
        <w:t xml:space="preserve">a Rady (UE) nr 833/2014 z dnia </w:t>
      </w:r>
      <w:r w:rsidRPr="00314C27">
        <w:rPr>
          <w:rFonts w:ascii="Segoe UI" w:hAnsi="Segoe UI" w:cs="Segoe UI"/>
        </w:rPr>
        <w:t>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w:t>
      </w:r>
      <w:r>
        <w:rPr>
          <w:rFonts w:ascii="Segoe UI" w:hAnsi="Segoe UI" w:cs="Segoe UI"/>
        </w:rPr>
        <w:t xml:space="preserve">sji destabilizującymi sytuację </w:t>
      </w:r>
      <w:r w:rsidRPr="00314C27">
        <w:rPr>
          <w:rFonts w:ascii="Segoe UI" w:hAnsi="Segoe UI" w:cs="Segoe UI"/>
        </w:rPr>
        <w:t>na Ukrainie (Dz. Urz. UE nr L 111 z 8.4.2022, str.1), składa ka</w:t>
      </w:r>
      <w:r>
        <w:rPr>
          <w:rFonts w:ascii="Segoe UI" w:hAnsi="Segoe UI" w:cs="Segoe UI"/>
        </w:rPr>
        <w:t xml:space="preserve">żdy z Wykonawców. Oświadczenia </w:t>
      </w:r>
      <w:r w:rsidRPr="00314C27">
        <w:rPr>
          <w:rFonts w:ascii="Segoe UI" w:hAnsi="Segoe UI" w:cs="Segoe UI"/>
        </w:rPr>
        <w:t xml:space="preserve">te winny potwierdzać brak podstaw wykluczenia oraz spełnianie warunków udziału w postępowaniu </w:t>
      </w:r>
      <w:r>
        <w:rPr>
          <w:rFonts w:ascii="Segoe UI" w:hAnsi="Segoe UI" w:cs="Segoe UI"/>
        </w:rPr>
        <w:br/>
      </w:r>
      <w:r w:rsidRPr="00314C27">
        <w:rPr>
          <w:rFonts w:ascii="Segoe UI" w:hAnsi="Segoe UI" w:cs="Segoe UI"/>
        </w:rPr>
        <w:t>w zakresie, w jakim każdy z Wykonawców wykazuje spełnianie warunków udziału w postępowaniu</w:t>
      </w:r>
      <w:r>
        <w:rPr>
          <w:rFonts w:ascii="Segoe UI" w:hAnsi="Segoe UI" w:cs="Segoe UI"/>
        </w:rPr>
        <w:t>.</w:t>
      </w:r>
    </w:p>
    <w:p w:rsidR="00314C27" w:rsidRDefault="00314C27" w:rsidP="00314C27">
      <w:pPr>
        <w:spacing w:line="254" w:lineRule="auto"/>
        <w:ind w:left="284" w:hanging="284"/>
        <w:jc w:val="both"/>
        <w:rPr>
          <w:rFonts w:ascii="Segoe UI" w:hAnsi="Segoe UI" w:cs="Segoe UI"/>
        </w:rPr>
      </w:pPr>
    </w:p>
    <w:p w:rsidR="00B86715" w:rsidRPr="00A15624" w:rsidRDefault="00B86715" w:rsidP="00E45A3A">
      <w:pPr>
        <w:pStyle w:val="Tekstpodstawowy"/>
        <w:numPr>
          <w:ilvl w:val="0"/>
          <w:numId w:val="36"/>
        </w:numPr>
        <w:ind w:left="426" w:hanging="426"/>
        <w:jc w:val="both"/>
        <w:rPr>
          <w:rFonts w:ascii="Segoe UI" w:hAnsi="Segoe UI" w:cs="Segoe UI"/>
          <w:i w:val="0"/>
          <w:sz w:val="20"/>
        </w:rPr>
      </w:pPr>
      <w:r w:rsidRPr="00A15624">
        <w:rPr>
          <w:rFonts w:ascii="Segoe UI" w:hAnsi="Segoe UI" w:cs="Segoe UI"/>
          <w:i w:val="0"/>
          <w:sz w:val="20"/>
        </w:rPr>
        <w:t>PODWYKONAWCY</w:t>
      </w:r>
    </w:p>
    <w:p w:rsidR="00B86715" w:rsidRDefault="00B86715">
      <w:pPr>
        <w:pStyle w:val="Tekstpodstawowy"/>
        <w:ind w:left="426"/>
        <w:jc w:val="both"/>
        <w:rPr>
          <w:rFonts w:ascii="Segoe UI" w:hAnsi="Segoe UI" w:cs="Segoe UI"/>
          <w:i w:val="0"/>
          <w:sz w:val="20"/>
        </w:rPr>
      </w:pPr>
    </w:p>
    <w:p w:rsidR="00B86715" w:rsidRDefault="002E318E" w:rsidP="00DD3AD5">
      <w:pPr>
        <w:numPr>
          <w:ilvl w:val="0"/>
          <w:numId w:val="10"/>
        </w:numPr>
        <w:tabs>
          <w:tab w:val="left" w:pos="284"/>
        </w:tabs>
        <w:spacing w:line="254" w:lineRule="auto"/>
        <w:ind w:left="284" w:hanging="284"/>
        <w:jc w:val="both"/>
        <w:rPr>
          <w:rFonts w:ascii="Segoe UI" w:eastAsia="Segoe UI" w:hAnsi="Segoe UI" w:cs="Segoe UI"/>
          <w:bCs/>
          <w:iCs/>
          <w:spacing w:val="-2"/>
          <w:lang w:eastAsia="en-US"/>
        </w:rPr>
      </w:pPr>
      <w:r>
        <w:rPr>
          <w:rFonts w:ascii="Segoe UI" w:hAnsi="Segoe UI" w:cs="Segoe UI"/>
          <w:lang w:eastAsia="en-US"/>
        </w:rPr>
        <w:t>Zamawiający, zgodnie z art. 462</w:t>
      </w:r>
      <w:r w:rsidR="00B86715">
        <w:rPr>
          <w:rFonts w:ascii="Segoe UI" w:hAnsi="Segoe UI" w:cs="Segoe UI"/>
          <w:lang w:eastAsia="en-US"/>
        </w:rPr>
        <w:t xml:space="preserve"> ust. </w:t>
      </w:r>
      <w:r>
        <w:rPr>
          <w:rFonts w:ascii="Segoe UI" w:hAnsi="Segoe UI" w:cs="Segoe UI"/>
          <w:lang w:eastAsia="en-US"/>
        </w:rPr>
        <w:t>2</w:t>
      </w:r>
      <w:r w:rsidR="00B86715">
        <w:rPr>
          <w:rFonts w:ascii="Segoe UI" w:hAnsi="Segoe UI" w:cs="Segoe UI"/>
          <w:lang w:eastAsia="en-US"/>
        </w:rPr>
        <w:t xml:space="preserve"> ustawy PZP</w:t>
      </w:r>
      <w:r w:rsidR="00D150DC">
        <w:rPr>
          <w:rFonts w:ascii="Segoe UI" w:hAnsi="Segoe UI" w:cs="Segoe UI"/>
          <w:lang w:eastAsia="en-US"/>
        </w:rPr>
        <w:t>,</w:t>
      </w:r>
      <w:r w:rsidR="00B86715">
        <w:rPr>
          <w:rFonts w:ascii="Segoe UI" w:hAnsi="Segoe UI" w:cs="Segoe UI"/>
          <w:lang w:eastAsia="en-US"/>
        </w:rPr>
        <w:t xml:space="preserve"> </w:t>
      </w:r>
      <w:r w:rsidR="00B86715">
        <w:rPr>
          <w:rFonts w:ascii="Segoe UI" w:hAnsi="Segoe UI" w:cs="Segoe UI"/>
          <w:b/>
          <w:lang w:eastAsia="en-US"/>
        </w:rPr>
        <w:t>żąda</w:t>
      </w:r>
      <w:r w:rsidR="00B86715">
        <w:rPr>
          <w:rFonts w:ascii="Segoe UI" w:hAnsi="Segoe UI" w:cs="Segoe UI"/>
          <w:lang w:eastAsia="en-US"/>
        </w:rPr>
        <w:t xml:space="preserve"> wskazania przez Wykonawcę – </w:t>
      </w:r>
      <w:r w:rsidR="002C38E5" w:rsidRPr="002C38E5">
        <w:rPr>
          <w:rFonts w:ascii="Segoe UI" w:hAnsi="Segoe UI" w:cs="Segoe UI"/>
          <w:b/>
          <w:lang w:eastAsia="en-US"/>
        </w:rPr>
        <w:t>w pkt 14</w:t>
      </w:r>
      <w:r w:rsidR="008F3A0A" w:rsidRPr="008F3A0A">
        <w:rPr>
          <w:rFonts w:ascii="Segoe UI" w:hAnsi="Segoe UI" w:cs="Segoe UI"/>
          <w:lang w:eastAsia="en-US"/>
        </w:rPr>
        <w:t xml:space="preserve"> </w:t>
      </w:r>
      <w:r w:rsidR="00B86715">
        <w:rPr>
          <w:rFonts w:ascii="Segoe UI" w:hAnsi="Segoe UI" w:cs="Segoe UI"/>
          <w:lang w:eastAsia="en-US"/>
        </w:rPr>
        <w:t>Formularza ofertowego</w:t>
      </w:r>
      <w:r w:rsidR="00786EA0">
        <w:rPr>
          <w:rFonts w:ascii="Segoe UI" w:hAnsi="Segoe UI" w:cs="Segoe UI"/>
          <w:lang w:eastAsia="en-US"/>
        </w:rPr>
        <w:t xml:space="preserve"> </w:t>
      </w:r>
      <w:r w:rsidR="00B86715">
        <w:rPr>
          <w:rFonts w:ascii="Segoe UI" w:hAnsi="Segoe UI" w:cs="Segoe UI"/>
          <w:lang w:eastAsia="en-US"/>
        </w:rPr>
        <w:t>–</w:t>
      </w:r>
      <w:r w:rsidR="00786EA0">
        <w:rPr>
          <w:rFonts w:ascii="Segoe UI" w:hAnsi="Segoe UI" w:cs="Segoe UI"/>
          <w:lang w:eastAsia="en-US"/>
        </w:rPr>
        <w:t xml:space="preserve"> c</w:t>
      </w:r>
      <w:r w:rsidR="00B86715">
        <w:rPr>
          <w:rFonts w:ascii="Segoe UI" w:hAnsi="Segoe UI" w:cs="Segoe UI"/>
          <w:lang w:eastAsia="en-US"/>
        </w:rPr>
        <w:t xml:space="preserve">zęści zamówienia, których wykonanie zamierza powierzyć </w:t>
      </w:r>
      <w:r w:rsidR="00786EA0">
        <w:rPr>
          <w:rFonts w:ascii="Segoe UI" w:hAnsi="Segoe UI" w:cs="Segoe UI"/>
          <w:lang w:eastAsia="en-US"/>
        </w:rPr>
        <w:t>p</w:t>
      </w:r>
      <w:r w:rsidR="00B86715">
        <w:rPr>
          <w:rFonts w:ascii="Segoe UI" w:hAnsi="Segoe UI" w:cs="Segoe UI"/>
          <w:lang w:eastAsia="en-US"/>
        </w:rPr>
        <w:t>odwykonawcom</w:t>
      </w:r>
      <w:r w:rsidR="00D150DC">
        <w:rPr>
          <w:rFonts w:ascii="Segoe UI" w:hAnsi="Segoe UI" w:cs="Segoe UI"/>
          <w:lang w:eastAsia="en-US"/>
        </w:rPr>
        <w:t>,</w:t>
      </w:r>
      <w:r w:rsidR="00B86715">
        <w:rPr>
          <w:rFonts w:ascii="Segoe UI" w:hAnsi="Segoe UI" w:cs="Segoe UI"/>
          <w:lang w:eastAsia="en-US"/>
        </w:rPr>
        <w:t xml:space="preserve"> </w:t>
      </w:r>
      <w:r>
        <w:rPr>
          <w:rFonts w:ascii="Segoe UI" w:hAnsi="Segoe UI" w:cs="Segoe UI"/>
          <w:lang w:eastAsia="en-US"/>
        </w:rPr>
        <w:t>oraz</w:t>
      </w:r>
      <w:r w:rsidR="00B86715">
        <w:rPr>
          <w:rFonts w:ascii="Segoe UI" w:hAnsi="Segoe UI" w:cs="Segoe UI"/>
          <w:lang w:eastAsia="en-US"/>
        </w:rPr>
        <w:t xml:space="preserve"> podania przez Wykonawcę </w:t>
      </w:r>
      <w:r>
        <w:rPr>
          <w:rFonts w:ascii="Segoe UI" w:hAnsi="Segoe UI" w:cs="Segoe UI"/>
          <w:lang w:eastAsia="en-US"/>
        </w:rPr>
        <w:t>nazw ewentualnych podwykonawców, jeżeli są już znani</w:t>
      </w:r>
      <w:r w:rsidR="00B86715">
        <w:rPr>
          <w:rFonts w:ascii="Segoe UI" w:hAnsi="Segoe UI" w:cs="Segoe UI"/>
          <w:lang w:eastAsia="en-US"/>
        </w:rPr>
        <w:t xml:space="preserve">. </w:t>
      </w:r>
    </w:p>
    <w:p w:rsidR="00B86715" w:rsidRDefault="00786EA0">
      <w:pPr>
        <w:tabs>
          <w:tab w:val="left" w:pos="284"/>
        </w:tabs>
        <w:ind w:left="284" w:hanging="284"/>
        <w:jc w:val="both"/>
        <w:rPr>
          <w:rFonts w:ascii="Segoe UI" w:hAnsi="Segoe UI" w:cs="Segoe UI"/>
          <w:bCs/>
          <w:iCs/>
          <w:lang w:eastAsia="en-US"/>
        </w:rPr>
      </w:pPr>
      <w:r>
        <w:rPr>
          <w:rFonts w:ascii="Segoe UI" w:eastAsia="Segoe UI" w:hAnsi="Segoe UI" w:cs="Segoe UI"/>
          <w:bCs/>
          <w:iCs/>
          <w:spacing w:val="-2"/>
          <w:lang w:eastAsia="en-US"/>
        </w:rPr>
        <w:tab/>
      </w:r>
      <w:r w:rsidR="00B86715">
        <w:rPr>
          <w:rFonts w:ascii="Segoe UI" w:hAnsi="Segoe UI" w:cs="Segoe UI"/>
          <w:bCs/>
          <w:iCs/>
          <w:spacing w:val="-2"/>
          <w:lang w:eastAsia="en-US"/>
        </w:rPr>
        <w:t>W przypadku, gdy Wykonawca nie zamierza powierzyć części zamówienia podwykonawcy,</w:t>
      </w:r>
      <w:r w:rsidR="00B86715">
        <w:rPr>
          <w:rFonts w:ascii="Segoe UI" w:hAnsi="Segoe UI" w:cs="Segoe UI"/>
          <w:bCs/>
          <w:iCs/>
          <w:lang w:eastAsia="en-US"/>
        </w:rPr>
        <w:t xml:space="preserve"> informację o tym punkcie należy pominąć lub oznaczyć „nie dotyczy”.</w:t>
      </w:r>
    </w:p>
    <w:p w:rsidR="00340B2A" w:rsidRPr="00EF4BDD" w:rsidRDefault="00340B2A" w:rsidP="00340B2A">
      <w:pPr>
        <w:numPr>
          <w:ilvl w:val="0"/>
          <w:numId w:val="10"/>
        </w:numPr>
        <w:tabs>
          <w:tab w:val="left" w:pos="284"/>
        </w:tabs>
        <w:spacing w:line="254" w:lineRule="auto"/>
        <w:ind w:left="284" w:hanging="284"/>
        <w:jc w:val="both"/>
        <w:rPr>
          <w:rFonts w:ascii="Segoe UI" w:hAnsi="Segoe UI" w:cs="Segoe UI"/>
          <w:iCs/>
          <w:spacing w:val="-2"/>
          <w:lang w:eastAsia="en-US"/>
        </w:rPr>
      </w:pPr>
      <w:r>
        <w:rPr>
          <w:rFonts w:ascii="Segoe UI" w:hAnsi="Segoe UI" w:cs="Segoe UI"/>
          <w:iCs/>
          <w:spacing w:val="-2"/>
          <w:lang w:eastAsia="en-US"/>
        </w:rPr>
        <w:t xml:space="preserve">Jeżeli zmiana albo rezygnacja z podwykonawcy dotyczy podmiotu, na którego zasoby Wykonawca powoływał się, na zasadach </w:t>
      </w:r>
      <w:r w:rsidRPr="00A15624">
        <w:rPr>
          <w:rFonts w:ascii="Segoe UI" w:hAnsi="Segoe UI" w:cs="Segoe UI"/>
          <w:iCs/>
          <w:spacing w:val="-2"/>
          <w:lang w:eastAsia="en-US"/>
        </w:rPr>
        <w:t xml:space="preserve">określonych w Rozdziale I pkt 5.1 </w:t>
      </w:r>
      <w:proofErr w:type="spellStart"/>
      <w:r>
        <w:rPr>
          <w:rFonts w:ascii="Segoe UI" w:hAnsi="Segoe UI" w:cs="Segoe UI"/>
          <w:iCs/>
          <w:spacing w:val="-2"/>
          <w:lang w:eastAsia="en-US"/>
        </w:rPr>
        <w:t>ppkt</w:t>
      </w:r>
      <w:proofErr w:type="spellEnd"/>
      <w:r>
        <w:rPr>
          <w:rFonts w:ascii="Segoe UI" w:hAnsi="Segoe UI" w:cs="Segoe UI"/>
          <w:iCs/>
          <w:spacing w:val="-2"/>
          <w:lang w:eastAsia="en-US"/>
        </w:rPr>
        <w:t xml:space="preserve"> 1 </w:t>
      </w:r>
      <w:r w:rsidRPr="00A15624">
        <w:rPr>
          <w:rFonts w:ascii="Segoe UI" w:hAnsi="Segoe UI" w:cs="Segoe UI"/>
          <w:iCs/>
          <w:spacing w:val="-2"/>
          <w:lang w:eastAsia="en-US"/>
        </w:rPr>
        <w:t xml:space="preserve">SWZ, w celu wykazania spełniania warunków udziału w postępowaniu, Wykonawca jest obowiązany wykazać Zamawiającemu, </w:t>
      </w:r>
      <w:r>
        <w:rPr>
          <w:rFonts w:ascii="Segoe UI" w:hAnsi="Segoe UI" w:cs="Segoe UI"/>
          <w:iCs/>
          <w:spacing w:val="-2"/>
          <w:lang w:eastAsia="en-US"/>
        </w:rPr>
        <w:br/>
      </w:r>
      <w:r w:rsidRPr="00A15624">
        <w:rPr>
          <w:rFonts w:ascii="Segoe UI" w:hAnsi="Segoe UI" w:cs="Segoe UI"/>
          <w:iCs/>
          <w:spacing w:val="-2"/>
          <w:lang w:eastAsia="en-US"/>
        </w:rPr>
        <w:t>że proponowany inny podwykonawca lub Wykonawca samodzielnie spełnia je w stopniu nie mniejszym niż podwykonawca, na którego zasoby Wykonawca powoływał się w trakcie postępowania o udzielenie zamówienia. Zapis zawarty w Rozdziale I p</w:t>
      </w:r>
      <w:r>
        <w:rPr>
          <w:rFonts w:ascii="Segoe UI" w:hAnsi="Segoe UI" w:cs="Segoe UI"/>
          <w:iCs/>
          <w:spacing w:val="-2"/>
          <w:lang w:eastAsia="en-US"/>
        </w:rPr>
        <w:t>kt 5.1</w:t>
      </w:r>
      <w:r w:rsidRPr="00A15624">
        <w:rPr>
          <w:rFonts w:ascii="Segoe UI" w:hAnsi="Segoe UI" w:cs="Segoe UI"/>
          <w:iCs/>
          <w:spacing w:val="-2"/>
          <w:lang w:eastAsia="en-US"/>
        </w:rPr>
        <w:t xml:space="preserve"> </w:t>
      </w:r>
      <w:proofErr w:type="spellStart"/>
      <w:r w:rsidRPr="002C38E5">
        <w:rPr>
          <w:rFonts w:ascii="Segoe UI" w:hAnsi="Segoe UI" w:cs="Segoe UI"/>
          <w:iCs/>
          <w:spacing w:val="-2"/>
          <w:lang w:eastAsia="en-US"/>
        </w:rPr>
        <w:t>ppkt</w:t>
      </w:r>
      <w:proofErr w:type="spellEnd"/>
      <w:r w:rsidRPr="002C38E5">
        <w:rPr>
          <w:rFonts w:ascii="Segoe UI" w:hAnsi="Segoe UI" w:cs="Segoe UI"/>
          <w:iCs/>
          <w:spacing w:val="-2"/>
          <w:lang w:eastAsia="en-US"/>
        </w:rPr>
        <w:t xml:space="preserve"> 6</w:t>
      </w:r>
      <w:r w:rsidRPr="00A15624">
        <w:rPr>
          <w:rFonts w:ascii="Segoe UI" w:hAnsi="Segoe UI" w:cs="Segoe UI"/>
          <w:iCs/>
          <w:spacing w:val="-2"/>
          <w:lang w:eastAsia="en-US"/>
        </w:rPr>
        <w:t xml:space="preserve"> SWZ stosuje</w:t>
      </w:r>
      <w:r w:rsidRPr="006D1FF0">
        <w:rPr>
          <w:rFonts w:ascii="Segoe UI" w:hAnsi="Segoe UI" w:cs="Segoe UI"/>
          <w:iCs/>
          <w:spacing w:val="-2"/>
          <w:lang w:eastAsia="en-US"/>
        </w:rPr>
        <w:t xml:space="preserve"> się odpowiednio.</w:t>
      </w:r>
    </w:p>
    <w:p w:rsidR="00C75CEA" w:rsidRDefault="00C75CEA" w:rsidP="00C75CEA">
      <w:pPr>
        <w:pStyle w:val="Tekstpodstawowy"/>
        <w:jc w:val="both"/>
        <w:rPr>
          <w:rFonts w:ascii="Segoe UI" w:hAnsi="Segoe UI" w:cs="Segoe UI"/>
          <w:b w:val="0"/>
          <w:iCs/>
          <w:spacing w:val="-2"/>
          <w:sz w:val="20"/>
        </w:rPr>
      </w:pPr>
    </w:p>
    <w:p w:rsidR="009F5BBF" w:rsidRDefault="009F5BBF" w:rsidP="00C75CEA">
      <w:pPr>
        <w:pStyle w:val="Tekstpodstawowy"/>
        <w:jc w:val="both"/>
        <w:rPr>
          <w:rFonts w:ascii="Segoe UI" w:hAnsi="Segoe UI" w:cs="Segoe UI"/>
          <w:b w:val="0"/>
          <w:iCs/>
          <w:spacing w:val="-2"/>
          <w:sz w:val="20"/>
        </w:rPr>
      </w:pPr>
    </w:p>
    <w:p w:rsidR="009F5BBF" w:rsidRDefault="009F5BBF" w:rsidP="00C75CEA">
      <w:pPr>
        <w:pStyle w:val="Tekstpodstawowy"/>
        <w:jc w:val="both"/>
        <w:rPr>
          <w:rFonts w:ascii="Segoe UI" w:hAnsi="Segoe UI" w:cs="Segoe UI"/>
          <w:b w:val="0"/>
          <w:iCs/>
          <w:spacing w:val="-2"/>
          <w:sz w:val="20"/>
        </w:rPr>
      </w:pPr>
    </w:p>
    <w:p w:rsidR="00C75CEA" w:rsidRDefault="00C75CEA" w:rsidP="00E45A3A">
      <w:pPr>
        <w:pStyle w:val="Tekstpodstawowy"/>
        <w:numPr>
          <w:ilvl w:val="0"/>
          <w:numId w:val="37"/>
        </w:numPr>
        <w:ind w:left="426" w:hanging="426"/>
        <w:jc w:val="both"/>
        <w:rPr>
          <w:rFonts w:ascii="Segoe UI" w:hAnsi="Segoe UI" w:cs="Segoe UI"/>
          <w:i w:val="0"/>
          <w:color w:val="000000"/>
          <w:sz w:val="20"/>
        </w:rPr>
      </w:pPr>
      <w:r>
        <w:rPr>
          <w:rFonts w:ascii="Segoe UI" w:hAnsi="Segoe UI" w:cs="Segoe UI"/>
          <w:i w:val="0"/>
          <w:color w:val="000000"/>
          <w:sz w:val="20"/>
        </w:rPr>
        <w:lastRenderedPageBreak/>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F82B21">
        <w:rPr>
          <w:rFonts w:ascii="Segoe UI" w:hAnsi="Segoe UI" w:cs="Segoe UI"/>
          <w:i w:val="0"/>
          <w:color w:val="000000"/>
          <w:sz w:val="20"/>
        </w:rPr>
        <w:br/>
      </w:r>
      <w:r>
        <w:rPr>
          <w:rFonts w:ascii="Segoe UI" w:hAnsi="Segoe UI" w:cs="Segoe UI"/>
          <w:i w:val="0"/>
          <w:color w:val="000000"/>
          <w:sz w:val="20"/>
        </w:rPr>
        <w:t>I ODBIERANIA KORESPONDENCJI ELEKTRONICZNEJ</w:t>
      </w:r>
    </w:p>
    <w:p w:rsidR="00C75CEA" w:rsidRPr="00C33C29" w:rsidRDefault="00C75CEA" w:rsidP="00C75CEA">
      <w:pPr>
        <w:pStyle w:val="Tekstpodstawowy"/>
        <w:jc w:val="both"/>
        <w:rPr>
          <w:rFonts w:ascii="Segoe UI" w:hAnsi="Segoe UI" w:cs="Segoe UI"/>
          <w:i w:val="0"/>
          <w:color w:val="000000"/>
          <w:sz w:val="20"/>
        </w:rPr>
      </w:pPr>
    </w:p>
    <w:p w:rsidR="00C87338" w:rsidRPr="00D539BE" w:rsidRDefault="00C75CEA" w:rsidP="00E45A3A">
      <w:pPr>
        <w:pStyle w:val="Tekstpodstawowy"/>
        <w:numPr>
          <w:ilvl w:val="0"/>
          <w:numId w:val="38"/>
        </w:numPr>
        <w:spacing w:after="60"/>
        <w:ind w:left="284" w:hanging="284"/>
        <w:jc w:val="both"/>
        <w:rPr>
          <w:rFonts w:ascii="Segoe UI" w:hAnsi="Segoe UI" w:cs="Segoe UI"/>
          <w:b w:val="0"/>
          <w:i w:val="0"/>
          <w:sz w:val="20"/>
        </w:rPr>
      </w:pPr>
      <w:r w:rsidRPr="00C33C29">
        <w:rPr>
          <w:rFonts w:ascii="Segoe UI" w:hAnsi="Segoe UI" w:cs="Segoe UI"/>
          <w:b w:val="0"/>
          <w:i w:val="0"/>
          <w:sz w:val="20"/>
        </w:rPr>
        <w:t>Sposób po</w:t>
      </w:r>
      <w:r w:rsidR="00D539BE">
        <w:rPr>
          <w:rFonts w:ascii="Segoe UI" w:hAnsi="Segoe UI" w:cs="Segoe UI"/>
          <w:b w:val="0"/>
          <w:i w:val="0"/>
          <w:sz w:val="20"/>
        </w:rPr>
        <w:t>rozumiewania się z Wykonawcami:</w:t>
      </w:r>
    </w:p>
    <w:p w:rsidR="00340B2A" w:rsidRDefault="00C87338"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W postępowaniu o udzielenie zamówienia komunikacja między Zamawiającym a Wykonawcami odbywa się drogą elektroniczną przy użyciu miniPortalu, który dostępny jest pod adresem: </w:t>
      </w:r>
      <w:hyperlink r:id="rId8" w:history="1">
        <w:r w:rsidRPr="008A3558">
          <w:rPr>
            <w:rFonts w:ascii="Segoe UI" w:hAnsi="Segoe UI" w:cs="Segoe UI"/>
            <w:sz w:val="20"/>
          </w:rPr>
          <w:t>https://miniportal.uzp.gov.pl</w:t>
        </w:r>
      </w:hyperlink>
      <w:r w:rsidRPr="008A3558">
        <w:rPr>
          <w:rFonts w:ascii="Segoe UI" w:hAnsi="Segoe UI" w:cs="Segoe UI"/>
          <w:sz w:val="20"/>
        </w:rPr>
        <w:t xml:space="preserve">/, </w:t>
      </w:r>
      <w:proofErr w:type="spellStart"/>
      <w:r w:rsidRPr="008A3558">
        <w:rPr>
          <w:rFonts w:ascii="Segoe UI" w:hAnsi="Segoe UI" w:cs="Segoe UI"/>
          <w:sz w:val="20"/>
        </w:rPr>
        <w:t>ePUAPu</w:t>
      </w:r>
      <w:proofErr w:type="spellEnd"/>
      <w:r w:rsidRPr="008A3558">
        <w:rPr>
          <w:rFonts w:ascii="Segoe UI" w:hAnsi="Segoe UI" w:cs="Segoe UI"/>
          <w:sz w:val="20"/>
        </w:rPr>
        <w:t>, dostępnego pod adresem:</w:t>
      </w:r>
    </w:p>
    <w:p w:rsidR="00A70781" w:rsidRDefault="004211BE" w:rsidP="00340B2A">
      <w:pPr>
        <w:pStyle w:val="Akapitzlist"/>
        <w:suppressAutoHyphens w:val="0"/>
        <w:spacing w:after="0" w:line="240" w:lineRule="auto"/>
        <w:ind w:left="709"/>
        <w:jc w:val="both"/>
        <w:rPr>
          <w:rFonts w:ascii="Segoe UI" w:hAnsi="Segoe UI" w:cs="Segoe UI"/>
          <w:sz w:val="20"/>
        </w:rPr>
      </w:pPr>
      <w:hyperlink r:id="rId9" w:history="1">
        <w:r w:rsidR="00C87338" w:rsidRPr="008A3558">
          <w:rPr>
            <w:rFonts w:ascii="Segoe UI" w:hAnsi="Segoe UI" w:cs="Segoe UI"/>
            <w:sz w:val="20"/>
          </w:rPr>
          <w:t>https://epuap.gov.pl/wps/portal</w:t>
        </w:r>
      </w:hyperlink>
      <w:r w:rsidR="00786EA0">
        <w:rPr>
          <w:rFonts w:ascii="Segoe UI" w:hAnsi="Segoe UI" w:cs="Segoe UI"/>
          <w:sz w:val="20"/>
        </w:rPr>
        <w:t xml:space="preserve"> oraz poczty elektronicznej, z zastrzeżeniem:</w:t>
      </w:r>
    </w:p>
    <w:p w:rsidR="00786EA0" w:rsidRDefault="00786EA0" w:rsidP="00786EA0">
      <w:pPr>
        <w:pStyle w:val="Akapitzlist"/>
        <w:suppressAutoHyphens w:val="0"/>
        <w:spacing w:after="0" w:line="240" w:lineRule="auto"/>
        <w:ind w:left="709"/>
        <w:jc w:val="both"/>
        <w:rPr>
          <w:rFonts w:ascii="Segoe UI" w:hAnsi="Segoe UI" w:cs="Segoe UI"/>
          <w:sz w:val="20"/>
        </w:rPr>
      </w:pPr>
      <w:r>
        <w:rPr>
          <w:rFonts w:ascii="Segoe UI" w:hAnsi="Segoe UI" w:cs="Segoe UI"/>
          <w:sz w:val="20"/>
        </w:rPr>
        <w:t xml:space="preserve">- </w:t>
      </w:r>
      <w:r w:rsidR="00E372A7">
        <w:rPr>
          <w:rFonts w:ascii="Segoe UI" w:hAnsi="Segoe UI" w:cs="Segoe UI"/>
          <w:sz w:val="20"/>
        </w:rPr>
        <w:t xml:space="preserve">ppkt 1.4 w pkt 11 </w:t>
      </w:r>
      <w:r>
        <w:rPr>
          <w:rFonts w:ascii="Segoe UI" w:hAnsi="Segoe UI" w:cs="Segoe UI"/>
          <w:sz w:val="20"/>
        </w:rPr>
        <w:t>Rozdzia</w:t>
      </w:r>
      <w:r w:rsidR="00E372A7">
        <w:rPr>
          <w:rFonts w:ascii="Segoe UI" w:hAnsi="Segoe UI" w:cs="Segoe UI"/>
          <w:sz w:val="20"/>
        </w:rPr>
        <w:t>łu</w:t>
      </w:r>
      <w:r>
        <w:rPr>
          <w:rFonts w:ascii="Segoe UI" w:hAnsi="Segoe UI" w:cs="Segoe UI"/>
          <w:sz w:val="20"/>
        </w:rPr>
        <w:t xml:space="preserve"> I SWZ,</w:t>
      </w:r>
    </w:p>
    <w:p w:rsidR="00786EA0" w:rsidRPr="008A3558" w:rsidRDefault="00786EA0" w:rsidP="00786EA0">
      <w:pPr>
        <w:pStyle w:val="Akapitzlist"/>
        <w:suppressAutoHyphens w:val="0"/>
        <w:spacing w:after="0" w:line="240" w:lineRule="auto"/>
        <w:ind w:left="709"/>
        <w:jc w:val="both"/>
        <w:rPr>
          <w:rFonts w:ascii="Segoe UI" w:hAnsi="Segoe UI" w:cs="Segoe UI"/>
          <w:sz w:val="20"/>
        </w:rPr>
      </w:pPr>
      <w:r>
        <w:rPr>
          <w:rFonts w:ascii="Segoe UI" w:hAnsi="Segoe UI" w:cs="Segoe UI"/>
          <w:sz w:val="20"/>
        </w:rPr>
        <w:t xml:space="preserve">- </w:t>
      </w:r>
      <w:r w:rsidR="00E372A7">
        <w:rPr>
          <w:rFonts w:ascii="Segoe UI" w:hAnsi="Segoe UI" w:cs="Segoe UI"/>
          <w:sz w:val="20"/>
        </w:rPr>
        <w:t>ppkt 1 w pkt 15 Rozdziału</w:t>
      </w:r>
      <w:r>
        <w:rPr>
          <w:rFonts w:ascii="Segoe UI" w:hAnsi="Segoe UI" w:cs="Segoe UI"/>
          <w:sz w:val="20"/>
        </w:rPr>
        <w:t xml:space="preserve"> I </w:t>
      </w:r>
      <w:r w:rsidR="00E372A7">
        <w:rPr>
          <w:rFonts w:ascii="Segoe UI" w:hAnsi="Segoe UI" w:cs="Segoe UI"/>
          <w:sz w:val="20"/>
        </w:rPr>
        <w:t>S</w:t>
      </w:r>
      <w:r>
        <w:rPr>
          <w:rFonts w:ascii="Segoe UI" w:hAnsi="Segoe UI" w:cs="Segoe UI"/>
          <w:sz w:val="20"/>
        </w:rPr>
        <w:t>WZ.</w:t>
      </w:r>
    </w:p>
    <w:p w:rsidR="00A70781" w:rsidRDefault="00C87338"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Wykonawca zamierzający wziąć udział w postępowaniu o udzielenie zamówienia publicznego, </w:t>
      </w:r>
      <w:r w:rsidR="00A70781" w:rsidRPr="00A70781">
        <w:rPr>
          <w:rFonts w:ascii="Segoe UI" w:hAnsi="Segoe UI" w:cs="Segoe UI"/>
          <w:sz w:val="20"/>
        </w:rPr>
        <w:t>powinien dysponować kontem</w:t>
      </w:r>
      <w:r w:rsidRPr="00A70781">
        <w:rPr>
          <w:rFonts w:ascii="Segoe UI" w:hAnsi="Segoe UI" w:cs="Segoe UI"/>
          <w:sz w:val="20"/>
        </w:rPr>
        <w:t xml:space="preserve"> na </w:t>
      </w:r>
      <w:proofErr w:type="spellStart"/>
      <w:r w:rsidRPr="00A70781">
        <w:rPr>
          <w:rFonts w:ascii="Segoe UI" w:hAnsi="Segoe UI" w:cs="Segoe UI"/>
          <w:sz w:val="20"/>
        </w:rPr>
        <w:t>ePUAP</w:t>
      </w:r>
      <w:proofErr w:type="spellEnd"/>
      <w:r w:rsidRPr="00A70781">
        <w:rPr>
          <w:rFonts w:ascii="Segoe UI" w:hAnsi="Segoe UI" w:cs="Segoe UI"/>
          <w:sz w:val="20"/>
        </w:rPr>
        <w:t xml:space="preserve">. </w:t>
      </w:r>
    </w:p>
    <w:p w:rsidR="00A70781" w:rsidRPr="00A15624" w:rsidRDefault="00A70781"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Ofertę w przedmiotowym postępowaniu Wykonawca składa za pośrednictwem </w:t>
      </w:r>
      <w:r w:rsidRPr="00A70781">
        <w:rPr>
          <w:rFonts w:ascii="Segoe UI" w:hAnsi="Segoe UI" w:cs="Segoe UI"/>
          <w:i/>
          <w:sz w:val="20"/>
        </w:rPr>
        <w:t xml:space="preserve">Formularza </w:t>
      </w:r>
      <w:r w:rsidRPr="00A70781">
        <w:rPr>
          <w:rFonts w:ascii="Segoe UI" w:hAnsi="Segoe UI" w:cs="Segoe UI"/>
          <w:i/>
          <w:sz w:val="20"/>
        </w:rPr>
        <w:br/>
        <w:t>do złożenia, zmiany, wycofania oferty lub wniosku</w:t>
      </w:r>
      <w:r w:rsidRPr="00A70781">
        <w:rPr>
          <w:rFonts w:ascii="Segoe UI" w:hAnsi="Segoe UI" w:cs="Segoe UI"/>
          <w:sz w:val="20"/>
        </w:rPr>
        <w:t xml:space="preserve"> dostępnego na </w:t>
      </w:r>
      <w:proofErr w:type="spellStart"/>
      <w:r w:rsidRPr="00A70781">
        <w:rPr>
          <w:rFonts w:ascii="Segoe UI" w:hAnsi="Segoe UI" w:cs="Segoe UI"/>
          <w:sz w:val="20"/>
        </w:rPr>
        <w:t>ePUAP</w:t>
      </w:r>
      <w:proofErr w:type="spellEnd"/>
      <w:r w:rsidRPr="00A70781">
        <w:rPr>
          <w:rFonts w:ascii="Segoe UI" w:hAnsi="Segoe UI" w:cs="Segoe UI"/>
          <w:sz w:val="20"/>
        </w:rPr>
        <w:t xml:space="preserve"> i udostępnionego </w:t>
      </w:r>
      <w:r w:rsidRPr="00A70781">
        <w:rPr>
          <w:rFonts w:ascii="Segoe UI" w:hAnsi="Segoe UI" w:cs="Segoe UI"/>
          <w:sz w:val="20"/>
        </w:rPr>
        <w:br/>
        <w:t xml:space="preserve">również na miniPortalu. </w:t>
      </w:r>
      <w:r w:rsidRPr="00A70781">
        <w:rPr>
          <w:rFonts w:ascii="Segoe UI" w:hAnsi="Segoe UI" w:cs="Segoe UI"/>
          <w:b/>
          <w:sz w:val="20"/>
          <w:u w:val="single"/>
        </w:rPr>
        <w:t xml:space="preserve">Sposób złożenia oferty został szczegółowo opisany </w:t>
      </w:r>
      <w:r w:rsidRPr="00A15624">
        <w:rPr>
          <w:rFonts w:ascii="Segoe UI" w:hAnsi="Segoe UI" w:cs="Segoe UI"/>
          <w:b/>
          <w:sz w:val="20"/>
          <w:u w:val="single"/>
        </w:rPr>
        <w:t xml:space="preserve">w </w:t>
      </w:r>
      <w:r w:rsidR="00A84C41" w:rsidRPr="00A15624">
        <w:rPr>
          <w:rFonts w:ascii="Segoe UI" w:hAnsi="Segoe UI" w:cs="Segoe UI"/>
          <w:b/>
          <w:sz w:val="20"/>
          <w:u w:val="single"/>
        </w:rPr>
        <w:t xml:space="preserve">Rozdziale I </w:t>
      </w:r>
      <w:r w:rsidRPr="00A15624">
        <w:rPr>
          <w:rFonts w:ascii="Segoe UI" w:hAnsi="Segoe UI" w:cs="Segoe UI"/>
          <w:b/>
          <w:sz w:val="20"/>
          <w:u w:val="single"/>
        </w:rPr>
        <w:t>pkt 1</w:t>
      </w:r>
      <w:r w:rsidR="00A84C41" w:rsidRPr="00A15624">
        <w:rPr>
          <w:rFonts w:ascii="Segoe UI" w:hAnsi="Segoe UI" w:cs="Segoe UI"/>
          <w:b/>
          <w:sz w:val="20"/>
          <w:u w:val="single"/>
        </w:rPr>
        <w:t>4</w:t>
      </w:r>
      <w:r w:rsidRPr="00A15624">
        <w:rPr>
          <w:rFonts w:ascii="Segoe UI" w:hAnsi="Segoe UI" w:cs="Segoe UI"/>
          <w:b/>
          <w:sz w:val="20"/>
          <w:u w:val="single"/>
        </w:rPr>
        <w:t xml:space="preserve"> SWZ</w:t>
      </w:r>
      <w:r w:rsidRPr="00A15624">
        <w:rPr>
          <w:rFonts w:ascii="Segoe UI" w:hAnsi="Segoe UI" w:cs="Segoe UI"/>
          <w:sz w:val="20"/>
          <w:u w:val="single"/>
        </w:rPr>
        <w:t>.</w:t>
      </w:r>
    </w:p>
    <w:p w:rsidR="00A70781" w:rsidRPr="00A84C41" w:rsidRDefault="00A70781"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Komunikacja w postępowaniu o udzielenie zamówienia </w:t>
      </w:r>
      <w:r w:rsidRPr="008A3558">
        <w:rPr>
          <w:rFonts w:ascii="Segoe UI" w:hAnsi="Segoe UI" w:cs="Segoe UI"/>
          <w:sz w:val="20"/>
        </w:rPr>
        <w:t>(nie dotyczy złożenia oferty)</w:t>
      </w:r>
      <w:r w:rsidRPr="00A84C41">
        <w:rPr>
          <w:rFonts w:ascii="Segoe UI" w:hAnsi="Segoe UI" w:cs="Segoe UI"/>
          <w:sz w:val="20"/>
        </w:rPr>
        <w:t xml:space="preserve"> </w:t>
      </w:r>
      <w:r w:rsidRPr="00A70781">
        <w:rPr>
          <w:rFonts w:ascii="Segoe UI" w:hAnsi="Segoe UI" w:cs="Segoe UI"/>
          <w:sz w:val="20"/>
        </w:rPr>
        <w:t xml:space="preserve">odbywa się </w:t>
      </w:r>
      <w:r w:rsidRPr="00A84C41">
        <w:rPr>
          <w:rFonts w:ascii="Segoe UI" w:hAnsi="Segoe UI" w:cs="Segoe UI"/>
          <w:sz w:val="20"/>
        </w:rPr>
        <w:t>elektronicznie za pośrednictwem:</w:t>
      </w:r>
    </w:p>
    <w:p w:rsidR="00A84C41" w:rsidRDefault="00A70781" w:rsidP="00E45A3A">
      <w:pPr>
        <w:pStyle w:val="Akapitzlist"/>
        <w:numPr>
          <w:ilvl w:val="2"/>
          <w:numId w:val="40"/>
        </w:numPr>
        <w:suppressAutoHyphens w:val="0"/>
        <w:spacing w:after="0" w:line="240" w:lineRule="auto"/>
        <w:ind w:left="1418" w:hanging="709"/>
        <w:jc w:val="both"/>
        <w:rPr>
          <w:rFonts w:ascii="Segoe UI" w:hAnsi="Segoe UI" w:cs="Segoe UI"/>
          <w:sz w:val="20"/>
        </w:rPr>
      </w:pPr>
      <w:r w:rsidRPr="00A84C41">
        <w:rPr>
          <w:rFonts w:ascii="Segoe UI" w:hAnsi="Segoe UI" w:cs="Segoe UI"/>
          <w:sz w:val="20"/>
        </w:rPr>
        <w:t xml:space="preserve">dedykowanego </w:t>
      </w:r>
      <w:r w:rsidR="008A3558">
        <w:rPr>
          <w:rFonts w:ascii="Segoe UI" w:hAnsi="Segoe UI" w:cs="Segoe UI"/>
          <w:sz w:val="20"/>
        </w:rPr>
        <w:t>„</w:t>
      </w:r>
      <w:r w:rsidRPr="008A3558">
        <w:rPr>
          <w:rFonts w:ascii="Segoe UI" w:hAnsi="Segoe UI" w:cs="Segoe UI"/>
          <w:sz w:val="20"/>
        </w:rPr>
        <w:t>Formularza do komunikacji</w:t>
      </w:r>
      <w:r w:rsidR="008A3558">
        <w:rPr>
          <w:rFonts w:ascii="Segoe UI" w:hAnsi="Segoe UI" w:cs="Segoe UI"/>
          <w:sz w:val="20"/>
        </w:rPr>
        <w:t>”</w:t>
      </w:r>
      <w:r w:rsidRPr="00A84C41">
        <w:rPr>
          <w:rFonts w:ascii="Segoe UI" w:hAnsi="Segoe UI" w:cs="Segoe UI"/>
          <w:sz w:val="20"/>
        </w:rPr>
        <w:t xml:space="preserve"> dostępnego na </w:t>
      </w:r>
      <w:proofErr w:type="spellStart"/>
      <w:r w:rsidRPr="00A84C41">
        <w:rPr>
          <w:rFonts w:ascii="Segoe UI" w:hAnsi="Segoe UI" w:cs="Segoe UI"/>
          <w:sz w:val="20"/>
        </w:rPr>
        <w:t>ePUAP</w:t>
      </w:r>
      <w:proofErr w:type="spellEnd"/>
      <w:r w:rsidRPr="00A84C41">
        <w:rPr>
          <w:rFonts w:ascii="Segoe UI" w:hAnsi="Segoe UI" w:cs="Segoe UI"/>
          <w:sz w:val="20"/>
        </w:rPr>
        <w:t xml:space="preserve"> oraz udostępnionego przez </w:t>
      </w:r>
      <w:proofErr w:type="spellStart"/>
      <w:r w:rsidRPr="00A84C41">
        <w:rPr>
          <w:rFonts w:ascii="Segoe UI" w:hAnsi="Segoe UI" w:cs="Segoe UI"/>
          <w:sz w:val="20"/>
        </w:rPr>
        <w:t>miniPortal</w:t>
      </w:r>
      <w:proofErr w:type="spellEnd"/>
      <w:r w:rsidR="00A84C41">
        <w:rPr>
          <w:rFonts w:ascii="Segoe UI" w:hAnsi="Segoe UI" w:cs="Segoe UI"/>
          <w:sz w:val="20"/>
        </w:rPr>
        <w:t>;</w:t>
      </w:r>
    </w:p>
    <w:p w:rsidR="00A84C41" w:rsidRPr="00A84C41" w:rsidRDefault="00A70781" w:rsidP="00786EA0">
      <w:pPr>
        <w:suppressAutoHyphens w:val="0"/>
        <w:ind w:left="426" w:firstLine="282"/>
        <w:jc w:val="both"/>
        <w:rPr>
          <w:rFonts w:ascii="Segoe UI" w:hAnsi="Segoe UI" w:cs="Segoe UI"/>
        </w:rPr>
      </w:pPr>
      <w:r w:rsidRPr="00A84C41">
        <w:rPr>
          <w:rFonts w:ascii="Segoe UI" w:hAnsi="Segoe UI" w:cs="Segoe UI"/>
        </w:rPr>
        <w:t>lub</w:t>
      </w:r>
    </w:p>
    <w:p w:rsidR="00A70781" w:rsidRPr="00A84C41" w:rsidRDefault="00A70781" w:rsidP="00E45A3A">
      <w:pPr>
        <w:pStyle w:val="Akapitzlist"/>
        <w:numPr>
          <w:ilvl w:val="2"/>
          <w:numId w:val="40"/>
        </w:numPr>
        <w:suppressAutoHyphens w:val="0"/>
        <w:spacing w:after="0" w:line="240" w:lineRule="auto"/>
        <w:ind w:left="993" w:hanging="284"/>
        <w:jc w:val="both"/>
        <w:rPr>
          <w:rFonts w:ascii="Segoe UI" w:hAnsi="Segoe UI" w:cs="Segoe UI"/>
          <w:sz w:val="20"/>
        </w:rPr>
      </w:pPr>
      <w:r w:rsidRPr="00A84C41">
        <w:rPr>
          <w:rFonts w:ascii="Segoe UI" w:hAnsi="Segoe UI" w:cs="Segoe UI"/>
          <w:sz w:val="20"/>
        </w:rPr>
        <w:t>poczty elektronicznej, na adres e-mail:</w:t>
      </w:r>
      <w:r w:rsidR="00D150DC">
        <w:rPr>
          <w:rFonts w:ascii="Segoe UI" w:hAnsi="Segoe UI" w:cs="Segoe UI"/>
          <w:sz w:val="20"/>
        </w:rPr>
        <w:t xml:space="preserve"> </w:t>
      </w:r>
      <w:r w:rsidR="00062A1C">
        <w:rPr>
          <w:rFonts w:ascii="Segoe UI" w:hAnsi="Segoe UI" w:cs="Segoe UI"/>
          <w:b/>
          <w:i/>
          <w:sz w:val="20"/>
        </w:rPr>
        <w:t>anna.podolanczyk</w:t>
      </w:r>
      <w:r w:rsidR="00A84C41" w:rsidRPr="00A84C41">
        <w:rPr>
          <w:rFonts w:ascii="Segoe UI" w:hAnsi="Segoe UI" w:cs="Segoe UI"/>
          <w:b/>
          <w:i/>
          <w:sz w:val="20"/>
        </w:rPr>
        <w:t>@um.koszalin.pl</w:t>
      </w:r>
      <w:r w:rsidRPr="00A84C41">
        <w:rPr>
          <w:rFonts w:ascii="Segoe UI" w:hAnsi="Segoe UI" w:cs="Segoe UI"/>
          <w:sz w:val="20"/>
        </w:rPr>
        <w:t>.</w:t>
      </w:r>
    </w:p>
    <w:p w:rsidR="00A84C41" w:rsidRDefault="00A84C41"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Za datę przekazania za pośrednictwem </w:t>
      </w:r>
      <w:proofErr w:type="spellStart"/>
      <w:r w:rsidRPr="00A84C41">
        <w:rPr>
          <w:rFonts w:ascii="Segoe UI" w:hAnsi="Segoe UI" w:cs="Segoe UI"/>
          <w:sz w:val="20"/>
        </w:rPr>
        <w:t>ePUAP</w:t>
      </w:r>
      <w:proofErr w:type="spellEnd"/>
      <w:r w:rsidRPr="00A84C41">
        <w:rPr>
          <w:rFonts w:ascii="Segoe UI" w:hAnsi="Segoe UI" w:cs="Segoe UI"/>
          <w:sz w:val="20"/>
        </w:rPr>
        <w:t xml:space="preserve"> oferty, oświadczenia, o którym mowa w art. 125 ust. 1 ustawy PZP, podmiotowych środków dowodowych, przedmiotowych środków dowodowych oraz innych informacji, oświadczeń lub dokumentów, przekazywanych </w:t>
      </w:r>
      <w:r>
        <w:rPr>
          <w:rFonts w:ascii="Segoe UI" w:hAnsi="Segoe UI" w:cs="Segoe UI"/>
          <w:sz w:val="20"/>
        </w:rPr>
        <w:br/>
      </w:r>
      <w:r w:rsidRPr="00A84C41">
        <w:rPr>
          <w:rFonts w:ascii="Segoe UI" w:hAnsi="Segoe UI" w:cs="Segoe UI"/>
          <w:sz w:val="20"/>
        </w:rPr>
        <w:t xml:space="preserve">w postępowaniu, przyjmuje się datę ich przekazania na </w:t>
      </w:r>
      <w:proofErr w:type="spellStart"/>
      <w:r w:rsidRPr="00A84C41">
        <w:rPr>
          <w:rFonts w:ascii="Segoe UI" w:hAnsi="Segoe UI" w:cs="Segoe UI"/>
          <w:sz w:val="20"/>
        </w:rPr>
        <w:t>ePUAP</w:t>
      </w:r>
      <w:proofErr w:type="spellEnd"/>
      <w:r w:rsidRPr="00A84C41">
        <w:rPr>
          <w:rFonts w:ascii="Segoe UI" w:hAnsi="Segoe UI" w:cs="Segoe UI"/>
          <w:sz w:val="20"/>
        </w:rPr>
        <w:t>.</w:t>
      </w:r>
    </w:p>
    <w:p w:rsidR="00A84C41" w:rsidRPr="00A15624" w:rsidRDefault="00A84C41"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Przy komunikacji za pośrednictwem poczty elektronicznej Zamawiający lub Wykonawca </w:t>
      </w:r>
      <w:r>
        <w:rPr>
          <w:rFonts w:ascii="Segoe UI" w:hAnsi="Segoe UI" w:cs="Segoe UI"/>
          <w:sz w:val="20"/>
        </w:rPr>
        <w:br/>
      </w:r>
      <w:r w:rsidRPr="00A84C41">
        <w:rPr>
          <w:rFonts w:ascii="Segoe UI" w:hAnsi="Segoe UI" w:cs="Segoe UI"/>
          <w:sz w:val="20"/>
        </w:rPr>
        <w:t xml:space="preserve">na żądanie drugiej strony </w:t>
      </w:r>
      <w:r>
        <w:rPr>
          <w:rFonts w:ascii="Segoe UI" w:hAnsi="Segoe UI" w:cs="Segoe UI"/>
          <w:sz w:val="20"/>
        </w:rPr>
        <w:t>niezwłocznie potwierdza fakt</w:t>
      </w:r>
      <w:r w:rsidRPr="00A84C41">
        <w:rPr>
          <w:rFonts w:ascii="Segoe UI" w:hAnsi="Segoe UI" w:cs="Segoe UI"/>
          <w:sz w:val="20"/>
        </w:rPr>
        <w:t xml:space="preserve"> </w:t>
      </w:r>
      <w:r w:rsidRPr="00A15624">
        <w:rPr>
          <w:rFonts w:ascii="Segoe UI" w:hAnsi="Segoe UI" w:cs="Segoe UI"/>
          <w:sz w:val="20"/>
        </w:rPr>
        <w:t xml:space="preserve">otrzymania wiadomości. </w:t>
      </w:r>
      <w:r w:rsidRPr="00A15624">
        <w:rPr>
          <w:rFonts w:ascii="Segoe UI" w:hAnsi="Segoe UI" w:cs="Segoe UI"/>
          <w:sz w:val="20"/>
        </w:rPr>
        <w:br/>
        <w:t>W przypadku niepotwierdzenia ze stron</w:t>
      </w:r>
      <w:r w:rsidR="00A15624">
        <w:rPr>
          <w:rFonts w:ascii="Segoe UI" w:hAnsi="Segoe UI" w:cs="Segoe UI"/>
          <w:sz w:val="20"/>
        </w:rPr>
        <w:t xml:space="preserve">y Wykonawcy odbioru przesłanych </w:t>
      </w:r>
      <w:r w:rsidRPr="00A15624">
        <w:rPr>
          <w:rFonts w:ascii="Segoe UI" w:hAnsi="Segoe UI" w:cs="Segoe UI"/>
          <w:sz w:val="20"/>
        </w:rPr>
        <w:t xml:space="preserve">wiadomości (pomimo takiego żądania) Zamawiający uzna, że wiadomość została skutecznie przekazana </w:t>
      </w:r>
      <w:r w:rsidR="00A15624">
        <w:rPr>
          <w:rFonts w:ascii="Segoe UI" w:hAnsi="Segoe UI" w:cs="Segoe UI"/>
          <w:sz w:val="20"/>
        </w:rPr>
        <w:br/>
      </w:r>
      <w:r w:rsidRPr="00A15624">
        <w:rPr>
          <w:rFonts w:ascii="Segoe UI" w:hAnsi="Segoe UI" w:cs="Segoe UI"/>
          <w:sz w:val="20"/>
        </w:rPr>
        <w:t xml:space="preserve">do Wykonawcy. </w:t>
      </w:r>
    </w:p>
    <w:p w:rsidR="00D31268" w:rsidRDefault="00A84C41"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We wszelkiej korespondencji związanej z niniejszym postępowaniem Wykonawcy posługują się </w:t>
      </w:r>
      <w:r w:rsidR="00A15624">
        <w:rPr>
          <w:rFonts w:ascii="Segoe UI" w:hAnsi="Segoe UI" w:cs="Segoe UI"/>
          <w:sz w:val="20"/>
        </w:rPr>
        <w:t>s</w:t>
      </w:r>
      <w:r w:rsidR="00062A1C">
        <w:rPr>
          <w:rFonts w:ascii="Segoe UI" w:hAnsi="Segoe UI" w:cs="Segoe UI"/>
          <w:sz w:val="20"/>
        </w:rPr>
        <w:t>ygnaturą postępowania, tj. BZP-6.271.1</w:t>
      </w:r>
      <w:r w:rsidR="00062A1C" w:rsidRPr="00911A63">
        <w:rPr>
          <w:rFonts w:ascii="Segoe UI" w:hAnsi="Segoe UI" w:cs="Segoe UI"/>
          <w:sz w:val="20"/>
        </w:rPr>
        <w:t>.</w:t>
      </w:r>
      <w:r w:rsidR="00911A63" w:rsidRPr="00911A63">
        <w:rPr>
          <w:rFonts w:ascii="Segoe UI" w:hAnsi="Segoe UI" w:cs="Segoe UI"/>
          <w:sz w:val="20"/>
        </w:rPr>
        <w:t>26</w:t>
      </w:r>
      <w:r w:rsidR="004C3D68" w:rsidRPr="00911A63">
        <w:rPr>
          <w:rFonts w:ascii="Segoe UI" w:hAnsi="Segoe UI" w:cs="Segoe UI"/>
          <w:sz w:val="20"/>
        </w:rPr>
        <w:t>.</w:t>
      </w:r>
      <w:r w:rsidR="004C3D68">
        <w:rPr>
          <w:rFonts w:ascii="Segoe UI" w:hAnsi="Segoe UI" w:cs="Segoe UI"/>
          <w:sz w:val="20"/>
        </w:rPr>
        <w:t>2022</w:t>
      </w:r>
      <w:r w:rsidR="00062A1C">
        <w:rPr>
          <w:rFonts w:ascii="Segoe UI" w:hAnsi="Segoe UI" w:cs="Segoe UI"/>
          <w:sz w:val="20"/>
        </w:rPr>
        <w:t>.AP</w:t>
      </w:r>
    </w:p>
    <w:p w:rsidR="00D31268" w:rsidRPr="008A3558" w:rsidRDefault="00C87338"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D31268">
        <w:rPr>
          <w:rFonts w:ascii="Segoe UI" w:hAnsi="Segoe UI" w:cs="Segoe UI"/>
          <w:sz w:val="20"/>
        </w:rPr>
        <w:t>Wymagania techniczne i organizacyjne wysyłania i odbierania korespondencji elektronicznej przekazywanej przy użyciu formularzy</w:t>
      </w:r>
      <w:r w:rsidR="00D31268" w:rsidRPr="008A3558">
        <w:rPr>
          <w:rFonts w:ascii="Segoe UI" w:hAnsi="Segoe UI" w:cs="Segoe UI"/>
          <w:sz w:val="20"/>
        </w:rPr>
        <w:t xml:space="preserve">: </w:t>
      </w:r>
      <w:r w:rsidR="008A3558">
        <w:rPr>
          <w:rFonts w:ascii="Segoe UI" w:hAnsi="Segoe UI" w:cs="Segoe UI"/>
          <w:sz w:val="20"/>
        </w:rPr>
        <w:t>„</w:t>
      </w:r>
      <w:r w:rsidR="00D31268" w:rsidRPr="008A3558">
        <w:rPr>
          <w:rFonts w:ascii="Segoe UI" w:hAnsi="Segoe UI" w:cs="Segoe UI"/>
          <w:sz w:val="20"/>
        </w:rPr>
        <w:t xml:space="preserve">Formularza do złożenia, zmiany, wycofania oferty </w:t>
      </w:r>
      <w:r w:rsidR="00D31268" w:rsidRPr="008A3558">
        <w:rPr>
          <w:rFonts w:ascii="Segoe UI" w:hAnsi="Segoe UI" w:cs="Segoe UI"/>
          <w:sz w:val="20"/>
        </w:rPr>
        <w:br/>
        <w:t>lub wniosku</w:t>
      </w:r>
      <w:r w:rsidR="008A3558">
        <w:rPr>
          <w:rFonts w:ascii="Segoe UI" w:hAnsi="Segoe UI" w:cs="Segoe UI"/>
          <w:sz w:val="20"/>
        </w:rPr>
        <w:t>”</w:t>
      </w:r>
      <w:r w:rsidR="00D31268" w:rsidRPr="008A3558">
        <w:rPr>
          <w:rFonts w:ascii="Segoe UI" w:hAnsi="Segoe UI" w:cs="Segoe UI"/>
          <w:sz w:val="20"/>
        </w:rPr>
        <w:t xml:space="preserve"> oraz </w:t>
      </w:r>
      <w:r w:rsidR="008A3558">
        <w:rPr>
          <w:rFonts w:ascii="Segoe UI" w:hAnsi="Segoe UI" w:cs="Segoe UI"/>
          <w:sz w:val="20"/>
        </w:rPr>
        <w:t>„</w:t>
      </w:r>
      <w:r w:rsidR="00D31268" w:rsidRPr="008A3558">
        <w:rPr>
          <w:rFonts w:ascii="Segoe UI" w:hAnsi="Segoe UI" w:cs="Segoe UI"/>
          <w:sz w:val="20"/>
        </w:rPr>
        <w:t>Formularza do komunikacji</w:t>
      </w:r>
      <w:r w:rsidR="008A3558">
        <w:rPr>
          <w:rFonts w:ascii="Segoe UI" w:hAnsi="Segoe UI" w:cs="Segoe UI"/>
          <w:sz w:val="20"/>
        </w:rPr>
        <w:t>”</w:t>
      </w:r>
      <w:r w:rsidR="00D31268" w:rsidRPr="008A3558">
        <w:rPr>
          <w:rFonts w:ascii="Segoe UI" w:hAnsi="Segoe UI" w:cs="Segoe UI"/>
          <w:sz w:val="20"/>
        </w:rPr>
        <w:t xml:space="preserve"> </w:t>
      </w:r>
      <w:r w:rsidRPr="008A3558">
        <w:rPr>
          <w:rFonts w:ascii="Segoe UI" w:hAnsi="Segoe UI" w:cs="Segoe UI"/>
          <w:sz w:val="20"/>
        </w:rPr>
        <w:t xml:space="preserve">opisane zostały w Regulaminie korzystania </w:t>
      </w:r>
      <w:r w:rsidR="00D31268" w:rsidRPr="008A3558">
        <w:rPr>
          <w:rFonts w:ascii="Segoe UI" w:hAnsi="Segoe UI" w:cs="Segoe UI"/>
          <w:sz w:val="20"/>
        </w:rPr>
        <w:br/>
      </w:r>
      <w:r w:rsidRPr="008A3558">
        <w:rPr>
          <w:rFonts w:ascii="Segoe UI" w:hAnsi="Segoe UI" w:cs="Segoe UI"/>
          <w:sz w:val="20"/>
        </w:rPr>
        <w:t xml:space="preserve">z systemu </w:t>
      </w:r>
      <w:proofErr w:type="spellStart"/>
      <w:r w:rsidRPr="008A3558">
        <w:rPr>
          <w:rFonts w:ascii="Segoe UI" w:hAnsi="Segoe UI" w:cs="Segoe UI"/>
          <w:sz w:val="20"/>
        </w:rPr>
        <w:t>miniPortal</w:t>
      </w:r>
      <w:proofErr w:type="spellEnd"/>
      <w:r w:rsidRPr="008A3558">
        <w:rPr>
          <w:rFonts w:ascii="Segoe UI" w:hAnsi="Segoe UI" w:cs="Segoe UI"/>
          <w:sz w:val="20"/>
        </w:rPr>
        <w:t xml:space="preserve"> oraz Warunkach korzystania z elektronicznej platformy usług administracji publicznej (</w:t>
      </w:r>
      <w:proofErr w:type="spellStart"/>
      <w:r w:rsidRPr="008A3558">
        <w:rPr>
          <w:rFonts w:ascii="Segoe UI" w:hAnsi="Segoe UI" w:cs="Segoe UI"/>
          <w:sz w:val="20"/>
        </w:rPr>
        <w:t>ePUAP</w:t>
      </w:r>
      <w:proofErr w:type="spellEnd"/>
      <w:r w:rsidRPr="008A3558">
        <w:rPr>
          <w:rFonts w:ascii="Segoe UI" w:hAnsi="Segoe UI" w:cs="Segoe UI"/>
          <w:sz w:val="20"/>
        </w:rPr>
        <w:t xml:space="preserve">). </w:t>
      </w:r>
    </w:p>
    <w:p w:rsidR="00D31268" w:rsidRPr="008A3558" w:rsidRDefault="00C87338" w:rsidP="00E45A3A">
      <w:pPr>
        <w:pStyle w:val="Akapitzlist"/>
        <w:numPr>
          <w:ilvl w:val="1"/>
          <w:numId w:val="39"/>
        </w:numPr>
        <w:suppressAutoHyphens w:val="0"/>
        <w:spacing w:after="0" w:line="240" w:lineRule="auto"/>
        <w:ind w:left="709" w:hanging="425"/>
        <w:jc w:val="both"/>
        <w:rPr>
          <w:rFonts w:ascii="Segoe UI" w:hAnsi="Segoe UI" w:cs="Segoe UI"/>
          <w:sz w:val="20"/>
        </w:rPr>
      </w:pPr>
      <w:r w:rsidRPr="00D31268">
        <w:rPr>
          <w:rFonts w:ascii="Segoe UI" w:hAnsi="Segoe UI" w:cs="Segoe UI"/>
          <w:sz w:val="20"/>
        </w:rPr>
        <w:t>Maksymalny rozmiar plików przesyłanych za pośrednictwem dedykowanych formularzy:</w:t>
      </w:r>
      <w:r w:rsidR="00D539BE" w:rsidRPr="00D31268">
        <w:rPr>
          <w:rFonts w:ascii="Segoe UI" w:hAnsi="Segoe UI" w:cs="Segoe UI"/>
          <w:i/>
          <w:sz w:val="20"/>
        </w:rPr>
        <w:t xml:space="preserve"> </w:t>
      </w:r>
      <w:r w:rsidR="008A3558">
        <w:rPr>
          <w:rFonts w:ascii="Segoe UI" w:hAnsi="Segoe UI" w:cs="Segoe UI"/>
          <w:i/>
          <w:sz w:val="20"/>
        </w:rPr>
        <w:t>„</w:t>
      </w:r>
      <w:r w:rsidR="00D539BE" w:rsidRPr="008A3558">
        <w:rPr>
          <w:rFonts w:ascii="Segoe UI" w:hAnsi="Segoe UI" w:cs="Segoe UI"/>
          <w:sz w:val="20"/>
        </w:rPr>
        <w:t>F</w:t>
      </w:r>
      <w:r w:rsidRPr="008A3558">
        <w:rPr>
          <w:rFonts w:ascii="Segoe UI" w:hAnsi="Segoe UI" w:cs="Segoe UI"/>
          <w:sz w:val="20"/>
        </w:rPr>
        <w:t>ormularza do złożenia, zmiany, wycofania ofert</w:t>
      </w:r>
      <w:r w:rsidR="00F82B21" w:rsidRPr="008A3558">
        <w:rPr>
          <w:rFonts w:ascii="Segoe UI" w:hAnsi="Segoe UI" w:cs="Segoe UI"/>
          <w:sz w:val="20"/>
        </w:rPr>
        <w:t>y</w:t>
      </w:r>
      <w:r w:rsidRPr="008A3558">
        <w:rPr>
          <w:rFonts w:ascii="Segoe UI" w:hAnsi="Segoe UI" w:cs="Segoe UI"/>
          <w:sz w:val="20"/>
        </w:rPr>
        <w:t xml:space="preserve"> lub wniosku</w:t>
      </w:r>
      <w:r w:rsidR="008A3558">
        <w:rPr>
          <w:rFonts w:ascii="Segoe UI" w:hAnsi="Segoe UI" w:cs="Segoe UI"/>
          <w:sz w:val="20"/>
        </w:rPr>
        <w:t>”</w:t>
      </w:r>
      <w:r w:rsidRPr="00D31268">
        <w:rPr>
          <w:rFonts w:ascii="Segoe UI" w:hAnsi="Segoe UI" w:cs="Segoe UI"/>
          <w:sz w:val="20"/>
        </w:rPr>
        <w:t xml:space="preserve"> oraz </w:t>
      </w:r>
      <w:r w:rsidR="008A3558">
        <w:rPr>
          <w:rFonts w:ascii="Segoe UI" w:hAnsi="Segoe UI" w:cs="Segoe UI"/>
          <w:sz w:val="20"/>
        </w:rPr>
        <w:t>„</w:t>
      </w:r>
      <w:r w:rsidR="00D539BE" w:rsidRPr="008A3558">
        <w:rPr>
          <w:rFonts w:ascii="Segoe UI" w:hAnsi="Segoe UI" w:cs="Segoe UI"/>
          <w:sz w:val="20"/>
        </w:rPr>
        <w:t>F</w:t>
      </w:r>
      <w:r w:rsidRPr="008A3558">
        <w:rPr>
          <w:rFonts w:ascii="Segoe UI" w:hAnsi="Segoe UI" w:cs="Segoe UI"/>
          <w:sz w:val="20"/>
        </w:rPr>
        <w:t>ormularza do komunikacji</w:t>
      </w:r>
      <w:r w:rsidR="008A3558">
        <w:rPr>
          <w:rFonts w:ascii="Segoe UI" w:hAnsi="Segoe UI" w:cs="Segoe UI"/>
          <w:sz w:val="20"/>
        </w:rPr>
        <w:t>”</w:t>
      </w:r>
      <w:r w:rsidRPr="008A3558">
        <w:rPr>
          <w:rFonts w:ascii="Segoe UI" w:hAnsi="Segoe UI" w:cs="Segoe UI"/>
          <w:sz w:val="20"/>
        </w:rPr>
        <w:t xml:space="preserve"> wynosi 150 MB</w:t>
      </w:r>
      <w:r w:rsidR="00D31268" w:rsidRPr="008A3558">
        <w:rPr>
          <w:rFonts w:ascii="Segoe UI" w:hAnsi="Segoe UI" w:cs="Segoe UI"/>
          <w:sz w:val="20"/>
        </w:rPr>
        <w:t>.</w:t>
      </w:r>
    </w:p>
    <w:p w:rsidR="00C87338" w:rsidRPr="00A70781" w:rsidRDefault="00C87338" w:rsidP="00E45A3A">
      <w:pPr>
        <w:pStyle w:val="Akapitzlist"/>
        <w:numPr>
          <w:ilvl w:val="0"/>
          <w:numId w:val="38"/>
        </w:numPr>
        <w:spacing w:before="120" w:after="120" w:line="240" w:lineRule="auto"/>
        <w:ind w:left="284" w:hanging="284"/>
        <w:jc w:val="both"/>
        <w:rPr>
          <w:rFonts w:ascii="Segoe UI" w:hAnsi="Segoe UI" w:cs="Segoe UI"/>
          <w:color w:val="000000"/>
          <w:sz w:val="20"/>
        </w:rPr>
      </w:pPr>
      <w:r w:rsidRPr="00A70781">
        <w:rPr>
          <w:rFonts w:ascii="Segoe UI" w:hAnsi="Segoe UI" w:cs="Segoe UI"/>
          <w:color w:val="000000"/>
          <w:sz w:val="20"/>
        </w:rPr>
        <w:t>Osoby uprawnione do porozumiewania się z Wykonawcami:</w:t>
      </w:r>
    </w:p>
    <w:p w:rsidR="00C87338" w:rsidRPr="00A70781" w:rsidRDefault="008A3558" w:rsidP="00A70781">
      <w:pPr>
        <w:jc w:val="both"/>
        <w:rPr>
          <w:rFonts w:ascii="Segoe UI" w:hAnsi="Segoe UI" w:cs="Segoe UI"/>
          <w:color w:val="000000"/>
          <w:u w:val="single"/>
        </w:rPr>
      </w:pPr>
      <w:r>
        <w:rPr>
          <w:rFonts w:ascii="Segoe UI" w:hAnsi="Segoe UI" w:cs="Segoe UI"/>
          <w:color w:val="000000"/>
        </w:rPr>
        <w:t>Anna Podolańczyk</w:t>
      </w:r>
      <w:r w:rsidR="00C87338" w:rsidRPr="00A70781">
        <w:rPr>
          <w:rFonts w:ascii="Segoe UI" w:hAnsi="Segoe UI" w:cs="Segoe UI"/>
          <w:color w:val="000000"/>
        </w:rPr>
        <w:t xml:space="preserve"> – Biuro Zamówień Publicznych, </w:t>
      </w:r>
      <w:r w:rsidR="00786EA0">
        <w:rPr>
          <w:rFonts w:ascii="Segoe UI" w:hAnsi="Segoe UI" w:cs="Segoe UI"/>
          <w:color w:val="000000"/>
        </w:rPr>
        <w:t xml:space="preserve">Urząd Miejski w Koszalinie, ul. </w:t>
      </w:r>
      <w:r w:rsidR="00C87338" w:rsidRPr="00A70781">
        <w:rPr>
          <w:rFonts w:ascii="Segoe UI" w:hAnsi="Segoe UI" w:cs="Segoe UI"/>
          <w:color w:val="000000"/>
        </w:rPr>
        <w:t xml:space="preserve">Adama Mickiewicza 26, </w:t>
      </w:r>
      <w:r w:rsidR="00C87338" w:rsidRPr="00A70781">
        <w:rPr>
          <w:rFonts w:ascii="Segoe UI" w:hAnsi="Segoe UI" w:cs="Segoe UI"/>
          <w:color w:val="000000"/>
        </w:rPr>
        <w:br/>
        <w:t xml:space="preserve">I piętro, pokój nr </w:t>
      </w:r>
      <w:r w:rsidR="00786EA0">
        <w:rPr>
          <w:rFonts w:ascii="Segoe UI" w:hAnsi="Segoe UI" w:cs="Segoe UI"/>
          <w:color w:val="000000"/>
        </w:rPr>
        <w:t xml:space="preserve">24; tel. +48 94 </w:t>
      </w:r>
      <w:r w:rsidR="00FA4E45" w:rsidRPr="00A70781">
        <w:rPr>
          <w:rFonts w:ascii="Segoe UI" w:hAnsi="Segoe UI" w:cs="Segoe UI"/>
          <w:color w:val="000000"/>
        </w:rPr>
        <w:t>348 86 56</w:t>
      </w:r>
      <w:r w:rsidR="00C87338" w:rsidRPr="00A70781">
        <w:rPr>
          <w:rFonts w:ascii="Segoe UI" w:hAnsi="Segoe UI" w:cs="Segoe UI"/>
          <w:color w:val="000000"/>
        </w:rPr>
        <w:t xml:space="preserve">; e-mail: </w:t>
      </w:r>
      <w:r>
        <w:rPr>
          <w:rFonts w:ascii="Segoe UI" w:hAnsi="Segoe UI" w:cs="Segoe UI"/>
        </w:rPr>
        <w:t>anna.podolanczyk</w:t>
      </w:r>
      <w:r w:rsidR="00C87338" w:rsidRPr="008A3558">
        <w:rPr>
          <w:rFonts w:ascii="Segoe UI" w:hAnsi="Segoe UI" w:cs="Segoe UI"/>
        </w:rPr>
        <w:t>@um.koszalin.pl.</w:t>
      </w:r>
    </w:p>
    <w:p w:rsidR="00A72725" w:rsidRDefault="00A72725">
      <w:pPr>
        <w:pStyle w:val="Tekstpodstawowy"/>
        <w:jc w:val="both"/>
        <w:rPr>
          <w:rFonts w:ascii="Segoe UI" w:hAnsi="Segoe UI" w:cs="Segoe UI"/>
          <w:i w:val="0"/>
          <w:sz w:val="20"/>
        </w:rPr>
      </w:pPr>
    </w:p>
    <w:p w:rsidR="00B86715" w:rsidRPr="00563F0A" w:rsidRDefault="00B86715" w:rsidP="00E45A3A">
      <w:pPr>
        <w:pStyle w:val="Tekstpodstawowy"/>
        <w:numPr>
          <w:ilvl w:val="0"/>
          <w:numId w:val="41"/>
        </w:numPr>
        <w:tabs>
          <w:tab w:val="left" w:pos="426"/>
        </w:tabs>
        <w:ind w:left="426" w:hanging="426"/>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rsidR="00B86715" w:rsidRDefault="00B86715">
      <w:pPr>
        <w:tabs>
          <w:tab w:val="left" w:pos="2130"/>
        </w:tabs>
        <w:jc w:val="both"/>
        <w:rPr>
          <w:rFonts w:ascii="Segoe UI" w:hAnsi="Segoe UI" w:cs="Segoe UI"/>
          <w:i/>
          <w:iCs/>
          <w:color w:val="000000"/>
        </w:rPr>
      </w:pPr>
    </w:p>
    <w:p w:rsidR="006D1FF0" w:rsidRPr="0036386F" w:rsidRDefault="006D1FF0" w:rsidP="00077CB4">
      <w:pPr>
        <w:pStyle w:val="Domylnie"/>
        <w:numPr>
          <w:ilvl w:val="0"/>
          <w:numId w:val="5"/>
        </w:numPr>
        <w:tabs>
          <w:tab w:val="clear" w:pos="708"/>
          <w:tab w:val="left" w:pos="284"/>
          <w:tab w:val="left" w:pos="2556"/>
        </w:tabs>
        <w:ind w:left="284" w:hanging="284"/>
        <w:jc w:val="both"/>
        <w:rPr>
          <w:rFonts w:ascii="Segoe UI" w:hAnsi="Segoe UI" w:cs="Segoe UI"/>
          <w:b/>
          <w:bCs/>
          <w:sz w:val="18"/>
          <w:szCs w:val="18"/>
        </w:rPr>
      </w:pPr>
      <w:r w:rsidRPr="00FB584A">
        <w:rPr>
          <w:rFonts w:ascii="Segoe UI" w:hAnsi="Segoe UI" w:cs="Segoe UI"/>
        </w:rPr>
        <w:t xml:space="preserve">Wykonawca przystępujący do postępowania </w:t>
      </w:r>
      <w:r w:rsidR="005D0F22" w:rsidRPr="00FB584A">
        <w:rPr>
          <w:rFonts w:ascii="Segoe UI" w:hAnsi="Segoe UI" w:cs="Segoe UI"/>
        </w:rPr>
        <w:t xml:space="preserve">jest obowiązany wnieść </w:t>
      </w:r>
      <w:r w:rsidR="0036386F">
        <w:rPr>
          <w:rFonts w:ascii="Segoe UI" w:hAnsi="Segoe UI" w:cs="Segoe UI"/>
        </w:rPr>
        <w:t xml:space="preserve">wadium w wysokości: </w:t>
      </w:r>
      <w:r w:rsidR="004C3D68">
        <w:rPr>
          <w:rFonts w:ascii="Segoe UI" w:hAnsi="Segoe UI" w:cs="Segoe UI"/>
        </w:rPr>
        <w:br/>
      </w:r>
      <w:r w:rsidR="004C3D68">
        <w:rPr>
          <w:rFonts w:ascii="Segoe UI" w:hAnsi="Segoe UI" w:cs="Segoe UI"/>
          <w:b/>
        </w:rPr>
        <w:t>29 000,00</w:t>
      </w:r>
      <w:r w:rsidR="0036386F" w:rsidRPr="0036386F">
        <w:rPr>
          <w:rFonts w:ascii="Segoe UI" w:hAnsi="Segoe UI" w:cs="Segoe UI"/>
          <w:b/>
        </w:rPr>
        <w:t xml:space="preserve"> </w:t>
      </w:r>
      <w:r w:rsidRPr="0036386F">
        <w:rPr>
          <w:rFonts w:ascii="Segoe UI" w:hAnsi="Segoe UI" w:cs="Segoe UI"/>
          <w:b/>
        </w:rPr>
        <w:t>zł</w:t>
      </w:r>
      <w:r w:rsidRPr="0036386F">
        <w:rPr>
          <w:rFonts w:ascii="Segoe UI" w:hAnsi="Segoe UI" w:cs="Segoe UI"/>
        </w:rPr>
        <w:t xml:space="preserve"> </w:t>
      </w:r>
      <w:r w:rsidRPr="000D4496">
        <w:rPr>
          <w:rFonts w:ascii="Segoe UI" w:hAnsi="Segoe UI" w:cs="Segoe UI"/>
        </w:rPr>
        <w:t>(słownie:</w:t>
      </w:r>
      <w:r w:rsidR="0036386F" w:rsidRPr="000D4496">
        <w:rPr>
          <w:rFonts w:ascii="Segoe UI" w:hAnsi="Segoe UI" w:cs="Segoe UI"/>
        </w:rPr>
        <w:t xml:space="preserve"> </w:t>
      </w:r>
      <w:r w:rsidR="004C3D68">
        <w:rPr>
          <w:rFonts w:ascii="Segoe UI" w:hAnsi="Segoe UI" w:cs="Segoe UI"/>
        </w:rPr>
        <w:t>dwadzieścia dziewięć tysięcy złotych</w:t>
      </w:r>
      <w:r w:rsidR="005D0F22" w:rsidRPr="000D4496">
        <w:rPr>
          <w:rFonts w:ascii="Segoe UI" w:hAnsi="Segoe UI" w:cs="Segoe UI"/>
        </w:rPr>
        <w:t xml:space="preserve"> 00/100)</w:t>
      </w:r>
      <w:r w:rsidR="00D150DC" w:rsidRPr="000D4496">
        <w:rPr>
          <w:rFonts w:ascii="Segoe UI" w:hAnsi="Segoe UI" w:cs="Segoe UI"/>
        </w:rPr>
        <w:t>.</w:t>
      </w:r>
      <w:r w:rsidR="005D0F22" w:rsidRPr="00D150DC">
        <w:rPr>
          <w:rFonts w:ascii="Segoe UI" w:hAnsi="Segoe UI" w:cs="Segoe UI"/>
          <w:b/>
          <w:bCs/>
          <w:sz w:val="18"/>
          <w:szCs w:val="18"/>
        </w:rPr>
        <w:t xml:space="preserve"> </w:t>
      </w:r>
    </w:p>
    <w:p w:rsidR="00D31268" w:rsidRPr="0036386F" w:rsidRDefault="006D1FF0" w:rsidP="00077CB4">
      <w:pPr>
        <w:pStyle w:val="Domylnie"/>
        <w:numPr>
          <w:ilvl w:val="0"/>
          <w:numId w:val="5"/>
        </w:numPr>
        <w:tabs>
          <w:tab w:val="clear" w:pos="708"/>
          <w:tab w:val="left" w:pos="284"/>
          <w:tab w:val="left" w:pos="2556"/>
        </w:tabs>
        <w:ind w:left="284" w:hanging="284"/>
        <w:jc w:val="both"/>
        <w:rPr>
          <w:rFonts w:ascii="Segoe UI" w:hAnsi="Segoe UI" w:cs="Segoe UI"/>
        </w:rPr>
      </w:pPr>
      <w:r w:rsidRPr="0036386F">
        <w:rPr>
          <w:rFonts w:ascii="Segoe UI" w:hAnsi="Segoe UI" w:cs="Segoe UI"/>
          <w:bCs/>
        </w:rPr>
        <w:lastRenderedPageBreak/>
        <w:t xml:space="preserve">Wadium </w:t>
      </w:r>
      <w:r w:rsidR="005D0F22" w:rsidRPr="0036386F">
        <w:rPr>
          <w:rFonts w:ascii="Segoe UI" w:hAnsi="Segoe UI" w:cs="Segoe UI"/>
          <w:bCs/>
        </w:rPr>
        <w:t xml:space="preserve">wnosi się przed upływem terminu składania ofert i utrzymuje nieprzerwanie do dnia upływu terminu </w:t>
      </w:r>
      <w:r w:rsidRPr="0036386F">
        <w:rPr>
          <w:rFonts w:ascii="Segoe UI" w:hAnsi="Segoe UI" w:cs="Segoe UI"/>
          <w:bCs/>
        </w:rPr>
        <w:t xml:space="preserve">związania ofertą, </w:t>
      </w:r>
      <w:r w:rsidR="00D31268" w:rsidRPr="0036386F">
        <w:rPr>
          <w:rFonts w:ascii="Segoe UI" w:hAnsi="Segoe UI" w:cs="Segoe UI"/>
          <w:bCs/>
        </w:rPr>
        <w:t xml:space="preserve">z wyjątkiem przypadków, o których mowa w art. 98 ust. 1 pkt 2 i 3 </w:t>
      </w:r>
      <w:r w:rsidR="0036386F" w:rsidRPr="0036386F">
        <w:rPr>
          <w:rFonts w:ascii="Segoe UI" w:hAnsi="Segoe UI" w:cs="Segoe UI"/>
          <w:bCs/>
        </w:rPr>
        <w:br/>
      </w:r>
      <w:r w:rsidR="00D31268" w:rsidRPr="0036386F">
        <w:rPr>
          <w:rFonts w:ascii="Segoe UI" w:hAnsi="Segoe UI" w:cs="Segoe UI"/>
          <w:bCs/>
        </w:rPr>
        <w:t>oraz ust. 2 ustawy PZP.</w:t>
      </w:r>
    </w:p>
    <w:p w:rsidR="006D1FF0" w:rsidRPr="00FB584A" w:rsidRDefault="00D31268" w:rsidP="00077CB4">
      <w:pPr>
        <w:pStyle w:val="Domylnie"/>
        <w:numPr>
          <w:ilvl w:val="0"/>
          <w:numId w:val="5"/>
        </w:numPr>
        <w:tabs>
          <w:tab w:val="clear" w:pos="708"/>
          <w:tab w:val="left" w:pos="284"/>
          <w:tab w:val="left" w:pos="2556"/>
        </w:tabs>
        <w:ind w:left="284" w:hanging="284"/>
        <w:jc w:val="both"/>
        <w:rPr>
          <w:rFonts w:ascii="Segoe UI" w:hAnsi="Segoe UI" w:cs="Segoe UI"/>
        </w:rPr>
      </w:pPr>
      <w:r>
        <w:rPr>
          <w:rFonts w:ascii="Segoe UI" w:hAnsi="Segoe UI" w:cs="Segoe UI"/>
          <w:bCs/>
        </w:rPr>
        <w:t xml:space="preserve">Wadium </w:t>
      </w:r>
      <w:r w:rsidR="006D1FF0" w:rsidRPr="00FB584A">
        <w:rPr>
          <w:rFonts w:ascii="Segoe UI" w:hAnsi="Segoe UI" w:cs="Segoe UI"/>
        </w:rPr>
        <w:t xml:space="preserve">może być wniesione </w:t>
      </w:r>
      <w:r w:rsidRPr="0036386F">
        <w:rPr>
          <w:rFonts w:ascii="Segoe UI" w:hAnsi="Segoe UI" w:cs="Segoe UI"/>
        </w:rPr>
        <w:t xml:space="preserve">według wyboru Wykonawcy </w:t>
      </w:r>
      <w:r w:rsidR="006D1FF0" w:rsidRPr="0036386F">
        <w:rPr>
          <w:rFonts w:ascii="Segoe UI" w:hAnsi="Segoe UI" w:cs="Segoe UI"/>
        </w:rPr>
        <w:t xml:space="preserve">w jednej </w:t>
      </w:r>
      <w:r w:rsidR="00600242" w:rsidRPr="0036386F">
        <w:rPr>
          <w:rFonts w:ascii="Segoe UI" w:hAnsi="Segoe UI" w:cs="Segoe UI"/>
        </w:rPr>
        <w:t>lub</w:t>
      </w:r>
      <w:r w:rsidR="006D1FF0" w:rsidRPr="0036386F">
        <w:rPr>
          <w:rFonts w:ascii="Segoe UI" w:hAnsi="Segoe UI" w:cs="Segoe UI"/>
        </w:rPr>
        <w:t xml:space="preserve"> kilku</w:t>
      </w:r>
      <w:r w:rsidR="006D1FF0" w:rsidRPr="00FB584A">
        <w:rPr>
          <w:rFonts w:ascii="Segoe UI" w:hAnsi="Segoe UI" w:cs="Segoe UI"/>
        </w:rPr>
        <w:t xml:space="preserve"> następujących formach:</w:t>
      </w:r>
    </w:p>
    <w:p w:rsidR="00600242" w:rsidRDefault="006D1FF0" w:rsidP="00E45A3A">
      <w:pPr>
        <w:pStyle w:val="Domylnie"/>
        <w:numPr>
          <w:ilvl w:val="1"/>
          <w:numId w:val="42"/>
        </w:numPr>
        <w:tabs>
          <w:tab w:val="clear" w:pos="708"/>
          <w:tab w:val="left" w:pos="709"/>
        </w:tabs>
        <w:ind w:left="709" w:hanging="425"/>
        <w:jc w:val="both"/>
        <w:rPr>
          <w:rFonts w:ascii="Segoe UI" w:hAnsi="Segoe UI" w:cs="Segoe UI"/>
        </w:rPr>
      </w:pPr>
      <w:r w:rsidRPr="00FB584A">
        <w:rPr>
          <w:rFonts w:ascii="Segoe UI" w:hAnsi="Segoe UI" w:cs="Segoe UI"/>
        </w:rPr>
        <w:t>pieniądzu;</w:t>
      </w:r>
    </w:p>
    <w:p w:rsidR="00600242" w:rsidRDefault="006D1FF0" w:rsidP="00E45A3A">
      <w:pPr>
        <w:pStyle w:val="Domylnie"/>
        <w:numPr>
          <w:ilvl w:val="1"/>
          <w:numId w:val="42"/>
        </w:numPr>
        <w:tabs>
          <w:tab w:val="clear" w:pos="708"/>
          <w:tab w:val="left" w:pos="709"/>
        </w:tabs>
        <w:ind w:left="709" w:hanging="425"/>
        <w:jc w:val="both"/>
        <w:rPr>
          <w:rFonts w:ascii="Segoe UI" w:hAnsi="Segoe UI" w:cs="Segoe UI"/>
        </w:rPr>
      </w:pPr>
      <w:r w:rsidRPr="00600242">
        <w:rPr>
          <w:rFonts w:ascii="Segoe UI" w:hAnsi="Segoe UI" w:cs="Segoe UI"/>
        </w:rPr>
        <w:t>gwarancjach bankowych;</w:t>
      </w:r>
    </w:p>
    <w:p w:rsidR="00600242" w:rsidRDefault="006D1FF0" w:rsidP="00E45A3A">
      <w:pPr>
        <w:pStyle w:val="Domylnie"/>
        <w:numPr>
          <w:ilvl w:val="1"/>
          <w:numId w:val="42"/>
        </w:numPr>
        <w:tabs>
          <w:tab w:val="clear" w:pos="708"/>
          <w:tab w:val="left" w:pos="709"/>
        </w:tabs>
        <w:ind w:left="709" w:hanging="425"/>
        <w:jc w:val="both"/>
        <w:rPr>
          <w:rFonts w:ascii="Segoe UI" w:hAnsi="Segoe UI" w:cs="Segoe UI"/>
        </w:rPr>
      </w:pPr>
      <w:r w:rsidRPr="00600242">
        <w:rPr>
          <w:rFonts w:ascii="Segoe UI" w:hAnsi="Segoe UI" w:cs="Segoe UI"/>
        </w:rPr>
        <w:t>gwarancjach ubezpieczeniowych;</w:t>
      </w:r>
    </w:p>
    <w:p w:rsidR="006D1FF0" w:rsidRPr="00600242" w:rsidRDefault="006D1FF0" w:rsidP="00E45A3A">
      <w:pPr>
        <w:pStyle w:val="Domylnie"/>
        <w:numPr>
          <w:ilvl w:val="1"/>
          <w:numId w:val="42"/>
        </w:numPr>
        <w:tabs>
          <w:tab w:val="clear" w:pos="708"/>
          <w:tab w:val="left" w:pos="709"/>
        </w:tabs>
        <w:ind w:left="709" w:hanging="425"/>
        <w:jc w:val="both"/>
        <w:rPr>
          <w:rFonts w:ascii="Segoe UI" w:hAnsi="Segoe UI" w:cs="Segoe UI"/>
        </w:rPr>
      </w:pPr>
      <w:r w:rsidRPr="00600242">
        <w:rPr>
          <w:rFonts w:ascii="Segoe UI" w:hAnsi="Segoe UI" w:cs="Segoe UI"/>
        </w:rPr>
        <w:t xml:space="preserve">poręczeniach udzielonych przez podmioty, o których mowa w art. 6b ust. 5 pkt 2 ustawy </w:t>
      </w:r>
      <w:r w:rsidRPr="00600242">
        <w:rPr>
          <w:rFonts w:ascii="Segoe UI" w:hAnsi="Segoe UI" w:cs="Segoe UI"/>
        </w:rPr>
        <w:br/>
        <w:t>z dnia 9 listopada 2000 r. o utworzeniu Polskiej Agencji Rozwoju Przedsiębiorc</w:t>
      </w:r>
      <w:r w:rsidR="00600242">
        <w:rPr>
          <w:rFonts w:ascii="Segoe UI" w:hAnsi="Segoe UI" w:cs="Segoe UI"/>
        </w:rPr>
        <w:t xml:space="preserve">zości </w:t>
      </w:r>
      <w:r w:rsidRPr="00600242">
        <w:rPr>
          <w:rFonts w:ascii="Segoe UI" w:hAnsi="Segoe UI" w:cs="Segoe UI"/>
        </w:rPr>
        <w:t xml:space="preserve">(Dz. U. </w:t>
      </w:r>
      <w:r w:rsidR="00600242">
        <w:rPr>
          <w:rFonts w:ascii="Segoe UI" w:hAnsi="Segoe UI" w:cs="Segoe UI"/>
        </w:rPr>
        <w:br/>
      </w:r>
      <w:r w:rsidR="00786EA0">
        <w:rPr>
          <w:rFonts w:ascii="Segoe UI" w:hAnsi="Segoe UI" w:cs="Segoe UI"/>
        </w:rPr>
        <w:t>z 2020 r., poz. 299).</w:t>
      </w:r>
    </w:p>
    <w:p w:rsidR="006D1FF0" w:rsidRPr="00FB584A" w:rsidRDefault="00600242" w:rsidP="00E45A3A">
      <w:pPr>
        <w:pStyle w:val="Domylnie"/>
        <w:numPr>
          <w:ilvl w:val="0"/>
          <w:numId w:val="33"/>
        </w:numPr>
        <w:tabs>
          <w:tab w:val="clear" w:pos="708"/>
          <w:tab w:val="left" w:pos="284"/>
          <w:tab w:val="left" w:pos="851"/>
        </w:tabs>
        <w:ind w:left="142" w:hanging="142"/>
        <w:jc w:val="both"/>
        <w:rPr>
          <w:rFonts w:ascii="Segoe UI" w:hAnsi="Segoe UI" w:cs="Segoe UI"/>
        </w:rPr>
      </w:pPr>
      <w:r>
        <w:rPr>
          <w:rFonts w:ascii="Segoe UI" w:hAnsi="Segoe UI" w:cs="Segoe UI"/>
          <w:u w:val="single"/>
        </w:rPr>
        <w:t xml:space="preserve">Wadium </w:t>
      </w:r>
      <w:r w:rsidR="006D1FF0" w:rsidRPr="00FB584A">
        <w:rPr>
          <w:rFonts w:ascii="Segoe UI" w:hAnsi="Segoe UI" w:cs="Segoe UI"/>
          <w:u w:val="single"/>
        </w:rPr>
        <w:t xml:space="preserve">wnoszone w </w:t>
      </w:r>
      <w:r w:rsidR="005D0F22" w:rsidRPr="00FB584A">
        <w:rPr>
          <w:rFonts w:ascii="Segoe UI" w:hAnsi="Segoe UI" w:cs="Segoe UI"/>
          <w:u w:val="single"/>
        </w:rPr>
        <w:t>pieniądzu</w:t>
      </w:r>
      <w:r w:rsidR="006D1FF0" w:rsidRPr="00FB584A">
        <w:rPr>
          <w:rFonts w:ascii="Segoe UI" w:hAnsi="Segoe UI" w:cs="Segoe UI"/>
          <w:u w:val="single"/>
        </w:rPr>
        <w:t xml:space="preserve"> wpłac</w:t>
      </w:r>
      <w:r w:rsidR="005D0F22" w:rsidRPr="00FB584A">
        <w:rPr>
          <w:rFonts w:ascii="Segoe UI" w:hAnsi="Segoe UI" w:cs="Segoe UI"/>
          <w:u w:val="single"/>
        </w:rPr>
        <w:t>a się</w:t>
      </w:r>
      <w:r w:rsidR="006D1FF0" w:rsidRPr="00FB584A">
        <w:rPr>
          <w:rFonts w:ascii="Segoe UI" w:hAnsi="Segoe UI" w:cs="Segoe UI"/>
          <w:u w:val="single"/>
        </w:rPr>
        <w:t xml:space="preserve"> </w:t>
      </w:r>
      <w:r w:rsidR="006D1FF0" w:rsidRPr="00FB584A">
        <w:rPr>
          <w:rFonts w:ascii="Segoe UI" w:hAnsi="Segoe UI" w:cs="Segoe UI"/>
          <w:b/>
          <w:bCs/>
          <w:u w:val="single"/>
        </w:rPr>
        <w:t>przelewem</w:t>
      </w:r>
      <w:r w:rsidR="006D1FF0" w:rsidRPr="00FB584A">
        <w:rPr>
          <w:rFonts w:ascii="Segoe UI" w:hAnsi="Segoe UI" w:cs="Segoe UI"/>
          <w:u w:val="single"/>
        </w:rPr>
        <w:t xml:space="preserve"> na </w:t>
      </w:r>
      <w:r w:rsidR="005D0F22" w:rsidRPr="00FB584A">
        <w:rPr>
          <w:rFonts w:ascii="Segoe UI" w:hAnsi="Segoe UI" w:cs="Segoe UI"/>
          <w:u w:val="single"/>
        </w:rPr>
        <w:t>poniższy rachunek bankowy</w:t>
      </w:r>
      <w:r w:rsidR="006D1FF0" w:rsidRPr="00FB584A">
        <w:rPr>
          <w:rFonts w:ascii="Segoe UI" w:hAnsi="Segoe UI" w:cs="Segoe UI"/>
        </w:rPr>
        <w:t xml:space="preserve">: </w:t>
      </w:r>
    </w:p>
    <w:p w:rsidR="0036386F" w:rsidRPr="0036386F" w:rsidRDefault="006D1FF0" w:rsidP="0036386F">
      <w:pPr>
        <w:pStyle w:val="Domylnie"/>
        <w:tabs>
          <w:tab w:val="clear" w:pos="708"/>
          <w:tab w:val="left" w:pos="284"/>
          <w:tab w:val="left" w:pos="851"/>
        </w:tabs>
        <w:spacing w:after="120"/>
        <w:ind w:left="284"/>
        <w:jc w:val="both"/>
        <w:rPr>
          <w:rFonts w:ascii="Segoe UI" w:hAnsi="Segoe UI" w:cs="Segoe UI"/>
          <w:bCs/>
        </w:rPr>
      </w:pPr>
      <w:r w:rsidRPr="00FB584A">
        <w:rPr>
          <w:rFonts w:ascii="Segoe UI" w:hAnsi="Segoe UI" w:cs="Segoe UI"/>
        </w:rPr>
        <w:t xml:space="preserve">Urząd Miejski w Koszalinie Nr rachunku: </w:t>
      </w:r>
      <w:r w:rsidR="005D0F22" w:rsidRPr="00FB584A">
        <w:rPr>
          <w:rFonts w:ascii="Segoe UI" w:hAnsi="Segoe UI" w:cs="Segoe UI"/>
          <w:b/>
        </w:rPr>
        <w:t xml:space="preserve">78 1140 2118 0000 2444 4400 1304 </w:t>
      </w:r>
      <w:r w:rsidRPr="00FB584A">
        <w:rPr>
          <w:rFonts w:ascii="Segoe UI" w:hAnsi="Segoe UI" w:cs="Segoe UI"/>
        </w:rPr>
        <w:t>z dopiskiem:</w:t>
      </w:r>
      <w:r w:rsidRPr="00FB584A">
        <w:rPr>
          <w:rFonts w:ascii="Segoe UI" w:hAnsi="Segoe UI" w:cs="Segoe UI"/>
          <w:b/>
          <w:lang w:val="cs-CZ"/>
        </w:rPr>
        <w:t xml:space="preserve">    </w:t>
      </w:r>
    </w:p>
    <w:p w:rsidR="004C3D68" w:rsidRPr="002B4A28" w:rsidRDefault="004C3D68" w:rsidP="004C3D68">
      <w:pPr>
        <w:widowControl w:val="0"/>
        <w:suppressAutoHyphens w:val="0"/>
        <w:jc w:val="center"/>
        <w:rPr>
          <w:rFonts w:ascii="Segoe UI" w:hAnsi="Segoe UI" w:cs="Segoe UI"/>
          <w:b/>
          <w:lang w:eastAsia="pl-PL"/>
        </w:rPr>
      </w:pPr>
      <w:r>
        <w:rPr>
          <w:rFonts w:ascii="Segoe UI" w:hAnsi="Segoe UI" w:cs="Segoe UI"/>
          <w:b/>
          <w:lang w:eastAsia="pl-PL"/>
        </w:rPr>
        <w:t>Dostawa, instalacja</w:t>
      </w:r>
      <w:r w:rsidRPr="002B4A28">
        <w:rPr>
          <w:rFonts w:ascii="Segoe UI" w:hAnsi="Segoe UI" w:cs="Segoe UI"/>
          <w:b/>
          <w:lang w:eastAsia="pl-PL"/>
        </w:rPr>
        <w:t xml:space="preserve"> i kompleksowe wdrożenie w Urzędzie Miejskim w Koszalinie,  </w:t>
      </w:r>
      <w:r w:rsidRPr="002B4A28">
        <w:rPr>
          <w:rFonts w:ascii="Segoe UI" w:hAnsi="Segoe UI" w:cs="Segoe UI"/>
          <w:b/>
          <w:lang w:eastAsia="pl-PL"/>
        </w:rPr>
        <w:br/>
        <w:t xml:space="preserve">systemu do prowadzenia spraw z zakresu państwowego zasobu geodezyjnego </w:t>
      </w:r>
      <w:r>
        <w:rPr>
          <w:rFonts w:ascii="Segoe UI" w:hAnsi="Segoe UI" w:cs="Segoe UI"/>
          <w:b/>
          <w:lang w:eastAsia="pl-PL"/>
        </w:rPr>
        <w:br/>
      </w:r>
      <w:r w:rsidRPr="002B4A28">
        <w:rPr>
          <w:rFonts w:ascii="Segoe UI" w:hAnsi="Segoe UI" w:cs="Segoe UI"/>
          <w:b/>
          <w:lang w:eastAsia="pl-PL"/>
        </w:rPr>
        <w:t xml:space="preserve">i kartograficznego, udostępniania w sieci Internet danych przestrzennych i opisowych </w:t>
      </w:r>
      <w:r>
        <w:rPr>
          <w:rFonts w:ascii="Segoe UI" w:hAnsi="Segoe UI" w:cs="Segoe UI"/>
          <w:b/>
          <w:lang w:eastAsia="pl-PL"/>
        </w:rPr>
        <w:br/>
      </w:r>
      <w:r w:rsidRPr="002B4A28">
        <w:rPr>
          <w:rFonts w:ascii="Segoe UI" w:hAnsi="Segoe UI" w:cs="Segoe UI"/>
          <w:b/>
          <w:lang w:eastAsia="pl-PL"/>
        </w:rPr>
        <w:t>za pośrednictwem portalu mapowego,</w:t>
      </w:r>
      <w:r w:rsidR="004D71AB">
        <w:rPr>
          <w:rFonts w:ascii="Segoe UI" w:hAnsi="Segoe UI" w:cs="Segoe UI"/>
          <w:b/>
          <w:lang w:eastAsia="pl-PL"/>
        </w:rPr>
        <w:t xml:space="preserve"> e-Usług</w:t>
      </w:r>
      <w:r w:rsidRPr="002B4A28">
        <w:rPr>
          <w:rFonts w:ascii="Segoe UI" w:hAnsi="Segoe UI" w:cs="Segoe UI"/>
          <w:b/>
          <w:lang w:eastAsia="pl-PL"/>
        </w:rPr>
        <w:t xml:space="preserve">, wraz z niezbędną </w:t>
      </w:r>
      <w:r>
        <w:rPr>
          <w:rFonts w:ascii="Segoe UI" w:hAnsi="Segoe UI" w:cs="Segoe UI"/>
          <w:b/>
          <w:lang w:eastAsia="pl-PL"/>
        </w:rPr>
        <w:br/>
      </w:r>
      <w:r w:rsidRPr="002B4A28">
        <w:rPr>
          <w:rFonts w:ascii="Segoe UI" w:hAnsi="Segoe UI" w:cs="Segoe UI"/>
          <w:b/>
          <w:lang w:eastAsia="pl-PL"/>
        </w:rPr>
        <w:t xml:space="preserve">do jego prawidłowego funkcjonowania infrastrukturą informatyczną, oraz wykonanie migracji </w:t>
      </w:r>
      <w:r>
        <w:rPr>
          <w:rFonts w:ascii="Segoe UI" w:hAnsi="Segoe UI" w:cs="Segoe UI"/>
          <w:b/>
          <w:lang w:eastAsia="pl-PL"/>
        </w:rPr>
        <w:br/>
      </w:r>
      <w:r w:rsidRPr="002B4A28">
        <w:rPr>
          <w:rFonts w:ascii="Segoe UI" w:hAnsi="Segoe UI" w:cs="Segoe UI"/>
          <w:b/>
          <w:lang w:eastAsia="pl-PL"/>
        </w:rPr>
        <w:t>i dostosowanie danych z obecnie eksploatowanych przez Zamawiającego baz danych</w:t>
      </w:r>
    </w:p>
    <w:p w:rsidR="006D1FF0" w:rsidRPr="00786EA0" w:rsidRDefault="00786EA0" w:rsidP="00786EA0">
      <w:pPr>
        <w:pStyle w:val="Tekstpodstawowy"/>
        <w:rPr>
          <w:rFonts w:ascii="Segoe UI" w:hAnsi="Segoe UI" w:cs="Segoe UI"/>
          <w:sz w:val="20"/>
        </w:rPr>
      </w:pPr>
      <w:r w:rsidRPr="00786EA0">
        <w:rPr>
          <w:rFonts w:ascii="Segoe UI" w:hAnsi="Segoe UI" w:cs="Segoe UI"/>
          <w:i w:val="0"/>
          <w:sz w:val="20"/>
          <w:lang w:eastAsia="pl-PL"/>
        </w:rPr>
        <w:t xml:space="preserve">- </w:t>
      </w:r>
      <w:r w:rsidR="006D1FF0" w:rsidRPr="00786EA0">
        <w:rPr>
          <w:rFonts w:ascii="Segoe UI" w:hAnsi="Segoe UI" w:cs="Segoe UI"/>
          <w:i w:val="0"/>
          <w:iCs/>
          <w:sz w:val="20"/>
        </w:rPr>
        <w:t>WADIUM</w:t>
      </w:r>
    </w:p>
    <w:p w:rsidR="006B6DF0" w:rsidRDefault="006B6DF0" w:rsidP="00600242">
      <w:pPr>
        <w:spacing w:after="60"/>
        <w:rPr>
          <w:rFonts w:ascii="Segoe UI" w:hAnsi="Segoe UI" w:cs="Segoe UI"/>
          <w:b/>
          <w:iCs/>
          <w:u w:val="single"/>
        </w:rPr>
      </w:pPr>
    </w:p>
    <w:p w:rsidR="006D1FF0" w:rsidRPr="00FB584A" w:rsidRDefault="006D1FF0" w:rsidP="00600242">
      <w:pPr>
        <w:spacing w:after="60"/>
        <w:rPr>
          <w:rFonts w:ascii="Segoe UI" w:hAnsi="Segoe UI" w:cs="Segoe UI"/>
          <w:b/>
          <w:iCs/>
          <w:sz w:val="18"/>
          <w:szCs w:val="18"/>
          <w:u w:val="single"/>
        </w:rPr>
      </w:pPr>
      <w:r w:rsidRPr="00FB584A">
        <w:rPr>
          <w:rFonts w:ascii="Segoe UI" w:hAnsi="Segoe UI" w:cs="Segoe UI"/>
          <w:b/>
          <w:iCs/>
          <w:u w:val="single"/>
        </w:rPr>
        <w:t>Informacja dla Wykonawcy Zagranicznego</w:t>
      </w:r>
    </w:p>
    <w:p w:rsidR="006D1FF0" w:rsidRPr="00AA634C" w:rsidRDefault="006D1FF0" w:rsidP="006D1FF0">
      <w:pPr>
        <w:pStyle w:val="WW-Tretekstu"/>
        <w:tabs>
          <w:tab w:val="clear" w:pos="708"/>
          <w:tab w:val="left" w:pos="0"/>
        </w:tabs>
        <w:jc w:val="left"/>
        <w:rPr>
          <w:rFonts w:ascii="Segoe UI" w:hAnsi="Segoe UI" w:cs="Segoe UI"/>
          <w:b w:val="0"/>
          <w:bCs/>
          <w:i w:val="0"/>
          <w:iCs/>
          <w:sz w:val="20"/>
        </w:rPr>
      </w:pPr>
      <w:r w:rsidRPr="00FB584A">
        <w:rPr>
          <w:rFonts w:ascii="Segoe UI" w:hAnsi="Segoe UI" w:cs="Segoe UI"/>
          <w:b w:val="0"/>
          <w:bCs/>
          <w:i w:val="0"/>
          <w:iCs/>
          <w:sz w:val="20"/>
        </w:rPr>
        <w:t>IBAN: PL</w:t>
      </w:r>
      <w:r w:rsidRPr="00FB584A">
        <w:rPr>
          <w:rFonts w:ascii="Segoe UI" w:hAnsi="Segoe UI" w:cs="Segoe UI"/>
          <w:b w:val="0"/>
          <w:i w:val="0"/>
          <w:sz w:val="20"/>
        </w:rPr>
        <w:t>78114021180000244444001304</w:t>
      </w:r>
      <w:r w:rsidRPr="00FB584A">
        <w:rPr>
          <w:rFonts w:ascii="Segoe UI" w:hAnsi="Segoe UI" w:cs="Segoe UI"/>
          <w:b w:val="0"/>
          <w:bCs/>
          <w:i w:val="0"/>
          <w:iCs/>
          <w:sz w:val="20"/>
        </w:rPr>
        <w:br/>
        <w:t xml:space="preserve">BIC/SWIFT: BREX PL PW </w:t>
      </w:r>
    </w:p>
    <w:p w:rsidR="006D1FF0" w:rsidRPr="00AA634C" w:rsidRDefault="006D1FF0" w:rsidP="006D1FF0">
      <w:pPr>
        <w:pStyle w:val="WW-Tretekstu"/>
        <w:jc w:val="left"/>
        <w:rPr>
          <w:rFonts w:ascii="Segoe UI" w:hAnsi="Segoe UI" w:cs="Segoe UI"/>
          <w:b w:val="0"/>
          <w:bCs/>
          <w:i w:val="0"/>
          <w:iCs/>
          <w:sz w:val="20"/>
        </w:rPr>
      </w:pPr>
    </w:p>
    <w:p w:rsidR="006D1FF0" w:rsidRPr="00FB584A" w:rsidRDefault="006D1FF0" w:rsidP="006D1FF0">
      <w:pPr>
        <w:pStyle w:val="Domylnie"/>
        <w:numPr>
          <w:ilvl w:val="0"/>
          <w:numId w:val="2"/>
        </w:numPr>
        <w:tabs>
          <w:tab w:val="clear" w:pos="0"/>
          <w:tab w:val="clear" w:pos="708"/>
          <w:tab w:val="num" w:pos="-360"/>
        </w:tabs>
        <w:ind w:left="284" w:hanging="284"/>
        <w:jc w:val="both"/>
        <w:rPr>
          <w:rFonts w:ascii="Segoe UI" w:hAnsi="Segoe UI" w:cs="Segoe UI"/>
        </w:rPr>
      </w:pPr>
      <w:r w:rsidRPr="00FB584A">
        <w:rPr>
          <w:rFonts w:ascii="Segoe UI" w:hAnsi="Segoe UI" w:cs="Segoe UI"/>
        </w:rPr>
        <w:t xml:space="preserve">Za termin wniesienia wadium w </w:t>
      </w:r>
      <w:r w:rsidR="005D0F22" w:rsidRPr="00FB584A">
        <w:rPr>
          <w:rFonts w:ascii="Segoe UI" w:hAnsi="Segoe UI" w:cs="Segoe UI"/>
        </w:rPr>
        <w:t>pieniądzu</w:t>
      </w:r>
      <w:r w:rsidRPr="00FB584A">
        <w:rPr>
          <w:rFonts w:ascii="Segoe UI" w:hAnsi="Segoe UI" w:cs="Segoe UI"/>
        </w:rPr>
        <w:t xml:space="preserve"> zostanie przyjęty termin uznania rachunku Zamawiającego</w:t>
      </w:r>
      <w:r w:rsidR="005D0F22" w:rsidRPr="00FB584A">
        <w:rPr>
          <w:rFonts w:ascii="Segoe UI" w:hAnsi="Segoe UI" w:cs="Segoe UI"/>
        </w:rPr>
        <w:t xml:space="preserve">, przy czym musi to nastąpić przed upływem </w:t>
      </w:r>
      <w:r w:rsidRPr="00FB584A">
        <w:rPr>
          <w:rFonts w:ascii="Segoe UI" w:hAnsi="Segoe UI" w:cs="Segoe UI"/>
        </w:rPr>
        <w:t xml:space="preserve">terminu składania ofert. </w:t>
      </w:r>
    </w:p>
    <w:p w:rsidR="0066253D" w:rsidRDefault="006D1FF0" w:rsidP="00600242">
      <w:pPr>
        <w:pStyle w:val="Domylnie"/>
        <w:numPr>
          <w:ilvl w:val="0"/>
          <w:numId w:val="2"/>
        </w:numPr>
        <w:tabs>
          <w:tab w:val="clear" w:pos="0"/>
          <w:tab w:val="clear" w:pos="708"/>
          <w:tab w:val="num" w:pos="-360"/>
        </w:tabs>
        <w:ind w:left="284" w:hanging="284"/>
        <w:jc w:val="both"/>
        <w:rPr>
          <w:rFonts w:ascii="Segoe UI" w:hAnsi="Segoe UI" w:cs="Segoe UI"/>
        </w:rPr>
      </w:pPr>
      <w:r w:rsidRPr="00FB584A">
        <w:rPr>
          <w:rFonts w:ascii="Segoe UI" w:hAnsi="Segoe UI" w:cs="Segoe UI"/>
        </w:rPr>
        <w:t xml:space="preserve">Wadium wnoszone w </w:t>
      </w:r>
      <w:r w:rsidR="00E62BBD" w:rsidRPr="00FB584A">
        <w:rPr>
          <w:rFonts w:ascii="Segoe UI" w:hAnsi="Segoe UI" w:cs="Segoe UI"/>
        </w:rPr>
        <w:t xml:space="preserve">formie </w:t>
      </w:r>
      <w:r w:rsidRPr="00FB584A">
        <w:rPr>
          <w:rFonts w:ascii="Segoe UI" w:hAnsi="Segoe UI" w:cs="Segoe UI"/>
        </w:rPr>
        <w:t>gwarancj</w:t>
      </w:r>
      <w:r w:rsidR="00E62BBD" w:rsidRPr="00FB584A">
        <w:rPr>
          <w:rFonts w:ascii="Segoe UI" w:hAnsi="Segoe UI" w:cs="Segoe UI"/>
        </w:rPr>
        <w:t>i lub poręczenia, o któ</w:t>
      </w:r>
      <w:r w:rsidR="0066253D" w:rsidRPr="00FB584A">
        <w:rPr>
          <w:rFonts w:ascii="Segoe UI" w:hAnsi="Segoe UI" w:cs="Segoe UI"/>
        </w:rPr>
        <w:t>r</w:t>
      </w:r>
      <w:r w:rsidR="00600242">
        <w:rPr>
          <w:rFonts w:ascii="Segoe UI" w:hAnsi="Segoe UI" w:cs="Segoe UI"/>
        </w:rPr>
        <w:t>ych mowa w ppkt 3.2 – 3</w:t>
      </w:r>
      <w:r w:rsidR="00E62BBD" w:rsidRPr="00FB584A">
        <w:rPr>
          <w:rFonts w:ascii="Segoe UI" w:hAnsi="Segoe UI" w:cs="Segoe UI"/>
        </w:rPr>
        <w:t>.4</w:t>
      </w:r>
      <w:r w:rsidRPr="00FB584A">
        <w:rPr>
          <w:rFonts w:ascii="Segoe UI" w:hAnsi="Segoe UI" w:cs="Segoe UI"/>
        </w:rPr>
        <w:t xml:space="preserve"> </w:t>
      </w:r>
      <w:r w:rsidR="00E62BBD" w:rsidRPr="00FB584A">
        <w:rPr>
          <w:rFonts w:ascii="Segoe UI" w:hAnsi="Segoe UI" w:cs="Segoe UI"/>
        </w:rPr>
        <w:t xml:space="preserve">Wykonawca przekazuje Zamawiającemu </w:t>
      </w:r>
      <w:r w:rsidRPr="00FB584A">
        <w:rPr>
          <w:rFonts w:ascii="Segoe UI" w:hAnsi="Segoe UI" w:cs="Segoe UI"/>
        </w:rPr>
        <w:t xml:space="preserve">w oryginale w postaci </w:t>
      </w:r>
      <w:r w:rsidR="00E62BBD" w:rsidRPr="00FB584A">
        <w:rPr>
          <w:rFonts w:ascii="Segoe UI" w:hAnsi="Segoe UI" w:cs="Segoe UI"/>
        </w:rPr>
        <w:t>elektronicznej.</w:t>
      </w:r>
    </w:p>
    <w:p w:rsidR="0036386F" w:rsidRPr="00600242" w:rsidRDefault="0036386F" w:rsidP="0026755D">
      <w:pPr>
        <w:pStyle w:val="Domylnie"/>
        <w:tabs>
          <w:tab w:val="clear" w:pos="708"/>
        </w:tabs>
        <w:jc w:val="both"/>
        <w:rPr>
          <w:rFonts w:ascii="Segoe UI" w:hAnsi="Segoe UI" w:cs="Segoe UI"/>
        </w:rPr>
      </w:pPr>
    </w:p>
    <w:p w:rsidR="00B86715" w:rsidRDefault="00B86715" w:rsidP="00E45A3A">
      <w:pPr>
        <w:pStyle w:val="Tekstpodstawowy"/>
        <w:numPr>
          <w:ilvl w:val="0"/>
          <w:numId w:val="43"/>
        </w:numPr>
        <w:ind w:left="426" w:hanging="426"/>
        <w:jc w:val="both"/>
        <w:rPr>
          <w:rFonts w:ascii="Segoe UI" w:hAnsi="Segoe UI" w:cs="Segoe UI"/>
          <w:b w:val="0"/>
          <w:bCs/>
          <w:i w:val="0"/>
          <w:sz w:val="20"/>
        </w:rPr>
      </w:pPr>
      <w:r>
        <w:rPr>
          <w:rFonts w:ascii="Segoe UI" w:hAnsi="Segoe UI" w:cs="Segoe UI"/>
          <w:bCs/>
          <w:i w:val="0"/>
          <w:sz w:val="20"/>
        </w:rPr>
        <w:t>TERMIN ZWIĄZANIA OFERTĄ</w:t>
      </w:r>
    </w:p>
    <w:p w:rsidR="00B86715" w:rsidRDefault="00B86715">
      <w:pPr>
        <w:pStyle w:val="Tekstpodstawowy"/>
        <w:jc w:val="both"/>
        <w:rPr>
          <w:rFonts w:ascii="Segoe UI" w:hAnsi="Segoe UI" w:cs="Segoe UI"/>
          <w:b w:val="0"/>
          <w:bCs/>
          <w:i w:val="0"/>
          <w:sz w:val="20"/>
        </w:rPr>
      </w:pPr>
    </w:p>
    <w:p w:rsidR="00C82F5C" w:rsidRPr="00F27084" w:rsidRDefault="00C82F5C" w:rsidP="008C583A">
      <w:pPr>
        <w:pStyle w:val="Tekstpodstawowy"/>
        <w:numPr>
          <w:ilvl w:val="0"/>
          <w:numId w:val="19"/>
        </w:numPr>
        <w:ind w:left="284" w:hanging="284"/>
        <w:jc w:val="both"/>
        <w:rPr>
          <w:rFonts w:ascii="Segoe UI" w:hAnsi="Segoe UI" w:cs="Segoe UI"/>
          <w:b w:val="0"/>
          <w:i w:val="0"/>
          <w:sz w:val="20"/>
        </w:rPr>
      </w:pPr>
      <w:r w:rsidRPr="00F27084">
        <w:rPr>
          <w:rFonts w:ascii="Segoe UI" w:hAnsi="Segoe UI" w:cs="Segoe UI"/>
          <w:b w:val="0"/>
          <w:i w:val="0"/>
          <w:sz w:val="20"/>
        </w:rPr>
        <w:t>Wykonaw</w:t>
      </w:r>
      <w:r w:rsidR="0036386F">
        <w:rPr>
          <w:rFonts w:ascii="Segoe UI" w:hAnsi="Segoe UI" w:cs="Segoe UI"/>
          <w:b w:val="0"/>
          <w:i w:val="0"/>
          <w:sz w:val="20"/>
        </w:rPr>
        <w:t xml:space="preserve">ca jest związany ofertą do </w:t>
      </w:r>
      <w:r w:rsidR="00E00CCA">
        <w:rPr>
          <w:rFonts w:ascii="Segoe UI" w:hAnsi="Segoe UI" w:cs="Segoe UI"/>
          <w:b w:val="0"/>
          <w:i w:val="0"/>
          <w:sz w:val="20"/>
        </w:rPr>
        <w:t xml:space="preserve">dnia </w:t>
      </w:r>
      <w:r w:rsidR="00097DD6">
        <w:rPr>
          <w:rFonts w:ascii="Segoe UI" w:hAnsi="Segoe UI" w:cs="Segoe UI"/>
          <w:i w:val="0"/>
          <w:sz w:val="20"/>
        </w:rPr>
        <w:t>06</w:t>
      </w:r>
      <w:r w:rsidR="006B6DF0" w:rsidRPr="006B6DF0">
        <w:rPr>
          <w:rFonts w:ascii="Segoe UI" w:hAnsi="Segoe UI" w:cs="Segoe UI"/>
          <w:i w:val="0"/>
          <w:sz w:val="20"/>
        </w:rPr>
        <w:t>.11</w:t>
      </w:r>
      <w:r w:rsidR="00023DA6">
        <w:rPr>
          <w:rFonts w:ascii="Segoe UI" w:hAnsi="Segoe UI" w:cs="Segoe UI"/>
          <w:i w:val="0"/>
          <w:sz w:val="20"/>
        </w:rPr>
        <w:t>.</w:t>
      </w:r>
      <w:r w:rsidR="00400424">
        <w:rPr>
          <w:rFonts w:ascii="Segoe UI" w:hAnsi="Segoe UI" w:cs="Segoe UI"/>
          <w:i w:val="0"/>
          <w:sz w:val="20"/>
        </w:rPr>
        <w:t>2022</w:t>
      </w:r>
      <w:r w:rsidR="0036386F" w:rsidRPr="0036386F">
        <w:rPr>
          <w:rFonts w:ascii="Segoe UI" w:hAnsi="Segoe UI" w:cs="Segoe UI"/>
          <w:i w:val="0"/>
          <w:sz w:val="20"/>
        </w:rPr>
        <w:t xml:space="preserve"> </w:t>
      </w:r>
      <w:r w:rsidRPr="0036386F">
        <w:rPr>
          <w:rFonts w:ascii="Segoe UI" w:hAnsi="Segoe UI" w:cs="Segoe UI"/>
          <w:i w:val="0"/>
          <w:sz w:val="20"/>
        </w:rPr>
        <w:t>r.</w:t>
      </w:r>
      <w:r w:rsidRPr="00F27084">
        <w:rPr>
          <w:rFonts w:ascii="Segoe UI" w:hAnsi="Segoe UI" w:cs="Segoe UI"/>
          <w:b w:val="0"/>
          <w:i w:val="0"/>
          <w:sz w:val="20"/>
        </w:rPr>
        <w:t>, przy czym pierwszym dniem terminu związania ofertą jest dzień, w którym upływa termin składania ofert.</w:t>
      </w:r>
    </w:p>
    <w:p w:rsidR="00C82F5C" w:rsidRPr="0036386F" w:rsidRDefault="00C82F5C" w:rsidP="008C583A">
      <w:pPr>
        <w:pStyle w:val="Tekstpodstawowy"/>
        <w:numPr>
          <w:ilvl w:val="0"/>
          <w:numId w:val="19"/>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w:t>
      </w:r>
      <w:r w:rsidR="00E7798D">
        <w:rPr>
          <w:rFonts w:ascii="Segoe UI" w:hAnsi="Segoe UI" w:cs="Segoe UI"/>
          <w:b w:val="0"/>
          <w:i w:val="0"/>
          <w:sz w:val="20"/>
          <w:lang w:eastAsia="en-US"/>
        </w:rPr>
        <w:t>,</w:t>
      </w:r>
      <w:r w:rsidRPr="00F27084">
        <w:rPr>
          <w:rFonts w:ascii="Segoe UI" w:hAnsi="Segoe UI" w:cs="Segoe UI"/>
          <w:b w:val="0"/>
          <w:i w:val="0"/>
          <w:sz w:val="20"/>
          <w:lang w:eastAsia="en-US"/>
        </w:rPr>
        <w:t xml:space="preserve"> gdy wybór najkorzystniejszej oferty nie nastąpi przed upływem terminu związania ofertą, </w:t>
      </w:r>
      <w:r w:rsidR="00F82B21">
        <w:rPr>
          <w:rFonts w:ascii="Segoe UI" w:hAnsi="Segoe UI" w:cs="Segoe UI"/>
          <w:b w:val="0"/>
          <w:i w:val="0"/>
          <w:sz w:val="20"/>
          <w:lang w:eastAsia="en-US"/>
        </w:rPr>
        <w:t>o</w:t>
      </w:r>
      <w:r w:rsidR="00E7798D">
        <w:rPr>
          <w:rFonts w:ascii="Segoe UI" w:hAnsi="Segoe UI" w:cs="Segoe UI"/>
          <w:b w:val="0"/>
          <w:i w:val="0"/>
          <w:sz w:val="20"/>
          <w:lang w:eastAsia="en-US"/>
        </w:rPr>
        <w:t xml:space="preserve"> którym mowa w ppkt 1 </w:t>
      </w:r>
      <w:r w:rsidRPr="00F27084">
        <w:rPr>
          <w:rFonts w:ascii="Segoe UI" w:hAnsi="Segoe UI" w:cs="Segoe UI"/>
          <w:b w:val="0"/>
          <w:i w:val="0"/>
          <w:sz w:val="20"/>
          <w:lang w:eastAsia="en-US"/>
        </w:rPr>
        <w:t>Zamawiający przed upływem terminu związania ofertą</w:t>
      </w:r>
      <w:r w:rsidR="00E7798D">
        <w:rPr>
          <w:rFonts w:ascii="Segoe UI" w:hAnsi="Segoe UI" w:cs="Segoe UI"/>
          <w:b w:val="0"/>
          <w:i w:val="0"/>
          <w:sz w:val="20"/>
          <w:lang w:eastAsia="en-US"/>
        </w:rPr>
        <w:t>,</w:t>
      </w:r>
      <w:r w:rsidRPr="00F27084">
        <w:rPr>
          <w:rFonts w:ascii="Segoe UI" w:hAnsi="Segoe UI" w:cs="Segoe UI"/>
          <w:b w:val="0"/>
          <w:i w:val="0"/>
          <w:sz w:val="20"/>
          <w:lang w:eastAsia="en-US"/>
        </w:rPr>
        <w:t xml:space="preserve">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w:t>
      </w:r>
      <w:r w:rsidR="00E7798D">
        <w:rPr>
          <w:rFonts w:ascii="Segoe UI" w:hAnsi="Segoe UI" w:cs="Segoe UI"/>
          <w:b w:val="0"/>
          <w:i w:val="0"/>
          <w:sz w:val="20"/>
          <w:lang w:eastAsia="en-US"/>
        </w:rPr>
        <w:br/>
      </w:r>
      <w:r w:rsidRPr="00F27084">
        <w:rPr>
          <w:rFonts w:ascii="Segoe UI" w:hAnsi="Segoe UI" w:cs="Segoe UI"/>
          <w:b w:val="0"/>
          <w:i w:val="0"/>
          <w:sz w:val="20"/>
          <w:lang w:eastAsia="en-US"/>
        </w:rPr>
        <w:t xml:space="preserve">przez niego okres, nie dłuższy </w:t>
      </w:r>
      <w:r w:rsidRPr="0036386F">
        <w:rPr>
          <w:rFonts w:ascii="Segoe UI" w:hAnsi="Segoe UI" w:cs="Segoe UI"/>
          <w:b w:val="0"/>
          <w:i w:val="0"/>
          <w:sz w:val="20"/>
          <w:lang w:eastAsia="en-US"/>
        </w:rPr>
        <w:t xml:space="preserve">niż </w:t>
      </w:r>
      <w:r w:rsidR="00E822F7" w:rsidRPr="0036386F">
        <w:rPr>
          <w:rFonts w:ascii="Segoe UI" w:hAnsi="Segoe UI" w:cs="Segoe UI"/>
          <w:b w:val="0"/>
          <w:i w:val="0"/>
          <w:sz w:val="20"/>
          <w:lang w:eastAsia="en-US"/>
        </w:rPr>
        <w:t>6</w:t>
      </w:r>
      <w:r w:rsidRPr="0036386F">
        <w:rPr>
          <w:rFonts w:ascii="Segoe UI" w:hAnsi="Segoe UI" w:cs="Segoe UI"/>
          <w:b w:val="0"/>
          <w:i w:val="0"/>
          <w:sz w:val="20"/>
          <w:lang w:eastAsia="en-US"/>
        </w:rPr>
        <w:t xml:space="preserve">0 dni. </w:t>
      </w:r>
    </w:p>
    <w:p w:rsidR="00C82F5C" w:rsidRDefault="00C82F5C" w:rsidP="00C82F5C">
      <w:pPr>
        <w:pStyle w:val="Tekstpodstawowy"/>
        <w:jc w:val="both"/>
        <w:rPr>
          <w:rFonts w:ascii="Segoe UI" w:hAnsi="Segoe UI" w:cs="Segoe UI"/>
          <w:b w:val="0"/>
          <w:i w:val="0"/>
          <w:sz w:val="20"/>
        </w:rPr>
      </w:pPr>
    </w:p>
    <w:p w:rsidR="00B86715" w:rsidRDefault="00B86715" w:rsidP="00E45A3A">
      <w:pPr>
        <w:pStyle w:val="Tekstpodstawowy"/>
        <w:numPr>
          <w:ilvl w:val="0"/>
          <w:numId w:val="44"/>
        </w:numPr>
        <w:ind w:left="426" w:hanging="426"/>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rsidR="00B86715" w:rsidRPr="00F37C9F" w:rsidRDefault="00B86715">
      <w:pPr>
        <w:pStyle w:val="Tekstpodstawowy"/>
        <w:jc w:val="both"/>
        <w:rPr>
          <w:rFonts w:ascii="Segoe UI" w:hAnsi="Segoe UI" w:cs="Segoe UI"/>
          <w:b w:val="0"/>
          <w:bCs/>
          <w:i w:val="0"/>
          <w:sz w:val="20"/>
        </w:rPr>
      </w:pPr>
    </w:p>
    <w:p w:rsidR="004C3D68" w:rsidRDefault="00B86715" w:rsidP="004C3D68">
      <w:pPr>
        <w:pStyle w:val="Tekstpodstawowy"/>
        <w:numPr>
          <w:ilvl w:val="0"/>
          <w:numId w:val="6"/>
        </w:numPr>
        <w:tabs>
          <w:tab w:val="left" w:pos="284"/>
        </w:tabs>
        <w:ind w:left="284" w:hanging="284"/>
        <w:jc w:val="both"/>
        <w:rPr>
          <w:rFonts w:ascii="Segoe UI" w:hAnsi="Segoe UI" w:cs="Segoe UI"/>
          <w:b w:val="0"/>
          <w:i w:val="0"/>
          <w:iCs/>
          <w:sz w:val="20"/>
          <w:u w:val="single"/>
        </w:rPr>
      </w:pPr>
      <w:r w:rsidRPr="00F37C9F">
        <w:rPr>
          <w:rFonts w:ascii="Segoe UI" w:hAnsi="Segoe UI" w:cs="Segoe UI"/>
          <w:b w:val="0"/>
          <w:i w:val="0"/>
          <w:sz w:val="20"/>
        </w:rPr>
        <w:t xml:space="preserve">Ofertę </w:t>
      </w:r>
      <w:r w:rsidRPr="00F37C9F">
        <w:rPr>
          <w:rFonts w:ascii="Segoe UI" w:hAnsi="Segoe UI" w:cs="Segoe UI"/>
          <w:b w:val="0"/>
          <w:i w:val="0"/>
          <w:sz w:val="20"/>
          <w:u w:val="single"/>
        </w:rPr>
        <w:t>stanowi</w:t>
      </w:r>
      <w:r w:rsidRPr="00F37C9F">
        <w:rPr>
          <w:rFonts w:ascii="Segoe UI" w:hAnsi="Segoe UI" w:cs="Segoe UI"/>
          <w:b w:val="0"/>
          <w:i w:val="0"/>
          <w:sz w:val="20"/>
        </w:rPr>
        <w:t xml:space="preserve"> </w:t>
      </w:r>
      <w:r w:rsidRPr="00F37C9F">
        <w:rPr>
          <w:rFonts w:ascii="Segoe UI" w:hAnsi="Segoe UI" w:cs="Segoe UI"/>
          <w:i w:val="0"/>
          <w:sz w:val="20"/>
        </w:rPr>
        <w:t>Formularz ofertowy zamieszczony w Rozdziale IV SWZ</w:t>
      </w:r>
      <w:r w:rsidR="005435B4">
        <w:rPr>
          <w:rFonts w:ascii="Segoe UI" w:hAnsi="Segoe UI" w:cs="Segoe UI"/>
          <w:bCs/>
          <w:sz w:val="20"/>
        </w:rPr>
        <w:t xml:space="preserve"> </w:t>
      </w:r>
    </w:p>
    <w:p w:rsidR="00172398" w:rsidRPr="00172398" w:rsidRDefault="00172398" w:rsidP="00077CB4">
      <w:pPr>
        <w:pStyle w:val="Tekstpodstawowy"/>
        <w:numPr>
          <w:ilvl w:val="0"/>
          <w:numId w:val="6"/>
        </w:numPr>
        <w:tabs>
          <w:tab w:val="left" w:pos="284"/>
        </w:tabs>
        <w:ind w:left="284" w:hanging="284"/>
        <w:jc w:val="both"/>
        <w:rPr>
          <w:rFonts w:ascii="Segoe UI" w:hAnsi="Segoe UI" w:cs="Segoe UI"/>
          <w:b w:val="0"/>
          <w:i w:val="0"/>
          <w:sz w:val="20"/>
        </w:rPr>
      </w:pPr>
      <w:r>
        <w:rPr>
          <w:rFonts w:ascii="Segoe UI" w:hAnsi="Segoe UI" w:cs="Segoe UI"/>
          <w:b w:val="0"/>
          <w:bCs/>
          <w:i w:val="0"/>
          <w:sz w:val="20"/>
        </w:rPr>
        <w:t>Do oferty należy dołączyć:</w:t>
      </w:r>
    </w:p>
    <w:p w:rsidR="00E822F7" w:rsidRDefault="00E822F7" w:rsidP="00E822F7">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sidR="007F4FB0" w:rsidRPr="00C20747">
        <w:rPr>
          <w:rFonts w:ascii="Segoe UI" w:hAnsi="Segoe UI" w:cs="Segoe UI"/>
          <w:b w:val="0"/>
          <w:i w:val="0"/>
          <w:iCs/>
          <w:sz w:val="20"/>
        </w:rPr>
        <w:t xml:space="preserve">Oświadczenie, o którym mowa </w:t>
      </w:r>
      <w:r w:rsidR="003F1F22">
        <w:rPr>
          <w:rFonts w:ascii="Segoe UI" w:hAnsi="Segoe UI" w:cs="Segoe UI"/>
          <w:b w:val="0"/>
          <w:i w:val="0"/>
          <w:iCs/>
          <w:sz w:val="20"/>
        </w:rPr>
        <w:t xml:space="preserve">w </w:t>
      </w:r>
      <w:r w:rsidRPr="0036386F">
        <w:rPr>
          <w:rFonts w:ascii="Segoe UI" w:hAnsi="Segoe UI" w:cs="Segoe UI"/>
          <w:b w:val="0"/>
          <w:i w:val="0"/>
          <w:iCs/>
          <w:sz w:val="20"/>
        </w:rPr>
        <w:t xml:space="preserve">Rozdziale I </w:t>
      </w:r>
      <w:r w:rsidR="003F1F22" w:rsidRPr="0036386F">
        <w:rPr>
          <w:rFonts w:ascii="Segoe UI" w:hAnsi="Segoe UI" w:cs="Segoe UI"/>
          <w:b w:val="0"/>
          <w:i w:val="0"/>
          <w:iCs/>
          <w:sz w:val="20"/>
        </w:rPr>
        <w:t xml:space="preserve">pkt 6 SWZ składane na podstawie </w:t>
      </w:r>
      <w:r w:rsidR="007F4FB0" w:rsidRPr="0036386F">
        <w:rPr>
          <w:rFonts w:ascii="Segoe UI" w:hAnsi="Segoe UI" w:cs="Segoe UI"/>
          <w:b w:val="0"/>
          <w:i w:val="0"/>
          <w:iCs/>
          <w:sz w:val="20"/>
        </w:rPr>
        <w:t>art. 125 ust</w:t>
      </w:r>
      <w:r w:rsidR="003F1F22" w:rsidRPr="0036386F">
        <w:rPr>
          <w:rFonts w:ascii="Segoe UI" w:hAnsi="Segoe UI" w:cs="Segoe UI"/>
          <w:b w:val="0"/>
          <w:i w:val="0"/>
          <w:iCs/>
          <w:sz w:val="20"/>
        </w:rPr>
        <w:t>.</w:t>
      </w:r>
      <w:r w:rsidR="007F4FB0" w:rsidRPr="0036386F">
        <w:rPr>
          <w:rFonts w:ascii="Segoe UI" w:hAnsi="Segoe UI" w:cs="Segoe UI"/>
          <w:b w:val="0"/>
          <w:i w:val="0"/>
          <w:iCs/>
          <w:sz w:val="20"/>
        </w:rPr>
        <w:t xml:space="preserve"> 1 ustawy PZP</w:t>
      </w:r>
      <w:r w:rsidR="007F4FB0" w:rsidRPr="0036386F">
        <w:rPr>
          <w:rFonts w:ascii="Segoe UI" w:hAnsi="Segoe UI" w:cs="Segoe UI"/>
          <w:b w:val="0"/>
          <w:i w:val="0"/>
          <w:sz w:val="20"/>
        </w:rPr>
        <w:t>,</w:t>
      </w:r>
    </w:p>
    <w:p w:rsidR="00C052E4" w:rsidRPr="00C052E4" w:rsidRDefault="00C052E4" w:rsidP="00C052E4">
      <w:pPr>
        <w:pStyle w:val="Tekstpodstawowy"/>
        <w:tabs>
          <w:tab w:val="left" w:pos="284"/>
        </w:tabs>
        <w:ind w:left="284"/>
        <w:jc w:val="both"/>
        <w:rPr>
          <w:rFonts w:ascii="Segoe UI" w:hAnsi="Segoe UI" w:cs="Segoe UI"/>
          <w:b w:val="0"/>
          <w:i w:val="0"/>
          <w:sz w:val="20"/>
        </w:rPr>
      </w:pPr>
      <w:r w:rsidRPr="00C052E4">
        <w:rPr>
          <w:rFonts w:ascii="Segoe UI" w:hAnsi="Segoe UI" w:cs="Segoe UI"/>
          <w:b w:val="0"/>
          <w:i w:val="0"/>
          <w:sz w:val="20"/>
        </w:rPr>
        <w:t>2.2) Oświadczenie Wykonawcy o niepodleganiu wykluczeniu na podstawie art. 7 ust. 1 ustawy z dnia 13 kwietnia 2022 r. o szczególnych rozwiązaniach w zakresie przec</w:t>
      </w:r>
      <w:r>
        <w:rPr>
          <w:rFonts w:ascii="Segoe UI" w:hAnsi="Segoe UI" w:cs="Segoe UI"/>
          <w:b w:val="0"/>
          <w:i w:val="0"/>
          <w:sz w:val="20"/>
        </w:rPr>
        <w:t xml:space="preserve">iwdziałania wspieraniu agresji </w:t>
      </w:r>
      <w:r w:rsidR="007822F8">
        <w:rPr>
          <w:rFonts w:ascii="Segoe UI" w:hAnsi="Segoe UI" w:cs="Segoe UI"/>
          <w:b w:val="0"/>
          <w:i w:val="0"/>
          <w:sz w:val="20"/>
        </w:rPr>
        <w:br/>
      </w:r>
      <w:r w:rsidRPr="00C052E4">
        <w:rPr>
          <w:rFonts w:ascii="Segoe UI" w:hAnsi="Segoe UI" w:cs="Segoe UI"/>
          <w:b w:val="0"/>
          <w:i w:val="0"/>
          <w:sz w:val="20"/>
        </w:rPr>
        <w:t>na Ukrainę oraz służących ochronie bezpieczeństwa narodoweg</w:t>
      </w:r>
      <w:r>
        <w:rPr>
          <w:rFonts w:ascii="Segoe UI" w:hAnsi="Segoe UI" w:cs="Segoe UI"/>
          <w:b w:val="0"/>
          <w:i w:val="0"/>
          <w:sz w:val="20"/>
        </w:rPr>
        <w:t xml:space="preserve">o (Dz. U. z 2022 r., poz. 835) </w:t>
      </w:r>
      <w:r w:rsidRPr="00C052E4">
        <w:rPr>
          <w:rFonts w:ascii="Segoe UI" w:hAnsi="Segoe UI" w:cs="Segoe UI"/>
          <w:b w:val="0"/>
          <w:i w:val="0"/>
          <w:sz w:val="20"/>
        </w:rPr>
        <w:t xml:space="preserve">oraz </w:t>
      </w:r>
      <w:r w:rsidR="007822F8">
        <w:rPr>
          <w:rFonts w:ascii="Segoe UI" w:hAnsi="Segoe UI" w:cs="Segoe UI"/>
          <w:b w:val="0"/>
          <w:i w:val="0"/>
          <w:sz w:val="20"/>
        </w:rPr>
        <w:br/>
      </w:r>
      <w:r w:rsidRPr="00C052E4">
        <w:rPr>
          <w:rFonts w:ascii="Segoe UI" w:hAnsi="Segoe UI" w:cs="Segoe UI"/>
          <w:b w:val="0"/>
          <w:i w:val="0"/>
          <w:sz w:val="20"/>
        </w:rPr>
        <w:t>na podstawie art. 5k rozporządzenia Rady (UE) nr 833/2014 z dnia 31 lipca 2014 r. dotyczącego środków ograniczających w związku z działaniami Rosji destabil</w:t>
      </w:r>
      <w:r>
        <w:rPr>
          <w:rFonts w:ascii="Segoe UI" w:hAnsi="Segoe UI" w:cs="Segoe UI"/>
          <w:b w:val="0"/>
          <w:i w:val="0"/>
          <w:sz w:val="20"/>
        </w:rPr>
        <w:t xml:space="preserve">izującymi sytuację na Ukrainie </w:t>
      </w:r>
      <w:r w:rsidRPr="00C052E4">
        <w:rPr>
          <w:rFonts w:ascii="Segoe UI" w:hAnsi="Segoe UI" w:cs="Segoe UI"/>
          <w:b w:val="0"/>
          <w:i w:val="0"/>
          <w:sz w:val="20"/>
        </w:rPr>
        <w:t xml:space="preserve">(Dz. Urz. UE nr L 229 z 31.7.2014, str.1), w brzmieniu nadanym rozporządzeniem Rady (UE) 2022/576 </w:t>
      </w:r>
      <w:r w:rsidR="007822F8">
        <w:rPr>
          <w:rFonts w:ascii="Segoe UI" w:hAnsi="Segoe UI" w:cs="Segoe UI"/>
          <w:b w:val="0"/>
          <w:i w:val="0"/>
          <w:sz w:val="20"/>
        </w:rPr>
        <w:br/>
      </w:r>
      <w:r w:rsidRPr="00C052E4">
        <w:rPr>
          <w:rFonts w:ascii="Segoe UI" w:hAnsi="Segoe UI" w:cs="Segoe UI"/>
          <w:b w:val="0"/>
          <w:i w:val="0"/>
          <w:sz w:val="20"/>
        </w:rPr>
        <w:t xml:space="preserve">z dnia 8 kwietnia 2022 r. w sprawie zmiany rozporządzenia (UE) nr 833/2014 dotyczącego środków </w:t>
      </w:r>
      <w:r w:rsidRPr="00C052E4">
        <w:rPr>
          <w:rFonts w:ascii="Segoe UI" w:hAnsi="Segoe UI" w:cs="Segoe UI"/>
          <w:b w:val="0"/>
          <w:i w:val="0"/>
          <w:sz w:val="20"/>
        </w:rPr>
        <w:lastRenderedPageBreak/>
        <w:t>ograniczających w związku z działaniami Rosji destabilizującymi sytuację na Ukrai</w:t>
      </w:r>
      <w:r>
        <w:rPr>
          <w:rFonts w:ascii="Segoe UI" w:hAnsi="Segoe UI" w:cs="Segoe UI"/>
          <w:b w:val="0"/>
          <w:i w:val="0"/>
          <w:sz w:val="20"/>
        </w:rPr>
        <w:t xml:space="preserve">nie (Dz. Urz. UE </w:t>
      </w:r>
      <w:r w:rsidR="007822F8">
        <w:rPr>
          <w:rFonts w:ascii="Segoe UI" w:hAnsi="Segoe UI" w:cs="Segoe UI"/>
          <w:b w:val="0"/>
          <w:i w:val="0"/>
          <w:sz w:val="20"/>
        </w:rPr>
        <w:br/>
      </w:r>
      <w:r w:rsidRPr="00C052E4">
        <w:rPr>
          <w:rFonts w:ascii="Segoe UI" w:hAnsi="Segoe UI" w:cs="Segoe UI"/>
          <w:b w:val="0"/>
          <w:i w:val="0"/>
          <w:sz w:val="20"/>
        </w:rPr>
        <w:t>nr L 111 z 8.4.2022, str.1),</w:t>
      </w:r>
    </w:p>
    <w:p w:rsidR="00C052E4" w:rsidRPr="0036386F" w:rsidRDefault="00C052E4" w:rsidP="00C052E4">
      <w:pPr>
        <w:pStyle w:val="Tekstpodstawowy"/>
        <w:tabs>
          <w:tab w:val="left" w:pos="284"/>
        </w:tabs>
        <w:ind w:left="284"/>
        <w:jc w:val="both"/>
        <w:rPr>
          <w:rFonts w:ascii="Segoe UI" w:hAnsi="Segoe UI" w:cs="Segoe UI"/>
          <w:b w:val="0"/>
          <w:i w:val="0"/>
          <w:sz w:val="20"/>
        </w:rPr>
      </w:pPr>
      <w:r w:rsidRPr="00C052E4">
        <w:rPr>
          <w:rFonts w:ascii="Segoe UI" w:hAnsi="Segoe UI" w:cs="Segoe UI"/>
          <w:b w:val="0"/>
          <w:i w:val="0"/>
          <w:sz w:val="20"/>
        </w:rPr>
        <w:t>2.3) Zobowiązanie podmiotu udostępniającego zasoby do oddania Wykonawcy do dyspozycji niezbędnych zasobów na potrzeby realizacji zamówienia, o któ</w:t>
      </w:r>
      <w:r>
        <w:rPr>
          <w:rFonts w:ascii="Segoe UI" w:hAnsi="Segoe UI" w:cs="Segoe UI"/>
          <w:b w:val="0"/>
          <w:i w:val="0"/>
          <w:sz w:val="20"/>
        </w:rPr>
        <w:t xml:space="preserve">rym mowa w Rozdziale I pkt 5.1 </w:t>
      </w:r>
      <w:r>
        <w:rPr>
          <w:rFonts w:ascii="Segoe UI" w:hAnsi="Segoe UI" w:cs="Segoe UI"/>
          <w:b w:val="0"/>
          <w:i w:val="0"/>
          <w:sz w:val="20"/>
        </w:rPr>
        <w:br/>
      </w:r>
      <w:proofErr w:type="spellStart"/>
      <w:r w:rsidRPr="00C052E4">
        <w:rPr>
          <w:rFonts w:ascii="Segoe UI" w:hAnsi="Segoe UI" w:cs="Segoe UI"/>
          <w:b w:val="0"/>
          <w:i w:val="0"/>
          <w:sz w:val="20"/>
        </w:rPr>
        <w:t>ppkt</w:t>
      </w:r>
      <w:proofErr w:type="spellEnd"/>
      <w:r w:rsidRPr="00C052E4">
        <w:rPr>
          <w:rFonts w:ascii="Segoe UI" w:hAnsi="Segoe UI" w:cs="Segoe UI"/>
          <w:b w:val="0"/>
          <w:i w:val="0"/>
          <w:sz w:val="20"/>
        </w:rPr>
        <w:t xml:space="preserve"> 2 SWZ (jeżeli dotyczy),</w:t>
      </w:r>
    </w:p>
    <w:p w:rsidR="004C3D68" w:rsidRDefault="00C052E4" w:rsidP="00E4687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2.4</w:t>
      </w:r>
      <w:r w:rsidR="004C3D68" w:rsidRPr="0036386F">
        <w:rPr>
          <w:rFonts w:ascii="Segoe UI" w:hAnsi="Segoe UI" w:cs="Segoe UI"/>
          <w:b w:val="0"/>
          <w:i w:val="0"/>
          <w:sz w:val="20"/>
        </w:rPr>
        <w:t xml:space="preserve">) </w:t>
      </w:r>
      <w:r w:rsidR="004C3D68" w:rsidRPr="0036386F">
        <w:rPr>
          <w:rFonts w:ascii="Segoe UI" w:hAnsi="Segoe UI" w:cs="Segoe UI"/>
          <w:b w:val="0"/>
          <w:i w:val="0"/>
          <w:iCs/>
          <w:sz w:val="20"/>
        </w:rPr>
        <w:t xml:space="preserve">Oświadczenie, o którym mowa w Rozdziale I pkt 5.1 </w:t>
      </w:r>
      <w:proofErr w:type="spellStart"/>
      <w:r w:rsidR="004C3D68" w:rsidRPr="0036386F">
        <w:rPr>
          <w:rFonts w:ascii="Segoe UI" w:hAnsi="Segoe UI" w:cs="Segoe UI"/>
          <w:b w:val="0"/>
          <w:i w:val="0"/>
          <w:iCs/>
          <w:sz w:val="20"/>
        </w:rPr>
        <w:t>ppkt</w:t>
      </w:r>
      <w:proofErr w:type="spellEnd"/>
      <w:r w:rsidR="004C3D68" w:rsidRPr="0036386F">
        <w:rPr>
          <w:rFonts w:ascii="Segoe UI" w:hAnsi="Segoe UI" w:cs="Segoe UI"/>
          <w:b w:val="0"/>
          <w:i w:val="0"/>
          <w:iCs/>
          <w:sz w:val="20"/>
        </w:rPr>
        <w:t xml:space="preserve"> 3 SWZ składane na podstawie art. 125 ust. 5 ustawy PZP</w:t>
      </w:r>
      <w:r w:rsidR="004C3D68" w:rsidRPr="0036386F">
        <w:rPr>
          <w:rFonts w:ascii="Segoe UI" w:hAnsi="Segoe UI" w:cs="Segoe UI"/>
          <w:b w:val="0"/>
          <w:i w:val="0"/>
          <w:sz w:val="20"/>
        </w:rPr>
        <w:t xml:space="preserve"> (jeżeli dotyczy),</w:t>
      </w:r>
    </w:p>
    <w:p w:rsidR="004274E0" w:rsidRPr="00E4687B" w:rsidRDefault="004274E0" w:rsidP="004274E0">
      <w:pPr>
        <w:pStyle w:val="Tekstpodstawowy"/>
        <w:tabs>
          <w:tab w:val="left" w:pos="284"/>
        </w:tabs>
        <w:ind w:left="284"/>
        <w:jc w:val="both"/>
        <w:rPr>
          <w:rFonts w:ascii="Segoe UI" w:hAnsi="Segoe UI" w:cs="Segoe UI"/>
          <w:b w:val="0"/>
          <w:i w:val="0"/>
          <w:sz w:val="20"/>
        </w:rPr>
      </w:pPr>
      <w:r w:rsidRPr="005F5C47">
        <w:rPr>
          <w:rFonts w:ascii="Segoe UI" w:hAnsi="Segoe UI" w:cs="Segoe UI"/>
          <w:b w:val="0"/>
          <w:i w:val="0"/>
          <w:sz w:val="20"/>
        </w:rPr>
        <w:t>2.</w:t>
      </w:r>
      <w:r>
        <w:rPr>
          <w:rFonts w:ascii="Segoe UI" w:hAnsi="Segoe UI" w:cs="Segoe UI"/>
          <w:b w:val="0"/>
          <w:i w:val="0"/>
          <w:sz w:val="20"/>
        </w:rPr>
        <w:t>5</w:t>
      </w:r>
      <w:r w:rsidRPr="005F5C47">
        <w:rPr>
          <w:rFonts w:ascii="Segoe UI" w:hAnsi="Segoe UI" w:cs="Segoe UI"/>
          <w:b w:val="0"/>
          <w:i w:val="0"/>
          <w:sz w:val="20"/>
        </w:rPr>
        <w:t>) Oświadczenie podmiotu udostępniającego zasoby do oddania Wykonawcy do dyspozycji niezbędnych zasobów na</w:t>
      </w:r>
      <w:r>
        <w:rPr>
          <w:rFonts w:ascii="Segoe UI" w:hAnsi="Segoe UI" w:cs="Segoe UI"/>
          <w:b w:val="0"/>
          <w:i w:val="0"/>
          <w:sz w:val="20"/>
        </w:rPr>
        <w:t xml:space="preserve"> potrzeby realizacji zamówienia</w:t>
      </w:r>
      <w:r w:rsidRPr="005F5C47">
        <w:rPr>
          <w:rFonts w:ascii="Segoe UI" w:hAnsi="Segoe UI" w:cs="Segoe UI"/>
          <w:b w:val="0"/>
          <w:i w:val="0"/>
          <w:sz w:val="20"/>
        </w:rPr>
        <w:t xml:space="preserve"> </w:t>
      </w:r>
      <w:r w:rsidRPr="005F5C47">
        <w:rPr>
          <w:rFonts w:ascii="Segoe UI" w:hAnsi="Segoe UI" w:cs="Segoe UI"/>
          <w:b w:val="0"/>
          <w:i w:val="0"/>
          <w:sz w:val="20"/>
          <w:lang w:eastAsia="pl-PL"/>
        </w:rPr>
        <w:t xml:space="preserve">o niepodleganiu wykluczeniu na podstawie art. 7 ust. 1 ustawy z dnia 13 kwietnia 2022 r. o </w:t>
      </w:r>
      <w:r>
        <w:rPr>
          <w:rFonts w:ascii="Segoe UI" w:hAnsi="Segoe UI" w:cs="Segoe UI"/>
          <w:b w:val="0"/>
          <w:i w:val="0"/>
          <w:sz w:val="20"/>
          <w:lang w:eastAsia="pl-PL"/>
        </w:rPr>
        <w:t xml:space="preserve">szczególnych rozwiązaniach </w:t>
      </w:r>
      <w:r w:rsidRPr="005F5C47">
        <w:rPr>
          <w:rFonts w:ascii="Segoe UI" w:hAnsi="Segoe UI" w:cs="Segoe UI"/>
          <w:b w:val="0"/>
          <w:i w:val="0"/>
          <w:sz w:val="20"/>
          <w:lang w:eastAsia="pl-PL"/>
        </w:rPr>
        <w:t xml:space="preserve">w zakresie przeciwdziałania wspieraniu agresji na Ukrainę oraz służących ochronie bezpieczeństwa narodowego (Dz. U. z 2022 r., poz. 835) oraz </w:t>
      </w:r>
      <w:r w:rsidRPr="005F5C47">
        <w:rPr>
          <w:rFonts w:ascii="Segoe UI" w:eastAsia="SimSun" w:hAnsi="Segoe UI" w:cs="Segoe UI"/>
          <w:b w:val="0"/>
          <w:i w:val="0"/>
          <w:sz w:val="20"/>
        </w:rPr>
        <w:t xml:space="preserve">na podstawie art. 5k </w:t>
      </w:r>
      <w:r>
        <w:rPr>
          <w:rFonts w:ascii="Segoe UI" w:hAnsi="Segoe UI" w:cs="Segoe UI"/>
          <w:b w:val="0"/>
          <w:i w:val="0"/>
          <w:sz w:val="20"/>
        </w:rPr>
        <w:t xml:space="preserve">rozporządzenia Rady (UE) </w:t>
      </w:r>
      <w:r w:rsidRPr="005F5C47">
        <w:rPr>
          <w:rFonts w:ascii="Segoe UI" w:hAnsi="Segoe UI" w:cs="Segoe UI"/>
          <w:b w:val="0"/>
          <w:i w:val="0"/>
          <w:sz w:val="20"/>
        </w:rPr>
        <w:t xml:space="preserve">nr 833/2014 z dnia </w:t>
      </w:r>
      <w:r>
        <w:rPr>
          <w:rFonts w:ascii="Segoe UI" w:hAnsi="Segoe UI" w:cs="Segoe UI"/>
          <w:b w:val="0"/>
          <w:i w:val="0"/>
          <w:sz w:val="20"/>
        </w:rPr>
        <w:br/>
      </w:r>
      <w:r w:rsidRPr="005F5C47">
        <w:rPr>
          <w:rFonts w:ascii="Segoe UI" w:hAnsi="Segoe UI" w:cs="Segoe UI"/>
          <w:b w:val="0"/>
          <w:i w:val="0"/>
          <w:sz w:val="20"/>
        </w:rPr>
        <w:t>31 lipca 2014 r. dotyczącego śro</w:t>
      </w:r>
      <w:r>
        <w:rPr>
          <w:rFonts w:ascii="Segoe UI" w:hAnsi="Segoe UI" w:cs="Segoe UI"/>
          <w:b w:val="0"/>
          <w:i w:val="0"/>
          <w:sz w:val="20"/>
        </w:rPr>
        <w:t xml:space="preserve">dków ograniczających w związku </w:t>
      </w:r>
      <w:r w:rsidRPr="005F5C47">
        <w:rPr>
          <w:rFonts w:ascii="Segoe UI" w:hAnsi="Segoe UI" w:cs="Segoe UI"/>
          <w:b w:val="0"/>
          <w:i w:val="0"/>
          <w:sz w:val="20"/>
        </w:rPr>
        <w:t>z działaniami Rosji destabilizującymi sytuację na Ukrainie (Dz. Urz. UE</w:t>
      </w:r>
      <w:r>
        <w:rPr>
          <w:rFonts w:ascii="Segoe UI" w:hAnsi="Segoe UI" w:cs="Segoe UI"/>
          <w:b w:val="0"/>
          <w:i w:val="0"/>
          <w:sz w:val="20"/>
        </w:rPr>
        <w:t xml:space="preserve"> nr L 229 z 31.7.2014, str.1), </w:t>
      </w:r>
      <w:r w:rsidRPr="005F5C47">
        <w:rPr>
          <w:rFonts w:ascii="Segoe UI" w:hAnsi="Segoe UI" w:cs="Segoe UI"/>
          <w:b w:val="0"/>
          <w:i w:val="0"/>
          <w:sz w:val="20"/>
        </w:rPr>
        <w:t>w brzmieniu nadanym rozporządzeniem Rady (UE) 2022/576 z dnia 8 kwietnia 2022 r. w sprawie zmiany rozporządzenia (UE) nr 833/2014 dotyczącego śro</w:t>
      </w:r>
      <w:r>
        <w:rPr>
          <w:rFonts w:ascii="Segoe UI" w:hAnsi="Segoe UI" w:cs="Segoe UI"/>
          <w:b w:val="0"/>
          <w:i w:val="0"/>
          <w:sz w:val="20"/>
        </w:rPr>
        <w:t xml:space="preserve">dków ograniczających w związku </w:t>
      </w:r>
      <w:r w:rsidRPr="005F5C47">
        <w:rPr>
          <w:rFonts w:ascii="Segoe UI" w:hAnsi="Segoe UI" w:cs="Segoe UI"/>
          <w:b w:val="0"/>
          <w:i w:val="0"/>
          <w:sz w:val="20"/>
        </w:rPr>
        <w:t xml:space="preserve">z działaniami Rosji destabilizującymi sytuację </w:t>
      </w:r>
      <w:r>
        <w:rPr>
          <w:rFonts w:ascii="Segoe UI" w:hAnsi="Segoe UI" w:cs="Segoe UI"/>
          <w:b w:val="0"/>
          <w:i w:val="0"/>
          <w:sz w:val="20"/>
        </w:rPr>
        <w:br/>
      </w:r>
      <w:r w:rsidRPr="005F5C47">
        <w:rPr>
          <w:rFonts w:ascii="Segoe UI" w:hAnsi="Segoe UI" w:cs="Segoe UI"/>
          <w:b w:val="0"/>
          <w:i w:val="0"/>
          <w:sz w:val="20"/>
        </w:rPr>
        <w:t>na Ukrainie (Dz. Urz. UE nr L 111 z 8.4.2022, str.1)</w:t>
      </w:r>
      <w:r w:rsidRPr="008806AA">
        <w:rPr>
          <w:rFonts w:ascii="Segoe UI" w:hAnsi="Segoe UI" w:cs="Segoe UI"/>
          <w:b w:val="0"/>
          <w:i w:val="0"/>
          <w:sz w:val="20"/>
        </w:rPr>
        <w:t xml:space="preserve"> </w:t>
      </w:r>
      <w:r w:rsidRPr="005F5C47">
        <w:rPr>
          <w:rFonts w:ascii="Segoe UI" w:hAnsi="Segoe UI" w:cs="Segoe UI"/>
          <w:b w:val="0"/>
          <w:i w:val="0"/>
          <w:sz w:val="20"/>
        </w:rPr>
        <w:t>(jeżeli dotyczy),</w:t>
      </w:r>
    </w:p>
    <w:p w:rsidR="004C3D68" w:rsidRPr="00172398" w:rsidRDefault="004274E0" w:rsidP="004C3D68">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2.6</w:t>
      </w:r>
      <w:r w:rsidR="004C3D68" w:rsidRPr="0036386F">
        <w:rPr>
          <w:rFonts w:ascii="Segoe UI" w:hAnsi="Segoe UI" w:cs="Segoe UI"/>
          <w:b w:val="0"/>
          <w:i w:val="0"/>
          <w:sz w:val="20"/>
        </w:rPr>
        <w:t>) Pełnomocnictwo/a (jeżeli dotyczy),</w:t>
      </w:r>
      <w:r w:rsidR="004C3D68" w:rsidRPr="00C20747">
        <w:rPr>
          <w:rFonts w:ascii="Segoe UI" w:hAnsi="Segoe UI" w:cs="Segoe UI"/>
          <w:b w:val="0"/>
          <w:i w:val="0"/>
          <w:sz w:val="20"/>
        </w:rPr>
        <w:t xml:space="preserve"> </w:t>
      </w:r>
    </w:p>
    <w:p w:rsidR="00E822F7" w:rsidRDefault="004274E0" w:rsidP="00C052E4">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2.7</w:t>
      </w:r>
      <w:r w:rsidR="004C3D68" w:rsidRPr="00172398">
        <w:rPr>
          <w:rFonts w:ascii="Segoe UI" w:hAnsi="Segoe UI" w:cs="Segoe UI"/>
          <w:b w:val="0"/>
          <w:i w:val="0"/>
          <w:sz w:val="20"/>
        </w:rPr>
        <w:t xml:space="preserve">) </w:t>
      </w:r>
      <w:r w:rsidR="004C3D68" w:rsidRPr="00C20747">
        <w:rPr>
          <w:rFonts w:ascii="Segoe UI" w:hAnsi="Segoe UI" w:cs="Segoe UI"/>
          <w:b w:val="0"/>
          <w:i w:val="0"/>
          <w:sz w:val="20"/>
        </w:rPr>
        <w:t xml:space="preserve">Dokument potwierdzający wniesienie wadium w formie innej niż pieniężna (jeżeli dotyczy), </w:t>
      </w:r>
      <w:r w:rsidR="00C052E4">
        <w:rPr>
          <w:rFonts w:ascii="Segoe UI" w:hAnsi="Segoe UI" w:cs="Segoe UI"/>
          <w:b w:val="0"/>
          <w:i w:val="0"/>
          <w:sz w:val="20"/>
        </w:rPr>
        <w:br/>
      </w:r>
      <w:r w:rsidR="00F26309" w:rsidRPr="007F4FB0">
        <w:rPr>
          <w:rFonts w:ascii="Segoe UI" w:hAnsi="Segoe UI" w:cs="Segoe UI"/>
          <w:b w:val="0"/>
          <w:i w:val="0"/>
          <w:sz w:val="20"/>
        </w:rPr>
        <w:t xml:space="preserve">a następnie ofertę wraz z </w:t>
      </w:r>
      <w:r w:rsidR="007F4FB0" w:rsidRPr="007F4FB0">
        <w:rPr>
          <w:rFonts w:ascii="Segoe UI" w:hAnsi="Segoe UI" w:cs="Segoe UI"/>
          <w:b w:val="0"/>
          <w:i w:val="0"/>
          <w:sz w:val="20"/>
        </w:rPr>
        <w:t xml:space="preserve">wyżej wymienionymi </w:t>
      </w:r>
      <w:r w:rsidR="007F4FB0" w:rsidRPr="007F4FB0">
        <w:rPr>
          <w:rFonts w:ascii="Segoe UI" w:hAnsi="Segoe UI" w:cs="Segoe UI"/>
          <w:b w:val="0"/>
          <w:i w:val="0"/>
          <w:sz w:val="20"/>
          <w:lang w:eastAsia="pl-PL"/>
        </w:rPr>
        <w:t>zaszyfrować.</w:t>
      </w:r>
    </w:p>
    <w:p w:rsidR="000D4496" w:rsidRPr="000D4496" w:rsidRDefault="000D4496" w:rsidP="000D4496">
      <w:pPr>
        <w:suppressAutoHyphens w:val="0"/>
        <w:ind w:left="357" w:hanging="357"/>
        <w:jc w:val="both"/>
        <w:rPr>
          <w:rFonts w:ascii="Segoe UI" w:eastAsia="Calibri" w:hAnsi="Segoe UI" w:cs="Segoe UI"/>
          <w:b/>
          <w:lang w:eastAsia="en-US"/>
        </w:rPr>
      </w:pPr>
      <w:r w:rsidRPr="000D4496">
        <w:rPr>
          <w:rFonts w:ascii="Segoe UI" w:eastAsia="Calibri" w:hAnsi="Segoe UI" w:cs="Segoe UI"/>
          <w:b/>
          <w:lang w:eastAsia="en-US"/>
        </w:rPr>
        <w:t>Uwaga!</w:t>
      </w:r>
    </w:p>
    <w:p w:rsidR="000D4496" w:rsidRPr="000D4496" w:rsidRDefault="000D4496" w:rsidP="000D4496">
      <w:pPr>
        <w:suppressAutoHyphens w:val="0"/>
        <w:jc w:val="both"/>
        <w:rPr>
          <w:rFonts w:ascii="Segoe UI" w:eastAsia="Calibri" w:hAnsi="Segoe UI" w:cs="Segoe UI"/>
          <w:lang w:eastAsia="en-US"/>
        </w:rPr>
      </w:pPr>
      <w:r w:rsidRPr="000D4496">
        <w:rPr>
          <w:rFonts w:ascii="Segoe UI" w:eastAsia="Calibri" w:hAnsi="Segoe UI" w:cs="Segoe UI"/>
          <w:lang w:eastAsia="en-US"/>
        </w:rPr>
        <w:t>Oferta oraz dołączone do niej wymienione w ppkt 2 dokumenty lub oświadczenia winny zostać opatrzone właściwymi podpisami przed czynnością ich zaszyfrowania.</w:t>
      </w:r>
    </w:p>
    <w:p w:rsidR="000D4496" w:rsidRPr="0036386F" w:rsidRDefault="000D4496" w:rsidP="0036386F">
      <w:pPr>
        <w:pStyle w:val="Tekstpodstawowy"/>
        <w:tabs>
          <w:tab w:val="left" w:pos="284"/>
        </w:tabs>
        <w:jc w:val="both"/>
        <w:rPr>
          <w:rFonts w:ascii="Segoe UI" w:hAnsi="Segoe UI" w:cs="Segoe UI"/>
          <w:b w:val="0"/>
          <w:i w:val="0"/>
          <w:sz w:val="20"/>
          <w:lang w:eastAsia="pl-PL"/>
        </w:rPr>
      </w:pPr>
    </w:p>
    <w:p w:rsidR="00876E91" w:rsidRPr="00876E91" w:rsidRDefault="00876E91" w:rsidP="00077CB4">
      <w:pPr>
        <w:pStyle w:val="Tekstpodstawowy"/>
        <w:numPr>
          <w:ilvl w:val="0"/>
          <w:numId w:val="6"/>
        </w:numPr>
        <w:tabs>
          <w:tab w:val="left" w:pos="284"/>
        </w:tabs>
        <w:ind w:left="284" w:hanging="284"/>
        <w:jc w:val="both"/>
        <w:rPr>
          <w:rFonts w:ascii="Segoe UI" w:hAnsi="Segoe UI" w:cs="Segoe UI"/>
          <w:b w:val="0"/>
          <w:i w:val="0"/>
          <w:sz w:val="20"/>
        </w:rPr>
      </w:pPr>
      <w:r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w:t>
      </w:r>
      <w:r w:rsidR="00E822F7">
        <w:rPr>
          <w:rFonts w:ascii="Segoe UI" w:hAnsi="Segoe UI" w:cs="Segoe UI"/>
          <w:b w:val="0"/>
          <w:i w:val="0"/>
          <w:sz w:val="20"/>
        </w:rPr>
        <w:t xml:space="preserve">ownika systemu </w:t>
      </w:r>
      <w:proofErr w:type="spellStart"/>
      <w:r w:rsidR="00E822F7">
        <w:rPr>
          <w:rFonts w:ascii="Segoe UI" w:hAnsi="Segoe UI" w:cs="Segoe UI"/>
          <w:b w:val="0"/>
          <w:i w:val="0"/>
          <w:sz w:val="20"/>
        </w:rPr>
        <w:t>miniPortal-ePUAP</w:t>
      </w:r>
      <w:proofErr w:type="spellEnd"/>
      <w:r w:rsidRPr="00001998">
        <w:rPr>
          <w:rFonts w:ascii="Segoe UI" w:hAnsi="Segoe UI" w:cs="Segoe UI"/>
          <w:b w:val="0"/>
          <w:i w:val="0"/>
          <w:sz w:val="20"/>
        </w:rPr>
        <w:t xml:space="preserve">”, </w:t>
      </w:r>
      <w:r w:rsidRPr="00876E91">
        <w:rPr>
          <w:rFonts w:ascii="Segoe UI" w:hAnsi="Segoe UI" w:cs="Segoe UI"/>
          <w:b w:val="0"/>
          <w:i w:val="0"/>
          <w:sz w:val="20"/>
        </w:rPr>
        <w:t xml:space="preserve">dostępnej na stronie: </w:t>
      </w:r>
      <w:r w:rsidRPr="000D4496">
        <w:rPr>
          <w:rFonts w:ascii="Segoe UI" w:hAnsi="Segoe UI" w:cs="Segoe UI"/>
          <w:b w:val="0"/>
          <w:i w:val="0"/>
          <w:sz w:val="20"/>
        </w:rPr>
        <w:t>https://miniportal.uzp.gov.pl/.</w:t>
      </w:r>
    </w:p>
    <w:p w:rsidR="00FB3BB8" w:rsidRPr="00DD00FD" w:rsidRDefault="00FB3BB8" w:rsidP="00077CB4">
      <w:pPr>
        <w:pStyle w:val="Tekstpodstawowy"/>
        <w:numPr>
          <w:ilvl w:val="0"/>
          <w:numId w:val="6"/>
        </w:numPr>
        <w:tabs>
          <w:tab w:val="num" w:pos="284"/>
        </w:tabs>
        <w:ind w:left="284" w:hanging="284"/>
        <w:jc w:val="both"/>
        <w:rPr>
          <w:rFonts w:ascii="Segoe UI" w:hAnsi="Segoe UI" w:cs="Segoe UI"/>
          <w:b w:val="0"/>
          <w:i w:val="0"/>
          <w:sz w:val="20"/>
        </w:rPr>
      </w:pPr>
      <w:r w:rsidRPr="00DD00FD">
        <w:rPr>
          <w:rFonts w:ascii="Segoe UI" w:hAnsi="Segoe UI" w:cs="Segoe UI"/>
          <w:b w:val="0"/>
          <w:i w:val="0"/>
          <w:sz w:val="20"/>
          <w:lang w:eastAsia="pl-PL"/>
        </w:rPr>
        <w:t>Ofertę,</w:t>
      </w:r>
      <w:r w:rsidR="004C03A0" w:rsidRPr="00DD00FD">
        <w:rPr>
          <w:rFonts w:ascii="Segoe UI" w:hAnsi="Segoe UI" w:cs="Segoe UI"/>
          <w:b w:val="0"/>
          <w:i w:val="0"/>
          <w:sz w:val="20"/>
          <w:lang w:eastAsia="pl-PL"/>
        </w:rPr>
        <w:t xml:space="preserve"> Oświadczenie </w:t>
      </w:r>
      <w:r w:rsidR="004C03A0" w:rsidRPr="00DD00FD">
        <w:rPr>
          <w:rFonts w:ascii="Segoe UI" w:hAnsi="Segoe UI" w:cs="Segoe UI"/>
          <w:b w:val="0"/>
          <w:i w:val="0"/>
          <w:iCs/>
          <w:sz w:val="20"/>
        </w:rPr>
        <w:t xml:space="preserve">składane </w:t>
      </w:r>
      <w:r w:rsidR="004C03A0" w:rsidRPr="004C03A0">
        <w:rPr>
          <w:rFonts w:ascii="Segoe UI" w:hAnsi="Segoe UI" w:cs="Segoe UI"/>
          <w:b w:val="0"/>
          <w:i w:val="0"/>
          <w:iCs/>
          <w:sz w:val="20"/>
        </w:rPr>
        <w:t>na podstawie art. 125 ust. 1 ustawy PZP</w:t>
      </w:r>
      <w:r w:rsidR="004C03A0" w:rsidRPr="004C03A0">
        <w:rPr>
          <w:rFonts w:ascii="Segoe UI" w:hAnsi="Segoe UI" w:cs="Segoe UI"/>
          <w:b w:val="0"/>
          <w:i w:val="0"/>
          <w:sz w:val="20"/>
        </w:rPr>
        <w:t>,</w:t>
      </w:r>
      <w:r w:rsidR="008E40EF">
        <w:rPr>
          <w:rFonts w:ascii="Segoe UI" w:hAnsi="Segoe UI" w:cs="Segoe UI"/>
          <w:b w:val="0"/>
          <w:i w:val="0"/>
          <w:sz w:val="20"/>
        </w:rPr>
        <w:t xml:space="preserve"> Podmiotowe środki dowodowe</w:t>
      </w:r>
      <w:r w:rsidR="00666862">
        <w:rPr>
          <w:rFonts w:ascii="Segoe UI" w:hAnsi="Segoe UI" w:cs="Segoe UI"/>
          <w:b w:val="0"/>
          <w:i w:val="0"/>
          <w:sz w:val="20"/>
        </w:rPr>
        <w:t>,</w:t>
      </w:r>
      <w:r w:rsidR="008E40EF">
        <w:rPr>
          <w:rFonts w:ascii="Segoe UI" w:hAnsi="Segoe UI" w:cs="Segoe UI"/>
          <w:b w:val="0"/>
          <w:i w:val="0"/>
          <w:sz w:val="20"/>
        </w:rPr>
        <w:t xml:space="preserve"> </w:t>
      </w:r>
      <w:r w:rsidR="00E4687B" w:rsidRPr="004C03A0">
        <w:rPr>
          <w:rFonts w:ascii="Segoe UI" w:hAnsi="Segoe UI" w:cs="Segoe UI"/>
          <w:b w:val="0"/>
          <w:i w:val="0"/>
          <w:sz w:val="20"/>
        </w:rPr>
        <w:t xml:space="preserve">Zobowiązanie podmiotu udostępniającego zasoby do oddania Wykonawcy </w:t>
      </w:r>
      <w:r w:rsidR="008E40EF">
        <w:rPr>
          <w:rFonts w:ascii="Segoe UI" w:hAnsi="Segoe UI" w:cs="Segoe UI"/>
          <w:b w:val="0"/>
          <w:i w:val="0"/>
          <w:sz w:val="20"/>
        </w:rPr>
        <w:br/>
      </w:r>
      <w:r w:rsidR="00E4687B" w:rsidRPr="004C03A0">
        <w:rPr>
          <w:rFonts w:ascii="Segoe UI" w:hAnsi="Segoe UI" w:cs="Segoe UI"/>
          <w:b w:val="0"/>
          <w:i w:val="0"/>
          <w:sz w:val="20"/>
        </w:rPr>
        <w:t xml:space="preserve">do dyspozycji niezbędnych zasobów na </w:t>
      </w:r>
      <w:r w:rsidR="00E4687B" w:rsidRPr="00DD00FD">
        <w:rPr>
          <w:rFonts w:ascii="Segoe UI" w:hAnsi="Segoe UI" w:cs="Segoe UI"/>
          <w:b w:val="0"/>
          <w:i w:val="0"/>
          <w:sz w:val="20"/>
        </w:rPr>
        <w:t xml:space="preserve">potrzeby realizacji zamówienia, </w:t>
      </w:r>
      <w:r w:rsidR="004C03A0" w:rsidRPr="00DD00FD">
        <w:rPr>
          <w:rFonts w:ascii="Segoe UI" w:hAnsi="Segoe UI" w:cs="Segoe UI"/>
          <w:b w:val="0"/>
          <w:i w:val="0"/>
          <w:sz w:val="20"/>
        </w:rPr>
        <w:t>Przedmiotowe środki dowodowe</w:t>
      </w:r>
      <w:r w:rsidR="003E5213" w:rsidRPr="00DD00FD">
        <w:rPr>
          <w:rFonts w:ascii="Segoe UI" w:hAnsi="Segoe UI" w:cs="Segoe UI"/>
          <w:b w:val="0"/>
          <w:i w:val="0"/>
          <w:sz w:val="20"/>
        </w:rPr>
        <w:t xml:space="preserve"> oraz </w:t>
      </w:r>
      <w:r w:rsidR="004C03A0" w:rsidRPr="00DD00FD">
        <w:rPr>
          <w:rFonts w:ascii="Segoe UI" w:hAnsi="Segoe UI" w:cs="Segoe UI"/>
          <w:b w:val="0"/>
          <w:i w:val="0"/>
          <w:sz w:val="20"/>
        </w:rPr>
        <w:t>P</w:t>
      </w:r>
      <w:r w:rsidR="003E5213" w:rsidRPr="00DD00FD">
        <w:rPr>
          <w:rFonts w:ascii="Segoe UI" w:hAnsi="Segoe UI" w:cs="Segoe UI"/>
          <w:b w:val="0"/>
          <w:i w:val="0"/>
          <w:sz w:val="20"/>
        </w:rPr>
        <w:t xml:space="preserve">ełnomocnictwo </w:t>
      </w:r>
      <w:r w:rsidRPr="00DD00FD">
        <w:rPr>
          <w:rFonts w:ascii="Segoe UI" w:hAnsi="Segoe UI" w:cs="Segoe UI"/>
          <w:b w:val="0"/>
          <w:i w:val="0"/>
          <w:sz w:val="20"/>
          <w:lang w:eastAsia="pl-PL"/>
        </w:rPr>
        <w:t>sporządza się w postaci</w:t>
      </w:r>
      <w:r w:rsidR="004C03A0" w:rsidRPr="00DD00FD">
        <w:rPr>
          <w:rFonts w:ascii="Segoe UI" w:hAnsi="Segoe UI" w:cs="Segoe UI"/>
          <w:b w:val="0"/>
          <w:i w:val="0"/>
          <w:sz w:val="20"/>
          <w:lang w:eastAsia="pl-PL"/>
        </w:rPr>
        <w:t xml:space="preserve"> </w:t>
      </w:r>
      <w:r w:rsidRPr="00DD00FD">
        <w:rPr>
          <w:rFonts w:ascii="Segoe UI" w:hAnsi="Segoe UI" w:cs="Segoe UI"/>
          <w:b w:val="0"/>
          <w:i w:val="0"/>
          <w:sz w:val="20"/>
          <w:lang w:eastAsia="pl-PL"/>
        </w:rPr>
        <w:t xml:space="preserve">elektronicznej, </w:t>
      </w:r>
      <w:r w:rsidR="00786EA0">
        <w:rPr>
          <w:rFonts w:ascii="Segoe UI" w:hAnsi="Segoe UI" w:cs="Segoe UI"/>
          <w:b w:val="0"/>
          <w:i w:val="0"/>
          <w:sz w:val="20"/>
          <w:lang w:eastAsia="pl-PL"/>
        </w:rPr>
        <w:t xml:space="preserve">w formatach danych </w:t>
      </w:r>
      <w:r w:rsidRPr="00DD00FD">
        <w:rPr>
          <w:rFonts w:ascii="Segoe UI" w:hAnsi="Segoe UI" w:cs="Segoe UI"/>
          <w:b w:val="0"/>
          <w:i w:val="0"/>
          <w:sz w:val="20"/>
          <w:lang w:eastAsia="pl-PL"/>
        </w:rPr>
        <w:t>określonych w przepisach wydanych</w:t>
      </w:r>
      <w:r w:rsidR="004C03A0" w:rsidRPr="00DD00FD">
        <w:rPr>
          <w:rFonts w:ascii="Segoe UI" w:hAnsi="Segoe UI" w:cs="Segoe UI"/>
          <w:b w:val="0"/>
          <w:i w:val="0"/>
          <w:sz w:val="20"/>
          <w:lang w:eastAsia="pl-PL"/>
        </w:rPr>
        <w:t xml:space="preserve"> </w:t>
      </w:r>
      <w:r w:rsidRPr="00DD00FD">
        <w:rPr>
          <w:rFonts w:ascii="Segoe UI" w:hAnsi="Segoe UI" w:cs="Segoe UI"/>
          <w:b w:val="0"/>
          <w:i w:val="0"/>
          <w:sz w:val="20"/>
          <w:lang w:eastAsia="pl-PL"/>
        </w:rPr>
        <w:t xml:space="preserve">na </w:t>
      </w:r>
      <w:r w:rsidR="00786EA0">
        <w:rPr>
          <w:rFonts w:ascii="Segoe UI" w:hAnsi="Segoe UI" w:cs="Segoe UI"/>
          <w:b w:val="0"/>
          <w:i w:val="0"/>
          <w:sz w:val="20"/>
          <w:lang w:eastAsia="pl-PL"/>
        </w:rPr>
        <w:t xml:space="preserve">podstawie art. 18 ustawy z dnia 17 lutego 2005 </w:t>
      </w:r>
      <w:r w:rsidRPr="00DD00FD">
        <w:rPr>
          <w:rFonts w:ascii="Segoe UI" w:hAnsi="Segoe UI" w:cs="Segoe UI"/>
          <w:b w:val="0"/>
          <w:i w:val="0"/>
          <w:sz w:val="20"/>
          <w:lang w:eastAsia="pl-PL"/>
        </w:rPr>
        <w:t xml:space="preserve">r. </w:t>
      </w:r>
      <w:r w:rsidR="008E40EF">
        <w:rPr>
          <w:rFonts w:ascii="Segoe UI" w:hAnsi="Segoe UI" w:cs="Segoe UI"/>
          <w:b w:val="0"/>
          <w:i w:val="0"/>
          <w:sz w:val="20"/>
          <w:lang w:eastAsia="pl-PL"/>
        </w:rPr>
        <w:br/>
      </w:r>
      <w:r w:rsidRPr="00DD00FD">
        <w:rPr>
          <w:rFonts w:ascii="Segoe UI" w:hAnsi="Segoe UI" w:cs="Segoe UI"/>
          <w:b w:val="0"/>
          <w:i w:val="0"/>
          <w:sz w:val="20"/>
          <w:lang w:eastAsia="pl-PL"/>
        </w:rPr>
        <w:t>o informaty</w:t>
      </w:r>
      <w:r w:rsidR="00786EA0">
        <w:rPr>
          <w:rFonts w:ascii="Segoe UI" w:hAnsi="Segoe UI" w:cs="Segoe UI"/>
          <w:b w:val="0"/>
          <w:i w:val="0"/>
          <w:sz w:val="20"/>
          <w:lang w:eastAsia="pl-PL"/>
        </w:rPr>
        <w:t xml:space="preserve">zacji </w:t>
      </w:r>
      <w:r w:rsidRPr="00DD00FD">
        <w:rPr>
          <w:rFonts w:ascii="Segoe UI" w:hAnsi="Segoe UI" w:cs="Segoe UI"/>
          <w:b w:val="0"/>
          <w:i w:val="0"/>
          <w:sz w:val="20"/>
          <w:lang w:eastAsia="pl-PL"/>
        </w:rPr>
        <w:t>działalności podmiotów</w:t>
      </w:r>
      <w:r w:rsidR="004C03A0" w:rsidRPr="00DD00FD">
        <w:rPr>
          <w:rFonts w:ascii="Segoe UI" w:hAnsi="Segoe UI" w:cs="Segoe UI"/>
          <w:b w:val="0"/>
          <w:i w:val="0"/>
          <w:sz w:val="20"/>
          <w:lang w:eastAsia="pl-PL"/>
        </w:rPr>
        <w:t xml:space="preserve"> </w:t>
      </w:r>
      <w:r w:rsidR="00786EA0">
        <w:rPr>
          <w:rFonts w:ascii="Segoe UI" w:hAnsi="Segoe UI" w:cs="Segoe UI"/>
          <w:b w:val="0"/>
          <w:i w:val="0"/>
          <w:sz w:val="20"/>
          <w:lang w:eastAsia="pl-PL"/>
        </w:rPr>
        <w:t xml:space="preserve">realizujących zadania publiczne </w:t>
      </w:r>
      <w:r w:rsidRPr="00DD00FD">
        <w:rPr>
          <w:rFonts w:ascii="Segoe UI" w:hAnsi="Segoe UI" w:cs="Segoe UI"/>
          <w:b w:val="0"/>
          <w:i w:val="0"/>
          <w:sz w:val="20"/>
          <w:lang w:eastAsia="pl-PL"/>
        </w:rPr>
        <w:t>(Dz.</w:t>
      </w:r>
      <w:r w:rsidR="00E822F7">
        <w:rPr>
          <w:rFonts w:ascii="Segoe UI" w:hAnsi="Segoe UI" w:cs="Segoe UI"/>
          <w:b w:val="0"/>
          <w:i w:val="0"/>
          <w:sz w:val="20"/>
          <w:lang w:eastAsia="pl-PL"/>
        </w:rPr>
        <w:t xml:space="preserve"> </w:t>
      </w:r>
      <w:r w:rsidRPr="00DD00FD">
        <w:rPr>
          <w:rFonts w:ascii="Segoe UI" w:hAnsi="Segoe UI" w:cs="Segoe UI"/>
          <w:b w:val="0"/>
          <w:i w:val="0"/>
          <w:sz w:val="20"/>
          <w:lang w:eastAsia="pl-PL"/>
        </w:rPr>
        <w:t>U.</w:t>
      </w:r>
      <w:r w:rsidR="003E5213" w:rsidRPr="00DD00FD">
        <w:rPr>
          <w:rFonts w:ascii="Segoe UI" w:hAnsi="Segoe UI" w:cs="Segoe UI"/>
          <w:b w:val="0"/>
          <w:i w:val="0"/>
          <w:sz w:val="20"/>
          <w:lang w:eastAsia="pl-PL"/>
        </w:rPr>
        <w:t xml:space="preserve"> z </w:t>
      </w:r>
      <w:r w:rsidR="000D4496">
        <w:rPr>
          <w:rFonts w:ascii="Segoe UI" w:hAnsi="Segoe UI" w:cs="Segoe UI"/>
          <w:b w:val="0"/>
          <w:i w:val="0"/>
          <w:sz w:val="20"/>
          <w:lang w:eastAsia="pl-PL"/>
        </w:rPr>
        <w:t>2021</w:t>
      </w:r>
      <w:r w:rsidR="003E5213" w:rsidRPr="00DD00FD">
        <w:rPr>
          <w:rFonts w:ascii="Segoe UI" w:hAnsi="Segoe UI" w:cs="Segoe UI"/>
          <w:b w:val="0"/>
          <w:i w:val="0"/>
          <w:sz w:val="20"/>
          <w:lang w:eastAsia="pl-PL"/>
        </w:rPr>
        <w:t xml:space="preserve"> r., poz. </w:t>
      </w:r>
      <w:r w:rsidR="00E4687B">
        <w:rPr>
          <w:rFonts w:ascii="Segoe UI" w:hAnsi="Segoe UI" w:cs="Segoe UI"/>
          <w:b w:val="0"/>
          <w:i w:val="0"/>
          <w:sz w:val="20"/>
          <w:lang w:eastAsia="pl-PL"/>
        </w:rPr>
        <w:t>2070</w:t>
      </w:r>
      <w:r w:rsidR="003E5213" w:rsidRPr="00DD00FD">
        <w:rPr>
          <w:rFonts w:ascii="Segoe UI" w:hAnsi="Segoe UI" w:cs="Segoe UI"/>
          <w:b w:val="0"/>
          <w:i w:val="0"/>
          <w:sz w:val="20"/>
          <w:lang w:eastAsia="pl-PL"/>
        </w:rPr>
        <w:t>)</w:t>
      </w:r>
      <w:r w:rsidR="00786EA0">
        <w:rPr>
          <w:rFonts w:ascii="Segoe UI" w:hAnsi="Segoe UI" w:cs="Segoe UI"/>
          <w:b w:val="0"/>
          <w:i w:val="0"/>
          <w:sz w:val="20"/>
          <w:lang w:eastAsia="pl-PL"/>
        </w:rPr>
        <w:t xml:space="preserve">, z uwzględnieniem </w:t>
      </w:r>
      <w:r w:rsidR="00DD00FD" w:rsidRPr="00DD00FD">
        <w:rPr>
          <w:rFonts w:ascii="Segoe UI" w:hAnsi="Segoe UI" w:cs="Segoe UI"/>
          <w:b w:val="0"/>
          <w:i w:val="0"/>
          <w:sz w:val="20"/>
          <w:lang w:eastAsia="pl-PL"/>
        </w:rPr>
        <w:t>rodzaju przekazywanych danych.</w:t>
      </w:r>
    </w:p>
    <w:p w:rsidR="00FB3BB8" w:rsidRPr="0036386F" w:rsidRDefault="00FB3BB8" w:rsidP="00077CB4">
      <w:pPr>
        <w:pStyle w:val="Tekstpodstawowy"/>
        <w:numPr>
          <w:ilvl w:val="0"/>
          <w:numId w:val="6"/>
        </w:numPr>
        <w:tabs>
          <w:tab w:val="num" w:pos="284"/>
        </w:tabs>
        <w:ind w:left="284" w:hanging="284"/>
        <w:jc w:val="both"/>
        <w:rPr>
          <w:rFonts w:ascii="Segoe UI" w:hAnsi="Segoe UI" w:cs="Segoe UI"/>
          <w:b w:val="0"/>
          <w:i w:val="0"/>
          <w:sz w:val="20"/>
        </w:rPr>
      </w:pPr>
      <w:r w:rsidRPr="00DD00FD">
        <w:rPr>
          <w:rFonts w:ascii="Segoe UI" w:hAnsi="Segoe UI" w:cs="Segoe UI"/>
          <w:b w:val="0"/>
          <w:i w:val="0"/>
          <w:sz w:val="20"/>
          <w:lang w:eastAsia="pl-PL"/>
        </w:rPr>
        <w:t>Informacje, oświadczenia lub dokum</w:t>
      </w:r>
      <w:r w:rsidR="00786EA0">
        <w:rPr>
          <w:rFonts w:ascii="Segoe UI" w:hAnsi="Segoe UI" w:cs="Segoe UI"/>
          <w:b w:val="0"/>
          <w:i w:val="0"/>
          <w:sz w:val="20"/>
          <w:lang w:eastAsia="pl-PL"/>
        </w:rPr>
        <w:t xml:space="preserve">enty, inne niż określone w </w:t>
      </w:r>
      <w:r w:rsidR="00DD00FD" w:rsidRPr="00DD00FD">
        <w:rPr>
          <w:rFonts w:ascii="Segoe UI" w:hAnsi="Segoe UI" w:cs="Segoe UI"/>
          <w:b w:val="0"/>
          <w:i w:val="0"/>
          <w:sz w:val="20"/>
          <w:lang w:eastAsia="pl-PL"/>
        </w:rPr>
        <w:t xml:space="preserve">ppkt </w:t>
      </w:r>
      <w:r w:rsidR="00E822F7">
        <w:rPr>
          <w:rFonts w:ascii="Segoe UI" w:hAnsi="Segoe UI" w:cs="Segoe UI"/>
          <w:b w:val="0"/>
          <w:i w:val="0"/>
          <w:sz w:val="20"/>
          <w:lang w:eastAsia="pl-PL"/>
        </w:rPr>
        <w:t>4</w:t>
      </w:r>
      <w:r w:rsidR="00786EA0">
        <w:rPr>
          <w:rFonts w:ascii="Segoe UI" w:hAnsi="Segoe UI" w:cs="Segoe UI"/>
          <w:b w:val="0"/>
          <w:i w:val="0"/>
          <w:sz w:val="20"/>
          <w:lang w:eastAsia="pl-PL"/>
        </w:rPr>
        <w:t xml:space="preserve">, </w:t>
      </w:r>
      <w:r w:rsidRPr="00DD00FD">
        <w:rPr>
          <w:rFonts w:ascii="Segoe UI" w:hAnsi="Segoe UI" w:cs="Segoe UI"/>
          <w:b w:val="0"/>
          <w:i w:val="0"/>
          <w:sz w:val="20"/>
          <w:lang w:eastAsia="pl-PL"/>
        </w:rPr>
        <w:t>przekazywane</w:t>
      </w:r>
      <w:r w:rsidR="00DD00FD">
        <w:rPr>
          <w:rFonts w:ascii="Segoe UI" w:hAnsi="Segoe UI" w:cs="Segoe UI"/>
          <w:b w:val="0"/>
          <w:i w:val="0"/>
          <w:sz w:val="20"/>
          <w:lang w:eastAsia="pl-PL"/>
        </w:rPr>
        <w:t xml:space="preserve"> </w:t>
      </w:r>
      <w:r w:rsidR="00DD00FD">
        <w:rPr>
          <w:rFonts w:ascii="Segoe UI" w:hAnsi="Segoe UI" w:cs="Segoe UI"/>
          <w:b w:val="0"/>
          <w:i w:val="0"/>
          <w:sz w:val="20"/>
          <w:lang w:eastAsia="pl-PL"/>
        </w:rPr>
        <w:br/>
      </w:r>
      <w:r w:rsidRPr="00DD00FD">
        <w:rPr>
          <w:rFonts w:ascii="Segoe UI" w:hAnsi="Segoe UI" w:cs="Segoe UI"/>
          <w:b w:val="0"/>
          <w:i w:val="0"/>
          <w:sz w:val="20"/>
          <w:lang w:eastAsia="pl-PL"/>
        </w:rPr>
        <w:t>w</w:t>
      </w:r>
      <w:r w:rsidR="00DD00FD" w:rsidRPr="00DD00FD">
        <w:rPr>
          <w:rFonts w:ascii="Segoe UI" w:hAnsi="Segoe UI" w:cs="Segoe UI"/>
          <w:b w:val="0"/>
          <w:i w:val="0"/>
          <w:sz w:val="20"/>
          <w:lang w:eastAsia="pl-PL"/>
        </w:rPr>
        <w:t xml:space="preserve"> </w:t>
      </w:r>
      <w:r w:rsidRPr="00DD00FD">
        <w:rPr>
          <w:rFonts w:ascii="Segoe UI" w:hAnsi="Segoe UI" w:cs="Segoe UI"/>
          <w:b w:val="0"/>
          <w:i w:val="0"/>
          <w:sz w:val="20"/>
          <w:lang w:eastAsia="pl-PL"/>
        </w:rPr>
        <w:t>postępowaniu, sporządza się w postaci elektronicznej,</w:t>
      </w:r>
      <w:r w:rsidR="00786EA0">
        <w:rPr>
          <w:rFonts w:ascii="Segoe UI" w:hAnsi="Segoe UI" w:cs="Segoe UI"/>
          <w:b w:val="0"/>
          <w:i w:val="0"/>
          <w:sz w:val="20"/>
          <w:lang w:eastAsia="pl-PL"/>
        </w:rPr>
        <w:t xml:space="preserve"> w formatach danych określonych </w:t>
      </w:r>
      <w:r w:rsidR="00DD00FD">
        <w:rPr>
          <w:rFonts w:ascii="Segoe UI" w:hAnsi="Segoe UI" w:cs="Segoe UI"/>
          <w:b w:val="0"/>
          <w:i w:val="0"/>
          <w:sz w:val="20"/>
          <w:lang w:eastAsia="pl-PL"/>
        </w:rPr>
        <w:br/>
      </w:r>
      <w:r w:rsidRPr="00DD00FD">
        <w:rPr>
          <w:rFonts w:ascii="Segoe UI" w:hAnsi="Segoe UI" w:cs="Segoe UI"/>
          <w:b w:val="0"/>
          <w:i w:val="0"/>
          <w:sz w:val="20"/>
          <w:lang w:eastAsia="pl-PL"/>
        </w:rPr>
        <w:t xml:space="preserve">w przepisach wydanych na podstawie </w:t>
      </w:r>
      <w:r w:rsidR="00E822F7">
        <w:rPr>
          <w:rFonts w:ascii="Segoe UI" w:hAnsi="Segoe UI" w:cs="Segoe UI"/>
          <w:b w:val="0"/>
          <w:i w:val="0"/>
          <w:sz w:val="20"/>
          <w:lang w:eastAsia="pl-PL"/>
        </w:rPr>
        <w:t xml:space="preserve">ww. </w:t>
      </w:r>
      <w:r w:rsidRPr="00DD00FD">
        <w:rPr>
          <w:rFonts w:ascii="Segoe UI" w:hAnsi="Segoe UI" w:cs="Segoe UI"/>
          <w:b w:val="0"/>
          <w:i w:val="0"/>
          <w:sz w:val="20"/>
          <w:lang w:eastAsia="pl-PL"/>
        </w:rPr>
        <w:t>art. 18 ustaw</w:t>
      </w:r>
      <w:r w:rsidR="00786EA0">
        <w:rPr>
          <w:rFonts w:ascii="Segoe UI" w:hAnsi="Segoe UI" w:cs="Segoe UI"/>
          <w:b w:val="0"/>
          <w:i w:val="0"/>
          <w:sz w:val="20"/>
          <w:lang w:eastAsia="pl-PL"/>
        </w:rPr>
        <w:t xml:space="preserve">y o informatyzacji działalności </w:t>
      </w:r>
      <w:r w:rsidRPr="00DD00FD">
        <w:rPr>
          <w:rFonts w:ascii="Segoe UI" w:hAnsi="Segoe UI" w:cs="Segoe UI"/>
          <w:b w:val="0"/>
          <w:i w:val="0"/>
          <w:sz w:val="20"/>
          <w:lang w:eastAsia="pl-PL"/>
        </w:rPr>
        <w:t>podmiotów realizujących zadania publiczne</w:t>
      </w:r>
      <w:r w:rsidR="00786EA0">
        <w:rPr>
          <w:rFonts w:ascii="Segoe UI" w:hAnsi="Segoe UI" w:cs="Segoe UI"/>
          <w:b w:val="0"/>
          <w:i w:val="0"/>
          <w:sz w:val="20"/>
          <w:lang w:eastAsia="pl-PL"/>
        </w:rPr>
        <w:t xml:space="preserve"> lub jako tekst wpisany </w:t>
      </w:r>
      <w:r w:rsidRPr="00DD00FD">
        <w:rPr>
          <w:rFonts w:ascii="Segoe UI" w:hAnsi="Segoe UI" w:cs="Segoe UI"/>
          <w:b w:val="0"/>
          <w:i w:val="0"/>
          <w:sz w:val="20"/>
          <w:lang w:eastAsia="pl-PL"/>
        </w:rPr>
        <w:t>bezpośrednio do wiadomości przekazywanej przy użyciu śr</w:t>
      </w:r>
      <w:r w:rsidR="00DD00FD" w:rsidRPr="00DD00FD">
        <w:rPr>
          <w:rFonts w:ascii="Segoe UI" w:hAnsi="Segoe UI" w:cs="Segoe UI"/>
          <w:b w:val="0"/>
          <w:i w:val="0"/>
          <w:sz w:val="20"/>
          <w:lang w:eastAsia="pl-PL"/>
        </w:rPr>
        <w:t xml:space="preserve">odków komunikacji elektronicznej, o których mowa w </w:t>
      </w:r>
      <w:r w:rsidR="00DB4EE2" w:rsidRPr="0036386F">
        <w:rPr>
          <w:rFonts w:ascii="Segoe UI" w:hAnsi="Segoe UI" w:cs="Segoe UI"/>
          <w:b w:val="0"/>
          <w:i w:val="0"/>
          <w:sz w:val="20"/>
          <w:lang w:eastAsia="pl-PL"/>
        </w:rPr>
        <w:t xml:space="preserve">Rozdziale I pkt 11 </w:t>
      </w:r>
      <w:r w:rsidR="00E7798D">
        <w:rPr>
          <w:rFonts w:ascii="Segoe UI" w:hAnsi="Segoe UI" w:cs="Segoe UI"/>
          <w:b w:val="0"/>
          <w:i w:val="0"/>
          <w:sz w:val="20"/>
          <w:lang w:eastAsia="pl-PL"/>
        </w:rPr>
        <w:t>p</w:t>
      </w:r>
      <w:r w:rsidR="00DB4EE2" w:rsidRPr="0036386F">
        <w:rPr>
          <w:rFonts w:ascii="Segoe UI" w:hAnsi="Segoe UI" w:cs="Segoe UI"/>
          <w:b w:val="0"/>
          <w:i w:val="0"/>
          <w:sz w:val="20"/>
          <w:lang w:eastAsia="pl-PL"/>
        </w:rPr>
        <w:t xml:space="preserve">pkt 1.4 </w:t>
      </w:r>
      <w:r w:rsidR="00DD00FD" w:rsidRPr="0036386F">
        <w:rPr>
          <w:rFonts w:ascii="Segoe UI" w:hAnsi="Segoe UI" w:cs="Segoe UI"/>
          <w:b w:val="0"/>
          <w:i w:val="0"/>
          <w:sz w:val="20"/>
          <w:lang w:eastAsia="pl-PL"/>
        </w:rPr>
        <w:t>SWZ</w:t>
      </w:r>
      <w:r w:rsidRPr="0036386F">
        <w:rPr>
          <w:rFonts w:ascii="Segoe UI" w:hAnsi="Segoe UI" w:cs="Segoe UI"/>
          <w:b w:val="0"/>
          <w:i w:val="0"/>
          <w:sz w:val="20"/>
          <w:lang w:eastAsia="pl-PL"/>
        </w:rPr>
        <w:t>.</w:t>
      </w:r>
    </w:p>
    <w:p w:rsidR="00DB4EE2" w:rsidRPr="0036386F" w:rsidRDefault="00DB4EE2" w:rsidP="00077CB4">
      <w:pPr>
        <w:pStyle w:val="Tekstpodstawowy"/>
        <w:numPr>
          <w:ilvl w:val="0"/>
          <w:numId w:val="6"/>
        </w:numPr>
        <w:tabs>
          <w:tab w:val="left" w:pos="284"/>
        </w:tabs>
        <w:ind w:left="284" w:hanging="284"/>
        <w:jc w:val="both"/>
        <w:rPr>
          <w:rFonts w:ascii="Segoe UI" w:hAnsi="Segoe UI" w:cs="Segoe UI"/>
          <w:b w:val="0"/>
          <w:i w:val="0"/>
          <w:sz w:val="20"/>
        </w:rPr>
      </w:pPr>
      <w:r w:rsidRPr="0036386F">
        <w:rPr>
          <w:rFonts w:ascii="Segoe UI" w:hAnsi="Segoe UI" w:cs="Segoe UI"/>
          <w:b w:val="0"/>
          <w:i w:val="0"/>
          <w:sz w:val="20"/>
        </w:rPr>
        <w:t xml:space="preserve">Zamawiający dopuszcza w szczególności </w:t>
      </w:r>
      <w:r w:rsidR="0036386F">
        <w:rPr>
          <w:rFonts w:ascii="Segoe UI" w:hAnsi="Segoe UI" w:cs="Segoe UI"/>
          <w:b w:val="0"/>
          <w:i w:val="0"/>
          <w:sz w:val="20"/>
        </w:rPr>
        <w:t xml:space="preserve">następujący format przesyłanych </w:t>
      </w:r>
      <w:r w:rsidR="000D4496">
        <w:rPr>
          <w:rFonts w:ascii="Segoe UI" w:hAnsi="Segoe UI" w:cs="Segoe UI"/>
          <w:b w:val="0"/>
          <w:i w:val="0"/>
          <w:sz w:val="20"/>
        </w:rPr>
        <w:t xml:space="preserve">danych: </w:t>
      </w:r>
      <w:r w:rsidR="00E4687B">
        <w:rPr>
          <w:rFonts w:ascii="Segoe UI" w:hAnsi="Segoe UI" w:cs="Segoe UI"/>
          <w:b w:val="0"/>
          <w:i w:val="0"/>
          <w:sz w:val="20"/>
        </w:rPr>
        <w:t>.</w:t>
      </w:r>
      <w:r w:rsidR="000D4496">
        <w:rPr>
          <w:rFonts w:ascii="Segoe UI" w:hAnsi="Segoe UI" w:cs="Segoe UI"/>
          <w:b w:val="0"/>
          <w:i w:val="0"/>
          <w:sz w:val="20"/>
        </w:rPr>
        <w:t xml:space="preserve">pdf, </w:t>
      </w:r>
      <w:r w:rsidR="00E4687B">
        <w:rPr>
          <w:rFonts w:ascii="Segoe UI" w:hAnsi="Segoe UI" w:cs="Segoe UI"/>
          <w:b w:val="0"/>
          <w:i w:val="0"/>
          <w:sz w:val="20"/>
        </w:rPr>
        <w:t>.</w:t>
      </w:r>
      <w:proofErr w:type="spellStart"/>
      <w:r w:rsidR="000D4496">
        <w:rPr>
          <w:rFonts w:ascii="Segoe UI" w:hAnsi="Segoe UI" w:cs="Segoe UI"/>
          <w:b w:val="0"/>
          <w:i w:val="0"/>
          <w:sz w:val="20"/>
        </w:rPr>
        <w:t>doc</w:t>
      </w:r>
      <w:proofErr w:type="spellEnd"/>
      <w:r w:rsidR="000D4496">
        <w:rPr>
          <w:rFonts w:ascii="Segoe UI" w:hAnsi="Segoe UI" w:cs="Segoe UI"/>
          <w:b w:val="0"/>
          <w:i w:val="0"/>
          <w:sz w:val="20"/>
        </w:rPr>
        <w:t xml:space="preserve">, </w:t>
      </w:r>
      <w:r w:rsidR="00E4687B">
        <w:rPr>
          <w:rFonts w:ascii="Segoe UI" w:hAnsi="Segoe UI" w:cs="Segoe UI"/>
          <w:b w:val="0"/>
          <w:i w:val="0"/>
          <w:sz w:val="20"/>
        </w:rPr>
        <w:t>.</w:t>
      </w:r>
      <w:proofErr w:type="spellStart"/>
      <w:r w:rsidR="000D4496">
        <w:rPr>
          <w:rFonts w:ascii="Segoe UI" w:hAnsi="Segoe UI" w:cs="Segoe UI"/>
          <w:b w:val="0"/>
          <w:i w:val="0"/>
          <w:sz w:val="20"/>
        </w:rPr>
        <w:t>docx</w:t>
      </w:r>
      <w:proofErr w:type="spellEnd"/>
      <w:r w:rsidR="000D4496">
        <w:rPr>
          <w:rFonts w:ascii="Segoe UI" w:hAnsi="Segoe UI" w:cs="Segoe UI"/>
          <w:b w:val="0"/>
          <w:i w:val="0"/>
          <w:sz w:val="20"/>
        </w:rPr>
        <w:t xml:space="preserve">, </w:t>
      </w:r>
      <w:r w:rsidR="00E4687B">
        <w:rPr>
          <w:rFonts w:ascii="Segoe UI" w:hAnsi="Segoe UI" w:cs="Segoe UI"/>
          <w:b w:val="0"/>
          <w:i w:val="0"/>
          <w:sz w:val="20"/>
        </w:rPr>
        <w:t>.</w:t>
      </w:r>
      <w:r w:rsidR="000D4496">
        <w:rPr>
          <w:rFonts w:ascii="Segoe UI" w:hAnsi="Segoe UI" w:cs="Segoe UI"/>
          <w:b w:val="0"/>
          <w:i w:val="0"/>
          <w:sz w:val="20"/>
        </w:rPr>
        <w:t xml:space="preserve">rtf, </w:t>
      </w:r>
      <w:proofErr w:type="spellStart"/>
      <w:r w:rsidR="000D4496">
        <w:rPr>
          <w:rFonts w:ascii="Segoe UI" w:hAnsi="Segoe UI" w:cs="Segoe UI"/>
          <w:b w:val="0"/>
          <w:i w:val="0"/>
          <w:sz w:val="20"/>
        </w:rPr>
        <w:t>xps</w:t>
      </w:r>
      <w:proofErr w:type="spellEnd"/>
      <w:r w:rsidR="000D4496">
        <w:rPr>
          <w:rFonts w:ascii="Segoe UI" w:hAnsi="Segoe UI" w:cs="Segoe UI"/>
          <w:b w:val="0"/>
          <w:i w:val="0"/>
          <w:sz w:val="20"/>
        </w:rPr>
        <w:t xml:space="preserve">, </w:t>
      </w:r>
      <w:r w:rsidR="00E4687B">
        <w:rPr>
          <w:rFonts w:ascii="Segoe UI" w:hAnsi="Segoe UI" w:cs="Segoe UI"/>
          <w:b w:val="0"/>
          <w:i w:val="0"/>
          <w:sz w:val="20"/>
        </w:rPr>
        <w:t>.</w:t>
      </w:r>
      <w:proofErr w:type="spellStart"/>
      <w:r w:rsidRPr="0036386F">
        <w:rPr>
          <w:rFonts w:ascii="Segoe UI" w:hAnsi="Segoe UI" w:cs="Segoe UI"/>
          <w:b w:val="0"/>
          <w:i w:val="0"/>
          <w:sz w:val="20"/>
        </w:rPr>
        <w:t>odt</w:t>
      </w:r>
      <w:proofErr w:type="spellEnd"/>
      <w:r w:rsidR="000D4496">
        <w:rPr>
          <w:rFonts w:ascii="Segoe UI" w:hAnsi="Segoe UI" w:cs="Segoe UI"/>
          <w:b w:val="0"/>
          <w:i w:val="0"/>
          <w:sz w:val="20"/>
        </w:rPr>
        <w:t xml:space="preserve">, </w:t>
      </w:r>
      <w:r w:rsidR="00E4687B">
        <w:rPr>
          <w:rFonts w:ascii="Segoe UI" w:hAnsi="Segoe UI" w:cs="Segoe UI"/>
          <w:b w:val="0"/>
          <w:i w:val="0"/>
          <w:sz w:val="20"/>
        </w:rPr>
        <w:t>.</w:t>
      </w:r>
      <w:r w:rsidR="00E7798D">
        <w:rPr>
          <w:rFonts w:ascii="Segoe UI" w:hAnsi="Segoe UI" w:cs="Segoe UI"/>
          <w:b w:val="0"/>
          <w:i w:val="0"/>
          <w:sz w:val="20"/>
        </w:rPr>
        <w:t>txt</w:t>
      </w:r>
      <w:r w:rsidRPr="0036386F">
        <w:rPr>
          <w:rFonts w:ascii="Segoe UI" w:hAnsi="Segoe UI" w:cs="Segoe UI"/>
          <w:b w:val="0"/>
          <w:i w:val="0"/>
          <w:sz w:val="20"/>
        </w:rPr>
        <w:t>.</w:t>
      </w:r>
    </w:p>
    <w:p w:rsidR="00F37C9F" w:rsidRPr="0036386F" w:rsidRDefault="00F37C9F" w:rsidP="00077CB4">
      <w:pPr>
        <w:pStyle w:val="Tekstpodstawowy"/>
        <w:numPr>
          <w:ilvl w:val="0"/>
          <w:numId w:val="6"/>
        </w:numPr>
        <w:tabs>
          <w:tab w:val="left" w:pos="284"/>
        </w:tabs>
        <w:ind w:left="284" w:hanging="284"/>
        <w:jc w:val="both"/>
        <w:rPr>
          <w:rFonts w:ascii="Segoe UI" w:hAnsi="Segoe UI" w:cs="Segoe UI"/>
          <w:b w:val="0"/>
          <w:i w:val="0"/>
          <w:sz w:val="20"/>
        </w:rPr>
      </w:pPr>
      <w:r w:rsidRPr="0036386F">
        <w:rPr>
          <w:rFonts w:ascii="Segoe UI" w:hAnsi="Segoe UI" w:cs="Segoe UI"/>
          <w:b w:val="0"/>
          <w:i w:val="0"/>
          <w:color w:val="000000" w:themeColor="text1"/>
          <w:sz w:val="20"/>
        </w:rPr>
        <w:t xml:space="preserve">Wykonawca może złożyć </w:t>
      </w:r>
      <w:r w:rsidR="00DB4EE2" w:rsidRPr="0036386F">
        <w:rPr>
          <w:rFonts w:ascii="Segoe UI" w:hAnsi="Segoe UI" w:cs="Segoe UI"/>
          <w:b w:val="0"/>
          <w:i w:val="0"/>
          <w:color w:val="000000" w:themeColor="text1"/>
          <w:sz w:val="20"/>
        </w:rPr>
        <w:t xml:space="preserve">tylko </w:t>
      </w:r>
      <w:r w:rsidRPr="0036386F">
        <w:rPr>
          <w:rFonts w:ascii="Segoe UI" w:hAnsi="Segoe UI" w:cs="Segoe UI"/>
          <w:b w:val="0"/>
          <w:i w:val="0"/>
          <w:color w:val="000000" w:themeColor="text1"/>
          <w:sz w:val="20"/>
        </w:rPr>
        <w:t xml:space="preserve">jedną ofertę. </w:t>
      </w:r>
    </w:p>
    <w:p w:rsidR="00876E91" w:rsidRPr="00876E91" w:rsidRDefault="00F37C9F" w:rsidP="00077CB4">
      <w:pPr>
        <w:pStyle w:val="Tekstpodstawowy"/>
        <w:numPr>
          <w:ilvl w:val="0"/>
          <w:numId w:val="6"/>
        </w:numPr>
        <w:tabs>
          <w:tab w:val="left" w:pos="284"/>
        </w:tabs>
        <w:ind w:left="284" w:hanging="284"/>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rsidR="00F37C9F" w:rsidRDefault="00F37C9F" w:rsidP="00077CB4">
      <w:pPr>
        <w:pStyle w:val="Tekstpodstawowy"/>
        <w:numPr>
          <w:ilvl w:val="0"/>
          <w:numId w:val="6"/>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w:t>
      </w:r>
      <w:r w:rsidR="00DB4EE2">
        <w:rPr>
          <w:rFonts w:ascii="Segoe UI" w:hAnsi="Segoe UI" w:cs="Segoe UI"/>
          <w:b w:val="0"/>
          <w:i w:val="0"/>
          <w:sz w:val="20"/>
          <w:u w:val="single"/>
        </w:rPr>
        <w:t xml:space="preserve"> elektronicznym</w:t>
      </w:r>
      <w:r w:rsidRPr="00F37C9F">
        <w:rPr>
          <w:rFonts w:ascii="Segoe UI" w:hAnsi="Segoe UI" w:cs="Segoe UI"/>
          <w:b w:val="0"/>
          <w:i w:val="0"/>
          <w:sz w:val="20"/>
          <w:u w:val="single"/>
        </w:rPr>
        <w:t>.</w:t>
      </w:r>
    </w:p>
    <w:p w:rsidR="0041004F" w:rsidRDefault="00F37C9F" w:rsidP="00786EA0">
      <w:pPr>
        <w:pStyle w:val="Tekstpodstawowy"/>
        <w:numPr>
          <w:ilvl w:val="0"/>
          <w:numId w:val="6"/>
        </w:numPr>
        <w:tabs>
          <w:tab w:val="left" w:pos="426"/>
        </w:tabs>
        <w:ind w:left="710" w:hanging="710"/>
        <w:jc w:val="both"/>
        <w:rPr>
          <w:rFonts w:ascii="Segoe UI" w:hAnsi="Segoe UI" w:cs="Segoe UI"/>
          <w:b w:val="0"/>
          <w:i w:val="0"/>
          <w:sz w:val="20"/>
        </w:rPr>
      </w:pPr>
      <w:r w:rsidRPr="00F37C9F">
        <w:rPr>
          <w:rFonts w:ascii="Segoe UI" w:hAnsi="Segoe UI" w:cs="Segoe UI"/>
          <w:bCs/>
          <w:i w:val="0"/>
          <w:color w:val="000000" w:themeColor="text1"/>
          <w:sz w:val="20"/>
        </w:rPr>
        <w:t>Ofertę może złożyć tylko podmiot do tego uprawniony.</w:t>
      </w:r>
      <w:r w:rsidRPr="00F37C9F">
        <w:rPr>
          <w:rFonts w:ascii="Segoe UI" w:hAnsi="Segoe UI" w:cs="Segoe UI"/>
          <w:b w:val="0"/>
          <w:i w:val="0"/>
          <w:iCs/>
          <w:color w:val="000000" w:themeColor="text1"/>
          <w:sz w:val="20"/>
        </w:rPr>
        <w:t xml:space="preserve"> </w:t>
      </w:r>
    </w:p>
    <w:p w:rsidR="0041004F" w:rsidRDefault="00E0257F" w:rsidP="00077CB4">
      <w:pPr>
        <w:pStyle w:val="Tekstpodstawowy"/>
        <w:numPr>
          <w:ilvl w:val="0"/>
          <w:numId w:val="6"/>
        </w:numPr>
        <w:tabs>
          <w:tab w:val="left" w:pos="426"/>
        </w:tabs>
        <w:ind w:left="426" w:hanging="426"/>
        <w:jc w:val="both"/>
        <w:rPr>
          <w:rFonts w:ascii="Segoe UI" w:hAnsi="Segoe UI" w:cs="Segoe UI"/>
          <w:b w:val="0"/>
          <w:i w:val="0"/>
          <w:sz w:val="20"/>
        </w:rPr>
      </w:pPr>
      <w:r w:rsidRPr="0041004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Pr="0041004F">
        <w:rPr>
          <w:rFonts w:ascii="Segoe UI" w:hAnsi="Segoe UI" w:cs="Segoe UI"/>
          <w:b w:val="0"/>
          <w:i w:val="0"/>
          <w:iCs/>
          <w:sz w:val="20"/>
        </w:rPr>
        <w:t>żąda</w:t>
      </w:r>
      <w:r w:rsidRPr="0041004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  </w:t>
      </w:r>
      <w:r w:rsidRPr="0041004F">
        <w:rPr>
          <w:rFonts w:ascii="Segoe UI" w:hAnsi="Segoe UI" w:cs="Segoe UI"/>
          <w:b w:val="0"/>
          <w:i w:val="0"/>
          <w:iCs/>
          <w:color w:val="000000" w:themeColor="text1"/>
          <w:sz w:val="20"/>
        </w:rPr>
        <w:br/>
        <w:t xml:space="preserve">w zdaniu pierwszym, jeżeli Zamawiający może je uzyskać za pomocą bezpłatnych </w:t>
      </w:r>
      <w:r w:rsidR="0041004F" w:rsidRPr="0041004F">
        <w:rPr>
          <w:rFonts w:ascii="Segoe UI" w:hAnsi="Segoe UI" w:cs="Segoe UI"/>
          <w:b w:val="0"/>
          <w:i w:val="0"/>
          <w:iCs/>
          <w:color w:val="000000" w:themeColor="text1"/>
          <w:sz w:val="20"/>
        </w:rPr>
        <w:br/>
      </w:r>
      <w:r w:rsidRPr="0041004F">
        <w:rPr>
          <w:rFonts w:ascii="Segoe UI" w:hAnsi="Segoe UI" w:cs="Segoe UI"/>
          <w:b w:val="0"/>
          <w:i w:val="0"/>
          <w:iCs/>
          <w:color w:val="000000" w:themeColor="text1"/>
          <w:sz w:val="20"/>
        </w:rPr>
        <w:t>i ogólnodostępnych baz</w:t>
      </w:r>
      <w:r w:rsidR="0036386F">
        <w:rPr>
          <w:rFonts w:ascii="Segoe UI" w:hAnsi="Segoe UI" w:cs="Segoe UI"/>
          <w:b w:val="0"/>
          <w:i w:val="0"/>
          <w:iCs/>
          <w:color w:val="000000" w:themeColor="text1"/>
          <w:sz w:val="20"/>
        </w:rPr>
        <w:t xml:space="preserve"> danych, o ile Wykonawca wskaże </w:t>
      </w:r>
      <w:r w:rsidRPr="0041004F">
        <w:rPr>
          <w:rFonts w:ascii="Segoe UI" w:hAnsi="Segoe UI" w:cs="Segoe UI"/>
          <w:b w:val="0"/>
          <w:i w:val="0"/>
          <w:iCs/>
          <w:sz w:val="20"/>
        </w:rPr>
        <w:t xml:space="preserve">dane umożliwiające dostęp </w:t>
      </w:r>
      <w:r w:rsidR="0036386F">
        <w:rPr>
          <w:rFonts w:ascii="Segoe UI" w:hAnsi="Segoe UI" w:cs="Segoe UI"/>
          <w:b w:val="0"/>
          <w:i w:val="0"/>
          <w:iCs/>
          <w:sz w:val="20"/>
        </w:rPr>
        <w:br/>
      </w:r>
      <w:r w:rsidRPr="0041004F">
        <w:rPr>
          <w:rFonts w:ascii="Segoe UI" w:hAnsi="Segoe UI" w:cs="Segoe UI"/>
          <w:b w:val="0"/>
          <w:i w:val="0"/>
          <w:iCs/>
          <w:sz w:val="20"/>
        </w:rPr>
        <w:t>do tych dokumentów.</w:t>
      </w:r>
      <w:r w:rsidR="008C21D2" w:rsidRPr="0041004F">
        <w:rPr>
          <w:rFonts w:ascii="Segoe UI" w:hAnsi="Segoe UI" w:cs="Segoe UI"/>
          <w:b w:val="0"/>
          <w:i w:val="0"/>
          <w:iCs/>
          <w:sz w:val="20"/>
        </w:rPr>
        <w:t xml:space="preserve"> </w:t>
      </w:r>
      <w:r w:rsidR="00C7012D" w:rsidRPr="0041004F">
        <w:rPr>
          <w:rFonts w:ascii="Segoe UI" w:hAnsi="Segoe UI" w:cs="Segoe UI"/>
          <w:b w:val="0"/>
          <w:i w:val="0"/>
          <w:iCs/>
          <w:sz w:val="20"/>
        </w:rPr>
        <w:t xml:space="preserve"> </w:t>
      </w:r>
    </w:p>
    <w:p w:rsidR="0041004F" w:rsidRDefault="00434961" w:rsidP="00077CB4">
      <w:pPr>
        <w:pStyle w:val="Tekstpodstawowy"/>
        <w:numPr>
          <w:ilvl w:val="0"/>
          <w:numId w:val="6"/>
        </w:numPr>
        <w:tabs>
          <w:tab w:val="left" w:pos="426"/>
        </w:tabs>
        <w:ind w:left="426" w:hanging="426"/>
        <w:jc w:val="both"/>
        <w:rPr>
          <w:rFonts w:ascii="Segoe UI" w:hAnsi="Segoe UI" w:cs="Segoe UI"/>
          <w:b w:val="0"/>
          <w:i w:val="0"/>
          <w:sz w:val="20"/>
        </w:rPr>
      </w:pPr>
      <w:r w:rsidRPr="0041004F">
        <w:rPr>
          <w:rFonts w:ascii="Segoe UI" w:hAnsi="Segoe UI" w:cs="Segoe UI"/>
          <w:b w:val="0"/>
          <w:i w:val="0"/>
          <w:color w:val="000000" w:themeColor="text1"/>
          <w:sz w:val="20"/>
        </w:rPr>
        <w:lastRenderedPageBreak/>
        <w:t>Jeżeli w imieniu Wykonawca działa osoba, której umocowanie do jego reprezentowania nie wynika z dokumentów, o których mowa w ppkt 11</w:t>
      </w:r>
      <w:r w:rsidR="008131C9">
        <w:rPr>
          <w:rFonts w:ascii="Segoe UI" w:hAnsi="Segoe UI" w:cs="Segoe UI"/>
          <w:b w:val="0"/>
          <w:i w:val="0"/>
          <w:color w:val="000000" w:themeColor="text1"/>
          <w:sz w:val="20"/>
        </w:rPr>
        <w:t>,</w:t>
      </w:r>
      <w:r w:rsidRPr="0041004F">
        <w:rPr>
          <w:rFonts w:ascii="Segoe UI" w:hAnsi="Segoe UI" w:cs="Segoe UI"/>
          <w:b w:val="0"/>
          <w:i w:val="0"/>
          <w:color w:val="000000" w:themeColor="text1"/>
          <w:sz w:val="20"/>
        </w:rPr>
        <w:t xml:space="preserve"> Zamawiający żąda od Wykonawcy Pełnomocnictwa </w:t>
      </w:r>
      <w:r w:rsidR="0036386F">
        <w:rPr>
          <w:rFonts w:ascii="Segoe UI" w:hAnsi="Segoe UI" w:cs="Segoe UI"/>
          <w:b w:val="0"/>
          <w:i w:val="0"/>
          <w:color w:val="000000" w:themeColor="text1"/>
          <w:sz w:val="20"/>
        </w:rPr>
        <w:br/>
      </w:r>
      <w:r w:rsidRPr="0041004F">
        <w:rPr>
          <w:rFonts w:ascii="Segoe UI" w:hAnsi="Segoe UI" w:cs="Segoe UI"/>
          <w:b w:val="0"/>
          <w:i w:val="0"/>
          <w:color w:val="000000" w:themeColor="text1"/>
          <w:sz w:val="20"/>
        </w:rPr>
        <w:t xml:space="preserve">lub innego dokumentu potwierdzającego umocowanie do reprezentowania Wykonawcy. </w:t>
      </w:r>
    </w:p>
    <w:p w:rsidR="00F37C9F" w:rsidRPr="0041004F" w:rsidRDefault="00E807E1" w:rsidP="00077CB4">
      <w:pPr>
        <w:pStyle w:val="Tekstpodstawowy"/>
        <w:numPr>
          <w:ilvl w:val="0"/>
          <w:numId w:val="6"/>
        </w:numPr>
        <w:tabs>
          <w:tab w:val="left" w:pos="426"/>
        </w:tabs>
        <w:ind w:left="426" w:hanging="426"/>
        <w:jc w:val="both"/>
        <w:rPr>
          <w:rFonts w:ascii="Segoe UI" w:hAnsi="Segoe UI" w:cs="Segoe UI"/>
          <w:b w:val="0"/>
          <w:i w:val="0"/>
          <w:sz w:val="20"/>
        </w:rPr>
      </w:pPr>
      <w:r w:rsidRPr="0041004F">
        <w:rPr>
          <w:rFonts w:ascii="Segoe UI" w:hAnsi="Segoe UI" w:cs="Segoe UI"/>
          <w:b w:val="0"/>
          <w:bCs/>
          <w:i w:val="0"/>
          <w:color w:val="000000" w:themeColor="text1"/>
          <w:sz w:val="20"/>
        </w:rPr>
        <w:t>P</w:t>
      </w:r>
      <w:r w:rsidR="00F37C9F" w:rsidRPr="0041004F">
        <w:rPr>
          <w:rFonts w:ascii="Segoe UI" w:hAnsi="Segoe UI" w:cs="Segoe UI"/>
          <w:b w:val="0"/>
          <w:bCs/>
          <w:i w:val="0"/>
          <w:color w:val="000000" w:themeColor="text1"/>
          <w:sz w:val="20"/>
        </w:rPr>
        <w:t>ełnomocnictwo do reprezentowania Wykonawcy</w:t>
      </w:r>
      <w:r w:rsidR="00F37C9F" w:rsidRPr="0041004F">
        <w:rPr>
          <w:rFonts w:ascii="Segoe UI" w:hAnsi="Segoe UI" w:cs="Segoe UI"/>
          <w:bCs/>
          <w:i w:val="0"/>
          <w:color w:val="000000" w:themeColor="text1"/>
          <w:sz w:val="20"/>
        </w:rPr>
        <w:t xml:space="preserve"> </w:t>
      </w:r>
      <w:r w:rsidR="00F37C9F" w:rsidRPr="0041004F">
        <w:rPr>
          <w:rFonts w:ascii="Segoe UI" w:hAnsi="Segoe UI" w:cs="Segoe UI"/>
          <w:b w:val="0"/>
          <w:i w:val="0"/>
          <w:color w:val="000000" w:themeColor="text1"/>
          <w:sz w:val="20"/>
          <w:u w:val="single"/>
        </w:rPr>
        <w:t>określające jego zakres</w:t>
      </w:r>
      <w:r w:rsidR="00F37C9F" w:rsidRPr="0041004F">
        <w:rPr>
          <w:rFonts w:ascii="Segoe UI" w:hAnsi="Segoe UI" w:cs="Segoe UI"/>
          <w:b w:val="0"/>
          <w:i w:val="0"/>
          <w:color w:val="000000" w:themeColor="text1"/>
          <w:sz w:val="20"/>
        </w:rPr>
        <w:t xml:space="preserve"> </w:t>
      </w:r>
      <w:r w:rsidRPr="0041004F">
        <w:rPr>
          <w:rFonts w:ascii="Segoe UI" w:hAnsi="Segoe UI" w:cs="Segoe UI"/>
          <w:b w:val="0"/>
          <w:i w:val="0"/>
          <w:color w:val="000000" w:themeColor="text1"/>
          <w:sz w:val="20"/>
        </w:rPr>
        <w:t xml:space="preserve">winno być złożone </w:t>
      </w:r>
      <w:r w:rsidR="0041004F" w:rsidRPr="0041004F">
        <w:rPr>
          <w:rFonts w:ascii="Segoe UI" w:hAnsi="Segoe UI" w:cs="Segoe UI"/>
          <w:b w:val="0"/>
          <w:i w:val="0"/>
          <w:color w:val="000000" w:themeColor="text1"/>
          <w:sz w:val="20"/>
        </w:rPr>
        <w:br/>
      </w:r>
      <w:r w:rsidRPr="0041004F">
        <w:rPr>
          <w:rFonts w:ascii="Segoe UI" w:hAnsi="Segoe UI" w:cs="Segoe UI"/>
          <w:b w:val="0"/>
          <w:i w:val="0"/>
          <w:color w:val="000000" w:themeColor="text1"/>
          <w:sz w:val="20"/>
        </w:rPr>
        <w:t xml:space="preserve">wraz z </w:t>
      </w:r>
      <w:r w:rsidRPr="0041004F">
        <w:rPr>
          <w:rFonts w:ascii="Segoe UI" w:hAnsi="Segoe UI" w:cs="Segoe UI"/>
          <w:b w:val="0"/>
          <w:i w:val="0"/>
          <w:sz w:val="20"/>
        </w:rPr>
        <w:t>ofertą</w:t>
      </w:r>
      <w:r w:rsidRPr="0041004F">
        <w:rPr>
          <w:rFonts w:ascii="Segoe UI" w:hAnsi="Segoe UI" w:cs="Segoe UI"/>
          <w:b w:val="0"/>
          <w:sz w:val="20"/>
          <w:lang w:eastAsia="pl-PL"/>
        </w:rPr>
        <w:t>.</w:t>
      </w:r>
    </w:p>
    <w:p w:rsidR="00E807E1" w:rsidRDefault="00235E3C" w:rsidP="00235E3C">
      <w:pPr>
        <w:pStyle w:val="Tekstpodstawowy"/>
        <w:tabs>
          <w:tab w:val="left" w:pos="426"/>
        </w:tabs>
        <w:ind w:left="426" w:hanging="426"/>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ab/>
      </w:r>
      <w:r w:rsidR="00E807E1">
        <w:rPr>
          <w:rFonts w:ascii="Segoe UI" w:hAnsi="Segoe UI" w:cs="Segoe UI"/>
          <w:b w:val="0"/>
          <w:bCs/>
          <w:i w:val="0"/>
          <w:color w:val="000000" w:themeColor="text1"/>
          <w:sz w:val="20"/>
        </w:rPr>
        <w:t xml:space="preserve">Pełnomocnictwo przekazuje się w postaci elektronicznej i opatruje się </w:t>
      </w:r>
      <w:r w:rsidR="00E807E1" w:rsidRPr="0016045A">
        <w:rPr>
          <w:rFonts w:ascii="Segoe UI" w:hAnsi="Segoe UI" w:cs="Segoe UI"/>
          <w:b w:val="0"/>
          <w:i w:val="0"/>
          <w:sz w:val="20"/>
        </w:rPr>
        <w:t>kwalifikowanym p</w:t>
      </w:r>
      <w:r w:rsidR="0041004F">
        <w:rPr>
          <w:rFonts w:ascii="Segoe UI" w:hAnsi="Segoe UI" w:cs="Segoe UI"/>
          <w:b w:val="0"/>
          <w:i w:val="0"/>
          <w:sz w:val="20"/>
        </w:rPr>
        <w:t>odpisem elektronicznym</w:t>
      </w:r>
      <w:r w:rsidR="00E807E1">
        <w:rPr>
          <w:rFonts w:ascii="Segoe UI" w:hAnsi="Segoe UI" w:cs="Segoe UI"/>
          <w:b w:val="0"/>
          <w:i w:val="0"/>
          <w:sz w:val="20"/>
        </w:rPr>
        <w:t xml:space="preserve"> </w:t>
      </w:r>
      <w:r w:rsidR="00E807E1" w:rsidRPr="00C8589A">
        <w:rPr>
          <w:rFonts w:ascii="Segoe UI" w:hAnsi="Segoe UI" w:cs="Segoe UI"/>
          <w:b w:val="0"/>
          <w:i w:val="0"/>
          <w:color w:val="000000" w:themeColor="text1"/>
          <w:sz w:val="20"/>
        </w:rPr>
        <w:t>osoby uprawnione</w:t>
      </w:r>
      <w:r w:rsidR="00E807E1">
        <w:rPr>
          <w:rFonts w:ascii="Segoe UI" w:hAnsi="Segoe UI" w:cs="Segoe UI"/>
          <w:b w:val="0"/>
          <w:i w:val="0"/>
          <w:color w:val="000000" w:themeColor="text1"/>
          <w:sz w:val="20"/>
        </w:rPr>
        <w:t>j</w:t>
      </w:r>
      <w:r w:rsidR="00E807E1" w:rsidRPr="00C8589A">
        <w:rPr>
          <w:rFonts w:ascii="Segoe UI" w:hAnsi="Segoe UI" w:cs="Segoe UI"/>
          <w:b w:val="0"/>
          <w:i w:val="0"/>
          <w:color w:val="000000" w:themeColor="text1"/>
          <w:sz w:val="20"/>
        </w:rPr>
        <w:t xml:space="preserve"> do reprezentowania Wykonawcy</w:t>
      </w:r>
      <w:r w:rsidR="00E807E1">
        <w:rPr>
          <w:rFonts w:ascii="Segoe UI" w:hAnsi="Segoe UI" w:cs="Segoe UI"/>
          <w:b w:val="0"/>
          <w:i w:val="0"/>
          <w:color w:val="000000" w:themeColor="text1"/>
          <w:sz w:val="20"/>
        </w:rPr>
        <w:t>.</w:t>
      </w:r>
    </w:p>
    <w:p w:rsidR="00F37C9F" w:rsidRPr="00FD1E73" w:rsidRDefault="00235E3C" w:rsidP="00235E3C">
      <w:pPr>
        <w:pStyle w:val="Tekstpodstawowy"/>
        <w:tabs>
          <w:tab w:val="left" w:pos="426"/>
        </w:tabs>
        <w:suppressAutoHyphens w:val="0"/>
        <w:ind w:left="426" w:hanging="426"/>
        <w:jc w:val="both"/>
        <w:rPr>
          <w:rFonts w:ascii="Segoe UI" w:hAnsi="Segoe UI" w:cs="Segoe UI"/>
          <w:b w:val="0"/>
          <w:i w:val="0"/>
          <w:sz w:val="20"/>
        </w:rPr>
      </w:pPr>
      <w:r>
        <w:rPr>
          <w:rFonts w:ascii="Segoe UI" w:hAnsi="Segoe UI" w:cs="Segoe UI"/>
          <w:b w:val="0"/>
          <w:bCs/>
          <w:i w:val="0"/>
          <w:color w:val="000000" w:themeColor="text1"/>
          <w:sz w:val="20"/>
        </w:rPr>
        <w:tab/>
      </w:r>
      <w:r w:rsidR="00E807E1"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00E807E1"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papierowej </w:t>
      </w:r>
      <w:r w:rsidR="00E807E1" w:rsidRPr="00434961">
        <w:rPr>
          <w:rFonts w:ascii="Segoe UI" w:hAnsi="Segoe UI" w:cs="Segoe UI"/>
          <w:b w:val="0"/>
          <w:bCs/>
          <w:i w:val="0"/>
          <w:color w:val="000000" w:themeColor="text1"/>
          <w:sz w:val="20"/>
        </w:rPr>
        <w:br/>
      </w:r>
      <w:r w:rsidR="00F37C9F" w:rsidRPr="00434961">
        <w:rPr>
          <w:rFonts w:ascii="Segoe UI" w:hAnsi="Segoe UI" w:cs="Segoe UI"/>
          <w:b w:val="0"/>
          <w:bCs/>
          <w:i w:val="0"/>
          <w:color w:val="000000" w:themeColor="text1"/>
          <w:sz w:val="20"/>
        </w:rPr>
        <w:t>i opatrzone własnoręcznym podpisem</w:t>
      </w:r>
      <w:r w:rsidR="008131C9">
        <w:rPr>
          <w:rFonts w:ascii="Segoe UI" w:hAnsi="Segoe UI" w:cs="Segoe UI"/>
          <w:b w:val="0"/>
          <w:bCs/>
          <w:i w:val="0"/>
          <w:color w:val="000000" w:themeColor="text1"/>
          <w:sz w:val="20"/>
        </w:rPr>
        <w:t>,</w:t>
      </w:r>
      <w:r w:rsidR="00F37C9F" w:rsidRPr="00434961">
        <w:rPr>
          <w:rFonts w:ascii="Segoe UI" w:hAnsi="Segoe UI" w:cs="Segoe UI"/>
          <w:b w:val="0"/>
          <w:bCs/>
          <w:i w:val="0"/>
          <w:color w:val="000000" w:themeColor="text1"/>
          <w:sz w:val="20"/>
        </w:rPr>
        <w:t xml:space="preserve"> przekazuje się cyfr</w:t>
      </w:r>
      <w:r w:rsidR="00E807E1" w:rsidRPr="00434961">
        <w:rPr>
          <w:rFonts w:ascii="Segoe UI" w:hAnsi="Segoe UI" w:cs="Segoe UI"/>
          <w:b w:val="0"/>
          <w:bCs/>
          <w:i w:val="0"/>
          <w:color w:val="000000" w:themeColor="text1"/>
          <w:sz w:val="20"/>
        </w:rPr>
        <w:t>owe odwzorowanie tego dokumentu</w:t>
      </w:r>
      <w:r w:rsidR="00E807E1">
        <w:rPr>
          <w:rFonts w:ascii="Segoe UI" w:hAnsi="Segoe UI" w:cs="Segoe UI"/>
          <w:b w:val="0"/>
          <w:bCs/>
          <w:color w:val="000000" w:themeColor="text1"/>
          <w:sz w:val="20"/>
        </w:rPr>
        <w:t xml:space="preserve"> o</w:t>
      </w:r>
      <w:r w:rsidR="00F37C9F">
        <w:rPr>
          <w:rFonts w:ascii="Segoe UI" w:hAnsi="Segoe UI" w:cs="Segoe UI"/>
          <w:b w:val="0"/>
          <w:i w:val="0"/>
          <w:sz w:val="20"/>
        </w:rPr>
        <w:t xml:space="preserve">patrzone </w:t>
      </w:r>
      <w:r w:rsidR="00F37C9F" w:rsidRPr="0016045A">
        <w:rPr>
          <w:rFonts w:ascii="Segoe UI" w:hAnsi="Segoe UI" w:cs="Segoe UI"/>
          <w:b w:val="0"/>
          <w:i w:val="0"/>
          <w:sz w:val="20"/>
        </w:rPr>
        <w:t>kwalifikowanym p</w:t>
      </w:r>
      <w:r w:rsidR="0041004F">
        <w:rPr>
          <w:rFonts w:ascii="Segoe UI" w:hAnsi="Segoe UI" w:cs="Segoe UI"/>
          <w:b w:val="0"/>
          <w:i w:val="0"/>
          <w:sz w:val="20"/>
        </w:rPr>
        <w:t>odpisem elektronicznym</w:t>
      </w:r>
      <w:r w:rsidR="00F37C9F">
        <w:rPr>
          <w:rFonts w:ascii="Segoe UI" w:hAnsi="Segoe UI" w:cs="Segoe UI"/>
          <w:b w:val="0"/>
          <w:i w:val="0"/>
          <w:sz w:val="20"/>
        </w:rPr>
        <w:t xml:space="preserve">, poświadczającym </w:t>
      </w:r>
      <w:r w:rsidR="00E807E1">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sidR="00E807E1">
        <w:rPr>
          <w:rFonts w:ascii="Segoe UI" w:hAnsi="Segoe UI" w:cs="Segoe UI"/>
          <w:b w:val="0"/>
          <w:i w:val="0"/>
          <w:sz w:val="20"/>
        </w:rPr>
        <w:t>.</w:t>
      </w:r>
    </w:p>
    <w:p w:rsidR="00F37C9F" w:rsidRPr="000000DD" w:rsidRDefault="00235E3C" w:rsidP="00235E3C">
      <w:pPr>
        <w:pStyle w:val="Tekstpodstawowy"/>
        <w:tabs>
          <w:tab w:val="left" w:pos="426"/>
        </w:tabs>
        <w:suppressAutoHyphens w:val="0"/>
        <w:ind w:left="426" w:hanging="426"/>
        <w:jc w:val="both"/>
        <w:rPr>
          <w:rFonts w:ascii="Segoe UI" w:hAnsi="Segoe UI" w:cs="Segoe UI"/>
          <w:b w:val="0"/>
          <w:i w:val="0"/>
          <w:sz w:val="20"/>
        </w:rPr>
      </w:pPr>
      <w:r>
        <w:rPr>
          <w:rFonts w:ascii="Segoe UI" w:hAnsi="Segoe UI" w:cs="Segoe UI"/>
          <w:b w:val="0"/>
          <w:bCs/>
          <w:i w:val="0"/>
          <w:color w:val="000000" w:themeColor="text1"/>
          <w:sz w:val="20"/>
        </w:rPr>
        <w:tab/>
      </w:r>
      <w:r w:rsidR="00E807E1" w:rsidRPr="00EE6092">
        <w:rPr>
          <w:rFonts w:ascii="Segoe UI" w:hAnsi="Segoe UI" w:cs="Segoe UI"/>
          <w:b w:val="0"/>
          <w:bCs/>
          <w:i w:val="0"/>
          <w:color w:val="000000" w:themeColor="text1"/>
          <w:sz w:val="20"/>
        </w:rPr>
        <w:t xml:space="preserve">Poświadczenia zgodności </w:t>
      </w:r>
      <w:r w:rsidR="00E807E1" w:rsidRPr="00EE6092">
        <w:rPr>
          <w:rFonts w:ascii="Segoe UI" w:hAnsi="Segoe UI" w:cs="Segoe UI"/>
          <w:b w:val="0"/>
          <w:i w:val="0"/>
          <w:sz w:val="20"/>
        </w:rPr>
        <w:t xml:space="preserve">cyfrowego odwzorowania z dokumentem w postaci papierowej, </w:t>
      </w:r>
      <w:r w:rsidR="0041004F">
        <w:rPr>
          <w:rFonts w:ascii="Segoe UI" w:hAnsi="Segoe UI" w:cs="Segoe UI"/>
          <w:b w:val="0"/>
          <w:i w:val="0"/>
          <w:sz w:val="20"/>
        </w:rPr>
        <w:br/>
      </w:r>
      <w:r w:rsidR="00E807E1" w:rsidRPr="00EE6092">
        <w:rPr>
          <w:rFonts w:ascii="Segoe UI" w:hAnsi="Segoe UI" w:cs="Segoe UI"/>
          <w:b w:val="0"/>
          <w:i w:val="0"/>
          <w:sz w:val="20"/>
        </w:rPr>
        <w:t>o którym mowa w zdaniu poprzednim dokonuje mocodawca lub może dokonać również notariusz</w:t>
      </w:r>
      <w:r w:rsidR="00786EA0">
        <w:rPr>
          <w:rFonts w:ascii="Segoe UI" w:hAnsi="Segoe UI" w:cs="Segoe UI"/>
          <w:b w:val="0"/>
          <w:i w:val="0"/>
          <w:sz w:val="20"/>
        </w:rPr>
        <w:t>.</w:t>
      </w:r>
    </w:p>
    <w:p w:rsidR="008C21D2" w:rsidRPr="00E4687B" w:rsidRDefault="008C21D2" w:rsidP="00077CB4">
      <w:pPr>
        <w:pStyle w:val="Tekstpodstawowy"/>
        <w:numPr>
          <w:ilvl w:val="0"/>
          <w:numId w:val="6"/>
        </w:numPr>
        <w:tabs>
          <w:tab w:val="left" w:pos="426"/>
        </w:tabs>
        <w:suppressAutoHyphens w:val="0"/>
        <w:ind w:left="426" w:hanging="426"/>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rsidR="00E4687B" w:rsidRPr="00E4687B" w:rsidRDefault="00E4687B" w:rsidP="00E4687B">
      <w:pPr>
        <w:pStyle w:val="Tekstpodstawowy"/>
        <w:numPr>
          <w:ilvl w:val="0"/>
          <w:numId w:val="6"/>
        </w:numPr>
        <w:tabs>
          <w:tab w:val="left" w:pos="426"/>
        </w:tabs>
        <w:suppressAutoHyphens w:val="0"/>
        <w:ind w:left="426" w:hanging="426"/>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Zapisy </w:t>
      </w:r>
      <w:proofErr w:type="spellStart"/>
      <w:r>
        <w:rPr>
          <w:rFonts w:ascii="Segoe UI" w:hAnsi="Segoe UI" w:cs="Segoe UI"/>
          <w:b w:val="0"/>
          <w:i w:val="0"/>
          <w:color w:val="000000" w:themeColor="text1"/>
          <w:sz w:val="20"/>
        </w:rPr>
        <w:t>ppkt</w:t>
      </w:r>
      <w:proofErr w:type="spellEnd"/>
      <w:r>
        <w:rPr>
          <w:rFonts w:ascii="Segoe UI" w:hAnsi="Segoe UI" w:cs="Segoe UI"/>
          <w:b w:val="0"/>
          <w:i w:val="0"/>
          <w:color w:val="000000" w:themeColor="text1"/>
          <w:sz w:val="20"/>
        </w:rPr>
        <w:t xml:space="preserve"> 11 i 12 stosuje się odpowiednio do osoby działającej w imieniu podmiotu udostępniającego zasoby na zasadach opisanych w </w:t>
      </w:r>
      <w:r w:rsidRPr="0036386F">
        <w:rPr>
          <w:rFonts w:ascii="Segoe UI" w:hAnsi="Segoe UI" w:cs="Segoe UI"/>
          <w:b w:val="0"/>
          <w:i w:val="0"/>
          <w:color w:val="000000" w:themeColor="text1"/>
          <w:sz w:val="20"/>
        </w:rPr>
        <w:t>Rozdziale I</w:t>
      </w:r>
      <w:r>
        <w:rPr>
          <w:rFonts w:ascii="Segoe UI" w:hAnsi="Segoe UI" w:cs="Segoe UI"/>
          <w:b w:val="0"/>
          <w:i w:val="0"/>
          <w:color w:val="000000" w:themeColor="text1"/>
          <w:sz w:val="20"/>
        </w:rPr>
        <w:t xml:space="preserve"> pkt 5.1 SWZ.</w:t>
      </w:r>
    </w:p>
    <w:p w:rsidR="00F37C9F" w:rsidRPr="008C21D2" w:rsidRDefault="00F37C9F" w:rsidP="00077CB4">
      <w:pPr>
        <w:pStyle w:val="Tekstpodstawowy"/>
        <w:numPr>
          <w:ilvl w:val="0"/>
          <w:numId w:val="6"/>
        </w:numPr>
        <w:tabs>
          <w:tab w:val="left" w:pos="426"/>
        </w:tabs>
        <w:suppressAutoHyphens w:val="0"/>
        <w:ind w:left="426" w:hanging="426"/>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Pr="00C8589A">
        <w:rPr>
          <w:rFonts w:ascii="Segoe UI" w:hAnsi="Segoe UI" w:cs="Segoe UI"/>
          <w:b w:val="0"/>
          <w:i w:val="0"/>
          <w:color w:val="000000" w:themeColor="text1"/>
          <w:sz w:val="20"/>
        </w:rPr>
        <w:t>w szczególności „Formularz ofertowy”, należy wypełnić śc</w:t>
      </w:r>
      <w:r>
        <w:rPr>
          <w:rFonts w:ascii="Segoe UI" w:hAnsi="Segoe UI" w:cs="Segoe UI"/>
          <w:b w:val="0"/>
          <w:i w:val="0"/>
          <w:color w:val="000000" w:themeColor="text1"/>
          <w:sz w:val="20"/>
        </w:rPr>
        <w:t>iśle wg wskazówek zawartych w S</w:t>
      </w:r>
      <w:r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Pr="008C21D2">
        <w:rPr>
          <w:rFonts w:ascii="Segoe UI" w:hAnsi="Segoe UI" w:cs="Segoe UI"/>
          <w:b w:val="0"/>
          <w:bCs/>
          <w:i w:val="0"/>
          <w:color w:val="000000" w:themeColor="text1"/>
          <w:sz w:val="20"/>
        </w:rPr>
        <w:t>.</w:t>
      </w:r>
    </w:p>
    <w:p w:rsidR="002A3E4F" w:rsidRDefault="00F37C9F" w:rsidP="00077CB4">
      <w:pPr>
        <w:pStyle w:val="Tekstpodstawowy"/>
        <w:numPr>
          <w:ilvl w:val="0"/>
          <w:numId w:val="6"/>
        </w:numPr>
        <w:tabs>
          <w:tab w:val="left" w:pos="426"/>
        </w:tabs>
        <w:suppressAutoHyphens w:val="0"/>
        <w:ind w:left="426" w:hanging="426"/>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Pr>
          <w:rFonts w:ascii="Segoe UI" w:hAnsi="Segoe UI" w:cs="Segoe UI"/>
          <w:b w:val="0"/>
          <w:i w:val="0"/>
          <w:color w:val="000000" w:themeColor="text1"/>
          <w:sz w:val="20"/>
        </w:rPr>
        <w:t>z formularzami załączonymi do S</w:t>
      </w:r>
      <w:r w:rsidRPr="00C8589A">
        <w:rPr>
          <w:rFonts w:ascii="Segoe UI" w:hAnsi="Segoe UI" w:cs="Segoe UI"/>
          <w:b w:val="0"/>
          <w:i w:val="0"/>
          <w:color w:val="000000" w:themeColor="text1"/>
          <w:sz w:val="20"/>
        </w:rPr>
        <w:t>WZ.</w:t>
      </w:r>
    </w:p>
    <w:p w:rsidR="00146253" w:rsidRPr="00146253" w:rsidRDefault="00F37C9F" w:rsidP="00077CB4">
      <w:pPr>
        <w:pStyle w:val="Tekstpodstawowy"/>
        <w:numPr>
          <w:ilvl w:val="0"/>
          <w:numId w:val="6"/>
        </w:numPr>
        <w:tabs>
          <w:tab w:val="left" w:pos="426"/>
        </w:tabs>
        <w:suppressAutoHyphens w:val="0"/>
        <w:ind w:left="426" w:hanging="426"/>
        <w:jc w:val="both"/>
        <w:rPr>
          <w:rFonts w:ascii="Segoe UI" w:hAnsi="Segoe UI" w:cs="Segoe UI"/>
          <w:b w:val="0"/>
          <w:i w:val="0"/>
          <w:iCs/>
          <w:color w:val="000000" w:themeColor="text1"/>
          <w:sz w:val="20"/>
        </w:rPr>
      </w:pPr>
      <w:r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rsidR="00F37C9F" w:rsidRPr="00146253" w:rsidRDefault="00F37C9F" w:rsidP="00077CB4">
      <w:pPr>
        <w:pStyle w:val="Tekstpodstawowy"/>
        <w:numPr>
          <w:ilvl w:val="0"/>
          <w:numId w:val="6"/>
        </w:numPr>
        <w:tabs>
          <w:tab w:val="left" w:pos="426"/>
        </w:tabs>
        <w:suppressAutoHyphens w:val="0"/>
        <w:ind w:left="426" w:hanging="426"/>
        <w:jc w:val="both"/>
        <w:rPr>
          <w:rFonts w:ascii="Segoe UI" w:hAnsi="Segoe UI" w:cs="Segoe UI"/>
          <w:b w:val="0"/>
          <w:i w:val="0"/>
          <w:iCs/>
          <w:color w:val="000000" w:themeColor="text1"/>
          <w:sz w:val="20"/>
        </w:rPr>
      </w:pPr>
      <w:r w:rsidRPr="00146253">
        <w:rPr>
          <w:rFonts w:ascii="Segoe UI" w:hAnsi="Segoe UI" w:cs="Segoe UI"/>
          <w:b w:val="0"/>
          <w:i w:val="0"/>
          <w:color w:val="000000" w:themeColor="text1"/>
          <w:sz w:val="20"/>
        </w:rPr>
        <w:t xml:space="preserve">Wykonawca może </w:t>
      </w:r>
      <w:r w:rsidR="008131C9">
        <w:rPr>
          <w:rFonts w:ascii="Segoe UI" w:hAnsi="Segoe UI" w:cs="Segoe UI"/>
          <w:b w:val="0"/>
          <w:i w:val="0"/>
          <w:color w:val="000000" w:themeColor="text1"/>
          <w:sz w:val="20"/>
        </w:rPr>
        <w:t>do upływu terminu</w:t>
      </w:r>
      <w:r w:rsidRPr="00146253">
        <w:rPr>
          <w:rFonts w:ascii="Segoe UI" w:hAnsi="Segoe UI" w:cs="Segoe UI"/>
          <w:b w:val="0"/>
          <w:i w:val="0"/>
          <w:color w:val="000000" w:themeColor="text1"/>
          <w:sz w:val="20"/>
        </w:rPr>
        <w:t xml:space="preserve"> składania ofert wycofać ofertę za pośrednictwem </w:t>
      </w:r>
      <w:r w:rsidR="000D4496">
        <w:rPr>
          <w:rFonts w:ascii="Segoe UI" w:hAnsi="Segoe UI" w:cs="Segoe UI"/>
          <w:b w:val="0"/>
          <w:i w:val="0"/>
          <w:color w:val="000000" w:themeColor="text1"/>
          <w:sz w:val="20"/>
        </w:rPr>
        <w:t>„</w:t>
      </w:r>
      <w:r w:rsidRPr="000D4496">
        <w:rPr>
          <w:rFonts w:ascii="Segoe UI" w:hAnsi="Segoe UI" w:cs="Segoe UI"/>
          <w:b w:val="0"/>
          <w:i w:val="0"/>
          <w:color w:val="000000" w:themeColor="text1"/>
          <w:sz w:val="20"/>
        </w:rPr>
        <w:t>Formularza do złożenia, zmiany, wycofania oferty lub wniosku</w:t>
      </w:r>
      <w:r w:rsidR="000D4496">
        <w:rPr>
          <w:rFonts w:ascii="Segoe UI" w:hAnsi="Segoe UI" w:cs="Segoe UI"/>
          <w:b w:val="0"/>
          <w:i w:val="0"/>
          <w:color w:val="000000" w:themeColor="text1"/>
          <w:sz w:val="20"/>
        </w:rPr>
        <w:t>”</w:t>
      </w:r>
      <w:r w:rsidRPr="00146253">
        <w:rPr>
          <w:rFonts w:ascii="Segoe UI" w:hAnsi="Segoe UI" w:cs="Segoe UI"/>
          <w:b w:val="0"/>
          <w:i w:val="0"/>
          <w:color w:val="000000" w:themeColor="text1"/>
          <w:sz w:val="20"/>
        </w:rPr>
        <w:t xml:space="preserve"> dostępnego na </w:t>
      </w:r>
      <w:proofErr w:type="spellStart"/>
      <w:r w:rsidRPr="00146253">
        <w:rPr>
          <w:rFonts w:ascii="Segoe UI" w:hAnsi="Segoe UI" w:cs="Segoe UI"/>
          <w:b w:val="0"/>
          <w:i w:val="0"/>
          <w:color w:val="000000" w:themeColor="text1"/>
          <w:sz w:val="20"/>
        </w:rPr>
        <w:t>ePUAP</w:t>
      </w:r>
      <w:proofErr w:type="spellEnd"/>
      <w:r w:rsidRPr="00146253">
        <w:rPr>
          <w:rFonts w:ascii="Segoe UI" w:hAnsi="Segoe UI" w:cs="Segoe UI"/>
          <w:b w:val="0"/>
          <w:i w:val="0"/>
          <w:color w:val="000000" w:themeColor="text1"/>
          <w:sz w:val="20"/>
        </w:rPr>
        <w:t xml:space="preserve"> i udostępnionych</w:t>
      </w:r>
      <w:r w:rsidR="00146253">
        <w:rPr>
          <w:rFonts w:ascii="Segoe UI" w:hAnsi="Segoe UI" w:cs="Segoe UI"/>
          <w:b w:val="0"/>
          <w:i w:val="0"/>
          <w:color w:val="000000" w:themeColor="text1"/>
          <w:sz w:val="20"/>
        </w:rPr>
        <w:t xml:space="preserve"> </w:t>
      </w:r>
      <w:r w:rsidR="008131C9">
        <w:rPr>
          <w:rFonts w:ascii="Segoe UI" w:hAnsi="Segoe UI" w:cs="Segoe UI"/>
          <w:b w:val="0"/>
          <w:i w:val="0"/>
          <w:color w:val="000000" w:themeColor="text1"/>
          <w:sz w:val="20"/>
        </w:rPr>
        <w:br/>
      </w:r>
      <w:r w:rsidR="00146253">
        <w:rPr>
          <w:rFonts w:ascii="Segoe UI" w:hAnsi="Segoe UI" w:cs="Segoe UI"/>
          <w:b w:val="0"/>
          <w:i w:val="0"/>
          <w:color w:val="000000" w:themeColor="text1"/>
          <w:sz w:val="20"/>
        </w:rPr>
        <w:t>również na miniPortalu. Sposób</w:t>
      </w:r>
      <w:r w:rsidRPr="00146253">
        <w:rPr>
          <w:rFonts w:ascii="Segoe UI" w:hAnsi="Segoe UI" w:cs="Segoe UI"/>
          <w:b w:val="0"/>
          <w:i w:val="0"/>
          <w:color w:val="000000" w:themeColor="text1"/>
          <w:sz w:val="20"/>
        </w:rPr>
        <w:t xml:space="preserve"> wycofania oferty został opisany w Instrukcji użytk</w:t>
      </w:r>
      <w:r w:rsidR="00146253">
        <w:rPr>
          <w:rFonts w:ascii="Segoe UI" w:hAnsi="Segoe UI" w:cs="Segoe UI"/>
          <w:b w:val="0"/>
          <w:i w:val="0"/>
          <w:color w:val="000000" w:themeColor="text1"/>
          <w:sz w:val="20"/>
        </w:rPr>
        <w:t>ownika dostępnej na miniPortalu</w:t>
      </w:r>
      <w:r w:rsidRPr="00146253">
        <w:rPr>
          <w:rFonts w:ascii="Segoe UI" w:hAnsi="Segoe UI" w:cs="Segoe UI"/>
          <w:b w:val="0"/>
          <w:i w:val="0"/>
          <w:color w:val="000000" w:themeColor="text1"/>
          <w:sz w:val="20"/>
        </w:rPr>
        <w:t>.</w:t>
      </w:r>
    </w:p>
    <w:p w:rsidR="00BE47BD" w:rsidRPr="00146253" w:rsidRDefault="00BE47BD" w:rsidP="003E2636">
      <w:pPr>
        <w:pStyle w:val="Tekstpodstawowy"/>
        <w:tabs>
          <w:tab w:val="left" w:pos="284"/>
        </w:tabs>
        <w:jc w:val="both"/>
        <w:rPr>
          <w:rFonts w:ascii="Segoe UI" w:hAnsi="Segoe UI" w:cs="Segoe UI"/>
          <w:b w:val="0"/>
          <w:i w:val="0"/>
          <w:sz w:val="20"/>
        </w:rPr>
      </w:pPr>
    </w:p>
    <w:p w:rsidR="00B86715" w:rsidRDefault="008131C9" w:rsidP="00E45A3A">
      <w:pPr>
        <w:pStyle w:val="Tekstpodstawowy22"/>
        <w:numPr>
          <w:ilvl w:val="1"/>
          <w:numId w:val="44"/>
        </w:numPr>
        <w:tabs>
          <w:tab w:val="left" w:pos="851"/>
        </w:tabs>
        <w:spacing w:after="0" w:line="240" w:lineRule="auto"/>
        <w:ind w:left="426" w:hanging="426"/>
        <w:jc w:val="both"/>
        <w:rPr>
          <w:rFonts w:ascii="Segoe UI" w:hAnsi="Segoe UI" w:cs="Segoe UI"/>
          <w:b/>
        </w:rPr>
      </w:pPr>
      <w:r>
        <w:rPr>
          <w:rFonts w:ascii="Segoe UI" w:hAnsi="Segoe UI" w:cs="Segoe UI"/>
          <w:b/>
        </w:rPr>
        <w:t xml:space="preserve"> </w:t>
      </w:r>
      <w:r w:rsidR="00B86715">
        <w:rPr>
          <w:rFonts w:ascii="Segoe UI" w:hAnsi="Segoe UI" w:cs="Segoe UI"/>
          <w:b/>
        </w:rPr>
        <w:t>TAJEMNICA PRZEDSIĘBIORSTWA</w:t>
      </w:r>
    </w:p>
    <w:p w:rsidR="00B86715" w:rsidRDefault="00B86715">
      <w:pPr>
        <w:pStyle w:val="Tekstpodstawowy22"/>
        <w:tabs>
          <w:tab w:val="left" w:pos="851"/>
        </w:tabs>
        <w:spacing w:after="0" w:line="240" w:lineRule="auto"/>
        <w:ind w:left="780"/>
        <w:jc w:val="both"/>
        <w:rPr>
          <w:rFonts w:ascii="Segoe UI" w:hAnsi="Segoe UI" w:cs="Segoe UI"/>
          <w:b/>
        </w:rPr>
      </w:pPr>
    </w:p>
    <w:p w:rsidR="00146253" w:rsidRPr="00146253" w:rsidRDefault="00146253" w:rsidP="008C583A">
      <w:pPr>
        <w:pStyle w:val="Tekstpodstawowy22"/>
        <w:numPr>
          <w:ilvl w:val="0"/>
          <w:numId w:val="16"/>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0"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00786EA0">
        <w:rPr>
          <w:rFonts w:ascii="Segoe UI" w:hAnsi="Segoe UI" w:cs="Segoe UI"/>
          <w:shd w:val="clear" w:color="auto" w:fill="FFFFFF"/>
        </w:rPr>
        <w:t xml:space="preserve"> </w:t>
      </w:r>
      <w:r w:rsidRPr="00146253">
        <w:rPr>
          <w:rFonts w:ascii="Segoe UI" w:hAnsi="Segoe UI" w:cs="Segoe UI"/>
          <w:shd w:val="clear" w:color="auto" w:fill="FFFFFF"/>
        </w:rPr>
        <w:t>(</w:t>
      </w:r>
      <w:r>
        <w:rPr>
          <w:rFonts w:ascii="Segoe UI" w:hAnsi="Segoe UI" w:cs="Segoe UI"/>
          <w:u w:val="single"/>
          <w:shd w:val="clear" w:color="auto" w:fill="FFFFFF"/>
        </w:rPr>
        <w:t>Dz. U</w:t>
      </w:r>
      <w:r w:rsidRPr="0036386F">
        <w:rPr>
          <w:rFonts w:ascii="Segoe UI" w:hAnsi="Segoe UI" w:cs="Segoe UI"/>
          <w:u w:val="single"/>
          <w:shd w:val="clear" w:color="auto" w:fill="FFFFFF"/>
        </w:rPr>
        <w:t>. z 2020 r., poz. 1913</w:t>
      </w:r>
      <w:r w:rsidR="00DA01A4">
        <w:rPr>
          <w:rFonts w:ascii="Segoe UI" w:hAnsi="Segoe UI" w:cs="Segoe UI"/>
          <w:u w:val="single"/>
          <w:shd w:val="clear" w:color="auto" w:fill="FFFFFF"/>
        </w:rPr>
        <w:t xml:space="preserve"> z </w:t>
      </w:r>
      <w:proofErr w:type="spellStart"/>
      <w:r w:rsidR="00DA01A4">
        <w:rPr>
          <w:rFonts w:ascii="Segoe UI" w:hAnsi="Segoe UI" w:cs="Segoe UI"/>
          <w:u w:val="single"/>
          <w:shd w:val="clear" w:color="auto" w:fill="FFFFFF"/>
        </w:rPr>
        <w:t>późn</w:t>
      </w:r>
      <w:proofErr w:type="spellEnd"/>
      <w:r w:rsidR="00DA01A4">
        <w:rPr>
          <w:rFonts w:ascii="Segoe UI" w:hAnsi="Segoe UI" w:cs="Segoe UI"/>
          <w:u w:val="single"/>
          <w:shd w:val="clear" w:color="auto" w:fill="FFFFFF"/>
        </w:rPr>
        <w:t>. zm.</w:t>
      </w:r>
      <w:r w:rsidRPr="00146253">
        <w:rPr>
          <w:rFonts w:ascii="Segoe UI" w:hAnsi="Segoe UI" w:cs="Segoe UI"/>
          <w:color w:val="000000"/>
          <w:shd w:val="clear" w:color="auto" w:fill="FFFFFF"/>
        </w:rPr>
        <w:t xml:space="preserve">)*, jeżeli Wykonawca, wraz z przekazaniem takich informacji, zastrzegł, że nie mogą być </w:t>
      </w:r>
      <w:r>
        <w:rPr>
          <w:rFonts w:ascii="Segoe UI" w:hAnsi="Segoe UI" w:cs="Segoe UI"/>
          <w:color w:val="000000"/>
          <w:shd w:val="clear" w:color="auto" w:fill="FFFFFF"/>
        </w:rPr>
        <w:br/>
      </w:r>
      <w:r w:rsidRPr="00146253">
        <w:rPr>
          <w:rFonts w:ascii="Segoe UI" w:hAnsi="Segoe UI" w:cs="Segoe UI"/>
          <w:color w:val="000000"/>
          <w:shd w:val="clear" w:color="auto" w:fill="FFFFFF"/>
        </w:rPr>
        <w:t xml:space="preserve">one udostępniane oraz wykazał, że zastrzeżone informacje stanowią tajemnicę przedsiębiorstwa. </w:t>
      </w:r>
    </w:p>
    <w:p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00235E3C">
        <w:rPr>
          <w:rFonts w:ascii="Segoe UI" w:hAnsi="Segoe UI" w:cs="Segoe UI"/>
        </w:rPr>
        <w:t xml:space="preserve"> </w:t>
      </w:r>
      <w:r w:rsidRPr="00146253">
        <w:rPr>
          <w:rFonts w:ascii="Segoe UI" w:hAnsi="Segoe UI" w:cs="Segoe UI"/>
          <w:b/>
        </w:rPr>
        <w:t xml:space="preserve">Przez tajemnicę przedsiębiorstwa rozumie się informacje techniczne, technologiczne, organizacyjne przedsiębiorstwa lub inne informacje posiadające wartość gospodarczą, </w:t>
      </w:r>
      <w:r w:rsidRPr="00146253">
        <w:rPr>
          <w:rFonts w:ascii="Segoe UI" w:hAnsi="Segoe UI" w:cs="Segoe UI"/>
          <w:b/>
        </w:rPr>
        <w:b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C87338" w:rsidRDefault="00146253" w:rsidP="008C583A">
      <w:pPr>
        <w:pStyle w:val="Tekstpodstawowy22"/>
        <w:numPr>
          <w:ilvl w:val="0"/>
          <w:numId w:val="16"/>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 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C87338">
        <w:rPr>
          <w:rFonts w:ascii="Segoe UI" w:hAnsi="Segoe UI" w:cs="Segoe UI"/>
        </w:rPr>
        <w:br/>
      </w:r>
      <w:r w:rsidRPr="00146253">
        <w:rPr>
          <w:rFonts w:ascii="Segoe UI" w:hAnsi="Segoe UI" w:cs="Segoe UI"/>
        </w:rPr>
        <w:t>w ofercie.</w:t>
      </w:r>
    </w:p>
    <w:p w:rsidR="00B86715" w:rsidRDefault="00146253" w:rsidP="008C583A">
      <w:pPr>
        <w:pStyle w:val="Tekstpodstawowy22"/>
        <w:numPr>
          <w:ilvl w:val="0"/>
          <w:numId w:val="16"/>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235E3C">
        <w:rPr>
          <w:rFonts w:ascii="Segoe UI" w:hAnsi="Segoe UI" w:cs="Segoe UI"/>
          <w:color w:val="000000" w:themeColor="text1"/>
        </w:rPr>
        <w:t xml:space="preserve">ww. </w:t>
      </w:r>
      <w:r w:rsidRPr="00C87338">
        <w:rPr>
          <w:rFonts w:ascii="Segoe UI" w:hAnsi="Segoe UI" w:cs="Segoe UI"/>
          <w:color w:val="000000" w:themeColor="text1"/>
        </w:rPr>
        <w:t xml:space="preserve">ustawy, </w:t>
      </w:r>
      <w:r w:rsidR="00235E3C">
        <w:rPr>
          <w:rFonts w:ascii="Segoe UI" w:hAnsi="Segoe UI" w:cs="Segoe UI"/>
          <w:color w:val="000000" w:themeColor="text1"/>
        </w:rPr>
        <w:br/>
      </w:r>
      <w:r w:rsidRPr="00C87338">
        <w:rPr>
          <w:rFonts w:ascii="Segoe UI" w:hAnsi="Segoe UI" w:cs="Segoe UI"/>
          <w:color w:val="000000" w:themeColor="text1"/>
        </w:rPr>
        <w:t>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235E3C">
        <w:rPr>
          <w:rFonts w:ascii="Segoe UI" w:hAnsi="Segoe UI" w:cs="Segoe UI"/>
        </w:rPr>
        <w:br/>
      </w:r>
      <w:r w:rsidR="007F4FB0" w:rsidRPr="007F4FB0">
        <w:rPr>
          <w:rFonts w:ascii="Segoe UI" w:hAnsi="Segoe UI" w:cs="Segoe UI"/>
        </w:rPr>
        <w:t>i odpowiednio oznaczonym pliku, wraz z jednoczesnym zaznaczeniem polecenia „Załącznik stanowiący tajemnicę przedsiębiorstwa”, a następnie wraz z plikami stanowiącymi jawną część należy ten plik zaszyfrować.</w:t>
      </w:r>
    </w:p>
    <w:p w:rsidR="0026755D" w:rsidRDefault="0026755D" w:rsidP="0026755D">
      <w:pPr>
        <w:pStyle w:val="Tekstpodstawowy22"/>
        <w:spacing w:after="0" w:line="240" w:lineRule="auto"/>
        <w:jc w:val="both"/>
        <w:rPr>
          <w:rFonts w:ascii="Segoe UI" w:hAnsi="Segoe UI" w:cs="Segoe UI"/>
        </w:rPr>
      </w:pPr>
    </w:p>
    <w:p w:rsidR="004C0DE9" w:rsidRDefault="004C0DE9" w:rsidP="0026755D">
      <w:pPr>
        <w:pStyle w:val="Tekstpodstawowy22"/>
        <w:spacing w:after="0" w:line="240" w:lineRule="auto"/>
        <w:jc w:val="both"/>
        <w:rPr>
          <w:rFonts w:ascii="Segoe UI" w:hAnsi="Segoe UI" w:cs="Segoe UI"/>
        </w:rPr>
      </w:pPr>
    </w:p>
    <w:p w:rsidR="004C0DE9" w:rsidRPr="0036386F" w:rsidRDefault="004C0DE9" w:rsidP="0026755D">
      <w:pPr>
        <w:pStyle w:val="Tekstpodstawowy22"/>
        <w:spacing w:after="0" w:line="240" w:lineRule="auto"/>
        <w:jc w:val="both"/>
        <w:rPr>
          <w:rFonts w:ascii="Segoe UI" w:hAnsi="Segoe UI" w:cs="Segoe UI"/>
        </w:rPr>
      </w:pPr>
    </w:p>
    <w:p w:rsidR="002A3E4F" w:rsidRPr="002A3E4F" w:rsidRDefault="00DE4B3E" w:rsidP="00E45A3A">
      <w:pPr>
        <w:pStyle w:val="Tekstpodstawowy"/>
        <w:numPr>
          <w:ilvl w:val="0"/>
          <w:numId w:val="45"/>
        </w:numPr>
        <w:ind w:left="426" w:hanging="426"/>
        <w:jc w:val="both"/>
        <w:rPr>
          <w:rFonts w:ascii="Segoe UI" w:hAnsi="Segoe UI" w:cs="Segoe UI"/>
          <w:i w:val="0"/>
          <w:color w:val="000000"/>
          <w:sz w:val="20"/>
        </w:rPr>
      </w:pPr>
      <w:r w:rsidRPr="00DE4B3E">
        <w:rPr>
          <w:rFonts w:ascii="Segoe UI" w:hAnsi="Segoe UI" w:cs="Segoe UI"/>
          <w:i w:val="0"/>
          <w:color w:val="000000"/>
          <w:sz w:val="20"/>
        </w:rPr>
        <w:lastRenderedPageBreak/>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rsidR="00DE4B3E" w:rsidRPr="00DE4B3E" w:rsidRDefault="00DE4B3E" w:rsidP="002A3E4F">
      <w:pPr>
        <w:pStyle w:val="Tekstpodstawowy"/>
        <w:jc w:val="both"/>
        <w:rPr>
          <w:rFonts w:ascii="Segoe UI" w:hAnsi="Segoe UI" w:cs="Segoe UI"/>
          <w:i w:val="0"/>
          <w:color w:val="000000"/>
          <w:sz w:val="20"/>
        </w:rPr>
      </w:pPr>
    </w:p>
    <w:p w:rsidR="00DE4B3E" w:rsidRDefault="00DE4B3E" w:rsidP="008C583A">
      <w:pPr>
        <w:numPr>
          <w:ilvl w:val="0"/>
          <w:numId w:val="20"/>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C20747">
        <w:rPr>
          <w:rFonts w:ascii="Segoe UI" w:hAnsi="Segoe UI" w:cs="Segoe UI"/>
          <w:i/>
        </w:rPr>
        <w:t xml:space="preserve">Formularza </w:t>
      </w:r>
      <w:r w:rsidR="00731958">
        <w:rPr>
          <w:rFonts w:ascii="Segoe UI" w:hAnsi="Segoe UI" w:cs="Segoe UI"/>
          <w:i/>
        </w:rPr>
        <w:br/>
      </w:r>
      <w:r w:rsidRPr="00C20747">
        <w:rPr>
          <w:rFonts w:ascii="Segoe UI" w:hAnsi="Segoe UI" w:cs="Segoe UI"/>
          <w:i/>
        </w:rPr>
        <w:t>do złożenia, zmiany, wycofania oferty lub wniosku</w:t>
      </w:r>
      <w:r w:rsidRPr="00C20747">
        <w:rPr>
          <w:rFonts w:ascii="Segoe UI" w:hAnsi="Segoe UI" w:cs="Segoe UI"/>
        </w:rPr>
        <w:t xml:space="preserve"> dostępnego na </w:t>
      </w:r>
      <w:proofErr w:type="spellStart"/>
      <w:r w:rsidRPr="00C20747">
        <w:rPr>
          <w:rFonts w:ascii="Segoe UI" w:hAnsi="Segoe UI" w:cs="Segoe UI"/>
        </w:rPr>
        <w:t>ePUAP</w:t>
      </w:r>
      <w:proofErr w:type="spellEnd"/>
      <w:r w:rsidRPr="00C20747">
        <w:rPr>
          <w:rFonts w:ascii="Segoe UI" w:hAnsi="Segoe UI" w:cs="Segoe UI"/>
        </w:rPr>
        <w:t xml:space="preserve"> i udostępnionego </w:t>
      </w:r>
      <w:r w:rsidR="008131C9">
        <w:rPr>
          <w:rFonts w:ascii="Segoe UI" w:hAnsi="Segoe UI" w:cs="Segoe UI"/>
        </w:rPr>
        <w:br/>
      </w:r>
      <w:r w:rsidRPr="00C20747">
        <w:rPr>
          <w:rFonts w:ascii="Segoe UI" w:hAnsi="Segoe UI" w:cs="Segoe UI"/>
        </w:rPr>
        <w:t xml:space="preserve">również na miniPortalu. Funkcjonalność do zaszyfrowania oferty przez Wykonawcę jest dostępna </w:t>
      </w:r>
      <w:r w:rsidR="00731958">
        <w:rPr>
          <w:rFonts w:ascii="Segoe UI" w:hAnsi="Segoe UI" w:cs="Segoe UI"/>
        </w:rPr>
        <w:br/>
      </w:r>
      <w:r w:rsidRPr="00C20747">
        <w:rPr>
          <w:rFonts w:ascii="Segoe UI" w:hAnsi="Segoe UI" w:cs="Segoe UI"/>
        </w:rPr>
        <w:t xml:space="preserve">dla Wykonawców na miniPortalu, w szczegółach </w:t>
      </w:r>
      <w:r w:rsidR="000000DD">
        <w:rPr>
          <w:rFonts w:ascii="Segoe UI" w:hAnsi="Segoe UI" w:cs="Segoe UI"/>
        </w:rPr>
        <w:t>przedmiotowego</w:t>
      </w:r>
      <w:r w:rsidRPr="00C20747">
        <w:rPr>
          <w:rFonts w:ascii="Segoe UI" w:hAnsi="Segoe UI" w:cs="Segoe UI"/>
        </w:rPr>
        <w:t xml:space="preserve"> postępowani</w:t>
      </w:r>
      <w:r w:rsidRPr="00DE4B3E">
        <w:rPr>
          <w:rFonts w:ascii="Segoe UI" w:hAnsi="Segoe UI" w:cs="Segoe UI"/>
        </w:rPr>
        <w:t>a.</w:t>
      </w:r>
    </w:p>
    <w:p w:rsidR="00674898" w:rsidRDefault="00674898" w:rsidP="00674898">
      <w:pPr>
        <w:rPr>
          <w:rFonts w:ascii="Segoe UI" w:hAnsi="Segoe UI" w:cs="Segoe UI"/>
          <w:lang w:eastAsia="en-US"/>
        </w:rPr>
      </w:pPr>
      <w:r>
        <w:rPr>
          <w:rFonts w:ascii="Segoe UI" w:hAnsi="Segoe UI" w:cs="Segoe UI"/>
        </w:rPr>
        <w:t>UWAGA!</w:t>
      </w:r>
    </w:p>
    <w:p w:rsidR="00674898" w:rsidRDefault="00674898" w:rsidP="00786EA0">
      <w:pPr>
        <w:jc w:val="both"/>
        <w:rPr>
          <w:rFonts w:ascii="Segoe UI" w:hAnsi="Segoe UI" w:cs="Segoe UI"/>
        </w:rPr>
      </w:pPr>
      <w:r>
        <w:rPr>
          <w:rFonts w:ascii="Segoe UI" w:hAnsi="Segoe UI" w:cs="Segoe UI"/>
        </w:rPr>
        <w:t>Złożenie podpisu na „Formularzu do złożenia, zmiany, wycofania oferty lub wniosku” nie wywiera skutków w odniesieniu do złożonej za jego pomocą oferty Wykonawcy.</w:t>
      </w:r>
    </w:p>
    <w:p w:rsidR="00674898" w:rsidRPr="00DE4B3E" w:rsidRDefault="00674898" w:rsidP="00674898">
      <w:pPr>
        <w:suppressAutoHyphens w:val="0"/>
        <w:jc w:val="both"/>
        <w:rPr>
          <w:rFonts w:ascii="Segoe UI" w:hAnsi="Segoe UI" w:cs="Segoe UI"/>
          <w:lang w:eastAsia="pl-PL"/>
        </w:rPr>
      </w:pPr>
    </w:p>
    <w:p w:rsidR="00DE4B3E" w:rsidRPr="00DE4B3E" w:rsidRDefault="00DE4B3E" w:rsidP="008C583A">
      <w:pPr>
        <w:numPr>
          <w:ilvl w:val="0"/>
          <w:numId w:val="20"/>
        </w:numPr>
        <w:tabs>
          <w:tab w:val="num" w:pos="284"/>
        </w:tabs>
        <w:suppressAutoHyphens w:val="0"/>
        <w:ind w:left="284" w:hanging="284"/>
        <w:jc w:val="both"/>
        <w:rPr>
          <w:rFonts w:ascii="Segoe UI" w:hAnsi="Segoe UI" w:cs="Segoe UI"/>
          <w:lang w:eastAsia="pl-PL"/>
        </w:rPr>
      </w:pPr>
      <w:r w:rsidRPr="00C20747">
        <w:rPr>
          <w:rFonts w:ascii="Segoe UI" w:hAnsi="Segoe UI" w:cs="Segoe UI"/>
        </w:rPr>
        <w:t>Sposób złożenia oferty, w tym zaszyfrowania oferty opisany został w „Instrukcji użytkownika</w:t>
      </w:r>
      <w:r w:rsidR="000000DD">
        <w:rPr>
          <w:rFonts w:ascii="Segoe UI" w:hAnsi="Segoe UI" w:cs="Segoe UI"/>
        </w:rPr>
        <w:t xml:space="preserve"> systemu </w:t>
      </w:r>
      <w:proofErr w:type="spellStart"/>
      <w:r w:rsidR="000000DD">
        <w:rPr>
          <w:rFonts w:ascii="Segoe UI" w:hAnsi="Segoe UI" w:cs="Segoe UI"/>
        </w:rPr>
        <w:t>miniPortal-ePUAP</w:t>
      </w:r>
      <w:proofErr w:type="spellEnd"/>
      <w:r w:rsidRPr="00C20747">
        <w:rPr>
          <w:rFonts w:ascii="Segoe UI" w:hAnsi="Segoe UI" w:cs="Segoe UI"/>
        </w:rPr>
        <w:t xml:space="preserve">”, dostępnej na stronie: </w:t>
      </w:r>
      <w:r w:rsidRPr="00674898">
        <w:rPr>
          <w:rFonts w:ascii="Segoe UI" w:hAnsi="Segoe UI" w:cs="Segoe UI"/>
        </w:rPr>
        <w:t>https://miniportal.uzp.gov.pl/.</w:t>
      </w:r>
    </w:p>
    <w:p w:rsidR="00DE4B3E" w:rsidRPr="00AB03E7" w:rsidRDefault="0036386F" w:rsidP="008C583A">
      <w:pPr>
        <w:numPr>
          <w:ilvl w:val="0"/>
          <w:numId w:val="20"/>
        </w:numPr>
        <w:tabs>
          <w:tab w:val="num" w:pos="284"/>
        </w:tabs>
        <w:suppressAutoHyphens w:val="0"/>
        <w:ind w:left="284" w:hanging="284"/>
        <w:jc w:val="both"/>
        <w:rPr>
          <w:rFonts w:ascii="Segoe UI" w:hAnsi="Segoe UI" w:cs="Segoe UI"/>
          <w:color w:val="000000"/>
          <w:lang w:eastAsia="pl-PL"/>
        </w:rPr>
      </w:pPr>
      <w:r>
        <w:rPr>
          <w:rFonts w:ascii="Segoe UI" w:hAnsi="Segoe UI" w:cs="Segoe UI"/>
          <w:color w:val="000000"/>
          <w:lang w:eastAsia="pl-PL"/>
        </w:rPr>
        <w:t xml:space="preserve">Termin składania ofert: do dnia </w:t>
      </w:r>
      <w:r w:rsidR="00097DD6">
        <w:rPr>
          <w:rFonts w:ascii="Segoe UI" w:hAnsi="Segoe UI" w:cs="Segoe UI"/>
          <w:b/>
          <w:color w:val="000000"/>
          <w:lang w:eastAsia="pl-PL"/>
        </w:rPr>
        <w:t>09</w:t>
      </w:r>
      <w:r w:rsidR="004C0DE9">
        <w:rPr>
          <w:rFonts w:ascii="Segoe UI" w:hAnsi="Segoe UI" w:cs="Segoe UI"/>
          <w:b/>
          <w:color w:val="000000"/>
          <w:lang w:eastAsia="pl-PL"/>
        </w:rPr>
        <w:t>.</w:t>
      </w:r>
      <w:r w:rsidR="006B6DF0" w:rsidRPr="006B6DF0">
        <w:rPr>
          <w:rFonts w:ascii="Segoe UI" w:hAnsi="Segoe UI" w:cs="Segoe UI"/>
          <w:b/>
          <w:color w:val="000000"/>
          <w:lang w:eastAsia="pl-PL"/>
        </w:rPr>
        <w:t>08</w:t>
      </w:r>
      <w:r w:rsidR="008E40EF" w:rsidRPr="006B6DF0">
        <w:rPr>
          <w:rFonts w:ascii="Segoe UI" w:hAnsi="Segoe UI" w:cs="Segoe UI"/>
          <w:b/>
          <w:color w:val="000000"/>
          <w:lang w:eastAsia="pl-PL"/>
        </w:rPr>
        <w:t>.</w:t>
      </w:r>
      <w:r w:rsidR="00DA01A4" w:rsidRPr="006B6DF0">
        <w:rPr>
          <w:rFonts w:ascii="Segoe UI" w:hAnsi="Segoe UI" w:cs="Segoe UI"/>
          <w:b/>
          <w:color w:val="000000"/>
          <w:lang w:eastAsia="pl-PL"/>
        </w:rPr>
        <w:t>2022</w:t>
      </w:r>
      <w:r w:rsidR="00DE4B3E" w:rsidRPr="006B6DF0">
        <w:rPr>
          <w:rFonts w:ascii="Segoe UI" w:hAnsi="Segoe UI" w:cs="Segoe UI"/>
          <w:b/>
          <w:bCs/>
          <w:color w:val="000000"/>
          <w:lang w:eastAsia="pl-PL"/>
        </w:rPr>
        <w:t xml:space="preserve"> r., do godziny </w:t>
      </w:r>
      <w:r w:rsidR="00097DD6">
        <w:rPr>
          <w:rFonts w:ascii="Segoe UI" w:hAnsi="Segoe UI" w:cs="Segoe UI"/>
          <w:b/>
          <w:bCs/>
          <w:color w:val="000000"/>
          <w:lang w:eastAsia="pl-PL"/>
        </w:rPr>
        <w:t>08</w:t>
      </w:r>
      <w:r w:rsidRPr="006B6DF0">
        <w:rPr>
          <w:rFonts w:ascii="Segoe UI" w:hAnsi="Segoe UI" w:cs="Segoe UI"/>
          <w:b/>
          <w:bCs/>
          <w:color w:val="000000"/>
          <w:lang w:eastAsia="pl-PL"/>
        </w:rPr>
        <w:t>:00.</w:t>
      </w:r>
    </w:p>
    <w:p w:rsidR="002A3E4F" w:rsidRPr="002A3E4F" w:rsidRDefault="00DE4B3E" w:rsidP="008C583A">
      <w:pPr>
        <w:numPr>
          <w:ilvl w:val="0"/>
          <w:numId w:val="20"/>
        </w:numPr>
        <w:tabs>
          <w:tab w:val="num" w:pos="284"/>
        </w:tabs>
        <w:suppressAutoHyphens w:val="0"/>
        <w:ind w:left="284" w:hanging="284"/>
        <w:jc w:val="both"/>
        <w:rPr>
          <w:rFonts w:ascii="Segoe UI" w:hAnsi="Segoe UI" w:cs="Segoe UI"/>
          <w:color w:val="000000"/>
          <w:lang w:eastAsia="pl-PL"/>
        </w:rPr>
      </w:pPr>
      <w:r w:rsidRPr="002A3E4F">
        <w:rPr>
          <w:rFonts w:ascii="Segoe UI" w:hAnsi="Segoe UI" w:cs="Segoe UI"/>
          <w:color w:val="000000"/>
          <w:lang w:eastAsia="pl-PL"/>
        </w:rPr>
        <w:t>Termin otwarcia ofert:</w:t>
      </w:r>
      <w:r w:rsidR="004C0DE9">
        <w:rPr>
          <w:rFonts w:ascii="Segoe UI" w:hAnsi="Segoe UI" w:cs="Segoe UI"/>
          <w:color w:val="000000"/>
          <w:lang w:eastAsia="pl-PL"/>
        </w:rPr>
        <w:t xml:space="preserve"> </w:t>
      </w:r>
      <w:r w:rsidR="00097DD6">
        <w:rPr>
          <w:rFonts w:ascii="Segoe UI" w:hAnsi="Segoe UI" w:cs="Segoe UI"/>
          <w:b/>
          <w:color w:val="000000"/>
          <w:lang w:eastAsia="pl-PL"/>
        </w:rPr>
        <w:t>09</w:t>
      </w:r>
      <w:r w:rsidR="006B6DF0" w:rsidRPr="004C0DE9">
        <w:rPr>
          <w:rFonts w:ascii="Segoe UI" w:hAnsi="Segoe UI" w:cs="Segoe UI"/>
          <w:b/>
          <w:color w:val="000000"/>
          <w:lang w:eastAsia="pl-PL"/>
        </w:rPr>
        <w:t>.</w:t>
      </w:r>
      <w:r w:rsidR="006B6DF0">
        <w:rPr>
          <w:rFonts w:ascii="Segoe UI" w:hAnsi="Segoe UI" w:cs="Segoe UI"/>
          <w:b/>
          <w:color w:val="000000"/>
          <w:lang w:eastAsia="pl-PL"/>
        </w:rPr>
        <w:t>08</w:t>
      </w:r>
      <w:r w:rsidR="008E40EF">
        <w:rPr>
          <w:rFonts w:ascii="Segoe UI" w:hAnsi="Segoe UI" w:cs="Segoe UI"/>
          <w:b/>
          <w:color w:val="000000"/>
          <w:lang w:eastAsia="pl-PL"/>
        </w:rPr>
        <w:t>.</w:t>
      </w:r>
      <w:r w:rsidR="00DA01A4">
        <w:rPr>
          <w:rFonts w:ascii="Segoe UI" w:hAnsi="Segoe UI" w:cs="Segoe UI"/>
          <w:b/>
          <w:color w:val="000000"/>
          <w:lang w:eastAsia="pl-PL"/>
        </w:rPr>
        <w:t>2022</w:t>
      </w:r>
      <w:r w:rsidR="00097DD6">
        <w:rPr>
          <w:rFonts w:ascii="Segoe UI" w:hAnsi="Segoe UI" w:cs="Segoe UI"/>
          <w:b/>
          <w:bCs/>
          <w:color w:val="000000"/>
          <w:lang w:eastAsia="pl-PL"/>
        </w:rPr>
        <w:t xml:space="preserve"> r., godzina 09</w:t>
      </w:r>
      <w:r w:rsidR="0036386F">
        <w:rPr>
          <w:rFonts w:ascii="Segoe UI" w:hAnsi="Segoe UI" w:cs="Segoe UI"/>
          <w:b/>
          <w:bCs/>
          <w:color w:val="000000"/>
          <w:lang w:eastAsia="pl-PL"/>
        </w:rPr>
        <w:t>:00.</w:t>
      </w:r>
    </w:p>
    <w:p w:rsidR="002A3E4F" w:rsidRPr="002A3E4F" w:rsidRDefault="000000DD" w:rsidP="008C583A">
      <w:pPr>
        <w:numPr>
          <w:ilvl w:val="0"/>
          <w:numId w:val="20"/>
        </w:numPr>
        <w:tabs>
          <w:tab w:val="num" w:pos="284"/>
        </w:tabs>
        <w:suppressAutoHyphens w:val="0"/>
        <w:ind w:left="284" w:hanging="284"/>
        <w:jc w:val="both"/>
        <w:rPr>
          <w:rFonts w:ascii="Segoe UI" w:hAnsi="Segoe UI" w:cs="Segoe UI"/>
          <w:b/>
          <w:bCs/>
          <w:color w:val="000000"/>
          <w:lang w:eastAsia="pl-PL"/>
        </w:rPr>
      </w:pPr>
      <w:r>
        <w:rPr>
          <w:rFonts w:ascii="Segoe UI" w:hAnsi="Segoe UI" w:cs="Segoe UI"/>
        </w:rPr>
        <w:t>Otwarcie ofert n</w:t>
      </w:r>
      <w:r w:rsidR="00434961">
        <w:rPr>
          <w:rFonts w:ascii="Segoe UI" w:hAnsi="Segoe UI" w:cs="Segoe UI"/>
        </w:rPr>
        <w:t>astą</w:t>
      </w:r>
      <w:r>
        <w:rPr>
          <w:rFonts w:ascii="Segoe UI" w:hAnsi="Segoe UI" w:cs="Segoe UI"/>
        </w:rPr>
        <w:t>pi</w:t>
      </w:r>
      <w:r w:rsidR="002A3E4F" w:rsidRPr="002A3E4F">
        <w:rPr>
          <w:rFonts w:ascii="Segoe UI" w:hAnsi="Segoe UI" w:cs="Segoe UI"/>
        </w:rPr>
        <w:t xml:space="preserve"> poprzez użycie mechanizmu do odszyfrowania ofert dostępnego </w:t>
      </w:r>
      <w:r w:rsidR="002A3E4F">
        <w:rPr>
          <w:rFonts w:ascii="Segoe UI" w:hAnsi="Segoe UI" w:cs="Segoe UI"/>
        </w:rPr>
        <w:br/>
      </w:r>
      <w:r w:rsidR="002A3E4F" w:rsidRPr="002A3E4F">
        <w:rPr>
          <w:rFonts w:ascii="Segoe UI" w:hAnsi="Segoe UI" w:cs="Segoe UI"/>
        </w:rPr>
        <w:t xml:space="preserve">po 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2A3E4F">
        <w:rPr>
          <w:rFonts w:ascii="Segoe UI" w:hAnsi="Segoe UI" w:cs="Segoe UI"/>
        </w:rPr>
        <w:br/>
      </w:r>
      <w:r w:rsidR="002A3E4F" w:rsidRPr="002A3E4F">
        <w:rPr>
          <w:rFonts w:ascii="Segoe UI" w:hAnsi="Segoe UI" w:cs="Segoe UI"/>
        </w:rPr>
        <w:t>do odszyfrowania.</w:t>
      </w:r>
    </w:p>
    <w:p w:rsidR="00DE4B3E" w:rsidRPr="002A3E4F" w:rsidRDefault="00DE4B3E" w:rsidP="008C583A">
      <w:pPr>
        <w:numPr>
          <w:ilvl w:val="0"/>
          <w:numId w:val="20"/>
        </w:numPr>
        <w:tabs>
          <w:tab w:val="num" w:pos="284"/>
        </w:tabs>
        <w:suppressAutoHyphens w:val="0"/>
        <w:ind w:left="284" w:hanging="284"/>
        <w:jc w:val="both"/>
        <w:rPr>
          <w:rFonts w:ascii="Segoe UI" w:hAnsi="Segoe UI" w:cs="Segoe UI"/>
          <w:b/>
          <w:bCs/>
          <w:color w:val="000000"/>
          <w:lang w:eastAsia="pl-PL"/>
        </w:rPr>
      </w:pPr>
      <w:r w:rsidRPr="002A3E4F">
        <w:rPr>
          <w:rFonts w:ascii="Segoe UI" w:hAnsi="Segoe UI" w:cs="Segoe UI"/>
          <w:color w:val="000000"/>
          <w:lang w:eastAsia="pl-PL"/>
        </w:rPr>
        <w:t>Niezwłocznie po otwarciu ofert Zamawiający udostępni na stronie internetowej</w:t>
      </w:r>
      <w:r w:rsidR="00B658ED">
        <w:rPr>
          <w:rFonts w:ascii="Segoe UI" w:hAnsi="Segoe UI" w:cs="Segoe UI"/>
          <w:color w:val="000000"/>
          <w:lang w:eastAsia="pl-PL"/>
        </w:rPr>
        <w:t xml:space="preserve"> prowadzonego postępowania </w:t>
      </w:r>
      <w:r w:rsidRPr="002A3E4F">
        <w:rPr>
          <w:rFonts w:ascii="Segoe UI" w:hAnsi="Segoe UI" w:cs="Segoe UI"/>
          <w:color w:val="000000"/>
          <w:lang w:eastAsia="pl-PL"/>
        </w:rPr>
        <w:t>informacje o:</w:t>
      </w:r>
    </w:p>
    <w:p w:rsidR="00DE4B3E" w:rsidRPr="002A3E4F" w:rsidRDefault="00DE4B3E" w:rsidP="00434961">
      <w:pPr>
        <w:tabs>
          <w:tab w:val="left" w:pos="709"/>
        </w:tabs>
        <w:ind w:left="709" w:right="-108" w:hanging="425"/>
        <w:jc w:val="both"/>
        <w:rPr>
          <w:rFonts w:ascii="Segoe UI" w:hAnsi="Segoe UI" w:cs="Segoe UI"/>
        </w:rPr>
      </w:pPr>
      <w:r w:rsidRPr="002A3E4F">
        <w:rPr>
          <w:rFonts w:ascii="Segoe UI" w:hAnsi="Segoe UI" w:cs="Segoe UI"/>
        </w:rPr>
        <w:t>6.1)</w:t>
      </w:r>
      <w:r w:rsidRPr="002A3E4F">
        <w:rPr>
          <w:rFonts w:ascii="Segoe UI" w:hAnsi="Segoe UI" w:cs="Segoe UI"/>
        </w:rPr>
        <w:tab/>
        <w:t xml:space="preserve">nazwach albo imionach i nazwiskach oraz siedzibach lub miejscach prowadzonej działalności </w:t>
      </w:r>
      <w:r w:rsidRPr="0036386F">
        <w:rPr>
          <w:rFonts w:ascii="Segoe UI" w:hAnsi="Segoe UI" w:cs="Segoe UI"/>
        </w:rPr>
        <w:t xml:space="preserve">gospodarczej </w:t>
      </w:r>
      <w:r w:rsidR="00235E3C" w:rsidRPr="0036386F">
        <w:rPr>
          <w:rFonts w:ascii="Segoe UI" w:hAnsi="Segoe UI" w:cs="Segoe UI"/>
        </w:rPr>
        <w:t>albo</w:t>
      </w:r>
      <w:r w:rsidRPr="0036386F">
        <w:rPr>
          <w:rFonts w:ascii="Segoe UI" w:hAnsi="Segoe UI" w:cs="Segoe UI"/>
        </w:rPr>
        <w:t xml:space="preserve"> miejscach</w:t>
      </w:r>
      <w:r w:rsidRPr="002A3E4F">
        <w:rPr>
          <w:rFonts w:ascii="Segoe UI" w:hAnsi="Segoe UI" w:cs="Segoe UI"/>
        </w:rPr>
        <w:t xml:space="preserve"> zamieszkania </w:t>
      </w:r>
      <w:r w:rsidR="00235E3C">
        <w:rPr>
          <w:rFonts w:ascii="Segoe UI" w:hAnsi="Segoe UI" w:cs="Segoe UI"/>
        </w:rPr>
        <w:t>W</w:t>
      </w:r>
      <w:r w:rsidRPr="002A3E4F">
        <w:rPr>
          <w:rFonts w:ascii="Segoe UI" w:hAnsi="Segoe UI" w:cs="Segoe UI"/>
        </w:rPr>
        <w:t>ykonawców, których oferty zostały otwarte;</w:t>
      </w:r>
    </w:p>
    <w:p w:rsidR="00DE4B3E" w:rsidRPr="002A3E4F" w:rsidRDefault="00DE4B3E" w:rsidP="00434961">
      <w:pPr>
        <w:tabs>
          <w:tab w:val="left" w:pos="709"/>
        </w:tabs>
        <w:ind w:left="709" w:right="-108" w:hanging="425"/>
        <w:jc w:val="both"/>
        <w:rPr>
          <w:rFonts w:ascii="Segoe UI" w:hAnsi="Segoe UI" w:cs="Segoe UI"/>
        </w:rPr>
      </w:pPr>
      <w:r w:rsidRPr="002A3E4F">
        <w:rPr>
          <w:rFonts w:ascii="Segoe UI" w:hAnsi="Segoe UI" w:cs="Segoe UI"/>
        </w:rPr>
        <w:t>6.2)</w:t>
      </w:r>
      <w:r w:rsidRPr="002A3E4F">
        <w:rPr>
          <w:rFonts w:ascii="Segoe UI" w:hAnsi="Segoe UI" w:cs="Segoe UI"/>
        </w:rPr>
        <w:tab/>
        <w:t>cenach zawartych w ofertach.</w:t>
      </w:r>
    </w:p>
    <w:p w:rsidR="00B86715" w:rsidRDefault="00B86715">
      <w:pPr>
        <w:pStyle w:val="Tekstpodstawowy22"/>
        <w:tabs>
          <w:tab w:val="left" w:pos="851"/>
        </w:tabs>
        <w:spacing w:after="0" w:line="240" w:lineRule="auto"/>
        <w:jc w:val="both"/>
        <w:rPr>
          <w:rFonts w:ascii="Segoe UI" w:hAnsi="Segoe UI" w:cs="Segoe UI"/>
          <w:b/>
          <w:i/>
          <w:color w:val="000000"/>
        </w:rPr>
      </w:pPr>
    </w:p>
    <w:p w:rsidR="003E2636" w:rsidRPr="001C508F" w:rsidRDefault="003E2636" w:rsidP="003E2636">
      <w:pPr>
        <w:pStyle w:val="Tekstpodstawowy22"/>
        <w:numPr>
          <w:ilvl w:val="0"/>
          <w:numId w:val="46"/>
        </w:numPr>
        <w:spacing w:after="0" w:line="240" w:lineRule="auto"/>
        <w:ind w:left="425" w:hanging="425"/>
        <w:jc w:val="both"/>
        <w:rPr>
          <w:rFonts w:ascii="Segoe UI" w:hAnsi="Segoe UI" w:cs="Segoe UI"/>
          <w:b/>
          <w:bCs/>
        </w:rPr>
      </w:pPr>
      <w:r w:rsidRPr="005F5C47">
        <w:rPr>
          <w:rFonts w:ascii="Segoe UI" w:hAnsi="Segoe UI" w:cs="Segoe UI"/>
          <w:b/>
        </w:rPr>
        <w:t>SPOSÓB OBLICZENIA CENY</w:t>
      </w:r>
    </w:p>
    <w:p w:rsidR="00B86715" w:rsidRDefault="00B86715">
      <w:pPr>
        <w:pStyle w:val="Tekstpodstawowy22"/>
        <w:spacing w:after="0" w:line="240" w:lineRule="auto"/>
        <w:ind w:left="426"/>
        <w:jc w:val="both"/>
        <w:rPr>
          <w:rFonts w:ascii="Segoe UI" w:hAnsi="Segoe UI" w:cs="Segoe UI"/>
          <w:b/>
          <w:bCs/>
          <w:color w:val="FF0000"/>
        </w:rPr>
      </w:pPr>
    </w:p>
    <w:p w:rsidR="00A72D24" w:rsidRPr="00DA01A4" w:rsidRDefault="00A72D24" w:rsidP="009B592D">
      <w:pPr>
        <w:numPr>
          <w:ilvl w:val="0"/>
          <w:numId w:val="56"/>
        </w:numPr>
        <w:suppressAutoHyphens w:val="0"/>
        <w:autoSpaceDE w:val="0"/>
        <w:autoSpaceDN w:val="0"/>
        <w:adjustRightInd w:val="0"/>
        <w:ind w:left="284" w:hanging="284"/>
        <w:jc w:val="both"/>
        <w:rPr>
          <w:rFonts w:ascii="Segoe UI" w:eastAsia="Calibri" w:hAnsi="Segoe UI" w:cs="Segoe UI"/>
          <w:color w:val="000000"/>
          <w:lang w:eastAsia="en-US"/>
        </w:rPr>
      </w:pPr>
      <w:r w:rsidRPr="00DA01A4">
        <w:rPr>
          <w:rFonts w:ascii="Segoe UI" w:eastAsia="Calibri" w:hAnsi="Segoe UI" w:cs="Segoe UI"/>
          <w:bCs/>
          <w:iCs/>
          <w:lang w:eastAsia="en-US"/>
        </w:rPr>
        <w:t>Wykonawca poda w Formularzu ofertowym łączną cenę brutto (</w:t>
      </w:r>
      <w:r w:rsidRPr="00DA01A4">
        <w:rPr>
          <w:rFonts w:ascii="Segoe UI" w:hAnsi="Segoe UI" w:cs="Segoe UI"/>
          <w:bCs/>
          <w:iCs/>
        </w:rPr>
        <w:t>w</w:t>
      </w:r>
      <w:r w:rsidRPr="00DA01A4">
        <w:rPr>
          <w:rFonts w:ascii="Segoe UI" w:hAnsi="Segoe UI" w:cs="Segoe UI"/>
        </w:rPr>
        <w:t xml:space="preserve"> cenie należy uwzględnić należne podatki w tym podatek od towarów i usług – VAT</w:t>
      </w:r>
      <w:r w:rsidRPr="00DA01A4">
        <w:rPr>
          <w:rFonts w:ascii="Segoe UI" w:eastAsia="Calibri" w:hAnsi="Segoe UI" w:cs="Segoe UI"/>
          <w:color w:val="000000"/>
          <w:lang w:eastAsia="en-US"/>
        </w:rPr>
        <w:t xml:space="preserve">) </w:t>
      </w:r>
      <w:r w:rsidRPr="00DA01A4">
        <w:rPr>
          <w:rFonts w:ascii="Segoe UI" w:eastAsia="Calibri" w:hAnsi="Segoe UI" w:cs="Segoe UI"/>
          <w:bCs/>
          <w:iCs/>
          <w:lang w:eastAsia="en-US"/>
        </w:rPr>
        <w:t xml:space="preserve">za wykonanie przedmiotu zamówienia </w:t>
      </w:r>
      <w:r w:rsidRPr="00DA01A4">
        <w:rPr>
          <w:rFonts w:ascii="Segoe UI" w:eastAsia="Calibri" w:hAnsi="Segoe UI" w:cs="Segoe UI"/>
          <w:bCs/>
          <w:iCs/>
          <w:lang w:eastAsia="en-US"/>
        </w:rPr>
        <w:br/>
        <w:t xml:space="preserve">(zgodnie z wymogami zawartymi w </w:t>
      </w:r>
      <w:r w:rsidR="00D16D20">
        <w:rPr>
          <w:rFonts w:ascii="Segoe UI" w:eastAsia="Calibri" w:hAnsi="Segoe UI" w:cs="Segoe UI"/>
          <w:bCs/>
          <w:iCs/>
          <w:lang w:eastAsia="en-US"/>
        </w:rPr>
        <w:t>SWZ</w:t>
      </w:r>
      <w:r w:rsidRPr="00DA01A4">
        <w:rPr>
          <w:rFonts w:ascii="Segoe UI" w:eastAsia="Calibri" w:hAnsi="Segoe UI" w:cs="Segoe UI"/>
          <w:bCs/>
          <w:iCs/>
          <w:lang w:eastAsia="en-US"/>
        </w:rPr>
        <w:t>)</w:t>
      </w:r>
      <w:r w:rsidR="00DA01A4" w:rsidRPr="00DA01A4">
        <w:rPr>
          <w:rFonts w:ascii="Segoe UI" w:eastAsia="Calibri" w:hAnsi="Segoe UI" w:cs="Segoe UI"/>
          <w:bCs/>
          <w:iCs/>
          <w:lang w:eastAsia="en-US"/>
        </w:rPr>
        <w:t>.</w:t>
      </w:r>
      <w:r w:rsidRPr="00DA01A4">
        <w:rPr>
          <w:rFonts w:ascii="Segoe UI" w:eastAsia="Calibri" w:hAnsi="Segoe UI" w:cs="Segoe UI"/>
          <w:bCs/>
          <w:iCs/>
          <w:lang w:eastAsia="en-US"/>
        </w:rPr>
        <w:t xml:space="preserve"> Łączną cenę brutto należy podać cyfrowo</w:t>
      </w:r>
      <w:r w:rsidR="00DA01A4" w:rsidRPr="00DA01A4">
        <w:rPr>
          <w:rFonts w:ascii="Segoe UI" w:eastAsia="Calibri" w:hAnsi="Segoe UI" w:cs="Segoe UI"/>
          <w:bCs/>
          <w:iCs/>
          <w:lang w:eastAsia="en-US"/>
        </w:rPr>
        <w:t xml:space="preserve"> </w:t>
      </w:r>
      <w:r w:rsidRPr="00DA01A4">
        <w:rPr>
          <w:rFonts w:ascii="Segoe UI" w:eastAsia="Calibri" w:hAnsi="Segoe UI" w:cs="Segoe UI"/>
          <w:bCs/>
          <w:iCs/>
          <w:lang w:eastAsia="en-US"/>
        </w:rPr>
        <w:t xml:space="preserve">w zaokrągleniu do  dwóch miejsc po przecinku. </w:t>
      </w:r>
    </w:p>
    <w:p w:rsidR="00DA01A4" w:rsidRPr="006E25B7" w:rsidRDefault="0016282D" w:rsidP="006E25B7">
      <w:pPr>
        <w:ind w:left="284"/>
        <w:jc w:val="both"/>
        <w:rPr>
          <w:rFonts w:ascii="Segoe UI" w:hAnsi="Segoe UI" w:cs="Segoe UI"/>
          <w:u w:val="single"/>
        </w:rPr>
      </w:pPr>
      <w:r w:rsidRPr="0016282D">
        <w:rPr>
          <w:rFonts w:ascii="Segoe UI" w:hAnsi="Segoe UI" w:cs="Segoe UI"/>
          <w:color w:val="000000"/>
          <w:spacing w:val="-6"/>
          <w:szCs w:val="22"/>
        </w:rPr>
        <w:t xml:space="preserve">Ponadto należy wyodrębnić i w formularzu ofertowym podać </w:t>
      </w:r>
      <w:r w:rsidR="005B44B7">
        <w:rPr>
          <w:rFonts w:ascii="Segoe UI" w:hAnsi="Segoe UI" w:cs="Segoe UI"/>
          <w:color w:val="000000"/>
          <w:spacing w:val="-6"/>
          <w:szCs w:val="22"/>
        </w:rPr>
        <w:t xml:space="preserve">łączną </w:t>
      </w:r>
      <w:r w:rsidRPr="0016282D">
        <w:rPr>
          <w:rFonts w:ascii="Segoe UI" w:hAnsi="Segoe UI" w:cs="Segoe UI"/>
          <w:color w:val="000000"/>
          <w:spacing w:val="-6"/>
          <w:szCs w:val="22"/>
        </w:rPr>
        <w:t xml:space="preserve">cenę brutto za wykonanie przedmiotu zamówienia zgodnie z wymogami zawartymi w SWZ (suma cen wskazanych w </w:t>
      </w:r>
      <w:proofErr w:type="spellStart"/>
      <w:r w:rsidRPr="0016282D">
        <w:rPr>
          <w:rFonts w:ascii="Segoe UI" w:hAnsi="Segoe UI" w:cs="Segoe UI"/>
          <w:color w:val="000000"/>
          <w:spacing w:val="-6"/>
          <w:szCs w:val="22"/>
        </w:rPr>
        <w:t>p</w:t>
      </w:r>
      <w:r>
        <w:rPr>
          <w:rFonts w:ascii="Segoe UI" w:hAnsi="Segoe UI" w:cs="Segoe UI"/>
          <w:color w:val="000000"/>
          <w:spacing w:val="-6"/>
          <w:szCs w:val="22"/>
        </w:rPr>
        <w:t>p</w:t>
      </w:r>
      <w:r w:rsidRPr="0016282D">
        <w:rPr>
          <w:rFonts w:ascii="Segoe UI" w:hAnsi="Segoe UI" w:cs="Segoe UI"/>
          <w:color w:val="000000"/>
          <w:spacing w:val="-6"/>
          <w:szCs w:val="22"/>
        </w:rPr>
        <w:t>kt</w:t>
      </w:r>
      <w:proofErr w:type="spellEnd"/>
      <w:r w:rsidRPr="0016282D">
        <w:rPr>
          <w:rFonts w:ascii="Segoe UI" w:hAnsi="Segoe UI" w:cs="Segoe UI"/>
          <w:color w:val="000000"/>
          <w:spacing w:val="-6"/>
          <w:szCs w:val="22"/>
        </w:rPr>
        <w:t xml:space="preserve"> 1 i 2), w tym za:</w:t>
      </w:r>
    </w:p>
    <w:p w:rsidR="00DA01A4" w:rsidRPr="00D16D20" w:rsidRDefault="008E40EF" w:rsidP="0047563A">
      <w:pPr>
        <w:numPr>
          <w:ilvl w:val="1"/>
          <w:numId w:val="63"/>
        </w:numPr>
        <w:suppressAutoHyphens w:val="0"/>
        <w:autoSpaceDE w:val="0"/>
        <w:autoSpaceDN w:val="0"/>
        <w:adjustRightInd w:val="0"/>
        <w:jc w:val="both"/>
        <w:rPr>
          <w:rFonts w:ascii="Segoe UI" w:hAnsi="Segoe UI" w:cs="Segoe UI"/>
          <w:color w:val="000000"/>
          <w:spacing w:val="-6"/>
        </w:rPr>
      </w:pPr>
      <w:r>
        <w:rPr>
          <w:rFonts w:ascii="Segoe UI" w:hAnsi="Segoe UI" w:cs="Segoe UI"/>
          <w:color w:val="000000"/>
          <w:spacing w:val="-6"/>
        </w:rPr>
        <w:t>wykonanie przedmiotu zamówienia</w:t>
      </w:r>
      <w:r w:rsidR="00DA01A4" w:rsidRPr="00D16D20">
        <w:rPr>
          <w:rFonts w:ascii="Segoe UI" w:hAnsi="Segoe UI" w:cs="Segoe UI"/>
          <w:color w:val="000000"/>
          <w:spacing w:val="-6"/>
        </w:rPr>
        <w:t xml:space="preserve"> określonego w </w:t>
      </w:r>
      <w:r w:rsidR="000F027A">
        <w:rPr>
          <w:rFonts w:ascii="Segoe UI" w:hAnsi="Segoe UI" w:cs="Segoe UI"/>
          <w:bCs/>
          <w:spacing w:val="-6"/>
        </w:rPr>
        <w:t>§ 2 pkt 1-11</w:t>
      </w:r>
      <w:r w:rsidR="00DA01A4" w:rsidRPr="00D16D20">
        <w:rPr>
          <w:rFonts w:ascii="Segoe UI" w:hAnsi="Segoe UI" w:cs="Segoe UI"/>
          <w:bCs/>
          <w:spacing w:val="-6"/>
        </w:rPr>
        <w:t xml:space="preserve"> </w:t>
      </w:r>
      <w:r>
        <w:rPr>
          <w:rFonts w:ascii="Segoe UI" w:hAnsi="Segoe UI" w:cs="Segoe UI"/>
          <w:color w:val="000000"/>
          <w:spacing w:val="-6"/>
        </w:rPr>
        <w:t>Projektu umowy,</w:t>
      </w:r>
    </w:p>
    <w:p w:rsidR="00DA01A4" w:rsidRPr="00D16D20" w:rsidRDefault="00AE0FE4" w:rsidP="00D16D20">
      <w:pPr>
        <w:autoSpaceDE w:val="0"/>
        <w:autoSpaceDN w:val="0"/>
        <w:adjustRightInd w:val="0"/>
        <w:ind w:left="1080"/>
        <w:jc w:val="both"/>
        <w:rPr>
          <w:rFonts w:ascii="Segoe UI" w:hAnsi="Segoe UI" w:cs="Segoe UI"/>
          <w:color w:val="000000"/>
          <w:spacing w:val="-6"/>
        </w:rPr>
      </w:pPr>
      <w:r>
        <w:rPr>
          <w:rFonts w:ascii="Segoe UI" w:hAnsi="Segoe UI" w:cs="Segoe UI"/>
          <w:color w:val="000000"/>
          <w:spacing w:val="-6"/>
        </w:rPr>
        <w:t>w tym</w:t>
      </w:r>
      <w:r w:rsidR="00376AE0">
        <w:rPr>
          <w:rFonts w:ascii="Segoe UI" w:hAnsi="Segoe UI" w:cs="Segoe UI"/>
          <w:color w:val="000000"/>
          <w:spacing w:val="-6"/>
        </w:rPr>
        <w:t xml:space="preserve"> </w:t>
      </w:r>
      <w:r w:rsidR="00DA01A4" w:rsidRPr="00D16D20">
        <w:rPr>
          <w:rFonts w:ascii="Segoe UI" w:hAnsi="Segoe UI" w:cs="Segoe UI"/>
          <w:color w:val="000000"/>
          <w:spacing w:val="-6"/>
        </w:rPr>
        <w:t>za:</w:t>
      </w:r>
    </w:p>
    <w:p w:rsidR="00DA01A4" w:rsidRPr="00D16D20" w:rsidRDefault="00DA01A4" w:rsidP="00D16D20">
      <w:pPr>
        <w:autoSpaceDE w:val="0"/>
        <w:autoSpaceDN w:val="0"/>
        <w:adjustRightInd w:val="0"/>
        <w:ind w:left="1418" w:hanging="338"/>
        <w:jc w:val="both"/>
        <w:rPr>
          <w:rFonts w:ascii="Segoe UI" w:hAnsi="Segoe UI" w:cs="Segoe UI"/>
          <w:color w:val="000000"/>
          <w:spacing w:val="-6"/>
        </w:rPr>
      </w:pPr>
      <w:r w:rsidRPr="00D16D20">
        <w:rPr>
          <w:rFonts w:ascii="Segoe UI" w:hAnsi="Segoe UI" w:cs="Segoe UI"/>
          <w:color w:val="000000"/>
          <w:spacing w:val="-6"/>
        </w:rPr>
        <w:t>1.1) licencję na SYSTEM wraz z dokument</w:t>
      </w:r>
      <w:r w:rsidR="00D16D20">
        <w:rPr>
          <w:rFonts w:ascii="Segoe UI" w:hAnsi="Segoe UI" w:cs="Segoe UI"/>
          <w:color w:val="000000"/>
          <w:spacing w:val="-6"/>
        </w:rPr>
        <w:t xml:space="preserve">acją oraz niezbędnym komercyjnym </w:t>
      </w:r>
      <w:r w:rsidRPr="00D16D20">
        <w:rPr>
          <w:rFonts w:ascii="Segoe UI" w:hAnsi="Segoe UI" w:cs="Segoe UI"/>
          <w:color w:val="000000"/>
          <w:spacing w:val="-6"/>
        </w:rPr>
        <w:t>oprogramowaniem</w:t>
      </w:r>
      <w:r w:rsidR="008E40EF">
        <w:rPr>
          <w:rFonts w:ascii="Segoe UI" w:hAnsi="Segoe UI" w:cs="Segoe UI"/>
          <w:color w:val="000000"/>
          <w:spacing w:val="-6"/>
        </w:rPr>
        <w:t>,</w:t>
      </w:r>
      <w:r w:rsidRPr="00D16D20">
        <w:rPr>
          <w:rFonts w:ascii="Segoe UI" w:hAnsi="Segoe UI" w:cs="Segoe UI"/>
          <w:color w:val="000000"/>
          <w:spacing w:val="-6"/>
        </w:rPr>
        <w:t xml:space="preserve"> w tym:</w:t>
      </w:r>
    </w:p>
    <w:p w:rsidR="00DA01A4" w:rsidRPr="00D16D20" w:rsidRDefault="00D16D20"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1.1.1) e-Usługa e-Klient</w:t>
      </w:r>
      <w:r w:rsidR="00DA01A4" w:rsidRPr="00D16D20">
        <w:rPr>
          <w:rFonts w:ascii="Segoe UI" w:hAnsi="Segoe UI" w:cs="Segoe UI"/>
          <w:color w:val="000000"/>
          <w:spacing w:val="-6"/>
        </w:rPr>
        <w:t>,</w:t>
      </w:r>
    </w:p>
    <w:p w:rsidR="00DA01A4" w:rsidRPr="00D16D20" w:rsidRDefault="00DA01A4"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1.1.2) e-Usługa e-Rzeczoznawca,</w:t>
      </w:r>
    </w:p>
    <w:p w:rsidR="00DA01A4" w:rsidRPr="00D16D20" w:rsidRDefault="00DA01A4"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1.1.3) e-Usługa e-Komornik,</w:t>
      </w:r>
    </w:p>
    <w:p w:rsidR="00DA01A4" w:rsidRPr="00D16D20" w:rsidRDefault="00DA01A4"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1.1.4) e-Usług</w:t>
      </w:r>
      <w:r w:rsidR="00D16D20" w:rsidRPr="00D16D20">
        <w:rPr>
          <w:rFonts w:ascii="Segoe UI" w:hAnsi="Segoe UI" w:cs="Segoe UI"/>
          <w:color w:val="000000"/>
          <w:spacing w:val="-6"/>
        </w:rPr>
        <w:t>a e-Geodeta</w:t>
      </w:r>
      <w:r w:rsidRPr="00D16D20">
        <w:rPr>
          <w:rFonts w:ascii="Segoe UI" w:hAnsi="Segoe UI" w:cs="Segoe UI"/>
          <w:color w:val="000000"/>
          <w:spacing w:val="-6"/>
        </w:rPr>
        <w:t>,</w:t>
      </w:r>
    </w:p>
    <w:p w:rsidR="00DA01A4" w:rsidRPr="00D16D20" w:rsidRDefault="00DA01A4"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1.1.5)</w:t>
      </w:r>
      <w:r w:rsidR="00D16D20" w:rsidRPr="00D16D20">
        <w:rPr>
          <w:rFonts w:ascii="Segoe UI" w:hAnsi="Segoe UI" w:cs="Segoe UI"/>
          <w:color w:val="000000"/>
          <w:spacing w:val="-6"/>
        </w:rPr>
        <w:t xml:space="preserve"> e-Usługa e-Projektant</w:t>
      </w:r>
      <w:r w:rsidRPr="00D16D20">
        <w:rPr>
          <w:rFonts w:ascii="Segoe UI" w:hAnsi="Segoe UI" w:cs="Segoe UI"/>
          <w:color w:val="000000"/>
          <w:spacing w:val="-6"/>
        </w:rPr>
        <w:t>,</w:t>
      </w:r>
    </w:p>
    <w:p w:rsidR="00DA01A4" w:rsidRPr="00D16D20" w:rsidRDefault="00DA01A4"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w:t>
      </w:r>
      <w:r w:rsidR="00D16D20" w:rsidRPr="00D16D20">
        <w:rPr>
          <w:rFonts w:ascii="Segoe UI" w:hAnsi="Segoe UI" w:cs="Segoe UI"/>
          <w:color w:val="000000"/>
          <w:spacing w:val="-6"/>
        </w:rPr>
        <w:t>1.6) e-Usługa e-Narada</w:t>
      </w:r>
      <w:r w:rsidRPr="00D16D20">
        <w:rPr>
          <w:rFonts w:ascii="Segoe UI" w:hAnsi="Segoe UI" w:cs="Segoe UI"/>
          <w:color w:val="000000"/>
          <w:spacing w:val="-6"/>
        </w:rPr>
        <w:t>,</w:t>
      </w:r>
    </w:p>
    <w:p w:rsidR="00DA01A4" w:rsidRPr="00D16D20" w:rsidRDefault="00DA01A4" w:rsidP="00D16D20">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1.1.7)</w:t>
      </w:r>
      <w:r w:rsidR="00D16D20" w:rsidRPr="00D16D20">
        <w:rPr>
          <w:rFonts w:ascii="Segoe UI" w:hAnsi="Segoe UI" w:cs="Segoe UI"/>
          <w:color w:val="000000"/>
          <w:spacing w:val="-6"/>
        </w:rPr>
        <w:t xml:space="preserve"> e-Usługa Darmowe dane</w:t>
      </w:r>
      <w:r w:rsidRPr="00D16D20">
        <w:rPr>
          <w:rFonts w:ascii="Segoe UI" w:hAnsi="Segoe UI" w:cs="Segoe UI"/>
          <w:color w:val="000000"/>
          <w:spacing w:val="-6"/>
        </w:rPr>
        <w:t>,</w:t>
      </w:r>
    </w:p>
    <w:p w:rsidR="00AE0FE4" w:rsidRDefault="00DA01A4" w:rsidP="00AE0FE4">
      <w:pPr>
        <w:autoSpaceDE w:val="0"/>
        <w:autoSpaceDN w:val="0"/>
        <w:adjustRightInd w:val="0"/>
        <w:ind w:left="1276" w:hanging="196"/>
        <w:jc w:val="both"/>
        <w:rPr>
          <w:rFonts w:ascii="Segoe UI" w:hAnsi="Segoe UI" w:cs="Segoe UI"/>
          <w:color w:val="000000"/>
          <w:spacing w:val="-6"/>
        </w:rPr>
      </w:pPr>
      <w:r w:rsidRPr="00D16D20">
        <w:rPr>
          <w:rFonts w:ascii="Segoe UI" w:hAnsi="Segoe UI" w:cs="Segoe UI"/>
          <w:color w:val="000000"/>
          <w:spacing w:val="-6"/>
        </w:rPr>
        <w:tab/>
        <w:t>1.1.8</w:t>
      </w:r>
      <w:r w:rsidR="00D16D20" w:rsidRPr="00D16D20">
        <w:rPr>
          <w:rFonts w:ascii="Segoe UI" w:hAnsi="Segoe UI" w:cs="Segoe UI"/>
          <w:color w:val="000000"/>
          <w:spacing w:val="-6"/>
        </w:rPr>
        <w:t>) e-Usługa RIIP</w:t>
      </w:r>
      <w:r w:rsidRPr="00D16D20">
        <w:rPr>
          <w:rFonts w:ascii="Segoe UI" w:hAnsi="Segoe UI" w:cs="Segoe UI"/>
          <w:color w:val="000000"/>
          <w:spacing w:val="-6"/>
        </w:rPr>
        <w:t>,</w:t>
      </w:r>
    </w:p>
    <w:p w:rsidR="00AE0FE4" w:rsidRPr="00D16D20" w:rsidRDefault="00AE0FE4" w:rsidP="00AE0FE4">
      <w:pPr>
        <w:autoSpaceDE w:val="0"/>
        <w:autoSpaceDN w:val="0"/>
        <w:adjustRightInd w:val="0"/>
        <w:ind w:left="1276"/>
        <w:jc w:val="both"/>
        <w:rPr>
          <w:rFonts w:ascii="Segoe UI" w:hAnsi="Segoe UI" w:cs="Segoe UI"/>
          <w:color w:val="000000"/>
          <w:spacing w:val="-6"/>
        </w:rPr>
      </w:pPr>
      <w:r>
        <w:rPr>
          <w:rFonts w:ascii="Segoe UI" w:hAnsi="Segoe UI" w:cs="Segoe UI"/>
          <w:color w:val="000000"/>
          <w:spacing w:val="-6"/>
        </w:rPr>
        <w:t xml:space="preserve">1.1.9) inne pozostałe  </w:t>
      </w:r>
    </w:p>
    <w:p w:rsidR="00DA01A4" w:rsidRPr="00D16D20" w:rsidRDefault="00D57FD0" w:rsidP="00D16D20">
      <w:pPr>
        <w:autoSpaceDE w:val="0"/>
        <w:autoSpaceDN w:val="0"/>
        <w:adjustRightInd w:val="0"/>
        <w:ind w:left="1418" w:hanging="338"/>
        <w:jc w:val="both"/>
        <w:rPr>
          <w:rFonts w:ascii="Segoe UI" w:hAnsi="Segoe UI" w:cs="Segoe UI"/>
          <w:color w:val="000000"/>
          <w:spacing w:val="-6"/>
        </w:rPr>
      </w:pPr>
      <w:r>
        <w:rPr>
          <w:rFonts w:ascii="Segoe UI" w:hAnsi="Segoe UI" w:cs="Segoe UI"/>
          <w:color w:val="000000"/>
          <w:spacing w:val="-6"/>
        </w:rPr>
        <w:t>1.2)  dost</w:t>
      </w:r>
      <w:r w:rsidR="00DA01A4" w:rsidRPr="00D16D20">
        <w:rPr>
          <w:rFonts w:ascii="Segoe UI" w:hAnsi="Segoe UI" w:cs="Segoe UI"/>
          <w:color w:val="000000"/>
          <w:spacing w:val="-6"/>
        </w:rPr>
        <w:t xml:space="preserve">awę, instalację i konfigurację infrastruktury informatycznej wymaganej </w:t>
      </w:r>
      <w:r w:rsidR="00D16D20" w:rsidRPr="00D16D20">
        <w:rPr>
          <w:rFonts w:ascii="Segoe UI" w:hAnsi="Segoe UI" w:cs="Segoe UI"/>
          <w:color w:val="000000"/>
          <w:spacing w:val="-6"/>
        </w:rPr>
        <w:t>przez oferowany SYSTEM</w:t>
      </w:r>
      <w:r w:rsidR="00DA01A4" w:rsidRPr="00D16D20">
        <w:rPr>
          <w:rFonts w:ascii="Segoe UI" w:hAnsi="Segoe UI" w:cs="Segoe UI"/>
          <w:color w:val="000000"/>
          <w:spacing w:val="-6"/>
        </w:rPr>
        <w:t>,</w:t>
      </w:r>
    </w:p>
    <w:p w:rsidR="00DA01A4" w:rsidRPr="00D16D20" w:rsidRDefault="00DA01A4" w:rsidP="00D16D20">
      <w:pPr>
        <w:autoSpaceDE w:val="0"/>
        <w:autoSpaceDN w:val="0"/>
        <w:adjustRightInd w:val="0"/>
        <w:ind w:left="1418" w:hanging="338"/>
        <w:jc w:val="both"/>
        <w:rPr>
          <w:rFonts w:ascii="Segoe UI" w:hAnsi="Segoe UI" w:cs="Segoe UI"/>
          <w:color w:val="000000"/>
          <w:spacing w:val="-6"/>
        </w:rPr>
      </w:pPr>
      <w:r w:rsidRPr="00D16D20">
        <w:rPr>
          <w:rFonts w:ascii="Segoe UI" w:hAnsi="Segoe UI" w:cs="Segoe UI"/>
          <w:color w:val="000000"/>
          <w:spacing w:val="-6"/>
        </w:rPr>
        <w:t>1.3) licencje na systemy operacyjne serwerów o</w:t>
      </w:r>
      <w:r w:rsidR="00D16D20" w:rsidRPr="00D16D20">
        <w:rPr>
          <w:rFonts w:ascii="Segoe UI" w:hAnsi="Segoe UI" w:cs="Segoe UI"/>
          <w:color w:val="000000"/>
          <w:spacing w:val="-6"/>
        </w:rPr>
        <w:t>raz licencje bazodanowe</w:t>
      </w:r>
      <w:r w:rsidRPr="00D16D20">
        <w:rPr>
          <w:rFonts w:ascii="Segoe UI" w:hAnsi="Segoe UI" w:cs="Segoe UI"/>
          <w:color w:val="000000"/>
          <w:spacing w:val="-6"/>
        </w:rPr>
        <w:t>,</w:t>
      </w:r>
    </w:p>
    <w:p w:rsidR="0062616C" w:rsidRDefault="00DA01A4" w:rsidP="00D16D20">
      <w:pPr>
        <w:autoSpaceDE w:val="0"/>
        <w:autoSpaceDN w:val="0"/>
        <w:adjustRightInd w:val="0"/>
        <w:ind w:left="1418" w:hanging="338"/>
        <w:jc w:val="both"/>
        <w:rPr>
          <w:rFonts w:ascii="Segoe UI" w:hAnsi="Segoe UI" w:cs="Segoe UI"/>
          <w:color w:val="000000"/>
          <w:spacing w:val="-6"/>
        </w:rPr>
      </w:pPr>
      <w:r w:rsidRPr="00D16D20">
        <w:rPr>
          <w:rFonts w:ascii="Segoe UI" w:hAnsi="Segoe UI" w:cs="Segoe UI"/>
          <w:color w:val="000000"/>
          <w:spacing w:val="-6"/>
        </w:rPr>
        <w:t>1.4) migrację danych z dotychczas eksploatowanego systemu</w:t>
      </w:r>
      <w:r w:rsidR="0062616C">
        <w:rPr>
          <w:rFonts w:ascii="Segoe UI" w:hAnsi="Segoe UI" w:cs="Segoe UI"/>
          <w:color w:val="000000"/>
          <w:spacing w:val="-6"/>
        </w:rPr>
        <w:t>,</w:t>
      </w:r>
      <w:r w:rsidRPr="00D16D20">
        <w:rPr>
          <w:rFonts w:ascii="Segoe UI" w:hAnsi="Segoe UI" w:cs="Segoe UI"/>
          <w:color w:val="000000"/>
          <w:spacing w:val="-6"/>
        </w:rPr>
        <w:t xml:space="preserve"> </w:t>
      </w:r>
    </w:p>
    <w:p w:rsidR="00DA01A4" w:rsidRPr="00D16D20" w:rsidRDefault="00F6672E" w:rsidP="0062616C">
      <w:pPr>
        <w:autoSpaceDE w:val="0"/>
        <w:autoSpaceDN w:val="0"/>
        <w:adjustRightInd w:val="0"/>
        <w:ind w:left="1418" w:hanging="338"/>
        <w:jc w:val="both"/>
        <w:rPr>
          <w:rFonts w:ascii="Segoe UI" w:hAnsi="Segoe UI" w:cs="Segoe UI"/>
          <w:color w:val="000000"/>
          <w:spacing w:val="-6"/>
        </w:rPr>
      </w:pPr>
      <w:r w:rsidRPr="00F6672E">
        <w:rPr>
          <w:rFonts w:ascii="Segoe UI" w:hAnsi="Segoe UI" w:cs="Segoe UI"/>
          <w:color w:val="000000"/>
          <w:spacing w:val="-6"/>
        </w:rPr>
        <w:t xml:space="preserve">1.5) </w:t>
      </w:r>
      <w:r w:rsidR="0062616C">
        <w:rPr>
          <w:rFonts w:ascii="Segoe UI" w:hAnsi="Segoe UI" w:cs="Segoe UI"/>
          <w:color w:val="000000"/>
          <w:spacing w:val="-6"/>
        </w:rPr>
        <w:t>dostosowanie danych do nowych struktur danych zgodnie z obowiązującymi przepisami,</w:t>
      </w:r>
    </w:p>
    <w:p w:rsidR="00DA01A4" w:rsidRDefault="00F6672E" w:rsidP="00376AE0">
      <w:pPr>
        <w:autoSpaceDE w:val="0"/>
        <w:autoSpaceDN w:val="0"/>
        <w:adjustRightInd w:val="0"/>
        <w:ind w:left="1418" w:hanging="338"/>
        <w:jc w:val="both"/>
        <w:rPr>
          <w:rFonts w:ascii="Segoe UI" w:hAnsi="Segoe UI" w:cs="Segoe UI"/>
          <w:color w:val="000000"/>
          <w:spacing w:val="-6"/>
        </w:rPr>
      </w:pPr>
      <w:r>
        <w:rPr>
          <w:rFonts w:ascii="Segoe UI" w:hAnsi="Segoe UI" w:cs="Segoe UI"/>
          <w:color w:val="000000"/>
          <w:spacing w:val="-6"/>
        </w:rPr>
        <w:t>1</w:t>
      </w:r>
      <w:r w:rsidR="0062616C">
        <w:rPr>
          <w:rFonts w:ascii="Segoe UI" w:hAnsi="Segoe UI" w:cs="Segoe UI"/>
          <w:color w:val="000000"/>
          <w:spacing w:val="-6"/>
        </w:rPr>
        <w:t>.6</w:t>
      </w:r>
      <w:r w:rsidR="00DA01A4" w:rsidRPr="00D16D20">
        <w:rPr>
          <w:rFonts w:ascii="Segoe UI" w:hAnsi="Segoe UI" w:cs="Segoe UI"/>
          <w:color w:val="000000"/>
          <w:spacing w:val="-6"/>
        </w:rPr>
        <w:t>)</w:t>
      </w:r>
      <w:r w:rsidR="00D16D20" w:rsidRPr="00D16D20">
        <w:rPr>
          <w:rFonts w:ascii="Segoe UI" w:hAnsi="Segoe UI" w:cs="Segoe UI"/>
          <w:color w:val="000000"/>
          <w:spacing w:val="-6"/>
        </w:rPr>
        <w:t xml:space="preserve"> szkolenia</w:t>
      </w:r>
      <w:r w:rsidR="009B521B">
        <w:rPr>
          <w:rFonts w:ascii="Segoe UI" w:hAnsi="Segoe UI" w:cs="Segoe UI"/>
          <w:color w:val="000000"/>
          <w:spacing w:val="-6"/>
        </w:rPr>
        <w:t>;</w:t>
      </w:r>
    </w:p>
    <w:p w:rsidR="0062616C" w:rsidRPr="00D16D20" w:rsidRDefault="0062616C" w:rsidP="0062616C">
      <w:pPr>
        <w:autoSpaceDE w:val="0"/>
        <w:autoSpaceDN w:val="0"/>
        <w:adjustRightInd w:val="0"/>
        <w:ind w:left="1418" w:hanging="338"/>
        <w:jc w:val="both"/>
        <w:rPr>
          <w:rFonts w:ascii="Segoe UI" w:hAnsi="Segoe UI" w:cs="Segoe UI"/>
          <w:color w:val="000000"/>
          <w:spacing w:val="-6"/>
        </w:rPr>
      </w:pPr>
      <w:r>
        <w:rPr>
          <w:rFonts w:ascii="Segoe UI" w:hAnsi="Segoe UI" w:cs="Segoe UI"/>
          <w:color w:val="000000"/>
          <w:spacing w:val="-6"/>
        </w:rPr>
        <w:t>1.7) inne pozostałe.</w:t>
      </w:r>
    </w:p>
    <w:p w:rsidR="00E45A3A" w:rsidRPr="00E715DC" w:rsidRDefault="00DA01A4" w:rsidP="0047563A">
      <w:pPr>
        <w:numPr>
          <w:ilvl w:val="1"/>
          <w:numId w:val="63"/>
        </w:numPr>
        <w:suppressAutoHyphens w:val="0"/>
        <w:autoSpaceDE w:val="0"/>
        <w:autoSpaceDN w:val="0"/>
        <w:adjustRightInd w:val="0"/>
        <w:jc w:val="both"/>
        <w:rPr>
          <w:rFonts w:ascii="Segoe UI" w:hAnsi="Segoe UI" w:cs="Segoe UI"/>
          <w:color w:val="000000"/>
          <w:spacing w:val="-6"/>
        </w:rPr>
      </w:pPr>
      <w:r w:rsidRPr="00D16D20">
        <w:rPr>
          <w:rFonts w:ascii="Segoe UI" w:hAnsi="Segoe UI" w:cs="Segoe UI"/>
          <w:color w:val="000000"/>
          <w:spacing w:val="-6"/>
        </w:rPr>
        <w:lastRenderedPageBreak/>
        <w:t xml:space="preserve">udzielanie wsparcia technicznego i serwisu </w:t>
      </w:r>
      <w:r w:rsidRPr="00E715DC">
        <w:rPr>
          <w:rFonts w:ascii="Segoe UI" w:hAnsi="Segoe UI" w:cs="Segoe UI"/>
          <w:color w:val="000000"/>
          <w:spacing w:val="-6"/>
        </w:rPr>
        <w:t>SYS</w:t>
      </w:r>
      <w:r w:rsidR="00E715DC">
        <w:rPr>
          <w:rFonts w:ascii="Segoe UI" w:hAnsi="Segoe UI" w:cs="Segoe UI"/>
          <w:color w:val="000000"/>
          <w:spacing w:val="-6"/>
        </w:rPr>
        <w:t>TEMU</w:t>
      </w:r>
      <w:r w:rsidRPr="00E715DC">
        <w:rPr>
          <w:rFonts w:ascii="Segoe UI" w:hAnsi="Segoe UI" w:cs="Segoe UI"/>
          <w:color w:val="000000"/>
          <w:spacing w:val="-6"/>
        </w:rPr>
        <w:t xml:space="preserve"> </w:t>
      </w:r>
      <w:r w:rsidR="00E715DC">
        <w:rPr>
          <w:rFonts w:ascii="Segoe UI" w:hAnsi="Segoe UI" w:cs="Segoe UI"/>
          <w:color w:val="000000"/>
          <w:spacing w:val="-6"/>
        </w:rPr>
        <w:t>od dnia obustronnego podpisania protokołu odbioru SYSTEMU do dnia 31.12.2024 r.</w:t>
      </w:r>
    </w:p>
    <w:p w:rsidR="00A72D24" w:rsidRDefault="00A72D24" w:rsidP="009B592D">
      <w:pPr>
        <w:numPr>
          <w:ilvl w:val="0"/>
          <w:numId w:val="56"/>
        </w:numPr>
        <w:suppressAutoHyphens w:val="0"/>
        <w:autoSpaceDE w:val="0"/>
        <w:autoSpaceDN w:val="0"/>
        <w:adjustRightInd w:val="0"/>
        <w:ind w:left="284" w:hanging="284"/>
        <w:jc w:val="both"/>
        <w:rPr>
          <w:rFonts w:ascii="Segoe UI" w:eastAsia="Calibri" w:hAnsi="Segoe UI" w:cs="Segoe UI"/>
          <w:color w:val="000000"/>
          <w:lang w:eastAsia="en-US"/>
        </w:rPr>
      </w:pPr>
      <w:r w:rsidRPr="00324257">
        <w:rPr>
          <w:rFonts w:ascii="Segoe UI" w:eastAsia="Calibri" w:hAnsi="Segoe UI" w:cs="Segoe UI"/>
          <w:bCs/>
          <w:iCs/>
          <w:lang w:eastAsia="en-US"/>
        </w:rPr>
        <w:t xml:space="preserve">Cena musi uwzględniać wszystkie koszty niezbędne do zrealizowania zamówienia wynikające </w:t>
      </w:r>
      <w:r w:rsidRPr="00324257">
        <w:rPr>
          <w:rFonts w:ascii="Segoe UI" w:eastAsia="Calibri" w:hAnsi="Segoe UI" w:cs="Segoe UI"/>
          <w:bCs/>
          <w:iCs/>
          <w:lang w:eastAsia="en-US"/>
        </w:rPr>
        <w:br/>
        <w:t>wpro</w:t>
      </w:r>
      <w:r w:rsidR="00907FFE">
        <w:rPr>
          <w:rFonts w:ascii="Segoe UI" w:eastAsia="Calibri" w:hAnsi="Segoe UI" w:cs="Segoe UI"/>
          <w:bCs/>
          <w:iCs/>
          <w:lang w:eastAsia="en-US"/>
        </w:rPr>
        <w:t>st z niniejszej S</w:t>
      </w:r>
      <w:r w:rsidRPr="00324257">
        <w:rPr>
          <w:rFonts w:ascii="Segoe UI" w:eastAsia="Calibri" w:hAnsi="Segoe UI" w:cs="Segoe UI"/>
          <w:bCs/>
          <w:iCs/>
          <w:lang w:eastAsia="en-US"/>
        </w:rPr>
        <w:t>WZ</w:t>
      </w:r>
      <w:r>
        <w:rPr>
          <w:rFonts w:ascii="Segoe UI" w:eastAsia="Calibri" w:hAnsi="Segoe UI" w:cs="Segoe UI"/>
          <w:bCs/>
          <w:iCs/>
          <w:lang w:eastAsia="en-US"/>
        </w:rPr>
        <w:t xml:space="preserve">  jak również </w:t>
      </w:r>
      <w:r w:rsidRPr="00F43EB1">
        <w:rPr>
          <w:rFonts w:ascii="Segoe UI" w:eastAsia="Calibri" w:hAnsi="Segoe UI" w:cs="Segoe UI"/>
          <w:bCs/>
          <w:iCs/>
          <w:lang w:eastAsia="en-US"/>
        </w:rPr>
        <w:t>w niej nieujęte, a bez których nie można wykonać zamówienia.</w:t>
      </w:r>
    </w:p>
    <w:p w:rsidR="00E45A3A" w:rsidRPr="00E45A3A" w:rsidRDefault="00E45A3A" w:rsidP="00E715DC">
      <w:pPr>
        <w:numPr>
          <w:ilvl w:val="0"/>
          <w:numId w:val="56"/>
        </w:numPr>
        <w:suppressAutoHyphens w:val="0"/>
        <w:autoSpaceDE w:val="0"/>
        <w:autoSpaceDN w:val="0"/>
        <w:adjustRightInd w:val="0"/>
        <w:ind w:left="284" w:hanging="284"/>
        <w:jc w:val="both"/>
        <w:rPr>
          <w:rFonts w:ascii="Segoe UI" w:hAnsi="Segoe UI" w:cs="Segoe UI"/>
          <w:bCs/>
        </w:rPr>
      </w:pPr>
      <w:r w:rsidRPr="00E45A3A">
        <w:rPr>
          <w:rFonts w:ascii="Segoe UI" w:hAnsi="Segoe UI" w:cs="Segoe UI"/>
          <w:bCs/>
        </w:rPr>
        <w:t xml:space="preserve">Cena powinna zawierać w sobie ewentualne opusty proponowane przez Wykonawcę. </w:t>
      </w:r>
    </w:p>
    <w:p w:rsidR="00A72D24" w:rsidRPr="000C0DE1" w:rsidRDefault="00A72D24" w:rsidP="00E45A3A">
      <w:pPr>
        <w:suppressAutoHyphens w:val="0"/>
        <w:autoSpaceDE w:val="0"/>
        <w:autoSpaceDN w:val="0"/>
        <w:adjustRightInd w:val="0"/>
        <w:ind w:left="360"/>
        <w:jc w:val="both"/>
        <w:rPr>
          <w:rFonts w:ascii="Segoe UI" w:eastAsia="Calibri" w:hAnsi="Segoe UI" w:cs="Segoe UI"/>
          <w:color w:val="000000"/>
          <w:lang w:eastAsia="en-US"/>
        </w:rPr>
      </w:pPr>
      <w:r w:rsidRPr="000C0DE1">
        <w:rPr>
          <w:rFonts w:ascii="Segoe UI" w:hAnsi="Segoe UI" w:cs="Segoe UI"/>
          <w:bCs/>
        </w:rPr>
        <w:t>(niedopuszczalne są żadne negocjacje cenowe).</w:t>
      </w:r>
    </w:p>
    <w:p w:rsidR="00A72D24" w:rsidRPr="00907FFE" w:rsidRDefault="00A72D24" w:rsidP="009B592D">
      <w:pPr>
        <w:numPr>
          <w:ilvl w:val="0"/>
          <w:numId w:val="56"/>
        </w:numPr>
        <w:suppressAutoHyphens w:val="0"/>
        <w:autoSpaceDE w:val="0"/>
        <w:autoSpaceDN w:val="0"/>
        <w:adjustRightInd w:val="0"/>
        <w:ind w:left="284" w:hanging="284"/>
        <w:jc w:val="both"/>
        <w:rPr>
          <w:rFonts w:ascii="Segoe UI" w:eastAsia="Calibri" w:hAnsi="Segoe UI" w:cs="Segoe UI"/>
          <w:color w:val="000000"/>
          <w:lang w:eastAsia="en-US"/>
        </w:rPr>
      </w:pPr>
      <w:r w:rsidRPr="000C0DE1">
        <w:rPr>
          <w:rFonts w:ascii="Segoe UI" w:hAnsi="Segoe UI" w:cs="Segoe UI"/>
          <w:bCs/>
        </w:rPr>
        <w:t>Zamawiający informuje, że w wyniku realizacji umowy nie będą prowadzone rozliczenia w innych walutach niż PLN.</w:t>
      </w:r>
    </w:p>
    <w:p w:rsidR="00682BD5" w:rsidRPr="00BA185F" w:rsidRDefault="00A72725" w:rsidP="00C310B2">
      <w:pPr>
        <w:pStyle w:val="Akapitzlist"/>
        <w:widowControl w:val="0"/>
        <w:numPr>
          <w:ilvl w:val="0"/>
          <w:numId w:val="11"/>
        </w:numPr>
        <w:tabs>
          <w:tab w:val="left" w:pos="708"/>
        </w:tabs>
        <w:suppressAutoHyphens w:val="0"/>
        <w:autoSpaceDE w:val="0"/>
        <w:autoSpaceDN w:val="0"/>
        <w:adjustRightInd w:val="0"/>
        <w:spacing w:after="0" w:line="240" w:lineRule="auto"/>
        <w:ind w:left="284" w:hanging="284"/>
        <w:contextualSpacing/>
        <w:jc w:val="both"/>
        <w:rPr>
          <w:rFonts w:ascii="Segoe UI" w:eastAsia="Calibri" w:hAnsi="Segoe UI" w:cs="Segoe UI"/>
          <w:bCs/>
          <w:sz w:val="20"/>
          <w:lang w:eastAsia="en-US"/>
        </w:rPr>
      </w:pPr>
      <w:r w:rsidRPr="00BA185F">
        <w:rPr>
          <w:rFonts w:ascii="Segoe UI" w:hAnsi="Segoe UI" w:cs="Segoe UI"/>
          <w:sz w:val="20"/>
        </w:rPr>
        <w:t>Jeżeli została złożona oferta, której wy</w:t>
      </w:r>
      <w:r w:rsidR="00682BD5" w:rsidRPr="00BA185F">
        <w:rPr>
          <w:rFonts w:ascii="Segoe UI" w:hAnsi="Segoe UI" w:cs="Segoe UI"/>
          <w:sz w:val="20"/>
        </w:rPr>
        <w:t>bór prowadziłby do powstania u Z</w:t>
      </w:r>
      <w:r w:rsidRPr="00BA185F">
        <w:rPr>
          <w:rFonts w:ascii="Segoe UI" w:hAnsi="Segoe UI" w:cs="Segoe UI"/>
          <w:sz w:val="20"/>
        </w:rPr>
        <w:t>amawiającego obowiązku podatkowego zgodnie z ustawą z dnia 11 marca 2004 r. o podatku o</w:t>
      </w:r>
      <w:r w:rsidR="008131C9" w:rsidRPr="00BA185F">
        <w:rPr>
          <w:rFonts w:ascii="Segoe UI" w:hAnsi="Segoe UI" w:cs="Segoe UI"/>
          <w:sz w:val="20"/>
        </w:rPr>
        <w:t>d t</w:t>
      </w:r>
      <w:r w:rsidR="00786EA0">
        <w:rPr>
          <w:rFonts w:ascii="Segoe UI" w:hAnsi="Segoe UI" w:cs="Segoe UI"/>
          <w:sz w:val="20"/>
        </w:rPr>
        <w:t xml:space="preserve">owarów i usług (Dz. U. </w:t>
      </w:r>
      <w:r w:rsidR="00E45A3A">
        <w:rPr>
          <w:rFonts w:ascii="Segoe UI" w:hAnsi="Segoe UI" w:cs="Segoe UI"/>
          <w:sz w:val="20"/>
        </w:rPr>
        <w:br/>
      </w:r>
      <w:r w:rsidR="00786EA0">
        <w:rPr>
          <w:rFonts w:ascii="Segoe UI" w:hAnsi="Segoe UI" w:cs="Segoe UI"/>
          <w:sz w:val="20"/>
        </w:rPr>
        <w:t xml:space="preserve">z </w:t>
      </w:r>
      <w:r w:rsidR="00674898">
        <w:rPr>
          <w:rFonts w:ascii="Segoe UI" w:hAnsi="Segoe UI" w:cs="Segoe UI"/>
          <w:sz w:val="20"/>
        </w:rPr>
        <w:t>2021</w:t>
      </w:r>
      <w:r w:rsidR="00786EA0">
        <w:rPr>
          <w:rFonts w:ascii="Segoe UI" w:hAnsi="Segoe UI" w:cs="Segoe UI"/>
          <w:sz w:val="20"/>
        </w:rPr>
        <w:t xml:space="preserve"> </w:t>
      </w:r>
      <w:r w:rsidR="008131C9" w:rsidRPr="00BA185F">
        <w:rPr>
          <w:rFonts w:ascii="Segoe UI" w:hAnsi="Segoe UI" w:cs="Segoe UI"/>
          <w:sz w:val="20"/>
        </w:rPr>
        <w:t xml:space="preserve">r., poz. </w:t>
      </w:r>
      <w:r w:rsidR="00674898">
        <w:rPr>
          <w:rFonts w:ascii="Segoe UI" w:hAnsi="Segoe UI" w:cs="Segoe UI"/>
          <w:sz w:val="20"/>
        </w:rPr>
        <w:t>685</w:t>
      </w:r>
      <w:r w:rsidR="00682BD5" w:rsidRPr="00BA185F">
        <w:rPr>
          <w:rFonts w:ascii="Segoe UI" w:hAnsi="Segoe UI" w:cs="Segoe UI"/>
          <w:sz w:val="20"/>
        </w:rPr>
        <w:t xml:space="preserve"> z późn. zm.</w:t>
      </w:r>
      <w:r w:rsidRPr="00BA185F">
        <w:rPr>
          <w:rFonts w:ascii="Segoe UI" w:hAnsi="Segoe UI" w:cs="Segoe UI"/>
          <w:sz w:val="20"/>
        </w:rPr>
        <w:t xml:space="preserve">), dla celów zastosowania kryterium ceny </w:t>
      </w:r>
      <w:r w:rsidR="00682BD5" w:rsidRPr="00BA185F">
        <w:rPr>
          <w:rFonts w:ascii="Segoe UI" w:hAnsi="Segoe UI" w:cs="Segoe UI"/>
          <w:sz w:val="20"/>
        </w:rPr>
        <w:t>Zamawiający doliczy</w:t>
      </w:r>
      <w:r w:rsidRPr="00BA185F">
        <w:rPr>
          <w:rFonts w:ascii="Segoe UI" w:hAnsi="Segoe UI" w:cs="Segoe UI"/>
          <w:sz w:val="20"/>
        </w:rPr>
        <w:t xml:space="preserve"> </w:t>
      </w:r>
      <w:r w:rsidR="00682BD5" w:rsidRPr="00BA185F">
        <w:rPr>
          <w:rFonts w:ascii="Segoe UI" w:hAnsi="Segoe UI" w:cs="Segoe UI"/>
          <w:sz w:val="20"/>
        </w:rPr>
        <w:br/>
      </w:r>
      <w:r w:rsidRPr="00BA185F">
        <w:rPr>
          <w:rFonts w:ascii="Segoe UI" w:hAnsi="Segoe UI" w:cs="Segoe UI"/>
          <w:sz w:val="20"/>
        </w:rPr>
        <w:t>do przedstawionej w tej ofercie ceny kwotę podatku od towarów i usług, którą miałby obowiązek rozliczyć.</w:t>
      </w:r>
    </w:p>
    <w:p w:rsidR="00A72725" w:rsidRPr="00BA185F" w:rsidRDefault="00A72725" w:rsidP="00DD3AD5">
      <w:pPr>
        <w:numPr>
          <w:ilvl w:val="0"/>
          <w:numId w:val="11"/>
        </w:numPr>
        <w:ind w:left="284" w:hanging="284"/>
        <w:jc w:val="both"/>
        <w:rPr>
          <w:rFonts w:ascii="Segoe UI" w:hAnsi="Segoe UI" w:cs="Segoe UI"/>
        </w:rPr>
      </w:pPr>
      <w:r w:rsidRPr="00BA185F">
        <w:rPr>
          <w:rFonts w:ascii="Segoe UI" w:hAnsi="Segoe UI" w:cs="Segoe UI"/>
        </w:rPr>
        <w:t>W</w:t>
      </w:r>
      <w:r w:rsidR="00682BD5" w:rsidRPr="00BA185F">
        <w:rPr>
          <w:rFonts w:ascii="Segoe UI" w:hAnsi="Segoe UI" w:cs="Segoe UI"/>
        </w:rPr>
        <w:t xml:space="preserve"> ofercie, o której mowa w </w:t>
      </w:r>
      <w:proofErr w:type="spellStart"/>
      <w:r w:rsidR="00682BD5" w:rsidRPr="00BA185F">
        <w:rPr>
          <w:rFonts w:ascii="Segoe UI" w:hAnsi="Segoe UI" w:cs="Segoe UI"/>
        </w:rPr>
        <w:t>ppkt</w:t>
      </w:r>
      <w:proofErr w:type="spellEnd"/>
      <w:r w:rsidR="00682BD5" w:rsidRPr="00BA185F">
        <w:rPr>
          <w:rFonts w:ascii="Segoe UI" w:hAnsi="Segoe UI" w:cs="Segoe UI"/>
        </w:rPr>
        <w:t xml:space="preserve"> </w:t>
      </w:r>
      <w:r w:rsidR="00C310B2">
        <w:rPr>
          <w:rFonts w:ascii="Segoe UI" w:hAnsi="Segoe UI" w:cs="Segoe UI"/>
        </w:rPr>
        <w:t>5</w:t>
      </w:r>
      <w:r w:rsidRPr="00BA185F">
        <w:rPr>
          <w:rFonts w:ascii="Segoe UI" w:hAnsi="Segoe UI" w:cs="Segoe UI"/>
        </w:rPr>
        <w:t xml:space="preserve">, </w:t>
      </w:r>
      <w:r w:rsidR="00E91146" w:rsidRPr="00BA185F">
        <w:rPr>
          <w:rFonts w:ascii="Segoe UI" w:hAnsi="Segoe UI" w:cs="Segoe UI"/>
        </w:rPr>
        <w:t>W</w:t>
      </w:r>
      <w:r w:rsidRPr="00BA185F">
        <w:rPr>
          <w:rFonts w:ascii="Segoe UI" w:hAnsi="Segoe UI" w:cs="Segoe UI"/>
        </w:rPr>
        <w:t>ykonawca ma obowiązek:</w:t>
      </w:r>
    </w:p>
    <w:p w:rsidR="00A72725" w:rsidRPr="00BA185F" w:rsidRDefault="005B44B7" w:rsidP="00BA185F">
      <w:pPr>
        <w:ind w:left="284"/>
        <w:jc w:val="both"/>
        <w:rPr>
          <w:rFonts w:ascii="Segoe UI" w:hAnsi="Segoe UI" w:cs="Segoe UI"/>
        </w:rPr>
      </w:pPr>
      <w:r>
        <w:rPr>
          <w:rFonts w:ascii="Segoe UI" w:hAnsi="Segoe UI" w:cs="Segoe UI"/>
        </w:rPr>
        <w:t>6</w:t>
      </w:r>
      <w:r w:rsidR="00E91146" w:rsidRPr="00BA185F">
        <w:rPr>
          <w:rFonts w:ascii="Segoe UI" w:hAnsi="Segoe UI" w:cs="Segoe UI"/>
        </w:rPr>
        <w:t xml:space="preserve">.1) </w:t>
      </w:r>
      <w:r w:rsidR="00A72725" w:rsidRPr="00BA185F">
        <w:rPr>
          <w:rFonts w:ascii="Segoe UI" w:hAnsi="Segoe UI" w:cs="Segoe UI"/>
        </w:rPr>
        <w:t xml:space="preserve">poinformowania </w:t>
      </w:r>
      <w:r w:rsidR="00E91146" w:rsidRPr="00BA185F">
        <w:rPr>
          <w:rFonts w:ascii="Segoe UI" w:hAnsi="Segoe UI" w:cs="Segoe UI"/>
        </w:rPr>
        <w:t>Z</w:t>
      </w:r>
      <w:r w:rsidR="00A72725" w:rsidRPr="00BA185F">
        <w:rPr>
          <w:rFonts w:ascii="Segoe UI" w:hAnsi="Segoe UI" w:cs="Segoe UI"/>
        </w:rPr>
        <w:t xml:space="preserve">amawiającego, że wybór jego oferty będzie prowadził do powstania </w:t>
      </w:r>
      <w:r w:rsidR="00786EA0">
        <w:rPr>
          <w:rFonts w:ascii="Segoe UI" w:hAnsi="Segoe UI" w:cs="Segoe UI"/>
        </w:rPr>
        <w:br/>
      </w:r>
      <w:r w:rsidR="00A72725" w:rsidRPr="00BA185F">
        <w:rPr>
          <w:rFonts w:ascii="Segoe UI" w:hAnsi="Segoe UI" w:cs="Segoe UI"/>
        </w:rPr>
        <w:t>u</w:t>
      </w:r>
      <w:r w:rsidR="00786EA0">
        <w:rPr>
          <w:rFonts w:ascii="Segoe UI" w:hAnsi="Segoe UI" w:cs="Segoe UI"/>
        </w:rPr>
        <w:t xml:space="preserve"> </w:t>
      </w:r>
      <w:r w:rsidR="00E91146" w:rsidRPr="00BA185F">
        <w:rPr>
          <w:rFonts w:ascii="Segoe UI" w:hAnsi="Segoe UI" w:cs="Segoe UI"/>
        </w:rPr>
        <w:t>Z</w:t>
      </w:r>
      <w:r w:rsidR="00A72725" w:rsidRPr="00BA185F">
        <w:rPr>
          <w:rFonts w:ascii="Segoe UI" w:hAnsi="Segoe UI" w:cs="Segoe UI"/>
        </w:rPr>
        <w:t>amawiającego obowiązku podatkowego;</w:t>
      </w:r>
    </w:p>
    <w:p w:rsidR="00A72725" w:rsidRPr="00BA185F" w:rsidRDefault="005B44B7" w:rsidP="00BA185F">
      <w:pPr>
        <w:ind w:left="284"/>
        <w:jc w:val="both"/>
        <w:rPr>
          <w:rFonts w:ascii="Segoe UI" w:hAnsi="Segoe UI" w:cs="Segoe UI"/>
        </w:rPr>
      </w:pPr>
      <w:r>
        <w:rPr>
          <w:rFonts w:ascii="Segoe UI" w:hAnsi="Segoe UI" w:cs="Segoe UI"/>
        </w:rPr>
        <w:t>6</w:t>
      </w:r>
      <w:r w:rsidR="00682BD5" w:rsidRPr="00BA185F">
        <w:rPr>
          <w:rFonts w:ascii="Segoe UI" w:hAnsi="Segoe UI" w:cs="Segoe UI"/>
        </w:rPr>
        <w:t>.</w:t>
      </w:r>
      <w:r w:rsidR="00A72725" w:rsidRPr="00BA185F">
        <w:rPr>
          <w:rFonts w:ascii="Segoe UI" w:hAnsi="Segoe UI" w:cs="Segoe UI"/>
        </w:rPr>
        <w:t>2) wskazania nazwy (rodzaju) towaru lub usługi, których dostawa lub świadczenie będą prowadziły do powstania obowiązku podatkowego;</w:t>
      </w:r>
    </w:p>
    <w:p w:rsidR="00A72725" w:rsidRPr="00BA185F" w:rsidRDefault="005B44B7" w:rsidP="00BA185F">
      <w:pPr>
        <w:ind w:left="284"/>
        <w:jc w:val="both"/>
        <w:rPr>
          <w:rFonts w:ascii="Segoe UI" w:hAnsi="Segoe UI" w:cs="Segoe UI"/>
        </w:rPr>
      </w:pPr>
      <w:r>
        <w:rPr>
          <w:rFonts w:ascii="Segoe UI" w:hAnsi="Segoe UI" w:cs="Segoe UI"/>
        </w:rPr>
        <w:t>6</w:t>
      </w:r>
      <w:r w:rsidR="00682BD5" w:rsidRPr="00BA185F">
        <w:rPr>
          <w:rFonts w:ascii="Segoe UI" w:hAnsi="Segoe UI" w:cs="Segoe UI"/>
        </w:rPr>
        <w:t>.</w:t>
      </w:r>
      <w:r w:rsidR="00A72725" w:rsidRPr="00BA185F">
        <w:rPr>
          <w:rFonts w:ascii="Segoe UI" w:hAnsi="Segoe UI" w:cs="Segoe UI"/>
        </w:rPr>
        <w:t xml:space="preserve">3) wskazania wartości towaru lub usługi objętego obowiązkiem podatkowym </w:t>
      </w:r>
      <w:r w:rsidR="00E91146" w:rsidRPr="00BA185F">
        <w:rPr>
          <w:rFonts w:ascii="Segoe UI" w:hAnsi="Segoe UI" w:cs="Segoe UI"/>
        </w:rPr>
        <w:t>Z</w:t>
      </w:r>
      <w:r w:rsidR="00A72725" w:rsidRPr="00BA185F">
        <w:rPr>
          <w:rFonts w:ascii="Segoe UI" w:hAnsi="Segoe UI" w:cs="Segoe UI"/>
        </w:rPr>
        <w:t xml:space="preserve">amawiającego, </w:t>
      </w:r>
      <w:r w:rsidR="00E91146" w:rsidRPr="00BA185F">
        <w:rPr>
          <w:rFonts w:ascii="Segoe UI" w:hAnsi="Segoe UI" w:cs="Segoe UI"/>
        </w:rPr>
        <w:br/>
      </w:r>
      <w:r w:rsidR="00A72725" w:rsidRPr="00BA185F">
        <w:rPr>
          <w:rFonts w:ascii="Segoe UI" w:hAnsi="Segoe UI" w:cs="Segoe UI"/>
        </w:rPr>
        <w:t>bez kwoty podatku;</w:t>
      </w:r>
    </w:p>
    <w:p w:rsidR="00A72725" w:rsidRPr="00BA185F" w:rsidRDefault="005B44B7" w:rsidP="00BA185F">
      <w:pPr>
        <w:ind w:left="284"/>
        <w:jc w:val="both"/>
        <w:rPr>
          <w:rFonts w:ascii="Segoe UI" w:hAnsi="Segoe UI" w:cs="Segoe UI"/>
        </w:rPr>
      </w:pPr>
      <w:r>
        <w:rPr>
          <w:rFonts w:ascii="Segoe UI" w:hAnsi="Segoe UI" w:cs="Segoe UI"/>
        </w:rPr>
        <w:t>6</w:t>
      </w:r>
      <w:r w:rsidR="00682BD5" w:rsidRPr="00BA185F">
        <w:rPr>
          <w:rFonts w:ascii="Segoe UI" w:hAnsi="Segoe UI" w:cs="Segoe UI"/>
        </w:rPr>
        <w:t>.</w:t>
      </w:r>
      <w:r w:rsidR="00A72725" w:rsidRPr="00BA185F">
        <w:rPr>
          <w:rFonts w:ascii="Segoe UI" w:hAnsi="Segoe UI" w:cs="Segoe UI"/>
        </w:rPr>
        <w:t xml:space="preserve">4) wskazania stawki podatku od towarów i usług, która zgodnie z wiedzą </w:t>
      </w:r>
      <w:r w:rsidR="00E91146" w:rsidRPr="00BA185F">
        <w:rPr>
          <w:rFonts w:ascii="Segoe UI" w:hAnsi="Segoe UI" w:cs="Segoe UI"/>
        </w:rPr>
        <w:t>W</w:t>
      </w:r>
      <w:r w:rsidR="00A72725" w:rsidRPr="00BA185F">
        <w:rPr>
          <w:rFonts w:ascii="Segoe UI" w:hAnsi="Segoe UI" w:cs="Segoe UI"/>
        </w:rPr>
        <w:t>ykonawcy, będzie miała zastosowanie.</w:t>
      </w:r>
    </w:p>
    <w:p w:rsidR="00506450" w:rsidRDefault="00506450" w:rsidP="00506450">
      <w:pPr>
        <w:pStyle w:val="Tekstpodstawowy"/>
        <w:tabs>
          <w:tab w:val="left" w:pos="426"/>
        </w:tabs>
        <w:jc w:val="both"/>
        <w:rPr>
          <w:rFonts w:ascii="Segoe UI" w:eastAsia="Segoe UI" w:hAnsi="Segoe UI" w:cs="Segoe UI"/>
          <w:b w:val="0"/>
          <w:i w:val="0"/>
          <w:sz w:val="20"/>
        </w:rPr>
      </w:pPr>
    </w:p>
    <w:p w:rsidR="00682BD5" w:rsidRPr="00682BD5" w:rsidRDefault="00682BD5" w:rsidP="00E45A3A">
      <w:pPr>
        <w:pStyle w:val="Tekstpodstawowy"/>
        <w:numPr>
          <w:ilvl w:val="0"/>
          <w:numId w:val="47"/>
        </w:numPr>
        <w:tabs>
          <w:tab w:val="left" w:pos="426"/>
        </w:tabs>
        <w:ind w:left="426" w:hanging="426"/>
        <w:jc w:val="both"/>
        <w:rPr>
          <w:rFonts w:ascii="Segoe UI" w:hAnsi="Segoe UI" w:cs="Segoe UI"/>
          <w:bCs/>
          <w:i w:val="0"/>
          <w:sz w:val="20"/>
        </w:rPr>
      </w:pPr>
      <w:r w:rsidRPr="00682BD5">
        <w:rPr>
          <w:rFonts w:ascii="Segoe UI" w:hAnsi="Segoe UI" w:cs="Segoe UI"/>
          <w:bCs/>
          <w:i w:val="0"/>
          <w:sz w:val="20"/>
        </w:rPr>
        <w:t>OPIS KRYTERIÓW OCENY OFERT, WRAZ Z PODANIEM WAG TYCH KRYTERIÓW I SPOSOBU OCENY OFERT</w:t>
      </w:r>
    </w:p>
    <w:p w:rsidR="00682BD5" w:rsidRPr="00682BD5" w:rsidRDefault="00682BD5" w:rsidP="00682BD5">
      <w:pPr>
        <w:jc w:val="both"/>
        <w:rPr>
          <w:rFonts w:ascii="Segoe UI" w:hAnsi="Segoe UI" w:cs="Segoe UI"/>
          <w:b/>
          <w:bCs/>
        </w:rPr>
      </w:pPr>
    </w:p>
    <w:p w:rsidR="00682BD5" w:rsidRPr="000C1AD1" w:rsidRDefault="00682BD5" w:rsidP="00682BD5">
      <w:pPr>
        <w:autoSpaceDE w:val="0"/>
        <w:jc w:val="both"/>
        <w:rPr>
          <w:rFonts w:ascii="Segoe UI" w:hAnsi="Segoe UI" w:cs="Segoe UI"/>
          <w:b/>
        </w:rPr>
      </w:pPr>
      <w:r w:rsidRPr="000C1AD1">
        <w:rPr>
          <w:rFonts w:ascii="Segoe UI" w:hAnsi="Segoe UI" w:cs="Segoe UI"/>
        </w:rPr>
        <w:t>Przy wyborze oferty Zamawiający będzie się kierował następującymi kryteriami i ich wagą:</w:t>
      </w:r>
    </w:p>
    <w:p w:rsidR="006B0C68" w:rsidRPr="00FA731D" w:rsidRDefault="006B0C68" w:rsidP="006B0C68">
      <w:pPr>
        <w:numPr>
          <w:ilvl w:val="0"/>
          <w:numId w:val="4"/>
        </w:numPr>
        <w:suppressAutoHyphens w:val="0"/>
        <w:ind w:left="284" w:hanging="284"/>
        <w:jc w:val="both"/>
        <w:rPr>
          <w:rFonts w:ascii="Segoe UI" w:hAnsi="Segoe UI" w:cs="Segoe UI"/>
          <w:b/>
          <w:bCs/>
        </w:rPr>
      </w:pPr>
      <w:r w:rsidRPr="000C1AD1">
        <w:rPr>
          <w:rFonts w:ascii="Segoe UI" w:hAnsi="Segoe UI" w:cs="Segoe UI"/>
          <w:b/>
        </w:rPr>
        <w:t xml:space="preserve">Cena </w:t>
      </w:r>
      <w:r>
        <w:rPr>
          <w:rFonts w:ascii="Segoe UI" w:eastAsia="Arial Unicode MS" w:hAnsi="Segoe UI" w:cs="Segoe UI"/>
          <w:b/>
        </w:rPr>
        <w:t>(P1</w:t>
      </w:r>
      <w:r w:rsidRPr="000C1AD1">
        <w:rPr>
          <w:rFonts w:ascii="Segoe UI" w:eastAsia="Arial Unicode MS" w:hAnsi="Segoe UI" w:cs="Segoe UI"/>
          <w:b/>
        </w:rPr>
        <w:t>) – 60%</w:t>
      </w:r>
    </w:p>
    <w:p w:rsidR="006B0C68" w:rsidRPr="006B0C68" w:rsidRDefault="006B0C68" w:rsidP="006B0C68">
      <w:pPr>
        <w:numPr>
          <w:ilvl w:val="0"/>
          <w:numId w:val="4"/>
        </w:numPr>
        <w:suppressAutoHyphens w:val="0"/>
        <w:ind w:left="284" w:hanging="284"/>
        <w:jc w:val="both"/>
        <w:rPr>
          <w:rFonts w:ascii="Segoe UI" w:hAnsi="Segoe UI" w:cs="Segoe UI"/>
          <w:b/>
          <w:bCs/>
        </w:rPr>
      </w:pPr>
      <w:r w:rsidRPr="006B0C68">
        <w:rPr>
          <w:rFonts w:ascii="Segoe UI" w:hAnsi="Segoe UI" w:cs="Segoe UI"/>
          <w:b/>
          <w:spacing w:val="-6"/>
        </w:rPr>
        <w:t xml:space="preserve">Termin na usunięcie </w:t>
      </w:r>
      <w:r w:rsidR="008B19DA">
        <w:rPr>
          <w:rFonts w:ascii="Segoe UI" w:hAnsi="Segoe UI" w:cs="Segoe UI"/>
          <w:b/>
          <w:spacing w:val="-6"/>
        </w:rPr>
        <w:t xml:space="preserve">innego </w:t>
      </w:r>
      <w:r w:rsidRPr="006B0C68">
        <w:rPr>
          <w:rFonts w:ascii="Segoe UI" w:hAnsi="Segoe UI" w:cs="Segoe UI"/>
          <w:b/>
          <w:spacing w:val="-6"/>
        </w:rPr>
        <w:t>błędu SYSTEMU przez Wykonawcę, deklarowany w ilości dni roboczych (P2)</w:t>
      </w:r>
      <w:r w:rsidRPr="006B0C68">
        <w:rPr>
          <w:rFonts w:ascii="Segoe UI" w:hAnsi="Segoe UI" w:cs="Segoe UI"/>
          <w:b/>
          <w:i/>
          <w:spacing w:val="-6"/>
        </w:rPr>
        <w:t xml:space="preserve"> </w:t>
      </w:r>
      <w:r w:rsidRPr="006B0C68">
        <w:rPr>
          <w:rFonts w:ascii="Segoe UI" w:hAnsi="Segoe UI" w:cs="Segoe UI"/>
          <w:b/>
          <w:spacing w:val="-6"/>
        </w:rPr>
        <w:t>- 20 %</w:t>
      </w:r>
    </w:p>
    <w:p w:rsidR="006B0C68" w:rsidRPr="006B0C68" w:rsidRDefault="000F027A" w:rsidP="006B0C68">
      <w:pPr>
        <w:numPr>
          <w:ilvl w:val="0"/>
          <w:numId w:val="4"/>
        </w:numPr>
        <w:suppressAutoHyphens w:val="0"/>
        <w:ind w:left="284" w:hanging="284"/>
        <w:jc w:val="both"/>
        <w:rPr>
          <w:rFonts w:ascii="Segoe UI" w:hAnsi="Segoe UI" w:cs="Segoe UI"/>
          <w:b/>
        </w:rPr>
      </w:pPr>
      <w:r>
        <w:rPr>
          <w:rFonts w:ascii="Segoe UI" w:hAnsi="Segoe UI" w:cs="Segoe UI"/>
          <w:b/>
        </w:rPr>
        <w:t>Majątkowe prawa autorskie graficznego oprogramowania narzędziowego służącego do edycji map</w:t>
      </w:r>
      <w:r w:rsidR="006B0C68" w:rsidRPr="006B0C68">
        <w:rPr>
          <w:rFonts w:ascii="Segoe UI" w:hAnsi="Segoe UI" w:cs="Segoe UI"/>
          <w:b/>
        </w:rPr>
        <w:t xml:space="preserve"> (P3) </w:t>
      </w:r>
      <w:r w:rsidR="009463D1">
        <w:rPr>
          <w:rFonts w:ascii="Segoe UI" w:hAnsi="Segoe UI" w:cs="Segoe UI"/>
          <w:b/>
          <w:bCs/>
        </w:rPr>
        <w:t>– 2</w:t>
      </w:r>
      <w:r w:rsidR="006B0C68" w:rsidRPr="006B0C68">
        <w:rPr>
          <w:rFonts w:ascii="Segoe UI" w:hAnsi="Segoe UI" w:cs="Segoe UI"/>
          <w:b/>
          <w:bCs/>
        </w:rPr>
        <w:t>0%</w:t>
      </w:r>
    </w:p>
    <w:p w:rsidR="00682BD5" w:rsidRDefault="00682BD5" w:rsidP="00682BD5">
      <w:pPr>
        <w:widowControl w:val="0"/>
        <w:tabs>
          <w:tab w:val="left" w:pos="426"/>
        </w:tabs>
        <w:autoSpaceDE w:val="0"/>
        <w:jc w:val="both"/>
        <w:rPr>
          <w:rFonts w:ascii="Segoe UI" w:eastAsia="Arial Unicode MS" w:hAnsi="Segoe UI" w:cs="Segoe UI"/>
          <w:b/>
          <w:bCs/>
          <w:lang w:eastAsia="ar-SA"/>
        </w:rPr>
      </w:pPr>
    </w:p>
    <w:p w:rsidR="006B0C68" w:rsidRPr="000C1AD1" w:rsidRDefault="006B0C68" w:rsidP="006B0C68">
      <w:pPr>
        <w:widowControl w:val="0"/>
        <w:tabs>
          <w:tab w:val="left" w:pos="426"/>
        </w:tabs>
        <w:autoSpaceDE w:val="0"/>
        <w:jc w:val="both"/>
        <w:rPr>
          <w:rFonts w:ascii="Segoe UI" w:hAnsi="Segoe UI" w:cs="Segoe UI"/>
          <w:bCs/>
        </w:rPr>
      </w:pPr>
      <w:r w:rsidRPr="000C1AD1">
        <w:rPr>
          <w:rFonts w:ascii="Segoe UI" w:hAnsi="Segoe UI" w:cs="Segoe UI"/>
          <w:b/>
          <w:bCs/>
        </w:rPr>
        <w:t xml:space="preserve">Ocena ofert </w:t>
      </w:r>
      <w:r>
        <w:rPr>
          <w:rFonts w:ascii="Segoe UI" w:hAnsi="Segoe UI" w:cs="Segoe UI"/>
          <w:b/>
          <w:bCs/>
        </w:rPr>
        <w:t>(P</w:t>
      </w:r>
      <w:r w:rsidRPr="000C1AD1">
        <w:rPr>
          <w:rFonts w:ascii="Segoe UI" w:hAnsi="Segoe UI" w:cs="Segoe UI"/>
          <w:b/>
          <w:bCs/>
        </w:rPr>
        <w:t>)</w:t>
      </w:r>
      <w:r w:rsidRPr="000C1AD1">
        <w:rPr>
          <w:rFonts w:ascii="Segoe UI" w:hAnsi="Segoe UI" w:cs="Segoe UI"/>
          <w:bCs/>
        </w:rPr>
        <w:t xml:space="preserve"> zostanie przeprowadzona w oparciu o przedstawione kryteria oraz ich wagę. </w:t>
      </w:r>
    </w:p>
    <w:p w:rsidR="006B0C68" w:rsidRPr="000C1AD1" w:rsidRDefault="006B0C68" w:rsidP="006B0C68">
      <w:pPr>
        <w:widowControl w:val="0"/>
        <w:tabs>
          <w:tab w:val="left" w:pos="426"/>
        </w:tabs>
        <w:autoSpaceDE w:val="0"/>
        <w:jc w:val="both"/>
        <w:rPr>
          <w:rFonts w:ascii="Segoe UI" w:hAnsi="Segoe UI" w:cs="Segoe UI"/>
        </w:rPr>
      </w:pPr>
      <w:r w:rsidRPr="000C1AD1">
        <w:rPr>
          <w:rFonts w:ascii="Segoe UI" w:hAnsi="Segoe UI" w:cs="Segoe UI"/>
          <w:bCs/>
        </w:rPr>
        <w:t>Oferty oceniane będą punktowo w przyjętej skali 100 pkt.</w:t>
      </w:r>
      <w:r w:rsidRPr="000C1AD1">
        <w:rPr>
          <w:rFonts w:ascii="Segoe UI" w:hAnsi="Segoe UI" w:cs="Segoe UI"/>
          <w:bCs/>
        </w:rPr>
        <w:tab/>
      </w:r>
      <w:r w:rsidRPr="000C1AD1">
        <w:rPr>
          <w:rFonts w:ascii="Segoe UI" w:eastAsia="Lucida Sans Unicode" w:hAnsi="Segoe UI" w:cs="Segoe UI"/>
          <w:bCs/>
        </w:rPr>
        <w:t xml:space="preserve"> </w:t>
      </w:r>
    </w:p>
    <w:p w:rsidR="006B0C68" w:rsidRPr="000C1AD1" w:rsidRDefault="006B0C68" w:rsidP="006B0C68">
      <w:pPr>
        <w:widowControl w:val="0"/>
        <w:tabs>
          <w:tab w:val="left" w:pos="426"/>
        </w:tabs>
        <w:autoSpaceDE w:val="0"/>
        <w:jc w:val="both"/>
        <w:rPr>
          <w:rFonts w:ascii="Segoe UI" w:eastAsia="Arial Unicode MS" w:hAnsi="Segoe UI" w:cs="Segoe UI"/>
          <w:b/>
          <w:bCs/>
          <w:lang w:eastAsia="ar-SA"/>
        </w:rPr>
      </w:pPr>
      <w:r w:rsidRPr="000C1AD1">
        <w:rPr>
          <w:rFonts w:ascii="Segoe UI" w:hAnsi="Segoe UI" w:cs="Segoe UI"/>
        </w:rPr>
        <w:t>Za najkorzystniejszą zostanie uznana oferta, która uzyska najwyższą liczbę punktów.</w:t>
      </w:r>
      <w:r w:rsidRPr="000C1AD1">
        <w:rPr>
          <w:rFonts w:ascii="Segoe UI" w:eastAsia="Lucida Sans Unicode" w:hAnsi="Segoe UI" w:cs="Segoe UI"/>
        </w:rPr>
        <w:t xml:space="preserve"> </w:t>
      </w:r>
      <w:r w:rsidRPr="000C1AD1">
        <w:rPr>
          <w:rFonts w:ascii="Segoe UI" w:hAnsi="Segoe UI" w:cs="Segoe UI"/>
          <w:bCs/>
        </w:rPr>
        <w:t xml:space="preserve">Obliczenia dokonywane będą z dokładnością do dwóch miejsc po przecinku, według wzoru: </w:t>
      </w:r>
      <w:r>
        <w:rPr>
          <w:rFonts w:ascii="Segoe UI" w:eastAsia="Arial Unicode MS" w:hAnsi="Segoe UI" w:cs="Segoe UI"/>
          <w:b/>
          <w:lang w:eastAsia="ar-SA"/>
        </w:rPr>
        <w:t>P = P1</w:t>
      </w:r>
      <w:r w:rsidRPr="000C1AD1">
        <w:rPr>
          <w:rFonts w:ascii="Segoe UI" w:eastAsia="Arial Unicode MS" w:hAnsi="Segoe UI" w:cs="Segoe UI"/>
          <w:b/>
          <w:lang w:eastAsia="ar-SA"/>
        </w:rPr>
        <w:t xml:space="preserve"> + </w:t>
      </w:r>
      <w:r>
        <w:rPr>
          <w:rFonts w:ascii="Segoe UI" w:eastAsia="Arial Unicode MS" w:hAnsi="Segoe UI" w:cs="Segoe UI"/>
          <w:b/>
          <w:lang w:eastAsia="ar-SA"/>
        </w:rPr>
        <w:t>P2 + P3</w:t>
      </w:r>
      <w:r w:rsidRPr="000C1AD1">
        <w:rPr>
          <w:rFonts w:ascii="Segoe UI" w:eastAsia="Arial Unicode MS" w:hAnsi="Segoe UI" w:cs="Segoe UI"/>
          <w:b/>
          <w:lang w:eastAsia="ar-SA"/>
        </w:rPr>
        <w:t xml:space="preserve"> </w:t>
      </w:r>
    </w:p>
    <w:p w:rsidR="006B0C68" w:rsidRPr="00B84BE2" w:rsidRDefault="006B0C68" w:rsidP="00682BD5">
      <w:pPr>
        <w:widowControl w:val="0"/>
        <w:tabs>
          <w:tab w:val="left" w:pos="426"/>
        </w:tabs>
        <w:autoSpaceDE w:val="0"/>
        <w:jc w:val="both"/>
        <w:rPr>
          <w:rFonts w:ascii="Segoe UI" w:eastAsia="Arial Unicode MS" w:hAnsi="Segoe UI" w:cs="Segoe UI"/>
          <w:b/>
          <w:bCs/>
          <w:lang w:eastAsia="ar-SA"/>
        </w:rPr>
      </w:pPr>
    </w:p>
    <w:p w:rsidR="00907FFE" w:rsidRPr="00B84BE2" w:rsidRDefault="00B84BE2" w:rsidP="0047563A">
      <w:pPr>
        <w:pStyle w:val="Akapitzlist"/>
        <w:widowControl w:val="0"/>
        <w:numPr>
          <w:ilvl w:val="0"/>
          <w:numId w:val="64"/>
        </w:numPr>
        <w:tabs>
          <w:tab w:val="left" w:pos="426"/>
        </w:tabs>
        <w:autoSpaceDE w:val="0"/>
        <w:ind w:left="0" w:firstLine="0"/>
        <w:jc w:val="both"/>
        <w:rPr>
          <w:rFonts w:ascii="Segoe UI" w:hAnsi="Segoe UI" w:cs="Segoe UI"/>
          <w:b/>
          <w:bCs/>
          <w:sz w:val="20"/>
          <w:lang w:eastAsia="pl-PL"/>
        </w:rPr>
      </w:pPr>
      <w:r w:rsidRPr="00B84BE2">
        <w:rPr>
          <w:rFonts w:ascii="Segoe UI" w:hAnsi="Segoe UI" w:cs="Segoe UI"/>
          <w:b/>
          <w:bCs/>
          <w:sz w:val="20"/>
          <w:lang w:eastAsia="pl-PL"/>
        </w:rPr>
        <w:t>Kryterium – cena (P</w:t>
      </w:r>
      <w:r w:rsidR="009B521B">
        <w:rPr>
          <w:rFonts w:ascii="Segoe UI" w:hAnsi="Segoe UI" w:cs="Segoe UI"/>
          <w:b/>
          <w:bCs/>
          <w:sz w:val="20"/>
          <w:lang w:eastAsia="pl-PL"/>
        </w:rPr>
        <w:t>): waga – 60</w:t>
      </w:r>
      <w:r w:rsidR="00907FFE" w:rsidRPr="00B84BE2">
        <w:rPr>
          <w:rFonts w:ascii="Segoe UI" w:hAnsi="Segoe UI" w:cs="Segoe UI"/>
          <w:b/>
          <w:bCs/>
          <w:sz w:val="20"/>
          <w:lang w:eastAsia="pl-PL"/>
        </w:rPr>
        <w:t>%</w:t>
      </w:r>
    </w:p>
    <w:p w:rsidR="00907FFE" w:rsidRPr="00907FFE" w:rsidRDefault="00907FFE" w:rsidP="00907FFE">
      <w:pPr>
        <w:tabs>
          <w:tab w:val="left" w:pos="426"/>
        </w:tabs>
        <w:suppressAutoHyphens w:val="0"/>
        <w:ind w:left="600" w:hanging="600"/>
        <w:jc w:val="both"/>
        <w:rPr>
          <w:rFonts w:ascii="Segoe UI" w:hAnsi="Segoe UI" w:cs="Segoe UI"/>
          <w:b/>
          <w:bCs/>
          <w:lang w:eastAsia="pl-PL"/>
        </w:rPr>
      </w:pPr>
    </w:p>
    <w:p w:rsidR="00907FFE" w:rsidRPr="00907FFE" w:rsidRDefault="00907FFE" w:rsidP="00907FFE">
      <w:pPr>
        <w:suppressAutoHyphens w:val="0"/>
        <w:jc w:val="both"/>
        <w:rPr>
          <w:rFonts w:ascii="Segoe UI" w:hAnsi="Segoe UI" w:cs="Segoe UI"/>
          <w:color w:val="000000"/>
          <w:lang w:eastAsia="pl-PL"/>
        </w:rPr>
      </w:pPr>
      <w:r w:rsidRPr="00907FFE">
        <w:rPr>
          <w:rFonts w:ascii="Segoe UI" w:hAnsi="Segoe UI" w:cs="Segoe UI"/>
          <w:lang w:eastAsia="pl-PL"/>
        </w:rPr>
        <w:t xml:space="preserve">Maksymalną liczbę punktów, jaką po uwzględnieniu wagi może osiągnąć oferta za kryterium „cena”, wynosi </w:t>
      </w:r>
      <w:r w:rsidR="00C5199D">
        <w:rPr>
          <w:rFonts w:ascii="Segoe UI" w:hAnsi="Segoe UI" w:cs="Segoe UI"/>
          <w:b/>
          <w:bCs/>
          <w:lang w:eastAsia="pl-PL"/>
        </w:rPr>
        <w:t>60</w:t>
      </w:r>
      <w:r w:rsidRPr="00907FFE">
        <w:rPr>
          <w:rFonts w:ascii="Segoe UI" w:hAnsi="Segoe UI" w:cs="Segoe UI"/>
          <w:b/>
          <w:bCs/>
          <w:lang w:eastAsia="pl-PL"/>
        </w:rPr>
        <w:t xml:space="preserve"> pkt.</w:t>
      </w:r>
      <w:r w:rsidRPr="00907FFE">
        <w:rPr>
          <w:rFonts w:ascii="Segoe UI" w:hAnsi="Segoe UI" w:cs="Segoe UI"/>
          <w:color w:val="000000"/>
          <w:lang w:eastAsia="pl-PL"/>
        </w:rPr>
        <w:tab/>
      </w:r>
    </w:p>
    <w:p w:rsidR="00907FFE" w:rsidRPr="00907FFE" w:rsidRDefault="00907FFE" w:rsidP="00907FFE">
      <w:pPr>
        <w:tabs>
          <w:tab w:val="left" w:pos="426"/>
        </w:tabs>
        <w:suppressAutoHyphens w:val="0"/>
        <w:ind w:left="720" w:hanging="720"/>
        <w:jc w:val="both"/>
        <w:rPr>
          <w:rFonts w:ascii="Segoe UI" w:hAnsi="Segoe UI" w:cs="Segoe UI"/>
          <w:color w:val="000000"/>
          <w:lang w:eastAsia="pl-PL"/>
        </w:rPr>
      </w:pPr>
      <w:r w:rsidRPr="00907FFE">
        <w:rPr>
          <w:rFonts w:ascii="Segoe UI" w:hAnsi="Segoe UI" w:cs="Segoe UI"/>
          <w:color w:val="000000"/>
          <w:lang w:eastAsia="pl-PL"/>
        </w:rPr>
        <w:t xml:space="preserve"> </w:t>
      </w:r>
    </w:p>
    <w:p w:rsidR="00907FFE" w:rsidRPr="00907FFE" w:rsidRDefault="00907FFE" w:rsidP="00907FFE">
      <w:pPr>
        <w:suppressAutoHyphens w:val="0"/>
        <w:jc w:val="both"/>
        <w:rPr>
          <w:rFonts w:ascii="Segoe UI" w:hAnsi="Segoe UI" w:cs="Segoe UI"/>
          <w:bCs/>
          <w:color w:val="000000"/>
          <w:lang w:eastAsia="pl-PL"/>
        </w:rPr>
      </w:pPr>
      <w:r w:rsidRPr="00907FFE">
        <w:rPr>
          <w:rFonts w:ascii="Segoe UI" w:hAnsi="Segoe UI" w:cs="Segoe UI"/>
          <w:color w:val="000000"/>
          <w:lang w:eastAsia="pl-PL"/>
        </w:rPr>
        <w:t xml:space="preserve"> </w:t>
      </w:r>
      <w:r w:rsidRPr="00907FFE">
        <w:rPr>
          <w:rFonts w:ascii="Segoe UI" w:hAnsi="Segoe UI" w:cs="Segoe UI"/>
          <w:color w:val="000000"/>
          <w:lang w:eastAsia="pl-PL"/>
        </w:rPr>
        <w:tab/>
        <w:t xml:space="preserve">              </w:t>
      </w:r>
      <w:r w:rsidRPr="00907FFE">
        <w:rPr>
          <w:rFonts w:ascii="Segoe UI" w:hAnsi="Segoe UI" w:cs="Segoe UI"/>
          <w:bCs/>
          <w:color w:val="000000"/>
          <w:lang w:eastAsia="pl-PL"/>
        </w:rPr>
        <w:t>Cena najniższa</w:t>
      </w:r>
    </w:p>
    <w:p w:rsidR="00907FFE" w:rsidRPr="00907FFE" w:rsidRDefault="00B84BE2" w:rsidP="00907FFE">
      <w:pPr>
        <w:suppressAutoHyphens w:val="0"/>
        <w:ind w:firstLine="708"/>
        <w:jc w:val="both"/>
        <w:rPr>
          <w:rFonts w:ascii="Segoe UI" w:hAnsi="Segoe UI" w:cs="Segoe UI"/>
          <w:bCs/>
          <w:color w:val="000000"/>
          <w:lang w:eastAsia="pl-PL"/>
        </w:rPr>
      </w:pPr>
      <w:r>
        <w:rPr>
          <w:rFonts w:ascii="Segoe UI" w:hAnsi="Segoe UI" w:cs="Segoe UI"/>
          <w:bCs/>
          <w:color w:val="000000"/>
          <w:lang w:eastAsia="pl-PL"/>
        </w:rPr>
        <w:t>P</w:t>
      </w:r>
      <w:r w:rsidR="00907FFE" w:rsidRPr="00907FFE">
        <w:rPr>
          <w:rFonts w:ascii="Segoe UI" w:hAnsi="Segoe UI" w:cs="Segoe UI"/>
          <w:bCs/>
          <w:color w:val="000000"/>
          <w:lang w:eastAsia="pl-PL"/>
        </w:rPr>
        <w:t xml:space="preserve"> =   ---------------------------  x  </w:t>
      </w:r>
      <w:r>
        <w:rPr>
          <w:rFonts w:ascii="Segoe UI" w:hAnsi="Segoe UI" w:cs="Segoe UI"/>
          <w:bCs/>
          <w:color w:val="000000"/>
          <w:lang w:eastAsia="pl-PL"/>
        </w:rPr>
        <w:t>60</w:t>
      </w:r>
      <w:r w:rsidR="00907FFE" w:rsidRPr="00907FFE">
        <w:rPr>
          <w:rFonts w:ascii="Segoe UI" w:hAnsi="Segoe UI" w:cs="Segoe UI"/>
          <w:bCs/>
          <w:color w:val="000000"/>
          <w:lang w:eastAsia="pl-PL"/>
        </w:rPr>
        <w:t xml:space="preserve"> pkt  x 100%</w:t>
      </w:r>
    </w:p>
    <w:p w:rsidR="00907FFE" w:rsidRPr="00907FFE" w:rsidRDefault="00907FFE" w:rsidP="00907FFE">
      <w:pPr>
        <w:suppressAutoHyphens w:val="0"/>
        <w:ind w:firstLine="708"/>
        <w:jc w:val="both"/>
        <w:rPr>
          <w:rFonts w:ascii="Segoe UI" w:hAnsi="Segoe UI" w:cs="Segoe UI"/>
          <w:bCs/>
          <w:color w:val="000000"/>
          <w:lang w:eastAsia="pl-PL"/>
        </w:rPr>
      </w:pPr>
      <w:r w:rsidRPr="00907FFE">
        <w:rPr>
          <w:rFonts w:ascii="Segoe UI" w:hAnsi="Segoe UI" w:cs="Segoe UI"/>
          <w:bCs/>
          <w:color w:val="000000"/>
          <w:lang w:eastAsia="pl-PL"/>
        </w:rPr>
        <w:t xml:space="preserve">         Cena oferty badanej</w:t>
      </w:r>
    </w:p>
    <w:p w:rsidR="00682BD5" w:rsidRDefault="00682BD5" w:rsidP="00682BD5">
      <w:pPr>
        <w:widowControl w:val="0"/>
        <w:tabs>
          <w:tab w:val="left" w:pos="426"/>
        </w:tabs>
        <w:autoSpaceDE w:val="0"/>
        <w:jc w:val="both"/>
        <w:rPr>
          <w:rFonts w:ascii="Segoe UI" w:hAnsi="Segoe UI" w:cs="Segoe UI"/>
          <w:bCs/>
        </w:rPr>
      </w:pPr>
    </w:p>
    <w:p w:rsidR="00130E51" w:rsidRDefault="00130E51" w:rsidP="00682BD5">
      <w:pPr>
        <w:widowControl w:val="0"/>
        <w:tabs>
          <w:tab w:val="left" w:pos="426"/>
        </w:tabs>
        <w:autoSpaceDE w:val="0"/>
        <w:jc w:val="both"/>
        <w:rPr>
          <w:rFonts w:ascii="Segoe UI" w:hAnsi="Segoe UI" w:cs="Segoe UI"/>
          <w:bCs/>
        </w:rPr>
      </w:pPr>
    </w:p>
    <w:p w:rsidR="00130E51" w:rsidRDefault="00130E51" w:rsidP="00682BD5">
      <w:pPr>
        <w:widowControl w:val="0"/>
        <w:tabs>
          <w:tab w:val="left" w:pos="426"/>
        </w:tabs>
        <w:autoSpaceDE w:val="0"/>
        <w:jc w:val="both"/>
        <w:rPr>
          <w:rFonts w:ascii="Segoe UI" w:hAnsi="Segoe UI" w:cs="Segoe UI"/>
          <w:bCs/>
        </w:rPr>
      </w:pPr>
    </w:p>
    <w:p w:rsidR="00130E51" w:rsidRPr="000C1AD1" w:rsidRDefault="00130E51" w:rsidP="00682BD5">
      <w:pPr>
        <w:widowControl w:val="0"/>
        <w:tabs>
          <w:tab w:val="left" w:pos="426"/>
        </w:tabs>
        <w:autoSpaceDE w:val="0"/>
        <w:jc w:val="both"/>
        <w:rPr>
          <w:rFonts w:ascii="Segoe UI" w:hAnsi="Segoe UI" w:cs="Segoe UI"/>
          <w:bCs/>
        </w:rPr>
      </w:pPr>
    </w:p>
    <w:p w:rsidR="00B84BE2" w:rsidRPr="00B84BE2" w:rsidRDefault="00B84BE2" w:rsidP="0047563A">
      <w:pPr>
        <w:pStyle w:val="Akapitzlist"/>
        <w:numPr>
          <w:ilvl w:val="0"/>
          <w:numId w:val="64"/>
        </w:numPr>
        <w:ind w:left="284" w:hanging="284"/>
        <w:jc w:val="both"/>
        <w:rPr>
          <w:rFonts w:ascii="Segoe UI" w:hAnsi="Segoe UI" w:cs="Segoe UI"/>
          <w:b/>
          <w:bCs/>
          <w:sz w:val="20"/>
        </w:rPr>
      </w:pPr>
      <w:r w:rsidRPr="00B84BE2">
        <w:rPr>
          <w:rFonts w:ascii="Segoe UI" w:hAnsi="Segoe UI" w:cs="Segoe UI"/>
          <w:b/>
          <w:bCs/>
          <w:sz w:val="20"/>
        </w:rPr>
        <w:lastRenderedPageBreak/>
        <w:t xml:space="preserve">Kryterium - Termin na usunięcie </w:t>
      </w:r>
      <w:r w:rsidR="00A35647">
        <w:rPr>
          <w:rFonts w:ascii="Segoe UI" w:hAnsi="Segoe UI" w:cs="Segoe UI"/>
          <w:b/>
          <w:bCs/>
          <w:sz w:val="20"/>
        </w:rPr>
        <w:t xml:space="preserve">innego </w:t>
      </w:r>
      <w:r w:rsidRPr="00B84BE2">
        <w:rPr>
          <w:rFonts w:ascii="Segoe UI" w:hAnsi="Segoe UI" w:cs="Segoe UI"/>
          <w:b/>
          <w:bCs/>
          <w:sz w:val="20"/>
        </w:rPr>
        <w:t xml:space="preserve">błędu SYSTEMU przez Wykonawcę, deklarowany </w:t>
      </w:r>
      <w:r w:rsidR="00A35647">
        <w:rPr>
          <w:rFonts w:ascii="Segoe UI" w:hAnsi="Segoe UI" w:cs="Segoe UI"/>
          <w:b/>
          <w:bCs/>
          <w:sz w:val="20"/>
        </w:rPr>
        <w:br/>
      </w:r>
      <w:r w:rsidRPr="00B84BE2">
        <w:rPr>
          <w:rFonts w:ascii="Segoe UI" w:hAnsi="Segoe UI" w:cs="Segoe UI"/>
          <w:b/>
          <w:bCs/>
          <w:sz w:val="20"/>
        </w:rPr>
        <w:t>w ilości dni roboczych (P2): waga - 20 %</w:t>
      </w:r>
    </w:p>
    <w:p w:rsidR="00B84BE2" w:rsidRPr="00926240" w:rsidRDefault="00B84BE2" w:rsidP="00B84BE2">
      <w:pPr>
        <w:pStyle w:val="Tekstpodstawowy"/>
        <w:ind w:left="360"/>
        <w:rPr>
          <w:rFonts w:ascii="Calibri" w:hAnsi="Calibri" w:cs="Calibri"/>
          <w:i w:val="0"/>
          <w:iCs/>
          <w:color w:val="000000"/>
          <w:sz w:val="10"/>
          <w:szCs w:val="10"/>
        </w:rPr>
      </w:pPr>
    </w:p>
    <w:p w:rsidR="00B84BE2" w:rsidRPr="00A35647" w:rsidRDefault="00B84BE2" w:rsidP="00514A35">
      <w:pPr>
        <w:pStyle w:val="Tekstpodstawowy"/>
        <w:tabs>
          <w:tab w:val="left" w:pos="426"/>
        </w:tabs>
        <w:jc w:val="both"/>
        <w:rPr>
          <w:rFonts w:ascii="Segoe UI" w:hAnsi="Segoe UI" w:cs="Segoe UI"/>
          <w:b w:val="0"/>
          <w:bCs/>
          <w:i w:val="0"/>
          <w:iCs/>
          <w:sz w:val="20"/>
        </w:rPr>
      </w:pPr>
      <w:r w:rsidRPr="00A35647">
        <w:rPr>
          <w:rFonts w:ascii="Segoe UI" w:hAnsi="Segoe UI" w:cs="Segoe UI"/>
          <w:b w:val="0"/>
          <w:bCs/>
          <w:i w:val="0"/>
          <w:iCs/>
          <w:sz w:val="20"/>
        </w:rPr>
        <w:t>Maksymalna ilość punktów, jaką może osiągnąć oferta za kryterium „</w:t>
      </w:r>
      <w:r w:rsidRPr="00A35647">
        <w:rPr>
          <w:rFonts w:ascii="Segoe UI" w:hAnsi="Segoe UI" w:cs="Segoe UI"/>
          <w:b w:val="0"/>
          <w:i w:val="0"/>
          <w:iCs/>
          <w:color w:val="000000"/>
          <w:sz w:val="20"/>
        </w:rPr>
        <w:t>t</w:t>
      </w:r>
      <w:r w:rsidRPr="00A35647">
        <w:rPr>
          <w:rFonts w:ascii="Segoe UI" w:hAnsi="Segoe UI" w:cs="Segoe UI"/>
          <w:b w:val="0"/>
          <w:i w:val="0"/>
          <w:sz w:val="20"/>
        </w:rPr>
        <w:t>ermin na usunięcie innego błędu SYSTEMU przez Wykonawcę, deklarowany w ilości dni</w:t>
      </w:r>
      <w:r w:rsidR="00D71C17">
        <w:rPr>
          <w:rFonts w:ascii="Segoe UI" w:hAnsi="Segoe UI" w:cs="Segoe UI"/>
          <w:b w:val="0"/>
          <w:i w:val="0"/>
          <w:sz w:val="20"/>
        </w:rPr>
        <w:t xml:space="preserve"> roboczych</w:t>
      </w:r>
      <w:r w:rsidRPr="00A35647">
        <w:rPr>
          <w:rFonts w:ascii="Segoe UI" w:hAnsi="Segoe UI" w:cs="Segoe UI"/>
          <w:b w:val="0"/>
          <w:i w:val="0"/>
          <w:iCs/>
          <w:color w:val="000000"/>
          <w:sz w:val="20"/>
        </w:rPr>
        <w:t>” wynosi 20</w:t>
      </w:r>
      <w:r w:rsidRPr="00A35647">
        <w:rPr>
          <w:rFonts w:ascii="Segoe UI" w:hAnsi="Segoe UI" w:cs="Segoe UI"/>
          <w:b w:val="0"/>
          <w:bCs/>
          <w:i w:val="0"/>
          <w:iCs/>
          <w:sz w:val="20"/>
        </w:rPr>
        <w:t xml:space="preserve"> pkt</w:t>
      </w:r>
      <w:r w:rsidR="00514A35">
        <w:rPr>
          <w:rFonts w:ascii="Segoe UI" w:hAnsi="Segoe UI" w:cs="Segoe UI"/>
          <w:b w:val="0"/>
          <w:bCs/>
          <w:i w:val="0"/>
          <w:iCs/>
          <w:sz w:val="20"/>
        </w:rPr>
        <w:t>.</w:t>
      </w:r>
    </w:p>
    <w:p w:rsidR="00B84BE2" w:rsidRDefault="00B84BE2" w:rsidP="00B84BE2">
      <w:pPr>
        <w:pStyle w:val="Tekstpodstawowy"/>
        <w:tabs>
          <w:tab w:val="left" w:pos="426"/>
        </w:tabs>
        <w:ind w:left="720"/>
        <w:rPr>
          <w:rFonts w:ascii="Calibri" w:hAnsi="Calibri" w:cs="Calibri"/>
          <w:b w:val="0"/>
          <w:bCs/>
          <w:i w:val="0"/>
          <w:iCs/>
          <w:sz w:val="22"/>
          <w:szCs w:val="22"/>
        </w:rPr>
      </w:pPr>
    </w:p>
    <w:p w:rsidR="00B84BE2" w:rsidRPr="00B84BE2" w:rsidRDefault="00B84BE2" w:rsidP="00B84BE2">
      <w:pPr>
        <w:suppressAutoHyphens w:val="0"/>
        <w:spacing w:before="60" w:after="60"/>
        <w:jc w:val="both"/>
        <w:rPr>
          <w:rFonts w:ascii="Segoe UI" w:eastAsiaTheme="minorHAnsi" w:hAnsi="Segoe UI" w:cs="Segoe UI"/>
          <w:lang w:eastAsia="en-US"/>
        </w:rPr>
      </w:pPr>
      <w:r w:rsidRPr="00B84BE2">
        <w:rPr>
          <w:rFonts w:ascii="Segoe UI" w:eastAsiaTheme="minorHAnsi" w:hAnsi="Segoe UI" w:cs="Segoe UI"/>
          <w:lang w:eastAsia="en-US"/>
        </w:rPr>
        <w:t xml:space="preserve">Ocena kryterium </w:t>
      </w:r>
      <w:r w:rsidRPr="00B84BE2">
        <w:rPr>
          <w:rFonts w:ascii="Segoe UI" w:hAnsi="Segoe UI" w:cs="Segoe UI"/>
          <w:bCs/>
          <w:iCs/>
        </w:rPr>
        <w:t xml:space="preserve">– </w:t>
      </w:r>
      <w:r w:rsidRPr="00B84BE2">
        <w:rPr>
          <w:rFonts w:ascii="Segoe UI" w:hAnsi="Segoe UI" w:cs="Segoe UI"/>
          <w:bCs/>
        </w:rPr>
        <w:t xml:space="preserve">Termin na usunięcie </w:t>
      </w:r>
      <w:r w:rsidR="008B19DA">
        <w:rPr>
          <w:rFonts w:ascii="Segoe UI" w:hAnsi="Segoe UI" w:cs="Segoe UI"/>
          <w:bCs/>
        </w:rPr>
        <w:t xml:space="preserve">innego </w:t>
      </w:r>
      <w:r w:rsidRPr="00B84BE2">
        <w:rPr>
          <w:rFonts w:ascii="Segoe UI" w:hAnsi="Segoe UI" w:cs="Segoe UI"/>
          <w:bCs/>
        </w:rPr>
        <w:t>błędu SYSTEMU przez Wykonawcę, deklarowany w ilości dni roboczych (P2)</w:t>
      </w:r>
      <w:r w:rsidRPr="00B84BE2">
        <w:rPr>
          <w:rFonts w:ascii="Segoe UI" w:hAnsi="Segoe UI" w:cs="Segoe UI"/>
          <w:bCs/>
          <w:iCs/>
        </w:rPr>
        <w:t xml:space="preserve"> </w:t>
      </w:r>
      <w:r w:rsidRPr="00B84BE2">
        <w:rPr>
          <w:rFonts w:ascii="Segoe UI" w:eastAsiaTheme="minorHAnsi" w:hAnsi="Segoe UI" w:cs="Segoe UI"/>
          <w:lang w:eastAsia="en-US"/>
        </w:rPr>
        <w:t>zostanie dokonana poprzez zastosowanie następującej punktacji:</w:t>
      </w:r>
    </w:p>
    <w:p w:rsidR="00B84BE2" w:rsidRPr="00FE72F0" w:rsidRDefault="00B84BE2" w:rsidP="00B84BE2">
      <w:pPr>
        <w:pStyle w:val="Tekstpodstawowy"/>
        <w:tabs>
          <w:tab w:val="left" w:pos="426"/>
        </w:tabs>
        <w:ind w:left="720"/>
        <w:rPr>
          <w:rFonts w:ascii="Calibri" w:hAnsi="Calibri" w:cs="Calibri"/>
          <w:b w:val="0"/>
          <w:bCs/>
          <w:i w:val="0"/>
          <w:iCs/>
          <w:sz w:val="22"/>
          <w:szCs w:val="22"/>
        </w:rPr>
      </w:pPr>
    </w:p>
    <w:p w:rsidR="00B84BE2" w:rsidRPr="00B84BE2" w:rsidRDefault="00B84BE2" w:rsidP="0020645F">
      <w:pPr>
        <w:pStyle w:val="Tekstpodstawowy"/>
        <w:ind w:left="851" w:hanging="491"/>
        <w:jc w:val="both"/>
        <w:rPr>
          <w:rFonts w:ascii="Segoe UI" w:hAnsi="Segoe UI" w:cs="Segoe UI"/>
          <w:b w:val="0"/>
          <w:i w:val="0"/>
          <w:iCs/>
          <w:color w:val="000000"/>
          <w:sz w:val="20"/>
        </w:rPr>
      </w:pPr>
      <w:r w:rsidRPr="00B84BE2">
        <w:rPr>
          <w:rFonts w:ascii="Segoe UI" w:hAnsi="Segoe UI" w:cs="Segoe UI"/>
          <w:b w:val="0"/>
          <w:i w:val="0"/>
          <w:iCs/>
          <w:color w:val="000000"/>
          <w:sz w:val="20"/>
        </w:rPr>
        <w:t xml:space="preserve">2.1) </w:t>
      </w:r>
      <w:r w:rsidRPr="00B84BE2">
        <w:rPr>
          <w:rFonts w:ascii="Segoe UI" w:hAnsi="Segoe UI" w:cs="Segoe UI"/>
          <w:b w:val="0"/>
          <w:i w:val="0"/>
          <w:iCs/>
          <w:color w:val="000000"/>
          <w:spacing w:val="-6"/>
          <w:sz w:val="20"/>
        </w:rPr>
        <w:t xml:space="preserve"> </w:t>
      </w:r>
      <w:r w:rsidRPr="00B84BE2">
        <w:rPr>
          <w:rFonts w:ascii="Segoe UI" w:hAnsi="Segoe UI" w:cs="Segoe UI"/>
          <w:b w:val="0"/>
          <w:i w:val="0"/>
          <w:spacing w:val="-6"/>
          <w:sz w:val="20"/>
        </w:rPr>
        <w:t>usunięcie innego błędu SYSTEMU przez Wykonawcę</w:t>
      </w:r>
      <w:r>
        <w:rPr>
          <w:rFonts w:ascii="Segoe UI" w:hAnsi="Segoe UI" w:cs="Segoe UI"/>
          <w:b w:val="0"/>
          <w:i w:val="0"/>
          <w:spacing w:val="-6"/>
          <w:sz w:val="20"/>
        </w:rPr>
        <w:t xml:space="preserve"> w terminie wymaganym przez Zamawiającego</w:t>
      </w:r>
      <w:r w:rsidR="00B64F5C">
        <w:rPr>
          <w:rFonts w:ascii="Segoe UI" w:hAnsi="Segoe UI" w:cs="Segoe UI"/>
          <w:b w:val="0"/>
          <w:i w:val="0"/>
          <w:spacing w:val="-6"/>
          <w:sz w:val="20"/>
        </w:rPr>
        <w:t>,</w:t>
      </w:r>
      <w:r>
        <w:rPr>
          <w:rFonts w:ascii="Segoe UI" w:hAnsi="Segoe UI" w:cs="Segoe UI"/>
          <w:b w:val="0"/>
          <w:i w:val="0"/>
          <w:spacing w:val="-6"/>
          <w:sz w:val="20"/>
        </w:rPr>
        <w:t xml:space="preserve"> tj.</w:t>
      </w:r>
      <w:r w:rsidR="00EF3DD6" w:rsidRPr="00B84BE2">
        <w:rPr>
          <w:rFonts w:ascii="Segoe UI" w:hAnsi="Segoe UI" w:cs="Segoe UI"/>
          <w:b w:val="0"/>
          <w:i w:val="0"/>
          <w:iCs/>
          <w:color w:val="000000"/>
          <w:spacing w:val="-6"/>
          <w:sz w:val="20"/>
        </w:rPr>
        <w:t xml:space="preserve"> </w:t>
      </w:r>
      <w:r w:rsidR="00EF3DD6" w:rsidRPr="00B84BE2">
        <w:rPr>
          <w:rFonts w:ascii="Segoe UI" w:hAnsi="Segoe UI" w:cs="Segoe UI"/>
          <w:b w:val="0"/>
          <w:i w:val="0"/>
          <w:spacing w:val="-6"/>
          <w:sz w:val="20"/>
        </w:rPr>
        <w:t>usunięcie innego błędu SYSTEMU przez Wykonawcę</w:t>
      </w:r>
      <w:r w:rsidR="00EF3DD6">
        <w:rPr>
          <w:rFonts w:ascii="Segoe UI" w:hAnsi="Segoe UI" w:cs="Segoe UI"/>
          <w:b w:val="0"/>
          <w:i w:val="0"/>
          <w:spacing w:val="-6"/>
          <w:sz w:val="20"/>
        </w:rPr>
        <w:t xml:space="preserve"> </w:t>
      </w:r>
      <w:r w:rsidRPr="00EF3DD6">
        <w:rPr>
          <w:rFonts w:ascii="Segoe UI" w:hAnsi="Segoe UI" w:cs="Segoe UI"/>
          <w:i w:val="0"/>
          <w:spacing w:val="-6"/>
          <w:sz w:val="20"/>
        </w:rPr>
        <w:t>w terminie 5 dni roboczych</w:t>
      </w:r>
      <w:r w:rsidR="0020645F">
        <w:rPr>
          <w:rFonts w:ascii="Segoe UI" w:hAnsi="Segoe UI" w:cs="Segoe UI"/>
          <w:i w:val="0"/>
          <w:spacing w:val="-6"/>
          <w:sz w:val="20"/>
        </w:rPr>
        <w:t xml:space="preserve"> od dnia zgłoszenia</w:t>
      </w:r>
      <w:r w:rsidRPr="00EF3DD6">
        <w:rPr>
          <w:rFonts w:ascii="Segoe UI" w:hAnsi="Segoe UI" w:cs="Segoe UI"/>
          <w:i w:val="0"/>
          <w:iCs/>
          <w:color w:val="000000"/>
          <w:spacing w:val="-6"/>
          <w:sz w:val="20"/>
        </w:rPr>
        <w:t xml:space="preserve"> – 0 pkt.</w:t>
      </w:r>
    </w:p>
    <w:p w:rsidR="00B84BE2" w:rsidRPr="00B84BE2" w:rsidRDefault="00B84BE2" w:rsidP="0020645F">
      <w:pPr>
        <w:pStyle w:val="Tekstpodstawowy"/>
        <w:ind w:left="851" w:hanging="491"/>
        <w:jc w:val="both"/>
        <w:rPr>
          <w:rFonts w:ascii="Segoe UI" w:hAnsi="Segoe UI" w:cs="Segoe UI"/>
          <w:b w:val="0"/>
          <w:i w:val="0"/>
          <w:iCs/>
          <w:color w:val="000000"/>
          <w:spacing w:val="-8"/>
          <w:sz w:val="20"/>
        </w:rPr>
      </w:pPr>
      <w:r>
        <w:rPr>
          <w:rFonts w:ascii="Segoe UI" w:hAnsi="Segoe UI" w:cs="Segoe UI"/>
          <w:b w:val="0"/>
          <w:i w:val="0"/>
          <w:iCs/>
          <w:color w:val="000000"/>
          <w:spacing w:val="-8"/>
          <w:sz w:val="20"/>
        </w:rPr>
        <w:t xml:space="preserve">2.2)   </w:t>
      </w:r>
      <w:r w:rsidRPr="00B84BE2">
        <w:rPr>
          <w:rFonts w:ascii="Segoe UI" w:hAnsi="Segoe UI" w:cs="Segoe UI"/>
          <w:b w:val="0"/>
          <w:i w:val="0"/>
          <w:iCs/>
          <w:color w:val="000000"/>
          <w:spacing w:val="-8"/>
          <w:sz w:val="20"/>
        </w:rPr>
        <w:t xml:space="preserve">skrócenie </w:t>
      </w:r>
      <w:r w:rsidRPr="00B84BE2">
        <w:rPr>
          <w:rFonts w:ascii="Segoe UI" w:hAnsi="Segoe UI" w:cs="Segoe UI"/>
          <w:b w:val="0"/>
          <w:i w:val="0"/>
          <w:iCs/>
          <w:color w:val="000000"/>
          <w:sz w:val="20"/>
        </w:rPr>
        <w:t>t</w:t>
      </w:r>
      <w:r w:rsidRPr="00B84BE2">
        <w:rPr>
          <w:rFonts w:ascii="Segoe UI" w:hAnsi="Segoe UI" w:cs="Segoe UI"/>
          <w:b w:val="0"/>
          <w:i w:val="0"/>
          <w:sz w:val="20"/>
        </w:rPr>
        <w:t>erminu na usunięcie innego błędu SYSTEMU przez Wykonawcę</w:t>
      </w:r>
      <w:r>
        <w:rPr>
          <w:rFonts w:ascii="Segoe UI" w:hAnsi="Segoe UI" w:cs="Segoe UI"/>
          <w:b w:val="0"/>
          <w:i w:val="0"/>
          <w:sz w:val="20"/>
        </w:rPr>
        <w:t xml:space="preserve"> o 1 dzień roboczy</w:t>
      </w:r>
      <w:r w:rsidR="00B64F5C">
        <w:rPr>
          <w:rFonts w:ascii="Segoe UI" w:hAnsi="Segoe UI" w:cs="Segoe UI"/>
          <w:b w:val="0"/>
          <w:i w:val="0"/>
          <w:sz w:val="20"/>
        </w:rPr>
        <w:t xml:space="preserve">, </w:t>
      </w:r>
      <w:r w:rsidR="00B64F5C">
        <w:rPr>
          <w:rFonts w:ascii="Segoe UI" w:hAnsi="Segoe UI" w:cs="Segoe UI"/>
          <w:b w:val="0"/>
          <w:i w:val="0"/>
          <w:sz w:val="20"/>
        </w:rPr>
        <w:br/>
        <w:t>tj.</w:t>
      </w:r>
      <w:r>
        <w:rPr>
          <w:rFonts w:ascii="Segoe UI" w:hAnsi="Segoe UI" w:cs="Segoe UI"/>
          <w:b w:val="0"/>
          <w:i w:val="0"/>
          <w:sz w:val="20"/>
        </w:rPr>
        <w:t xml:space="preserve"> </w:t>
      </w:r>
      <w:r w:rsidRPr="00B84BE2">
        <w:rPr>
          <w:rFonts w:ascii="Segoe UI" w:hAnsi="Segoe UI" w:cs="Segoe UI"/>
          <w:b w:val="0"/>
          <w:i w:val="0"/>
          <w:spacing w:val="-6"/>
          <w:sz w:val="20"/>
        </w:rPr>
        <w:t>usunięcie innego błędu SYSTEMU przez Wykonawcę</w:t>
      </w:r>
      <w:r>
        <w:rPr>
          <w:rFonts w:ascii="Segoe UI" w:hAnsi="Segoe UI" w:cs="Segoe UI"/>
          <w:b w:val="0"/>
          <w:i w:val="0"/>
          <w:sz w:val="20"/>
        </w:rPr>
        <w:t xml:space="preserve"> </w:t>
      </w:r>
      <w:r w:rsidRPr="00EF3DD6">
        <w:rPr>
          <w:rFonts w:ascii="Segoe UI" w:hAnsi="Segoe UI" w:cs="Segoe UI"/>
          <w:i w:val="0"/>
          <w:spacing w:val="-6"/>
          <w:sz w:val="20"/>
        </w:rPr>
        <w:t>w terminie</w:t>
      </w:r>
      <w:r w:rsidRPr="00EF3DD6">
        <w:rPr>
          <w:rFonts w:ascii="Segoe UI" w:hAnsi="Segoe UI" w:cs="Segoe UI"/>
          <w:i w:val="0"/>
          <w:sz w:val="20"/>
        </w:rPr>
        <w:t xml:space="preserve"> do 4 dni roboczych</w:t>
      </w:r>
      <w:r w:rsidR="0020645F">
        <w:rPr>
          <w:rFonts w:ascii="Segoe UI" w:hAnsi="Segoe UI" w:cs="Segoe UI"/>
          <w:i w:val="0"/>
          <w:sz w:val="20"/>
        </w:rPr>
        <w:t xml:space="preserve"> od dnia zgłoszenia</w:t>
      </w:r>
      <w:r w:rsidRPr="00EF3DD6">
        <w:rPr>
          <w:rFonts w:ascii="Segoe UI" w:hAnsi="Segoe UI" w:cs="Segoe UI"/>
          <w:i w:val="0"/>
          <w:iCs/>
          <w:color w:val="000000"/>
          <w:spacing w:val="-8"/>
          <w:sz w:val="20"/>
        </w:rPr>
        <w:t xml:space="preserve"> – 10 pkt.</w:t>
      </w:r>
    </w:p>
    <w:p w:rsidR="00B84BE2" w:rsidRDefault="00B84BE2" w:rsidP="0020645F">
      <w:pPr>
        <w:pStyle w:val="Tekstpodstawowy"/>
        <w:ind w:left="851" w:hanging="491"/>
        <w:jc w:val="both"/>
        <w:rPr>
          <w:rFonts w:ascii="Segoe UI" w:hAnsi="Segoe UI" w:cs="Segoe UI"/>
          <w:b w:val="0"/>
          <w:i w:val="0"/>
          <w:iCs/>
          <w:color w:val="000000"/>
          <w:sz w:val="20"/>
        </w:rPr>
      </w:pPr>
      <w:r>
        <w:rPr>
          <w:rFonts w:ascii="Segoe UI" w:hAnsi="Segoe UI" w:cs="Segoe UI"/>
          <w:b w:val="0"/>
          <w:i w:val="0"/>
          <w:iCs/>
          <w:color w:val="000000"/>
          <w:spacing w:val="-8"/>
          <w:sz w:val="20"/>
        </w:rPr>
        <w:t xml:space="preserve">2.3)  </w:t>
      </w:r>
      <w:r w:rsidRPr="00B84BE2">
        <w:rPr>
          <w:rFonts w:ascii="Segoe UI" w:hAnsi="Segoe UI" w:cs="Segoe UI"/>
          <w:b w:val="0"/>
          <w:i w:val="0"/>
          <w:iCs/>
          <w:color w:val="000000"/>
          <w:spacing w:val="-8"/>
          <w:sz w:val="20"/>
        </w:rPr>
        <w:t xml:space="preserve"> skrócenie </w:t>
      </w:r>
      <w:r w:rsidRPr="00B84BE2">
        <w:rPr>
          <w:rFonts w:ascii="Segoe UI" w:hAnsi="Segoe UI" w:cs="Segoe UI"/>
          <w:b w:val="0"/>
          <w:i w:val="0"/>
          <w:iCs/>
          <w:color w:val="000000"/>
          <w:sz w:val="20"/>
        </w:rPr>
        <w:t>t</w:t>
      </w:r>
      <w:r w:rsidRPr="00B84BE2">
        <w:rPr>
          <w:rFonts w:ascii="Segoe UI" w:hAnsi="Segoe UI" w:cs="Segoe UI"/>
          <w:b w:val="0"/>
          <w:i w:val="0"/>
          <w:sz w:val="20"/>
        </w:rPr>
        <w:t>erminu na usunięcie innego błędu SYSTEMU przez Wykonawcę</w:t>
      </w:r>
      <w:r w:rsidR="00B64F5C">
        <w:rPr>
          <w:rFonts w:ascii="Segoe UI" w:hAnsi="Segoe UI" w:cs="Segoe UI"/>
          <w:b w:val="0"/>
          <w:i w:val="0"/>
          <w:sz w:val="20"/>
        </w:rPr>
        <w:t xml:space="preserve"> o 2 dni robocze,</w:t>
      </w:r>
      <w:r w:rsidR="00B64F5C">
        <w:rPr>
          <w:rFonts w:ascii="Segoe UI" w:hAnsi="Segoe UI" w:cs="Segoe UI"/>
          <w:b w:val="0"/>
          <w:i w:val="0"/>
          <w:sz w:val="20"/>
        </w:rPr>
        <w:br/>
        <w:t xml:space="preserve"> tj.</w:t>
      </w:r>
      <w:r w:rsidRPr="00B84BE2">
        <w:rPr>
          <w:rFonts w:ascii="Segoe UI" w:hAnsi="Segoe UI" w:cs="Segoe UI"/>
          <w:b w:val="0"/>
          <w:i w:val="0"/>
          <w:sz w:val="20"/>
        </w:rPr>
        <w:t xml:space="preserve"> </w:t>
      </w:r>
      <w:r w:rsidRPr="00B84BE2">
        <w:rPr>
          <w:rFonts w:ascii="Segoe UI" w:hAnsi="Segoe UI" w:cs="Segoe UI"/>
          <w:b w:val="0"/>
          <w:i w:val="0"/>
          <w:spacing w:val="-6"/>
          <w:sz w:val="20"/>
        </w:rPr>
        <w:t>usunięcie innego błędu SYSTEMU przez Wykonawcę</w:t>
      </w:r>
      <w:r>
        <w:rPr>
          <w:rFonts w:ascii="Segoe UI" w:hAnsi="Segoe UI" w:cs="Segoe UI"/>
          <w:b w:val="0"/>
          <w:i w:val="0"/>
          <w:sz w:val="20"/>
        </w:rPr>
        <w:t xml:space="preserve"> </w:t>
      </w:r>
      <w:r w:rsidRPr="00EF3DD6">
        <w:rPr>
          <w:rFonts w:ascii="Segoe UI" w:hAnsi="Segoe UI" w:cs="Segoe UI"/>
          <w:i w:val="0"/>
          <w:spacing w:val="-6"/>
          <w:sz w:val="20"/>
        </w:rPr>
        <w:t>w terminie</w:t>
      </w:r>
      <w:r>
        <w:rPr>
          <w:rFonts w:ascii="Segoe UI" w:hAnsi="Segoe UI" w:cs="Segoe UI"/>
          <w:b w:val="0"/>
          <w:i w:val="0"/>
          <w:sz w:val="20"/>
        </w:rPr>
        <w:t xml:space="preserve"> </w:t>
      </w:r>
      <w:r w:rsidRPr="00EF3DD6">
        <w:rPr>
          <w:rFonts w:ascii="Segoe UI" w:hAnsi="Segoe UI" w:cs="Segoe UI"/>
          <w:i w:val="0"/>
          <w:sz w:val="20"/>
        </w:rPr>
        <w:t>do 3 dni roboczych</w:t>
      </w:r>
      <w:r w:rsidR="0020645F">
        <w:rPr>
          <w:rFonts w:ascii="Segoe UI" w:hAnsi="Segoe UI" w:cs="Segoe UI"/>
          <w:i w:val="0"/>
          <w:sz w:val="20"/>
        </w:rPr>
        <w:t xml:space="preserve"> od dnia zgłoszenia</w:t>
      </w:r>
      <w:r w:rsidRPr="00EF3DD6">
        <w:rPr>
          <w:rFonts w:ascii="Segoe UI" w:hAnsi="Segoe UI" w:cs="Segoe UI"/>
          <w:i w:val="0"/>
          <w:iCs/>
          <w:color w:val="000000"/>
          <w:spacing w:val="-8"/>
          <w:sz w:val="20"/>
        </w:rPr>
        <w:t xml:space="preserve"> – 20 pkt.</w:t>
      </w:r>
    </w:p>
    <w:p w:rsidR="00514A35" w:rsidRPr="00A35647" w:rsidRDefault="00514A35" w:rsidP="0020645F">
      <w:pPr>
        <w:pStyle w:val="Tekstpodstawowy"/>
        <w:ind w:left="851" w:hanging="491"/>
        <w:jc w:val="both"/>
        <w:rPr>
          <w:rFonts w:ascii="Segoe UI" w:hAnsi="Segoe UI" w:cs="Segoe UI"/>
          <w:b w:val="0"/>
          <w:i w:val="0"/>
          <w:iCs/>
          <w:color w:val="000000"/>
          <w:sz w:val="20"/>
        </w:rPr>
      </w:pPr>
    </w:p>
    <w:p w:rsidR="00B84BE2" w:rsidRPr="00A35647" w:rsidRDefault="00B84BE2" w:rsidP="00A35647">
      <w:pPr>
        <w:autoSpaceDE w:val="0"/>
        <w:autoSpaceDN w:val="0"/>
        <w:adjustRightInd w:val="0"/>
        <w:ind w:left="426" w:hanging="284"/>
        <w:rPr>
          <w:rFonts w:ascii="Segoe UI" w:hAnsi="Segoe UI" w:cs="Segoe UI"/>
          <w:b/>
          <w:color w:val="000000"/>
          <w:spacing w:val="-6"/>
        </w:rPr>
      </w:pPr>
      <w:r w:rsidRPr="00A35647">
        <w:rPr>
          <w:rFonts w:ascii="Segoe UI" w:hAnsi="Segoe UI" w:cs="Segoe UI"/>
          <w:b/>
          <w:iCs/>
          <w:color w:val="000000"/>
        </w:rPr>
        <w:t xml:space="preserve">3) Kryterium  –  </w:t>
      </w:r>
      <w:r w:rsidR="000F027A">
        <w:rPr>
          <w:rFonts w:ascii="Segoe UI" w:hAnsi="Segoe UI" w:cs="Segoe UI"/>
          <w:b/>
        </w:rPr>
        <w:t>Majątkowe prawa autorskie graficznego oprogramowania narzędziowego służącego do edycji map</w:t>
      </w:r>
      <w:r w:rsidRPr="00A35647">
        <w:rPr>
          <w:rFonts w:ascii="Segoe UI" w:hAnsi="Segoe UI" w:cs="Segoe UI"/>
          <w:b/>
          <w:iCs/>
          <w:color w:val="000000"/>
        </w:rPr>
        <w:t xml:space="preserve">  </w:t>
      </w:r>
      <w:r w:rsidRPr="00A35647">
        <w:rPr>
          <w:rFonts w:ascii="Segoe UI" w:hAnsi="Segoe UI" w:cs="Segoe UI"/>
          <w:b/>
          <w:iCs/>
        </w:rPr>
        <w:t>(P3)</w:t>
      </w:r>
      <w:r w:rsidRPr="00A35647">
        <w:rPr>
          <w:rFonts w:ascii="Segoe UI" w:hAnsi="Segoe UI" w:cs="Segoe UI"/>
          <w:b/>
          <w:iCs/>
          <w:color w:val="000000"/>
        </w:rPr>
        <w:t>: waga – 20</w:t>
      </w:r>
      <w:r w:rsidR="00A35647" w:rsidRPr="00A35647">
        <w:rPr>
          <w:rFonts w:ascii="Segoe UI" w:hAnsi="Segoe UI" w:cs="Segoe UI"/>
          <w:b/>
          <w:iCs/>
          <w:color w:val="000000"/>
        </w:rPr>
        <w:t xml:space="preserve"> %</w:t>
      </w:r>
    </w:p>
    <w:p w:rsidR="00B84BE2" w:rsidRPr="00696433" w:rsidRDefault="00B84BE2" w:rsidP="00B84BE2">
      <w:pPr>
        <w:autoSpaceDE w:val="0"/>
        <w:autoSpaceDN w:val="0"/>
        <w:adjustRightInd w:val="0"/>
        <w:rPr>
          <w:rFonts w:ascii="Calibri" w:hAnsi="Calibri" w:cs="TTE1113D80t00"/>
          <w:color w:val="000000"/>
          <w:spacing w:val="-6"/>
          <w:sz w:val="10"/>
          <w:szCs w:val="10"/>
        </w:rPr>
      </w:pPr>
    </w:p>
    <w:p w:rsidR="00B84BE2" w:rsidRPr="00A35647" w:rsidRDefault="00B84BE2" w:rsidP="00514A35">
      <w:pPr>
        <w:tabs>
          <w:tab w:val="left" w:pos="426"/>
        </w:tabs>
        <w:jc w:val="both"/>
        <w:rPr>
          <w:rFonts w:ascii="Segoe UI" w:hAnsi="Segoe UI" w:cs="Segoe UI"/>
          <w:bCs/>
          <w:iCs/>
        </w:rPr>
      </w:pPr>
      <w:r w:rsidRPr="00A35647">
        <w:rPr>
          <w:rFonts w:ascii="Segoe UI" w:hAnsi="Segoe UI" w:cs="Segoe UI"/>
          <w:bCs/>
          <w:iCs/>
        </w:rPr>
        <w:t>Maksymalna ilość punktów, jaką może osiągnąć oferta za kryterium „</w:t>
      </w:r>
      <w:r w:rsidR="000F027A">
        <w:rPr>
          <w:rFonts w:ascii="Segoe UI" w:hAnsi="Segoe UI" w:cs="Segoe UI"/>
          <w:bCs/>
          <w:iCs/>
        </w:rPr>
        <w:t>m</w:t>
      </w:r>
      <w:r w:rsidR="000F027A" w:rsidRPr="000F027A">
        <w:rPr>
          <w:rFonts w:ascii="Segoe UI" w:hAnsi="Segoe UI" w:cs="Segoe UI"/>
          <w:bCs/>
          <w:iCs/>
        </w:rPr>
        <w:t>ajątkowe prawa autorskie graficznego oprogramowania narzędziowego służącego do edycji map</w:t>
      </w:r>
      <w:r w:rsidRPr="00A35647">
        <w:rPr>
          <w:rFonts w:ascii="Segoe UI" w:hAnsi="Segoe UI" w:cs="Segoe UI"/>
          <w:iCs/>
          <w:color w:val="000000"/>
        </w:rPr>
        <w:t>”</w:t>
      </w:r>
      <w:r w:rsidRPr="00A35647">
        <w:rPr>
          <w:rFonts w:ascii="Segoe UI" w:hAnsi="Segoe UI" w:cs="Segoe UI"/>
          <w:bCs/>
          <w:iCs/>
        </w:rPr>
        <w:t xml:space="preserve"> wynosi </w:t>
      </w:r>
      <w:r w:rsidR="00A35647" w:rsidRPr="00A35647">
        <w:rPr>
          <w:rFonts w:ascii="Segoe UI" w:hAnsi="Segoe UI" w:cs="Segoe UI"/>
          <w:bCs/>
          <w:iCs/>
        </w:rPr>
        <w:t>20</w:t>
      </w:r>
      <w:r w:rsidRPr="00A35647">
        <w:rPr>
          <w:rFonts w:ascii="Segoe UI" w:hAnsi="Segoe UI" w:cs="Segoe UI"/>
          <w:bCs/>
          <w:iCs/>
        </w:rPr>
        <w:t xml:space="preserve"> pkt</w:t>
      </w:r>
      <w:r w:rsidR="00514A35">
        <w:rPr>
          <w:rFonts w:ascii="Segoe UI" w:hAnsi="Segoe UI" w:cs="Segoe UI"/>
          <w:bCs/>
          <w:iCs/>
        </w:rPr>
        <w:t>.</w:t>
      </w:r>
    </w:p>
    <w:p w:rsidR="00B84BE2" w:rsidRPr="00CA4E6D" w:rsidRDefault="00B84BE2" w:rsidP="00B84BE2">
      <w:pPr>
        <w:ind w:left="360"/>
        <w:jc w:val="both"/>
        <w:rPr>
          <w:rFonts w:ascii="Calibri" w:hAnsi="Calibri" w:cs="Calibri"/>
          <w:i/>
          <w:iCs/>
          <w:color w:val="000000"/>
          <w:sz w:val="10"/>
          <w:szCs w:val="10"/>
        </w:rPr>
      </w:pPr>
      <w:r w:rsidRPr="00CA4E6D">
        <w:rPr>
          <w:rFonts w:ascii="Calibri" w:hAnsi="Calibri" w:cs="Calibri"/>
          <w:i/>
          <w:iCs/>
          <w:color w:val="000000"/>
          <w:sz w:val="10"/>
          <w:szCs w:val="10"/>
        </w:rPr>
        <w:t xml:space="preserve"> </w:t>
      </w:r>
      <w:r w:rsidRPr="00CA4E6D">
        <w:rPr>
          <w:rFonts w:ascii="Calibri" w:hAnsi="Calibri" w:cs="Calibri"/>
          <w:i/>
          <w:iCs/>
          <w:color w:val="000000"/>
          <w:sz w:val="10"/>
          <w:szCs w:val="10"/>
        </w:rPr>
        <w:tab/>
      </w:r>
    </w:p>
    <w:p w:rsidR="00A35647" w:rsidRDefault="00A35647" w:rsidP="000647F6">
      <w:pPr>
        <w:jc w:val="both"/>
        <w:rPr>
          <w:rFonts w:ascii="Segoe UI" w:eastAsiaTheme="minorHAnsi" w:hAnsi="Segoe UI" w:cs="Segoe UI"/>
          <w:lang w:eastAsia="en-US"/>
        </w:rPr>
      </w:pPr>
      <w:r w:rsidRPr="00B84BE2">
        <w:rPr>
          <w:rFonts w:ascii="Segoe UI" w:eastAsiaTheme="minorHAnsi" w:hAnsi="Segoe UI" w:cs="Segoe UI"/>
          <w:lang w:eastAsia="en-US"/>
        </w:rPr>
        <w:t>Ocena kryterium</w:t>
      </w:r>
      <w:r>
        <w:rPr>
          <w:rFonts w:ascii="Segoe UI" w:eastAsiaTheme="minorHAnsi" w:hAnsi="Segoe UI" w:cs="Segoe UI"/>
          <w:lang w:eastAsia="en-US"/>
        </w:rPr>
        <w:t xml:space="preserve"> - </w:t>
      </w:r>
      <w:r w:rsidR="000F027A" w:rsidRPr="000F027A">
        <w:rPr>
          <w:rFonts w:ascii="Segoe UI" w:hAnsi="Segoe UI" w:cs="Segoe UI"/>
          <w:iCs/>
          <w:color w:val="000000"/>
        </w:rPr>
        <w:t>Majątkowe prawa autorskie graficznego oprogramowania narzędziowego służącego do edycji map</w:t>
      </w:r>
      <w:r w:rsidRPr="00A35647">
        <w:rPr>
          <w:rFonts w:ascii="Segoe UI" w:hAnsi="Segoe UI" w:cs="Segoe UI"/>
          <w:iCs/>
          <w:color w:val="000000"/>
        </w:rPr>
        <w:t xml:space="preserve">  </w:t>
      </w:r>
      <w:r w:rsidRPr="00A35647">
        <w:rPr>
          <w:rFonts w:ascii="Segoe UI" w:hAnsi="Segoe UI" w:cs="Segoe UI"/>
          <w:iCs/>
        </w:rPr>
        <w:t>(P3)</w:t>
      </w:r>
      <w:r>
        <w:rPr>
          <w:rFonts w:ascii="Segoe UI" w:hAnsi="Segoe UI" w:cs="Segoe UI"/>
          <w:iCs/>
        </w:rPr>
        <w:t xml:space="preserve"> </w:t>
      </w:r>
      <w:r w:rsidRPr="00B84BE2">
        <w:rPr>
          <w:rFonts w:ascii="Segoe UI" w:eastAsiaTheme="minorHAnsi" w:hAnsi="Segoe UI" w:cs="Segoe UI"/>
          <w:lang w:eastAsia="en-US"/>
        </w:rPr>
        <w:t>zostanie dokonana poprzez zastosowanie następującej punktacji:</w:t>
      </w:r>
    </w:p>
    <w:p w:rsidR="00A35647" w:rsidRPr="00CA4E6D" w:rsidRDefault="00A35647" w:rsidP="00B84BE2">
      <w:pPr>
        <w:ind w:left="360"/>
        <w:jc w:val="both"/>
        <w:rPr>
          <w:rFonts w:ascii="Calibri" w:hAnsi="Calibri" w:cs="Calibri"/>
          <w:i/>
          <w:iCs/>
          <w:color w:val="000000"/>
          <w:sz w:val="22"/>
          <w:szCs w:val="22"/>
        </w:rPr>
      </w:pPr>
    </w:p>
    <w:p w:rsidR="000F027A" w:rsidRPr="000F027A" w:rsidRDefault="00A35647" w:rsidP="000F027A">
      <w:pPr>
        <w:ind w:left="851" w:hanging="425"/>
        <w:jc w:val="both"/>
        <w:rPr>
          <w:rFonts w:ascii="Segoe UI" w:hAnsi="Segoe UI" w:cs="Segoe UI"/>
          <w:spacing w:val="-6"/>
        </w:rPr>
      </w:pPr>
      <w:r w:rsidRPr="00A35647">
        <w:rPr>
          <w:rFonts w:ascii="Segoe UI" w:hAnsi="Segoe UI" w:cs="Segoe UI"/>
          <w:iCs/>
          <w:color w:val="000000"/>
          <w:spacing w:val="-6"/>
        </w:rPr>
        <w:t xml:space="preserve">3.1) </w:t>
      </w:r>
      <w:r w:rsidR="000F027A" w:rsidRPr="000F027A">
        <w:rPr>
          <w:rFonts w:ascii="Segoe UI" w:hAnsi="Segoe UI" w:cs="Segoe UI"/>
          <w:spacing w:val="-6"/>
        </w:rPr>
        <w:t>wykorzystanie graficznego oprogramowania narzędz</w:t>
      </w:r>
      <w:r w:rsidR="000F027A">
        <w:rPr>
          <w:rFonts w:ascii="Segoe UI" w:hAnsi="Segoe UI" w:cs="Segoe UI"/>
          <w:spacing w:val="-6"/>
        </w:rPr>
        <w:t xml:space="preserve">iowego służącego do edycji map, </w:t>
      </w:r>
      <w:r w:rsidR="000F027A" w:rsidRPr="000F027A">
        <w:rPr>
          <w:rFonts w:ascii="Segoe UI" w:hAnsi="Segoe UI" w:cs="Segoe UI"/>
          <w:spacing w:val="-6"/>
        </w:rPr>
        <w:t>do którego majątkowe prawa autorskie przy</w:t>
      </w:r>
      <w:r w:rsidR="000F027A">
        <w:rPr>
          <w:rFonts w:ascii="Segoe UI" w:hAnsi="Segoe UI" w:cs="Segoe UI"/>
          <w:spacing w:val="-6"/>
        </w:rPr>
        <w:t xml:space="preserve">sługują podmiotowi trzeciemu – </w:t>
      </w:r>
      <w:r w:rsidR="000F027A" w:rsidRPr="009F5BBF">
        <w:rPr>
          <w:rFonts w:ascii="Segoe UI" w:hAnsi="Segoe UI" w:cs="Segoe UI"/>
          <w:b/>
          <w:spacing w:val="-6"/>
        </w:rPr>
        <w:t>0 pkt.</w:t>
      </w:r>
    </w:p>
    <w:p w:rsidR="000F027A" w:rsidRDefault="000F027A" w:rsidP="000F027A">
      <w:pPr>
        <w:ind w:left="851" w:hanging="425"/>
        <w:jc w:val="both"/>
        <w:rPr>
          <w:rFonts w:ascii="Segoe UI" w:hAnsi="Segoe UI" w:cs="Segoe UI"/>
          <w:iCs/>
          <w:color w:val="000000"/>
        </w:rPr>
      </w:pPr>
      <w:r>
        <w:rPr>
          <w:rFonts w:ascii="Segoe UI" w:hAnsi="Segoe UI" w:cs="Segoe UI"/>
          <w:spacing w:val="-6"/>
        </w:rPr>
        <w:t xml:space="preserve">3.2) </w:t>
      </w:r>
      <w:r w:rsidRPr="000F027A">
        <w:rPr>
          <w:rFonts w:ascii="Segoe UI" w:hAnsi="Segoe UI" w:cs="Segoe UI"/>
          <w:spacing w:val="-6"/>
        </w:rPr>
        <w:t>wykorzystanie graficznego oprogramowania narzędz</w:t>
      </w:r>
      <w:r>
        <w:rPr>
          <w:rFonts w:ascii="Segoe UI" w:hAnsi="Segoe UI" w:cs="Segoe UI"/>
          <w:spacing w:val="-6"/>
        </w:rPr>
        <w:t xml:space="preserve">iowego służącego do edycji map, </w:t>
      </w:r>
      <w:r w:rsidRPr="000F027A">
        <w:rPr>
          <w:rFonts w:ascii="Segoe UI" w:hAnsi="Segoe UI" w:cs="Segoe UI"/>
          <w:spacing w:val="-6"/>
        </w:rPr>
        <w:t>do którego majątkowe prawa auto</w:t>
      </w:r>
      <w:r>
        <w:rPr>
          <w:rFonts w:ascii="Segoe UI" w:hAnsi="Segoe UI" w:cs="Segoe UI"/>
          <w:spacing w:val="-6"/>
        </w:rPr>
        <w:t xml:space="preserve">rskie przysługują Wykonawcy </w:t>
      </w:r>
      <w:r w:rsidRPr="000F027A">
        <w:rPr>
          <w:rFonts w:ascii="Segoe UI" w:hAnsi="Segoe UI" w:cs="Segoe UI"/>
          <w:spacing w:val="-6"/>
        </w:rPr>
        <w:t xml:space="preserve">– </w:t>
      </w:r>
      <w:r w:rsidRPr="009F5BBF">
        <w:rPr>
          <w:rFonts w:ascii="Segoe UI" w:hAnsi="Segoe UI" w:cs="Segoe UI"/>
          <w:b/>
          <w:spacing w:val="-6"/>
        </w:rPr>
        <w:t>20 pkt.</w:t>
      </w:r>
    </w:p>
    <w:p w:rsidR="00B84BE2" w:rsidRDefault="00B84BE2" w:rsidP="000C1AD1">
      <w:pPr>
        <w:jc w:val="both"/>
        <w:rPr>
          <w:rFonts w:ascii="Segoe UI" w:hAnsi="Segoe UI" w:cs="Segoe UI"/>
          <w:b/>
          <w:bCs/>
          <w:color w:val="FF0000"/>
        </w:rPr>
      </w:pPr>
    </w:p>
    <w:p w:rsidR="00387179" w:rsidRPr="003C2BAD" w:rsidRDefault="00387179" w:rsidP="000C1AD1">
      <w:pPr>
        <w:jc w:val="both"/>
        <w:rPr>
          <w:rFonts w:ascii="Segoe UI" w:hAnsi="Segoe UI" w:cs="Segoe UI"/>
          <w:b/>
          <w:bCs/>
          <w:color w:val="FF0000"/>
        </w:rPr>
      </w:pPr>
    </w:p>
    <w:p w:rsidR="00682BD5" w:rsidRPr="00506450" w:rsidRDefault="00682BD5" w:rsidP="00E45A3A">
      <w:pPr>
        <w:pStyle w:val="Akapitzlist"/>
        <w:numPr>
          <w:ilvl w:val="0"/>
          <w:numId w:val="48"/>
        </w:numPr>
        <w:suppressAutoHyphens w:val="0"/>
        <w:ind w:left="426" w:hanging="426"/>
        <w:contextualSpacing/>
        <w:jc w:val="both"/>
        <w:rPr>
          <w:rFonts w:ascii="Segoe UI" w:hAnsi="Segoe UI" w:cs="Segoe UI"/>
          <w:b/>
          <w:color w:val="000000"/>
          <w:sz w:val="20"/>
        </w:rPr>
      </w:pPr>
      <w:r w:rsidRPr="00506450">
        <w:rPr>
          <w:rFonts w:ascii="Segoe UI" w:hAnsi="Segoe UI" w:cs="Segoe UI"/>
          <w:b/>
          <w:color w:val="000000"/>
          <w:sz w:val="20"/>
        </w:rPr>
        <w:t>INFORMACJE O</w:t>
      </w:r>
      <w:r w:rsidR="00852DB1" w:rsidRPr="00506450">
        <w:rPr>
          <w:rFonts w:ascii="Segoe UI" w:hAnsi="Segoe UI" w:cs="Segoe UI"/>
          <w:b/>
          <w:color w:val="000000"/>
          <w:sz w:val="20"/>
        </w:rPr>
        <w:t xml:space="preserve"> FORMALNOŚCIACH, </w:t>
      </w:r>
      <w:r w:rsidR="00852DB1" w:rsidRPr="00506450">
        <w:rPr>
          <w:rFonts w:ascii="Segoe UI" w:hAnsi="Segoe UI" w:cs="Segoe UI"/>
          <w:b/>
          <w:sz w:val="20"/>
        </w:rPr>
        <w:t xml:space="preserve">JAKIE </w:t>
      </w:r>
      <w:r w:rsidRPr="00506450">
        <w:rPr>
          <w:rFonts w:ascii="Segoe UI" w:hAnsi="Segoe UI" w:cs="Segoe UI"/>
          <w:b/>
          <w:sz w:val="20"/>
        </w:rPr>
        <w:t>MUSZĄ ZOSTAĆ DOPEŁNIONE PO WYBORZE OFERTY W CELU ZAWARCIA UMOWY W SPRAWIE ZAMÓWIENIA PUBLICZNEGO</w:t>
      </w:r>
    </w:p>
    <w:p w:rsidR="00682BD5" w:rsidRDefault="00682BD5" w:rsidP="00682BD5">
      <w:pPr>
        <w:jc w:val="both"/>
        <w:rPr>
          <w:rFonts w:ascii="Segoe UI" w:eastAsia="Calibri" w:hAnsi="Segoe UI" w:cs="Segoe UI"/>
          <w:lang w:eastAsia="en-US"/>
        </w:rPr>
      </w:pPr>
      <w:r w:rsidRPr="00FD294E">
        <w:rPr>
          <w:rFonts w:ascii="Segoe UI" w:eastAsia="Calibri" w:hAnsi="Segoe UI" w:cs="Segoe UI"/>
          <w:lang w:eastAsia="en-US"/>
        </w:rPr>
        <w:t xml:space="preserve">Wykonawca, któremu zostanie udzielone zamówienie, przedłoży Zamawiającemu przed </w:t>
      </w:r>
      <w:r w:rsidR="00852DB1" w:rsidRPr="00FD294E">
        <w:rPr>
          <w:rFonts w:ascii="Segoe UI" w:eastAsia="Calibri" w:hAnsi="Segoe UI" w:cs="Segoe UI"/>
          <w:lang w:eastAsia="en-US"/>
        </w:rPr>
        <w:t xml:space="preserve">zawarciem </w:t>
      </w:r>
      <w:r w:rsidRPr="00FD294E">
        <w:rPr>
          <w:rFonts w:ascii="Segoe UI" w:eastAsia="Calibri" w:hAnsi="Segoe UI" w:cs="Segoe UI"/>
          <w:lang w:eastAsia="en-US"/>
        </w:rPr>
        <w:t>umowy:</w:t>
      </w:r>
    </w:p>
    <w:p w:rsidR="00907FFE" w:rsidRPr="00D1745B" w:rsidRDefault="00907FFE" w:rsidP="009B592D">
      <w:pPr>
        <w:pStyle w:val="Akapitzlist"/>
        <w:numPr>
          <w:ilvl w:val="1"/>
          <w:numId w:val="57"/>
        </w:numPr>
        <w:suppressAutoHyphens w:val="0"/>
        <w:spacing w:after="0" w:line="240" w:lineRule="auto"/>
        <w:ind w:left="284" w:hanging="284"/>
        <w:jc w:val="both"/>
        <w:rPr>
          <w:rFonts w:ascii="Segoe UI" w:eastAsia="Calibri" w:hAnsi="Segoe UI" w:cs="Segoe UI"/>
          <w:sz w:val="20"/>
          <w:lang w:eastAsia="en-US"/>
        </w:rPr>
      </w:pPr>
      <w:r w:rsidRPr="00D1745B">
        <w:rPr>
          <w:rFonts w:ascii="Segoe UI" w:hAnsi="Segoe UI" w:cs="Segoe UI"/>
          <w:sz w:val="20"/>
        </w:rPr>
        <w:t>w przypadku wyboru oferty złożonej przez ”konsorcjum Wykonawców” – umowę regulującą współpracę członków konsorcjum;</w:t>
      </w:r>
    </w:p>
    <w:p w:rsidR="00907FFE" w:rsidRPr="00D1745B" w:rsidRDefault="00907FFE" w:rsidP="009B592D">
      <w:pPr>
        <w:pStyle w:val="Akapitzlist"/>
        <w:numPr>
          <w:ilvl w:val="1"/>
          <w:numId w:val="57"/>
        </w:numPr>
        <w:suppressAutoHyphens w:val="0"/>
        <w:spacing w:after="0" w:line="240" w:lineRule="auto"/>
        <w:ind w:left="284" w:hanging="284"/>
        <w:jc w:val="both"/>
        <w:rPr>
          <w:rFonts w:ascii="Segoe UI" w:eastAsia="Calibri" w:hAnsi="Segoe UI" w:cs="Segoe UI"/>
          <w:sz w:val="20"/>
          <w:lang w:eastAsia="en-US"/>
        </w:rPr>
      </w:pPr>
      <w:r w:rsidRPr="00D1745B">
        <w:rPr>
          <w:rFonts w:ascii="Segoe UI" w:hAnsi="Segoe UI" w:cs="Segoe UI"/>
          <w:sz w:val="20"/>
        </w:rPr>
        <w:t>informację dotyczącą</w:t>
      </w:r>
      <w:r w:rsidRPr="00D1745B">
        <w:rPr>
          <w:rFonts w:ascii="Segoe UI" w:hAnsi="Segoe UI" w:cs="Segoe UI"/>
          <w:bCs/>
          <w:sz w:val="20"/>
        </w:rPr>
        <w:t xml:space="preserve"> wartości netto przedmiotowego zamówienia.</w:t>
      </w:r>
    </w:p>
    <w:p w:rsidR="00682BD5" w:rsidRPr="00682BD5" w:rsidRDefault="00682BD5" w:rsidP="00682BD5">
      <w:pPr>
        <w:tabs>
          <w:tab w:val="left" w:pos="426"/>
        </w:tabs>
        <w:jc w:val="both"/>
        <w:rPr>
          <w:rFonts w:ascii="Segoe UI" w:hAnsi="Segoe UI" w:cs="Segoe UI"/>
          <w:b/>
          <w:bCs/>
          <w:color w:val="000000"/>
        </w:rPr>
      </w:pPr>
    </w:p>
    <w:p w:rsidR="00682BD5" w:rsidRPr="00506450" w:rsidRDefault="00682BD5" w:rsidP="00E45A3A">
      <w:pPr>
        <w:pStyle w:val="Akapitzlist"/>
        <w:numPr>
          <w:ilvl w:val="0"/>
          <w:numId w:val="49"/>
        </w:numPr>
        <w:tabs>
          <w:tab w:val="left" w:pos="426"/>
        </w:tabs>
        <w:suppressAutoHyphens w:val="0"/>
        <w:ind w:left="426" w:hanging="426"/>
        <w:contextualSpacing/>
        <w:jc w:val="both"/>
        <w:rPr>
          <w:rFonts w:ascii="Segoe UI" w:hAnsi="Segoe UI" w:cs="Segoe UI"/>
          <w:b/>
          <w:sz w:val="20"/>
        </w:rPr>
      </w:pPr>
      <w:r w:rsidRPr="00506450">
        <w:rPr>
          <w:rFonts w:ascii="Segoe UI" w:hAnsi="Segoe UI" w:cs="Segoe UI"/>
          <w:b/>
          <w:sz w:val="20"/>
        </w:rPr>
        <w:t>INFORMACJE DOTYCZĄCE ZABEZPIECZENIA NALEŻYTEGO WYKONANIA UMOWY</w:t>
      </w:r>
    </w:p>
    <w:p w:rsidR="00682BD5" w:rsidRPr="00E738B2" w:rsidRDefault="00E738B2" w:rsidP="00682BD5">
      <w:pPr>
        <w:jc w:val="both"/>
        <w:rPr>
          <w:rFonts w:ascii="Segoe UI" w:hAnsi="Segoe UI" w:cs="Segoe UI"/>
          <w:color w:val="000000"/>
        </w:rPr>
      </w:pPr>
      <w:r w:rsidRPr="00E738B2">
        <w:rPr>
          <w:rFonts w:ascii="Segoe UI" w:hAnsi="Segoe UI" w:cs="Segoe UI"/>
          <w:color w:val="000000"/>
        </w:rPr>
        <w:t xml:space="preserve">Nie dotyczy </w:t>
      </w:r>
    </w:p>
    <w:p w:rsidR="00E738B2" w:rsidRPr="00682BD5" w:rsidRDefault="00E738B2" w:rsidP="00682BD5">
      <w:pPr>
        <w:jc w:val="both"/>
        <w:rPr>
          <w:rFonts w:ascii="Segoe UI" w:hAnsi="Segoe UI" w:cs="Segoe UI"/>
          <w:b/>
          <w:color w:val="000000"/>
        </w:rPr>
      </w:pPr>
    </w:p>
    <w:p w:rsidR="00682BD5" w:rsidRPr="007A53E0" w:rsidRDefault="00682BD5" w:rsidP="00E45A3A">
      <w:pPr>
        <w:pStyle w:val="Akapitzlist"/>
        <w:numPr>
          <w:ilvl w:val="0"/>
          <w:numId w:val="50"/>
        </w:numPr>
        <w:suppressAutoHyphens w:val="0"/>
        <w:ind w:left="426" w:hanging="426"/>
        <w:jc w:val="both"/>
        <w:rPr>
          <w:rFonts w:ascii="Segoe UI" w:hAnsi="Segoe UI" w:cs="Segoe UI"/>
          <w:bCs/>
          <w:sz w:val="20"/>
        </w:rPr>
      </w:pPr>
      <w:r w:rsidRPr="007A53E0">
        <w:rPr>
          <w:rFonts w:ascii="Segoe UI" w:hAnsi="Segoe UI" w:cs="Segoe UI"/>
          <w:b/>
          <w:bCs/>
          <w:sz w:val="20"/>
        </w:rPr>
        <w:t>OGÓLNE WARUNKI UMOWY</w:t>
      </w:r>
    </w:p>
    <w:p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F531B2">
        <w:rPr>
          <w:rFonts w:ascii="Segoe UI" w:hAnsi="Segoe UI" w:cs="Segoe UI"/>
          <w:bCs/>
          <w:iCs/>
        </w:rPr>
        <w:t>Projektach</w:t>
      </w:r>
      <w:r w:rsidR="0064479D">
        <w:rPr>
          <w:rFonts w:ascii="Segoe UI" w:hAnsi="Segoe UI" w:cs="Segoe UI"/>
          <w:bCs/>
          <w:iCs/>
        </w:rPr>
        <w:t xml:space="preserve"> umów</w:t>
      </w:r>
      <w:r w:rsidR="004C6F0D">
        <w:rPr>
          <w:rFonts w:ascii="Segoe UI" w:hAnsi="Segoe UI" w:cs="Segoe UI"/>
          <w:bCs/>
          <w:iCs/>
        </w:rPr>
        <w:t xml:space="preserve"> </w:t>
      </w:r>
      <w:r w:rsidR="0064479D">
        <w:rPr>
          <w:rFonts w:ascii="Segoe UI" w:hAnsi="Segoe UI" w:cs="Segoe UI"/>
          <w:bCs/>
          <w:iCs/>
        </w:rPr>
        <w:t>zawartych w Rozdziale</w:t>
      </w:r>
      <w:r w:rsidR="004C6F0D">
        <w:rPr>
          <w:rFonts w:ascii="Segoe UI" w:hAnsi="Segoe UI" w:cs="Segoe UI"/>
          <w:bCs/>
          <w:iCs/>
        </w:rPr>
        <w:t xml:space="preserve"> V S</w:t>
      </w:r>
      <w:r w:rsidRPr="00682BD5">
        <w:rPr>
          <w:rFonts w:ascii="Segoe UI" w:hAnsi="Segoe UI" w:cs="Segoe UI"/>
          <w:bCs/>
          <w:iCs/>
        </w:rPr>
        <w:t>WZ.</w:t>
      </w:r>
    </w:p>
    <w:p w:rsidR="00682BD5" w:rsidRPr="00682BD5" w:rsidRDefault="00682BD5" w:rsidP="00682BD5">
      <w:pPr>
        <w:jc w:val="both"/>
        <w:rPr>
          <w:rFonts w:ascii="Segoe UI" w:hAnsi="Segoe UI" w:cs="Segoe UI"/>
          <w:b/>
          <w:i/>
        </w:rPr>
      </w:pPr>
    </w:p>
    <w:p w:rsidR="004C6F0D" w:rsidRPr="007A53E0" w:rsidRDefault="00682BD5" w:rsidP="00E45A3A">
      <w:pPr>
        <w:pStyle w:val="Akapitzlist"/>
        <w:keepNext/>
        <w:numPr>
          <w:ilvl w:val="0"/>
          <w:numId w:val="51"/>
        </w:numPr>
        <w:suppressAutoHyphens w:val="0"/>
        <w:spacing w:after="0"/>
        <w:ind w:left="426" w:hanging="426"/>
        <w:contextualSpacing/>
        <w:jc w:val="both"/>
        <w:outlineLvl w:val="0"/>
        <w:rPr>
          <w:rFonts w:ascii="Segoe UI" w:hAnsi="Segoe UI" w:cs="Segoe UI"/>
          <w:bCs/>
          <w:iCs/>
          <w:sz w:val="20"/>
        </w:rPr>
      </w:pPr>
      <w:r w:rsidRPr="007A53E0">
        <w:rPr>
          <w:rFonts w:ascii="Segoe UI" w:hAnsi="Segoe UI" w:cs="Segoe UI"/>
          <w:b/>
          <w:iCs/>
          <w:sz w:val="20"/>
        </w:rPr>
        <w:lastRenderedPageBreak/>
        <w:t>POUCZENIE O ŚRODKACH OCHRONY PRAWNEJ</w:t>
      </w:r>
    </w:p>
    <w:p w:rsidR="007A53E0" w:rsidRDefault="007A53E0" w:rsidP="007A53E0">
      <w:pPr>
        <w:pStyle w:val="Akapitzlist"/>
        <w:tabs>
          <w:tab w:val="left" w:pos="284"/>
        </w:tabs>
        <w:suppressAutoHyphens w:val="0"/>
        <w:autoSpaceDE w:val="0"/>
        <w:autoSpaceDN w:val="0"/>
        <w:adjustRightInd w:val="0"/>
        <w:spacing w:after="0" w:line="240" w:lineRule="auto"/>
        <w:ind w:left="0"/>
        <w:jc w:val="both"/>
        <w:rPr>
          <w:rFonts w:ascii="Segoe UI" w:hAnsi="Segoe UI" w:cs="Segoe UI"/>
          <w:bCs/>
          <w:iCs/>
          <w:sz w:val="20"/>
        </w:rPr>
      </w:pPr>
    </w:p>
    <w:p w:rsidR="007A53E0" w:rsidRPr="007E1730" w:rsidRDefault="004C6F0D" w:rsidP="00E45A3A">
      <w:pPr>
        <w:pStyle w:val="Akapitzlist"/>
        <w:numPr>
          <w:ilvl w:val="0"/>
          <w:numId w:val="52"/>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7E1730">
        <w:rPr>
          <w:rFonts w:ascii="Segoe UI" w:hAnsi="Segoe UI" w:cs="Segoe UI"/>
          <w:color w:val="000000"/>
          <w:sz w:val="20"/>
          <w:lang w:eastAsia="pl-PL"/>
        </w:rPr>
        <w:t xml:space="preserve">Środki ochrony prawnej przysługują </w:t>
      </w:r>
      <w:r w:rsidRPr="003C2BAD">
        <w:rPr>
          <w:rFonts w:ascii="Segoe UI" w:hAnsi="Segoe UI" w:cs="Segoe UI"/>
          <w:color w:val="000000"/>
          <w:sz w:val="20"/>
          <w:lang w:eastAsia="pl-PL"/>
        </w:rPr>
        <w:t>Wykonawcy</w:t>
      </w:r>
      <w:r w:rsidR="007A53E0" w:rsidRPr="003C2BAD">
        <w:rPr>
          <w:rFonts w:ascii="Segoe UI" w:hAnsi="Segoe UI" w:cs="Segoe UI"/>
          <w:color w:val="000000"/>
          <w:sz w:val="20"/>
          <w:lang w:eastAsia="pl-PL"/>
        </w:rPr>
        <w:t xml:space="preserve"> oraz innemu podmiotowi</w:t>
      </w:r>
      <w:r w:rsidRPr="003C2BAD">
        <w:rPr>
          <w:rFonts w:ascii="Segoe UI" w:hAnsi="Segoe UI" w:cs="Segoe UI"/>
          <w:color w:val="000000"/>
          <w:sz w:val="20"/>
          <w:lang w:eastAsia="pl-PL"/>
        </w:rPr>
        <w:t>, jeżeli ma</w:t>
      </w:r>
      <w:r w:rsidRPr="007E1730">
        <w:rPr>
          <w:rFonts w:ascii="Segoe UI" w:hAnsi="Segoe UI" w:cs="Segoe UI"/>
          <w:color w:val="000000"/>
          <w:sz w:val="20"/>
          <w:lang w:eastAsia="pl-PL"/>
        </w:rPr>
        <w:t xml:space="preserve"> lub miał interes w uzyskaniu zamówienia oraz poniósł lub może ponieść szkodę w wyniku naruszenia </w:t>
      </w:r>
      <w:r w:rsidR="007A53E0" w:rsidRPr="007E1730">
        <w:rPr>
          <w:rFonts w:ascii="Segoe UI" w:hAnsi="Segoe UI" w:cs="Segoe UI"/>
          <w:color w:val="000000"/>
          <w:sz w:val="20"/>
          <w:lang w:eastAsia="pl-PL"/>
        </w:rPr>
        <w:br/>
      </w:r>
      <w:r w:rsidRPr="007E1730">
        <w:rPr>
          <w:rFonts w:ascii="Segoe UI" w:hAnsi="Segoe UI" w:cs="Segoe UI"/>
          <w:color w:val="000000"/>
          <w:sz w:val="20"/>
          <w:lang w:eastAsia="pl-PL"/>
        </w:rPr>
        <w:t xml:space="preserve">przez Zamawiającego przepisów ustawy PZP. </w:t>
      </w:r>
    </w:p>
    <w:p w:rsidR="007A53E0" w:rsidRPr="003C2BAD" w:rsidRDefault="004C6F0D" w:rsidP="00E45A3A">
      <w:pPr>
        <w:pStyle w:val="Akapitzlist"/>
        <w:numPr>
          <w:ilvl w:val="0"/>
          <w:numId w:val="52"/>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7E1730">
        <w:rPr>
          <w:rFonts w:ascii="Segoe UI" w:hAnsi="Segoe UI" w:cs="Segoe UI"/>
          <w:color w:val="000000"/>
          <w:sz w:val="20"/>
          <w:lang w:eastAsia="pl-PL"/>
        </w:rPr>
        <w:t xml:space="preserve">Środki ochrony prawnej wobec ogłoszenia wszczynającego postępowanie o udzielenie zamówienia oraz dokumentów zamówienia przysługują również </w:t>
      </w:r>
      <w:r w:rsidRPr="003C2BAD">
        <w:rPr>
          <w:rFonts w:ascii="Segoe UI" w:hAnsi="Segoe UI" w:cs="Segoe UI"/>
          <w:color w:val="000000"/>
          <w:sz w:val="20"/>
          <w:lang w:eastAsia="pl-PL"/>
        </w:rPr>
        <w:t xml:space="preserve">organizacjom wpisanym na listę, o której mowa </w:t>
      </w:r>
      <w:r w:rsidR="00370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w art. 469 pkt 15 ustawy PZP, oraz Rzecznikowi Małych i Średnich Przedsiębiorców. </w:t>
      </w:r>
    </w:p>
    <w:p w:rsidR="004C6F0D" w:rsidRPr="003C2BAD" w:rsidRDefault="007A53E0" w:rsidP="00E45A3A">
      <w:pPr>
        <w:pStyle w:val="Akapitzlist"/>
        <w:numPr>
          <w:ilvl w:val="0"/>
          <w:numId w:val="52"/>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O</w:t>
      </w:r>
      <w:r w:rsidR="004C6F0D" w:rsidRPr="003C2BAD">
        <w:rPr>
          <w:rFonts w:ascii="Segoe UI" w:hAnsi="Segoe UI" w:cs="Segoe UI"/>
          <w:color w:val="000000"/>
          <w:sz w:val="20"/>
          <w:lang w:eastAsia="pl-PL"/>
        </w:rPr>
        <w:t xml:space="preserve">dwołanie przysługuje na: </w:t>
      </w:r>
    </w:p>
    <w:p w:rsidR="007A53E0" w:rsidRPr="003C2BAD" w:rsidRDefault="007A53E0" w:rsidP="007E1730">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sidRPr="003C2BAD">
        <w:rPr>
          <w:rFonts w:ascii="Segoe UI" w:hAnsi="Segoe UI" w:cs="Segoe UI"/>
          <w:color w:val="000000"/>
          <w:sz w:val="20"/>
          <w:lang w:eastAsia="pl-PL"/>
        </w:rPr>
        <w:t xml:space="preserve">3.1) </w:t>
      </w:r>
      <w:r w:rsidR="004C6F0D" w:rsidRPr="003C2BAD">
        <w:rPr>
          <w:rFonts w:ascii="Segoe UI" w:hAnsi="Segoe UI" w:cs="Segoe UI"/>
          <w:color w:val="000000"/>
          <w:sz w:val="20"/>
          <w:lang w:eastAsia="pl-PL"/>
        </w:rPr>
        <w:t xml:space="preserve">niezgodną z przepisami ustawy czynność Zamawiającego, podjętą w postępowaniu </w:t>
      </w:r>
      <w:r w:rsidRPr="003C2BAD">
        <w:rPr>
          <w:rFonts w:ascii="Segoe UI" w:hAnsi="Segoe UI" w:cs="Segoe UI"/>
          <w:color w:val="000000"/>
          <w:sz w:val="20"/>
          <w:lang w:eastAsia="pl-PL"/>
        </w:rPr>
        <w:br/>
      </w:r>
      <w:r w:rsidR="004C6F0D" w:rsidRPr="003C2BAD">
        <w:rPr>
          <w:rFonts w:ascii="Segoe UI" w:hAnsi="Segoe UI" w:cs="Segoe UI"/>
          <w:color w:val="000000"/>
          <w:sz w:val="20"/>
          <w:lang w:eastAsia="pl-PL"/>
        </w:rPr>
        <w:t xml:space="preserve">o udzielenie zamówienia, w tym na projektowane postanowienie umowy; </w:t>
      </w:r>
    </w:p>
    <w:p w:rsidR="004C6F0D" w:rsidRPr="003C2BAD" w:rsidRDefault="005557E5" w:rsidP="007E1730">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Pr>
          <w:rFonts w:ascii="Segoe UI" w:hAnsi="Segoe UI" w:cs="Segoe UI"/>
          <w:color w:val="000000"/>
          <w:sz w:val="20"/>
          <w:lang w:eastAsia="pl-PL"/>
        </w:rPr>
        <w:t>3.2</w:t>
      </w:r>
      <w:r w:rsidR="007A53E0" w:rsidRPr="003C2BAD">
        <w:rPr>
          <w:rFonts w:ascii="Segoe UI" w:hAnsi="Segoe UI" w:cs="Segoe UI"/>
          <w:color w:val="000000"/>
          <w:sz w:val="20"/>
          <w:lang w:eastAsia="pl-PL"/>
        </w:rPr>
        <w:t xml:space="preserve">) </w:t>
      </w:r>
      <w:r w:rsidR="004C6F0D" w:rsidRPr="003C2BAD">
        <w:rPr>
          <w:rFonts w:ascii="Segoe UI" w:hAnsi="Segoe UI" w:cs="Segoe UI"/>
          <w:color w:val="000000"/>
          <w:sz w:val="20"/>
          <w:lang w:eastAsia="pl-PL"/>
        </w:rPr>
        <w:t xml:space="preserve">zaniechanie czynności w postępowaniu o udzielenie zamówienia, do której Zamawiający był obowiązany na </w:t>
      </w:r>
      <w:r w:rsidR="00370730" w:rsidRPr="003C2BAD">
        <w:rPr>
          <w:rFonts w:ascii="Segoe UI" w:hAnsi="Segoe UI" w:cs="Segoe UI"/>
          <w:color w:val="000000"/>
          <w:sz w:val="20"/>
          <w:lang w:eastAsia="pl-PL"/>
        </w:rPr>
        <w:t>podstawie ustawy PZP.</w:t>
      </w:r>
    </w:p>
    <w:p w:rsidR="007A53E0" w:rsidRPr="003C2BAD" w:rsidRDefault="004C6F0D" w:rsidP="00E45A3A">
      <w:pPr>
        <w:pStyle w:val="Akapitzlist"/>
        <w:numPr>
          <w:ilvl w:val="0"/>
          <w:numId w:val="3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wnosi się do Prezesa Krajowej Izby Odwoławczej. </w:t>
      </w:r>
    </w:p>
    <w:p w:rsidR="007A53E0" w:rsidRPr="003C2BAD" w:rsidRDefault="004C6F0D" w:rsidP="00E45A3A">
      <w:pPr>
        <w:pStyle w:val="Akapitzlist"/>
        <w:numPr>
          <w:ilvl w:val="0"/>
          <w:numId w:val="3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Odwołujący przekazuje Zamawiającemu odwołanie wniesione w formie elektronicznej </w:t>
      </w:r>
      <w:r w:rsidR="007A53E0" w:rsidRPr="003C2BAD">
        <w:rPr>
          <w:rFonts w:ascii="Segoe UI" w:hAnsi="Segoe UI" w:cs="Segoe UI"/>
          <w:color w:val="000000"/>
          <w:sz w:val="20"/>
          <w:lang w:eastAsia="pl-PL"/>
        </w:rPr>
        <w:br/>
      </w:r>
      <w:r w:rsidRPr="003C2BAD">
        <w:rPr>
          <w:rFonts w:ascii="Segoe UI" w:hAnsi="Segoe UI" w:cs="Segoe UI"/>
          <w:color w:val="000000"/>
          <w:sz w:val="20"/>
          <w:lang w:eastAsia="pl-PL"/>
        </w:rPr>
        <w:t>albo postaci elektronicznej albo kopię tego odwołania</w:t>
      </w:r>
      <w:r w:rsidR="008A04E2">
        <w:rPr>
          <w:rFonts w:ascii="Segoe UI" w:hAnsi="Segoe UI" w:cs="Segoe UI"/>
          <w:color w:val="000000"/>
          <w:sz w:val="20"/>
          <w:lang w:eastAsia="pl-PL"/>
        </w:rPr>
        <w:t>,</w:t>
      </w:r>
      <w:r w:rsidRPr="003C2BAD">
        <w:rPr>
          <w:rFonts w:ascii="Segoe UI" w:hAnsi="Segoe UI" w:cs="Segoe UI"/>
          <w:color w:val="000000"/>
          <w:sz w:val="20"/>
          <w:lang w:eastAsia="pl-PL"/>
        </w:rPr>
        <w:t xml:space="preserve"> jeżeli zostało ono wniesione w formie pisemnej</w:t>
      </w:r>
      <w:r w:rsidR="008A04E2">
        <w:rPr>
          <w:rFonts w:ascii="Segoe UI" w:hAnsi="Segoe UI" w:cs="Segoe UI"/>
          <w:color w:val="000000"/>
          <w:sz w:val="20"/>
          <w:lang w:eastAsia="pl-PL"/>
        </w:rPr>
        <w:t>,</w:t>
      </w:r>
      <w:r w:rsidRPr="003C2BAD">
        <w:rPr>
          <w:rFonts w:ascii="Segoe UI" w:hAnsi="Segoe UI" w:cs="Segoe UI"/>
          <w:color w:val="000000"/>
          <w:sz w:val="20"/>
          <w:lang w:eastAsia="pl-PL"/>
        </w:rPr>
        <w:t xml:space="preserve"> przed upływem terminu do wniesienia odwołania w taki sposób, aby mógł on zapoznać się z jego treścią przed upływem tego terminu. </w:t>
      </w:r>
    </w:p>
    <w:p w:rsidR="00AC58D2" w:rsidRPr="003C2BAD" w:rsidRDefault="004C6F0D" w:rsidP="00E45A3A">
      <w:pPr>
        <w:pStyle w:val="Akapitzlist"/>
        <w:numPr>
          <w:ilvl w:val="0"/>
          <w:numId w:val="3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Domniemywa się, że </w:t>
      </w:r>
      <w:r w:rsidR="007A53E0" w:rsidRPr="003C2BAD">
        <w:rPr>
          <w:rFonts w:ascii="Segoe UI" w:hAnsi="Segoe UI" w:cs="Segoe UI"/>
          <w:color w:val="000000"/>
          <w:sz w:val="20"/>
          <w:lang w:eastAsia="pl-PL"/>
        </w:rPr>
        <w:t>Z</w:t>
      </w:r>
      <w:r w:rsidRPr="003C2BAD">
        <w:rPr>
          <w:rFonts w:ascii="Segoe UI" w:hAnsi="Segoe UI" w:cs="Segoe UI"/>
          <w:color w:val="000000"/>
          <w:sz w:val="20"/>
          <w:lang w:eastAsia="pl-PL"/>
        </w:rPr>
        <w:t xml:space="preserve">amawiający mógł zapoznać się z treścią odwołania przed upływem terminu </w:t>
      </w:r>
      <w:r w:rsidR="008A04E2">
        <w:rPr>
          <w:rFonts w:ascii="Segoe UI" w:hAnsi="Segoe UI" w:cs="Segoe UI"/>
          <w:color w:val="000000"/>
          <w:sz w:val="20"/>
          <w:lang w:eastAsia="pl-PL"/>
        </w:rPr>
        <w:br/>
      </w:r>
      <w:r w:rsidRPr="003C2BAD">
        <w:rPr>
          <w:rFonts w:ascii="Segoe UI" w:hAnsi="Segoe UI" w:cs="Segoe UI"/>
          <w:color w:val="000000"/>
          <w:sz w:val="20"/>
          <w:lang w:eastAsia="pl-PL"/>
        </w:rPr>
        <w:t xml:space="preserve">do jego wniesienia, jeżeli przekazanie odpowiednio odwołania albo jego kopii nastąpiło </w:t>
      </w:r>
      <w:r w:rsidR="007E1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przed upływem terminu do jego wniesienia przy użyciu środków komunikacji elektronicznej. </w:t>
      </w:r>
    </w:p>
    <w:p w:rsidR="004C6F0D" w:rsidRPr="003C2BAD" w:rsidRDefault="004C6F0D" w:rsidP="00E45A3A">
      <w:pPr>
        <w:pStyle w:val="Akapitzlist"/>
        <w:numPr>
          <w:ilvl w:val="0"/>
          <w:numId w:val="3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wnosi się w terminie: </w:t>
      </w:r>
    </w:p>
    <w:p w:rsidR="004C6F0D" w:rsidRPr="003C2BAD" w:rsidRDefault="004C6F0D" w:rsidP="007E1730">
      <w:pPr>
        <w:tabs>
          <w:tab w:val="left" w:pos="709"/>
        </w:tabs>
        <w:suppressAutoHyphens w:val="0"/>
        <w:autoSpaceDE w:val="0"/>
        <w:autoSpaceDN w:val="0"/>
        <w:adjustRightInd w:val="0"/>
        <w:ind w:left="709" w:hanging="425"/>
        <w:jc w:val="both"/>
        <w:rPr>
          <w:rFonts w:ascii="Segoe UI" w:hAnsi="Segoe UI" w:cs="Segoe UI"/>
          <w:color w:val="000000"/>
          <w:lang w:eastAsia="pl-PL"/>
        </w:rPr>
      </w:pPr>
      <w:r w:rsidRPr="003C2BAD">
        <w:rPr>
          <w:rFonts w:ascii="Segoe UI" w:hAnsi="Segoe UI" w:cs="Segoe UI"/>
          <w:color w:val="000000"/>
          <w:lang w:eastAsia="pl-PL"/>
        </w:rPr>
        <w:t xml:space="preserve">7.1) </w:t>
      </w:r>
      <w:r w:rsidR="00AC58D2" w:rsidRPr="003C2BAD">
        <w:rPr>
          <w:rFonts w:ascii="Segoe UI" w:hAnsi="Segoe UI" w:cs="Segoe UI"/>
          <w:color w:val="000000"/>
          <w:lang w:eastAsia="pl-PL"/>
        </w:rPr>
        <w:t>10</w:t>
      </w:r>
      <w:r w:rsidRPr="003C2BAD">
        <w:rPr>
          <w:rFonts w:ascii="Segoe UI" w:hAnsi="Segoe UI" w:cs="Segoe UI"/>
          <w:color w:val="000000"/>
          <w:lang w:eastAsia="pl-PL"/>
        </w:rPr>
        <w:t xml:space="preserve"> dni od dnia przekazania informacji o czynności </w:t>
      </w:r>
      <w:r w:rsidR="00AC58D2" w:rsidRPr="003C2BAD">
        <w:rPr>
          <w:rFonts w:ascii="Segoe UI" w:hAnsi="Segoe UI" w:cs="Segoe UI"/>
          <w:color w:val="000000"/>
          <w:lang w:eastAsia="pl-PL"/>
        </w:rPr>
        <w:t>Z</w:t>
      </w:r>
      <w:r w:rsidRPr="003C2BAD">
        <w:rPr>
          <w:rFonts w:ascii="Segoe UI" w:hAnsi="Segoe UI" w:cs="Segoe UI"/>
          <w:color w:val="000000"/>
          <w:lang w:eastAsia="pl-PL"/>
        </w:rPr>
        <w:t xml:space="preserve">amawiającego stanowiącej podstawę </w:t>
      </w:r>
      <w:r w:rsidR="007E1730" w:rsidRPr="003C2BAD">
        <w:rPr>
          <w:rFonts w:ascii="Segoe UI" w:hAnsi="Segoe UI" w:cs="Segoe UI"/>
          <w:color w:val="000000"/>
          <w:lang w:eastAsia="pl-PL"/>
        </w:rPr>
        <w:br/>
      </w:r>
      <w:r w:rsidRPr="003C2BAD">
        <w:rPr>
          <w:rFonts w:ascii="Segoe UI" w:hAnsi="Segoe UI" w:cs="Segoe UI"/>
          <w:color w:val="000000"/>
          <w:lang w:eastAsia="pl-PL"/>
        </w:rPr>
        <w:t xml:space="preserve">jego wniesienia, jeżeli informacja została przekazana przy użyciu środków komunikacji elektronicznej, </w:t>
      </w:r>
    </w:p>
    <w:p w:rsidR="004C6F0D" w:rsidRPr="003C2BAD" w:rsidRDefault="004C6F0D" w:rsidP="007E1730">
      <w:pPr>
        <w:tabs>
          <w:tab w:val="left" w:pos="709"/>
        </w:tabs>
        <w:suppressAutoHyphens w:val="0"/>
        <w:autoSpaceDE w:val="0"/>
        <w:autoSpaceDN w:val="0"/>
        <w:adjustRightInd w:val="0"/>
        <w:ind w:left="709" w:hanging="425"/>
        <w:jc w:val="both"/>
        <w:rPr>
          <w:rFonts w:ascii="Segoe UI" w:hAnsi="Segoe UI" w:cs="Segoe UI"/>
          <w:color w:val="000000"/>
          <w:lang w:eastAsia="pl-PL"/>
        </w:rPr>
      </w:pPr>
      <w:r w:rsidRPr="003C2BAD">
        <w:rPr>
          <w:rFonts w:ascii="Segoe UI" w:hAnsi="Segoe UI" w:cs="Segoe UI"/>
          <w:color w:val="000000"/>
          <w:lang w:eastAsia="pl-PL"/>
        </w:rPr>
        <w:t>7.2) 1</w:t>
      </w:r>
      <w:r w:rsidR="00AC58D2" w:rsidRPr="003C2BAD">
        <w:rPr>
          <w:rFonts w:ascii="Segoe UI" w:hAnsi="Segoe UI" w:cs="Segoe UI"/>
          <w:color w:val="000000"/>
          <w:lang w:eastAsia="pl-PL"/>
        </w:rPr>
        <w:t>5</w:t>
      </w:r>
      <w:r w:rsidRPr="003C2BAD">
        <w:rPr>
          <w:rFonts w:ascii="Segoe UI" w:hAnsi="Segoe UI" w:cs="Segoe UI"/>
          <w:color w:val="000000"/>
          <w:lang w:eastAsia="pl-PL"/>
        </w:rPr>
        <w:t xml:space="preserve"> dni od dnia przekazania informacji o czynności </w:t>
      </w:r>
      <w:r w:rsidR="00AC58D2" w:rsidRPr="003C2BAD">
        <w:rPr>
          <w:rFonts w:ascii="Segoe UI" w:hAnsi="Segoe UI" w:cs="Segoe UI"/>
          <w:color w:val="000000"/>
          <w:lang w:eastAsia="pl-PL"/>
        </w:rPr>
        <w:t>Z</w:t>
      </w:r>
      <w:r w:rsidRPr="003C2BAD">
        <w:rPr>
          <w:rFonts w:ascii="Segoe UI" w:hAnsi="Segoe UI" w:cs="Segoe UI"/>
          <w:color w:val="000000"/>
          <w:lang w:eastAsia="pl-PL"/>
        </w:rPr>
        <w:t xml:space="preserve">amawiającego stanowiącej podstawę </w:t>
      </w:r>
      <w:r w:rsidR="007E1730" w:rsidRPr="003C2BAD">
        <w:rPr>
          <w:rFonts w:ascii="Segoe UI" w:hAnsi="Segoe UI" w:cs="Segoe UI"/>
          <w:color w:val="000000"/>
          <w:lang w:eastAsia="pl-PL"/>
        </w:rPr>
        <w:br/>
      </w:r>
      <w:r w:rsidRPr="003C2BAD">
        <w:rPr>
          <w:rFonts w:ascii="Segoe UI" w:hAnsi="Segoe UI" w:cs="Segoe UI"/>
          <w:color w:val="000000"/>
          <w:lang w:eastAsia="pl-PL"/>
        </w:rPr>
        <w:t xml:space="preserve">jego wniesienia, jeżeli informacja została przekazana w sposób inny niż określony w ppkt 7.1. </w:t>
      </w:r>
    </w:p>
    <w:p w:rsidR="00AC58D2" w:rsidRPr="003C2BAD" w:rsidRDefault="004C6F0D" w:rsidP="00E45A3A">
      <w:pPr>
        <w:pStyle w:val="Akapitzlist"/>
        <w:numPr>
          <w:ilvl w:val="0"/>
          <w:numId w:val="3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wobec treści ogłoszenia wszczynającego postępowanie o udzielenie zamówienia </w:t>
      </w:r>
      <w:r w:rsidR="007E1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lub wobec treści dokumentów zamówienia wnosi się w terminie </w:t>
      </w:r>
      <w:r w:rsidR="00AC58D2" w:rsidRPr="003C2BAD">
        <w:rPr>
          <w:rFonts w:ascii="Segoe UI" w:hAnsi="Segoe UI" w:cs="Segoe UI"/>
          <w:color w:val="000000"/>
          <w:sz w:val="20"/>
          <w:lang w:eastAsia="pl-PL"/>
        </w:rPr>
        <w:t>10</w:t>
      </w:r>
      <w:r w:rsidRPr="003C2BAD">
        <w:rPr>
          <w:rFonts w:ascii="Segoe UI" w:hAnsi="Segoe UI" w:cs="Segoe UI"/>
          <w:color w:val="000000"/>
          <w:sz w:val="20"/>
          <w:lang w:eastAsia="pl-PL"/>
        </w:rPr>
        <w:t xml:space="preserve"> dni od </w:t>
      </w:r>
      <w:r w:rsidR="008A04E2">
        <w:rPr>
          <w:rFonts w:ascii="Segoe UI" w:hAnsi="Segoe UI" w:cs="Segoe UI"/>
          <w:color w:val="000000"/>
          <w:sz w:val="20"/>
          <w:lang w:eastAsia="pl-PL"/>
        </w:rPr>
        <w:t xml:space="preserve">dnia </w:t>
      </w:r>
      <w:r w:rsidR="00AC58D2" w:rsidRPr="003C2BAD">
        <w:rPr>
          <w:rFonts w:ascii="Segoe UI" w:hAnsi="Segoe UI" w:cs="Segoe UI"/>
          <w:color w:val="000000"/>
          <w:sz w:val="20"/>
          <w:lang w:eastAsia="pl-PL"/>
        </w:rPr>
        <w:t>publikacji</w:t>
      </w:r>
      <w:r w:rsidRPr="003C2BAD">
        <w:rPr>
          <w:rFonts w:ascii="Segoe UI" w:hAnsi="Segoe UI" w:cs="Segoe UI"/>
          <w:color w:val="000000"/>
          <w:sz w:val="20"/>
          <w:lang w:eastAsia="pl-PL"/>
        </w:rPr>
        <w:t xml:space="preserve"> ogłoszenia </w:t>
      </w:r>
      <w:r w:rsidR="007E1730" w:rsidRPr="003C2BAD">
        <w:rPr>
          <w:rFonts w:ascii="Segoe UI" w:hAnsi="Segoe UI" w:cs="Segoe UI"/>
          <w:color w:val="000000"/>
          <w:sz w:val="20"/>
          <w:lang w:eastAsia="pl-PL"/>
        </w:rPr>
        <w:br/>
      </w:r>
      <w:r w:rsidR="00AC58D2" w:rsidRPr="003C2BAD">
        <w:rPr>
          <w:rFonts w:ascii="Segoe UI" w:hAnsi="Segoe UI" w:cs="Segoe UI"/>
          <w:color w:val="000000"/>
          <w:sz w:val="20"/>
          <w:lang w:eastAsia="pl-PL"/>
        </w:rPr>
        <w:t xml:space="preserve">w Dzienniku Urzędowym Unii Europejskiej </w:t>
      </w:r>
      <w:r w:rsidRPr="003C2BAD">
        <w:rPr>
          <w:rFonts w:ascii="Segoe UI" w:hAnsi="Segoe UI" w:cs="Segoe UI"/>
          <w:color w:val="000000"/>
          <w:sz w:val="20"/>
          <w:lang w:eastAsia="pl-PL"/>
        </w:rPr>
        <w:t xml:space="preserve">lub </w:t>
      </w:r>
      <w:r w:rsidR="008A04E2">
        <w:rPr>
          <w:rFonts w:ascii="Segoe UI" w:hAnsi="Segoe UI" w:cs="Segoe UI"/>
          <w:color w:val="000000"/>
          <w:sz w:val="20"/>
          <w:lang w:eastAsia="pl-PL"/>
        </w:rPr>
        <w:t xml:space="preserve">zamieszczenia </w:t>
      </w:r>
      <w:r w:rsidRPr="003C2BAD">
        <w:rPr>
          <w:rFonts w:ascii="Segoe UI" w:hAnsi="Segoe UI" w:cs="Segoe UI"/>
          <w:color w:val="000000"/>
          <w:sz w:val="20"/>
          <w:lang w:eastAsia="pl-PL"/>
        </w:rPr>
        <w:t>dokumentów zamów</w:t>
      </w:r>
      <w:r w:rsidR="00B12415" w:rsidRPr="003C2BAD">
        <w:rPr>
          <w:rFonts w:ascii="Segoe UI" w:hAnsi="Segoe UI" w:cs="Segoe UI"/>
          <w:color w:val="000000"/>
          <w:sz w:val="20"/>
          <w:lang w:eastAsia="pl-PL"/>
        </w:rPr>
        <w:t>ienia na stronie internetowej.</w:t>
      </w:r>
      <w:r w:rsidRPr="003C2BAD">
        <w:rPr>
          <w:rFonts w:ascii="Segoe UI" w:hAnsi="Segoe UI" w:cs="Segoe UI"/>
          <w:color w:val="000000"/>
          <w:sz w:val="20"/>
          <w:lang w:eastAsia="pl-PL"/>
        </w:rPr>
        <w:t xml:space="preserve"> </w:t>
      </w:r>
    </w:p>
    <w:p w:rsidR="00AC58D2" w:rsidRPr="003C2BAD" w:rsidRDefault="004C6F0D" w:rsidP="00E45A3A">
      <w:pPr>
        <w:pStyle w:val="Akapitzlist"/>
        <w:numPr>
          <w:ilvl w:val="0"/>
          <w:numId w:val="3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 przypadkach innych niż określone w </w:t>
      </w:r>
      <w:r w:rsidR="00AC58D2" w:rsidRPr="003C2BAD">
        <w:rPr>
          <w:rFonts w:ascii="Segoe UI" w:hAnsi="Segoe UI" w:cs="Segoe UI"/>
          <w:color w:val="000000"/>
          <w:sz w:val="20"/>
          <w:lang w:eastAsia="pl-PL"/>
        </w:rPr>
        <w:t>ppkt</w:t>
      </w:r>
      <w:r w:rsidRPr="003C2BAD">
        <w:rPr>
          <w:rFonts w:ascii="Segoe UI" w:hAnsi="Segoe UI" w:cs="Segoe UI"/>
          <w:color w:val="000000"/>
          <w:sz w:val="20"/>
          <w:lang w:eastAsia="pl-PL"/>
        </w:rPr>
        <w:t xml:space="preserve"> 7 i 8 wnosi się w terminie </w:t>
      </w:r>
      <w:r w:rsidR="00AC58D2" w:rsidRPr="003C2BAD">
        <w:rPr>
          <w:rFonts w:ascii="Segoe UI" w:hAnsi="Segoe UI" w:cs="Segoe UI"/>
          <w:color w:val="000000"/>
          <w:sz w:val="20"/>
          <w:lang w:eastAsia="pl-PL"/>
        </w:rPr>
        <w:t xml:space="preserve">10 </w:t>
      </w:r>
      <w:r w:rsidRPr="003C2BAD">
        <w:rPr>
          <w:rFonts w:ascii="Segoe UI" w:hAnsi="Segoe UI" w:cs="Segoe UI"/>
          <w:color w:val="000000"/>
          <w:sz w:val="20"/>
          <w:lang w:eastAsia="pl-PL"/>
        </w:rPr>
        <w:t xml:space="preserve">dni od dnia, </w:t>
      </w:r>
      <w:r w:rsidR="007E1730"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w którym powzięto lub przy zachowaniu należytej staranności można było powziąć wiadomość </w:t>
      </w:r>
      <w:r w:rsidR="00B12415" w:rsidRPr="003C2BAD">
        <w:rPr>
          <w:rFonts w:ascii="Segoe UI" w:hAnsi="Segoe UI" w:cs="Segoe UI"/>
          <w:color w:val="000000"/>
          <w:sz w:val="20"/>
          <w:lang w:eastAsia="pl-PL"/>
        </w:rPr>
        <w:br/>
      </w:r>
      <w:r w:rsidRPr="003C2BAD">
        <w:rPr>
          <w:rFonts w:ascii="Segoe UI" w:hAnsi="Segoe UI" w:cs="Segoe UI"/>
          <w:color w:val="000000"/>
          <w:sz w:val="20"/>
          <w:lang w:eastAsia="pl-PL"/>
        </w:rPr>
        <w:t xml:space="preserve">o okolicznościach stanowiących podstawę jego wniesienia. </w:t>
      </w:r>
    </w:p>
    <w:p w:rsidR="004C6F0D" w:rsidRPr="003C2BAD" w:rsidRDefault="00B12415" w:rsidP="00E45A3A">
      <w:pPr>
        <w:pStyle w:val="Akapitzlist"/>
        <w:numPr>
          <w:ilvl w:val="0"/>
          <w:numId w:val="31"/>
        </w:numPr>
        <w:tabs>
          <w:tab w:val="left" w:pos="567"/>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3C2BAD">
        <w:rPr>
          <w:rFonts w:ascii="Segoe UI" w:hAnsi="Segoe UI" w:cs="Segoe UI"/>
          <w:color w:val="000000"/>
          <w:sz w:val="20"/>
          <w:lang w:eastAsia="pl-PL"/>
        </w:rPr>
        <w:t>Jeżeli Z</w:t>
      </w:r>
      <w:r w:rsidR="004C6F0D" w:rsidRPr="003C2BAD">
        <w:rPr>
          <w:rFonts w:ascii="Segoe UI" w:hAnsi="Segoe UI" w:cs="Segoe UI"/>
          <w:color w:val="000000"/>
          <w:sz w:val="20"/>
          <w:lang w:eastAsia="pl-PL"/>
        </w:rPr>
        <w:t xml:space="preserve">amawiający mimo </w:t>
      </w:r>
      <w:r w:rsidRPr="003C2BAD">
        <w:rPr>
          <w:rFonts w:ascii="Segoe UI" w:hAnsi="Segoe UI" w:cs="Segoe UI"/>
          <w:color w:val="000000"/>
          <w:sz w:val="20"/>
          <w:lang w:eastAsia="pl-PL"/>
        </w:rPr>
        <w:t>takiego obowiązku nie przesłał W</w:t>
      </w:r>
      <w:r w:rsidR="004C6F0D" w:rsidRPr="003C2BAD">
        <w:rPr>
          <w:rFonts w:ascii="Segoe UI" w:hAnsi="Segoe UI" w:cs="Segoe UI"/>
          <w:color w:val="000000"/>
          <w:sz w:val="20"/>
          <w:lang w:eastAsia="pl-PL"/>
        </w:rPr>
        <w:t xml:space="preserve">ykonawcy zawiadomienia o wyborze najkorzystniejszej oferty, odwołanie wnosi się nie później niż w terminie: </w:t>
      </w:r>
    </w:p>
    <w:p w:rsidR="004C6F0D" w:rsidRPr="003C2BAD" w:rsidRDefault="00B12415" w:rsidP="007E1730">
      <w:pPr>
        <w:tabs>
          <w:tab w:val="left" w:pos="851"/>
        </w:tabs>
        <w:suppressAutoHyphens w:val="0"/>
        <w:autoSpaceDE w:val="0"/>
        <w:autoSpaceDN w:val="0"/>
        <w:adjustRightInd w:val="0"/>
        <w:ind w:left="851" w:hanging="567"/>
        <w:jc w:val="both"/>
        <w:rPr>
          <w:rFonts w:ascii="Segoe UI" w:hAnsi="Segoe UI" w:cs="Segoe UI"/>
          <w:color w:val="000000"/>
          <w:lang w:eastAsia="pl-PL"/>
        </w:rPr>
      </w:pPr>
      <w:r w:rsidRPr="003C2BAD">
        <w:rPr>
          <w:rFonts w:ascii="Segoe UI" w:hAnsi="Segoe UI" w:cs="Segoe UI"/>
          <w:color w:val="000000"/>
          <w:lang w:eastAsia="pl-PL"/>
        </w:rPr>
        <w:t>10.</w:t>
      </w:r>
      <w:r w:rsidR="004C6F0D" w:rsidRPr="003C2BAD">
        <w:rPr>
          <w:rFonts w:ascii="Segoe UI" w:hAnsi="Segoe UI" w:cs="Segoe UI"/>
          <w:color w:val="000000"/>
          <w:lang w:eastAsia="pl-PL"/>
        </w:rPr>
        <w:t xml:space="preserve">1) </w:t>
      </w:r>
      <w:r w:rsidR="00AC58D2" w:rsidRPr="003C2BAD">
        <w:rPr>
          <w:rFonts w:ascii="Segoe UI" w:hAnsi="Segoe UI" w:cs="Segoe UI"/>
          <w:color w:val="000000"/>
          <w:lang w:eastAsia="pl-PL"/>
        </w:rPr>
        <w:t xml:space="preserve">30 dni od dnia publikacji w Dzienniku Urzędowym Unii Europejskiej </w:t>
      </w:r>
      <w:r w:rsidR="004C6F0D" w:rsidRPr="003C2BAD">
        <w:rPr>
          <w:rFonts w:ascii="Segoe UI" w:hAnsi="Segoe UI" w:cs="Segoe UI"/>
          <w:color w:val="000000"/>
          <w:lang w:eastAsia="pl-PL"/>
        </w:rPr>
        <w:t xml:space="preserve">ogłoszenia o </w:t>
      </w:r>
      <w:r w:rsidR="00AC58D2" w:rsidRPr="003C2BAD">
        <w:rPr>
          <w:rFonts w:ascii="Segoe UI" w:hAnsi="Segoe UI" w:cs="Segoe UI"/>
          <w:color w:val="000000"/>
          <w:lang w:eastAsia="pl-PL"/>
        </w:rPr>
        <w:t>udzieleniu zamówienia</w:t>
      </w:r>
      <w:r w:rsidR="004C6F0D" w:rsidRPr="003C2BAD">
        <w:rPr>
          <w:rFonts w:ascii="Segoe UI" w:hAnsi="Segoe UI" w:cs="Segoe UI"/>
          <w:color w:val="000000"/>
          <w:lang w:eastAsia="pl-PL"/>
        </w:rPr>
        <w:t xml:space="preserve">; </w:t>
      </w:r>
    </w:p>
    <w:p w:rsidR="004C6F0D" w:rsidRPr="008A04E2" w:rsidRDefault="00B12415" w:rsidP="007E1730">
      <w:pPr>
        <w:tabs>
          <w:tab w:val="left" w:pos="851"/>
        </w:tabs>
        <w:suppressAutoHyphens w:val="0"/>
        <w:autoSpaceDE w:val="0"/>
        <w:autoSpaceDN w:val="0"/>
        <w:adjustRightInd w:val="0"/>
        <w:ind w:left="851" w:hanging="567"/>
        <w:jc w:val="both"/>
        <w:rPr>
          <w:rFonts w:ascii="Segoe UI" w:hAnsi="Segoe UI" w:cs="Segoe UI"/>
          <w:color w:val="000000"/>
          <w:lang w:eastAsia="pl-PL"/>
        </w:rPr>
      </w:pPr>
      <w:r w:rsidRPr="003C2BAD">
        <w:rPr>
          <w:rFonts w:ascii="Segoe UI" w:hAnsi="Segoe UI" w:cs="Segoe UI"/>
          <w:color w:val="000000"/>
          <w:lang w:eastAsia="pl-PL"/>
        </w:rPr>
        <w:t>10.</w:t>
      </w:r>
      <w:r w:rsidR="004C6F0D" w:rsidRPr="003C2BAD">
        <w:rPr>
          <w:rFonts w:ascii="Segoe UI" w:hAnsi="Segoe UI" w:cs="Segoe UI"/>
          <w:color w:val="000000"/>
          <w:lang w:eastAsia="pl-PL"/>
        </w:rPr>
        <w:t xml:space="preserve">2) </w:t>
      </w:r>
      <w:r w:rsidR="00AC58D2" w:rsidRPr="003C2BAD">
        <w:rPr>
          <w:rFonts w:ascii="Segoe UI" w:hAnsi="Segoe UI" w:cs="Segoe UI"/>
          <w:color w:val="000000"/>
          <w:lang w:eastAsia="pl-PL"/>
        </w:rPr>
        <w:t>6 miesięcy</w:t>
      </w:r>
      <w:r w:rsidR="004C6F0D" w:rsidRPr="003C2BAD">
        <w:rPr>
          <w:rFonts w:ascii="Segoe UI" w:hAnsi="Segoe UI" w:cs="Segoe UI"/>
          <w:color w:val="000000"/>
          <w:lang w:eastAsia="pl-PL"/>
        </w:rPr>
        <w:t xml:space="preserve"> </w:t>
      </w:r>
      <w:r w:rsidRPr="003C2BAD">
        <w:rPr>
          <w:rFonts w:ascii="Segoe UI" w:hAnsi="Segoe UI" w:cs="Segoe UI"/>
          <w:color w:val="000000"/>
          <w:lang w:eastAsia="pl-PL"/>
        </w:rPr>
        <w:t>od dnia zawarcia umowy, jeżeli Z</w:t>
      </w:r>
      <w:r w:rsidR="004C6F0D" w:rsidRPr="003C2BAD">
        <w:rPr>
          <w:rFonts w:ascii="Segoe UI" w:hAnsi="Segoe UI" w:cs="Segoe UI"/>
          <w:color w:val="000000"/>
          <w:lang w:eastAsia="pl-PL"/>
        </w:rPr>
        <w:t xml:space="preserve">amawiający nie </w:t>
      </w:r>
      <w:r w:rsidR="00AC58D2" w:rsidRPr="003C2BAD">
        <w:rPr>
          <w:rFonts w:ascii="Segoe UI" w:hAnsi="Segoe UI" w:cs="Segoe UI"/>
          <w:color w:val="000000"/>
          <w:lang w:eastAsia="pl-PL"/>
        </w:rPr>
        <w:t xml:space="preserve">opublikował w Dzienniku </w:t>
      </w:r>
      <w:r w:rsidR="00AC58D2" w:rsidRPr="008A04E2">
        <w:rPr>
          <w:rFonts w:ascii="Segoe UI" w:hAnsi="Segoe UI" w:cs="Segoe UI"/>
          <w:color w:val="000000"/>
          <w:lang w:eastAsia="pl-PL"/>
        </w:rPr>
        <w:t>Urzędowym Unii Europejskiej ogłoszenia o udzieleniu zamówienia</w:t>
      </w:r>
      <w:r w:rsidR="004C6F0D" w:rsidRPr="008A04E2">
        <w:rPr>
          <w:rFonts w:ascii="Segoe UI" w:hAnsi="Segoe UI" w:cs="Segoe UI"/>
          <w:color w:val="000000"/>
          <w:lang w:eastAsia="pl-PL"/>
        </w:rPr>
        <w:t xml:space="preserve">. </w:t>
      </w:r>
    </w:p>
    <w:p w:rsidR="008A04E2" w:rsidRPr="008A04E2" w:rsidRDefault="008A04E2" w:rsidP="00E45A3A">
      <w:pPr>
        <w:pStyle w:val="Akapitzlist"/>
        <w:numPr>
          <w:ilvl w:val="0"/>
          <w:numId w:val="31"/>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8A04E2">
        <w:rPr>
          <w:rFonts w:ascii="Segoe UI" w:hAnsi="Segoe UI" w:cs="Segoe UI"/>
          <w:bCs/>
          <w:color w:val="000000"/>
          <w:sz w:val="20"/>
          <w:shd w:val="clear" w:color="auto" w:fill="FFFFFF"/>
        </w:rPr>
        <w:t xml:space="preserve">Pisma składane w toku postępowania odwoławczego przez strony oraz uczestników postępowania odwoławczego wnosi się z odpisami dla stron oraz uczestników postępowania odwoławczego, </w:t>
      </w:r>
      <w:r>
        <w:rPr>
          <w:rFonts w:ascii="Segoe UI" w:hAnsi="Segoe UI" w:cs="Segoe UI"/>
          <w:bCs/>
          <w:color w:val="000000"/>
          <w:sz w:val="20"/>
          <w:shd w:val="clear" w:color="auto" w:fill="FFFFFF"/>
        </w:rPr>
        <w:br/>
      </w:r>
      <w:r w:rsidRPr="008A04E2">
        <w:rPr>
          <w:rFonts w:ascii="Segoe UI" w:hAnsi="Segoe UI" w:cs="Segoe UI"/>
          <w:bCs/>
          <w:color w:val="000000"/>
          <w:sz w:val="20"/>
          <w:shd w:val="clear" w:color="auto" w:fill="FFFFFF"/>
        </w:rPr>
        <w:t>jeżeli pisma te składane są w formie pisemnej.</w:t>
      </w:r>
    </w:p>
    <w:p w:rsidR="007E1730" w:rsidRPr="007E1730" w:rsidRDefault="004C6F0D" w:rsidP="00E45A3A">
      <w:pPr>
        <w:pStyle w:val="Akapitzlist"/>
        <w:numPr>
          <w:ilvl w:val="0"/>
          <w:numId w:val="31"/>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color w:val="000000"/>
          <w:sz w:val="20"/>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w:t>
      </w:r>
      <w:r w:rsidR="007E1730" w:rsidRPr="007E1730">
        <w:rPr>
          <w:rFonts w:ascii="Segoe UI" w:hAnsi="Segoe UI" w:cs="Segoe UI"/>
          <w:color w:val="000000"/>
          <w:sz w:val="20"/>
          <w:lang w:eastAsia="pl-PL"/>
        </w:rPr>
        <w:t>fanym.</w:t>
      </w:r>
    </w:p>
    <w:p w:rsidR="007E1730" w:rsidRPr="007E1730" w:rsidRDefault="004C6F0D" w:rsidP="00E45A3A">
      <w:pPr>
        <w:pStyle w:val="Akapitzlist"/>
        <w:numPr>
          <w:ilvl w:val="0"/>
          <w:numId w:val="31"/>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color w:val="000000"/>
          <w:sz w:val="20"/>
          <w:lang w:eastAsia="pl-PL"/>
        </w:rPr>
        <w:t xml:space="preserve">Pisma w formie pisemnej wnosi się za pośrednictwem operatora pocztowego, w rozumieniu ustawy z dnia 23 listopada 2012 r. </w:t>
      </w:r>
      <w:r w:rsidR="007E1730" w:rsidRPr="007E1730">
        <w:rPr>
          <w:rFonts w:ascii="Segoe UI" w:hAnsi="Segoe UI" w:cs="Segoe UI"/>
          <w:color w:val="000000"/>
          <w:sz w:val="20"/>
          <w:lang w:eastAsia="pl-PL"/>
        </w:rPr>
        <w:t>–</w:t>
      </w:r>
      <w:r w:rsidRPr="007E1730">
        <w:rPr>
          <w:rFonts w:ascii="Segoe UI" w:hAnsi="Segoe UI" w:cs="Segoe UI"/>
          <w:color w:val="000000"/>
          <w:sz w:val="20"/>
          <w:lang w:eastAsia="pl-PL"/>
        </w:rPr>
        <w:t xml:space="preserve"> Prawo pocztowe, osobiście, za pośrednictwem posłańca, </w:t>
      </w:r>
      <w:r w:rsidR="007E1730">
        <w:rPr>
          <w:rFonts w:ascii="Segoe UI" w:hAnsi="Segoe UI" w:cs="Segoe UI"/>
          <w:color w:val="000000"/>
          <w:sz w:val="20"/>
          <w:lang w:eastAsia="pl-PL"/>
        </w:rPr>
        <w:br/>
      </w:r>
      <w:r w:rsidRPr="007E1730">
        <w:rPr>
          <w:rFonts w:ascii="Segoe UI" w:hAnsi="Segoe UI" w:cs="Segoe UI"/>
          <w:color w:val="000000"/>
          <w:sz w:val="20"/>
          <w:lang w:eastAsia="pl-PL"/>
        </w:rPr>
        <w:t>a pisma w postaci elektronicznej wnosi się przy użyciu środków komunikacji elektronicznej.</w:t>
      </w:r>
    </w:p>
    <w:p w:rsidR="007E1730" w:rsidRPr="007E1730" w:rsidRDefault="003B677C" w:rsidP="00E45A3A">
      <w:pPr>
        <w:pStyle w:val="Akapitzlist"/>
        <w:numPr>
          <w:ilvl w:val="0"/>
          <w:numId w:val="31"/>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sz w:val="20"/>
          <w:lang w:eastAsia="pl-PL"/>
        </w:rPr>
        <w:t xml:space="preserve">Na orzeczenie Krajowej Izby Odwoławczej oraz postanowienie Prezesa Krajowej Izby Odwoławczej, o </w:t>
      </w:r>
      <w:r w:rsidR="0025579D" w:rsidRPr="007E1730">
        <w:rPr>
          <w:rFonts w:ascii="Segoe UI" w:hAnsi="Segoe UI" w:cs="Segoe UI"/>
          <w:sz w:val="20"/>
          <w:lang w:eastAsia="pl-PL"/>
        </w:rPr>
        <w:t>którym</w:t>
      </w:r>
      <w:r w:rsidR="00587597" w:rsidRPr="007E1730">
        <w:rPr>
          <w:rFonts w:ascii="Segoe UI" w:hAnsi="Segoe UI" w:cs="Segoe UI"/>
          <w:sz w:val="20"/>
          <w:lang w:eastAsia="pl-PL"/>
        </w:rPr>
        <w:t xml:space="preserve"> mowa w art. 519 ust. 1 </w:t>
      </w:r>
      <w:r w:rsidR="00B12415" w:rsidRPr="007E1730">
        <w:rPr>
          <w:rFonts w:ascii="Segoe UI" w:hAnsi="Segoe UI" w:cs="Segoe UI"/>
          <w:sz w:val="20"/>
          <w:lang w:eastAsia="pl-PL"/>
        </w:rPr>
        <w:t xml:space="preserve">ustawy </w:t>
      </w:r>
      <w:r w:rsidR="00587597" w:rsidRPr="007E1730">
        <w:rPr>
          <w:rFonts w:ascii="Segoe UI" w:hAnsi="Segoe UI" w:cs="Segoe UI"/>
          <w:sz w:val="20"/>
          <w:lang w:eastAsia="pl-PL"/>
        </w:rPr>
        <w:t>PZP, stronom oraz uczestni</w:t>
      </w:r>
      <w:r w:rsidRPr="007E1730">
        <w:rPr>
          <w:rFonts w:ascii="Segoe UI" w:hAnsi="Segoe UI" w:cs="Segoe UI"/>
          <w:sz w:val="20"/>
          <w:lang w:eastAsia="pl-PL"/>
        </w:rPr>
        <w:t xml:space="preserve">kom </w:t>
      </w:r>
      <w:r w:rsidR="007E1730" w:rsidRPr="007E1730">
        <w:rPr>
          <w:rFonts w:ascii="Segoe UI" w:hAnsi="Segoe UI" w:cs="Segoe UI"/>
          <w:sz w:val="20"/>
          <w:lang w:eastAsia="pl-PL"/>
        </w:rPr>
        <w:t>postępowania</w:t>
      </w:r>
      <w:r w:rsidRPr="007E1730">
        <w:rPr>
          <w:rFonts w:ascii="Segoe UI" w:hAnsi="Segoe UI" w:cs="Segoe UI"/>
          <w:sz w:val="20"/>
          <w:lang w:eastAsia="pl-PL"/>
        </w:rPr>
        <w:t xml:space="preserve"> odwoławczego przysługuje skarga do </w:t>
      </w:r>
      <w:r w:rsidR="0025579D" w:rsidRPr="007E1730">
        <w:rPr>
          <w:rFonts w:ascii="Segoe UI" w:hAnsi="Segoe UI" w:cs="Segoe UI"/>
          <w:sz w:val="20"/>
          <w:lang w:eastAsia="pl-PL"/>
        </w:rPr>
        <w:t>sądu</w:t>
      </w:r>
      <w:r w:rsidRPr="007E1730">
        <w:rPr>
          <w:rFonts w:ascii="Segoe UI" w:hAnsi="Segoe UI" w:cs="Segoe UI"/>
          <w:sz w:val="20"/>
          <w:lang w:eastAsia="pl-PL"/>
        </w:rPr>
        <w:t xml:space="preserve">. </w:t>
      </w:r>
      <w:r w:rsidR="007E1730" w:rsidRPr="007E1730">
        <w:rPr>
          <w:rFonts w:ascii="Segoe UI" w:hAnsi="Segoe UI" w:cs="Segoe UI"/>
          <w:sz w:val="20"/>
          <w:lang w:eastAsia="pl-PL"/>
        </w:rPr>
        <w:t>Skargę</w:t>
      </w:r>
      <w:r w:rsidRPr="007E1730">
        <w:rPr>
          <w:rFonts w:ascii="Segoe UI" w:hAnsi="Segoe UI" w:cs="Segoe UI"/>
          <w:sz w:val="20"/>
          <w:lang w:eastAsia="pl-PL"/>
        </w:rPr>
        <w:t xml:space="preserve"> wnosi </w:t>
      </w:r>
      <w:r w:rsidR="00AB2D04" w:rsidRPr="007E1730">
        <w:rPr>
          <w:rFonts w:ascii="Segoe UI" w:hAnsi="Segoe UI" w:cs="Segoe UI"/>
          <w:sz w:val="20"/>
          <w:lang w:eastAsia="pl-PL"/>
        </w:rPr>
        <w:t>się</w:t>
      </w:r>
      <w:r w:rsidRPr="007E1730">
        <w:rPr>
          <w:rFonts w:ascii="Segoe UI" w:hAnsi="Segoe UI" w:cs="Segoe UI"/>
          <w:sz w:val="20"/>
          <w:lang w:eastAsia="pl-PL"/>
        </w:rPr>
        <w:t xml:space="preserve"> do </w:t>
      </w:r>
      <w:r w:rsidR="0025579D" w:rsidRPr="007E1730">
        <w:rPr>
          <w:rFonts w:ascii="Segoe UI" w:hAnsi="Segoe UI" w:cs="Segoe UI"/>
          <w:sz w:val="20"/>
          <w:lang w:eastAsia="pl-PL"/>
        </w:rPr>
        <w:t>Sądu</w:t>
      </w:r>
      <w:r w:rsidRPr="007E1730">
        <w:rPr>
          <w:rFonts w:ascii="Segoe UI" w:hAnsi="Segoe UI" w:cs="Segoe UI"/>
          <w:sz w:val="20"/>
          <w:lang w:eastAsia="pl-PL"/>
        </w:rPr>
        <w:t xml:space="preserve"> </w:t>
      </w:r>
      <w:r w:rsidR="0025579D" w:rsidRPr="007E1730">
        <w:rPr>
          <w:rFonts w:ascii="Segoe UI" w:hAnsi="Segoe UI" w:cs="Segoe UI"/>
          <w:sz w:val="20"/>
          <w:lang w:eastAsia="pl-PL"/>
        </w:rPr>
        <w:t>Okręgowego</w:t>
      </w:r>
      <w:r w:rsidRPr="007E1730">
        <w:rPr>
          <w:rFonts w:ascii="Segoe UI" w:hAnsi="Segoe UI" w:cs="Segoe UI"/>
          <w:sz w:val="20"/>
          <w:lang w:eastAsia="pl-PL"/>
        </w:rPr>
        <w:t xml:space="preserve"> w War</w:t>
      </w:r>
      <w:r w:rsidR="00587597" w:rsidRPr="007E1730">
        <w:rPr>
          <w:rFonts w:ascii="Segoe UI" w:hAnsi="Segoe UI" w:cs="Segoe UI"/>
          <w:sz w:val="20"/>
          <w:lang w:eastAsia="pl-PL"/>
        </w:rPr>
        <w:t xml:space="preserve">szawie </w:t>
      </w:r>
      <w:r w:rsidR="00587597" w:rsidRPr="007E1730">
        <w:rPr>
          <w:rFonts w:ascii="Segoe UI" w:hAnsi="Segoe UI" w:cs="Segoe UI"/>
          <w:sz w:val="20"/>
        </w:rPr>
        <w:t xml:space="preserve">– </w:t>
      </w:r>
      <w:r w:rsidR="00587597" w:rsidRPr="007E1730">
        <w:rPr>
          <w:rFonts w:ascii="Segoe UI" w:hAnsi="Segoe UI" w:cs="Segoe UI"/>
          <w:sz w:val="20"/>
        </w:rPr>
        <w:lastRenderedPageBreak/>
        <w:t>sądu zamówień publicznych</w:t>
      </w:r>
      <w:r w:rsidR="00B12415" w:rsidRPr="007E1730">
        <w:rPr>
          <w:rFonts w:ascii="Segoe UI" w:hAnsi="Segoe UI" w:cs="Segoe UI"/>
          <w:sz w:val="20"/>
        </w:rPr>
        <w:t>.</w:t>
      </w:r>
      <w:r w:rsidR="00587597" w:rsidRPr="007E1730">
        <w:rPr>
          <w:rFonts w:ascii="Segoe UI" w:hAnsi="Segoe UI" w:cs="Segoe UI"/>
          <w:sz w:val="20"/>
        </w:rPr>
        <w:t xml:space="preserve"> </w:t>
      </w:r>
      <w:r w:rsidR="007E1730" w:rsidRPr="007E1730">
        <w:rPr>
          <w:rFonts w:ascii="Segoe UI" w:hAnsi="Segoe UI" w:cs="Segoe UI"/>
          <w:sz w:val="20"/>
          <w:lang w:eastAsia="pl-PL"/>
        </w:rPr>
        <w:t>Skargę</w:t>
      </w:r>
      <w:r w:rsidR="00B12415" w:rsidRPr="007E1730">
        <w:rPr>
          <w:rFonts w:ascii="Segoe UI" w:hAnsi="Segoe UI" w:cs="Segoe UI"/>
          <w:sz w:val="20"/>
          <w:lang w:eastAsia="pl-PL"/>
        </w:rPr>
        <w:t xml:space="preserve"> wnosi się </w:t>
      </w:r>
      <w:r w:rsidR="00587597" w:rsidRPr="007E1730">
        <w:rPr>
          <w:rFonts w:ascii="Segoe UI" w:hAnsi="Segoe UI" w:cs="Segoe UI"/>
          <w:sz w:val="20"/>
        </w:rPr>
        <w:t>za pośrednictwem Pr</w:t>
      </w:r>
      <w:r w:rsidR="00B12415" w:rsidRPr="007E1730">
        <w:rPr>
          <w:rFonts w:ascii="Segoe UI" w:hAnsi="Segoe UI" w:cs="Segoe UI"/>
          <w:sz w:val="20"/>
        </w:rPr>
        <w:t>ezesa Krajowej Izby Odwoławczej</w:t>
      </w:r>
      <w:r w:rsidR="008A04E2">
        <w:rPr>
          <w:rFonts w:ascii="Segoe UI" w:hAnsi="Segoe UI" w:cs="Segoe UI"/>
          <w:sz w:val="20"/>
        </w:rPr>
        <w:t>,</w:t>
      </w:r>
      <w:r w:rsidR="00B12415" w:rsidRPr="007E1730">
        <w:rPr>
          <w:rFonts w:ascii="Segoe UI" w:hAnsi="Segoe UI" w:cs="Segoe UI"/>
          <w:sz w:val="20"/>
        </w:rPr>
        <w:t xml:space="preserve"> w terminie 14 dni od dnia doręczenia orzeczenia Krajowej Izby Odwoławczej </w:t>
      </w:r>
      <w:r w:rsidR="008A04E2">
        <w:rPr>
          <w:rFonts w:ascii="Segoe UI" w:hAnsi="Segoe UI" w:cs="Segoe UI"/>
          <w:sz w:val="20"/>
        </w:rPr>
        <w:br/>
      </w:r>
      <w:r w:rsidR="00B12415" w:rsidRPr="007E1730">
        <w:rPr>
          <w:rFonts w:ascii="Segoe UI" w:hAnsi="Segoe UI" w:cs="Segoe UI"/>
          <w:sz w:val="20"/>
        </w:rPr>
        <w:t>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rsidR="003B677C" w:rsidRPr="007E1730" w:rsidRDefault="003B677C" w:rsidP="00E45A3A">
      <w:pPr>
        <w:pStyle w:val="Akapitzlist"/>
        <w:numPr>
          <w:ilvl w:val="0"/>
          <w:numId w:val="31"/>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sz w:val="20"/>
          <w:lang w:eastAsia="pl-PL"/>
        </w:rPr>
        <w:t xml:space="preserve">Szczegółowe informacje dotyczące środków ochrony prawnej określone są w Dziale IX „Środki ochrony prawnej” </w:t>
      </w:r>
      <w:r w:rsidR="00AB2D04" w:rsidRPr="007E1730">
        <w:rPr>
          <w:rFonts w:ascii="Segoe UI" w:hAnsi="Segoe UI" w:cs="Segoe UI"/>
          <w:sz w:val="20"/>
          <w:lang w:eastAsia="pl-PL"/>
        </w:rPr>
        <w:t xml:space="preserve">ustawy </w:t>
      </w:r>
      <w:r w:rsidRPr="007E1730">
        <w:rPr>
          <w:rFonts w:ascii="Segoe UI" w:hAnsi="Segoe UI" w:cs="Segoe UI"/>
          <w:bCs/>
          <w:sz w:val="20"/>
        </w:rPr>
        <w:t>PZP.</w:t>
      </w:r>
    </w:p>
    <w:p w:rsidR="00B86715" w:rsidRPr="003C2BAD" w:rsidRDefault="00B86715">
      <w:pPr>
        <w:spacing w:line="254" w:lineRule="auto"/>
        <w:jc w:val="both"/>
        <w:rPr>
          <w:rFonts w:ascii="Segoe UI" w:hAnsi="Segoe UI" w:cs="Segoe UI"/>
          <w:b/>
        </w:rPr>
      </w:pPr>
    </w:p>
    <w:p w:rsidR="00B86715" w:rsidRPr="003C2BAD" w:rsidRDefault="00B86715" w:rsidP="00E45A3A">
      <w:pPr>
        <w:pStyle w:val="Akapitzlist"/>
        <w:numPr>
          <w:ilvl w:val="0"/>
          <w:numId w:val="53"/>
        </w:numPr>
        <w:spacing w:line="254" w:lineRule="auto"/>
        <w:ind w:left="426" w:hanging="426"/>
        <w:jc w:val="both"/>
        <w:rPr>
          <w:rFonts w:ascii="Segoe UI" w:eastAsia="Calibri" w:hAnsi="Segoe UI" w:cs="Segoe UI"/>
          <w:b/>
          <w:sz w:val="20"/>
          <w:lang w:eastAsia="en-US"/>
        </w:rPr>
      </w:pPr>
      <w:r w:rsidRPr="003C2BAD">
        <w:rPr>
          <w:rFonts w:ascii="Segoe UI" w:eastAsia="Calibri" w:hAnsi="Segoe UI" w:cs="Segoe UI"/>
          <w:b/>
          <w:sz w:val="20"/>
          <w:lang w:eastAsia="en-US"/>
        </w:rPr>
        <w:t>KLAUZULA INFORMACYJNA DOTYCZĄCA PRZETWARZANIA DANYCH OSOBOWYCH</w:t>
      </w:r>
    </w:p>
    <w:p w:rsidR="005557E5" w:rsidRPr="00CA0214" w:rsidRDefault="005557E5" w:rsidP="005557E5">
      <w:pPr>
        <w:suppressAutoHyphens w:val="0"/>
        <w:jc w:val="both"/>
        <w:rPr>
          <w:rFonts w:ascii="Segoe UI" w:eastAsiaTheme="minorHAnsi" w:hAnsi="Segoe UI" w:cs="Segoe UI"/>
          <w:lang w:eastAsia="en-US"/>
        </w:rPr>
      </w:pPr>
      <w:r w:rsidRPr="00CA0214">
        <w:rPr>
          <w:rFonts w:ascii="Segoe UI" w:eastAsiaTheme="minorHAnsi" w:hAnsi="Segoe UI" w:cs="Segoe UI"/>
          <w:lang w:eastAsia="en-US"/>
        </w:rPr>
        <w:t xml:space="preserve">Na podstawie art. 13 ust. 1 i ust. 2 Rozporządzenia Parlamentu Europejskiego i Rady (UE) 2016/679 </w:t>
      </w:r>
      <w:r w:rsidRPr="00CA0214">
        <w:rPr>
          <w:rFonts w:ascii="Segoe UI" w:eastAsiaTheme="minorHAnsi" w:hAnsi="Segoe UI" w:cs="Segoe UI"/>
          <w:lang w:eastAsia="en-US"/>
        </w:rPr>
        <w:br/>
        <w:t>z dnia 27 kwietnia 2016 roku (RODO) uprzejmie informujemy, że:</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 xml:space="preserve">w Urzędzie Miejskim w Koszalinie został wyznaczony Inspektor Ochrony Danych: Mariusz Krasicki </w:t>
      </w:r>
      <w:r w:rsidRPr="00CA0214">
        <w:rPr>
          <w:rFonts w:ascii="Segoe UI" w:eastAsiaTheme="minorHAnsi" w:hAnsi="Segoe UI" w:cs="Segoe UI"/>
          <w:lang w:eastAsia="en-US"/>
        </w:rPr>
        <w:br/>
        <w:t>Urząd Miejski ul. Rynek Staromiejski 6-7, e-mail: iodo@um.koszalin.pl;</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 xml:space="preserve">Pani/Pana dane osobowe przetwarzane będą na podstawie art. 6 ust. </w:t>
      </w:r>
      <w:r>
        <w:rPr>
          <w:rFonts w:ascii="Segoe UI" w:hAnsi="Segoe UI" w:cs="Segoe UI"/>
          <w:lang w:eastAsia="pl-PL"/>
        </w:rPr>
        <w:t xml:space="preserve">1 lit. c RODO w celu związanym </w:t>
      </w:r>
      <w:r w:rsidRPr="00CA0214">
        <w:rPr>
          <w:rFonts w:ascii="Segoe UI" w:hAnsi="Segoe UI" w:cs="Segoe UI"/>
          <w:lang w:eastAsia="pl-PL"/>
        </w:rPr>
        <w:t>z postępowaniem o udzielenie zamówienia publicznego</w:t>
      </w:r>
      <w:r w:rsidRPr="00CA0214">
        <w:rPr>
          <w:rFonts w:ascii="Segoe UI" w:eastAsiaTheme="minorHAnsi" w:hAnsi="Segoe UI" w:cs="Segoe UI"/>
          <w:lang w:eastAsia="en-US"/>
        </w:rPr>
        <w:t>;</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o</w:t>
      </w:r>
      <w:r w:rsidRPr="00CA0214">
        <w:rPr>
          <w:rFonts w:ascii="Segoe UI" w:hAnsi="Segoe UI" w:cs="Segoe UI"/>
          <w:lang w:eastAsia="pl-PL"/>
        </w:rPr>
        <w:t xml:space="preserve">dbiorcami Pani/Pana danych osobowych będą osoby lub podmioty, którym udostępniona zostanie dokumentacja postępowania w oparciu o art. 18 oraz art. 74 ustawy PZP;  </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Pani/Pana dane osobowe będą przechowywane</w:t>
      </w:r>
      <w:r w:rsidRPr="00CA0214">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w:t>
      </w:r>
      <w:r>
        <w:rPr>
          <w:rFonts w:ascii="Segoe UI" w:eastAsiaTheme="minorHAnsi" w:hAnsi="Segoe UI" w:cs="Segoe UI"/>
          <w:lang w:eastAsia="en-US"/>
        </w:rPr>
        <w:t xml:space="preserve">strukcji w sprawie organizacji </w:t>
      </w:r>
      <w:r w:rsidRPr="00CA0214">
        <w:rPr>
          <w:rFonts w:ascii="Segoe UI" w:eastAsiaTheme="minorHAnsi" w:hAnsi="Segoe UI" w:cs="Segoe UI"/>
          <w:lang w:eastAsia="en-US"/>
        </w:rPr>
        <w:t xml:space="preserve">i zakresu działania archiwów zakładowych (Dz. U. z 2011 r. Nr 14, poz. 67 z </w:t>
      </w:r>
      <w:proofErr w:type="spellStart"/>
      <w:r w:rsidRPr="00CA0214">
        <w:rPr>
          <w:rFonts w:ascii="Segoe UI" w:eastAsiaTheme="minorHAnsi" w:hAnsi="Segoe UI" w:cs="Segoe UI"/>
          <w:lang w:eastAsia="en-US"/>
        </w:rPr>
        <w:t>późn</w:t>
      </w:r>
      <w:proofErr w:type="spellEnd"/>
      <w:r w:rsidRPr="00CA0214">
        <w:rPr>
          <w:rFonts w:ascii="Segoe UI" w:eastAsiaTheme="minorHAnsi" w:hAnsi="Segoe UI" w:cs="Segoe UI"/>
          <w:lang w:eastAsia="en-US"/>
        </w:rPr>
        <w:t>. zm.);</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CA0214">
        <w:rPr>
          <w:rFonts w:ascii="Segoe UI" w:hAnsi="Segoe UI" w:cs="Segoe UI"/>
          <w:lang w:eastAsia="pl-PL"/>
        </w:rPr>
        <w:br/>
        <w:t xml:space="preserve">w postępowaniu o udzielenie zamówienia publicznego; konsekwencje niepodania określonych danych wynikają z ustawy PZP;  </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w odniesieniu do Pani/Pana danych osobowych decyzje nie będą podejmowane w sposób zautomatyzowany;</w:t>
      </w:r>
    </w:p>
    <w:p w:rsidR="005557E5" w:rsidRPr="00CA0214" w:rsidRDefault="005557E5" w:rsidP="005557E5">
      <w:pPr>
        <w:numPr>
          <w:ilvl w:val="0"/>
          <w:numId w:val="23"/>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posiada Pani/Pan:</w:t>
      </w:r>
    </w:p>
    <w:p w:rsidR="005557E5" w:rsidRPr="00CA0214" w:rsidRDefault="005557E5" w:rsidP="005557E5">
      <w:pPr>
        <w:numPr>
          <w:ilvl w:val="0"/>
          <w:numId w:val="21"/>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na podstawie art. 15 RODO prawo dostępu do danych osobowych Pani/Pana dotyczących *;</w:t>
      </w:r>
    </w:p>
    <w:p w:rsidR="005557E5" w:rsidRPr="00CA0214" w:rsidRDefault="005557E5" w:rsidP="005557E5">
      <w:pPr>
        <w:numPr>
          <w:ilvl w:val="0"/>
          <w:numId w:val="21"/>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na podstawie art. 16 RODO prawo do sprostowania lub uzupełnienia Pani/Pana danych osobowych </w:t>
      </w:r>
      <w:r w:rsidRPr="00CA0214">
        <w:rPr>
          <w:rFonts w:ascii="Segoe UI" w:hAnsi="Segoe UI" w:cs="Segoe UI"/>
          <w:b/>
          <w:vertAlign w:val="superscript"/>
          <w:lang w:eastAsia="pl-PL"/>
        </w:rPr>
        <w:t>**</w:t>
      </w:r>
      <w:r w:rsidRPr="00CA0214">
        <w:rPr>
          <w:rFonts w:ascii="Segoe UI" w:hAnsi="Segoe UI" w:cs="Segoe UI"/>
          <w:lang w:eastAsia="pl-PL"/>
        </w:rPr>
        <w:t>;</w:t>
      </w:r>
    </w:p>
    <w:p w:rsidR="005557E5" w:rsidRPr="00CA0214" w:rsidRDefault="005557E5" w:rsidP="005557E5">
      <w:pPr>
        <w:numPr>
          <w:ilvl w:val="0"/>
          <w:numId w:val="21"/>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rsidR="005557E5" w:rsidRPr="00CA0214" w:rsidRDefault="005557E5" w:rsidP="005557E5">
      <w:pPr>
        <w:numPr>
          <w:ilvl w:val="0"/>
          <w:numId w:val="21"/>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prawo do wniesienia skargi do Prezesa Urzędu Ochrony Danych Osobowych, gdy uzna Pani/Pan, </w:t>
      </w:r>
      <w:r w:rsidRPr="00CA0214">
        <w:rPr>
          <w:rFonts w:ascii="Segoe UI" w:hAnsi="Segoe UI" w:cs="Segoe UI"/>
          <w:lang w:eastAsia="pl-PL"/>
        </w:rPr>
        <w:br/>
        <w:t>że przetwarzanie danych osobowych Pani/Pana dotyczących narusza przepisy RODO;</w:t>
      </w:r>
    </w:p>
    <w:p w:rsidR="005557E5" w:rsidRPr="00CA0214" w:rsidRDefault="005557E5" w:rsidP="005557E5">
      <w:pPr>
        <w:numPr>
          <w:ilvl w:val="0"/>
          <w:numId w:val="23"/>
        </w:numPr>
        <w:suppressAutoHyphens w:val="0"/>
        <w:spacing w:after="150" w:line="256" w:lineRule="auto"/>
        <w:ind w:left="284" w:hanging="284"/>
        <w:contextualSpacing/>
        <w:jc w:val="both"/>
        <w:rPr>
          <w:rFonts w:ascii="Segoe UI" w:hAnsi="Segoe UI" w:cs="Segoe UI"/>
          <w:lang w:eastAsia="pl-PL"/>
        </w:rPr>
      </w:pPr>
      <w:r w:rsidRPr="00CA0214">
        <w:rPr>
          <w:rFonts w:ascii="Segoe UI" w:hAnsi="Segoe UI" w:cs="Segoe UI"/>
          <w:lang w:eastAsia="pl-PL"/>
        </w:rPr>
        <w:t>nie przysługuje Pani/Panu:</w:t>
      </w:r>
    </w:p>
    <w:p w:rsidR="005557E5" w:rsidRPr="00CA0214" w:rsidRDefault="005557E5" w:rsidP="005557E5">
      <w:pPr>
        <w:numPr>
          <w:ilvl w:val="0"/>
          <w:numId w:val="22"/>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w związku z art. 17 ust. 3 lit. b, d lub e RODO prawo do usunięcia danych osobowych;</w:t>
      </w:r>
    </w:p>
    <w:p w:rsidR="005557E5" w:rsidRPr="00CA0214" w:rsidRDefault="005557E5" w:rsidP="005557E5">
      <w:pPr>
        <w:numPr>
          <w:ilvl w:val="0"/>
          <w:numId w:val="22"/>
        </w:numPr>
        <w:suppressAutoHyphens w:val="0"/>
        <w:spacing w:after="150" w:line="256" w:lineRule="auto"/>
        <w:ind w:left="567" w:hanging="283"/>
        <w:contextualSpacing/>
        <w:jc w:val="both"/>
        <w:rPr>
          <w:rFonts w:ascii="Segoe UI" w:hAnsi="Segoe UI" w:cs="Segoe UI"/>
          <w:b/>
          <w:lang w:eastAsia="pl-PL"/>
        </w:rPr>
      </w:pPr>
      <w:r w:rsidRPr="00CA0214">
        <w:rPr>
          <w:rFonts w:ascii="Segoe UI" w:hAnsi="Segoe UI" w:cs="Segoe UI"/>
          <w:lang w:eastAsia="pl-PL"/>
        </w:rPr>
        <w:t>prawo do przenoszenia danych osobowych, o którym mowa w art. 20 RODO;</w:t>
      </w:r>
    </w:p>
    <w:p w:rsidR="005557E5" w:rsidRPr="00CA0214" w:rsidRDefault="005557E5" w:rsidP="005557E5">
      <w:pPr>
        <w:numPr>
          <w:ilvl w:val="0"/>
          <w:numId w:val="22"/>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b/>
          <w:lang w:eastAsia="pl-PL"/>
        </w:rPr>
        <w:t xml:space="preserve">na podstawie art. 21 RODO prawo sprzeciwu, wobec przetwarzania danych osobowych, </w:t>
      </w:r>
      <w:r w:rsidRPr="00CA0214">
        <w:rPr>
          <w:rFonts w:ascii="Segoe UI" w:hAnsi="Segoe UI" w:cs="Segoe UI"/>
          <w:b/>
          <w:lang w:eastAsia="pl-PL"/>
        </w:rPr>
        <w:br/>
        <w:t>gdyż podstawą prawną przetwarzania Pani/Pana danych osobowych jest art. 6 ust. 1 lit. c RODO;</w:t>
      </w:r>
    </w:p>
    <w:p w:rsidR="005557E5" w:rsidRPr="00CA0214" w:rsidRDefault="005557E5" w:rsidP="005557E5">
      <w:pPr>
        <w:numPr>
          <w:ilvl w:val="0"/>
          <w:numId w:val="23"/>
        </w:numPr>
        <w:suppressAutoHyphens w:val="0"/>
        <w:spacing w:after="150" w:line="256" w:lineRule="auto"/>
        <w:ind w:left="284" w:hanging="284"/>
        <w:contextualSpacing/>
        <w:jc w:val="both"/>
        <w:rPr>
          <w:rFonts w:ascii="Segoe UI" w:hAnsi="Segoe UI" w:cs="Segoe UI"/>
          <w:lang w:eastAsia="pl-PL"/>
        </w:rPr>
      </w:pPr>
      <w:r w:rsidRPr="00CA0214">
        <w:rPr>
          <w:rFonts w:ascii="Segoe UI" w:eastAsiaTheme="minorHAnsi" w:hAnsi="Segoe UI" w:cs="Segoe UI"/>
          <w:lang w:eastAsia="en-US"/>
        </w:rPr>
        <w:t>Pani/Pana dane osobowe nie będą przekazywane do państw trzecich lub organizacji międzynarodowych.</w:t>
      </w:r>
    </w:p>
    <w:p w:rsidR="005557E5" w:rsidRPr="00CA0214" w:rsidRDefault="005557E5" w:rsidP="005557E5">
      <w:pPr>
        <w:suppressAutoHyphens w:val="0"/>
        <w:spacing w:before="120" w:after="120" w:line="276" w:lineRule="auto"/>
        <w:jc w:val="both"/>
        <w:rPr>
          <w:rFonts w:ascii="Arial" w:eastAsiaTheme="minorHAnsi" w:hAnsi="Arial" w:cs="Arial"/>
          <w:sz w:val="22"/>
          <w:szCs w:val="22"/>
          <w:lang w:eastAsia="en-US"/>
        </w:rPr>
      </w:pPr>
      <w:r w:rsidRPr="00CA0214">
        <w:rPr>
          <w:rFonts w:ascii="Arial" w:eastAsiaTheme="minorHAnsi" w:hAnsi="Arial" w:cs="Arial"/>
          <w:sz w:val="22"/>
          <w:szCs w:val="22"/>
          <w:lang w:eastAsia="en-US"/>
        </w:rPr>
        <w:t>___________________</w:t>
      </w:r>
    </w:p>
    <w:p w:rsidR="005557E5" w:rsidRPr="000259D7" w:rsidRDefault="005557E5" w:rsidP="005557E5">
      <w:pPr>
        <w:suppressAutoHyphens w:val="0"/>
        <w:contextualSpacing/>
        <w:jc w:val="both"/>
        <w:rPr>
          <w:rFonts w:ascii="Segoe UI" w:eastAsiaTheme="minorHAnsi" w:hAnsi="Segoe UI" w:cs="Segoe UI"/>
          <w:sz w:val="16"/>
          <w:szCs w:val="16"/>
          <w:lang w:eastAsia="en-US"/>
        </w:rPr>
      </w:pPr>
      <w:r w:rsidRPr="000259D7">
        <w:rPr>
          <w:rFonts w:ascii="Segoe UI" w:eastAsiaTheme="minorHAnsi" w:hAnsi="Segoe UI" w:cs="Segoe UI"/>
          <w:b/>
          <w:sz w:val="16"/>
          <w:szCs w:val="16"/>
          <w:vertAlign w:val="superscript"/>
          <w:lang w:eastAsia="en-US"/>
        </w:rPr>
        <w:lastRenderedPageBreak/>
        <w:t xml:space="preserve">* </w:t>
      </w:r>
      <w:r w:rsidRPr="000259D7">
        <w:rPr>
          <w:rFonts w:ascii="Segoe UI" w:eastAsiaTheme="minorHAnsi" w:hAnsi="Segoe UI" w:cs="Segoe UI"/>
          <w:b/>
          <w:sz w:val="16"/>
          <w:szCs w:val="16"/>
          <w:lang w:eastAsia="en-US"/>
        </w:rPr>
        <w:t>Wyjaśnienie:</w:t>
      </w:r>
      <w:r w:rsidRPr="000259D7">
        <w:rPr>
          <w:rFonts w:ascii="Segoe UI" w:eastAsiaTheme="minorHAnsi" w:hAnsi="Segoe UI" w:cs="Segoe U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0259D7">
        <w:rPr>
          <w:rFonts w:ascii="Segoe UI" w:hAnsi="Segoe UI" w:cs="Segoe UI"/>
          <w:sz w:val="16"/>
          <w:szCs w:val="16"/>
          <w:lang w:eastAsia="pl-PL"/>
        </w:rPr>
        <w:t>,</w:t>
      </w:r>
    </w:p>
    <w:p w:rsidR="005557E5" w:rsidRPr="000259D7" w:rsidRDefault="005557E5" w:rsidP="005557E5">
      <w:pPr>
        <w:suppressAutoHyphens w:val="0"/>
        <w:contextualSpacing/>
        <w:jc w:val="both"/>
        <w:rPr>
          <w:rFonts w:ascii="Segoe UI" w:eastAsiaTheme="minorHAnsi" w:hAnsi="Segoe UI" w:cs="Segoe UI"/>
          <w:sz w:val="16"/>
          <w:szCs w:val="16"/>
          <w:lang w:eastAsia="en-US"/>
        </w:rPr>
      </w:pPr>
      <w:r w:rsidRPr="000259D7">
        <w:rPr>
          <w:rFonts w:ascii="Segoe UI" w:eastAsiaTheme="minorHAnsi" w:hAnsi="Segoe UI" w:cs="Segoe UI"/>
          <w:b/>
          <w:sz w:val="16"/>
          <w:szCs w:val="16"/>
          <w:lang w:eastAsia="en-US"/>
        </w:rPr>
        <w:t>** Wyjaśnienie:</w:t>
      </w:r>
      <w:r w:rsidRPr="000259D7">
        <w:rPr>
          <w:rFonts w:ascii="Segoe UI" w:eastAsiaTheme="minorHAnsi" w:hAnsi="Segoe UI" w:cs="Segoe UI"/>
          <w:sz w:val="16"/>
          <w:szCs w:val="16"/>
          <w:lang w:eastAsia="en-US"/>
        </w:rPr>
        <w:t xml:space="preserve"> </w:t>
      </w:r>
      <w:r w:rsidRPr="000259D7">
        <w:rPr>
          <w:rFonts w:ascii="Segoe UI" w:hAnsi="Segoe UI" w:cs="Segoe UI"/>
          <w:sz w:val="16"/>
          <w:szCs w:val="16"/>
          <w:lang w:eastAsia="pl-PL"/>
        </w:rPr>
        <w:t xml:space="preserve">skorzystanie z prawa do sprostowania lub uzupełnienia nie może skutkować zmianą </w:t>
      </w:r>
      <w:r w:rsidRPr="000259D7">
        <w:rPr>
          <w:rFonts w:ascii="Segoe UI" w:eastAsiaTheme="minorHAnsi" w:hAnsi="Segoe UI" w:cs="Segoe UI"/>
          <w:sz w:val="16"/>
          <w:szCs w:val="16"/>
          <w:lang w:eastAsia="en-US"/>
        </w:rPr>
        <w:t xml:space="preserve">wyniku postępowania </w:t>
      </w:r>
      <w:r w:rsidRPr="000259D7">
        <w:rPr>
          <w:rFonts w:ascii="Segoe UI" w:eastAsiaTheme="minorHAnsi" w:hAnsi="Segoe UI" w:cs="Segoe U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rsidR="005557E5" w:rsidRPr="000259D7" w:rsidRDefault="005557E5" w:rsidP="005557E5">
      <w:pPr>
        <w:suppressAutoHyphens w:val="0"/>
        <w:contextualSpacing/>
        <w:jc w:val="both"/>
        <w:rPr>
          <w:rFonts w:ascii="Segoe UI" w:hAnsi="Segoe UI" w:cs="Segoe UI"/>
          <w:sz w:val="16"/>
          <w:szCs w:val="16"/>
          <w:lang w:eastAsia="pl-PL"/>
        </w:rPr>
      </w:pPr>
      <w:r w:rsidRPr="000259D7">
        <w:rPr>
          <w:rFonts w:ascii="Segoe UI" w:eastAsiaTheme="minorHAnsi" w:hAnsi="Segoe UI" w:cs="Segoe UI"/>
          <w:b/>
          <w:sz w:val="16"/>
          <w:szCs w:val="16"/>
          <w:vertAlign w:val="superscript"/>
          <w:lang w:eastAsia="en-US"/>
        </w:rPr>
        <w:t xml:space="preserve">***  </w:t>
      </w:r>
      <w:r w:rsidRPr="000259D7">
        <w:rPr>
          <w:rFonts w:ascii="Segoe UI" w:eastAsiaTheme="minorHAnsi" w:hAnsi="Segoe UI" w:cs="Segoe UI"/>
          <w:b/>
          <w:sz w:val="16"/>
          <w:szCs w:val="16"/>
          <w:lang w:eastAsia="en-US"/>
        </w:rPr>
        <w:t>Wyjaśnienie:</w:t>
      </w:r>
      <w:r w:rsidRPr="000259D7">
        <w:rPr>
          <w:rFonts w:ascii="Segoe UI" w:eastAsiaTheme="minorHAnsi" w:hAnsi="Segoe UI" w:cs="Segoe UI"/>
          <w:sz w:val="16"/>
          <w:szCs w:val="16"/>
          <w:lang w:eastAsia="en-US"/>
        </w:rPr>
        <w:t xml:space="preserve"> prawo do ograniczenia przetwarzania nie ma zastosowania w odniesieniu do </w:t>
      </w:r>
      <w:r w:rsidRPr="000259D7">
        <w:rPr>
          <w:rFonts w:ascii="Segoe UI"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Pr>
          <w:rFonts w:ascii="Segoe UI" w:hAnsi="Segoe UI" w:cs="Segoe UI"/>
          <w:sz w:val="16"/>
          <w:szCs w:val="16"/>
          <w:lang w:eastAsia="pl-PL"/>
        </w:rPr>
        <w:br/>
      </w:r>
      <w:r w:rsidRPr="000259D7">
        <w:rPr>
          <w:rFonts w:ascii="Segoe UI" w:hAnsi="Segoe UI" w:cs="Segoe UI"/>
          <w:sz w:val="16"/>
          <w:szCs w:val="16"/>
          <w:lang w:eastAsia="pl-PL"/>
        </w:rPr>
        <w:t xml:space="preserve">do czasu zakończenia postępowania o udzielenie </w:t>
      </w:r>
      <w:r w:rsidRPr="000259D7">
        <w:rPr>
          <w:rFonts w:ascii="Segoe UI" w:eastAsiaTheme="minorHAnsi" w:hAnsi="Segoe UI" w:cs="Segoe UI"/>
          <w:sz w:val="16"/>
          <w:szCs w:val="16"/>
          <w:lang w:eastAsia="en-US"/>
        </w:rPr>
        <w:t>zamówienia</w:t>
      </w:r>
      <w:r w:rsidRPr="000259D7">
        <w:rPr>
          <w:rFonts w:ascii="Segoe UI" w:hAnsi="Segoe UI" w:cs="Segoe UI"/>
          <w:sz w:val="16"/>
          <w:szCs w:val="16"/>
          <w:lang w:eastAsia="pl-PL"/>
        </w:rPr>
        <w:t>.</w:t>
      </w: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FA4E45" w:rsidRDefault="00FA4E45">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FD294E" w:rsidRDefault="00FD294E">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C152FC" w:rsidRDefault="00C152FC">
      <w:pPr>
        <w:pStyle w:val="Tekstpodstawowy"/>
        <w:jc w:val="both"/>
        <w:rPr>
          <w:rFonts w:ascii="Segoe UI" w:hAnsi="Segoe UI" w:cs="Segoe UI"/>
          <w:bCs/>
          <w:i w:val="0"/>
          <w:sz w:val="20"/>
        </w:rPr>
      </w:pPr>
    </w:p>
    <w:p w:rsidR="00C152FC" w:rsidRDefault="00C152FC">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514A35" w:rsidRDefault="00514A35">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C219CC" w:rsidRDefault="00C219CC">
      <w:pPr>
        <w:pStyle w:val="Tekstpodstawowy"/>
        <w:jc w:val="both"/>
        <w:rPr>
          <w:rFonts w:ascii="Segoe UI" w:hAnsi="Segoe UI" w:cs="Segoe UI"/>
          <w:bCs/>
          <w:i w:val="0"/>
          <w:sz w:val="20"/>
        </w:rPr>
      </w:pPr>
    </w:p>
    <w:p w:rsidR="00C219CC" w:rsidRDefault="00C219CC">
      <w:pPr>
        <w:pStyle w:val="Tekstpodstawowy"/>
        <w:jc w:val="both"/>
        <w:rPr>
          <w:rFonts w:ascii="Segoe UI" w:hAnsi="Segoe UI" w:cs="Segoe UI"/>
          <w:bCs/>
          <w:i w:val="0"/>
          <w:sz w:val="20"/>
        </w:rPr>
      </w:pPr>
    </w:p>
    <w:p w:rsidR="00C219CC" w:rsidRDefault="00C219CC">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AE6160" w:rsidRDefault="00AE6160">
      <w:pPr>
        <w:pStyle w:val="Tekstpodstawowy"/>
        <w:jc w:val="both"/>
        <w:rPr>
          <w:rFonts w:ascii="Segoe UI" w:hAnsi="Segoe UI" w:cs="Segoe UI"/>
          <w:bCs/>
          <w:i w:val="0"/>
          <w:sz w:val="20"/>
        </w:rPr>
      </w:pPr>
    </w:p>
    <w:p w:rsidR="007E1730" w:rsidRPr="007E1730" w:rsidRDefault="00CA272A" w:rsidP="007E1730">
      <w:pPr>
        <w:pStyle w:val="Tekstpodstawowy"/>
        <w:jc w:val="right"/>
        <w:rPr>
          <w:rFonts w:ascii="Segoe UI" w:hAnsi="Segoe UI" w:cs="Segoe UI"/>
          <w:b w:val="0"/>
          <w:bCs/>
          <w:sz w:val="20"/>
        </w:rPr>
      </w:pPr>
      <w:r>
        <w:rPr>
          <w:rFonts w:ascii="Segoe UI" w:hAnsi="Segoe UI" w:cs="Segoe UI"/>
          <w:b w:val="0"/>
          <w:bCs/>
          <w:sz w:val="20"/>
        </w:rPr>
        <w:lastRenderedPageBreak/>
        <w:t>Załącznik n</w:t>
      </w:r>
      <w:r w:rsidR="007E1730" w:rsidRPr="007E1730">
        <w:rPr>
          <w:rFonts w:ascii="Segoe UI" w:hAnsi="Segoe UI" w:cs="Segoe UI"/>
          <w:b w:val="0"/>
          <w:bCs/>
          <w:sz w:val="20"/>
        </w:rPr>
        <w:t>r 1 do Rozdziału I SWZ</w:t>
      </w:r>
    </w:p>
    <w:p w:rsidR="007E1730" w:rsidRPr="007E1730" w:rsidRDefault="007E1730" w:rsidP="007E1730">
      <w:pPr>
        <w:pStyle w:val="Tekstpodstawowy"/>
        <w:jc w:val="right"/>
        <w:rPr>
          <w:rFonts w:ascii="Segoe UI" w:hAnsi="Segoe UI" w:cs="Segoe UI"/>
          <w:b w:val="0"/>
          <w:bCs/>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AE6160" w:rsidRPr="008A5669"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IDENTYFIKATOR POSTĘPOWANIA</w:t>
      </w:r>
    </w:p>
    <w:p w:rsidR="00AE6160" w:rsidRPr="008A5669"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I LINK DO POSTĘPOWANIA NA MINIPORTALU</w:t>
      </w:r>
    </w:p>
    <w:p w:rsidR="00AE6160"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ORAZ</w:t>
      </w:r>
    </w:p>
    <w:p w:rsidR="00AE6160"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STRONA INTERNETOWA </w:t>
      </w:r>
    </w:p>
    <w:p w:rsidR="00AE6160"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PROWADZONEGO POSTĘPOWANIA </w:t>
      </w:r>
    </w:p>
    <w:p w:rsidR="00AE6160" w:rsidRPr="008A5669" w:rsidRDefault="00AE6160" w:rsidP="00AE6160">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I ADRES STRONY INTERNETOWEJ, NA KTÓREJ UDOSTĘPNIANE BĘDĄ ZMIANY I WYJAŚNIENIA TREŚCI SWZ ORAZ INNE DOKUMENTY ZAMÓWIENIA BEZPOŚREDNIO ZWIĄZANE Z POSTĘPOWANIEM </w:t>
      </w:r>
      <w:r w:rsidRPr="008A5669">
        <w:rPr>
          <w:rFonts w:ascii="Segoe UI" w:hAnsi="Segoe UI" w:cs="Segoe UI"/>
          <w:i w:val="0"/>
          <w:color w:val="FF0000"/>
          <w:sz w:val="32"/>
          <w:szCs w:val="32"/>
        </w:rPr>
        <w:br/>
        <w:t>O UDZIELENIE ZAMÓWIENIA</w:t>
      </w:r>
    </w:p>
    <w:p w:rsidR="00AE6160" w:rsidRPr="009C26CC" w:rsidRDefault="00AE6160" w:rsidP="00AE6160">
      <w:pPr>
        <w:pStyle w:val="Tekstpodstawowy"/>
        <w:jc w:val="both"/>
        <w:rPr>
          <w:rFonts w:ascii="Segoe UI" w:hAnsi="Segoe UI" w:cs="Segoe UI"/>
          <w:i w:val="0"/>
          <w:sz w:val="20"/>
        </w:rPr>
      </w:pPr>
    </w:p>
    <w:p w:rsidR="00AE6160" w:rsidRPr="0058354F" w:rsidRDefault="00AE6160" w:rsidP="00AE6160">
      <w:pPr>
        <w:pStyle w:val="Tekstpodstawowy"/>
        <w:spacing w:line="480" w:lineRule="auto"/>
        <w:rPr>
          <w:rFonts w:ascii="Segoe UI" w:hAnsi="Segoe UI" w:cs="Segoe UI"/>
          <w:i w:val="0"/>
          <w:color w:val="FF0000"/>
          <w:sz w:val="32"/>
          <w:szCs w:val="32"/>
        </w:rPr>
      </w:pPr>
    </w:p>
    <w:p w:rsidR="00AE6160" w:rsidRPr="00562E62" w:rsidRDefault="00AE6160" w:rsidP="00AE6160">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z</w:t>
      </w:r>
      <w:r w:rsidRPr="00562E62">
        <w:rPr>
          <w:rFonts w:ascii="Segoe UI" w:hAnsi="Segoe UI" w:cs="Segoe UI"/>
          <w:i w:val="0"/>
          <w:color w:val="FF0000"/>
          <w:sz w:val="32"/>
          <w:szCs w:val="32"/>
        </w:rPr>
        <w:t>najduj</w:t>
      </w:r>
      <w:r>
        <w:rPr>
          <w:rFonts w:ascii="Segoe UI" w:hAnsi="Segoe UI" w:cs="Segoe UI"/>
          <w:i w:val="0"/>
          <w:color w:val="FF0000"/>
          <w:sz w:val="32"/>
          <w:szCs w:val="32"/>
        </w:rPr>
        <w:t xml:space="preserve">ą </w:t>
      </w:r>
      <w:r w:rsidRPr="00562E62">
        <w:rPr>
          <w:rFonts w:ascii="Segoe UI" w:hAnsi="Segoe UI" w:cs="Segoe UI"/>
          <w:i w:val="0"/>
          <w:color w:val="FF0000"/>
          <w:sz w:val="32"/>
          <w:szCs w:val="32"/>
        </w:rPr>
        <w:t>się w odrębnym pliku</w:t>
      </w:r>
    </w:p>
    <w:p w:rsidR="007E1730" w:rsidRPr="007E1730" w:rsidRDefault="007E1730" w:rsidP="007E1730">
      <w:pPr>
        <w:pStyle w:val="Tekstpodstawowy"/>
        <w:rPr>
          <w:rFonts w:ascii="Segoe UI" w:hAnsi="Segoe UI" w:cs="Segoe UI"/>
          <w:bCs/>
          <w:i w:val="0"/>
          <w:szCs w:val="28"/>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66660A" w:rsidRDefault="0066660A">
      <w:pPr>
        <w:pStyle w:val="Tekstpodstawowy"/>
        <w:jc w:val="both"/>
        <w:rPr>
          <w:rFonts w:ascii="Segoe UI" w:hAnsi="Segoe UI" w:cs="Segoe UI"/>
          <w:bCs/>
          <w:i w:val="0"/>
          <w:sz w:val="20"/>
        </w:rPr>
      </w:pPr>
    </w:p>
    <w:p w:rsidR="0066660A" w:rsidRDefault="0066660A">
      <w:pPr>
        <w:pStyle w:val="Tekstpodstawowy"/>
        <w:jc w:val="both"/>
        <w:rPr>
          <w:rFonts w:ascii="Segoe UI" w:hAnsi="Segoe UI" w:cs="Segoe UI"/>
          <w:bCs/>
          <w:i w:val="0"/>
          <w:sz w:val="20"/>
        </w:rPr>
      </w:pPr>
    </w:p>
    <w:p w:rsidR="0066660A" w:rsidRDefault="0066660A">
      <w:pPr>
        <w:pStyle w:val="Tekstpodstawowy"/>
        <w:jc w:val="both"/>
        <w:rPr>
          <w:rFonts w:ascii="Segoe UI" w:hAnsi="Segoe UI" w:cs="Segoe UI"/>
          <w:bCs/>
          <w:i w:val="0"/>
          <w:sz w:val="20"/>
        </w:rPr>
      </w:pPr>
    </w:p>
    <w:p w:rsidR="0066660A" w:rsidRDefault="0066660A">
      <w:pPr>
        <w:pStyle w:val="Tekstpodstawowy"/>
        <w:jc w:val="both"/>
        <w:rPr>
          <w:rFonts w:ascii="Segoe UI" w:hAnsi="Segoe UI" w:cs="Segoe UI"/>
          <w:bCs/>
          <w:i w:val="0"/>
          <w:sz w:val="20"/>
        </w:rPr>
      </w:pPr>
    </w:p>
    <w:p w:rsidR="0066660A" w:rsidRDefault="0066660A">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8A04E2" w:rsidRDefault="008A04E2">
      <w:pPr>
        <w:pStyle w:val="Tekstpodstawowy"/>
        <w:jc w:val="both"/>
        <w:rPr>
          <w:rFonts w:ascii="Segoe UI" w:hAnsi="Segoe UI" w:cs="Segoe UI"/>
          <w:bCs/>
          <w:i w:val="0"/>
          <w:sz w:val="20"/>
        </w:rPr>
      </w:pPr>
    </w:p>
    <w:p w:rsidR="009973F1" w:rsidRPr="009973F1" w:rsidRDefault="009973F1" w:rsidP="009973F1">
      <w:pPr>
        <w:pStyle w:val="Tekstpodstawowy"/>
        <w:jc w:val="both"/>
        <w:rPr>
          <w:rFonts w:ascii="Segoe UI" w:hAnsi="Segoe UI" w:cs="Segoe UI"/>
          <w:i w:val="0"/>
          <w:sz w:val="20"/>
        </w:rPr>
      </w:pPr>
      <w:r w:rsidRPr="009973F1">
        <w:rPr>
          <w:rFonts w:ascii="Segoe UI" w:hAnsi="Segoe UI" w:cs="Segoe UI"/>
          <w:i w:val="0"/>
          <w:sz w:val="20"/>
        </w:rPr>
        <w:lastRenderedPageBreak/>
        <w:t>Rozdział II</w:t>
      </w:r>
      <w:r w:rsidRPr="009973F1">
        <w:rPr>
          <w:rFonts w:ascii="Segoe UI" w:hAnsi="Segoe UI" w:cs="Segoe UI"/>
          <w:i w:val="0"/>
          <w:sz w:val="20"/>
        </w:rPr>
        <w:tab/>
        <w:t xml:space="preserve">Opis przedmiotu zamówienia </w:t>
      </w:r>
      <w:r w:rsidR="00A76728">
        <w:rPr>
          <w:rFonts w:ascii="Segoe UI" w:hAnsi="Segoe UI" w:cs="Segoe UI"/>
          <w:i w:val="0"/>
          <w:sz w:val="20"/>
        </w:rPr>
        <w:t>wraz z załącznikami</w:t>
      </w:r>
    </w:p>
    <w:p w:rsidR="009973F1" w:rsidRDefault="005557E5" w:rsidP="00387179">
      <w:pPr>
        <w:pStyle w:val="Tekstpodstawowy"/>
        <w:tabs>
          <w:tab w:val="left" w:pos="1560"/>
        </w:tabs>
        <w:jc w:val="both"/>
        <w:rPr>
          <w:rFonts w:ascii="Segoe UI" w:hAnsi="Segoe UI" w:cs="Segoe UI"/>
          <w:i w:val="0"/>
          <w:sz w:val="20"/>
        </w:rPr>
      </w:pPr>
      <w:r>
        <w:rPr>
          <w:rFonts w:ascii="Segoe UI" w:hAnsi="Segoe UI" w:cs="Segoe UI"/>
          <w:i w:val="0"/>
          <w:sz w:val="20"/>
        </w:rPr>
        <w:t xml:space="preserve">Załącznik nr 1   </w:t>
      </w:r>
      <w:r w:rsidR="009973F1" w:rsidRPr="005557E5">
        <w:rPr>
          <w:rFonts w:ascii="Segoe UI" w:hAnsi="Segoe UI" w:cs="Segoe UI"/>
          <w:i w:val="0"/>
          <w:sz w:val="20"/>
        </w:rPr>
        <w:t>Warunki funkcjonalne wraz z załącznikami</w:t>
      </w:r>
    </w:p>
    <w:p w:rsidR="00130E51" w:rsidRPr="00130E51" w:rsidRDefault="00130E51" w:rsidP="00130E51">
      <w:pPr>
        <w:pStyle w:val="Tekstpodstawowy"/>
        <w:ind w:left="1410"/>
        <w:jc w:val="both"/>
        <w:rPr>
          <w:rFonts w:ascii="Segoe UI" w:hAnsi="Segoe UI" w:cs="Segoe UI"/>
          <w:i w:val="0"/>
          <w:sz w:val="20"/>
        </w:rPr>
      </w:pPr>
      <w:r w:rsidRPr="00130E51">
        <w:rPr>
          <w:rFonts w:ascii="Segoe UI" w:hAnsi="Segoe UI" w:cs="Segoe UI"/>
          <w:i w:val="0"/>
          <w:sz w:val="20"/>
        </w:rPr>
        <w:t xml:space="preserve">Załączniki - 7 plików: bdot500_wfs.xsd, Egib_wfs5.xsd, GESUT_wfs5.xsd, </w:t>
      </w:r>
      <w:proofErr w:type="spellStart"/>
      <w:r w:rsidRPr="00130E51">
        <w:rPr>
          <w:rFonts w:ascii="Segoe UI" w:hAnsi="Segoe UI" w:cs="Segoe UI"/>
          <w:i w:val="0"/>
          <w:sz w:val="20"/>
        </w:rPr>
        <w:t>PRZYKLAD_bdot_komunikacja_s</w:t>
      </w:r>
      <w:proofErr w:type="spellEnd"/>
      <w:r w:rsidRPr="00130E51">
        <w:rPr>
          <w:rFonts w:ascii="Segoe UI" w:hAnsi="Segoe UI" w:cs="Segoe UI"/>
          <w:i w:val="0"/>
          <w:sz w:val="20"/>
        </w:rPr>
        <w:t xml:space="preserve">, </w:t>
      </w:r>
      <w:proofErr w:type="spellStart"/>
      <w:r w:rsidRPr="00130E51">
        <w:rPr>
          <w:rFonts w:ascii="Segoe UI" w:hAnsi="Segoe UI" w:cs="Segoe UI"/>
          <w:i w:val="0"/>
          <w:sz w:val="20"/>
        </w:rPr>
        <w:t>PRZYKLAD_egib_budynki</w:t>
      </w:r>
      <w:proofErr w:type="spellEnd"/>
      <w:r w:rsidRPr="00130E51">
        <w:rPr>
          <w:rFonts w:ascii="Segoe UI" w:hAnsi="Segoe UI" w:cs="Segoe UI"/>
          <w:i w:val="0"/>
          <w:sz w:val="20"/>
        </w:rPr>
        <w:t>,</w:t>
      </w:r>
    </w:p>
    <w:p w:rsidR="00130E51" w:rsidRPr="00130E51" w:rsidRDefault="00130E51" w:rsidP="00130E51">
      <w:pPr>
        <w:pStyle w:val="Tekstpodstawowy"/>
        <w:ind w:left="1410"/>
        <w:jc w:val="both"/>
        <w:rPr>
          <w:rFonts w:ascii="Segoe UI" w:hAnsi="Segoe UI" w:cs="Segoe UI"/>
          <w:i w:val="0"/>
          <w:sz w:val="20"/>
        </w:rPr>
      </w:pPr>
      <w:proofErr w:type="spellStart"/>
      <w:r w:rsidRPr="00130E51">
        <w:rPr>
          <w:rFonts w:ascii="Segoe UI" w:hAnsi="Segoe UI" w:cs="Segoe UI"/>
          <w:i w:val="0"/>
          <w:sz w:val="20"/>
        </w:rPr>
        <w:t>PRZYKŁAD_gesut_siec_wodociagowa_I</w:t>
      </w:r>
      <w:proofErr w:type="spellEnd"/>
      <w:r w:rsidRPr="00130E51">
        <w:rPr>
          <w:rFonts w:ascii="Segoe UI" w:hAnsi="Segoe UI" w:cs="Segoe UI"/>
          <w:i w:val="0"/>
          <w:sz w:val="20"/>
        </w:rPr>
        <w:t>, słowniki 2</w:t>
      </w:r>
    </w:p>
    <w:p w:rsidR="00130E51" w:rsidRPr="005557E5" w:rsidRDefault="00130E51" w:rsidP="00387179">
      <w:pPr>
        <w:pStyle w:val="Tekstpodstawowy"/>
        <w:tabs>
          <w:tab w:val="left" w:pos="1560"/>
        </w:tabs>
        <w:jc w:val="both"/>
        <w:rPr>
          <w:rFonts w:ascii="Segoe UI" w:hAnsi="Segoe UI" w:cs="Segoe UI"/>
          <w:i w:val="0"/>
          <w:sz w:val="20"/>
        </w:rPr>
      </w:pPr>
    </w:p>
    <w:p w:rsidR="009973F1" w:rsidRPr="005557E5" w:rsidRDefault="009973F1" w:rsidP="009973F1">
      <w:pPr>
        <w:pStyle w:val="Tekstpodstawowy"/>
        <w:jc w:val="both"/>
        <w:rPr>
          <w:rFonts w:ascii="Segoe UI" w:hAnsi="Segoe UI" w:cs="Segoe UI"/>
          <w:i w:val="0"/>
          <w:sz w:val="20"/>
        </w:rPr>
      </w:pPr>
      <w:r w:rsidRPr="005557E5">
        <w:rPr>
          <w:rFonts w:ascii="Segoe UI" w:hAnsi="Segoe UI" w:cs="Segoe UI"/>
          <w:i w:val="0"/>
          <w:sz w:val="20"/>
        </w:rPr>
        <w:t>Załącznik nr 2</w:t>
      </w:r>
      <w:r w:rsidRPr="005557E5">
        <w:rPr>
          <w:rFonts w:ascii="Segoe UI" w:hAnsi="Segoe UI" w:cs="Segoe UI"/>
          <w:i w:val="0"/>
          <w:sz w:val="20"/>
        </w:rPr>
        <w:tab/>
      </w:r>
      <w:r w:rsidR="00EA58BE">
        <w:rPr>
          <w:rFonts w:ascii="Segoe UI" w:hAnsi="Segoe UI" w:cs="Segoe UI"/>
          <w:i w:val="0"/>
          <w:sz w:val="20"/>
        </w:rPr>
        <w:t>Wymagania</w:t>
      </w:r>
      <w:r w:rsidRPr="005557E5">
        <w:rPr>
          <w:rFonts w:ascii="Segoe UI" w:hAnsi="Segoe UI" w:cs="Segoe UI"/>
          <w:i w:val="0"/>
          <w:sz w:val="20"/>
        </w:rPr>
        <w:t xml:space="preserve"> techniczne</w:t>
      </w:r>
    </w:p>
    <w:p w:rsidR="009973F1" w:rsidRPr="005557E5" w:rsidRDefault="009973F1" w:rsidP="009973F1">
      <w:pPr>
        <w:pStyle w:val="Tekstpodstawowy"/>
        <w:jc w:val="both"/>
        <w:rPr>
          <w:rFonts w:ascii="Segoe UI" w:hAnsi="Segoe UI" w:cs="Segoe UI"/>
          <w:i w:val="0"/>
          <w:sz w:val="20"/>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865F3B" w:rsidRDefault="00865F3B">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C57DE9" w:rsidRDefault="00C57DE9">
      <w:pPr>
        <w:rPr>
          <w:rFonts w:ascii="Segoe UI" w:hAnsi="Segoe UI" w:cs="Segoe UI"/>
          <w:bCs/>
          <w:sz w:val="24"/>
          <w:szCs w:val="24"/>
        </w:rPr>
      </w:pPr>
    </w:p>
    <w:p w:rsidR="00AC174C" w:rsidRDefault="00AC174C">
      <w:pPr>
        <w:rPr>
          <w:rFonts w:ascii="Segoe UI" w:hAnsi="Segoe UI" w:cs="Segoe UI"/>
          <w:bCs/>
          <w:sz w:val="24"/>
          <w:szCs w:val="24"/>
        </w:rPr>
      </w:pPr>
    </w:p>
    <w:p w:rsidR="00AC174C" w:rsidRDefault="00AC174C">
      <w:pPr>
        <w:rPr>
          <w:rFonts w:ascii="Segoe UI" w:hAnsi="Segoe UI" w:cs="Segoe UI"/>
          <w:bCs/>
          <w:sz w:val="24"/>
          <w:szCs w:val="24"/>
        </w:rPr>
      </w:pPr>
    </w:p>
    <w:p w:rsidR="00AC174C" w:rsidRDefault="00AC174C">
      <w:pPr>
        <w:rPr>
          <w:rFonts w:ascii="Segoe UI" w:hAnsi="Segoe UI" w:cs="Segoe UI"/>
          <w:bCs/>
          <w:sz w:val="24"/>
          <w:szCs w:val="24"/>
        </w:rPr>
      </w:pPr>
    </w:p>
    <w:p w:rsidR="00A46A76" w:rsidRDefault="00A46A76">
      <w:pPr>
        <w:rPr>
          <w:rFonts w:ascii="Segoe UI" w:hAnsi="Segoe UI" w:cs="Segoe UI"/>
          <w:bCs/>
          <w:sz w:val="24"/>
          <w:szCs w:val="24"/>
        </w:rPr>
      </w:pPr>
    </w:p>
    <w:p w:rsidR="00F33D82" w:rsidRPr="005D2930" w:rsidRDefault="00F33D82" w:rsidP="009B592D">
      <w:pPr>
        <w:numPr>
          <w:ilvl w:val="0"/>
          <w:numId w:val="58"/>
        </w:numPr>
        <w:suppressAutoHyphens w:val="0"/>
        <w:ind w:left="284" w:hanging="284"/>
        <w:jc w:val="both"/>
        <w:rPr>
          <w:rFonts w:ascii="Segoe UI" w:hAnsi="Segoe UI" w:cs="Segoe UI"/>
          <w:b/>
          <w:lang w:eastAsia="pl-PL"/>
        </w:rPr>
      </w:pPr>
      <w:r w:rsidRPr="005D2930">
        <w:rPr>
          <w:rFonts w:ascii="Segoe UI" w:hAnsi="Segoe UI" w:cs="Segoe UI"/>
          <w:b/>
          <w:lang w:eastAsia="pl-PL"/>
        </w:rPr>
        <w:lastRenderedPageBreak/>
        <w:t xml:space="preserve">OPIS PRZEDMIOTU ZAMÓWIENIA </w:t>
      </w:r>
    </w:p>
    <w:p w:rsidR="00B86715" w:rsidRDefault="00B86715">
      <w:pPr>
        <w:rPr>
          <w:rFonts w:ascii="Segoe UI" w:hAnsi="Segoe UI" w:cs="Segoe UI"/>
          <w:b/>
          <w:color w:val="000000"/>
        </w:rPr>
      </w:pPr>
    </w:p>
    <w:p w:rsidR="004C3D68" w:rsidRPr="006E5E25" w:rsidRDefault="006E5E25" w:rsidP="006E5E25">
      <w:pPr>
        <w:widowControl w:val="0"/>
        <w:suppressAutoHyphens w:val="0"/>
        <w:jc w:val="both"/>
        <w:rPr>
          <w:rFonts w:ascii="Segoe UI" w:hAnsi="Segoe UI" w:cs="Segoe UI"/>
          <w:lang w:eastAsia="pl-PL"/>
        </w:rPr>
      </w:pPr>
      <w:r w:rsidRPr="006E5E25">
        <w:rPr>
          <w:rFonts w:ascii="Segoe UI" w:hAnsi="Segoe UI" w:cs="Segoe UI"/>
          <w:lang w:eastAsia="pl-PL"/>
        </w:rPr>
        <w:t>Przedmiotem zamówienia jest d</w:t>
      </w:r>
      <w:r w:rsidR="004C3D68" w:rsidRPr="006E5E25">
        <w:rPr>
          <w:rFonts w:ascii="Segoe UI" w:hAnsi="Segoe UI" w:cs="Segoe UI"/>
          <w:lang w:eastAsia="pl-PL"/>
        </w:rPr>
        <w:t>ostawa, instalacja i kompleksowe wdrożenie w Ur</w:t>
      </w:r>
      <w:r w:rsidRPr="006E5E25">
        <w:rPr>
          <w:rFonts w:ascii="Segoe UI" w:hAnsi="Segoe UI" w:cs="Segoe UI"/>
          <w:lang w:eastAsia="pl-PL"/>
        </w:rPr>
        <w:t xml:space="preserve">zędzie Miejskim </w:t>
      </w:r>
      <w:r>
        <w:rPr>
          <w:rFonts w:ascii="Segoe UI" w:hAnsi="Segoe UI" w:cs="Segoe UI"/>
          <w:lang w:eastAsia="pl-PL"/>
        </w:rPr>
        <w:br/>
      </w:r>
      <w:r w:rsidRPr="006E5E25">
        <w:rPr>
          <w:rFonts w:ascii="Segoe UI" w:hAnsi="Segoe UI" w:cs="Segoe UI"/>
          <w:lang w:eastAsia="pl-PL"/>
        </w:rPr>
        <w:t xml:space="preserve">w Koszalinie,  </w:t>
      </w:r>
      <w:r w:rsidR="004C3D68" w:rsidRPr="006E5E25">
        <w:rPr>
          <w:rFonts w:ascii="Segoe UI" w:hAnsi="Segoe UI" w:cs="Segoe UI"/>
          <w:lang w:eastAsia="pl-PL"/>
        </w:rPr>
        <w:t xml:space="preserve">systemu do prowadzenia spraw z zakresu państwowego zasobu geodezyjnego </w:t>
      </w:r>
      <w:r>
        <w:rPr>
          <w:rFonts w:ascii="Segoe UI" w:hAnsi="Segoe UI" w:cs="Segoe UI"/>
          <w:lang w:eastAsia="pl-PL"/>
        </w:rPr>
        <w:br/>
      </w:r>
      <w:r w:rsidR="004C3D68" w:rsidRPr="006E5E25">
        <w:rPr>
          <w:rFonts w:ascii="Segoe UI" w:hAnsi="Segoe UI" w:cs="Segoe UI"/>
          <w:lang w:eastAsia="pl-PL"/>
        </w:rPr>
        <w:t>i kartograficznego, udostępniania w sieci Internet danych przestrzennych i opisowych za pośrednictwem portalu mapowego,</w:t>
      </w:r>
      <w:r w:rsidR="004D71AB">
        <w:rPr>
          <w:rFonts w:ascii="Segoe UI" w:hAnsi="Segoe UI" w:cs="Segoe UI"/>
          <w:lang w:eastAsia="pl-PL"/>
        </w:rPr>
        <w:t xml:space="preserve"> e-Usług</w:t>
      </w:r>
      <w:r w:rsidR="004C3D68" w:rsidRPr="006E5E25">
        <w:rPr>
          <w:rFonts w:ascii="Segoe UI" w:hAnsi="Segoe UI" w:cs="Segoe UI"/>
          <w:lang w:eastAsia="pl-PL"/>
        </w:rPr>
        <w:t>, wraz z niezbędną do jego prawidłowego funkcjonowania infrastrukturą informatyczną, oraz wykonanie migracji i dostosowanie danych z obecnie eksploatowanych przez Zamawiającego baz danych</w:t>
      </w:r>
      <w:r w:rsidR="00343378">
        <w:rPr>
          <w:rFonts w:ascii="Segoe UI" w:hAnsi="Segoe UI" w:cs="Segoe UI"/>
          <w:lang w:eastAsia="pl-PL"/>
        </w:rPr>
        <w:t>.</w:t>
      </w:r>
    </w:p>
    <w:p w:rsidR="004C3D68" w:rsidRDefault="004C3D68">
      <w:pPr>
        <w:rPr>
          <w:rFonts w:ascii="Segoe UI" w:hAnsi="Segoe UI" w:cs="Segoe UI"/>
          <w:b/>
          <w:color w:val="000000"/>
        </w:rPr>
      </w:pPr>
    </w:p>
    <w:p w:rsidR="00937086" w:rsidRPr="00937086" w:rsidRDefault="006E5E25">
      <w:pPr>
        <w:rPr>
          <w:rFonts w:ascii="Segoe UI" w:hAnsi="Segoe UI" w:cs="Segoe UI"/>
          <w:color w:val="000000"/>
        </w:rPr>
      </w:pPr>
      <w:r w:rsidRPr="00937086">
        <w:rPr>
          <w:rFonts w:ascii="Segoe UI" w:hAnsi="Segoe UI" w:cs="Segoe UI"/>
          <w:color w:val="000000"/>
        </w:rPr>
        <w:t>Szczegółowy opis przedmiotu zamówienia z</w:t>
      </w:r>
      <w:r w:rsidR="00937086" w:rsidRPr="00937086">
        <w:rPr>
          <w:rFonts w:ascii="Segoe UI" w:hAnsi="Segoe UI" w:cs="Segoe UI"/>
          <w:color w:val="000000"/>
        </w:rPr>
        <w:t>a</w:t>
      </w:r>
      <w:r w:rsidRPr="00937086">
        <w:rPr>
          <w:rFonts w:ascii="Segoe UI" w:hAnsi="Segoe UI" w:cs="Segoe UI"/>
          <w:color w:val="000000"/>
        </w:rPr>
        <w:t>warty jest w</w:t>
      </w:r>
      <w:r w:rsidR="00937086" w:rsidRPr="00937086">
        <w:rPr>
          <w:rFonts w:ascii="Segoe UI" w:hAnsi="Segoe UI" w:cs="Segoe UI"/>
          <w:color w:val="000000"/>
        </w:rPr>
        <w:t>:</w:t>
      </w:r>
    </w:p>
    <w:p w:rsidR="00937086" w:rsidRDefault="00343378" w:rsidP="00937086">
      <w:pPr>
        <w:pStyle w:val="Tekstpodstawowy"/>
        <w:tabs>
          <w:tab w:val="left" w:pos="1560"/>
        </w:tabs>
        <w:jc w:val="both"/>
        <w:rPr>
          <w:rFonts w:ascii="Segoe UI" w:hAnsi="Segoe UI" w:cs="Segoe UI"/>
          <w:b w:val="0"/>
          <w:i w:val="0"/>
          <w:sz w:val="20"/>
        </w:rPr>
      </w:pPr>
      <w:r w:rsidRPr="00343378">
        <w:rPr>
          <w:rFonts w:ascii="Segoe UI" w:hAnsi="Segoe UI" w:cs="Segoe UI"/>
          <w:b w:val="0"/>
          <w:color w:val="000000"/>
          <w:sz w:val="20"/>
        </w:rPr>
        <w:t>-</w:t>
      </w:r>
      <w:r w:rsidR="00937086" w:rsidRPr="00343378">
        <w:rPr>
          <w:rFonts w:ascii="Segoe UI" w:hAnsi="Segoe UI" w:cs="Segoe UI"/>
          <w:b w:val="0"/>
          <w:color w:val="000000"/>
          <w:sz w:val="20"/>
        </w:rPr>
        <w:t xml:space="preserve"> </w:t>
      </w:r>
      <w:r w:rsidR="006E5E25" w:rsidRPr="00343378">
        <w:rPr>
          <w:rFonts w:ascii="Segoe UI" w:hAnsi="Segoe UI" w:cs="Segoe UI"/>
          <w:b w:val="0"/>
          <w:color w:val="000000"/>
          <w:sz w:val="20"/>
        </w:rPr>
        <w:t xml:space="preserve"> </w:t>
      </w:r>
      <w:r w:rsidR="00937086" w:rsidRPr="00343378">
        <w:rPr>
          <w:rFonts w:ascii="Segoe UI" w:hAnsi="Segoe UI" w:cs="Segoe UI"/>
          <w:b w:val="0"/>
          <w:i w:val="0"/>
          <w:sz w:val="20"/>
        </w:rPr>
        <w:t>Załączniku nr 1 - Warunki f</w:t>
      </w:r>
      <w:r w:rsidR="00130E51">
        <w:rPr>
          <w:rFonts w:ascii="Segoe UI" w:hAnsi="Segoe UI" w:cs="Segoe UI"/>
          <w:b w:val="0"/>
          <w:i w:val="0"/>
          <w:sz w:val="20"/>
        </w:rPr>
        <w:t>unkcjonalne wraz z załącznikami</w:t>
      </w:r>
    </w:p>
    <w:p w:rsidR="00130E51" w:rsidRDefault="00130E51" w:rsidP="00130E51">
      <w:pPr>
        <w:pStyle w:val="Tekstpodstawowy"/>
        <w:ind w:firstLine="993"/>
        <w:jc w:val="both"/>
        <w:rPr>
          <w:rFonts w:ascii="Segoe UI" w:hAnsi="Segoe UI" w:cs="Segoe UI"/>
          <w:b w:val="0"/>
          <w:i w:val="0"/>
          <w:sz w:val="20"/>
        </w:rPr>
      </w:pPr>
      <w:r>
        <w:rPr>
          <w:rFonts w:ascii="Segoe UI" w:hAnsi="Segoe UI" w:cs="Segoe UI"/>
          <w:b w:val="0"/>
          <w:i w:val="0"/>
          <w:sz w:val="20"/>
        </w:rPr>
        <w:t xml:space="preserve">Załączniki - 7 plików: bdot500_wfs.xsd, Egib_wfs5.xsd, </w:t>
      </w:r>
    </w:p>
    <w:p w:rsidR="00130E51" w:rsidRDefault="00130E51" w:rsidP="00130E51">
      <w:pPr>
        <w:pStyle w:val="Tekstpodstawowy"/>
        <w:ind w:left="993"/>
        <w:jc w:val="both"/>
        <w:rPr>
          <w:rFonts w:ascii="Segoe UI" w:hAnsi="Segoe UI" w:cs="Segoe UI"/>
          <w:b w:val="0"/>
          <w:i w:val="0"/>
          <w:sz w:val="20"/>
        </w:rPr>
      </w:pPr>
      <w:r>
        <w:rPr>
          <w:rFonts w:ascii="Segoe UI" w:hAnsi="Segoe UI" w:cs="Segoe UI"/>
          <w:b w:val="0"/>
          <w:i w:val="0"/>
          <w:sz w:val="20"/>
        </w:rPr>
        <w:t xml:space="preserve">GESUT_wfs5.xsd, </w:t>
      </w:r>
      <w:proofErr w:type="spellStart"/>
      <w:r>
        <w:rPr>
          <w:rFonts w:ascii="Segoe UI" w:hAnsi="Segoe UI" w:cs="Segoe UI"/>
          <w:b w:val="0"/>
          <w:i w:val="0"/>
          <w:sz w:val="20"/>
        </w:rPr>
        <w:t>PRZYKLAD_bdot_komunikacja_s</w:t>
      </w:r>
      <w:proofErr w:type="spellEnd"/>
      <w:r>
        <w:rPr>
          <w:rFonts w:ascii="Segoe UI" w:hAnsi="Segoe UI" w:cs="Segoe UI"/>
          <w:b w:val="0"/>
          <w:i w:val="0"/>
          <w:sz w:val="20"/>
        </w:rPr>
        <w:t xml:space="preserve">, </w:t>
      </w:r>
      <w:proofErr w:type="spellStart"/>
      <w:r>
        <w:rPr>
          <w:rFonts w:ascii="Segoe UI" w:hAnsi="Segoe UI" w:cs="Segoe UI"/>
          <w:b w:val="0"/>
          <w:i w:val="0"/>
          <w:sz w:val="20"/>
        </w:rPr>
        <w:t>PRZYKLAD_egib_budynki</w:t>
      </w:r>
      <w:proofErr w:type="spellEnd"/>
      <w:r>
        <w:rPr>
          <w:rFonts w:ascii="Segoe UI" w:hAnsi="Segoe UI" w:cs="Segoe UI"/>
          <w:b w:val="0"/>
          <w:i w:val="0"/>
          <w:sz w:val="20"/>
        </w:rPr>
        <w:t>,</w:t>
      </w:r>
    </w:p>
    <w:p w:rsidR="00130E51" w:rsidRPr="00343378" w:rsidRDefault="00130E51" w:rsidP="00130E51">
      <w:pPr>
        <w:pStyle w:val="Tekstpodstawowy"/>
        <w:ind w:left="993"/>
        <w:jc w:val="both"/>
        <w:rPr>
          <w:rFonts w:ascii="Segoe UI" w:hAnsi="Segoe UI" w:cs="Segoe UI"/>
          <w:b w:val="0"/>
          <w:i w:val="0"/>
          <w:sz w:val="20"/>
        </w:rPr>
      </w:pPr>
      <w:proofErr w:type="spellStart"/>
      <w:r>
        <w:rPr>
          <w:rFonts w:ascii="Segoe UI" w:hAnsi="Segoe UI" w:cs="Segoe UI"/>
          <w:b w:val="0"/>
          <w:i w:val="0"/>
          <w:sz w:val="20"/>
        </w:rPr>
        <w:t>PRZYKŁAD_gesut_siec_wodociagowa_I</w:t>
      </w:r>
      <w:proofErr w:type="spellEnd"/>
      <w:r>
        <w:rPr>
          <w:rFonts w:ascii="Segoe UI" w:hAnsi="Segoe UI" w:cs="Segoe UI"/>
          <w:b w:val="0"/>
          <w:i w:val="0"/>
          <w:sz w:val="20"/>
        </w:rPr>
        <w:t>, słowniki 2</w:t>
      </w:r>
    </w:p>
    <w:p w:rsidR="00937086" w:rsidRPr="00343378" w:rsidRDefault="00343378" w:rsidP="00937086">
      <w:pPr>
        <w:pStyle w:val="Tekstpodstawowy"/>
        <w:jc w:val="both"/>
        <w:rPr>
          <w:rFonts w:ascii="Segoe UI" w:hAnsi="Segoe UI" w:cs="Segoe UI"/>
          <w:b w:val="0"/>
          <w:i w:val="0"/>
          <w:sz w:val="20"/>
        </w:rPr>
      </w:pPr>
      <w:r w:rsidRPr="00343378">
        <w:rPr>
          <w:rFonts w:ascii="Segoe UI" w:hAnsi="Segoe UI" w:cs="Segoe UI"/>
          <w:b w:val="0"/>
          <w:i w:val="0"/>
          <w:sz w:val="20"/>
        </w:rPr>
        <w:t xml:space="preserve">- </w:t>
      </w:r>
      <w:r w:rsidR="00387179">
        <w:rPr>
          <w:rFonts w:ascii="Segoe UI" w:hAnsi="Segoe UI" w:cs="Segoe UI"/>
          <w:b w:val="0"/>
          <w:i w:val="0"/>
          <w:sz w:val="20"/>
        </w:rPr>
        <w:t xml:space="preserve"> </w:t>
      </w:r>
      <w:r w:rsidR="00937086" w:rsidRPr="00343378">
        <w:rPr>
          <w:rFonts w:ascii="Segoe UI" w:hAnsi="Segoe UI" w:cs="Segoe UI"/>
          <w:b w:val="0"/>
          <w:i w:val="0"/>
          <w:sz w:val="20"/>
        </w:rPr>
        <w:t xml:space="preserve">Załączniku nr 2 - </w:t>
      </w:r>
      <w:r w:rsidR="00C779C2">
        <w:rPr>
          <w:rFonts w:ascii="Segoe UI" w:hAnsi="Segoe UI" w:cs="Segoe UI"/>
          <w:b w:val="0"/>
          <w:i w:val="0"/>
          <w:sz w:val="20"/>
        </w:rPr>
        <w:t>Wymagania</w:t>
      </w:r>
      <w:r w:rsidR="00937086" w:rsidRPr="00343378">
        <w:rPr>
          <w:rFonts w:ascii="Segoe UI" w:hAnsi="Segoe UI" w:cs="Segoe UI"/>
          <w:b w:val="0"/>
          <w:i w:val="0"/>
          <w:sz w:val="20"/>
        </w:rPr>
        <w:t xml:space="preserve"> techniczne</w:t>
      </w:r>
    </w:p>
    <w:p w:rsidR="00EC07C0" w:rsidRPr="00937086" w:rsidRDefault="00937086" w:rsidP="00937086">
      <w:pPr>
        <w:rPr>
          <w:rFonts w:ascii="Segoe UI" w:hAnsi="Segoe UI" w:cs="Segoe UI"/>
          <w:color w:val="000000"/>
        </w:rPr>
      </w:pPr>
      <w:r w:rsidRPr="00937086">
        <w:rPr>
          <w:rFonts w:ascii="Segoe UI" w:hAnsi="Segoe UI" w:cs="Segoe UI"/>
          <w:color w:val="000000"/>
        </w:rPr>
        <w:t>do Rozdziału II SWZ.</w:t>
      </w:r>
    </w:p>
    <w:p w:rsidR="005D2930" w:rsidRPr="005D2930" w:rsidRDefault="005D2930" w:rsidP="00EC07C0">
      <w:pPr>
        <w:jc w:val="both"/>
        <w:rPr>
          <w:rFonts w:ascii="Segoe UI" w:hAnsi="Segoe UI" w:cs="Segoe UI"/>
          <w:b/>
          <w:bCs/>
          <w:iCs/>
          <w:lang w:eastAsia="pl-PL"/>
        </w:rPr>
      </w:pPr>
    </w:p>
    <w:p w:rsidR="00FA71C7" w:rsidRPr="003B62A0" w:rsidRDefault="00EC07C0" w:rsidP="003B62A0">
      <w:pPr>
        <w:pStyle w:val="Akapitzlist"/>
        <w:numPr>
          <w:ilvl w:val="0"/>
          <w:numId w:val="58"/>
        </w:numPr>
        <w:ind w:left="284" w:hanging="284"/>
        <w:jc w:val="both"/>
        <w:rPr>
          <w:rFonts w:ascii="Segoe UI" w:hAnsi="Segoe UI" w:cs="Segoe UI"/>
          <w:b/>
          <w:bCs/>
          <w:iCs/>
          <w:sz w:val="20"/>
          <w:lang w:eastAsia="pl-PL"/>
        </w:rPr>
      </w:pPr>
      <w:r w:rsidRPr="005D2930">
        <w:rPr>
          <w:rFonts w:ascii="Segoe UI" w:hAnsi="Segoe UI" w:cs="Segoe UI"/>
          <w:b/>
          <w:bCs/>
          <w:iCs/>
          <w:sz w:val="20"/>
          <w:lang w:eastAsia="pl-PL"/>
        </w:rPr>
        <w:t>DODATKOWE WYMAGANIA ZAMAWIAJĄCEGO:</w:t>
      </w:r>
    </w:p>
    <w:p w:rsidR="003B62A0" w:rsidRPr="003B62A0" w:rsidRDefault="003B62A0" w:rsidP="003B62A0">
      <w:pPr>
        <w:numPr>
          <w:ilvl w:val="0"/>
          <w:numId w:val="119"/>
        </w:numPr>
        <w:tabs>
          <w:tab w:val="clear" w:pos="720"/>
          <w:tab w:val="num" w:pos="284"/>
        </w:tabs>
        <w:suppressAutoHyphens w:val="0"/>
        <w:autoSpaceDE w:val="0"/>
        <w:autoSpaceDN w:val="0"/>
        <w:adjustRightInd w:val="0"/>
        <w:ind w:left="284" w:hanging="284"/>
        <w:jc w:val="both"/>
        <w:rPr>
          <w:rFonts w:ascii="Segoe UI" w:hAnsi="Segoe UI" w:cs="Segoe UI"/>
          <w:color w:val="000000"/>
          <w:spacing w:val="-6"/>
          <w:lang w:eastAsia="pl-PL"/>
        </w:rPr>
      </w:pPr>
      <w:r w:rsidRPr="003B62A0">
        <w:rPr>
          <w:rFonts w:ascii="Segoe UI" w:hAnsi="Segoe UI" w:cs="Segoe UI"/>
          <w:color w:val="000000"/>
          <w:spacing w:val="-6"/>
          <w:lang w:eastAsia="pl-PL"/>
        </w:rPr>
        <w:t xml:space="preserve">Wykonawca udziela Zamawiającemu gwarancji jakości na cały dostarczony sprzęt komputerowy (serwery, macierz dyskową, </w:t>
      </w:r>
      <w:proofErr w:type="spellStart"/>
      <w:r w:rsidRPr="003B62A0">
        <w:rPr>
          <w:rFonts w:ascii="Segoe UI" w:hAnsi="Segoe UI" w:cs="Segoe UI"/>
          <w:color w:val="000000"/>
          <w:spacing w:val="-6"/>
          <w:lang w:eastAsia="pl-PL"/>
        </w:rPr>
        <w:t>zarządzalny</w:t>
      </w:r>
      <w:proofErr w:type="spellEnd"/>
      <w:r w:rsidRPr="003B62A0">
        <w:rPr>
          <w:rFonts w:ascii="Segoe UI" w:hAnsi="Segoe UI" w:cs="Segoe UI"/>
          <w:color w:val="000000"/>
          <w:spacing w:val="-6"/>
          <w:lang w:eastAsia="pl-PL"/>
        </w:rPr>
        <w:t xml:space="preserve"> przełącznik sieciowy), na okres 36 miesięcy od dnia podpisania protokołu odbioru SYSTEMU, o którym mowa w § 3 ust. 3</w:t>
      </w:r>
      <w:r>
        <w:rPr>
          <w:rFonts w:ascii="Segoe UI" w:hAnsi="Segoe UI" w:cs="Segoe UI"/>
          <w:color w:val="000000"/>
          <w:spacing w:val="-6"/>
          <w:lang w:eastAsia="pl-PL"/>
        </w:rPr>
        <w:t xml:space="preserve"> Projektu umowy</w:t>
      </w:r>
      <w:r w:rsidRPr="003B62A0">
        <w:rPr>
          <w:rFonts w:ascii="Segoe UI" w:hAnsi="Segoe UI" w:cs="Segoe UI"/>
          <w:color w:val="000000"/>
          <w:spacing w:val="-6"/>
          <w:lang w:eastAsia="pl-PL"/>
        </w:rPr>
        <w:t>.</w:t>
      </w:r>
    </w:p>
    <w:p w:rsidR="003B62A0" w:rsidRPr="003B62A0" w:rsidRDefault="003B62A0" w:rsidP="003B62A0">
      <w:pPr>
        <w:numPr>
          <w:ilvl w:val="0"/>
          <w:numId w:val="119"/>
        </w:numPr>
        <w:tabs>
          <w:tab w:val="clear" w:pos="720"/>
          <w:tab w:val="num" w:pos="284"/>
          <w:tab w:val="num" w:pos="426"/>
        </w:tabs>
        <w:suppressAutoHyphens w:val="0"/>
        <w:autoSpaceDE w:val="0"/>
        <w:autoSpaceDN w:val="0"/>
        <w:adjustRightInd w:val="0"/>
        <w:ind w:left="284" w:hanging="284"/>
        <w:jc w:val="both"/>
        <w:rPr>
          <w:rFonts w:ascii="Segoe UI" w:hAnsi="Segoe UI" w:cs="Segoe UI"/>
          <w:color w:val="000000"/>
          <w:spacing w:val="-6"/>
          <w:lang w:eastAsia="pl-PL"/>
        </w:rPr>
      </w:pPr>
      <w:r w:rsidRPr="003B62A0">
        <w:rPr>
          <w:rFonts w:ascii="Segoe UI" w:hAnsi="Segoe UI" w:cs="Segoe UI"/>
          <w:color w:val="000000"/>
          <w:spacing w:val="-6"/>
          <w:lang w:eastAsia="pl-PL"/>
        </w:rPr>
        <w:t>Na sprzęt dostarczony w trybie § 5 ust. 1</w:t>
      </w:r>
      <w:r>
        <w:rPr>
          <w:rFonts w:ascii="Segoe UI" w:hAnsi="Segoe UI" w:cs="Segoe UI"/>
          <w:color w:val="000000"/>
          <w:spacing w:val="-6"/>
          <w:lang w:eastAsia="pl-PL"/>
        </w:rPr>
        <w:t xml:space="preserve"> Projektu umowy</w:t>
      </w:r>
      <w:r w:rsidRPr="003B62A0">
        <w:rPr>
          <w:rFonts w:ascii="Segoe UI" w:hAnsi="Segoe UI" w:cs="Segoe UI"/>
          <w:color w:val="000000"/>
          <w:spacing w:val="-6"/>
          <w:lang w:eastAsia="pl-PL"/>
        </w:rPr>
        <w:t xml:space="preserve"> Wykonawca udziela gwarancji jakości na okres 36 miesięcy od</w:t>
      </w:r>
      <w:r>
        <w:rPr>
          <w:rFonts w:ascii="Segoe UI" w:hAnsi="Segoe UI" w:cs="Segoe UI"/>
          <w:color w:val="000000"/>
          <w:spacing w:val="-6"/>
          <w:lang w:eastAsia="pl-PL"/>
        </w:rPr>
        <w:t xml:space="preserve"> d</w:t>
      </w:r>
      <w:r w:rsidRPr="003B62A0">
        <w:rPr>
          <w:rFonts w:ascii="Segoe UI" w:hAnsi="Segoe UI" w:cs="Segoe UI"/>
          <w:color w:val="000000"/>
          <w:spacing w:val="-6"/>
          <w:lang w:eastAsia="pl-PL"/>
        </w:rPr>
        <w:t>nia obustronnego podpisania protokołu jego odbioru.</w:t>
      </w:r>
      <w:r w:rsidRPr="003B62A0" w:rsidDel="00AD2457">
        <w:rPr>
          <w:rFonts w:ascii="Segoe UI" w:hAnsi="Segoe UI" w:cs="Segoe UI"/>
          <w:color w:val="000000"/>
          <w:spacing w:val="-6"/>
          <w:lang w:eastAsia="pl-PL"/>
        </w:rPr>
        <w:t xml:space="preserve"> </w:t>
      </w: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C27F3D" w:rsidRDefault="00C27F3D">
      <w:pPr>
        <w:pStyle w:val="Tekstpodstawowy"/>
        <w:jc w:val="left"/>
        <w:rPr>
          <w:rFonts w:ascii="Segoe UI" w:hAnsi="Segoe UI" w:cs="Segoe UI"/>
          <w:bCs/>
          <w:i w:val="0"/>
          <w:sz w:val="20"/>
        </w:rPr>
      </w:pPr>
    </w:p>
    <w:p w:rsidR="00FA71C7" w:rsidRDefault="00FA71C7">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937086" w:rsidRPr="00937086" w:rsidRDefault="00937086" w:rsidP="00937086">
      <w:pPr>
        <w:pStyle w:val="Tekstpodstawowy"/>
        <w:rPr>
          <w:rFonts w:ascii="Segoe UI" w:hAnsi="Segoe UI" w:cs="Segoe UI"/>
          <w:bCs/>
          <w:i w:val="0"/>
          <w:sz w:val="36"/>
          <w:szCs w:val="36"/>
        </w:rPr>
      </w:pPr>
      <w:r w:rsidRPr="00937086">
        <w:rPr>
          <w:rFonts w:ascii="Segoe UI" w:hAnsi="Segoe UI" w:cs="Segoe UI"/>
          <w:bCs/>
          <w:i w:val="0"/>
          <w:sz w:val="36"/>
          <w:szCs w:val="36"/>
        </w:rPr>
        <w:t xml:space="preserve">Załącznik nr 1 wraz z załącznikami oraz Załącznik nr 2 </w:t>
      </w:r>
      <w:r w:rsidRPr="00937086">
        <w:rPr>
          <w:rFonts w:ascii="Segoe UI" w:hAnsi="Segoe UI" w:cs="Segoe UI"/>
          <w:bCs/>
          <w:i w:val="0"/>
          <w:sz w:val="36"/>
          <w:szCs w:val="36"/>
        </w:rPr>
        <w:br/>
        <w:t xml:space="preserve">do Rozdziału II SWZ </w:t>
      </w:r>
      <w:r w:rsidRPr="00937086">
        <w:rPr>
          <w:rFonts w:ascii="Segoe UI" w:hAnsi="Segoe UI" w:cs="Segoe UI"/>
          <w:bCs/>
          <w:i w:val="0"/>
          <w:sz w:val="36"/>
          <w:szCs w:val="36"/>
        </w:rPr>
        <w:br/>
      </w:r>
      <w:r w:rsidRPr="00937086">
        <w:rPr>
          <w:rFonts w:ascii="Segoe UI" w:hAnsi="Segoe UI" w:cs="Segoe UI"/>
          <w:bCs/>
          <w:i w:val="0"/>
          <w:sz w:val="36"/>
          <w:szCs w:val="36"/>
        </w:rPr>
        <w:br/>
      </w:r>
    </w:p>
    <w:p w:rsidR="00937086" w:rsidRPr="00937086" w:rsidRDefault="00937086" w:rsidP="00937086">
      <w:pPr>
        <w:pStyle w:val="Tekstpodstawowy"/>
        <w:rPr>
          <w:rFonts w:ascii="Segoe UI" w:hAnsi="Segoe UI" w:cs="Segoe UI"/>
          <w:bCs/>
          <w:i w:val="0"/>
          <w:color w:val="FF0000"/>
          <w:sz w:val="36"/>
          <w:szCs w:val="36"/>
        </w:rPr>
      </w:pPr>
    </w:p>
    <w:p w:rsidR="00867DFF" w:rsidRPr="00937086" w:rsidRDefault="00937086" w:rsidP="00937086">
      <w:pPr>
        <w:pStyle w:val="Tekstpodstawowy"/>
        <w:rPr>
          <w:rFonts w:ascii="Segoe UI" w:hAnsi="Segoe UI" w:cs="Segoe UI"/>
          <w:bCs/>
          <w:i w:val="0"/>
          <w:sz w:val="36"/>
          <w:szCs w:val="36"/>
        </w:rPr>
      </w:pPr>
      <w:r w:rsidRPr="00937086">
        <w:rPr>
          <w:rFonts w:ascii="Segoe UI" w:hAnsi="Segoe UI" w:cs="Segoe UI"/>
          <w:bCs/>
          <w:i w:val="0"/>
          <w:color w:val="FF0000"/>
          <w:sz w:val="36"/>
          <w:szCs w:val="36"/>
        </w:rPr>
        <w:t>znajdują się w odrębnych plikach</w:t>
      </w: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867DFF" w:rsidRDefault="00867DFF">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1411C7" w:rsidRDefault="001411C7">
      <w:pPr>
        <w:pStyle w:val="Tekstpodstawowy"/>
        <w:jc w:val="left"/>
        <w:rPr>
          <w:rFonts w:ascii="Segoe UI" w:hAnsi="Segoe UI" w:cs="Segoe UI"/>
          <w:bCs/>
          <w:i w:val="0"/>
          <w:sz w:val="20"/>
        </w:rPr>
      </w:pPr>
    </w:p>
    <w:p w:rsidR="00EA7E28" w:rsidRDefault="00EA7E28" w:rsidP="00EA7E28">
      <w:pPr>
        <w:pStyle w:val="Tekstpodstawowy"/>
        <w:jc w:val="both"/>
        <w:rPr>
          <w:rFonts w:ascii="Segoe UI" w:hAnsi="Segoe UI" w:cs="Segoe UI"/>
          <w:b w:val="0"/>
          <w:i w:val="0"/>
          <w:sz w:val="20"/>
        </w:rPr>
      </w:pPr>
    </w:p>
    <w:p w:rsidR="00EA7E28" w:rsidRDefault="00EA7E28" w:rsidP="00EA7E28">
      <w:pPr>
        <w:pStyle w:val="WW-Tretekstu"/>
        <w:ind w:left="1418" w:hanging="1418"/>
        <w:jc w:val="both"/>
        <w:rPr>
          <w:rFonts w:ascii="Segoe UI" w:hAnsi="Segoe UI" w:cs="Segoe UI"/>
          <w:b w:val="0"/>
          <w:i w:val="0"/>
          <w:sz w:val="20"/>
        </w:rPr>
      </w:pPr>
      <w:r>
        <w:rPr>
          <w:rFonts w:ascii="Segoe UI" w:hAnsi="Segoe UI" w:cs="Segoe UI"/>
          <w:b w:val="0"/>
          <w:i w:val="0"/>
          <w:sz w:val="20"/>
        </w:rPr>
        <w:lastRenderedPageBreak/>
        <w:t xml:space="preserve">Rozdział III    </w:t>
      </w:r>
      <w:r>
        <w:rPr>
          <w:rFonts w:ascii="Segoe UI" w:hAnsi="Segoe UI" w:cs="Segoe UI"/>
          <w:b w:val="0"/>
          <w:i w:val="0"/>
          <w:sz w:val="20"/>
        </w:rPr>
        <w:tab/>
        <w:t xml:space="preserve">Wzory oświadczeń </w:t>
      </w:r>
    </w:p>
    <w:p w:rsidR="00EA7E28" w:rsidRDefault="00EA7E28" w:rsidP="0047563A">
      <w:pPr>
        <w:pStyle w:val="WW-Tretekstu"/>
        <w:numPr>
          <w:ilvl w:val="0"/>
          <w:numId w:val="112"/>
        </w:numPr>
        <w:tabs>
          <w:tab w:val="clear" w:pos="708"/>
          <w:tab w:val="left" w:pos="851"/>
          <w:tab w:val="left" w:pos="1701"/>
        </w:tabs>
        <w:ind w:left="1418" w:firstLine="7"/>
        <w:jc w:val="both"/>
        <w:rPr>
          <w:rFonts w:ascii="Segoe UI" w:hAnsi="Segoe UI" w:cs="Segoe UI"/>
          <w:b w:val="0"/>
          <w:i w:val="0"/>
          <w:sz w:val="20"/>
        </w:rPr>
      </w:pPr>
      <w:r>
        <w:rPr>
          <w:rFonts w:ascii="Segoe UI" w:hAnsi="Segoe UI" w:cs="Segoe UI"/>
          <w:b w:val="0"/>
          <w:i w:val="0"/>
          <w:sz w:val="20"/>
        </w:rPr>
        <w:t xml:space="preserve">Oświadczenie o niepodleganiu </w:t>
      </w:r>
      <w:r w:rsidRPr="0008123B">
        <w:rPr>
          <w:rFonts w:ascii="Segoe UI" w:hAnsi="Segoe UI" w:cs="Segoe UI"/>
          <w:b w:val="0"/>
          <w:i w:val="0"/>
          <w:sz w:val="20"/>
        </w:rPr>
        <w:t>wykluczeniu oraz spełnianiu</w:t>
      </w:r>
      <w:r>
        <w:rPr>
          <w:rFonts w:ascii="Segoe UI" w:hAnsi="Segoe UI" w:cs="Segoe UI"/>
          <w:b w:val="0"/>
          <w:i w:val="0"/>
          <w:sz w:val="20"/>
        </w:rPr>
        <w:t xml:space="preserve"> warunków udziału </w:t>
      </w:r>
      <w:r>
        <w:rPr>
          <w:rFonts w:ascii="Segoe UI" w:hAnsi="Segoe UI" w:cs="Segoe UI"/>
          <w:b w:val="0"/>
          <w:i w:val="0"/>
          <w:sz w:val="20"/>
        </w:rPr>
        <w:br/>
        <w:t>w postępowaniu w formie JEDNOLITEGO EUROPEJSKIEGO DOKUMENTU ZAMÓWIENIA</w:t>
      </w:r>
    </w:p>
    <w:p w:rsidR="00EA7E28" w:rsidRPr="00417A3F" w:rsidRDefault="00EA7E28" w:rsidP="00EA7E28">
      <w:pPr>
        <w:pStyle w:val="WW-Tretekstu"/>
        <w:tabs>
          <w:tab w:val="left" w:pos="851"/>
          <w:tab w:val="left" w:pos="1560"/>
          <w:tab w:val="left" w:pos="1843"/>
        </w:tabs>
        <w:ind w:left="1418"/>
        <w:jc w:val="both"/>
        <w:rPr>
          <w:rFonts w:ascii="Segoe UI" w:hAnsi="Segoe UI" w:cs="Segoe UI"/>
          <w:b w:val="0"/>
          <w:bCs/>
          <w:i w:val="0"/>
          <w:sz w:val="20"/>
        </w:rPr>
      </w:pPr>
      <w:r w:rsidRPr="00417A3F">
        <w:rPr>
          <w:rFonts w:ascii="Segoe UI" w:hAnsi="Segoe UI" w:cs="Segoe UI"/>
          <w:b w:val="0"/>
          <w:bCs/>
          <w:i w:val="0"/>
          <w:sz w:val="20"/>
        </w:rPr>
        <w:t>2.1.</w:t>
      </w:r>
      <w:r w:rsidRPr="00417A3F">
        <w:rPr>
          <w:rFonts w:ascii="Segoe UI" w:hAnsi="Segoe UI" w:cs="Segoe UI"/>
          <w:b w:val="0"/>
          <w:bCs/>
          <w:i w:val="0"/>
          <w:sz w:val="20"/>
        </w:rPr>
        <w:tab/>
        <w:t>Oświadczenie Wykonawcy o niepodleganiu wykluczeniu na podstawie art. 7 ust. 1 ustawy z dnia 13 kwietnia 2022 r. o szczególnych rozwiązaniach w zakresie przec</w:t>
      </w:r>
      <w:r>
        <w:rPr>
          <w:rFonts w:ascii="Segoe UI" w:hAnsi="Segoe UI" w:cs="Segoe UI"/>
          <w:b w:val="0"/>
          <w:bCs/>
          <w:i w:val="0"/>
          <w:sz w:val="20"/>
        </w:rPr>
        <w:t xml:space="preserve">iwdziałania wspieraniu agresji </w:t>
      </w:r>
      <w:r w:rsidRPr="00417A3F">
        <w:rPr>
          <w:rFonts w:ascii="Segoe UI" w:hAnsi="Segoe UI" w:cs="Segoe UI"/>
          <w:b w:val="0"/>
          <w:bCs/>
          <w:i w:val="0"/>
          <w:sz w:val="20"/>
        </w:rPr>
        <w:t>na Ukrainę oraz służących ochronie bezpieczeństwa narodoweg</w:t>
      </w:r>
      <w:r>
        <w:rPr>
          <w:rFonts w:ascii="Segoe UI" w:hAnsi="Segoe UI" w:cs="Segoe UI"/>
          <w:b w:val="0"/>
          <w:bCs/>
          <w:i w:val="0"/>
          <w:sz w:val="20"/>
        </w:rPr>
        <w:t xml:space="preserve">o (Dz. U. z 2022 r., poz. 835) </w:t>
      </w:r>
      <w:r w:rsidRPr="00417A3F">
        <w:rPr>
          <w:rFonts w:ascii="Segoe UI" w:hAnsi="Segoe UI" w:cs="Segoe UI"/>
          <w:b w:val="0"/>
          <w:bCs/>
          <w:i w:val="0"/>
          <w:sz w:val="20"/>
        </w:rPr>
        <w:t>oraz na podstawie art. 5k rozporządzenia Rady (UE) nr 833/2014 z dnia 31 lipca 2014 r. dotyczącego środków ograniczających w związku z działaniami Rosji destabil</w:t>
      </w:r>
      <w:r>
        <w:rPr>
          <w:rFonts w:ascii="Segoe UI" w:hAnsi="Segoe UI" w:cs="Segoe UI"/>
          <w:b w:val="0"/>
          <w:bCs/>
          <w:i w:val="0"/>
          <w:sz w:val="20"/>
        </w:rPr>
        <w:t xml:space="preserve">izującymi sytuację na Ukrainie </w:t>
      </w:r>
      <w:r w:rsidRPr="00417A3F">
        <w:rPr>
          <w:rFonts w:ascii="Segoe UI" w:hAnsi="Segoe UI" w:cs="Segoe UI"/>
          <w:b w:val="0"/>
          <w:bCs/>
          <w:i w:val="0"/>
          <w:sz w:val="20"/>
        </w:rPr>
        <w:t xml:space="preserve">(Dz. Urz. UE nr L 229 </w:t>
      </w:r>
      <w:r>
        <w:rPr>
          <w:rFonts w:ascii="Segoe UI" w:hAnsi="Segoe UI" w:cs="Segoe UI"/>
          <w:b w:val="0"/>
          <w:bCs/>
          <w:i w:val="0"/>
          <w:sz w:val="20"/>
        </w:rPr>
        <w:br/>
      </w:r>
      <w:r w:rsidRPr="00417A3F">
        <w:rPr>
          <w:rFonts w:ascii="Segoe UI" w:hAnsi="Segoe UI" w:cs="Segoe UI"/>
          <w:b w:val="0"/>
          <w:bCs/>
          <w:i w:val="0"/>
          <w:sz w:val="20"/>
        </w:rPr>
        <w:t>z 31.7.2014, str.1), w brzmieniu nadanym rozporządzeniem Rady (UE) 2022/576 z dnia 8 kwietnia 2022 r. w sprawie zmiany rozporządzenia (UE) nr 833/2014 dotyczącego środków ograniczających w związku z działaniami Rosji destabil</w:t>
      </w:r>
      <w:r>
        <w:rPr>
          <w:rFonts w:ascii="Segoe UI" w:hAnsi="Segoe UI" w:cs="Segoe UI"/>
          <w:b w:val="0"/>
          <w:bCs/>
          <w:i w:val="0"/>
          <w:sz w:val="20"/>
        </w:rPr>
        <w:t xml:space="preserve">izującymi sytuację </w:t>
      </w:r>
      <w:r>
        <w:rPr>
          <w:rFonts w:ascii="Segoe UI" w:hAnsi="Segoe UI" w:cs="Segoe UI"/>
          <w:b w:val="0"/>
          <w:bCs/>
          <w:i w:val="0"/>
          <w:sz w:val="20"/>
        </w:rPr>
        <w:br/>
        <w:t xml:space="preserve">na Ukrainie </w:t>
      </w:r>
      <w:r w:rsidRPr="00417A3F">
        <w:rPr>
          <w:rFonts w:ascii="Segoe UI" w:hAnsi="Segoe UI" w:cs="Segoe UI"/>
          <w:b w:val="0"/>
          <w:bCs/>
          <w:i w:val="0"/>
          <w:sz w:val="20"/>
        </w:rPr>
        <w:t xml:space="preserve">(Dz. Urz. UE nr L 111 z 8.4.2022, str.1) </w:t>
      </w:r>
    </w:p>
    <w:p w:rsidR="00EA7E28" w:rsidRDefault="00EA7E28" w:rsidP="00C07432">
      <w:pPr>
        <w:pStyle w:val="WW-Tretekstu"/>
        <w:tabs>
          <w:tab w:val="left" w:pos="851"/>
          <w:tab w:val="left" w:pos="1560"/>
          <w:tab w:val="left" w:pos="1843"/>
        </w:tabs>
        <w:ind w:left="1418"/>
        <w:jc w:val="both"/>
        <w:rPr>
          <w:rFonts w:ascii="Segoe UI" w:hAnsi="Segoe UI" w:cs="Segoe UI"/>
          <w:b w:val="0"/>
          <w:bCs/>
          <w:i w:val="0"/>
          <w:sz w:val="20"/>
        </w:rPr>
      </w:pPr>
      <w:r w:rsidRPr="00417A3F">
        <w:rPr>
          <w:rFonts w:ascii="Segoe UI" w:hAnsi="Segoe UI" w:cs="Segoe UI"/>
          <w:b w:val="0"/>
          <w:bCs/>
          <w:i w:val="0"/>
          <w:sz w:val="20"/>
        </w:rPr>
        <w:t>2.2.</w:t>
      </w:r>
      <w:r w:rsidRPr="00417A3F">
        <w:rPr>
          <w:rFonts w:ascii="Segoe UI" w:hAnsi="Segoe UI" w:cs="Segoe UI"/>
          <w:b w:val="0"/>
          <w:bCs/>
          <w:i w:val="0"/>
          <w:sz w:val="20"/>
        </w:rPr>
        <w:tab/>
        <w:t xml:space="preserve">Oświadczenie podmiotu udostępniającego zasoby do oddania Wykonawcy </w:t>
      </w:r>
      <w:r>
        <w:rPr>
          <w:rFonts w:ascii="Segoe UI" w:hAnsi="Segoe UI" w:cs="Segoe UI"/>
          <w:b w:val="0"/>
          <w:bCs/>
          <w:i w:val="0"/>
          <w:sz w:val="20"/>
        </w:rPr>
        <w:br/>
      </w:r>
      <w:r w:rsidRPr="00417A3F">
        <w:rPr>
          <w:rFonts w:ascii="Segoe UI" w:hAnsi="Segoe UI" w:cs="Segoe UI"/>
          <w:b w:val="0"/>
          <w:bCs/>
          <w:i w:val="0"/>
          <w:sz w:val="20"/>
        </w:rPr>
        <w:t>do dyspozycji niezbędnych zasobów na potrzeby realizacji zamówienia o niepodleganiu wykluczeniu na podstawie art. 7 ust. 1 ustawy z dnia 13 kwietnia 2022 r. o szczególnych rozwiązaniach w zakresie przeciwdziałania wspieraniu agresji na Ukrainę oraz służących ochronie bezpieczeństwa narodowego (Dz. U. z 2022 r., poz. 835) oraz na podstawie ar</w:t>
      </w:r>
      <w:r>
        <w:rPr>
          <w:rFonts w:ascii="Segoe UI" w:hAnsi="Segoe UI" w:cs="Segoe UI"/>
          <w:b w:val="0"/>
          <w:bCs/>
          <w:i w:val="0"/>
          <w:sz w:val="20"/>
        </w:rPr>
        <w:t xml:space="preserve">t. 5k rozporządzenia Rady (UE) </w:t>
      </w:r>
      <w:r w:rsidRPr="00417A3F">
        <w:rPr>
          <w:rFonts w:ascii="Segoe UI" w:hAnsi="Segoe UI" w:cs="Segoe UI"/>
          <w:b w:val="0"/>
          <w:bCs/>
          <w:i w:val="0"/>
          <w:sz w:val="20"/>
        </w:rPr>
        <w:t>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Pr="00C20607">
        <w:rPr>
          <w:rFonts w:ascii="Segoe UI" w:hAnsi="Segoe UI" w:cs="Segoe UI"/>
          <w:b w:val="0"/>
          <w:bCs/>
          <w:i w:val="0"/>
          <w:sz w:val="20"/>
        </w:rPr>
        <w:t xml:space="preserve"> </w:t>
      </w:r>
    </w:p>
    <w:p w:rsidR="00EA7E28" w:rsidRPr="00C20607" w:rsidRDefault="00C07432" w:rsidP="00EA7E28">
      <w:pPr>
        <w:pStyle w:val="WW-Tretekstu"/>
        <w:tabs>
          <w:tab w:val="clear" w:pos="708"/>
          <w:tab w:val="left" w:pos="2127"/>
          <w:tab w:val="left" w:pos="2835"/>
        </w:tabs>
        <w:ind w:left="1418" w:hanging="1276"/>
        <w:jc w:val="both"/>
        <w:rPr>
          <w:rFonts w:ascii="Segoe UI" w:hAnsi="Segoe UI" w:cs="Segoe UI"/>
          <w:b w:val="0"/>
          <w:bCs/>
          <w:i w:val="0"/>
          <w:sz w:val="20"/>
        </w:rPr>
      </w:pPr>
      <w:r>
        <w:rPr>
          <w:rFonts w:ascii="Segoe UI" w:hAnsi="Segoe UI" w:cs="Segoe UI"/>
          <w:b w:val="0"/>
          <w:bCs/>
          <w:i w:val="0"/>
          <w:sz w:val="20"/>
        </w:rPr>
        <w:tab/>
        <w:t>3</w:t>
      </w:r>
      <w:r w:rsidR="00EA7E28" w:rsidRPr="00C20607">
        <w:rPr>
          <w:rFonts w:ascii="Segoe UI" w:hAnsi="Segoe UI" w:cs="Segoe UI"/>
          <w:b w:val="0"/>
          <w:bCs/>
          <w:i w:val="0"/>
          <w:sz w:val="20"/>
        </w:rPr>
        <w:t xml:space="preserve">. Wykaz osób skierowanych przez Wykonawcę do realizacji zamówienia </w:t>
      </w:r>
    </w:p>
    <w:p w:rsidR="00EA7E28" w:rsidRPr="00CA7F0F" w:rsidRDefault="00EA7E28" w:rsidP="00EA7E28">
      <w:pPr>
        <w:pStyle w:val="WW-Tretekstu"/>
        <w:jc w:val="both"/>
        <w:rPr>
          <w:rFonts w:ascii="Segoe UI" w:hAnsi="Segoe UI" w:cs="Segoe UI"/>
          <w:b w:val="0"/>
          <w:bCs/>
          <w:i w:val="0"/>
          <w:sz w:val="20"/>
        </w:rPr>
      </w:pPr>
    </w:p>
    <w:p w:rsidR="00EA7E28" w:rsidRDefault="00EA7E28" w:rsidP="00EA7E28">
      <w:pPr>
        <w:pStyle w:val="Tekstpodstawowy"/>
        <w:jc w:val="both"/>
        <w:rPr>
          <w:rFonts w:ascii="Segoe UI" w:hAnsi="Segoe UI" w:cs="Segoe UI"/>
          <w:b w:val="0"/>
          <w:i w:val="0"/>
          <w:iCs/>
          <w:sz w:val="20"/>
        </w:rPr>
      </w:pPr>
    </w:p>
    <w:p w:rsidR="00EA7E28" w:rsidRDefault="00EA7E28" w:rsidP="00EA7E28">
      <w:pPr>
        <w:pStyle w:val="Tekstpodstawowy"/>
        <w:jc w:val="both"/>
        <w:rPr>
          <w:rFonts w:ascii="Segoe UI" w:hAnsi="Segoe UI" w:cs="Segoe UI"/>
          <w:b w:val="0"/>
          <w:i w:val="0"/>
          <w:iCs/>
          <w:sz w:val="20"/>
        </w:rPr>
      </w:pPr>
    </w:p>
    <w:p w:rsidR="00EA7E28" w:rsidRDefault="00EA7E28" w:rsidP="00EA7E28">
      <w:pPr>
        <w:pStyle w:val="Tekstpodstawowy"/>
        <w:jc w:val="both"/>
        <w:rPr>
          <w:rFonts w:ascii="Segoe UI" w:hAnsi="Segoe UI" w:cs="Segoe UI"/>
          <w:b w:val="0"/>
          <w:i w:val="0"/>
          <w:sz w:val="20"/>
        </w:rPr>
      </w:pPr>
    </w:p>
    <w:p w:rsidR="009973F1" w:rsidRPr="00BF1AAA" w:rsidRDefault="009973F1" w:rsidP="009973F1">
      <w:pPr>
        <w:pStyle w:val="WW-Tretekstu"/>
        <w:jc w:val="both"/>
        <w:rPr>
          <w:rFonts w:ascii="Segoe UI" w:hAnsi="Segoe UI" w:cs="Segoe UI"/>
          <w:bCs/>
          <w:i w:val="0"/>
          <w:sz w:val="20"/>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B86715" w:rsidRDefault="00B86715">
      <w:pPr>
        <w:pStyle w:val="Tekstpodstawowy"/>
        <w:rPr>
          <w:rFonts w:ascii="Segoe UI" w:hAnsi="Segoe UI" w:cs="Segoe UI"/>
          <w:b w:val="0"/>
          <w:sz w:val="24"/>
        </w:rPr>
      </w:pPr>
    </w:p>
    <w:p w:rsidR="006B6DF0" w:rsidRDefault="006B6DF0">
      <w:pPr>
        <w:pStyle w:val="Tekstpodstawowy"/>
        <w:rPr>
          <w:rFonts w:ascii="Segoe UI" w:hAnsi="Segoe UI" w:cs="Segoe UI"/>
          <w:b w:val="0"/>
          <w:sz w:val="24"/>
        </w:rPr>
      </w:pPr>
    </w:p>
    <w:p w:rsidR="006B6DF0" w:rsidRDefault="006B6DF0">
      <w:pPr>
        <w:pStyle w:val="Tekstpodstawowy"/>
        <w:rPr>
          <w:rFonts w:ascii="Segoe UI" w:hAnsi="Segoe UI" w:cs="Segoe UI"/>
          <w:b w:val="0"/>
          <w:sz w:val="24"/>
        </w:rPr>
      </w:pPr>
    </w:p>
    <w:p w:rsidR="001B0976" w:rsidRDefault="001B0976">
      <w:pPr>
        <w:widowControl w:val="0"/>
        <w:rPr>
          <w:rFonts w:ascii="Segoe UI" w:hAnsi="Segoe UI" w:cs="Segoe UI"/>
          <w:sz w:val="22"/>
        </w:rPr>
      </w:pPr>
    </w:p>
    <w:p w:rsidR="00A16752" w:rsidRDefault="00A16752" w:rsidP="00A16752">
      <w:pPr>
        <w:pStyle w:val="Annexetitre"/>
        <w:jc w:val="right"/>
        <w:rPr>
          <w:rFonts w:ascii="Segoe UI" w:hAnsi="Segoe UI" w:cs="Segoe UI"/>
          <w:caps/>
          <w:sz w:val="20"/>
          <w:szCs w:val="20"/>
          <w:u w:val="none"/>
        </w:rPr>
      </w:pPr>
      <w:r>
        <w:rPr>
          <w:rFonts w:ascii="Segoe UI" w:hAnsi="Segoe UI" w:cs="Segoe UI"/>
          <w:caps/>
          <w:sz w:val="20"/>
          <w:szCs w:val="20"/>
          <w:u w:val="none"/>
        </w:rPr>
        <w:lastRenderedPageBreak/>
        <w:t>1.</w:t>
      </w:r>
    </w:p>
    <w:p w:rsidR="00FA4E45" w:rsidRPr="003E0D6E" w:rsidRDefault="00FA4E45" w:rsidP="00FA4E45">
      <w:pPr>
        <w:pStyle w:val="Annexetitre"/>
        <w:rPr>
          <w:rFonts w:ascii="Segoe UI" w:hAnsi="Segoe UI" w:cs="Segoe UI"/>
          <w:caps/>
          <w:sz w:val="20"/>
          <w:szCs w:val="20"/>
          <w:u w:val="none"/>
        </w:rPr>
      </w:pPr>
      <w:r w:rsidRPr="003E0D6E">
        <w:rPr>
          <w:rFonts w:ascii="Segoe UI" w:hAnsi="Segoe UI" w:cs="Segoe UI"/>
          <w:caps/>
          <w:sz w:val="20"/>
          <w:szCs w:val="20"/>
          <w:u w:val="none"/>
        </w:rPr>
        <w:t>jednolitY europejski dokument zamówienia</w:t>
      </w:r>
    </w:p>
    <w:p w:rsidR="00FA4E45" w:rsidRPr="003E0D6E" w:rsidRDefault="00FA4E45" w:rsidP="00FA4E45">
      <w:pPr>
        <w:pStyle w:val="ChapterTitle"/>
        <w:rPr>
          <w:rFonts w:ascii="Segoe UI" w:hAnsi="Segoe UI" w:cs="Segoe UI"/>
          <w:sz w:val="20"/>
          <w:szCs w:val="20"/>
        </w:rPr>
      </w:pPr>
      <w:r w:rsidRPr="003E0D6E">
        <w:rPr>
          <w:rFonts w:ascii="Segoe UI" w:hAnsi="Segoe UI" w:cs="Segoe UI"/>
          <w:sz w:val="20"/>
          <w:szCs w:val="20"/>
        </w:rPr>
        <w:t xml:space="preserve">Część I: Informacje dotyczące postępowania o udzielenie zamówienia oraz instytucji </w:t>
      </w:r>
      <w:r w:rsidR="007E1730">
        <w:rPr>
          <w:rFonts w:ascii="Segoe UI" w:hAnsi="Segoe UI" w:cs="Segoe UI"/>
          <w:sz w:val="20"/>
          <w:szCs w:val="20"/>
        </w:rPr>
        <w:t>Z</w:t>
      </w:r>
      <w:r w:rsidRPr="003E0D6E">
        <w:rPr>
          <w:rFonts w:ascii="Segoe UI" w:hAnsi="Segoe UI" w:cs="Segoe UI"/>
          <w:sz w:val="20"/>
          <w:szCs w:val="20"/>
        </w:rPr>
        <w:t xml:space="preserve">amawiającej lub podmiotu </w:t>
      </w:r>
      <w:r w:rsidR="007E1730">
        <w:rPr>
          <w:rFonts w:ascii="Segoe UI" w:hAnsi="Segoe UI" w:cs="Segoe UI"/>
          <w:sz w:val="20"/>
          <w:szCs w:val="20"/>
        </w:rPr>
        <w:t>Z</w:t>
      </w:r>
      <w:r w:rsidRPr="003E0D6E">
        <w:rPr>
          <w:rFonts w:ascii="Segoe UI" w:hAnsi="Segoe UI" w:cs="Segoe UI"/>
          <w:sz w:val="20"/>
          <w:szCs w:val="20"/>
        </w:rPr>
        <w:t>amawiającego</w:t>
      </w:r>
    </w:p>
    <w:p w:rsidR="00FA4E45" w:rsidRPr="00595A31" w:rsidRDefault="00FA4E45"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Dz.U</w:t>
      </w:r>
      <w:r w:rsidR="00BA42A4">
        <w:rPr>
          <w:rFonts w:ascii="Segoe UI" w:hAnsi="Segoe UI" w:cs="Segoe UI"/>
          <w:b/>
        </w:rPr>
        <w:t>. UE S/</w:t>
      </w:r>
      <w:r w:rsidR="004211BE">
        <w:rPr>
          <w:rFonts w:ascii="Segoe UI" w:hAnsi="Segoe UI" w:cs="Segoe UI"/>
          <w:b/>
        </w:rPr>
        <w:t>133</w:t>
      </w:r>
      <w:r w:rsidR="00456EF0">
        <w:rPr>
          <w:rFonts w:ascii="Segoe UI" w:hAnsi="Segoe UI" w:cs="Segoe UI"/>
          <w:b/>
        </w:rPr>
        <w:t xml:space="preserve"> numer </w:t>
      </w:r>
      <w:r w:rsidR="004211BE">
        <w:rPr>
          <w:rFonts w:ascii="Segoe UI" w:hAnsi="Segoe UI" w:cs="Segoe UI"/>
          <w:b/>
        </w:rPr>
        <w:t>378552</w:t>
      </w:r>
      <w:r w:rsidR="002A65CC">
        <w:rPr>
          <w:rFonts w:ascii="Segoe UI" w:hAnsi="Segoe UI" w:cs="Segoe UI"/>
          <w:b/>
        </w:rPr>
        <w:t xml:space="preserve"> z dnia </w:t>
      </w:r>
      <w:r w:rsidR="004211BE">
        <w:rPr>
          <w:rFonts w:ascii="Segoe UI" w:hAnsi="Segoe UI" w:cs="Segoe UI"/>
          <w:b/>
        </w:rPr>
        <w:t>13.07.2022</w:t>
      </w:r>
      <w:r w:rsidR="002A65CC">
        <w:rPr>
          <w:rFonts w:ascii="Segoe UI" w:hAnsi="Segoe UI" w:cs="Segoe UI"/>
          <w:b/>
        </w:rPr>
        <w:t xml:space="preserve"> r.</w:t>
      </w:r>
    </w:p>
    <w:p w:rsidR="00FA4E45" w:rsidRPr="003E0D6E" w:rsidRDefault="00456EF0"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 xml:space="preserve">Numer ogłoszenia w Dz.U. S: </w:t>
      </w:r>
      <w:r w:rsidR="004211BE">
        <w:rPr>
          <w:rFonts w:ascii="Segoe UI" w:hAnsi="Segoe UI" w:cs="Segoe UI"/>
          <w:b/>
        </w:rPr>
        <w:t>2022/S 133-378552</w:t>
      </w:r>
      <w:bookmarkStart w:id="1" w:name="_GoBack"/>
      <w:bookmarkEnd w:id="1"/>
    </w:p>
    <w:p w:rsidR="00FA4E45" w:rsidRPr="003E0D6E" w:rsidRDefault="00FA4E45" w:rsidP="00FA4E45">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66"/>
      </w:tblGrid>
      <w:tr w:rsidR="00FA4E45" w:rsidRPr="003E0D6E" w:rsidTr="00E73640">
        <w:trPr>
          <w:trHeight w:val="349"/>
        </w:trPr>
        <w:tc>
          <w:tcPr>
            <w:tcW w:w="4790" w:type="dxa"/>
            <w:shd w:val="clear" w:color="auto" w:fill="auto"/>
          </w:tcPr>
          <w:p w:rsidR="00FA4E45" w:rsidRPr="003E0D6E" w:rsidRDefault="00FA4E45" w:rsidP="00FA4E45">
            <w:pPr>
              <w:rPr>
                <w:rFonts w:ascii="Segoe UI" w:hAnsi="Segoe UI" w:cs="Segoe UI"/>
                <w:b/>
                <w:i/>
              </w:rPr>
            </w:pPr>
            <w:r>
              <w:rPr>
                <w:rFonts w:ascii="Segoe UI" w:hAnsi="Segoe UI" w:cs="Segoe UI"/>
                <w:b/>
              </w:rPr>
              <w:t>Tożsamość z</w:t>
            </w:r>
            <w:r w:rsidRPr="003E0D6E">
              <w:rPr>
                <w:rFonts w:ascii="Segoe UI" w:hAnsi="Segoe UI" w:cs="Segoe UI"/>
                <w:b/>
              </w:rPr>
              <w:t>amawiającego</w:t>
            </w:r>
            <w:r w:rsidRPr="003E0D6E">
              <w:rPr>
                <w:rStyle w:val="Odwoanieprzypisudolnego"/>
                <w:rFonts w:ascii="Segoe UI" w:hAnsi="Segoe UI" w:cs="Segoe UI"/>
                <w:b/>
                <w:i/>
              </w:rPr>
              <w:footnoteReference w:id="1"/>
            </w:r>
          </w:p>
        </w:tc>
        <w:tc>
          <w:tcPr>
            <w:tcW w:w="4566" w:type="dxa"/>
            <w:shd w:val="clear" w:color="auto" w:fill="auto"/>
          </w:tcPr>
          <w:p w:rsidR="00FA4E45" w:rsidRPr="003E0D6E" w:rsidRDefault="00FA4E45" w:rsidP="00FA4E45">
            <w:pPr>
              <w:rPr>
                <w:rFonts w:ascii="Segoe UI" w:hAnsi="Segoe UI" w:cs="Segoe UI"/>
                <w:b/>
                <w:i/>
              </w:rPr>
            </w:pPr>
            <w:r w:rsidRPr="003E0D6E">
              <w:rPr>
                <w:rFonts w:ascii="Segoe UI" w:hAnsi="Segoe UI" w:cs="Segoe UI"/>
                <w:b/>
              </w:rPr>
              <w:t>Odpowiedź:</w:t>
            </w:r>
          </w:p>
        </w:tc>
      </w:tr>
      <w:tr w:rsidR="00FA4E45" w:rsidRPr="00850511" w:rsidTr="00E73640">
        <w:trPr>
          <w:trHeight w:val="349"/>
        </w:trPr>
        <w:tc>
          <w:tcPr>
            <w:tcW w:w="4790" w:type="dxa"/>
            <w:shd w:val="clear" w:color="auto" w:fill="auto"/>
          </w:tcPr>
          <w:p w:rsidR="00FA4E45" w:rsidRPr="00850511" w:rsidRDefault="00FA4E45" w:rsidP="00FA4E45">
            <w:pPr>
              <w:rPr>
                <w:rFonts w:ascii="Segoe UI" w:hAnsi="Segoe UI" w:cs="Segoe UI"/>
              </w:rPr>
            </w:pPr>
            <w:r w:rsidRPr="00850511">
              <w:rPr>
                <w:rFonts w:ascii="Segoe UI" w:hAnsi="Segoe UI" w:cs="Segoe UI"/>
              </w:rPr>
              <w:t xml:space="preserve">Nazwa: </w:t>
            </w:r>
          </w:p>
        </w:tc>
        <w:tc>
          <w:tcPr>
            <w:tcW w:w="4566" w:type="dxa"/>
            <w:shd w:val="clear" w:color="auto" w:fill="auto"/>
          </w:tcPr>
          <w:p w:rsidR="00FA4E45" w:rsidRPr="00850511" w:rsidRDefault="00FA4E45" w:rsidP="00FA4E45">
            <w:pPr>
              <w:jc w:val="center"/>
              <w:rPr>
                <w:rFonts w:ascii="Segoe UI" w:hAnsi="Segoe UI" w:cs="Segoe UI"/>
                <w:b/>
              </w:rPr>
            </w:pPr>
            <w:r w:rsidRPr="00850511">
              <w:rPr>
                <w:rFonts w:ascii="Segoe UI" w:hAnsi="Segoe UI" w:cs="Segoe UI"/>
                <w:b/>
              </w:rPr>
              <w:t>GMINA MIASTO KOSZALIN</w:t>
            </w:r>
            <w:r w:rsidR="00343378">
              <w:rPr>
                <w:rFonts w:ascii="Segoe UI" w:hAnsi="Segoe UI" w:cs="Segoe UI"/>
                <w:b/>
              </w:rPr>
              <w:t xml:space="preserve"> – URZĄD MIEJSKI W KOSZALINIE</w:t>
            </w:r>
          </w:p>
        </w:tc>
      </w:tr>
      <w:tr w:rsidR="00FA4E45" w:rsidRPr="003E0D6E" w:rsidTr="00E73640">
        <w:trPr>
          <w:trHeight w:val="485"/>
        </w:trPr>
        <w:tc>
          <w:tcPr>
            <w:tcW w:w="4790"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Jakiego zamówienia dotyczy niniejszy dokument?</w:t>
            </w:r>
          </w:p>
        </w:tc>
        <w:tc>
          <w:tcPr>
            <w:tcW w:w="4566"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E73640">
        <w:trPr>
          <w:trHeight w:val="484"/>
        </w:trPr>
        <w:tc>
          <w:tcPr>
            <w:tcW w:w="4790" w:type="dxa"/>
            <w:shd w:val="clear" w:color="auto" w:fill="auto"/>
          </w:tcPr>
          <w:p w:rsidR="00FA4E45" w:rsidRPr="003E0D6E" w:rsidRDefault="00FA4E45" w:rsidP="00FA4E45">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566" w:type="dxa"/>
            <w:shd w:val="clear" w:color="auto" w:fill="auto"/>
          </w:tcPr>
          <w:p w:rsidR="001A7BAE" w:rsidRDefault="001A7BAE" w:rsidP="001A7BAE">
            <w:pPr>
              <w:widowControl w:val="0"/>
              <w:suppressAutoHyphens w:val="0"/>
              <w:jc w:val="center"/>
              <w:rPr>
                <w:rFonts w:ascii="Segoe UI" w:hAnsi="Segoe UI" w:cs="Segoe UI"/>
                <w:b/>
                <w:lang w:eastAsia="pl-PL"/>
              </w:rPr>
            </w:pPr>
          </w:p>
          <w:p w:rsidR="004C3D68" w:rsidRPr="002B4A28" w:rsidRDefault="004C3D68" w:rsidP="004C3D68">
            <w:pPr>
              <w:widowControl w:val="0"/>
              <w:suppressAutoHyphens w:val="0"/>
              <w:jc w:val="center"/>
              <w:rPr>
                <w:rFonts w:ascii="Segoe UI" w:hAnsi="Segoe UI" w:cs="Segoe UI"/>
                <w:b/>
                <w:lang w:eastAsia="pl-PL"/>
              </w:rPr>
            </w:pPr>
            <w:r>
              <w:rPr>
                <w:rFonts w:ascii="Segoe UI" w:hAnsi="Segoe UI" w:cs="Segoe UI"/>
                <w:b/>
                <w:lang w:eastAsia="pl-PL"/>
              </w:rPr>
              <w:t>Dostawa, instalacja</w:t>
            </w:r>
            <w:r w:rsidRPr="002B4A28">
              <w:rPr>
                <w:rFonts w:ascii="Segoe UI" w:hAnsi="Segoe UI" w:cs="Segoe UI"/>
                <w:b/>
                <w:lang w:eastAsia="pl-PL"/>
              </w:rPr>
              <w:t xml:space="preserve"> i kompleksowe wdrożenie w Urzędzie Miejskim w Koszalinie,  </w:t>
            </w:r>
            <w:r w:rsidRPr="002B4A28">
              <w:rPr>
                <w:rFonts w:ascii="Segoe UI" w:hAnsi="Segoe UI" w:cs="Segoe UI"/>
                <w:b/>
                <w:lang w:eastAsia="pl-PL"/>
              </w:rPr>
              <w:br/>
              <w:t xml:space="preserve">systemu do prowadzenia spraw z zakresu państwowego zasobu geodezyjnego </w:t>
            </w:r>
            <w:r>
              <w:rPr>
                <w:rFonts w:ascii="Segoe UI" w:hAnsi="Segoe UI" w:cs="Segoe UI"/>
                <w:b/>
                <w:lang w:eastAsia="pl-PL"/>
              </w:rPr>
              <w:br/>
            </w:r>
            <w:r w:rsidRPr="002B4A28">
              <w:rPr>
                <w:rFonts w:ascii="Segoe UI" w:hAnsi="Segoe UI" w:cs="Segoe UI"/>
                <w:b/>
                <w:lang w:eastAsia="pl-PL"/>
              </w:rPr>
              <w:t xml:space="preserve">i kartograficznego, udostępniania w sieci Internet danych przestrzennych i opisowych </w:t>
            </w:r>
            <w:r>
              <w:rPr>
                <w:rFonts w:ascii="Segoe UI" w:hAnsi="Segoe UI" w:cs="Segoe UI"/>
                <w:b/>
                <w:lang w:eastAsia="pl-PL"/>
              </w:rPr>
              <w:br/>
            </w:r>
            <w:r w:rsidRPr="002B4A28">
              <w:rPr>
                <w:rFonts w:ascii="Segoe UI" w:hAnsi="Segoe UI" w:cs="Segoe UI"/>
                <w:b/>
                <w:lang w:eastAsia="pl-PL"/>
              </w:rPr>
              <w:t xml:space="preserve">za pośrednictwem portalu mapowego, </w:t>
            </w:r>
            <w:r w:rsidR="00FA71C7">
              <w:rPr>
                <w:rFonts w:ascii="Segoe UI" w:hAnsi="Segoe UI" w:cs="Segoe UI"/>
                <w:b/>
                <w:lang w:eastAsia="pl-PL"/>
              </w:rPr>
              <w:br/>
            </w:r>
            <w:r w:rsidRPr="002B4A28">
              <w:rPr>
                <w:rFonts w:ascii="Segoe UI" w:hAnsi="Segoe UI" w:cs="Segoe UI"/>
                <w:b/>
                <w:lang w:eastAsia="pl-PL"/>
              </w:rPr>
              <w:t>e</w:t>
            </w:r>
            <w:r w:rsidR="004D71AB">
              <w:rPr>
                <w:rFonts w:ascii="Segoe UI" w:hAnsi="Segoe UI" w:cs="Segoe UI"/>
                <w:b/>
                <w:lang w:eastAsia="pl-PL"/>
              </w:rPr>
              <w:t>-Usług</w:t>
            </w:r>
            <w:r w:rsidRPr="002B4A28">
              <w:rPr>
                <w:rFonts w:ascii="Segoe UI" w:hAnsi="Segoe UI" w:cs="Segoe UI"/>
                <w:b/>
                <w:lang w:eastAsia="pl-PL"/>
              </w:rPr>
              <w:t xml:space="preserve">, wraz z niezbędną do jego prawidłowego funkcjonowania infrastrukturą informatyczną, oraz wykonanie migracji </w:t>
            </w:r>
            <w:r>
              <w:rPr>
                <w:rFonts w:ascii="Segoe UI" w:hAnsi="Segoe UI" w:cs="Segoe UI"/>
                <w:b/>
                <w:lang w:eastAsia="pl-PL"/>
              </w:rPr>
              <w:br/>
            </w:r>
            <w:r w:rsidRPr="002B4A28">
              <w:rPr>
                <w:rFonts w:ascii="Segoe UI" w:hAnsi="Segoe UI" w:cs="Segoe UI"/>
                <w:b/>
                <w:lang w:eastAsia="pl-PL"/>
              </w:rPr>
              <w:t>i dostosowanie danych z obecnie eksploatowanych przez Zamawiającego baz danych</w:t>
            </w:r>
          </w:p>
          <w:p w:rsidR="001A7BAE" w:rsidRPr="001A7BAE" w:rsidRDefault="001A7BAE" w:rsidP="001A7BAE">
            <w:pPr>
              <w:widowControl w:val="0"/>
              <w:suppressAutoHyphens w:val="0"/>
              <w:jc w:val="center"/>
              <w:rPr>
                <w:rFonts w:ascii="Segoe UI" w:hAnsi="Segoe UI" w:cs="Segoe UI"/>
                <w:b/>
                <w:lang w:eastAsia="pl-PL"/>
              </w:rPr>
            </w:pPr>
          </w:p>
        </w:tc>
      </w:tr>
      <w:tr w:rsidR="00FA4E45" w:rsidRPr="003E0D6E" w:rsidTr="00E73640">
        <w:trPr>
          <w:trHeight w:val="484"/>
        </w:trPr>
        <w:tc>
          <w:tcPr>
            <w:tcW w:w="4790" w:type="dxa"/>
            <w:shd w:val="clear" w:color="auto" w:fill="auto"/>
          </w:tcPr>
          <w:p w:rsidR="00FA4E45" w:rsidRPr="003E0D6E" w:rsidRDefault="00FA4E45" w:rsidP="00FA4E45">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566" w:type="dxa"/>
            <w:shd w:val="clear" w:color="auto" w:fill="auto"/>
            <w:vAlign w:val="center"/>
          </w:tcPr>
          <w:p w:rsidR="00FA4E45" w:rsidRPr="0025090E" w:rsidRDefault="00FA71C7" w:rsidP="00E73640">
            <w:pPr>
              <w:pStyle w:val="Nagwek"/>
              <w:jc w:val="center"/>
              <w:rPr>
                <w:rFonts w:ascii="Segoe UI" w:hAnsi="Segoe UI" w:cs="Segoe UI"/>
                <w:b/>
              </w:rPr>
            </w:pPr>
            <w:r>
              <w:rPr>
                <w:rFonts w:ascii="Segoe UI" w:hAnsi="Segoe UI" w:cs="Segoe UI"/>
                <w:b/>
              </w:rPr>
              <w:t>BZP-6.271.1</w:t>
            </w:r>
            <w:r w:rsidR="00307E0C" w:rsidRPr="00307E0C">
              <w:rPr>
                <w:rFonts w:ascii="Segoe UI" w:hAnsi="Segoe UI" w:cs="Segoe UI"/>
                <w:b/>
              </w:rPr>
              <w:t>.26</w:t>
            </w:r>
            <w:r w:rsidRPr="00307E0C">
              <w:rPr>
                <w:rFonts w:ascii="Segoe UI" w:hAnsi="Segoe UI" w:cs="Segoe UI"/>
                <w:b/>
              </w:rPr>
              <w:t>.</w:t>
            </w:r>
            <w:r>
              <w:rPr>
                <w:rFonts w:ascii="Segoe UI" w:hAnsi="Segoe UI" w:cs="Segoe UI"/>
                <w:b/>
              </w:rPr>
              <w:t>2022</w:t>
            </w:r>
            <w:r w:rsidR="001B0976">
              <w:rPr>
                <w:rFonts w:ascii="Segoe UI" w:hAnsi="Segoe UI" w:cs="Segoe UI"/>
                <w:b/>
              </w:rPr>
              <w:t>.AP</w:t>
            </w:r>
          </w:p>
        </w:tc>
      </w:tr>
    </w:tbl>
    <w:p w:rsidR="00FA4E45" w:rsidRPr="003E0D6E" w:rsidRDefault="00FA4E45" w:rsidP="00FA4E45">
      <w:pPr>
        <w:pBdr>
          <w:top w:val="single" w:sz="4" w:space="1" w:color="auto"/>
          <w:left w:val="single" w:sz="4" w:space="6"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FA4E45" w:rsidRPr="003E0D6E" w:rsidRDefault="00FA4E45" w:rsidP="00FA4E45">
      <w:pPr>
        <w:pStyle w:val="ChapterTitle"/>
        <w:spacing w:after="120"/>
        <w:rPr>
          <w:rFonts w:ascii="Segoe UI" w:hAnsi="Segoe UI" w:cs="Segoe UI"/>
          <w:sz w:val="20"/>
          <w:szCs w:val="20"/>
        </w:rPr>
      </w:pPr>
      <w:r w:rsidRPr="003E0D6E">
        <w:rPr>
          <w:rFonts w:ascii="Segoe UI" w:hAnsi="Segoe UI" w:cs="Segoe UI"/>
          <w:sz w:val="20"/>
          <w:szCs w:val="20"/>
        </w:rPr>
        <w:t>Część II: Informacje dotyczące wykonawcy</w:t>
      </w:r>
    </w:p>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FA4E45" w:rsidRPr="003E0D6E" w:rsidTr="00FA4E45">
        <w:tc>
          <w:tcPr>
            <w:tcW w:w="4644" w:type="dxa"/>
            <w:shd w:val="clear" w:color="auto" w:fill="auto"/>
            <w:vAlign w:val="center"/>
          </w:tcPr>
          <w:p w:rsidR="00FA4E45" w:rsidRPr="003E0D6E" w:rsidRDefault="00FA4E45" w:rsidP="00FA4E45">
            <w:pPr>
              <w:rPr>
                <w:rFonts w:ascii="Segoe UI" w:hAnsi="Segoe UI" w:cs="Segoe UI"/>
                <w:b/>
              </w:rPr>
            </w:pPr>
            <w:r w:rsidRPr="003E0D6E">
              <w:rPr>
                <w:rFonts w:ascii="Segoe UI" w:hAnsi="Segoe UI" w:cs="Segoe UI"/>
                <w:b/>
              </w:rPr>
              <w:t>Identyfikacja:</w:t>
            </w:r>
          </w:p>
        </w:tc>
        <w:tc>
          <w:tcPr>
            <w:tcW w:w="4645" w:type="dxa"/>
            <w:shd w:val="clear" w:color="auto" w:fill="auto"/>
            <w:vAlign w:val="center"/>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tc>
      </w:tr>
      <w:tr w:rsidR="00FA4E45" w:rsidRPr="003E0D6E" w:rsidTr="00FA4E45">
        <w:trPr>
          <w:trHeight w:val="1372"/>
        </w:trPr>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lastRenderedPageBreak/>
              <w:t>Numer VAT, jeżeli dotyczy:</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tc>
      </w:tr>
      <w:tr w:rsidR="00FA4E45" w:rsidRPr="003E0D6E" w:rsidTr="00FA4E45">
        <w:trPr>
          <w:trHeight w:val="2002"/>
        </w:trPr>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Telefon:</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Adres e-mail:</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Informacje ogólne:</w:t>
            </w:r>
          </w:p>
        </w:tc>
        <w:tc>
          <w:tcPr>
            <w:tcW w:w="4645" w:type="dxa"/>
            <w:shd w:val="clear" w:color="auto" w:fill="auto"/>
          </w:tcPr>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 Tak [  ] Nie</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 xml:space="preserve">jaki jest odpowiedni odsetek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w:t>
            </w:r>
            <w:r w:rsidRPr="003E0D6E">
              <w:rPr>
                <w:rFonts w:ascii="Segoe UI" w:hAnsi="Segoe UI" w:cs="Segoe UI"/>
                <w:sz w:val="20"/>
                <w:szCs w:val="20"/>
              </w:rPr>
              <w:br/>
              <w:t xml:space="preserve">Jeżeli jest to wymagane, proszę określić, do której kategorii lub których kategorii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 xml:space="preserve"> należą dani pracownicy.</w:t>
            </w:r>
          </w:p>
        </w:tc>
        <w:tc>
          <w:tcPr>
            <w:tcW w:w="4645" w:type="dxa"/>
            <w:shd w:val="clear" w:color="auto" w:fill="D9D9D9" w:themeFill="background1" w:themeFillShade="D9"/>
          </w:tcPr>
          <w:p w:rsidR="00FA4E45" w:rsidRPr="003E0D6E" w:rsidRDefault="00FA4E45" w:rsidP="00FA4E45">
            <w:pPr>
              <w:pStyle w:val="Text1"/>
              <w:tabs>
                <w:tab w:val="left" w:pos="1625"/>
              </w:tabs>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Pr>
                <w:rFonts w:ascii="Segoe UI" w:hAnsi="Segoe UI" w:cs="Segoe UI"/>
                <w:sz w:val="20"/>
                <w:szCs w:val="20"/>
              </w:rPr>
              <w:t xml:space="preserve">                         </w:t>
            </w:r>
            <w:r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lastRenderedPageBreak/>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c) Proszę podać dane referencyjne stanowiące podstawę wpisu do wykazu lub wydania zaświadczenia oraz, w stosownych przypadkach, 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lastRenderedPageBreak/>
              <w:t>Rodzaj uczestnictwa:</w:t>
            </w:r>
          </w:p>
        </w:tc>
        <w:tc>
          <w:tcPr>
            <w:tcW w:w="4645" w:type="dxa"/>
            <w:shd w:val="clear" w:color="auto" w:fill="auto"/>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 Tak [  ] Nie</w:t>
            </w:r>
          </w:p>
        </w:tc>
      </w:tr>
      <w:tr w:rsidR="00FA4E45" w:rsidRPr="003E0D6E" w:rsidTr="00FA4E45">
        <w:tc>
          <w:tcPr>
            <w:tcW w:w="9289" w:type="dxa"/>
            <w:gridSpan w:val="2"/>
            <w:shd w:val="clear" w:color="auto" w:fill="FFFF99"/>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FA4E45" w:rsidRPr="003E0D6E" w:rsidTr="00FA4E45">
        <w:tc>
          <w:tcPr>
            <w:tcW w:w="4644" w:type="dxa"/>
            <w:shd w:val="clear" w:color="auto" w:fill="auto"/>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 xml:space="preserve">a) Proszę wskazać rolę wykonawcy w grupie </w:t>
            </w:r>
            <w:r w:rsidRPr="003E0D6E">
              <w:rPr>
                <w:rFonts w:ascii="Segoe UI" w:hAnsi="Segoe UI" w:cs="Segoe UI"/>
                <w:sz w:val="20"/>
                <w:szCs w:val="20"/>
              </w:rPr>
              <w:lastRenderedPageBreak/>
              <w:t>(lider,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br/>
              <w:t>a): [……]</w:t>
            </w:r>
            <w:r w:rsidRPr="003E0D6E">
              <w:rPr>
                <w:rFonts w:ascii="Segoe UI" w:hAnsi="Segoe UI" w:cs="Segoe UI"/>
              </w:rPr>
              <w:br/>
            </w:r>
            <w:r w:rsidRPr="003E0D6E">
              <w:rPr>
                <w:rFonts w:ascii="Segoe UI" w:hAnsi="Segoe UI" w:cs="Segoe UI"/>
              </w:rPr>
              <w:lastRenderedPageBreak/>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lastRenderedPageBreak/>
              <w:t>Części</w:t>
            </w:r>
          </w:p>
        </w:tc>
        <w:tc>
          <w:tcPr>
            <w:tcW w:w="4645"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w:t>
            </w:r>
            <w:r>
              <w:rPr>
                <w:rFonts w:ascii="Segoe UI" w:hAnsi="Segoe UI" w:cs="Segoe UI"/>
                <w:b/>
                <w:sz w:val="20"/>
                <w:szCs w:val="20"/>
              </w:rPr>
              <w:t xml:space="preserve">   </w:t>
            </w:r>
            <w:r w:rsidRPr="003E0D6E">
              <w:rPr>
                <w:rFonts w:ascii="Segoe UI" w:hAnsi="Segoe UI" w:cs="Segoe UI"/>
                <w:b/>
                <w:sz w:val="20"/>
                <w:szCs w:val="20"/>
              </w:rPr>
              <w:t>]</w:t>
            </w:r>
          </w:p>
          <w:p w:rsidR="00FA4E45" w:rsidRPr="003E0D6E" w:rsidRDefault="00FA4E45" w:rsidP="00FA4E45">
            <w:pPr>
              <w:pStyle w:val="Text1"/>
              <w:ind w:left="0"/>
              <w:jc w:val="center"/>
              <w:rPr>
                <w:rFonts w:ascii="Segoe UI" w:hAnsi="Segoe UI" w:cs="Segoe UI"/>
                <w:b/>
                <w:sz w:val="20"/>
                <w:szCs w:val="20"/>
              </w:rPr>
            </w:pPr>
            <w:r w:rsidRPr="003E0D6E">
              <w:rPr>
                <w:rFonts w:ascii="Segoe UI" w:hAnsi="Segoe UI" w:cs="Segoe UI"/>
                <w:b/>
                <w:sz w:val="20"/>
                <w:szCs w:val="20"/>
              </w:rPr>
              <w:t>NIE DOTYCZY</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B: Informacje na temat przedstawicieli wykonawcy</w:t>
      </w:r>
    </w:p>
    <w:p w:rsidR="00FA4E45" w:rsidRPr="003E0D6E" w:rsidRDefault="00FA4E45" w:rsidP="00FA4E45">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w:t>
      </w:r>
      <w:proofErr w:type="spellStart"/>
      <w:r w:rsidRPr="003E0D6E">
        <w:rPr>
          <w:rFonts w:ascii="Segoe UI" w:hAnsi="Segoe UI" w:cs="Segoe UI"/>
        </w:rPr>
        <w:t>ych</w:t>
      </w:r>
      <w:proofErr w:type="spellEnd"/>
      <w:r w:rsidRPr="003E0D6E">
        <w:rPr>
          <w:rFonts w:ascii="Segoe UI" w:hAnsi="Segoe UI" w:cs="Segoe U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Osoby upoważnione do reprezentowania, o ile istnieją:</w:t>
            </w:r>
          </w:p>
        </w:tc>
        <w:tc>
          <w:tcPr>
            <w:tcW w:w="4707"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Stanowisko/Działający(-a) jako:</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Adres pocztowy:</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Telefon:</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Adres e-mail:</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Zależność od innych podmiotów:</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343378">
        <w:tc>
          <w:tcPr>
            <w:tcW w:w="4644" w:type="dxa"/>
            <w:shd w:val="clear" w:color="auto" w:fill="FFFFFF" w:themeFill="background1"/>
          </w:tcPr>
          <w:p w:rsidR="00FA4E45" w:rsidRPr="00810D39" w:rsidRDefault="00FA4E45" w:rsidP="00FA4E45">
            <w:pPr>
              <w:rPr>
                <w:rFonts w:ascii="Segoe UI" w:hAnsi="Segoe UI" w:cs="Segoe UI"/>
              </w:rPr>
            </w:pPr>
            <w:r w:rsidRPr="00810D39">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FFFFFF" w:themeFill="background1"/>
          </w:tcPr>
          <w:p w:rsidR="00FA4E45" w:rsidRPr="003E0D6E" w:rsidRDefault="00FA4E45" w:rsidP="00FA4E45">
            <w:pPr>
              <w:rPr>
                <w:rFonts w:ascii="Segoe UI" w:hAnsi="Segoe UI" w:cs="Segoe UI"/>
              </w:rPr>
            </w:pPr>
            <w:r w:rsidRPr="00810D39">
              <w:rPr>
                <w:rFonts w:ascii="Segoe UI" w:hAnsi="Segoe UI" w:cs="Segoe UI"/>
              </w:rPr>
              <w:t>[] Tak [] Nie</w:t>
            </w:r>
          </w:p>
          <w:p w:rsidR="00FA4E45" w:rsidRPr="003E0D6E" w:rsidRDefault="00FA4E45" w:rsidP="00FA4E45">
            <w:pPr>
              <w:rPr>
                <w:rFonts w:ascii="Segoe UI" w:hAnsi="Segoe UI" w:cs="Segoe UI"/>
              </w:rPr>
            </w:pPr>
          </w:p>
          <w:p w:rsidR="00FA4E45" w:rsidRPr="003E0D6E" w:rsidRDefault="00FA4E45" w:rsidP="00343378">
            <w:pPr>
              <w:rPr>
                <w:rFonts w:ascii="Segoe UI" w:hAnsi="Segoe UI" w:cs="Segoe UI"/>
                <w:b/>
              </w:rPr>
            </w:pPr>
            <w:r w:rsidRPr="003E0D6E">
              <w:rPr>
                <w:rFonts w:ascii="Segoe UI" w:hAnsi="Segoe UI" w:cs="Segoe UI"/>
                <w:b/>
              </w:rPr>
              <w:t xml:space="preserve">                          </w:t>
            </w:r>
          </w:p>
        </w:tc>
      </w:tr>
    </w:tbl>
    <w:p w:rsidR="00343378" w:rsidRPr="00343378" w:rsidRDefault="00FA4E45" w:rsidP="00343378">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343378" w:rsidRDefault="00343378" w:rsidP="00FA4E45">
      <w:pPr>
        <w:pStyle w:val="ChapterTitle"/>
        <w:spacing w:after="120"/>
        <w:rPr>
          <w:rFonts w:ascii="Segoe UI" w:hAnsi="Segoe UI" w:cs="Segoe UI"/>
          <w:smallCaps/>
          <w:sz w:val="20"/>
          <w:szCs w:val="20"/>
        </w:rPr>
      </w:pPr>
    </w:p>
    <w:p w:rsidR="00FA4E45" w:rsidRPr="003E0D6E" w:rsidRDefault="00FA4E45" w:rsidP="00FA4E45">
      <w:pPr>
        <w:pStyle w:val="ChapterTitle"/>
        <w:spacing w:after="120"/>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FA4E45" w:rsidRPr="003E0D6E"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Podwykonawstwo:</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FA4E45" w:rsidRPr="003E0D6E" w:rsidRDefault="00FA4E45" w:rsidP="00FA4E45">
      <w:pPr>
        <w:pStyle w:val="ChapterTitle"/>
        <w:spacing w:after="120"/>
        <w:rPr>
          <w:rFonts w:ascii="Segoe UI" w:hAnsi="Segoe UI" w:cs="Segoe UI"/>
          <w:sz w:val="20"/>
          <w:szCs w:val="20"/>
        </w:rPr>
      </w:pPr>
      <w:r w:rsidRPr="003E0D6E">
        <w:rPr>
          <w:rFonts w:ascii="Segoe UI" w:hAnsi="Segoe UI" w:cs="Segoe UI"/>
          <w:sz w:val="20"/>
          <w:szCs w:val="20"/>
        </w:rPr>
        <w:t>Część III: Podstawy wykluczenia</w:t>
      </w:r>
    </w:p>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Podstawy związane z wyrokami skazującymi za przestępstwo</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FA4E45" w:rsidRPr="003E0D6E" w:rsidRDefault="00FA4E45" w:rsidP="00E45A3A">
      <w:pPr>
        <w:pStyle w:val="NumPar1"/>
        <w:numPr>
          <w:ilvl w:val="0"/>
          <w:numId w:val="30"/>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FA4E45" w:rsidRPr="003E0D6E" w:rsidRDefault="00FA4E45" w:rsidP="00E45A3A">
      <w:pPr>
        <w:pStyle w:val="NumPar1"/>
        <w:numPr>
          <w:ilvl w:val="0"/>
          <w:numId w:val="27"/>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FA4E45" w:rsidRPr="003E0D6E" w:rsidRDefault="00FA4E45" w:rsidP="00E45A3A">
      <w:pPr>
        <w:pStyle w:val="NumPar1"/>
        <w:numPr>
          <w:ilvl w:val="0"/>
          <w:numId w:val="27"/>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bookmarkStart w:id="3" w:name="_DV_M1264"/>
      <w:bookmarkEnd w:id="3"/>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4" w:name="_DV_M1266"/>
      <w:bookmarkEnd w:id="4"/>
    </w:p>
    <w:p w:rsidR="00FA4E45" w:rsidRPr="003E0D6E" w:rsidRDefault="00FA4E45" w:rsidP="00E45A3A">
      <w:pPr>
        <w:pStyle w:val="NumPar1"/>
        <w:numPr>
          <w:ilvl w:val="0"/>
          <w:numId w:val="27"/>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5" w:name="_DV_M1268"/>
      <w:bookmarkEnd w:id="5"/>
      <w:r w:rsidRPr="003E0D6E">
        <w:rPr>
          <w:rStyle w:val="Odwoanieprzypisudolnego"/>
          <w:rFonts w:ascii="Segoe UI" w:hAnsi="Segoe UI" w:cs="Segoe UI"/>
          <w:b/>
          <w:w w:val="0"/>
          <w:sz w:val="20"/>
          <w:szCs w:val="20"/>
        </w:rPr>
        <w:footnoteReference w:id="14"/>
      </w:r>
    </w:p>
    <w:p w:rsidR="00FA4E45" w:rsidRPr="003E0D6E" w:rsidRDefault="00FA4E45" w:rsidP="00E45A3A">
      <w:pPr>
        <w:pStyle w:val="NumPar1"/>
        <w:numPr>
          <w:ilvl w:val="0"/>
          <w:numId w:val="27"/>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FA4E45" w:rsidRPr="003E0D6E" w:rsidRDefault="00FA4E45" w:rsidP="00E45A3A">
      <w:pPr>
        <w:pStyle w:val="NumPar1"/>
        <w:numPr>
          <w:ilvl w:val="0"/>
          <w:numId w:val="27"/>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w:t>
            </w:r>
            <w:r w:rsidRPr="003E0D6E">
              <w:rPr>
                <w:rFonts w:ascii="Segoe UI" w:hAnsi="Segoe UI" w:cs="Segoe UI"/>
              </w:rPr>
              <w:lastRenderedPageBreak/>
              <w:t xml:space="preserve">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  ] Tak [  ] Nie</w:t>
            </w:r>
          </w:p>
          <w:p w:rsidR="00FA4E45" w:rsidRPr="003E0D6E" w:rsidRDefault="00FA4E45" w:rsidP="00FA4E45">
            <w:pPr>
              <w:rPr>
                <w:rFonts w:ascii="Segoe UI" w:hAnsi="Segoe UI" w:cs="Segoe UI"/>
              </w:rPr>
            </w:pPr>
            <w:r w:rsidRPr="003E0D6E">
              <w:rPr>
                <w:rFonts w:ascii="Segoe UI" w:hAnsi="Segoe UI" w:cs="Segoe UI"/>
              </w:rPr>
              <w:t xml:space="preserve">Jeżeli odnośna dokumentacja jest dostępna w formie elektronicznej, proszę wskazać: (adres internetowy, wydający urząd lub organ, </w:t>
            </w:r>
            <w:r w:rsidRPr="003E0D6E">
              <w:rPr>
                <w:rFonts w:ascii="Segoe UI" w:hAnsi="Segoe UI" w:cs="Segoe UI"/>
              </w:rPr>
              <w:lastRenderedPageBreak/>
              <w:t>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b/>
              </w:rPr>
              <w:lastRenderedPageBreak/>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t>c) długość okresu wykluczenia [……] oraz punkt(-y), którego(-</w:t>
            </w:r>
            <w:proofErr w:type="spellStart"/>
            <w:r w:rsidRPr="003E0D6E">
              <w:rPr>
                <w:rFonts w:ascii="Segoe UI" w:hAnsi="Segoe UI" w:cs="Segoe UI"/>
              </w:rPr>
              <w:t>ych</w:t>
            </w:r>
            <w:proofErr w:type="spellEnd"/>
            <w:r w:rsidRPr="003E0D6E">
              <w:rPr>
                <w:rFonts w:ascii="Segoe UI" w:hAnsi="Segoe UI" w:cs="Segoe UI"/>
              </w:rPr>
              <w:t>) to dotyczy.</w:t>
            </w:r>
          </w:p>
          <w:p w:rsidR="00FA4E45" w:rsidRPr="003E0D6E" w:rsidRDefault="00FA4E45" w:rsidP="00FA4E45">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W przypadku skazania, czy wykonawca przedsięwziął środki w celu wykazania swojej 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E85D99">
              <w:rPr>
                <w:rFonts w:ascii="Segoe UI" w:hAnsi="Segoe UI" w:cs="Segoe UI"/>
              </w:rPr>
              <w:t>(„</w:t>
            </w:r>
            <w:r w:rsidRPr="00E85D99">
              <w:rPr>
                <w:rStyle w:val="NormalBoldChar"/>
                <w:rFonts w:ascii="Segoe UI" w:eastAsia="Calibri" w:hAnsi="Segoe UI"/>
                <w:sz w:val="20"/>
                <w:szCs w:val="20"/>
              </w:rPr>
              <w:t>samooczyszczenie”)</w:t>
            </w:r>
            <w:r w:rsidRPr="00E85D99">
              <w:rPr>
                <w:rFonts w:ascii="Segoe UI" w:hAnsi="Segoe UI" w:cs="Segoe UI"/>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  ] Tak [  ] Nie </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5"/>
        <w:gridCol w:w="2270"/>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Płatność podatków lub składek na ubezpieczenie społeczne:</w:t>
            </w:r>
          </w:p>
        </w:tc>
        <w:tc>
          <w:tcPr>
            <w:tcW w:w="4645" w:type="dxa"/>
            <w:gridSpan w:val="2"/>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tc>
      </w:tr>
      <w:tr w:rsidR="00FA4E45" w:rsidRPr="003E0D6E" w:rsidTr="00FA4E45">
        <w:trPr>
          <w:trHeight w:val="470"/>
        </w:trPr>
        <w:tc>
          <w:tcPr>
            <w:tcW w:w="4644" w:type="dxa"/>
            <w:vMerge w:val="restart"/>
            <w:shd w:val="clear" w:color="auto" w:fill="auto"/>
          </w:tcPr>
          <w:p w:rsidR="00FA4E45" w:rsidRPr="003E0D6E" w:rsidRDefault="00FA4E45" w:rsidP="00FA4E45">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FA4E45" w:rsidRPr="003E0D6E" w:rsidRDefault="00FA4E45" w:rsidP="00E45A3A">
            <w:pPr>
              <w:pStyle w:val="Tiret1"/>
              <w:numPr>
                <w:ilvl w:val="0"/>
                <w:numId w:val="26"/>
              </w:numPr>
              <w:tabs>
                <w:tab w:val="clear" w:pos="1417"/>
                <w:tab w:val="num" w:pos="360"/>
              </w:tabs>
              <w:suppressAutoHyphens w:val="0"/>
              <w:ind w:left="0" w:firstLine="0"/>
              <w:rPr>
                <w:rFonts w:ascii="Segoe UI" w:hAnsi="Segoe UI" w:cs="Segoe UI"/>
                <w:sz w:val="20"/>
                <w:szCs w:val="20"/>
              </w:rPr>
            </w:pPr>
            <w:r w:rsidRPr="003E0D6E">
              <w:rPr>
                <w:rFonts w:ascii="Segoe UI" w:hAnsi="Segoe UI" w:cs="Segoe UI"/>
                <w:sz w:val="20"/>
                <w:szCs w:val="20"/>
              </w:rPr>
              <w:lastRenderedPageBreak/>
              <w:t>Czy ta decyzja jest ostateczna i wiążąca?</w:t>
            </w:r>
          </w:p>
          <w:p w:rsidR="00FA4E45" w:rsidRPr="003E0D6E" w:rsidRDefault="00FA4E45" w:rsidP="00E45A3A">
            <w:pPr>
              <w:pStyle w:val="Tiret1"/>
              <w:numPr>
                <w:ilvl w:val="0"/>
                <w:numId w:val="29"/>
              </w:numPr>
              <w:suppressAutoHyphens w:val="0"/>
              <w:rPr>
                <w:rFonts w:ascii="Segoe UI" w:hAnsi="Segoe UI" w:cs="Segoe UI"/>
                <w:sz w:val="20"/>
                <w:szCs w:val="20"/>
              </w:rPr>
            </w:pPr>
            <w:r w:rsidRPr="003E0D6E">
              <w:rPr>
                <w:rFonts w:ascii="Segoe UI" w:hAnsi="Segoe UI" w:cs="Segoe UI"/>
                <w:sz w:val="20"/>
                <w:szCs w:val="20"/>
              </w:rPr>
              <w:t>Proszę podać datę wyroku lub decyzji.</w:t>
            </w:r>
          </w:p>
          <w:p w:rsidR="00FA4E45" w:rsidRPr="003E0D6E" w:rsidRDefault="00FA4E45" w:rsidP="00E45A3A">
            <w:pPr>
              <w:pStyle w:val="Tiret1"/>
              <w:numPr>
                <w:ilvl w:val="0"/>
                <w:numId w:val="29"/>
              </w:numPr>
              <w:suppressAutoHyphens w:val="0"/>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FA4E45" w:rsidRPr="003E0D6E" w:rsidRDefault="00FA4E45" w:rsidP="00FA4E45">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FA4E45" w:rsidRPr="003E0D6E" w:rsidRDefault="00FA4E45" w:rsidP="00FA4E45">
            <w:pPr>
              <w:rPr>
                <w:rFonts w:ascii="Segoe UI" w:hAnsi="Segoe UI" w:cs="Segoe UI"/>
              </w:rPr>
            </w:pPr>
            <w:r w:rsidRPr="003E0D6E">
              <w:rPr>
                <w:rFonts w:ascii="Segoe UI" w:hAnsi="Segoe UI" w:cs="Segoe U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A4E45" w:rsidRPr="003E0D6E" w:rsidRDefault="00FA4E45" w:rsidP="00FA4E45">
            <w:pPr>
              <w:pStyle w:val="Tiret1"/>
              <w:numPr>
                <w:ilvl w:val="0"/>
                <w:numId w:val="0"/>
              </w:numPr>
              <w:jc w:val="left"/>
              <w:rPr>
                <w:rFonts w:ascii="Segoe UI" w:hAnsi="Segoe UI" w:cs="Segoe UI"/>
                <w:b/>
                <w:sz w:val="20"/>
                <w:szCs w:val="20"/>
              </w:rPr>
            </w:pPr>
            <w:r w:rsidRPr="003E0D6E">
              <w:rPr>
                <w:rFonts w:ascii="Segoe UI" w:hAnsi="Segoe UI" w:cs="Segoe UI"/>
                <w:b/>
                <w:sz w:val="20"/>
                <w:szCs w:val="20"/>
              </w:rPr>
              <w:lastRenderedPageBreak/>
              <w:t>Podatki</w:t>
            </w:r>
          </w:p>
        </w:tc>
        <w:tc>
          <w:tcPr>
            <w:tcW w:w="2323"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Składki na ubezpieczenia społeczne</w:t>
            </w:r>
          </w:p>
        </w:tc>
      </w:tr>
      <w:tr w:rsidR="00FA4E45" w:rsidRPr="003E0D6E" w:rsidTr="00FA4E45">
        <w:trPr>
          <w:trHeight w:val="1977"/>
        </w:trPr>
        <w:tc>
          <w:tcPr>
            <w:tcW w:w="4644" w:type="dxa"/>
            <w:vMerge/>
            <w:shd w:val="clear" w:color="auto" w:fill="auto"/>
          </w:tcPr>
          <w:p w:rsidR="00FA4E45" w:rsidRPr="003E0D6E" w:rsidRDefault="00FA4E45" w:rsidP="00FA4E45">
            <w:pPr>
              <w:rPr>
                <w:rFonts w:ascii="Segoe UI" w:hAnsi="Segoe UI" w:cs="Segoe UI"/>
                <w:b/>
              </w:rPr>
            </w:pPr>
          </w:p>
        </w:tc>
        <w:tc>
          <w:tcPr>
            <w:tcW w:w="2322"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FA4E45" w:rsidRPr="003E0D6E" w:rsidRDefault="00FA4E45" w:rsidP="00E45A3A">
            <w:pPr>
              <w:pStyle w:val="Tiret0"/>
              <w:numPr>
                <w:ilvl w:val="0"/>
                <w:numId w:val="25"/>
              </w:numPr>
              <w:suppressAutoHyphens w:val="0"/>
              <w:rPr>
                <w:rFonts w:ascii="Segoe UI" w:hAnsi="Segoe UI" w:cs="Segoe UI"/>
                <w:sz w:val="20"/>
                <w:szCs w:val="20"/>
              </w:rPr>
            </w:pPr>
            <w:r w:rsidRPr="003E0D6E">
              <w:rPr>
                <w:rFonts w:ascii="Segoe UI" w:hAnsi="Segoe UI" w:cs="Segoe UI"/>
                <w:sz w:val="20"/>
                <w:szCs w:val="20"/>
              </w:rPr>
              <w:t>[  ] Tak [  ] Nie</w:t>
            </w:r>
          </w:p>
          <w:p w:rsidR="00FA4E45" w:rsidRPr="003E0D6E" w:rsidRDefault="00FA4E45" w:rsidP="00E45A3A">
            <w:pPr>
              <w:pStyle w:val="Tiret0"/>
              <w:numPr>
                <w:ilvl w:val="0"/>
                <w:numId w:val="28"/>
              </w:numPr>
              <w:suppressAutoHyphens w:val="0"/>
              <w:rPr>
                <w:rFonts w:ascii="Segoe UI" w:hAnsi="Segoe UI" w:cs="Segoe UI"/>
                <w:sz w:val="20"/>
                <w:szCs w:val="20"/>
              </w:rPr>
            </w:pPr>
            <w:r w:rsidRPr="003E0D6E">
              <w:rPr>
                <w:rFonts w:ascii="Segoe UI" w:hAnsi="Segoe UI" w:cs="Segoe UI"/>
                <w:sz w:val="20"/>
                <w:szCs w:val="20"/>
              </w:rPr>
              <w:lastRenderedPageBreak/>
              <w:t>[……]</w:t>
            </w:r>
            <w:r w:rsidRPr="003E0D6E">
              <w:rPr>
                <w:rFonts w:ascii="Segoe UI" w:hAnsi="Segoe UI" w:cs="Segoe UI"/>
                <w:sz w:val="20"/>
                <w:szCs w:val="20"/>
              </w:rPr>
              <w:br/>
            </w:r>
          </w:p>
          <w:p w:rsidR="00FA4E45" w:rsidRPr="003E0D6E" w:rsidRDefault="00FA4E45" w:rsidP="00E45A3A">
            <w:pPr>
              <w:pStyle w:val="Tiret0"/>
              <w:numPr>
                <w:ilvl w:val="0"/>
                <w:numId w:val="28"/>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iret0"/>
              <w:numPr>
                <w:ilvl w:val="0"/>
                <w:numId w:val="0"/>
              </w:numPr>
              <w:rPr>
                <w:rFonts w:ascii="Segoe UI" w:hAnsi="Segoe UI" w:cs="Segoe UI"/>
                <w:sz w:val="20"/>
                <w:szCs w:val="20"/>
              </w:rPr>
            </w:pPr>
          </w:p>
          <w:p w:rsidR="00FA4E45" w:rsidRPr="003E0D6E" w:rsidRDefault="00FA4E45" w:rsidP="00FA4E45">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c>
          <w:tcPr>
            <w:tcW w:w="2323"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FA4E45" w:rsidRPr="003E0D6E" w:rsidRDefault="00FA4E45" w:rsidP="00E45A3A">
            <w:pPr>
              <w:pStyle w:val="Tiret0"/>
              <w:numPr>
                <w:ilvl w:val="0"/>
                <w:numId w:val="28"/>
              </w:numPr>
              <w:suppressAutoHyphens w:val="0"/>
              <w:rPr>
                <w:rFonts w:ascii="Segoe UI" w:hAnsi="Segoe UI" w:cs="Segoe UI"/>
                <w:sz w:val="20"/>
                <w:szCs w:val="20"/>
              </w:rPr>
            </w:pPr>
            <w:r w:rsidRPr="003E0D6E">
              <w:rPr>
                <w:rFonts w:ascii="Segoe UI" w:hAnsi="Segoe UI" w:cs="Segoe UI"/>
                <w:sz w:val="20"/>
                <w:szCs w:val="20"/>
              </w:rPr>
              <w:t>[  ] Tak [  ] Nie</w:t>
            </w:r>
          </w:p>
          <w:p w:rsidR="00FA4E45" w:rsidRPr="003E0D6E" w:rsidRDefault="00FA4E45" w:rsidP="00E45A3A">
            <w:pPr>
              <w:pStyle w:val="Tiret0"/>
              <w:numPr>
                <w:ilvl w:val="0"/>
                <w:numId w:val="28"/>
              </w:numPr>
              <w:suppressAutoHyphens w:val="0"/>
              <w:rPr>
                <w:rFonts w:ascii="Segoe UI" w:hAnsi="Segoe UI" w:cs="Segoe UI"/>
                <w:sz w:val="20"/>
                <w:szCs w:val="20"/>
              </w:rPr>
            </w:pPr>
            <w:r w:rsidRPr="003E0D6E">
              <w:rPr>
                <w:rFonts w:ascii="Segoe UI" w:hAnsi="Segoe UI" w:cs="Segoe UI"/>
                <w:sz w:val="20"/>
                <w:szCs w:val="20"/>
              </w:rPr>
              <w:lastRenderedPageBreak/>
              <w:t>[……]</w:t>
            </w:r>
            <w:r w:rsidRPr="003E0D6E">
              <w:rPr>
                <w:rFonts w:ascii="Segoe UI" w:hAnsi="Segoe UI" w:cs="Segoe UI"/>
                <w:sz w:val="20"/>
                <w:szCs w:val="20"/>
              </w:rPr>
              <w:br/>
            </w:r>
          </w:p>
          <w:p w:rsidR="00FA4E45" w:rsidRPr="003E0D6E" w:rsidRDefault="00FA4E45" w:rsidP="00E45A3A">
            <w:pPr>
              <w:pStyle w:val="Tiret0"/>
              <w:numPr>
                <w:ilvl w:val="0"/>
                <w:numId w:val="28"/>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rPr>
                <w:rFonts w:ascii="Segoe UI" w:hAnsi="Segoe UI" w:cs="Segoe UI"/>
                <w:w w:val="0"/>
              </w:rPr>
            </w:pPr>
          </w:p>
          <w:p w:rsidR="00FA4E45" w:rsidRPr="003E0D6E" w:rsidRDefault="00FA4E45" w:rsidP="00FA4E45">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FA4E45" w:rsidRPr="003E0D6E" w:rsidRDefault="00FA4E45" w:rsidP="00FA4E45">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rPr>
          <w:trHeight w:val="406"/>
        </w:trPr>
        <w:tc>
          <w:tcPr>
            <w:tcW w:w="4644" w:type="dxa"/>
            <w:vMerge w:val="restart"/>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tc>
      </w:tr>
      <w:tr w:rsidR="00FA4E45" w:rsidRPr="003E0D6E" w:rsidTr="00FA4E45">
        <w:trPr>
          <w:trHeight w:val="405"/>
        </w:trPr>
        <w:tc>
          <w:tcPr>
            <w:tcW w:w="4644" w:type="dxa"/>
            <w:vMerge/>
            <w:shd w:val="clear" w:color="auto" w:fill="auto"/>
          </w:tcPr>
          <w:p w:rsidR="00FA4E45" w:rsidRPr="003E0D6E" w:rsidRDefault="00FA4E45" w:rsidP="00FA4E45">
            <w:pPr>
              <w:rPr>
                <w:rFonts w:ascii="Segoe UI" w:hAnsi="Segoe UI" w:cs="Segoe UI"/>
              </w:rPr>
            </w:pP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921DC3">
        <w:tc>
          <w:tcPr>
            <w:tcW w:w="4644" w:type="dxa"/>
            <w:shd w:val="clear" w:color="auto" w:fill="D9D9D9" w:themeFill="background1" w:themeFillShade="D9"/>
          </w:tcPr>
          <w:p w:rsidR="00FA4E45" w:rsidRPr="00EC63F9" w:rsidRDefault="00FA4E45" w:rsidP="00FA4E45">
            <w:pPr>
              <w:pStyle w:val="NormalLeft"/>
              <w:rPr>
                <w:rFonts w:ascii="Segoe UI" w:hAnsi="Segoe UI" w:cs="Segoe UI"/>
                <w:b/>
                <w:sz w:val="20"/>
                <w:szCs w:val="20"/>
              </w:rPr>
            </w:pPr>
            <w:r w:rsidRPr="00EC63F9">
              <w:rPr>
                <w:rFonts w:ascii="Segoe UI" w:hAnsi="Segoe UI" w:cs="Segoe UI"/>
                <w:sz w:val="20"/>
                <w:szCs w:val="20"/>
              </w:rPr>
              <w:t>Czy wykonawca znajduje się w jednej z następujących sytuacji:</w:t>
            </w:r>
            <w:r w:rsidRPr="00EC63F9">
              <w:rPr>
                <w:rFonts w:ascii="Segoe UI" w:hAnsi="Segoe UI" w:cs="Segoe UI"/>
                <w:sz w:val="20"/>
                <w:szCs w:val="20"/>
              </w:rPr>
              <w:br/>
              <w:t xml:space="preserve">a) </w:t>
            </w:r>
            <w:r w:rsidRPr="00EC63F9">
              <w:rPr>
                <w:rFonts w:ascii="Segoe UI" w:hAnsi="Segoe UI" w:cs="Segoe UI"/>
                <w:b/>
                <w:sz w:val="20"/>
                <w:szCs w:val="20"/>
              </w:rPr>
              <w:t>zbankrutował</w:t>
            </w:r>
            <w:r w:rsidRPr="00EC63F9">
              <w:rPr>
                <w:rFonts w:ascii="Segoe UI" w:hAnsi="Segoe UI" w:cs="Segoe UI"/>
                <w:sz w:val="20"/>
                <w:szCs w:val="20"/>
              </w:rPr>
              <w:t>; lub</w:t>
            </w:r>
            <w:r w:rsidRPr="00EC63F9">
              <w:rPr>
                <w:rFonts w:ascii="Segoe UI" w:hAnsi="Segoe UI" w:cs="Segoe UI"/>
                <w:sz w:val="20"/>
                <w:szCs w:val="20"/>
              </w:rPr>
              <w:br/>
              <w:t xml:space="preserve">b) </w:t>
            </w:r>
            <w:r w:rsidRPr="00EC63F9">
              <w:rPr>
                <w:rFonts w:ascii="Segoe UI" w:hAnsi="Segoe UI" w:cs="Segoe UI"/>
                <w:b/>
                <w:sz w:val="20"/>
                <w:szCs w:val="20"/>
              </w:rPr>
              <w:t>prowadzone jest wobec niego postępowanie upadłościowe</w:t>
            </w:r>
            <w:r w:rsidRPr="00EC63F9">
              <w:rPr>
                <w:rFonts w:ascii="Segoe UI" w:hAnsi="Segoe UI" w:cs="Segoe UI"/>
                <w:sz w:val="20"/>
                <w:szCs w:val="20"/>
              </w:rPr>
              <w:t xml:space="preserve"> lub likwidacyjne; lub</w:t>
            </w:r>
            <w:r w:rsidRPr="00EC63F9">
              <w:rPr>
                <w:rFonts w:ascii="Segoe UI" w:hAnsi="Segoe UI" w:cs="Segoe UI"/>
                <w:sz w:val="20"/>
                <w:szCs w:val="20"/>
              </w:rPr>
              <w:br/>
              <w:t xml:space="preserve">c) zawarł </w:t>
            </w:r>
            <w:r w:rsidRPr="00EC63F9">
              <w:rPr>
                <w:rFonts w:ascii="Segoe UI" w:hAnsi="Segoe UI" w:cs="Segoe UI"/>
                <w:b/>
                <w:sz w:val="20"/>
                <w:szCs w:val="20"/>
              </w:rPr>
              <w:t>układ z wierzycielami</w:t>
            </w:r>
            <w:r w:rsidRPr="00EC63F9">
              <w:rPr>
                <w:rFonts w:ascii="Segoe UI" w:hAnsi="Segoe UI" w:cs="Segoe UI"/>
                <w:sz w:val="20"/>
                <w:szCs w:val="20"/>
              </w:rPr>
              <w:t>; lub</w:t>
            </w:r>
            <w:r w:rsidRPr="00EC63F9">
              <w:rPr>
                <w:rFonts w:ascii="Segoe UI" w:hAnsi="Segoe UI" w:cs="Segoe UI"/>
                <w:sz w:val="20"/>
                <w:szCs w:val="20"/>
              </w:rPr>
              <w:br/>
            </w:r>
            <w:r w:rsidRPr="00EC63F9">
              <w:rPr>
                <w:rFonts w:ascii="Segoe UI" w:hAnsi="Segoe UI" w:cs="Segoe UI"/>
                <w:sz w:val="20"/>
                <w:szCs w:val="20"/>
              </w:rPr>
              <w:lastRenderedPageBreak/>
              <w:t>d) znajduje się w innej tego rodzaju sytuacji wynikającej z podobnej procedury przewidzianej w krajowych przepisach ustawowych i wykonawczych</w:t>
            </w:r>
            <w:r w:rsidRPr="00EC63F9">
              <w:rPr>
                <w:rStyle w:val="Odwoanieprzypisudolnego"/>
                <w:rFonts w:ascii="Segoe UI" w:hAnsi="Segoe UI" w:cs="Segoe UI"/>
                <w:sz w:val="20"/>
                <w:szCs w:val="20"/>
              </w:rPr>
              <w:footnoteReference w:id="25"/>
            </w:r>
            <w:r w:rsidRPr="00EC63F9">
              <w:rPr>
                <w:rFonts w:ascii="Segoe UI" w:hAnsi="Segoe UI" w:cs="Segoe UI"/>
                <w:sz w:val="20"/>
                <w:szCs w:val="20"/>
              </w:rPr>
              <w:t>; lub</w:t>
            </w:r>
            <w:r w:rsidRPr="00EC63F9">
              <w:rPr>
                <w:rFonts w:ascii="Segoe UI" w:hAnsi="Segoe UI" w:cs="Segoe UI"/>
                <w:sz w:val="20"/>
                <w:szCs w:val="20"/>
              </w:rPr>
              <w:br/>
              <w:t>e) jego aktywami zarządza likwidator lub sąd; lub</w:t>
            </w:r>
            <w:r w:rsidRPr="00EC63F9">
              <w:rPr>
                <w:rFonts w:ascii="Segoe UI" w:hAnsi="Segoe UI" w:cs="Segoe UI"/>
                <w:sz w:val="20"/>
                <w:szCs w:val="20"/>
              </w:rPr>
              <w:br/>
              <w:t>f) jego działalność gospodarcza jest zawieszona?</w:t>
            </w:r>
            <w:r w:rsidRPr="00EC63F9">
              <w:rPr>
                <w:rFonts w:ascii="Segoe UI" w:hAnsi="Segoe UI" w:cs="Segoe UI"/>
                <w:sz w:val="20"/>
                <w:szCs w:val="20"/>
              </w:rPr>
              <w:br/>
            </w:r>
            <w:r w:rsidRPr="00EC63F9">
              <w:rPr>
                <w:rFonts w:ascii="Segoe UI" w:hAnsi="Segoe UI" w:cs="Segoe UI"/>
                <w:b/>
                <w:sz w:val="20"/>
                <w:szCs w:val="20"/>
              </w:rPr>
              <w:t>Jeżeli tak:</w:t>
            </w:r>
          </w:p>
          <w:p w:rsidR="00FA4E45" w:rsidRPr="00EC63F9" w:rsidRDefault="00FA4E45" w:rsidP="00E45A3A">
            <w:pPr>
              <w:pStyle w:val="Tiret0"/>
              <w:numPr>
                <w:ilvl w:val="0"/>
                <w:numId w:val="28"/>
              </w:numPr>
              <w:suppressAutoHyphens w:val="0"/>
              <w:rPr>
                <w:rFonts w:ascii="Segoe UI" w:hAnsi="Segoe UI" w:cs="Segoe UI"/>
                <w:sz w:val="20"/>
                <w:szCs w:val="20"/>
              </w:rPr>
            </w:pPr>
            <w:r w:rsidRPr="00EC63F9">
              <w:rPr>
                <w:rFonts w:ascii="Segoe UI" w:hAnsi="Segoe UI" w:cs="Segoe UI"/>
                <w:sz w:val="20"/>
                <w:szCs w:val="20"/>
              </w:rPr>
              <w:t>Proszę podać szczegółowe informacje:</w:t>
            </w:r>
          </w:p>
          <w:p w:rsidR="00FA4E45" w:rsidRPr="00EC63F9" w:rsidRDefault="00FA4E45" w:rsidP="00E45A3A">
            <w:pPr>
              <w:pStyle w:val="Tiret0"/>
              <w:numPr>
                <w:ilvl w:val="0"/>
                <w:numId w:val="28"/>
              </w:numPr>
              <w:suppressAutoHyphens w:val="0"/>
              <w:rPr>
                <w:rFonts w:ascii="Segoe UI" w:hAnsi="Segoe UI" w:cs="Segoe UI"/>
                <w:sz w:val="20"/>
                <w:szCs w:val="20"/>
              </w:rPr>
            </w:pPr>
            <w:r w:rsidRPr="00EC63F9">
              <w:rPr>
                <w:rFonts w:ascii="Segoe UI" w:hAnsi="Segoe UI" w:cs="Segoe UI"/>
                <w:sz w:val="20"/>
                <w:szCs w:val="20"/>
              </w:rPr>
              <w:t>Proszę podać powody, które pomimo powyższej sytuacji umożliwiają realizację zamówienia, z uwzględnieniem mających zastosowanie przepisów krajowych i środków dotyczących kontynuowania działalności gospodarczej</w:t>
            </w:r>
            <w:r w:rsidRPr="00EC63F9">
              <w:rPr>
                <w:rStyle w:val="Odwoanieprzypisudolnego"/>
                <w:rFonts w:ascii="Segoe UI" w:hAnsi="Segoe UI" w:cs="Segoe UI"/>
                <w:sz w:val="20"/>
                <w:szCs w:val="20"/>
              </w:rPr>
              <w:footnoteReference w:id="26"/>
            </w:r>
            <w:r w:rsidRPr="00EC63F9">
              <w:rPr>
                <w:rFonts w:ascii="Segoe UI" w:hAnsi="Segoe UI" w:cs="Segoe UI"/>
                <w:sz w:val="20"/>
                <w:szCs w:val="20"/>
              </w:rPr>
              <w:t>.</w:t>
            </w:r>
          </w:p>
          <w:p w:rsidR="00FA4E45" w:rsidRPr="00EC63F9" w:rsidRDefault="00FA4E45" w:rsidP="00FA4E45">
            <w:pPr>
              <w:pStyle w:val="NormalLeft"/>
              <w:rPr>
                <w:rFonts w:ascii="Segoe UI" w:hAnsi="Segoe UI" w:cs="Segoe UI"/>
                <w:sz w:val="20"/>
                <w:szCs w:val="20"/>
              </w:rPr>
            </w:pPr>
            <w:r w:rsidRPr="00EC63F9">
              <w:rPr>
                <w:rFonts w:ascii="Segoe UI" w:hAnsi="Segoe UI" w:cs="Segoe UI"/>
                <w:sz w:val="20"/>
                <w:szCs w:val="20"/>
              </w:rPr>
              <w:t>Jeżeli odnośna dokumentacja jest dostępna w formie elektronicznej, proszę wskazać:</w:t>
            </w:r>
          </w:p>
        </w:tc>
        <w:tc>
          <w:tcPr>
            <w:tcW w:w="4645" w:type="dxa"/>
            <w:shd w:val="clear" w:color="auto" w:fill="D9D9D9" w:themeFill="background1" w:themeFillShade="D9"/>
          </w:tcPr>
          <w:p w:rsidR="00FA4E45" w:rsidRPr="00EC63F9" w:rsidRDefault="00FA4E45" w:rsidP="00FA4E45">
            <w:pPr>
              <w:rPr>
                <w:rFonts w:ascii="Segoe UI" w:hAnsi="Segoe UI" w:cs="Segoe UI"/>
                <w:b/>
              </w:rPr>
            </w:pPr>
            <w:r w:rsidRPr="00EC63F9">
              <w:rPr>
                <w:rFonts w:ascii="Segoe UI" w:hAnsi="Segoe UI" w:cs="Segoe UI"/>
              </w:rPr>
              <w:lastRenderedPageBreak/>
              <w:t>[  ] Tak [  ] Nie</w:t>
            </w:r>
            <w:r w:rsidRPr="00EC63F9">
              <w:rPr>
                <w:rFonts w:ascii="Segoe UI" w:hAnsi="Segoe UI" w:cs="Segoe UI"/>
              </w:rPr>
              <w:br/>
            </w:r>
            <w:r w:rsidRPr="00EC63F9">
              <w:rPr>
                <w:rFonts w:ascii="Segoe UI" w:hAnsi="Segoe UI" w:cs="Segoe UI"/>
              </w:rPr>
              <w:br/>
            </w:r>
            <w:r w:rsidRPr="00EC63F9">
              <w:rPr>
                <w:rFonts w:ascii="Segoe UI" w:hAnsi="Segoe UI" w:cs="Segoe UI"/>
              </w:rPr>
              <w:br/>
            </w:r>
            <w:r w:rsidR="00921DC3" w:rsidRPr="00921DC3">
              <w:rPr>
                <w:rFonts w:ascii="Segoe UI" w:hAnsi="Segoe UI" w:cs="Segoe UI"/>
                <w:b/>
              </w:rPr>
              <w:t>NIE DOTYCZY</w:t>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lastRenderedPageBreak/>
              <w:br/>
            </w:r>
          </w:p>
          <w:p w:rsidR="00FA4E45" w:rsidRPr="00EC63F9" w:rsidRDefault="00FA4E45" w:rsidP="00FA4E45">
            <w:pPr>
              <w:rPr>
                <w:rFonts w:ascii="Segoe UI" w:hAnsi="Segoe UI" w:cs="Segoe UI"/>
              </w:rPr>
            </w:pPr>
          </w:p>
          <w:p w:rsidR="00FA4E45" w:rsidRPr="00EC63F9" w:rsidRDefault="00FA4E45" w:rsidP="00FA4E45">
            <w:pPr>
              <w:rPr>
                <w:rFonts w:ascii="Segoe UI" w:hAnsi="Segoe UI" w:cs="Segoe UI"/>
              </w:rPr>
            </w:pPr>
          </w:p>
          <w:p w:rsidR="00FA4E45" w:rsidRPr="00EC63F9" w:rsidRDefault="00FA4E45" w:rsidP="00E45A3A">
            <w:pPr>
              <w:pStyle w:val="Tiret0"/>
              <w:numPr>
                <w:ilvl w:val="0"/>
                <w:numId w:val="28"/>
              </w:numPr>
              <w:suppressAutoHyphens w:val="0"/>
              <w:rPr>
                <w:rFonts w:ascii="Segoe UI" w:hAnsi="Segoe UI" w:cs="Segoe UI"/>
                <w:sz w:val="20"/>
                <w:szCs w:val="20"/>
              </w:rPr>
            </w:pPr>
            <w:r w:rsidRPr="00EC63F9">
              <w:rPr>
                <w:rFonts w:ascii="Segoe UI" w:hAnsi="Segoe UI" w:cs="Segoe UI"/>
                <w:sz w:val="20"/>
                <w:szCs w:val="20"/>
              </w:rPr>
              <w:t>[……]</w:t>
            </w:r>
          </w:p>
          <w:p w:rsidR="00FA4E45" w:rsidRPr="00EC63F9" w:rsidRDefault="00FA4E45" w:rsidP="00E45A3A">
            <w:pPr>
              <w:pStyle w:val="Tiret0"/>
              <w:numPr>
                <w:ilvl w:val="0"/>
                <w:numId w:val="28"/>
              </w:numPr>
              <w:suppressAutoHyphens w:val="0"/>
              <w:rPr>
                <w:rFonts w:ascii="Segoe UI" w:hAnsi="Segoe UI" w:cs="Segoe UI"/>
                <w:sz w:val="20"/>
                <w:szCs w:val="20"/>
              </w:rPr>
            </w:pPr>
            <w:r w:rsidRPr="00EC63F9">
              <w:rPr>
                <w:rFonts w:ascii="Segoe UI" w:hAnsi="Segoe UI" w:cs="Segoe UI"/>
                <w:sz w:val="20"/>
                <w:szCs w:val="20"/>
              </w:rPr>
              <w:t>[……]</w:t>
            </w:r>
            <w:r w:rsidRPr="00EC63F9">
              <w:rPr>
                <w:rFonts w:ascii="Segoe UI" w:hAnsi="Segoe UI" w:cs="Segoe UI"/>
                <w:sz w:val="20"/>
                <w:szCs w:val="20"/>
              </w:rPr>
              <w:br/>
            </w:r>
            <w:r w:rsidRPr="00EC63F9">
              <w:rPr>
                <w:rFonts w:ascii="Segoe UI" w:hAnsi="Segoe UI" w:cs="Segoe UI"/>
                <w:sz w:val="20"/>
                <w:szCs w:val="20"/>
              </w:rPr>
              <w:br/>
            </w:r>
            <w:r w:rsidRPr="00EC63F9">
              <w:rPr>
                <w:rFonts w:ascii="Segoe UI" w:hAnsi="Segoe UI" w:cs="Segoe UI"/>
                <w:sz w:val="20"/>
                <w:szCs w:val="20"/>
              </w:rPr>
              <w:br/>
            </w:r>
            <w:r w:rsidRPr="00EC63F9">
              <w:rPr>
                <w:rFonts w:ascii="Segoe UI" w:hAnsi="Segoe UI" w:cs="Segoe UI"/>
                <w:sz w:val="20"/>
                <w:szCs w:val="20"/>
              </w:rPr>
              <w:br/>
            </w:r>
          </w:p>
          <w:p w:rsidR="00FA4E45" w:rsidRPr="00EC63F9" w:rsidRDefault="00FA4E45" w:rsidP="00FA4E45">
            <w:pPr>
              <w:pStyle w:val="Tiret0"/>
              <w:numPr>
                <w:ilvl w:val="0"/>
                <w:numId w:val="0"/>
              </w:numPr>
              <w:ind w:left="850"/>
              <w:rPr>
                <w:rFonts w:ascii="Segoe UI" w:hAnsi="Segoe UI" w:cs="Segoe UI"/>
                <w:sz w:val="20"/>
                <w:szCs w:val="20"/>
              </w:rPr>
            </w:pPr>
          </w:p>
          <w:p w:rsidR="00FA4E45" w:rsidRPr="003E0D6E" w:rsidRDefault="00FA4E45" w:rsidP="00FA4E45">
            <w:pPr>
              <w:rPr>
                <w:rFonts w:ascii="Segoe UI" w:hAnsi="Segoe UI" w:cs="Segoe UI"/>
              </w:rPr>
            </w:pPr>
            <w:r w:rsidRPr="00EC63F9">
              <w:rPr>
                <w:rFonts w:ascii="Segoe UI" w:hAnsi="Segoe UI" w:cs="Segoe UI"/>
              </w:rPr>
              <w:t>(adres internetowy, wydający urząd lub organ, dokładne dane referencyjne dokumentacji): [……][……][……]</w:t>
            </w:r>
          </w:p>
        </w:tc>
      </w:tr>
      <w:tr w:rsidR="00FA4E45" w:rsidRPr="003E0D6E" w:rsidTr="00EC63F9">
        <w:trPr>
          <w:trHeight w:val="303"/>
        </w:trPr>
        <w:tc>
          <w:tcPr>
            <w:tcW w:w="4644" w:type="dxa"/>
            <w:vMerge w:val="restart"/>
            <w:shd w:val="clear" w:color="auto" w:fill="D9D9D9" w:themeFill="background1" w:themeFillShade="D9"/>
          </w:tcPr>
          <w:p w:rsidR="00FA4E45" w:rsidRPr="003E0D6E" w:rsidRDefault="00FA4E45" w:rsidP="00FA4E45">
            <w:pPr>
              <w:pStyle w:val="NormalLeft"/>
              <w:rPr>
                <w:rFonts w:ascii="Segoe UI" w:hAnsi="Segoe UI" w:cs="Segoe UI"/>
                <w:sz w:val="20"/>
                <w:szCs w:val="20"/>
              </w:rPr>
            </w:pPr>
            <w:r w:rsidRPr="003E0D6E">
              <w:rPr>
                <w:rFonts w:ascii="Segoe UI" w:hAnsi="Segoe UI" w:cs="Segoe UI"/>
                <w:sz w:val="20"/>
                <w:szCs w:val="20"/>
              </w:rPr>
              <w:lastRenderedPageBreak/>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00EC63F9">
              <w:rPr>
                <w:rFonts w:ascii="Segoe UI" w:hAnsi="Segoe UI" w:cs="Segoe UI"/>
              </w:rPr>
              <w:t xml:space="preserve">                                          </w:t>
            </w:r>
            <w:r w:rsidR="00EC63F9" w:rsidRPr="00EC63F9">
              <w:rPr>
                <w:rFonts w:ascii="Segoe UI" w:hAnsi="Segoe UI" w:cs="Segoe UI"/>
                <w:b/>
              </w:rPr>
              <w:t xml:space="preserve"> NIE DOTYCZY </w:t>
            </w:r>
            <w:r w:rsidRPr="003E0D6E">
              <w:rPr>
                <w:rFonts w:ascii="Segoe UI" w:hAnsi="Segoe UI" w:cs="Segoe UI"/>
              </w:rPr>
              <w:br/>
              <w:t xml:space="preserve"> [……]</w:t>
            </w:r>
          </w:p>
        </w:tc>
      </w:tr>
      <w:tr w:rsidR="00FA4E45" w:rsidRPr="003E0D6E" w:rsidTr="00EC63F9">
        <w:trPr>
          <w:trHeight w:val="303"/>
        </w:trPr>
        <w:tc>
          <w:tcPr>
            <w:tcW w:w="4644" w:type="dxa"/>
            <w:vMerge/>
            <w:shd w:val="clear" w:color="auto" w:fill="auto"/>
          </w:tcPr>
          <w:p w:rsidR="00FA4E45" w:rsidRPr="003E0D6E"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FA4E45">
        <w:trPr>
          <w:trHeight w:val="515"/>
        </w:trPr>
        <w:tc>
          <w:tcPr>
            <w:tcW w:w="4644" w:type="dxa"/>
            <w:vMerge w:val="restart"/>
            <w:shd w:val="clear" w:color="auto" w:fill="auto"/>
          </w:tcPr>
          <w:p w:rsidR="00FA4E45" w:rsidRPr="003E0D6E" w:rsidRDefault="00FA4E45" w:rsidP="00FA4E45">
            <w:pPr>
              <w:pStyle w:val="NormalLeft"/>
              <w:rPr>
                <w:rFonts w:ascii="Segoe UI" w:hAnsi="Segoe UI" w:cs="Segoe UI"/>
                <w:sz w:val="20"/>
                <w:szCs w:val="20"/>
              </w:rPr>
            </w:pPr>
            <w:r w:rsidRPr="003E0D6E">
              <w:rPr>
                <w:rStyle w:val="NormalBoldChar"/>
                <w:rFonts w:ascii="Segoe UI" w:hAnsi="Segoe UI"/>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FA4E45" w:rsidRPr="003E0D6E" w:rsidTr="00FA4E45">
        <w:trPr>
          <w:trHeight w:val="514"/>
        </w:trPr>
        <w:tc>
          <w:tcPr>
            <w:tcW w:w="4644" w:type="dxa"/>
            <w:vMerge/>
            <w:shd w:val="clear" w:color="auto" w:fill="auto"/>
          </w:tcPr>
          <w:p w:rsidR="00FA4E45" w:rsidRPr="003E0D6E" w:rsidRDefault="00FA4E45" w:rsidP="00FA4E45">
            <w:pPr>
              <w:pStyle w:val="NormalLeft"/>
              <w:rPr>
                <w:rStyle w:val="NormalBoldChar"/>
                <w:rFonts w:ascii="Segoe UI" w:hAnsi="Segoe UI"/>
                <w:b w:val="0"/>
                <w:w w:val="0"/>
                <w:sz w:val="20"/>
                <w:szCs w:val="20"/>
              </w:rPr>
            </w:pP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FA4E45">
        <w:trPr>
          <w:trHeight w:val="1316"/>
        </w:trPr>
        <w:tc>
          <w:tcPr>
            <w:tcW w:w="4644" w:type="dxa"/>
            <w:shd w:val="clear" w:color="auto" w:fill="D9D9D9" w:themeFill="background1" w:themeFillShade="D9"/>
          </w:tcPr>
          <w:p w:rsidR="00FA4E45" w:rsidRPr="003E0D6E" w:rsidRDefault="00FA4E45" w:rsidP="00FA4E45">
            <w:pPr>
              <w:pStyle w:val="NormalLeft"/>
              <w:rPr>
                <w:rStyle w:val="NormalBoldChar"/>
                <w:rFonts w:ascii="Segoe UI" w:hAnsi="Segoe UI"/>
                <w:b w:val="0"/>
                <w:w w:val="0"/>
                <w:sz w:val="20"/>
                <w:szCs w:val="20"/>
              </w:rPr>
            </w:pPr>
            <w:r w:rsidRPr="003E0D6E">
              <w:rPr>
                <w:rStyle w:val="NormalBoldChar"/>
                <w:rFonts w:ascii="Segoe UI" w:hAnsi="Segoe UI"/>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 xml:space="preserve">[…]       </w:t>
            </w:r>
            <w:r>
              <w:rPr>
                <w:rFonts w:ascii="Segoe UI" w:hAnsi="Segoe UI" w:cs="Segoe UI"/>
              </w:rPr>
              <w:t xml:space="preserve">                 </w:t>
            </w:r>
            <w:r w:rsidRPr="003E0D6E">
              <w:rPr>
                <w:rFonts w:ascii="Segoe UI" w:hAnsi="Segoe UI" w:cs="Segoe UI"/>
                <w:b/>
              </w:rPr>
              <w:t>NIE DOTYCZY</w:t>
            </w:r>
          </w:p>
        </w:tc>
      </w:tr>
      <w:tr w:rsidR="00FA4E45" w:rsidRPr="003E0D6E" w:rsidTr="00FA4E45">
        <w:trPr>
          <w:trHeight w:val="1544"/>
        </w:trPr>
        <w:tc>
          <w:tcPr>
            <w:tcW w:w="4644" w:type="dxa"/>
            <w:shd w:val="clear" w:color="auto" w:fill="auto"/>
          </w:tcPr>
          <w:p w:rsidR="00FA4E45" w:rsidRPr="003E0D6E" w:rsidRDefault="00FA4E45" w:rsidP="00FA4E45">
            <w:pPr>
              <w:pStyle w:val="NormalLeft"/>
              <w:rPr>
                <w:rStyle w:val="NormalBoldChar"/>
                <w:rFonts w:ascii="Segoe UI" w:hAnsi="Segoe UI"/>
                <w:b w:val="0"/>
                <w:w w:val="0"/>
                <w:sz w:val="20"/>
                <w:szCs w:val="20"/>
              </w:rPr>
            </w:pPr>
            <w:r w:rsidRPr="003E0D6E">
              <w:rPr>
                <w:rStyle w:val="NormalBoldChar"/>
                <w:rFonts w:ascii="Segoe UI" w:hAnsi="Segoe UI"/>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lastRenderedPageBreak/>
              <w:t>Jeżeli tak</w:t>
            </w:r>
            <w:r w:rsidRPr="003E0D6E">
              <w:rPr>
                <w:rFonts w:ascii="Segoe UI" w:hAnsi="Segoe UI" w:cs="Segoe UI"/>
                <w:sz w:val="20"/>
                <w:szCs w:val="20"/>
              </w:rPr>
              <w:t>, proszę podać szczegółowe informacje na ten temat: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FA4E45" w:rsidRPr="003E0D6E" w:rsidTr="00FA4E45">
        <w:trPr>
          <w:trHeight w:val="932"/>
        </w:trPr>
        <w:tc>
          <w:tcPr>
            <w:tcW w:w="4644" w:type="dxa"/>
            <w:vMerge w:val="restart"/>
            <w:shd w:val="clear" w:color="auto" w:fill="D9D9D9" w:themeFill="background1" w:themeFillShade="D9"/>
          </w:tcPr>
          <w:p w:rsidR="00FA4E45" w:rsidRPr="003E0D6E" w:rsidRDefault="00FA4E45" w:rsidP="00FA4E45">
            <w:pPr>
              <w:pStyle w:val="NormalLeft"/>
              <w:rPr>
                <w:rStyle w:val="NormalBoldChar"/>
                <w:rFonts w:ascii="Segoe UI" w:hAnsi="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lub w której nałożone zostało 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Pr>
                <w:rFonts w:ascii="Segoe UI" w:hAnsi="Segoe UI" w:cs="Segoe UI"/>
                <w:b/>
              </w:rPr>
              <w:t xml:space="preserve">                             </w:t>
            </w:r>
            <w:r w:rsidRPr="003E0D6E">
              <w:rPr>
                <w:rFonts w:ascii="Segoe UI" w:hAnsi="Segoe UI" w:cs="Segoe UI"/>
                <w:b/>
              </w:rPr>
              <w:t>NIE DOTYCZY</w:t>
            </w:r>
            <w:r w:rsidRPr="003E0D6E">
              <w:rPr>
                <w:rFonts w:ascii="Segoe UI" w:hAnsi="Segoe UI" w:cs="Segoe UI"/>
              </w:rPr>
              <w:br/>
            </w:r>
            <w:r w:rsidRPr="003E0D6E">
              <w:rPr>
                <w:rFonts w:ascii="Segoe UI" w:hAnsi="Segoe UI" w:cs="Segoe UI"/>
              </w:rPr>
              <w:br/>
              <w:t>[…]</w:t>
            </w:r>
          </w:p>
        </w:tc>
      </w:tr>
      <w:tr w:rsidR="00FA4E45" w:rsidRPr="003E0D6E" w:rsidTr="00FA4E45">
        <w:trPr>
          <w:trHeight w:val="931"/>
        </w:trPr>
        <w:tc>
          <w:tcPr>
            <w:tcW w:w="4644" w:type="dxa"/>
            <w:vMerge/>
            <w:shd w:val="clear" w:color="auto" w:fill="CCCCCC"/>
          </w:tcPr>
          <w:p w:rsidR="00FA4E45" w:rsidRPr="003E0D6E"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EC63F9">
        <w:tc>
          <w:tcPr>
            <w:tcW w:w="4644" w:type="dxa"/>
            <w:shd w:val="clear" w:color="auto" w:fill="D9D9D9" w:themeFill="background1" w:themeFillShade="D9"/>
          </w:tcPr>
          <w:p w:rsidR="00FA4E45" w:rsidRPr="003E0D6E" w:rsidRDefault="00FA4E45" w:rsidP="00FA4E45">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D9D9D9" w:themeFill="background1" w:themeFillShade="D9"/>
          </w:tcPr>
          <w:p w:rsidR="00EC63F9" w:rsidRDefault="00FA4E45" w:rsidP="00FA4E45">
            <w:pPr>
              <w:rPr>
                <w:rFonts w:ascii="Segoe UI" w:hAnsi="Segoe UI" w:cs="Segoe UI"/>
                <w:b/>
              </w:rPr>
            </w:pPr>
            <w:r w:rsidRPr="003E0D6E">
              <w:rPr>
                <w:rFonts w:ascii="Segoe UI" w:hAnsi="Segoe UI" w:cs="Segoe UI"/>
              </w:rPr>
              <w:t>[  ] Tak [  ] Nie</w:t>
            </w:r>
            <w:r w:rsidR="00EC63F9">
              <w:rPr>
                <w:rFonts w:ascii="Segoe UI" w:hAnsi="Segoe UI" w:cs="Segoe UI"/>
                <w:b/>
              </w:rPr>
              <w:t xml:space="preserve">                       </w:t>
            </w:r>
          </w:p>
          <w:p w:rsidR="00EC63F9" w:rsidRDefault="00EC63F9" w:rsidP="00FA4E45">
            <w:pPr>
              <w:rPr>
                <w:rFonts w:ascii="Segoe UI" w:hAnsi="Segoe UI" w:cs="Segoe UI"/>
                <w:b/>
              </w:rPr>
            </w:pPr>
          </w:p>
          <w:p w:rsidR="00EC63F9" w:rsidRDefault="00EC63F9" w:rsidP="00FA4E45">
            <w:pPr>
              <w:rPr>
                <w:rFonts w:ascii="Segoe UI" w:hAnsi="Segoe UI" w:cs="Segoe UI"/>
                <w:b/>
              </w:rPr>
            </w:pPr>
          </w:p>
          <w:p w:rsidR="00FA4E45" w:rsidRPr="003E0D6E" w:rsidRDefault="00EC63F9" w:rsidP="00EC63F9">
            <w:pPr>
              <w:jc w:val="center"/>
              <w:rPr>
                <w:rFonts w:ascii="Segoe UI" w:hAnsi="Segoe UI" w:cs="Segoe UI"/>
              </w:rPr>
            </w:pPr>
            <w:r w:rsidRPr="003E0D6E">
              <w:rPr>
                <w:rFonts w:ascii="Segoe UI" w:hAnsi="Segoe UI" w:cs="Segoe UI"/>
                <w:b/>
              </w:rPr>
              <w:t>NIE DOTYCZY</w:t>
            </w:r>
          </w:p>
        </w:tc>
      </w:tr>
    </w:tbl>
    <w:p w:rsidR="00FA4E45" w:rsidRPr="00475771"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 xml:space="preserve">D: Inne </w:t>
      </w:r>
      <w:r w:rsidRPr="00475771">
        <w:rPr>
          <w:rFonts w:ascii="Segoe UI" w:hAnsi="Segoe UI" w:cs="Segoe UI"/>
          <w:sz w:val="20"/>
          <w:szCs w:val="20"/>
        </w:rPr>
        <w:t>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 xml:space="preserve">Jeżeli dokumentacja wymagana w stosownym ogłoszeniu lub w dokumentach zamówienia jest </w:t>
            </w:r>
            <w:r w:rsidRPr="003E0D6E">
              <w:rPr>
                <w:rFonts w:ascii="Segoe UI" w:hAnsi="Segoe UI" w:cs="Segoe UI"/>
              </w:rPr>
              <w:lastRenderedPageBreak/>
              <w:t>dostępna w formie elektronicznej, proszę wskazać:</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FA4E45" w:rsidRPr="003E0D6E" w:rsidTr="00FA4E45">
        <w:tc>
          <w:tcPr>
            <w:tcW w:w="4644" w:type="dxa"/>
            <w:shd w:val="clear" w:color="auto" w:fill="auto"/>
          </w:tcPr>
          <w:p w:rsidR="00FA4E45" w:rsidRPr="00104DF7" w:rsidRDefault="00FA4E45" w:rsidP="00FA4E45">
            <w:pPr>
              <w:rPr>
                <w:rFonts w:ascii="Segoe UI" w:hAnsi="Segoe UI" w:cs="Segoe UI"/>
              </w:rPr>
            </w:pPr>
            <w:r w:rsidRPr="001A7BAE">
              <w:rPr>
                <w:rStyle w:val="NormalBoldChar"/>
                <w:rFonts w:ascii="Segoe UI" w:eastAsia="Calibri" w:hAnsi="Segoe UI"/>
                <w:sz w:val="20"/>
                <w:szCs w:val="20"/>
              </w:rPr>
              <w:t>W przypadku gdy ma zastosowanie którakolwiek z podstaw wykluczenia o charakterze wyłącznie krajowym</w:t>
            </w:r>
            <w:r w:rsidRPr="00104DF7">
              <w:rPr>
                <w:rFonts w:ascii="Segoe UI" w:hAnsi="Segoe UI" w:cs="Segoe UI"/>
              </w:rPr>
              <w:t xml:space="preserve">, czy wykonawca przedsięwziął środki w celu samooczyszczenia? </w:t>
            </w:r>
            <w:r w:rsidRPr="00104DF7">
              <w:rPr>
                <w:rFonts w:ascii="Segoe UI" w:hAnsi="Segoe UI" w:cs="Segoe UI"/>
              </w:rPr>
              <w:br/>
            </w:r>
            <w:r w:rsidRPr="00104DF7">
              <w:rPr>
                <w:rFonts w:ascii="Segoe UI" w:hAnsi="Segoe UI" w:cs="Segoe UI"/>
                <w:b/>
              </w:rPr>
              <w:t>Jeżeli tak</w:t>
            </w:r>
            <w:r w:rsidRPr="00104DF7">
              <w:rPr>
                <w:rFonts w:ascii="Segoe UI" w:hAnsi="Segoe UI" w:cs="Segoe UI"/>
              </w:rPr>
              <w:t xml:space="preserve">, proszę opisać przedsięwzięte środki: </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1A7BAE" w:rsidRDefault="001A7BAE" w:rsidP="00FA4E45">
      <w:pPr>
        <w:spacing w:before="120" w:after="120"/>
        <w:jc w:val="center"/>
        <w:rPr>
          <w:rFonts w:ascii="Segoe UI" w:hAnsi="Segoe UI" w:cs="Segoe UI"/>
          <w:b/>
        </w:rPr>
      </w:pPr>
    </w:p>
    <w:p w:rsidR="001A7BAE" w:rsidRDefault="001A7BAE" w:rsidP="00FA4E45">
      <w:pPr>
        <w:spacing w:before="120" w:after="120"/>
        <w:jc w:val="center"/>
        <w:rPr>
          <w:rFonts w:ascii="Segoe UI" w:hAnsi="Segoe UI" w:cs="Segoe UI"/>
          <w:b/>
        </w:rPr>
      </w:pPr>
    </w:p>
    <w:p w:rsidR="001A7BAE" w:rsidRDefault="001A7BAE" w:rsidP="00FA4E45">
      <w:pPr>
        <w:spacing w:before="120" w:after="120"/>
        <w:jc w:val="center"/>
        <w:rPr>
          <w:rFonts w:ascii="Segoe UI" w:hAnsi="Segoe UI" w:cs="Segoe UI"/>
          <w:b/>
        </w:rPr>
      </w:pPr>
    </w:p>
    <w:p w:rsidR="00FA4E45" w:rsidRPr="00475771" w:rsidRDefault="00FA4E45" w:rsidP="00FA4E45">
      <w:pPr>
        <w:spacing w:before="120" w:after="120"/>
        <w:jc w:val="center"/>
        <w:rPr>
          <w:rFonts w:ascii="Segoe UI" w:hAnsi="Segoe UI" w:cs="Segoe UI"/>
          <w:b/>
        </w:rPr>
      </w:pPr>
      <w:r w:rsidRPr="00475771">
        <w:rPr>
          <w:rFonts w:ascii="Segoe UI" w:hAnsi="Segoe UI" w:cs="Segoe UI"/>
          <w:b/>
        </w:rPr>
        <w:t>Część IV: Kryteria kwalifikacji</w:t>
      </w:r>
    </w:p>
    <w:p w:rsidR="00FA4E45" w:rsidRPr="003E0D6E" w:rsidRDefault="00FA4E45" w:rsidP="00FA4E45">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FA4E45" w:rsidRDefault="00FA4E45" w:rsidP="00FA4E45">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EC63F9" w:rsidRPr="0053346D" w:rsidRDefault="00EC63F9" w:rsidP="00EC63F9">
      <w:pPr>
        <w:pStyle w:val="Nagwek1"/>
        <w:jc w:val="center"/>
        <w:rPr>
          <w:rFonts w:ascii="Segoe UI" w:hAnsi="Segoe UI" w:cs="Segoe UI"/>
          <w:color w:val="FF0000"/>
          <w:sz w:val="20"/>
        </w:rPr>
      </w:pPr>
      <w:r w:rsidRPr="0053346D">
        <w:rPr>
          <w:rFonts w:ascii="Segoe UI" w:hAnsi="Segoe UI" w:cs="Segoe UI"/>
          <w:color w:val="FF0000"/>
          <w:sz w:val="20"/>
        </w:rPr>
        <w:t>Uwaga!</w:t>
      </w:r>
    </w:p>
    <w:p w:rsidR="00EC63F9" w:rsidRPr="0053346D" w:rsidRDefault="00EC63F9" w:rsidP="00EC63F9">
      <w:pPr>
        <w:jc w:val="center"/>
        <w:rPr>
          <w:rFonts w:ascii="Segoe UI" w:hAnsi="Segoe UI" w:cs="Segoe UI"/>
          <w:b/>
          <w:color w:val="FF0000"/>
          <w:u w:val="single"/>
        </w:rPr>
      </w:pPr>
      <w:r w:rsidRPr="0053346D">
        <w:rPr>
          <w:rFonts w:ascii="Segoe UI" w:hAnsi="Segoe UI" w:cs="Segoe UI"/>
          <w:b/>
          <w:color w:val="FF0000"/>
        </w:rPr>
        <w:t xml:space="preserve">Wykonawca w części IV: Kryteria kwalifikacji zobowiązany jest wypełnić </w:t>
      </w:r>
      <w:r w:rsidRPr="0053346D">
        <w:rPr>
          <w:rFonts w:ascii="Segoe UI" w:hAnsi="Segoe UI" w:cs="Segoe UI"/>
          <w:b/>
          <w:color w:val="FF0000"/>
          <w:u w:val="single"/>
        </w:rPr>
        <w:t>tylko sekcję</w:t>
      </w:r>
    </w:p>
    <w:p w:rsidR="00EC63F9" w:rsidRPr="0053346D" w:rsidRDefault="00EC63F9" w:rsidP="00EC63F9">
      <w:pPr>
        <w:pStyle w:val="SectionTitle"/>
        <w:rPr>
          <w:rFonts w:ascii="Segoe UI" w:hAnsi="Segoe UI" w:cs="Segoe UI"/>
          <w:color w:val="FF0000"/>
          <w:sz w:val="20"/>
          <w:szCs w:val="20"/>
        </w:rPr>
      </w:pPr>
      <w:r w:rsidRPr="0053346D">
        <w:rPr>
          <w:rFonts w:ascii="Segoe UI" w:hAnsi="Segoe UI" w:cs="Segoe UI"/>
          <w:color w:val="FF0000"/>
          <w:sz w:val="20"/>
          <w:szCs w:val="20"/>
        </w:rPr>
        <w:sym w:font="Symbol" w:char="F061"/>
      </w:r>
      <w:r w:rsidRPr="0053346D">
        <w:rPr>
          <w:rFonts w:ascii="Segoe UI" w:hAnsi="Segoe UI" w:cs="Segoe UI"/>
          <w:color w:val="FF0000"/>
          <w:sz w:val="20"/>
          <w:szCs w:val="20"/>
        </w:rPr>
        <w:t>: Ogólne oświadczenie dotyczące wszystkich kryteriów kwalifikacji</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4"/>
      </w:tblGrid>
      <w:tr w:rsidR="00FA4E45" w:rsidRPr="003E0D6E" w:rsidTr="00FA4E45">
        <w:tc>
          <w:tcPr>
            <w:tcW w:w="4606"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Spełnienie wszystkich wymaganych kryteriów kwalifikacji</w:t>
            </w:r>
          </w:p>
        </w:tc>
        <w:tc>
          <w:tcPr>
            <w:tcW w:w="4682"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06" w:type="dxa"/>
            <w:shd w:val="clear" w:color="auto" w:fill="auto"/>
          </w:tcPr>
          <w:p w:rsidR="00FA4E45" w:rsidRPr="003E0D6E" w:rsidRDefault="00FA4E45" w:rsidP="00FA4E45">
            <w:pPr>
              <w:rPr>
                <w:rFonts w:ascii="Segoe UI" w:hAnsi="Segoe UI" w:cs="Segoe UI"/>
              </w:rPr>
            </w:pPr>
            <w:r w:rsidRPr="003E0D6E">
              <w:rPr>
                <w:rFonts w:ascii="Segoe UI" w:hAnsi="Segoe UI" w:cs="Segoe UI"/>
              </w:rPr>
              <w:t>Spełnia wymagane kryteria kwalifikacji:</w:t>
            </w:r>
          </w:p>
        </w:tc>
        <w:tc>
          <w:tcPr>
            <w:tcW w:w="4682" w:type="dxa"/>
            <w:shd w:val="clear" w:color="auto" w:fill="auto"/>
          </w:tcPr>
          <w:p w:rsidR="00FA4E45" w:rsidRPr="003E0D6E" w:rsidRDefault="00FA4E45" w:rsidP="00FA4E45">
            <w:pPr>
              <w:rPr>
                <w:rFonts w:ascii="Segoe UI" w:hAnsi="Segoe UI" w:cs="Segoe UI"/>
              </w:rPr>
            </w:pPr>
            <w:r w:rsidRPr="003E0D6E">
              <w:rPr>
                <w:rFonts w:ascii="Segoe UI" w:hAnsi="Segoe UI" w:cs="Segoe UI"/>
                <w:w w:val="0"/>
              </w:rPr>
              <w:t xml:space="preserve">[  ] Tak [  ] Nie                       </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Kompetencje</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26"/>
        <w:gridCol w:w="4534"/>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Kompetencje</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t>1) Figuruje w odpowiednim rejestrze zawodowym lub handlowym prowadzonym w państwie członkowskim siedziby wykonawcy</w:t>
            </w:r>
            <w:r w:rsidRPr="00810D39">
              <w:rPr>
                <w:rFonts w:ascii="Segoe UI" w:hAnsi="Segoe UI" w:cs="Segoe UI"/>
                <w:b/>
                <w:highlight w:val="lightGray"/>
                <w:vertAlign w:val="superscript"/>
              </w:rPr>
              <w:footnoteReference w:id="30"/>
            </w:r>
            <w:r w:rsidRPr="00810D39">
              <w:rPr>
                <w:rFonts w:ascii="Segoe UI" w:hAnsi="Segoe UI" w:cs="Segoe UI"/>
                <w:b/>
                <w:highlight w:val="lightGray"/>
                <w:vertAlign w:val="superscript"/>
              </w:rPr>
              <w:t>:</w:t>
            </w:r>
            <w:r w:rsidRPr="003E0D6E">
              <w:rPr>
                <w:rFonts w:ascii="Segoe UI" w:hAnsi="Segoe UI" w:cs="Segoe UI"/>
                <w:b/>
                <w:highlight w:val="lightGray"/>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FA4E45" w:rsidRPr="003E0D6E" w:rsidRDefault="00FA4E45" w:rsidP="00FA4E45">
            <w:pPr>
              <w:rPr>
                <w:rFonts w:ascii="Segoe UI" w:hAnsi="Segoe UI" w:cs="Segoe UI"/>
                <w:b/>
                <w:highlight w:val="lightGray"/>
              </w:rPr>
            </w:pPr>
            <w:r>
              <w:rPr>
                <w:rFonts w:ascii="Segoe UI" w:hAnsi="Segoe UI" w:cs="Segoe UI"/>
                <w:b/>
                <w:highlight w:val="lightGray"/>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w:t>
            </w:r>
            <w:r w:rsidRPr="003E0D6E">
              <w:rPr>
                <w:rFonts w:ascii="Segoe UI" w:hAnsi="Segoe UI" w:cs="Segoe UI"/>
                <w:b/>
              </w:rPr>
              <w:lastRenderedPageBreak/>
              <w:t xml:space="preserve">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rPr>
              <w:lastRenderedPageBreak/>
              <w:br/>
              <w:t xml:space="preserve">[  ] Tak [  ] Nie          </w:t>
            </w:r>
            <w:r w:rsidRPr="003E0D6E">
              <w:rPr>
                <w:rFonts w:ascii="Segoe UI" w:hAnsi="Segoe UI" w:cs="Segoe UI"/>
                <w:b/>
              </w:rPr>
              <w:br/>
            </w:r>
          </w:p>
          <w:p w:rsidR="00FA4E45" w:rsidRPr="003E0D6E" w:rsidRDefault="00FA4E45" w:rsidP="00FA4E45">
            <w:pPr>
              <w:shd w:val="clear" w:color="auto" w:fill="D9D9D9" w:themeFill="background1" w:themeFillShade="D9"/>
              <w:rPr>
                <w:rFonts w:ascii="Segoe UI" w:hAnsi="Segoe UI" w:cs="Segoe UI"/>
                <w:b/>
                <w:highlight w:val="lightGray"/>
              </w:rPr>
            </w:pPr>
            <w:r>
              <w:rPr>
                <w:rFonts w:ascii="Segoe UI" w:hAnsi="Segoe UI" w:cs="Segoe UI"/>
                <w:b/>
                <w:highlight w:val="lightGray"/>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b/>
              </w:rPr>
            </w:pPr>
            <w:r w:rsidRPr="003E0D6E">
              <w:rPr>
                <w:rFonts w:ascii="Segoe UI" w:hAnsi="Segoe UI" w:cs="Segoe UI"/>
                <w:b/>
              </w:rPr>
              <w:lastRenderedPageBreak/>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FA4E45" w:rsidRPr="00475771"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lastRenderedPageBreak/>
        <w:t>B: Sytuacja ekonomiczna i finansowa</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FA4E45" w:rsidRPr="003E0D6E" w:rsidTr="00FA4E45">
        <w:tc>
          <w:tcPr>
            <w:tcW w:w="4644" w:type="dxa"/>
            <w:shd w:val="clear" w:color="auto" w:fill="D9D9D9" w:themeFill="background1" w:themeFillShade="D9"/>
          </w:tcPr>
          <w:p w:rsidR="00FA4E45" w:rsidRPr="00021371" w:rsidRDefault="00FA4E45" w:rsidP="00FA4E45">
            <w:pPr>
              <w:rPr>
                <w:rFonts w:ascii="Segoe UI" w:hAnsi="Segoe UI" w:cs="Segoe UI"/>
                <w:b/>
              </w:rPr>
            </w:pPr>
            <w:r w:rsidRPr="00021371">
              <w:rPr>
                <w:rFonts w:ascii="Segoe UI" w:hAnsi="Segoe UI" w:cs="Segoe UI"/>
                <w:b/>
              </w:rPr>
              <w:t>Sytuacja ekonomiczna i finansowa</w:t>
            </w:r>
          </w:p>
        </w:tc>
        <w:tc>
          <w:tcPr>
            <w:tcW w:w="4645" w:type="dxa"/>
            <w:shd w:val="clear" w:color="auto" w:fill="D9D9D9" w:themeFill="background1" w:themeFillShade="D9"/>
          </w:tcPr>
          <w:p w:rsidR="00FA4E45" w:rsidRPr="00021371" w:rsidRDefault="00FA4E45" w:rsidP="00FA4E45">
            <w:pPr>
              <w:rPr>
                <w:rFonts w:ascii="Segoe UI" w:hAnsi="Segoe UI" w:cs="Segoe UI"/>
                <w:b/>
              </w:rPr>
            </w:pPr>
            <w:r w:rsidRPr="00021371">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t xml:space="preserve">                             </w:t>
            </w:r>
            <w:r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FA4E45" w:rsidRPr="003E0D6E" w:rsidRDefault="00FA4E45" w:rsidP="00FA4E45">
            <w:pPr>
              <w:rPr>
                <w:rFonts w:ascii="Segoe UI" w:hAnsi="Segoe UI" w:cs="Segoe UI"/>
              </w:rPr>
            </w:pP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t>
            </w:r>
            <w:r w:rsidRPr="003E0D6E">
              <w:rPr>
                <w:rFonts w:ascii="Segoe UI" w:hAnsi="Segoe UI" w:cs="Segoe UI"/>
              </w:rPr>
              <w:lastRenderedPageBreak/>
              <w:t>wykonawca oświadcza, że aktualna(-e) wartość(-ci) wymaganego(-</w:t>
            </w:r>
            <w:proofErr w:type="spellStart"/>
            <w:r w:rsidRPr="003E0D6E">
              <w:rPr>
                <w:rFonts w:ascii="Segoe UI" w:hAnsi="Segoe UI" w:cs="Segoe UI"/>
              </w:rPr>
              <w:t>ych</w:t>
            </w:r>
            <w:proofErr w:type="spellEnd"/>
            <w:r w:rsidRPr="003E0D6E">
              <w:rPr>
                <w:rFonts w:ascii="Segoe UI" w:hAnsi="Segoe UI" w:cs="Segoe UI"/>
              </w:rPr>
              <w:t>)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r>
            <w:r w:rsidRPr="003E0D6E">
              <w:rPr>
                <w:rFonts w:ascii="Segoe UI" w:hAnsi="Segoe UI" w:cs="Segoe UI"/>
              </w:rPr>
              <w:lastRenderedPageBreak/>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rPr>
              <w:t>Jeżeli t</w:t>
            </w:r>
            <w:r w:rsidRPr="003E0D6E">
              <w:rPr>
                <w:rFonts w:ascii="Segoe UI" w:hAnsi="Segoe UI" w:cs="Segoe UI"/>
              </w:rPr>
              <w:t>e informacje są dostępne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FA4E45" w:rsidRPr="003E0D6E" w:rsidRDefault="00FA4E45" w:rsidP="00FA4E45">
            <w:pPr>
              <w:rPr>
                <w:rFonts w:ascii="Segoe UI" w:hAnsi="Segoe UI" w:cs="Segoe UI"/>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Zdolność techniczna i zawodowa</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bookmarkStart w:id="6" w:name="_DV_M4300"/>
            <w:bookmarkStart w:id="7" w:name="_DV_M4301"/>
            <w:bookmarkEnd w:id="6"/>
            <w:bookmarkEnd w:id="7"/>
            <w:r w:rsidRPr="003E0D6E">
              <w:rPr>
                <w:rFonts w:ascii="Segoe UI" w:hAnsi="Segoe UI" w:cs="Segoe UI"/>
                <w:b/>
              </w:rPr>
              <w:t>Zdolność techniczna i zawodowa</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 xml:space="preserve">Przy sporządzaniu </w:t>
            </w:r>
            <w:r w:rsidRPr="003E0D6E">
              <w:rPr>
                <w:rFonts w:ascii="Segoe UI" w:hAnsi="Segoe UI" w:cs="Segoe UI"/>
              </w:rPr>
              <w:lastRenderedPageBreak/>
              <w:t>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A4E45" w:rsidRPr="003E0D6E" w:rsidTr="00FA4E45">
              <w:tc>
                <w:tcPr>
                  <w:tcW w:w="1336" w:type="dxa"/>
                  <w:shd w:val="clear" w:color="auto" w:fill="auto"/>
                </w:tcPr>
                <w:p w:rsidR="00FA4E45" w:rsidRPr="003E0D6E" w:rsidRDefault="00FA4E45" w:rsidP="00FA4E45">
                  <w:pPr>
                    <w:rPr>
                      <w:rFonts w:ascii="Segoe UI" w:hAnsi="Segoe UI" w:cs="Segoe UI"/>
                    </w:rPr>
                  </w:pPr>
                  <w:r w:rsidRPr="003E0D6E">
                    <w:rPr>
                      <w:rFonts w:ascii="Segoe UI" w:hAnsi="Segoe UI" w:cs="Segoe UI"/>
                    </w:rPr>
                    <w:t>Opis</w:t>
                  </w:r>
                </w:p>
              </w:tc>
              <w:tc>
                <w:tcPr>
                  <w:tcW w:w="936" w:type="dxa"/>
                  <w:shd w:val="clear" w:color="auto" w:fill="auto"/>
                </w:tcPr>
                <w:p w:rsidR="00FA4E45" w:rsidRPr="003E0D6E" w:rsidRDefault="00FA4E45" w:rsidP="00FA4E45">
                  <w:pPr>
                    <w:rPr>
                      <w:rFonts w:ascii="Segoe UI" w:hAnsi="Segoe UI" w:cs="Segoe UI"/>
                    </w:rPr>
                  </w:pPr>
                  <w:r w:rsidRPr="003E0D6E">
                    <w:rPr>
                      <w:rFonts w:ascii="Segoe UI" w:hAnsi="Segoe UI" w:cs="Segoe UI"/>
                    </w:rPr>
                    <w:t>Kwoty</w:t>
                  </w:r>
                </w:p>
              </w:tc>
              <w:tc>
                <w:tcPr>
                  <w:tcW w:w="724" w:type="dxa"/>
                  <w:shd w:val="clear" w:color="auto" w:fill="auto"/>
                </w:tcPr>
                <w:p w:rsidR="00FA4E45" w:rsidRPr="003E0D6E" w:rsidRDefault="00FA4E45" w:rsidP="00FA4E45">
                  <w:pPr>
                    <w:rPr>
                      <w:rFonts w:ascii="Segoe UI" w:hAnsi="Segoe UI" w:cs="Segoe UI"/>
                    </w:rPr>
                  </w:pPr>
                  <w:r w:rsidRPr="003E0D6E">
                    <w:rPr>
                      <w:rFonts w:ascii="Segoe UI" w:hAnsi="Segoe UI" w:cs="Segoe UI"/>
                    </w:rPr>
                    <w:t>Daty</w:t>
                  </w:r>
                </w:p>
              </w:tc>
              <w:tc>
                <w:tcPr>
                  <w:tcW w:w="1149" w:type="dxa"/>
                  <w:shd w:val="clear" w:color="auto" w:fill="auto"/>
                </w:tcPr>
                <w:p w:rsidR="00FA4E45" w:rsidRPr="003E0D6E" w:rsidRDefault="00FA4E45" w:rsidP="00FA4E45">
                  <w:pPr>
                    <w:rPr>
                      <w:rFonts w:ascii="Segoe UI" w:hAnsi="Segoe UI" w:cs="Segoe UI"/>
                    </w:rPr>
                  </w:pPr>
                  <w:r w:rsidRPr="003E0D6E">
                    <w:rPr>
                      <w:rFonts w:ascii="Segoe UI" w:hAnsi="Segoe UI" w:cs="Segoe UI"/>
                    </w:rPr>
                    <w:t>Odbiorcy</w:t>
                  </w:r>
                </w:p>
              </w:tc>
            </w:tr>
            <w:tr w:rsidR="00FA4E45" w:rsidRPr="003E0D6E" w:rsidTr="00FA4E45">
              <w:tc>
                <w:tcPr>
                  <w:tcW w:w="1336" w:type="dxa"/>
                  <w:shd w:val="clear" w:color="auto" w:fill="auto"/>
                </w:tcPr>
                <w:p w:rsidR="00FA4E45" w:rsidRPr="003E0D6E" w:rsidRDefault="00FA4E45" w:rsidP="00FA4E45">
                  <w:pPr>
                    <w:rPr>
                      <w:rFonts w:ascii="Segoe UI" w:hAnsi="Segoe UI" w:cs="Segoe UI"/>
                    </w:rPr>
                  </w:pPr>
                </w:p>
              </w:tc>
              <w:tc>
                <w:tcPr>
                  <w:tcW w:w="936" w:type="dxa"/>
                  <w:shd w:val="clear" w:color="auto" w:fill="auto"/>
                </w:tcPr>
                <w:p w:rsidR="00FA4E45" w:rsidRPr="003E0D6E" w:rsidRDefault="00FA4E45" w:rsidP="00FA4E45">
                  <w:pPr>
                    <w:rPr>
                      <w:rFonts w:ascii="Segoe UI" w:hAnsi="Segoe UI" w:cs="Segoe UI"/>
                    </w:rPr>
                  </w:pPr>
                </w:p>
              </w:tc>
              <w:tc>
                <w:tcPr>
                  <w:tcW w:w="724" w:type="dxa"/>
                  <w:shd w:val="clear" w:color="auto" w:fill="auto"/>
                </w:tcPr>
                <w:p w:rsidR="00FA4E45" w:rsidRPr="003E0D6E" w:rsidRDefault="00FA4E45" w:rsidP="00FA4E45">
                  <w:pPr>
                    <w:rPr>
                      <w:rFonts w:ascii="Segoe UI" w:hAnsi="Segoe UI" w:cs="Segoe UI"/>
                    </w:rPr>
                  </w:pPr>
                </w:p>
              </w:tc>
              <w:tc>
                <w:tcPr>
                  <w:tcW w:w="1149" w:type="dxa"/>
                  <w:shd w:val="clear" w:color="auto" w:fill="auto"/>
                </w:tcPr>
                <w:p w:rsidR="00FA4E45" w:rsidRPr="003E0D6E" w:rsidRDefault="00FA4E45" w:rsidP="00FA4E45">
                  <w:pPr>
                    <w:rPr>
                      <w:rFonts w:ascii="Segoe UI" w:hAnsi="Segoe UI" w:cs="Segoe UI"/>
                    </w:rPr>
                  </w:pPr>
                </w:p>
              </w:tc>
            </w:tr>
          </w:tbl>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FA4E45" w:rsidRPr="003E0D6E" w:rsidRDefault="00FA4E45" w:rsidP="00FA4E45">
            <w:pPr>
              <w:tabs>
                <w:tab w:val="left" w:pos="1621"/>
              </w:tabs>
              <w:rPr>
                <w:rFonts w:ascii="Segoe UI" w:hAnsi="Segoe UI" w:cs="Segoe UI"/>
              </w:rPr>
            </w:pPr>
            <w:r w:rsidRPr="003E0D6E">
              <w:rPr>
                <w:rFonts w:ascii="Segoe UI" w:hAnsi="Segoe UI" w:cs="Segoe UI"/>
              </w:rPr>
              <w:t xml:space="preserve">                          </w:t>
            </w:r>
            <w:r>
              <w:rPr>
                <w:rFonts w:ascii="Segoe UI" w:hAnsi="Segoe UI" w:cs="Segoe UI"/>
              </w:rPr>
              <w:t xml:space="preserve"> </w:t>
            </w: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tabs>
                <w:tab w:val="left" w:pos="1591"/>
                <w:tab w:val="left" w:pos="1625"/>
                <w:tab w:val="left" w:pos="2488"/>
              </w:tabs>
              <w:rPr>
                <w:rFonts w:ascii="Segoe UI" w:hAnsi="Segoe UI" w:cs="Segoe UI"/>
              </w:rPr>
            </w:pPr>
            <w:r w:rsidRPr="003E0D6E">
              <w:rPr>
                <w:rFonts w:ascii="Segoe UI" w:hAnsi="Segoe UI" w:cs="Segoe UI"/>
              </w:rP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FA4E45" w:rsidRPr="003E0D6E" w:rsidRDefault="00FA4E45" w:rsidP="00FA4E45">
            <w:pPr>
              <w:rPr>
                <w:rFonts w:ascii="Segoe UI" w:hAnsi="Segoe UI" w:cs="Segoe UI"/>
              </w:rPr>
            </w:pP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Pr>
                <w:rFonts w:ascii="Segoe UI" w:hAnsi="Segoe UI" w:cs="Segoe UI"/>
              </w:rPr>
              <w:t xml:space="preserve"> </w:t>
            </w: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4B22EE" w:rsidRDefault="00FA4E45" w:rsidP="00FA4E45">
            <w:pPr>
              <w:rPr>
                <w:rFonts w:ascii="Segoe UI" w:hAnsi="Segoe UI" w:cs="Segoe UI"/>
                <w:b/>
                <w:bCs/>
              </w:rPr>
            </w:pPr>
            <w:r>
              <w:rPr>
                <w:rFonts w:ascii="Segoe UI" w:hAnsi="Segoe UI" w:cs="Segoe UI"/>
              </w:rPr>
              <w:t xml:space="preserve">                              </w:t>
            </w:r>
            <w:r w:rsidRPr="004B22EE">
              <w:rPr>
                <w:rFonts w:ascii="Segoe UI" w:hAnsi="Segoe UI" w:cs="Segoe UI"/>
                <w:b/>
                <w:bCs/>
              </w:rPr>
              <w:t>NIE DOTYCZY</w:t>
            </w:r>
          </w:p>
          <w:p w:rsidR="00FA4E45" w:rsidRPr="003E0D6E" w:rsidRDefault="00FA4E45" w:rsidP="00FA4E45">
            <w:pPr>
              <w:rPr>
                <w:rFonts w:ascii="Segoe UI" w:hAnsi="Segoe UI" w:cs="Segoe UI"/>
              </w:rPr>
            </w:pPr>
            <w:r w:rsidRPr="003E0D6E">
              <w:rPr>
                <w:rFonts w:ascii="Segoe UI" w:hAnsi="Segoe UI" w:cs="Segoe UI"/>
                <w:b/>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Pr="003E0D6E">
              <w:rPr>
                <w:rFonts w:ascii="Segoe UI" w:hAnsi="Segoe UI" w:cs="Segoe UI"/>
                <w:b/>
                <w:highlight w:val="lightGray"/>
              </w:rPr>
              <w:t>NIE DOTYCZY</w:t>
            </w:r>
          </w:p>
          <w:p w:rsidR="00FA4E45" w:rsidRPr="003E0D6E" w:rsidRDefault="00FA4E45" w:rsidP="00FA4E45">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r>
            <w:r w:rsidRPr="003E0D6E">
              <w:rPr>
                <w:rFonts w:ascii="Segoe UI" w:hAnsi="Segoe UI" w:cs="Segoe UI"/>
              </w:rPr>
              <w:lastRenderedPageBreak/>
              <w:t>[……], [……]</w:t>
            </w:r>
            <w:r w:rsidRPr="003E0D6E">
              <w:rPr>
                <w:rFonts w:ascii="Segoe UI" w:hAnsi="Segoe UI" w:cs="Segoe UI"/>
              </w:rPr>
              <w:br/>
              <w:t>[……], [……]</w:t>
            </w:r>
            <w:r w:rsidRPr="003E0D6E">
              <w:rPr>
                <w:rFonts w:ascii="Segoe UI" w:hAnsi="Segoe UI" w:cs="Segoe UI"/>
              </w:rPr>
              <w:br/>
              <w:t>[……],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 </w:t>
            </w:r>
          </w:p>
          <w:p w:rsidR="00FA4E45" w:rsidRPr="003E0D6E" w:rsidRDefault="00FA4E45" w:rsidP="00FA4E45">
            <w:pPr>
              <w:rPr>
                <w:rFonts w:ascii="Segoe UI" w:hAnsi="Segoe UI" w:cs="Segoe UI"/>
              </w:rPr>
            </w:pPr>
          </w:p>
          <w:p w:rsidR="00FA4E45" w:rsidRPr="004B22EE" w:rsidRDefault="00FA4E45" w:rsidP="00FA4E45">
            <w:pPr>
              <w:rPr>
                <w:rFonts w:ascii="Segoe UI" w:hAnsi="Segoe UI" w:cs="Segoe UI"/>
                <w:b/>
                <w:bCs/>
              </w:rPr>
            </w:pPr>
            <w:r>
              <w:rPr>
                <w:rFonts w:ascii="Segoe UI" w:hAnsi="Segoe UI" w:cs="Segoe UI"/>
              </w:rPr>
              <w:t xml:space="preserve">                               </w:t>
            </w:r>
            <w:r>
              <w:rPr>
                <w:rFonts w:ascii="Segoe UI" w:hAnsi="Segoe UI" w:cs="Segoe UI"/>
                <w:b/>
                <w:bCs/>
              </w:rPr>
              <w:t>NIE DOTYCZY</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b/>
                <w:highlight w:val="lightGray"/>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rPr>
            </w:pPr>
            <w:r w:rsidRPr="003E0D6E">
              <w:rPr>
                <w:rFonts w:ascii="Segoe UI" w:hAnsi="Segoe UI" w:cs="Segoe UI"/>
                <w:b/>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Wykonawca dostarczy wymagane próbki, opisy lub fotografie produktów, które mają być dostarczone i którym nie musi towarzyszyć 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br/>
              <w:t>[  ] Tak [  ] Nie</w:t>
            </w:r>
            <w:r w:rsidRPr="003E0D6E">
              <w:rPr>
                <w:rFonts w:ascii="Segoe UI" w:hAnsi="Segoe UI" w:cs="Segoe UI"/>
              </w:rPr>
              <w:br/>
            </w:r>
            <w:r w:rsidRPr="003E0D6E">
              <w:rPr>
                <w:rFonts w:ascii="Segoe UI" w:hAnsi="Segoe UI" w:cs="Segoe UI"/>
              </w:rPr>
              <w:br/>
            </w:r>
            <w:r>
              <w:rPr>
                <w:rFonts w:ascii="Segoe UI" w:hAnsi="Segoe UI" w:cs="Segoe UI"/>
                <w:b/>
                <w:highlight w:val="lightGray"/>
              </w:rPr>
              <w:t xml:space="preserve">                             NIE DOTYCZY</w:t>
            </w:r>
          </w:p>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rPr>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Pr>
                <w:rFonts w:ascii="Segoe UI" w:hAnsi="Segoe UI" w:cs="Segoe UI"/>
                <w:b/>
                <w:highlight w:val="lightGray"/>
              </w:rPr>
              <w:t xml:space="preserve"> </w:t>
            </w:r>
            <w:r w:rsidRPr="003E0D6E">
              <w:rPr>
                <w:rFonts w:ascii="Segoe UI" w:hAnsi="Segoe UI" w:cs="Segoe UI"/>
                <w:b/>
                <w:highlight w:val="lightGray"/>
              </w:rPr>
              <w:t xml:space="preserve">                            NIE DOTYCZY</w:t>
            </w:r>
          </w:p>
          <w:p w:rsidR="00FA4E45" w:rsidRPr="003E0D6E" w:rsidRDefault="00FA4E45" w:rsidP="00FA4E45">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FA4E45" w:rsidRPr="0015289C" w:rsidRDefault="00FA4E45" w:rsidP="00FA4E45">
      <w:pPr>
        <w:pStyle w:val="SectionTitle"/>
        <w:spacing w:after="120"/>
        <w:rPr>
          <w:rFonts w:ascii="Segoe UI" w:hAnsi="Segoe UI" w:cs="Segoe UI"/>
          <w:sz w:val="20"/>
          <w:szCs w:val="20"/>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15289C">
        <w:rPr>
          <w:rFonts w:ascii="Segoe UI" w:hAnsi="Segoe UI" w:cs="Segoe UI"/>
          <w:sz w:val="20"/>
          <w:szCs w:val="20"/>
        </w:rPr>
        <w:t>D: Systemy zapewniania jakości i normy zarządzania środowiskowego</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FA4E45" w:rsidRPr="003E0D6E" w:rsidTr="00FA4E45">
        <w:tc>
          <w:tcPr>
            <w:tcW w:w="4644" w:type="dxa"/>
            <w:shd w:val="clear" w:color="auto" w:fill="CCCCCC"/>
          </w:tcPr>
          <w:p w:rsidR="00FA4E45" w:rsidRPr="003E0D6E" w:rsidRDefault="00FA4E45" w:rsidP="00FA4E45">
            <w:pPr>
              <w:shd w:val="clear" w:color="auto" w:fill="D9D9D9" w:themeFill="background1" w:themeFillShade="D9"/>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w w:val="0"/>
              </w:rPr>
            </w:pPr>
            <w:r w:rsidRPr="003E0D6E">
              <w:rPr>
                <w:rFonts w:ascii="Segoe UI" w:hAnsi="Segoe UI" w:cs="Segoe UI"/>
                <w:b/>
                <w:w w:val="0"/>
              </w:rPr>
              <w:t>Odpowiedź:</w:t>
            </w:r>
          </w:p>
        </w:tc>
      </w:tr>
      <w:tr w:rsidR="00FA4E45" w:rsidRPr="003E0D6E" w:rsidTr="00FA4E45">
        <w:tc>
          <w:tcPr>
            <w:tcW w:w="4644" w:type="dxa"/>
            <w:shd w:val="clear" w:color="auto" w:fill="CCCCCC"/>
          </w:tcPr>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w:t>
            </w:r>
            <w:r w:rsidRPr="003E0D6E">
              <w:rPr>
                <w:rFonts w:ascii="Segoe UI" w:hAnsi="Segoe UI" w:cs="Segoe UI"/>
                <w:w w:val="0"/>
              </w:rPr>
              <w:lastRenderedPageBreak/>
              <w:t xml:space="preserve">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highlight w:val="lightGray"/>
              </w:rPr>
            </w:pPr>
            <w:r w:rsidRPr="003E0D6E">
              <w:rPr>
                <w:rFonts w:ascii="Segoe UI" w:hAnsi="Segoe UI" w:cs="Segoe UI"/>
                <w:w w:val="0"/>
              </w:rPr>
              <w:lastRenderedPageBreak/>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lastRenderedPageBreak/>
              <w:br/>
              <w:t xml:space="preserve">                              </w:t>
            </w:r>
            <w:r w:rsidRPr="003E0D6E">
              <w:rPr>
                <w:rFonts w:ascii="Segoe UI" w:hAnsi="Segoe UI" w:cs="Segoe UI"/>
                <w:b/>
                <w:highlight w:val="lightGray"/>
              </w:rPr>
              <w:t>NIE DOTYCZY</w:t>
            </w:r>
          </w:p>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lastRenderedPageBreak/>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systemów lub norm zarządzania 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Pr="003E0D6E">
              <w:rPr>
                <w:rFonts w:ascii="Segoe UI" w:hAnsi="Segoe UI" w:cs="Segoe UI"/>
                <w:b/>
                <w:highlight w:val="lightGray"/>
              </w:rPr>
              <w:t>NIE DOTYCZY</w:t>
            </w:r>
          </w:p>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bl>
    <w:p w:rsidR="00FA4E45" w:rsidRPr="00475771" w:rsidRDefault="00FA4E45" w:rsidP="00FA4E45">
      <w:pPr>
        <w:spacing w:before="120" w:after="120"/>
        <w:jc w:val="center"/>
        <w:rPr>
          <w:rFonts w:ascii="Segoe UI" w:hAnsi="Segoe UI" w:cs="Segoe UI"/>
          <w:b/>
        </w:rPr>
      </w:pPr>
      <w:r w:rsidRPr="00475771">
        <w:rPr>
          <w:rFonts w:ascii="Segoe UI" w:hAnsi="Segoe UI" w:cs="Segoe UI"/>
          <w:b/>
        </w:rPr>
        <w:t>Część V: Ograniczanie liczby kwalifikujących się kandydatów</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FA4E45" w:rsidRPr="003E0D6E" w:rsidRDefault="00FA4E45" w:rsidP="00FA4E45">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36"/>
        <w:gridCol w:w="4524"/>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b/>
                <w:w w:val="0"/>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b/>
                <w:highlight w:val="lightGray"/>
              </w:rPr>
              <w:t xml:space="preserve">                             NIE DOTYCZY</w:t>
            </w:r>
          </w:p>
          <w:p w:rsidR="00FA4E45" w:rsidRPr="003E0D6E" w:rsidRDefault="00FA4E45" w:rsidP="00FA4E45">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FA4E45" w:rsidRPr="003E0D6E" w:rsidRDefault="00FA4E45" w:rsidP="00FA4E45">
      <w:pPr>
        <w:pStyle w:val="ChapterTitle"/>
        <w:rPr>
          <w:rFonts w:ascii="Segoe UI" w:hAnsi="Segoe UI" w:cs="Segoe UI"/>
          <w:sz w:val="20"/>
          <w:szCs w:val="20"/>
        </w:rPr>
      </w:pPr>
      <w:r w:rsidRPr="003E0D6E">
        <w:rPr>
          <w:rFonts w:ascii="Segoe UI" w:hAnsi="Segoe UI" w:cs="Segoe UI"/>
          <w:sz w:val="20"/>
          <w:szCs w:val="20"/>
        </w:rPr>
        <w:lastRenderedPageBreak/>
        <w:t>Część VI: Oświadczenia końcowe</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Niżej podpisany(-a)(-i) oficjalnie oświadcza(-ją), że informacje podane powyżej w częściach II–V są dokładne i prawidłowe oraz że zostały przedstawione z pełną świadomością konsekwencji poważnego wprowadzenia w błąd.</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Niżej podpisany(-a)(-i) oficjalnie oświadcza(-ją), że jest (są) w stanie, na żądanie i bez zwłoki, przedstawić zaświadczenia i inne rodzaje dowodów w formie dokumentów, z wyjątkiem przypadków, w których:</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a) instytucja zamawiająca lub podmiot zamawiający ma możliwość uzyskania odpowiednich dokumentów potwierdzających bezpośrednio za pomocą bezpłatnej krajowej bazy danych w dowolnym państwie członkowskim</w:t>
      </w:r>
      <w:r w:rsidRPr="0053346D">
        <w:rPr>
          <w:rFonts w:ascii="Segoe UI" w:eastAsia="Calibri" w:hAnsi="Segoe UI" w:cs="Segoe UI"/>
          <w:i/>
          <w:vertAlign w:val="superscript"/>
          <w:lang w:eastAsia="en-US"/>
        </w:rPr>
        <w:footnoteReference w:id="45"/>
      </w:r>
      <w:r w:rsidRPr="0053346D">
        <w:rPr>
          <w:rFonts w:ascii="Segoe UI" w:eastAsia="Calibri" w:hAnsi="Segoe UI" w:cs="Segoe UI"/>
          <w:i/>
          <w:lang w:eastAsia="en-US"/>
        </w:rPr>
        <w:t xml:space="preserve">, lub </w:t>
      </w:r>
    </w:p>
    <w:p w:rsidR="0053346D" w:rsidRPr="0053346D" w:rsidRDefault="0053346D" w:rsidP="0053346D">
      <w:pPr>
        <w:suppressAutoHyphens w:val="0"/>
        <w:spacing w:after="160" w:line="256" w:lineRule="auto"/>
        <w:jc w:val="both"/>
        <w:rPr>
          <w:rFonts w:ascii="Segoe UI" w:eastAsia="Calibri" w:hAnsi="Segoe UI" w:cs="Segoe UI"/>
          <w:i/>
          <w:lang w:eastAsia="en-US"/>
        </w:rPr>
      </w:pPr>
      <w:r w:rsidRPr="0053346D">
        <w:rPr>
          <w:rFonts w:ascii="Segoe UI" w:eastAsia="Calibri" w:hAnsi="Segoe UI" w:cs="Segoe UI"/>
          <w:i/>
          <w:lang w:eastAsia="en-US"/>
        </w:rPr>
        <w:t>b) najpóźniej od dnia 18 kwietnia 2018 r.</w:t>
      </w:r>
      <w:r w:rsidRPr="0053346D">
        <w:rPr>
          <w:rFonts w:ascii="Segoe UI" w:eastAsia="Calibri" w:hAnsi="Segoe UI" w:cs="Segoe UI"/>
          <w:i/>
          <w:vertAlign w:val="superscript"/>
          <w:lang w:eastAsia="en-US"/>
        </w:rPr>
        <w:footnoteReference w:id="46"/>
      </w:r>
      <w:r w:rsidRPr="0053346D">
        <w:rPr>
          <w:rFonts w:ascii="Segoe UI" w:eastAsia="Calibri" w:hAnsi="Segoe UI" w:cs="Segoe UI"/>
          <w:i/>
          <w:lang w:eastAsia="en-US"/>
        </w:rPr>
        <w:t xml:space="preserve">, instytucja zamawiająca lub podmiot zamawiający </w:t>
      </w:r>
      <w:r w:rsidRPr="0053346D">
        <w:rPr>
          <w:rFonts w:ascii="Segoe UI" w:eastAsia="Calibri" w:hAnsi="Segoe UI" w:cs="Segoe UI"/>
          <w:i/>
          <w:lang w:eastAsia="en-US"/>
        </w:rPr>
        <w:br/>
        <w:t>już posiada odpowiednią dokumentację.</w:t>
      </w:r>
    </w:p>
    <w:p w:rsidR="0053346D" w:rsidRPr="0053346D" w:rsidRDefault="0053346D" w:rsidP="0053346D">
      <w:pPr>
        <w:suppressAutoHyphens w:val="0"/>
        <w:spacing w:after="160" w:line="256" w:lineRule="auto"/>
        <w:jc w:val="both"/>
        <w:rPr>
          <w:rFonts w:ascii="Segoe UI" w:eastAsia="Calibri" w:hAnsi="Segoe UI" w:cs="Segoe UI"/>
          <w:i/>
          <w:vanish/>
          <w:color w:val="FF0000"/>
          <w:lang w:eastAsia="en-US"/>
        </w:rPr>
      </w:pPr>
      <w:r w:rsidRPr="0053346D">
        <w:rPr>
          <w:rFonts w:ascii="Segoe UI" w:eastAsia="Calibri" w:hAnsi="Segoe UI" w:cs="Segoe UI"/>
          <w:i/>
          <w:lang w:eastAsia="en-US"/>
        </w:rPr>
        <w:t xml:space="preserve">Niżej podpisany(-a)(-i) oficjalnie wyraża(-ją) zgodę na to, aby </w:t>
      </w:r>
      <w:r w:rsidRPr="0053346D">
        <w:rPr>
          <w:rFonts w:ascii="Segoe UI" w:eastAsia="Calibri" w:hAnsi="Segoe UI" w:cs="Segoe UI"/>
          <w:i/>
          <w:color w:val="2E74B5" w:themeColor="accent1" w:themeShade="BF"/>
          <w:sz w:val="16"/>
          <w:szCs w:val="16"/>
          <w:lang w:eastAsia="en-US"/>
        </w:rPr>
        <w:t>[wskazać instytucję zamawiającą lub podmiot zamawiający określone w części I, sekcja A]</w:t>
      </w:r>
      <w:r w:rsidRPr="0053346D">
        <w:rPr>
          <w:rFonts w:ascii="Segoe UI" w:eastAsia="Calibri" w:hAnsi="Segoe UI" w:cs="Segoe UI"/>
          <w:i/>
          <w:lang w:eastAsia="en-US"/>
        </w:rPr>
        <w:t xml:space="preserve"> uzyskał(-a)(-o) dostęp do dokumentów potwierdzających informacje, które zostały przedstawione w </w:t>
      </w:r>
      <w:r w:rsidRPr="0053346D">
        <w:rPr>
          <w:rFonts w:ascii="Segoe UI" w:eastAsia="Calibri" w:hAnsi="Segoe UI" w:cs="Segoe UI"/>
          <w:i/>
          <w:color w:val="2E74B5" w:themeColor="accent1" w:themeShade="BF"/>
          <w:sz w:val="16"/>
          <w:szCs w:val="16"/>
          <w:lang w:eastAsia="en-US"/>
        </w:rPr>
        <w:t>[wskazać część/sekcję/punkt(-y), których to dotyczy]</w:t>
      </w:r>
      <w:r w:rsidRPr="0053346D">
        <w:rPr>
          <w:rFonts w:ascii="Segoe UI" w:eastAsia="Calibri" w:hAnsi="Segoe UI" w:cs="Segoe UI"/>
          <w:i/>
          <w:lang w:eastAsia="en-US"/>
        </w:rPr>
        <w:t xml:space="preserve"> niniejszego jednolitego europejskiego dokumentu zamówienia, na potrzeby </w:t>
      </w:r>
      <w:r w:rsidRPr="0053346D">
        <w:rPr>
          <w:rFonts w:ascii="Segoe UI" w:eastAsia="Calibri" w:hAnsi="Segoe UI" w:cs="Segoe UI"/>
          <w:i/>
          <w:color w:val="2E74B5" w:themeColor="accent1" w:themeShade="BF"/>
          <w:sz w:val="16"/>
          <w:szCs w:val="16"/>
          <w:lang w:eastAsia="en-US"/>
        </w:rPr>
        <w:t>[określić postępowanie o udzielenie zamówienia: (skrócony opis, adres publikacyjny w Dzienniku Urzędowym Unii Europejskiej, numer referencyjny)]</w:t>
      </w:r>
      <w:r w:rsidRPr="0053346D">
        <w:rPr>
          <w:rFonts w:ascii="Segoe UI" w:eastAsia="Calibri" w:hAnsi="Segoe UI" w:cs="Segoe UI"/>
          <w:i/>
          <w:color w:val="2E74B5" w:themeColor="accent1" w:themeShade="BF"/>
          <w:lang w:eastAsia="en-US"/>
        </w:rPr>
        <w:t>.</w:t>
      </w:r>
    </w:p>
    <w:p w:rsidR="00343378" w:rsidRDefault="00343378" w:rsidP="001A7BAE">
      <w:pPr>
        <w:autoSpaceDE w:val="0"/>
        <w:autoSpaceDN w:val="0"/>
        <w:adjustRightInd w:val="0"/>
        <w:jc w:val="center"/>
        <w:rPr>
          <w:rFonts w:ascii="Segoe UI" w:hAnsi="Segoe UI" w:cs="Segoe UI"/>
          <w:i/>
          <w:color w:val="FF0000"/>
          <w:sz w:val="14"/>
          <w:szCs w:val="14"/>
        </w:rPr>
      </w:pPr>
    </w:p>
    <w:p w:rsidR="00343378" w:rsidRDefault="00343378" w:rsidP="001A7BAE">
      <w:pPr>
        <w:autoSpaceDE w:val="0"/>
        <w:autoSpaceDN w:val="0"/>
        <w:adjustRightInd w:val="0"/>
        <w:jc w:val="center"/>
        <w:rPr>
          <w:rFonts w:ascii="Segoe UI" w:hAnsi="Segoe UI" w:cs="Segoe UI"/>
          <w:i/>
          <w:color w:val="FF0000"/>
          <w:sz w:val="14"/>
          <w:szCs w:val="14"/>
        </w:rPr>
      </w:pPr>
    </w:p>
    <w:p w:rsidR="00FA4E45" w:rsidRPr="001A7BAE" w:rsidRDefault="00FA4E45" w:rsidP="001A7BAE">
      <w:pPr>
        <w:autoSpaceDE w:val="0"/>
        <w:autoSpaceDN w:val="0"/>
        <w:adjustRightInd w:val="0"/>
        <w:jc w:val="center"/>
        <w:rPr>
          <w:rFonts w:ascii="Segoe UI" w:hAnsi="Segoe UI" w:cs="Segoe UI"/>
          <w:i/>
          <w:sz w:val="14"/>
          <w:szCs w:val="14"/>
        </w:rPr>
      </w:pPr>
      <w:r w:rsidRPr="001A7BAE">
        <w:rPr>
          <w:rFonts w:ascii="Segoe UI" w:hAnsi="Segoe UI" w:cs="Segoe UI"/>
          <w:i/>
          <w:color w:val="FF0000"/>
          <w:sz w:val="14"/>
          <w:szCs w:val="14"/>
        </w:rPr>
        <w:t xml:space="preserve">Niniejsze oświadczenie należy opatrzyć kwalifikowanym podpisem elektronicznym </w:t>
      </w:r>
      <w:r w:rsidR="00922B92" w:rsidRPr="001A7BAE">
        <w:rPr>
          <w:rFonts w:ascii="Segoe UI" w:hAnsi="Segoe UI" w:cs="Segoe UI"/>
          <w:i/>
          <w:color w:val="FF0000"/>
          <w:sz w:val="14"/>
          <w:szCs w:val="14"/>
        </w:rPr>
        <w:br/>
        <w:t>właściwej, umocowanej osoby / właściwych, umocowanych osób</w:t>
      </w:r>
    </w:p>
    <w:p w:rsidR="001A7BAE" w:rsidRDefault="00FA4E45" w:rsidP="001A7BAE">
      <w:pPr>
        <w:rPr>
          <w:rFonts w:ascii="Segoe UI" w:hAnsi="Segoe UI" w:cs="Segoe UI"/>
        </w:rPr>
      </w:pP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t xml:space="preserve">    </w:t>
      </w:r>
      <w:r w:rsidRPr="003E0D6E">
        <w:rPr>
          <w:rFonts w:ascii="Segoe UI" w:hAnsi="Segoe UI" w:cs="Segoe UI"/>
          <w:sz w:val="16"/>
          <w:szCs w:val="16"/>
        </w:rPr>
        <w:tab/>
      </w:r>
      <w:r w:rsidR="001A7BAE">
        <w:rPr>
          <w:rFonts w:asciiTheme="minorHAnsi" w:hAnsiTheme="minorHAnsi" w:cs="Arial"/>
          <w:sz w:val="24"/>
          <w:szCs w:val="24"/>
        </w:rPr>
        <w:tab/>
      </w:r>
      <w:r w:rsidR="001A7BAE">
        <w:rPr>
          <w:rFonts w:asciiTheme="minorHAnsi" w:hAnsiTheme="minorHAnsi" w:cs="Arial"/>
          <w:sz w:val="24"/>
          <w:szCs w:val="24"/>
        </w:rPr>
        <w:tab/>
      </w:r>
    </w:p>
    <w:p w:rsidR="00A869FD" w:rsidRPr="00DC5A42" w:rsidRDefault="00A869FD" w:rsidP="006F069D">
      <w:pPr>
        <w:jc w:val="both"/>
        <w:rPr>
          <w:rFonts w:ascii="Segoe UI" w:hAnsi="Segoe UI" w:cs="Segoe UI"/>
          <w:strike/>
          <w:sz w:val="18"/>
          <w:szCs w:val="18"/>
        </w:rPr>
      </w:pPr>
      <w:r w:rsidRPr="00DC5A42">
        <w:rPr>
          <w:rFonts w:ascii="Segoe UI" w:hAnsi="Segoe UI" w:cs="Segoe UI"/>
          <w:i/>
          <w:strike/>
          <w:sz w:val="14"/>
          <w:szCs w:val="14"/>
        </w:rPr>
        <w:t xml:space="preserve">                                            </w:t>
      </w:r>
    </w:p>
    <w:p w:rsidR="006F069D" w:rsidRDefault="006F069D" w:rsidP="006F069D">
      <w:pPr>
        <w:widowControl w:val="0"/>
        <w:tabs>
          <w:tab w:val="left" w:pos="708"/>
        </w:tabs>
        <w:jc w:val="center"/>
        <w:rPr>
          <w:rFonts w:ascii="Segoe UI" w:hAnsi="Segoe UI" w:cs="Segoe UI"/>
          <w:i/>
          <w:sz w:val="16"/>
          <w:szCs w:val="16"/>
        </w:rPr>
      </w:pPr>
    </w:p>
    <w:p w:rsidR="00E33B98" w:rsidRDefault="00E33B98" w:rsidP="006F069D">
      <w:pPr>
        <w:widowControl w:val="0"/>
        <w:tabs>
          <w:tab w:val="left" w:pos="708"/>
        </w:tabs>
        <w:jc w:val="center"/>
        <w:rPr>
          <w:rFonts w:ascii="Segoe UI" w:hAnsi="Segoe UI" w:cs="Segoe UI"/>
          <w:i/>
          <w:sz w:val="16"/>
          <w:szCs w:val="16"/>
        </w:rPr>
      </w:pPr>
    </w:p>
    <w:p w:rsidR="006F069D" w:rsidRPr="00D920A7" w:rsidRDefault="006F069D" w:rsidP="006F069D">
      <w:pPr>
        <w:widowControl w:val="0"/>
        <w:tabs>
          <w:tab w:val="left" w:pos="708"/>
        </w:tabs>
        <w:rPr>
          <w:rFonts w:ascii="Segoe UI" w:hAnsi="Segoe UI" w:cs="Segoe UI"/>
          <w:i/>
          <w:sz w:val="16"/>
          <w:szCs w:val="16"/>
        </w:rPr>
      </w:pPr>
    </w:p>
    <w:p w:rsidR="006F069D" w:rsidRPr="00D920A7" w:rsidRDefault="006F069D" w:rsidP="006F069D">
      <w:pPr>
        <w:widowControl w:val="0"/>
        <w:tabs>
          <w:tab w:val="left" w:pos="708"/>
        </w:tabs>
        <w:rPr>
          <w:rFonts w:ascii="Segoe UI" w:hAnsi="Segoe UI" w:cs="Segoe UI"/>
          <w:i/>
          <w:sz w:val="16"/>
          <w:szCs w:val="16"/>
        </w:rPr>
      </w:pPr>
    </w:p>
    <w:p w:rsidR="006F069D" w:rsidRPr="00D920A7" w:rsidRDefault="006F069D" w:rsidP="006F069D">
      <w:pPr>
        <w:widowControl w:val="0"/>
        <w:tabs>
          <w:tab w:val="left" w:pos="708"/>
        </w:tabs>
        <w:rPr>
          <w:rFonts w:ascii="Segoe UI" w:hAnsi="Segoe UI" w:cs="Segoe UI"/>
          <w:i/>
          <w:sz w:val="16"/>
          <w:szCs w:val="16"/>
        </w:rPr>
      </w:pPr>
    </w:p>
    <w:p w:rsidR="00A869FD" w:rsidRDefault="00A869FD" w:rsidP="00A869FD">
      <w:pPr>
        <w:pStyle w:val="Akapitzlist"/>
        <w:jc w:val="both"/>
        <w:rPr>
          <w:rFonts w:ascii="Segoe UI" w:hAnsi="Segoe UI" w:cs="Segoe UI"/>
        </w:rPr>
      </w:pPr>
    </w:p>
    <w:p w:rsidR="00E73640" w:rsidRDefault="00E73640" w:rsidP="00A869FD">
      <w:pPr>
        <w:pStyle w:val="Akapitzlist"/>
        <w:jc w:val="both"/>
        <w:rPr>
          <w:rFonts w:ascii="Segoe UI" w:hAnsi="Segoe UI" w:cs="Segoe UI"/>
        </w:rPr>
      </w:pPr>
    </w:p>
    <w:p w:rsidR="00E85D99" w:rsidRDefault="00E85D99">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740871" w:rsidRDefault="00740871">
      <w:pPr>
        <w:pStyle w:val="Tekstpodstawowy"/>
        <w:jc w:val="both"/>
        <w:rPr>
          <w:rFonts w:ascii="Segoe UI" w:hAnsi="Segoe UI" w:cs="Segoe UI"/>
          <w:b w:val="0"/>
          <w:i w:val="0"/>
          <w:sz w:val="22"/>
        </w:rPr>
      </w:pPr>
    </w:p>
    <w:p w:rsidR="00C779B7" w:rsidRDefault="00C779B7" w:rsidP="00C779B7">
      <w:pPr>
        <w:jc w:val="right"/>
        <w:rPr>
          <w:rFonts w:ascii="Segoe UI" w:hAnsi="Segoe UI" w:cs="Segoe UI"/>
          <w:b/>
        </w:rPr>
      </w:pPr>
      <w:r>
        <w:rPr>
          <w:rFonts w:ascii="Segoe UI" w:hAnsi="Segoe UI" w:cs="Segoe UI"/>
          <w:b/>
        </w:rPr>
        <w:lastRenderedPageBreak/>
        <w:t>2.1.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C779B7" w:rsidTr="00C779B7">
        <w:trPr>
          <w:trHeight w:val="3540"/>
        </w:trPr>
        <w:tc>
          <w:tcPr>
            <w:tcW w:w="9214" w:type="dxa"/>
            <w:tcBorders>
              <w:top w:val="double" w:sz="4" w:space="0" w:color="auto"/>
              <w:left w:val="double" w:sz="4" w:space="0" w:color="auto"/>
              <w:bottom w:val="double" w:sz="4" w:space="0" w:color="auto"/>
              <w:right w:val="double" w:sz="4" w:space="0" w:color="auto"/>
            </w:tcBorders>
          </w:tcPr>
          <w:p w:rsidR="00C779B7" w:rsidRDefault="00C779B7">
            <w:pPr>
              <w:ind w:left="100" w:right="1"/>
              <w:jc w:val="center"/>
              <w:rPr>
                <w:rFonts w:ascii="Arial" w:eastAsia="SimSun" w:hAnsi="Arial" w:cs="Arial"/>
                <w:b/>
                <w:bCs/>
                <w:sz w:val="18"/>
                <w:szCs w:val="18"/>
                <w:u w:val="single"/>
              </w:rPr>
            </w:pPr>
          </w:p>
          <w:p w:rsidR="00C779B7" w:rsidRDefault="00C779B7">
            <w:pPr>
              <w:ind w:left="100" w:right="1"/>
              <w:jc w:val="center"/>
              <w:rPr>
                <w:rFonts w:ascii="Arial" w:eastAsia="SimSun" w:hAnsi="Arial" w:cs="Arial"/>
                <w:b/>
                <w:bCs/>
                <w:sz w:val="18"/>
                <w:szCs w:val="18"/>
              </w:rPr>
            </w:pPr>
            <w:r>
              <w:rPr>
                <w:rFonts w:ascii="Arial" w:eastAsia="SimSun" w:hAnsi="Arial" w:cs="Arial"/>
                <w:b/>
                <w:bCs/>
                <w:sz w:val="18"/>
                <w:szCs w:val="18"/>
              </w:rPr>
              <w:t xml:space="preserve">DANE DOTYCZĄCE WYKONAWCY </w:t>
            </w:r>
          </w:p>
          <w:p w:rsidR="00C779B7" w:rsidRDefault="00C779B7">
            <w:pPr>
              <w:ind w:left="100" w:right="1"/>
              <w:jc w:val="both"/>
              <w:rPr>
                <w:rFonts w:ascii="Arial" w:eastAsia="SimSun" w:hAnsi="Arial" w:cs="Arial"/>
                <w:sz w:val="18"/>
                <w:szCs w:val="18"/>
              </w:rPr>
            </w:pPr>
          </w:p>
          <w:p w:rsidR="00C779B7" w:rsidRDefault="00C779B7">
            <w:pPr>
              <w:ind w:left="102"/>
              <w:jc w:val="both"/>
              <w:rPr>
                <w:rFonts w:ascii="Segoe UI" w:eastAsia="SimSun" w:hAnsi="Segoe UI" w:cs="Segoe UI"/>
                <w:sz w:val="18"/>
                <w:szCs w:val="18"/>
              </w:rPr>
            </w:pPr>
            <w:r>
              <w:rPr>
                <w:rFonts w:ascii="Segoe UI" w:eastAsia="SimSun" w:hAnsi="Segoe UI" w:cs="Segoe UI"/>
                <w:sz w:val="18"/>
                <w:szCs w:val="18"/>
              </w:rPr>
              <w:t>Nazwa:</w:t>
            </w:r>
          </w:p>
          <w:p w:rsidR="00C779B7" w:rsidRDefault="00C779B7">
            <w:pPr>
              <w:ind w:left="100" w:right="1"/>
              <w:jc w:val="both"/>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ind w:left="100" w:right="1"/>
              <w:jc w:val="center"/>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spacing w:after="120"/>
              <w:ind w:right="-51"/>
              <w:rPr>
                <w:rFonts w:ascii="Segoe UI" w:eastAsia="SimSun" w:hAnsi="Segoe UI" w:cs="Segoe UI"/>
                <w:sz w:val="12"/>
                <w:szCs w:val="12"/>
              </w:rPr>
            </w:pPr>
            <w:r>
              <w:rPr>
                <w:rFonts w:ascii="Segoe UI" w:eastAsia="SimSun" w:hAnsi="Segoe UI" w:cs="Segoe UI"/>
                <w:sz w:val="12"/>
                <w:szCs w:val="12"/>
              </w:rPr>
              <w:t xml:space="preserve">                                                                                                               podać firmę/pełną nazwę i adres </w:t>
            </w:r>
          </w:p>
          <w:p w:rsidR="00C779B7" w:rsidRDefault="00C779B7">
            <w:pPr>
              <w:spacing w:after="120"/>
              <w:ind w:left="102"/>
              <w:jc w:val="both"/>
              <w:rPr>
                <w:rFonts w:ascii="Segoe UI" w:eastAsia="SimSun" w:hAnsi="Segoe UI" w:cs="Segoe UI"/>
                <w:sz w:val="18"/>
                <w:szCs w:val="18"/>
              </w:rPr>
            </w:pPr>
            <w:r>
              <w:rPr>
                <w:rFonts w:ascii="Segoe UI" w:eastAsia="SimSun" w:hAnsi="Segoe UI" w:cs="Segoe UI"/>
                <w:sz w:val="18"/>
                <w:szCs w:val="18"/>
              </w:rPr>
              <w:t>REGON …..................................................................... NIP/PESEL  …......................................................................................</w:t>
            </w:r>
          </w:p>
          <w:p w:rsidR="00C779B7" w:rsidRDefault="00C779B7">
            <w:pPr>
              <w:ind w:left="100" w:right="1"/>
              <w:jc w:val="both"/>
              <w:rPr>
                <w:rFonts w:ascii="Segoe UI" w:eastAsia="SimSun" w:hAnsi="Segoe UI" w:cs="Segoe UI"/>
                <w:sz w:val="18"/>
                <w:szCs w:val="18"/>
                <w:lang w:val="de-DE"/>
              </w:rPr>
            </w:pPr>
            <w:r>
              <w:rPr>
                <w:rFonts w:ascii="Segoe UI" w:eastAsia="SimSun" w:hAnsi="Segoe UI" w:cs="Segoe UI"/>
                <w:sz w:val="18"/>
                <w:szCs w:val="18"/>
              </w:rPr>
              <w:t>KRS/</w:t>
            </w:r>
            <w:proofErr w:type="spellStart"/>
            <w:r>
              <w:rPr>
                <w:rFonts w:ascii="Segoe UI" w:eastAsia="SimSun" w:hAnsi="Segoe UI" w:cs="Segoe UI"/>
                <w:sz w:val="18"/>
                <w:szCs w:val="18"/>
              </w:rPr>
              <w:t>CEiDG</w:t>
            </w:r>
            <w:proofErr w:type="spellEnd"/>
            <w:r>
              <w:rPr>
                <w:rFonts w:ascii="Segoe UI" w:eastAsia="SimSun" w:hAnsi="Segoe UI" w:cs="Segoe UI"/>
                <w:sz w:val="18"/>
                <w:szCs w:val="18"/>
              </w:rPr>
              <w:t xml:space="preserve"> ….....................................................</w:t>
            </w:r>
            <w:r>
              <w:rPr>
                <w:rFonts w:ascii="Segoe UI" w:eastAsia="SimSun" w:hAnsi="Segoe UI" w:cs="Segoe UI"/>
                <w:sz w:val="18"/>
                <w:szCs w:val="18"/>
                <w:lang w:val="de-DE"/>
              </w:rPr>
              <w:t>……………………………………………………………………….……..…………….….</w:t>
            </w:r>
          </w:p>
          <w:p w:rsidR="00C779B7" w:rsidRDefault="00C779B7">
            <w:pPr>
              <w:ind w:left="100" w:right="1"/>
              <w:jc w:val="both"/>
              <w:rPr>
                <w:rFonts w:ascii="Segoe UI" w:eastAsia="SimSun" w:hAnsi="Segoe UI" w:cs="Segoe UI"/>
                <w:sz w:val="18"/>
                <w:szCs w:val="18"/>
              </w:rPr>
            </w:pPr>
          </w:p>
          <w:p w:rsidR="00C779B7" w:rsidRDefault="00C779B7">
            <w:pPr>
              <w:spacing w:after="120"/>
              <w:ind w:right="-51"/>
              <w:rPr>
                <w:rFonts w:ascii="Segoe UI" w:eastAsia="Segoe UI" w:hAnsi="Segoe UI" w:cs="Segoe UI"/>
              </w:rPr>
            </w:pPr>
            <w:r>
              <w:rPr>
                <w:rFonts w:ascii="Segoe UI" w:eastAsia="SimSun" w:hAnsi="Segoe UI" w:cs="Segoe UI"/>
                <w:b/>
                <w:u w:val="single"/>
              </w:rPr>
              <w:t>reprezentowany przez:</w:t>
            </w:r>
          </w:p>
          <w:p w:rsidR="00C779B7" w:rsidRDefault="00C779B7">
            <w:pPr>
              <w:ind w:right="-51"/>
              <w:rPr>
                <w:rFonts w:ascii="Segoe UI" w:eastAsia="SimSun" w:hAnsi="Segoe UI" w:cs="Segoe UI"/>
                <w:i/>
                <w:sz w:val="16"/>
                <w:szCs w:val="16"/>
              </w:rPr>
            </w:pPr>
            <w:r>
              <w:rPr>
                <w:rFonts w:ascii="Segoe UI" w:eastAsia="Segoe UI" w:hAnsi="Segoe UI" w:cs="Segoe UI"/>
              </w:rPr>
              <w:t>……………………………………</w:t>
            </w:r>
            <w:r>
              <w:rPr>
                <w:rFonts w:ascii="Segoe UI" w:eastAsia="SimSun" w:hAnsi="Segoe UI" w:cs="Segoe UI"/>
              </w:rPr>
              <w:t>.......………………………………………………………………………………….......………………</w:t>
            </w:r>
          </w:p>
          <w:p w:rsidR="00C779B7" w:rsidRDefault="00C779B7">
            <w:pPr>
              <w:ind w:right="-51"/>
              <w:rPr>
                <w:rFonts w:ascii="Segoe UI" w:eastAsia="SimSun" w:hAnsi="Segoe UI" w:cs="Segoe UI"/>
                <w:b/>
                <w:sz w:val="12"/>
                <w:szCs w:val="12"/>
                <w:u w:val="single"/>
              </w:rPr>
            </w:pPr>
            <w:r>
              <w:rPr>
                <w:rFonts w:ascii="Segoe UI" w:eastAsia="SimSun" w:hAnsi="Segoe UI" w:cs="Segoe UI"/>
                <w:sz w:val="12"/>
                <w:szCs w:val="12"/>
              </w:rPr>
              <w:t xml:space="preserve">                                                                                                                       podać imię i nazwisko</w:t>
            </w:r>
          </w:p>
          <w:p w:rsidR="00C779B7" w:rsidRDefault="00C779B7">
            <w:pPr>
              <w:ind w:left="100" w:right="1"/>
              <w:jc w:val="both"/>
              <w:rPr>
                <w:rFonts w:ascii="Segoe UI" w:eastAsia="SimSun" w:hAnsi="Segoe UI" w:cs="Segoe UI"/>
                <w:sz w:val="18"/>
                <w:szCs w:val="18"/>
              </w:rPr>
            </w:pPr>
          </w:p>
          <w:p w:rsidR="00C779B7" w:rsidRDefault="00C779B7">
            <w:pPr>
              <w:spacing w:line="276" w:lineRule="auto"/>
              <w:ind w:left="100" w:right="1"/>
              <w:jc w:val="both"/>
              <w:rPr>
                <w:rFonts w:ascii="Segoe UI" w:hAnsi="Segoe UI" w:cs="Segoe UI"/>
              </w:rPr>
            </w:pPr>
          </w:p>
        </w:tc>
      </w:tr>
    </w:tbl>
    <w:p w:rsidR="00C779B7" w:rsidRDefault="00C779B7" w:rsidP="00C779B7">
      <w:pPr>
        <w:jc w:val="both"/>
        <w:rPr>
          <w:rFonts w:ascii="Segoe UI" w:eastAsia="SimSun" w:hAnsi="Segoe UI" w:cs="Segoe UI"/>
        </w:rPr>
      </w:pPr>
    </w:p>
    <w:p w:rsidR="00C779B7" w:rsidRDefault="00C779B7" w:rsidP="00C779B7">
      <w:pPr>
        <w:spacing w:line="360" w:lineRule="auto"/>
        <w:jc w:val="center"/>
        <w:rPr>
          <w:rFonts w:ascii="Segoe UI" w:eastAsia="SimSun" w:hAnsi="Segoe UI" w:cs="Segoe UI"/>
          <w:b/>
        </w:rPr>
      </w:pPr>
      <w:r>
        <w:rPr>
          <w:rFonts w:ascii="Segoe UI" w:eastAsia="SimSun" w:hAnsi="Segoe UI" w:cs="Segoe UI"/>
          <w:b/>
        </w:rPr>
        <w:t xml:space="preserve">OŚWIADCZENIE </w:t>
      </w:r>
      <w:r>
        <w:rPr>
          <w:rFonts w:ascii="Segoe UI" w:eastAsia="SimSun" w:hAnsi="Segoe UI" w:cs="Segoe UI"/>
          <w:b/>
          <w:bCs/>
        </w:rPr>
        <w:t>WYKONAWCY</w:t>
      </w:r>
    </w:p>
    <w:p w:rsidR="00C779B7" w:rsidRDefault="00C779B7" w:rsidP="00C779B7">
      <w:pPr>
        <w:tabs>
          <w:tab w:val="left" w:pos="708"/>
        </w:tabs>
        <w:ind w:left="426" w:hanging="426"/>
        <w:jc w:val="center"/>
        <w:rPr>
          <w:rFonts w:ascii="Segoe UI" w:eastAsia="SimSun" w:hAnsi="Segoe UI" w:cs="Segoe UI"/>
          <w:b/>
          <w:sz w:val="18"/>
          <w:szCs w:val="18"/>
        </w:rPr>
      </w:pPr>
      <w:r>
        <w:rPr>
          <w:rFonts w:ascii="Segoe UI" w:eastAsia="SimSun" w:hAnsi="Segoe UI" w:cs="Segoe UI"/>
          <w:b/>
          <w:sz w:val="18"/>
          <w:szCs w:val="18"/>
        </w:rPr>
        <w:t xml:space="preserve">o niepodleganiu wykluczeniu na podstawie art. 7 ust. 1 ustawy z dnia 13 kwietnia 2022 r. </w:t>
      </w:r>
      <w:r>
        <w:rPr>
          <w:rFonts w:ascii="Segoe UI" w:eastAsia="SimSun" w:hAnsi="Segoe UI" w:cs="Segoe UI"/>
          <w:b/>
          <w:sz w:val="18"/>
          <w:szCs w:val="18"/>
        </w:rPr>
        <w:br/>
        <w:t xml:space="preserve">o szczególnych rozwiązaniach w zakresie przeciwdziałania wspieraniu agresji na Ukrainę </w:t>
      </w:r>
      <w:r>
        <w:rPr>
          <w:rFonts w:ascii="Segoe UI" w:eastAsia="SimSun" w:hAnsi="Segoe UI" w:cs="Segoe UI"/>
          <w:b/>
          <w:sz w:val="18"/>
          <w:szCs w:val="18"/>
        </w:rPr>
        <w:br/>
        <w:t xml:space="preserve">oraz służących ochronie bezpieczeństwa narodowego (Dz. U. z 2022 r.,  poz. 835) oraz na podstawie art. 5k </w:t>
      </w:r>
      <w:r>
        <w:rPr>
          <w:rFonts w:ascii="Segoe UI" w:eastAsiaTheme="minorHAnsi" w:hAnsi="Segoe UI" w:cs="Segoe UI"/>
          <w:b/>
          <w:sz w:val="18"/>
          <w:szCs w:val="18"/>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z dnia </w:t>
      </w:r>
      <w:r>
        <w:rPr>
          <w:rFonts w:ascii="Segoe UI" w:eastAsiaTheme="minorHAnsi" w:hAnsi="Segoe UI" w:cs="Segoe UI"/>
          <w:b/>
          <w:sz w:val="18"/>
          <w:szCs w:val="18"/>
          <w:lang w:eastAsia="en-US"/>
        </w:rPr>
        <w:br/>
        <w:t xml:space="preserve">8 kwietnia 2022 r. w sprawie zmiany rozporządzenia (UE) nr 833/2014 dotyczącego środków ograniczających w związku z działaniami Rosji destabilizującymi sytuację na Ukrainie </w:t>
      </w:r>
      <w:r>
        <w:rPr>
          <w:rFonts w:ascii="Segoe UI" w:eastAsiaTheme="minorHAnsi" w:hAnsi="Segoe UI" w:cs="Segoe UI"/>
          <w:b/>
          <w:sz w:val="18"/>
          <w:szCs w:val="18"/>
          <w:lang w:eastAsia="en-US"/>
        </w:rPr>
        <w:br/>
        <w:t>(Dz. Urz. UE nr L 111 z 8.4.2022, str.1)</w:t>
      </w:r>
    </w:p>
    <w:p w:rsidR="00C779B7" w:rsidRDefault="00C779B7" w:rsidP="00C779B7">
      <w:pPr>
        <w:tabs>
          <w:tab w:val="left" w:pos="708"/>
        </w:tabs>
        <w:rPr>
          <w:rFonts w:ascii="Segoe UI" w:eastAsia="SimSun" w:hAnsi="Segoe UI" w:cs="Segoe UI"/>
          <w:b/>
          <w:bCs/>
        </w:rPr>
      </w:pPr>
    </w:p>
    <w:p w:rsidR="00C779B7" w:rsidRPr="00C779B7" w:rsidRDefault="00C779B7" w:rsidP="00C779B7">
      <w:pPr>
        <w:widowControl w:val="0"/>
        <w:suppressAutoHyphens w:val="0"/>
        <w:jc w:val="center"/>
        <w:rPr>
          <w:rFonts w:ascii="Segoe UI" w:hAnsi="Segoe UI" w:cs="Segoe UI"/>
          <w:b/>
          <w:sz w:val="18"/>
          <w:szCs w:val="18"/>
          <w:lang w:eastAsia="pl-PL"/>
        </w:rPr>
      </w:pPr>
      <w:r>
        <w:rPr>
          <w:rFonts w:ascii="Segoe UI" w:eastAsiaTheme="minorHAnsi" w:hAnsi="Segoe UI" w:cs="Segoe UI"/>
          <w:b/>
          <w:bCs/>
          <w:sz w:val="18"/>
          <w:szCs w:val="18"/>
          <w:lang w:eastAsia="ar-SA"/>
        </w:rPr>
        <w:t xml:space="preserve">Dotyczy postępowania prowadzonego w trybie przetargu nieograniczonego </w:t>
      </w:r>
      <w:r>
        <w:rPr>
          <w:rFonts w:ascii="Segoe UI" w:eastAsiaTheme="minorHAnsi" w:hAnsi="Segoe UI" w:cs="Segoe UI"/>
          <w:b/>
          <w:bCs/>
          <w:sz w:val="18"/>
          <w:szCs w:val="18"/>
          <w:lang w:eastAsia="ar-SA"/>
        </w:rPr>
        <w:br/>
        <w:t xml:space="preserve">na </w:t>
      </w:r>
      <w:r w:rsidRPr="00C779B7">
        <w:rPr>
          <w:rFonts w:ascii="Segoe UI" w:hAnsi="Segoe UI" w:cs="Segoe UI"/>
          <w:b/>
          <w:sz w:val="18"/>
          <w:szCs w:val="18"/>
          <w:lang w:eastAsia="pl-PL"/>
        </w:rPr>
        <w:t xml:space="preserve">Dostawę, instalację i kompleksowe wdrożenie w Urzędzie Miejskim w Koszalinie,  </w:t>
      </w:r>
      <w:r w:rsidRPr="00C779B7">
        <w:rPr>
          <w:rFonts w:ascii="Segoe UI" w:hAnsi="Segoe UI" w:cs="Segoe UI"/>
          <w:b/>
          <w:sz w:val="18"/>
          <w:szCs w:val="18"/>
          <w:lang w:eastAsia="pl-PL"/>
        </w:rPr>
        <w:br/>
        <w:t xml:space="preserve">systemu do prowadzenia spraw z zakresu państwowego zasobu geodezyjnego </w:t>
      </w:r>
      <w:r w:rsidRPr="00C779B7">
        <w:rPr>
          <w:rFonts w:ascii="Segoe UI" w:hAnsi="Segoe UI" w:cs="Segoe UI"/>
          <w:b/>
          <w:sz w:val="18"/>
          <w:szCs w:val="18"/>
          <w:lang w:eastAsia="pl-PL"/>
        </w:rPr>
        <w:br/>
        <w:t xml:space="preserve">i kartograficznego, udostępniania w sieci Internet danych przestrzennych i opisowych </w:t>
      </w:r>
      <w:r w:rsidRPr="00C779B7">
        <w:rPr>
          <w:rFonts w:ascii="Segoe UI" w:hAnsi="Segoe UI" w:cs="Segoe UI"/>
          <w:b/>
          <w:sz w:val="18"/>
          <w:szCs w:val="18"/>
          <w:lang w:eastAsia="pl-PL"/>
        </w:rPr>
        <w:br/>
        <w:t>za pośrednictwem portalu mapowego,</w:t>
      </w:r>
      <w:r w:rsidR="002B7606">
        <w:rPr>
          <w:rFonts w:ascii="Segoe UI" w:hAnsi="Segoe UI" w:cs="Segoe UI"/>
          <w:b/>
          <w:sz w:val="18"/>
          <w:szCs w:val="18"/>
          <w:lang w:eastAsia="pl-PL"/>
        </w:rPr>
        <w:t xml:space="preserve"> e-Usług</w:t>
      </w:r>
      <w:r w:rsidRPr="00C779B7">
        <w:rPr>
          <w:rFonts w:ascii="Segoe UI" w:hAnsi="Segoe UI" w:cs="Segoe UI"/>
          <w:b/>
          <w:sz w:val="18"/>
          <w:szCs w:val="18"/>
          <w:lang w:eastAsia="pl-PL"/>
        </w:rPr>
        <w:t xml:space="preserve">, wraz z niezbędną </w:t>
      </w:r>
      <w:r w:rsidRPr="00C779B7">
        <w:rPr>
          <w:rFonts w:ascii="Segoe UI" w:hAnsi="Segoe UI" w:cs="Segoe UI"/>
          <w:b/>
          <w:sz w:val="18"/>
          <w:szCs w:val="18"/>
          <w:lang w:eastAsia="pl-PL"/>
        </w:rPr>
        <w:br/>
        <w:t xml:space="preserve">do jego prawidłowego funkcjonowania infrastrukturą informatyczną, oraz wykonanie migracji </w:t>
      </w:r>
      <w:r w:rsidRPr="00C779B7">
        <w:rPr>
          <w:rFonts w:ascii="Segoe UI" w:hAnsi="Segoe UI" w:cs="Segoe UI"/>
          <w:b/>
          <w:sz w:val="18"/>
          <w:szCs w:val="18"/>
          <w:lang w:eastAsia="pl-PL"/>
        </w:rPr>
        <w:br/>
        <w:t>i dostosowanie danych z obecnie eksploatowanych przez Zamawiającego baz danych</w:t>
      </w:r>
    </w:p>
    <w:p w:rsidR="00C779B7" w:rsidRDefault="00C779B7" w:rsidP="00C779B7">
      <w:pPr>
        <w:suppressAutoHyphens w:val="0"/>
        <w:jc w:val="center"/>
        <w:rPr>
          <w:rFonts w:ascii="Segoe UI" w:hAnsi="Segoe UI" w:cs="Segoe UI"/>
          <w:b/>
          <w:bCs/>
          <w:color w:val="000000"/>
          <w:sz w:val="18"/>
          <w:szCs w:val="18"/>
          <w:bdr w:val="none" w:sz="0" w:space="0" w:color="auto" w:frame="1"/>
          <w:shd w:val="clear" w:color="auto" w:fill="FFFFFF"/>
        </w:rPr>
      </w:pPr>
    </w:p>
    <w:p w:rsidR="00C779B7" w:rsidRDefault="00C779B7" w:rsidP="00C779B7">
      <w:pPr>
        <w:jc w:val="both"/>
        <w:rPr>
          <w:rFonts w:ascii="Segoe UI" w:eastAsia="SimSun" w:hAnsi="Segoe UI" w:cs="Segoe UI"/>
        </w:rPr>
      </w:pPr>
      <w:r>
        <w:rPr>
          <w:rFonts w:ascii="Segoe UI" w:eastAsia="SimSun" w:hAnsi="Segoe UI" w:cs="Segoe UI"/>
        </w:rPr>
        <w:t xml:space="preserve">prowadzonego przez </w:t>
      </w:r>
      <w:r>
        <w:rPr>
          <w:rFonts w:ascii="Segoe UI" w:eastAsia="SimSun" w:hAnsi="Segoe UI" w:cs="Segoe UI"/>
          <w:b/>
        </w:rPr>
        <w:t xml:space="preserve">Gminę Miasto Koszalin – Urząd Miejski w Koszalinie </w:t>
      </w:r>
      <w:r>
        <w:rPr>
          <w:rFonts w:ascii="Segoe UI" w:eastAsia="SimSun" w:hAnsi="Segoe UI" w:cs="Segoe UI"/>
        </w:rPr>
        <w:t>oświadczam, co następuje:</w:t>
      </w:r>
    </w:p>
    <w:p w:rsidR="00C779B7" w:rsidRDefault="00C779B7" w:rsidP="00C779B7">
      <w:pPr>
        <w:suppressAutoHyphens w:val="0"/>
        <w:jc w:val="both"/>
        <w:rPr>
          <w:rFonts w:ascii="Segoe UI" w:eastAsia="SimSun" w:hAnsi="Segoe UI" w:cs="Segoe UI"/>
          <w:b/>
        </w:rPr>
      </w:pPr>
    </w:p>
    <w:p w:rsidR="00C779B7" w:rsidRDefault="00C779B7" w:rsidP="00C779B7">
      <w:pPr>
        <w:jc w:val="both"/>
        <w:rPr>
          <w:rFonts w:ascii="Segoe UI" w:eastAsiaTheme="minorHAnsi" w:hAnsi="Segoe UI" w:cs="Segoe UI"/>
          <w:lang w:eastAsia="en-US"/>
        </w:rPr>
      </w:pPr>
      <w:r>
        <w:rPr>
          <w:rFonts w:ascii="Segoe UI" w:hAnsi="Segoe UI" w:cs="Segoe UI"/>
        </w:rPr>
        <w:t xml:space="preserve">Oświadczam, że nie podlegam wykluczeniu z postępowania na podstawie art. 7 ust. 1 ustawy </w:t>
      </w:r>
      <w:r>
        <w:rPr>
          <w:rFonts w:ascii="Segoe UI" w:hAnsi="Segoe UI" w:cs="Segoe UI"/>
        </w:rPr>
        <w:br/>
        <w:t xml:space="preserve">z dnia 13 kwietnia 2022 r. o szczególnych rozwiązaniach w zakresie przeciwdziałania wspieraniu </w:t>
      </w:r>
      <w:r>
        <w:rPr>
          <w:rFonts w:ascii="Segoe UI" w:hAnsi="Segoe UI" w:cs="Segoe UI"/>
        </w:rPr>
        <w:br/>
        <w:t xml:space="preserve">agresji na Ukrainę oraz służących ochronie bezpieczeństwa narodowego </w:t>
      </w:r>
      <w:r>
        <w:rPr>
          <w:rFonts w:ascii="Segoe UI" w:eastAsiaTheme="minorHAnsi" w:hAnsi="Segoe UI" w:cs="Segoe UI"/>
          <w:iCs/>
        </w:rPr>
        <w:t xml:space="preserve">(Dz. U. z 2022 r., </w:t>
      </w:r>
      <w:r>
        <w:rPr>
          <w:rFonts w:ascii="Segoe UI" w:eastAsiaTheme="minorHAnsi" w:hAnsi="Segoe UI" w:cs="Segoe UI"/>
          <w:iCs/>
        </w:rPr>
        <w:br/>
        <w:t>poz. 835)</w:t>
      </w:r>
      <w:r>
        <w:rPr>
          <w:rFonts w:ascii="Segoe UI" w:hAnsi="Segoe UI" w:cs="Segoe UI"/>
        </w:rPr>
        <w:t xml:space="preserve"> </w:t>
      </w:r>
      <w:r>
        <w:rPr>
          <w:rFonts w:ascii="Segoe UI" w:eastAsiaTheme="minorHAnsi" w:hAnsi="Segoe UI" w:cs="Segoe UI"/>
          <w:lang w:eastAsia="en-US"/>
        </w:rPr>
        <w:t xml:space="preserve">oraz na podstawie art. 5k </w:t>
      </w:r>
      <w:r>
        <w:rPr>
          <w:rFonts w:ascii="Segoe UI" w:eastAsiaTheme="minorHAnsi" w:hAnsi="Segoe UI" w:cs="Segoe UI"/>
          <w:szCs w:val="22"/>
          <w:lang w:eastAsia="en-US"/>
        </w:rPr>
        <w:t xml:space="preserve">rozporządzenia Rady (UE) nr 833/2014 z dnia 31 lipca 2014 r. dotyczącego środków ograniczających w związku z działaniami Rosji destabilizującymi sytuację </w:t>
      </w:r>
      <w:r>
        <w:rPr>
          <w:rFonts w:ascii="Segoe UI" w:eastAsiaTheme="minorHAnsi" w:hAnsi="Segoe UI" w:cs="Segoe UI"/>
          <w:szCs w:val="22"/>
          <w:lang w:eastAsia="en-US"/>
        </w:rPr>
        <w:br/>
        <w:t>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Pr>
          <w:rFonts w:ascii="Segoe UI" w:eastAsiaTheme="minorHAnsi" w:hAnsi="Segoe UI" w:cs="Segoe UI"/>
          <w:lang w:eastAsia="en-US"/>
        </w:rPr>
        <w:t>.</w:t>
      </w:r>
    </w:p>
    <w:p w:rsidR="00C779B7" w:rsidRDefault="00C779B7" w:rsidP="00C779B7">
      <w:pPr>
        <w:jc w:val="both"/>
        <w:rPr>
          <w:rFonts w:ascii="Segoe UI" w:eastAsia="SimSun" w:hAnsi="Segoe UI" w:cs="Segoe UI"/>
          <w:i/>
          <w:sz w:val="16"/>
          <w:szCs w:val="16"/>
        </w:rPr>
      </w:pPr>
    </w:p>
    <w:p w:rsidR="00C779B7" w:rsidRDefault="00C779B7" w:rsidP="00C779B7">
      <w:pPr>
        <w:shd w:val="clear" w:color="auto" w:fill="BFBFBF"/>
        <w:tabs>
          <w:tab w:val="left" w:pos="7553"/>
        </w:tabs>
        <w:jc w:val="both"/>
        <w:rPr>
          <w:rFonts w:ascii="Segoe UI" w:eastAsia="SimSun" w:hAnsi="Segoe UI" w:cs="Segoe UI"/>
          <w:b/>
        </w:rPr>
      </w:pPr>
      <w:r>
        <w:rPr>
          <w:rFonts w:ascii="Segoe UI" w:eastAsia="SimSun" w:hAnsi="Segoe UI" w:cs="Segoe UI"/>
          <w:b/>
        </w:rPr>
        <w:t>OŚWIADCZENIE DOTYCZĄCE PODANYCH INFORMACJI:</w:t>
      </w:r>
      <w:r>
        <w:rPr>
          <w:rFonts w:ascii="Segoe UI" w:eastAsia="SimSun" w:hAnsi="Segoe UI" w:cs="Segoe UI"/>
          <w:b/>
        </w:rPr>
        <w:tab/>
      </w:r>
    </w:p>
    <w:p w:rsidR="00C779B7" w:rsidRDefault="00C779B7" w:rsidP="00C779B7">
      <w:pPr>
        <w:ind w:firstLine="708"/>
        <w:jc w:val="both"/>
        <w:rPr>
          <w:rFonts w:ascii="Segoe UI" w:eastAsia="SimSun" w:hAnsi="Segoe UI" w:cs="Segoe UI"/>
          <w:b/>
        </w:rPr>
      </w:pPr>
    </w:p>
    <w:p w:rsidR="00C779B7" w:rsidRPr="00D40BE9" w:rsidRDefault="00C779B7" w:rsidP="00D40BE9">
      <w:pPr>
        <w:jc w:val="both"/>
        <w:rPr>
          <w:rFonts w:ascii="Segoe UI" w:eastAsia="SimSun" w:hAnsi="Segoe UI" w:cs="Segoe UI"/>
        </w:rPr>
      </w:pPr>
      <w:r>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rsidR="00C779B7" w:rsidRDefault="00C779B7" w:rsidP="00C779B7">
      <w:pPr>
        <w:widowControl w:val="0"/>
        <w:tabs>
          <w:tab w:val="left" w:pos="708"/>
        </w:tabs>
        <w:jc w:val="center"/>
        <w:rPr>
          <w:rFonts w:ascii="Segoe UI" w:eastAsia="SimSun" w:hAnsi="Segoe UI" w:cs="Segoe UI"/>
          <w:i/>
          <w:sz w:val="16"/>
          <w:szCs w:val="16"/>
        </w:rPr>
      </w:pPr>
    </w:p>
    <w:p w:rsidR="00C779B7" w:rsidRPr="00C779B7" w:rsidRDefault="00C779B7" w:rsidP="00C779B7">
      <w:pPr>
        <w:widowControl w:val="0"/>
        <w:tabs>
          <w:tab w:val="left" w:pos="708"/>
        </w:tabs>
        <w:jc w:val="center"/>
        <w:rPr>
          <w:rFonts w:ascii="Segoe UI" w:eastAsia="SimSun" w:hAnsi="Segoe UI" w:cs="Segoe UI"/>
          <w:sz w:val="12"/>
          <w:szCs w:val="12"/>
        </w:rPr>
      </w:pPr>
      <w:r>
        <w:rPr>
          <w:rFonts w:ascii="Segoe UI" w:eastAsia="SimSun" w:hAnsi="Segoe UI" w:cs="Segoe UI"/>
          <w:iCs/>
          <w:color w:val="FF0000"/>
          <w:sz w:val="12"/>
          <w:szCs w:val="12"/>
        </w:rPr>
        <w:t>Niniejsze oświadczenie należy opatrzyć kwalifikowanym podpisem elektronicznym właściwej, umocowanej osoby / właściwych, umocowanych osó</w:t>
      </w:r>
      <w:r w:rsidR="009F5BBF">
        <w:rPr>
          <w:rFonts w:ascii="Segoe UI" w:eastAsia="SimSun" w:hAnsi="Segoe UI" w:cs="Segoe UI"/>
          <w:iCs/>
          <w:color w:val="FF0000"/>
          <w:sz w:val="12"/>
          <w:szCs w:val="12"/>
        </w:rPr>
        <w:t>b</w:t>
      </w:r>
    </w:p>
    <w:p w:rsidR="00C779B7" w:rsidRDefault="00C779B7" w:rsidP="00C779B7">
      <w:pPr>
        <w:pStyle w:val="Domylnie"/>
        <w:widowControl w:val="0"/>
        <w:jc w:val="right"/>
        <w:rPr>
          <w:rFonts w:ascii="Segoe UI" w:hAnsi="Segoe UI" w:cs="Segoe UI"/>
          <w:b/>
        </w:rPr>
      </w:pPr>
      <w:r>
        <w:rPr>
          <w:rFonts w:ascii="Segoe UI" w:hAnsi="Segoe UI" w:cs="Segoe UI"/>
          <w:b/>
        </w:rPr>
        <w:lastRenderedPageBreak/>
        <w:t>2.2.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C779B7" w:rsidTr="00C779B7">
        <w:trPr>
          <w:trHeight w:val="3667"/>
        </w:trPr>
        <w:tc>
          <w:tcPr>
            <w:tcW w:w="9214" w:type="dxa"/>
            <w:tcBorders>
              <w:top w:val="double" w:sz="4" w:space="0" w:color="auto"/>
              <w:left w:val="double" w:sz="4" w:space="0" w:color="auto"/>
              <w:bottom w:val="double" w:sz="4" w:space="0" w:color="auto"/>
              <w:right w:val="double" w:sz="4" w:space="0" w:color="auto"/>
            </w:tcBorders>
          </w:tcPr>
          <w:p w:rsidR="00C779B7" w:rsidRDefault="00C779B7">
            <w:pPr>
              <w:ind w:left="100" w:right="1"/>
              <w:jc w:val="center"/>
              <w:rPr>
                <w:rFonts w:ascii="Arial" w:eastAsia="SimSun" w:hAnsi="Arial" w:cs="Arial"/>
                <w:b/>
                <w:bCs/>
                <w:sz w:val="18"/>
                <w:szCs w:val="18"/>
                <w:u w:val="single"/>
              </w:rPr>
            </w:pPr>
          </w:p>
          <w:p w:rsidR="00C779B7" w:rsidRDefault="00C779B7">
            <w:pPr>
              <w:ind w:left="100" w:right="1"/>
              <w:jc w:val="center"/>
              <w:rPr>
                <w:rFonts w:ascii="Arial" w:eastAsia="SimSun" w:hAnsi="Arial" w:cs="Arial"/>
                <w:b/>
                <w:bCs/>
                <w:sz w:val="18"/>
                <w:szCs w:val="18"/>
              </w:rPr>
            </w:pPr>
            <w:r>
              <w:rPr>
                <w:rFonts w:ascii="Arial" w:eastAsia="SimSun" w:hAnsi="Arial" w:cs="Arial"/>
                <w:b/>
                <w:bCs/>
                <w:sz w:val="18"/>
                <w:szCs w:val="18"/>
              </w:rPr>
              <w:t xml:space="preserve">DANE DOTYCZĄCE </w:t>
            </w:r>
            <w:r>
              <w:rPr>
                <w:rFonts w:ascii="Segoe UI" w:eastAsia="SimSun" w:hAnsi="Segoe UI" w:cs="Segoe UI"/>
                <w:b/>
                <w:sz w:val="18"/>
                <w:szCs w:val="18"/>
              </w:rPr>
              <w:t xml:space="preserve">PODMIOTU UDOSTĘPNIAJĄCEGO ZASOBY DO ODDANIA WYKONAWCY </w:t>
            </w:r>
            <w:r>
              <w:rPr>
                <w:rFonts w:ascii="Segoe UI" w:eastAsia="SimSun" w:hAnsi="Segoe UI" w:cs="Segoe UI"/>
                <w:b/>
                <w:sz w:val="18"/>
                <w:szCs w:val="18"/>
              </w:rPr>
              <w:br/>
              <w:t>DO DYSPOZYCJI NIEZBĘDNYCH ZASOBÓW NA POTRZEBY REALIZACJI ZAMÓWIENIA</w:t>
            </w:r>
          </w:p>
          <w:p w:rsidR="00C779B7" w:rsidRDefault="00C779B7">
            <w:pPr>
              <w:ind w:left="100" w:right="1"/>
              <w:jc w:val="both"/>
              <w:rPr>
                <w:rFonts w:ascii="Arial" w:eastAsia="SimSun" w:hAnsi="Arial" w:cs="Arial"/>
                <w:sz w:val="18"/>
                <w:szCs w:val="18"/>
              </w:rPr>
            </w:pPr>
          </w:p>
          <w:p w:rsidR="00C779B7" w:rsidRDefault="00C779B7">
            <w:pPr>
              <w:ind w:left="102"/>
              <w:jc w:val="both"/>
              <w:rPr>
                <w:rFonts w:ascii="Segoe UI" w:eastAsia="SimSun" w:hAnsi="Segoe UI" w:cs="Segoe UI"/>
                <w:sz w:val="18"/>
                <w:szCs w:val="18"/>
              </w:rPr>
            </w:pPr>
            <w:r>
              <w:rPr>
                <w:rFonts w:ascii="Segoe UI" w:eastAsia="SimSun" w:hAnsi="Segoe UI" w:cs="Segoe UI"/>
                <w:sz w:val="18"/>
                <w:szCs w:val="18"/>
              </w:rPr>
              <w:t>Nazwa:</w:t>
            </w:r>
          </w:p>
          <w:p w:rsidR="00C779B7" w:rsidRDefault="00C779B7">
            <w:pPr>
              <w:ind w:left="100" w:right="1"/>
              <w:jc w:val="both"/>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ind w:left="100" w:right="1"/>
              <w:jc w:val="center"/>
              <w:rPr>
                <w:rFonts w:ascii="Segoe UI" w:eastAsia="SimSun" w:hAnsi="Segoe UI" w:cs="Segoe UI"/>
                <w:sz w:val="18"/>
                <w:szCs w:val="18"/>
              </w:rPr>
            </w:pPr>
            <w:r>
              <w:rPr>
                <w:rFonts w:ascii="Segoe UI" w:eastAsia="SimSun" w:hAnsi="Segoe UI" w:cs="Segoe UI"/>
                <w:sz w:val="18"/>
                <w:szCs w:val="18"/>
              </w:rPr>
              <w:t xml:space="preserve">    ……………………………………………………………………………………….……..………………………..……....…..</w:t>
            </w:r>
          </w:p>
          <w:p w:rsidR="00C779B7" w:rsidRDefault="00C779B7">
            <w:pPr>
              <w:spacing w:after="120"/>
              <w:ind w:right="-51"/>
              <w:rPr>
                <w:rFonts w:ascii="Segoe UI" w:eastAsia="SimSun" w:hAnsi="Segoe UI" w:cs="Segoe UI"/>
                <w:sz w:val="12"/>
                <w:szCs w:val="12"/>
              </w:rPr>
            </w:pPr>
            <w:r>
              <w:rPr>
                <w:rFonts w:ascii="Segoe UI" w:eastAsia="SimSun" w:hAnsi="Segoe UI" w:cs="Segoe UI"/>
                <w:sz w:val="12"/>
                <w:szCs w:val="12"/>
              </w:rPr>
              <w:t xml:space="preserve">                                                                                                               podać firmę/pełną nazwę i adres </w:t>
            </w:r>
          </w:p>
          <w:p w:rsidR="00C779B7" w:rsidRDefault="00C779B7">
            <w:pPr>
              <w:spacing w:after="120"/>
              <w:ind w:left="102"/>
              <w:jc w:val="both"/>
              <w:rPr>
                <w:rFonts w:ascii="Segoe UI" w:eastAsia="SimSun" w:hAnsi="Segoe UI" w:cs="Segoe UI"/>
                <w:sz w:val="18"/>
                <w:szCs w:val="18"/>
              </w:rPr>
            </w:pPr>
            <w:r>
              <w:rPr>
                <w:rFonts w:ascii="Segoe UI" w:eastAsia="SimSun" w:hAnsi="Segoe UI" w:cs="Segoe UI"/>
                <w:sz w:val="18"/>
                <w:szCs w:val="18"/>
              </w:rPr>
              <w:t>REGON …..................................................................... NIP/PESEL  …......................................................................................</w:t>
            </w:r>
          </w:p>
          <w:p w:rsidR="00C779B7" w:rsidRDefault="00C779B7">
            <w:pPr>
              <w:ind w:left="100" w:right="1"/>
              <w:jc w:val="both"/>
              <w:rPr>
                <w:rFonts w:ascii="Segoe UI" w:eastAsia="SimSun" w:hAnsi="Segoe UI" w:cs="Segoe UI"/>
                <w:sz w:val="18"/>
                <w:szCs w:val="18"/>
                <w:lang w:val="de-DE"/>
              </w:rPr>
            </w:pPr>
            <w:r>
              <w:rPr>
                <w:rFonts w:ascii="Segoe UI" w:eastAsia="SimSun" w:hAnsi="Segoe UI" w:cs="Segoe UI"/>
                <w:sz w:val="18"/>
                <w:szCs w:val="18"/>
              </w:rPr>
              <w:t>KRS/</w:t>
            </w:r>
            <w:proofErr w:type="spellStart"/>
            <w:r>
              <w:rPr>
                <w:rFonts w:ascii="Segoe UI" w:eastAsia="SimSun" w:hAnsi="Segoe UI" w:cs="Segoe UI"/>
                <w:sz w:val="18"/>
                <w:szCs w:val="18"/>
              </w:rPr>
              <w:t>CEiDG</w:t>
            </w:r>
            <w:proofErr w:type="spellEnd"/>
            <w:r>
              <w:rPr>
                <w:rFonts w:ascii="Segoe UI" w:eastAsia="SimSun" w:hAnsi="Segoe UI" w:cs="Segoe UI"/>
                <w:sz w:val="18"/>
                <w:szCs w:val="18"/>
              </w:rPr>
              <w:t xml:space="preserve"> ….....................................................</w:t>
            </w:r>
            <w:r>
              <w:rPr>
                <w:rFonts w:ascii="Segoe UI" w:eastAsia="SimSun" w:hAnsi="Segoe UI" w:cs="Segoe UI"/>
                <w:sz w:val="18"/>
                <w:szCs w:val="18"/>
                <w:lang w:val="de-DE"/>
              </w:rPr>
              <w:t>……………………………………………………………………….……..…………….….</w:t>
            </w:r>
          </w:p>
          <w:p w:rsidR="00C779B7" w:rsidRDefault="00C779B7">
            <w:pPr>
              <w:ind w:left="100" w:right="1"/>
              <w:jc w:val="both"/>
              <w:rPr>
                <w:rFonts w:ascii="Segoe UI" w:eastAsia="SimSun" w:hAnsi="Segoe UI" w:cs="Segoe UI"/>
                <w:sz w:val="18"/>
                <w:szCs w:val="18"/>
              </w:rPr>
            </w:pPr>
          </w:p>
          <w:p w:rsidR="00C779B7" w:rsidRDefault="00C779B7">
            <w:pPr>
              <w:spacing w:after="120"/>
              <w:ind w:right="-51"/>
              <w:rPr>
                <w:rFonts w:ascii="Segoe UI" w:eastAsia="Segoe UI" w:hAnsi="Segoe UI" w:cs="Segoe UI"/>
              </w:rPr>
            </w:pPr>
            <w:r>
              <w:rPr>
                <w:rFonts w:ascii="Segoe UI" w:eastAsia="SimSun" w:hAnsi="Segoe UI" w:cs="Segoe UI"/>
                <w:b/>
                <w:u w:val="single"/>
              </w:rPr>
              <w:t>reprezentowany przez:</w:t>
            </w:r>
          </w:p>
          <w:p w:rsidR="00C779B7" w:rsidRDefault="00C779B7">
            <w:pPr>
              <w:ind w:right="-51"/>
              <w:rPr>
                <w:rFonts w:ascii="Segoe UI" w:eastAsia="SimSun" w:hAnsi="Segoe UI" w:cs="Segoe UI"/>
                <w:i/>
                <w:sz w:val="16"/>
                <w:szCs w:val="16"/>
              </w:rPr>
            </w:pPr>
            <w:r>
              <w:rPr>
                <w:rFonts w:ascii="Segoe UI" w:eastAsia="Segoe UI" w:hAnsi="Segoe UI" w:cs="Segoe UI"/>
              </w:rPr>
              <w:t>……………………………………</w:t>
            </w:r>
            <w:r>
              <w:rPr>
                <w:rFonts w:ascii="Segoe UI" w:eastAsia="SimSun" w:hAnsi="Segoe UI" w:cs="Segoe UI"/>
              </w:rPr>
              <w:t>.......………………………………………………………………………………….......………………</w:t>
            </w:r>
          </w:p>
          <w:p w:rsidR="00C779B7" w:rsidRDefault="00C779B7">
            <w:pPr>
              <w:ind w:right="-51"/>
              <w:rPr>
                <w:rFonts w:ascii="Segoe UI" w:eastAsia="SimSun" w:hAnsi="Segoe UI" w:cs="Segoe UI"/>
                <w:b/>
                <w:sz w:val="12"/>
                <w:szCs w:val="12"/>
                <w:u w:val="single"/>
              </w:rPr>
            </w:pPr>
            <w:r>
              <w:rPr>
                <w:rFonts w:ascii="Segoe UI" w:eastAsia="SimSun" w:hAnsi="Segoe UI" w:cs="Segoe UI"/>
                <w:sz w:val="12"/>
                <w:szCs w:val="12"/>
              </w:rPr>
              <w:t xml:space="preserve">                                                                                                                   podać imię i nazwisko</w:t>
            </w:r>
          </w:p>
        </w:tc>
      </w:tr>
    </w:tbl>
    <w:p w:rsidR="00C779B7" w:rsidRDefault="00C779B7" w:rsidP="00C779B7">
      <w:pPr>
        <w:jc w:val="center"/>
        <w:rPr>
          <w:rFonts w:ascii="Segoe UI" w:eastAsia="SimSun" w:hAnsi="Segoe UI" w:cs="Segoe UI"/>
          <w:b/>
        </w:rPr>
      </w:pPr>
      <w:r>
        <w:rPr>
          <w:rFonts w:ascii="Segoe UI" w:eastAsia="SimSun" w:hAnsi="Segoe UI" w:cs="Segoe UI"/>
          <w:b/>
        </w:rPr>
        <w:t xml:space="preserve">OŚWIADCZENIE PODMIOTU UDOSTĘPNIAJĄCEGO ZASOBY DO ODDANIA WYKONAWCY </w:t>
      </w:r>
      <w:r>
        <w:rPr>
          <w:rFonts w:ascii="Segoe UI" w:eastAsia="SimSun" w:hAnsi="Segoe UI" w:cs="Segoe UI"/>
          <w:b/>
        </w:rPr>
        <w:br/>
        <w:t>DO DYSPOZYCJI NIEZBĘDNYCH ZASOBÓW NA POTRZEBY REALIZACJI ZAMÓWIENIA</w:t>
      </w:r>
    </w:p>
    <w:p w:rsidR="003C57F6" w:rsidRDefault="003C57F6" w:rsidP="00C779B7">
      <w:pPr>
        <w:tabs>
          <w:tab w:val="left" w:pos="708"/>
        </w:tabs>
        <w:ind w:left="426" w:hanging="426"/>
        <w:jc w:val="center"/>
        <w:rPr>
          <w:rFonts w:ascii="Segoe UI" w:eastAsia="SimSun" w:hAnsi="Segoe UI" w:cs="Segoe UI"/>
          <w:b/>
          <w:sz w:val="18"/>
          <w:szCs w:val="18"/>
        </w:rPr>
      </w:pPr>
    </w:p>
    <w:p w:rsidR="00C779B7" w:rsidRDefault="00C779B7" w:rsidP="00C779B7">
      <w:pPr>
        <w:tabs>
          <w:tab w:val="left" w:pos="708"/>
        </w:tabs>
        <w:ind w:left="426" w:hanging="426"/>
        <w:jc w:val="center"/>
        <w:rPr>
          <w:rFonts w:ascii="Segoe UI" w:eastAsia="SimSun" w:hAnsi="Segoe UI" w:cs="Segoe UI"/>
          <w:b/>
          <w:sz w:val="18"/>
          <w:szCs w:val="18"/>
        </w:rPr>
      </w:pPr>
      <w:r>
        <w:rPr>
          <w:rFonts w:ascii="Segoe UI" w:eastAsia="SimSun" w:hAnsi="Segoe UI" w:cs="Segoe UI"/>
          <w:b/>
          <w:sz w:val="18"/>
          <w:szCs w:val="18"/>
        </w:rPr>
        <w:t xml:space="preserve">o niepodleganiu wykluczeniu na podstawie art. 7 ust. 1 ustawy z dnia 13 kwietnia 2022 r. </w:t>
      </w:r>
      <w:r>
        <w:rPr>
          <w:rFonts w:ascii="Segoe UI" w:eastAsia="SimSun" w:hAnsi="Segoe UI" w:cs="Segoe UI"/>
          <w:b/>
          <w:sz w:val="18"/>
          <w:szCs w:val="18"/>
        </w:rPr>
        <w:br/>
        <w:t xml:space="preserve">o szczególnych rozwiązaniach w zakresie przeciwdziałania wspieraniu agresji na Ukrainę </w:t>
      </w:r>
      <w:r>
        <w:rPr>
          <w:rFonts w:ascii="Segoe UI" w:eastAsia="SimSun" w:hAnsi="Segoe UI" w:cs="Segoe UI"/>
          <w:b/>
          <w:sz w:val="18"/>
          <w:szCs w:val="18"/>
        </w:rPr>
        <w:br/>
        <w:t xml:space="preserve">oraz służących ochronie bezpieczeństwa narodowego (Dz. U. z 2022 r.,  poz. 835) oraz na podstawie art. 5k </w:t>
      </w:r>
      <w:r>
        <w:rPr>
          <w:rFonts w:ascii="Segoe UI" w:eastAsiaTheme="minorHAnsi" w:hAnsi="Segoe UI" w:cs="Segoe UI"/>
          <w:b/>
          <w:sz w:val="18"/>
          <w:szCs w:val="18"/>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z dnia </w:t>
      </w:r>
      <w:r>
        <w:rPr>
          <w:rFonts w:ascii="Segoe UI" w:eastAsiaTheme="minorHAnsi" w:hAnsi="Segoe UI" w:cs="Segoe UI"/>
          <w:b/>
          <w:sz w:val="18"/>
          <w:szCs w:val="18"/>
          <w:lang w:eastAsia="en-US"/>
        </w:rPr>
        <w:br/>
        <w:t xml:space="preserve">8 kwietnia 2022 r. w sprawie zmiany rozporządzenia (UE) nr 833/2014 dotyczącego środków ograniczających w związku z działaniami Rosji destabilizującymi sytuację na Ukrainie </w:t>
      </w:r>
      <w:r>
        <w:rPr>
          <w:rFonts w:ascii="Segoe UI" w:eastAsiaTheme="minorHAnsi" w:hAnsi="Segoe UI" w:cs="Segoe UI"/>
          <w:b/>
          <w:sz w:val="18"/>
          <w:szCs w:val="18"/>
          <w:lang w:eastAsia="en-US"/>
        </w:rPr>
        <w:br/>
        <w:t>(Dz. Urz. UE nr L 111 z 8.4.2022, str.1)</w:t>
      </w:r>
    </w:p>
    <w:p w:rsidR="00C779B7" w:rsidRDefault="00C779B7" w:rsidP="00C779B7">
      <w:pPr>
        <w:tabs>
          <w:tab w:val="left" w:pos="708"/>
        </w:tabs>
        <w:rPr>
          <w:rFonts w:ascii="Segoe UI" w:eastAsia="SimSun" w:hAnsi="Segoe UI" w:cs="Segoe UI"/>
          <w:b/>
          <w:bCs/>
        </w:rPr>
      </w:pPr>
    </w:p>
    <w:p w:rsidR="00C779B7" w:rsidRPr="002B4A28" w:rsidRDefault="00C779B7" w:rsidP="00C779B7">
      <w:pPr>
        <w:widowControl w:val="0"/>
        <w:suppressAutoHyphens w:val="0"/>
        <w:jc w:val="center"/>
        <w:rPr>
          <w:rFonts w:ascii="Segoe UI" w:hAnsi="Segoe UI" w:cs="Segoe UI"/>
          <w:b/>
          <w:lang w:eastAsia="pl-PL"/>
        </w:rPr>
      </w:pPr>
      <w:r>
        <w:rPr>
          <w:rFonts w:ascii="Segoe UI" w:eastAsiaTheme="minorHAnsi" w:hAnsi="Segoe UI" w:cs="Segoe UI"/>
          <w:b/>
          <w:bCs/>
          <w:sz w:val="18"/>
          <w:szCs w:val="18"/>
          <w:lang w:eastAsia="ar-SA"/>
        </w:rPr>
        <w:t xml:space="preserve">Dotyczy postępowania prowadzonego w trybie przetargu nieograniczonego </w:t>
      </w:r>
      <w:r>
        <w:rPr>
          <w:rFonts w:ascii="Segoe UI" w:eastAsiaTheme="minorHAnsi" w:hAnsi="Segoe UI" w:cs="Segoe UI"/>
          <w:b/>
          <w:bCs/>
          <w:sz w:val="18"/>
          <w:szCs w:val="18"/>
          <w:lang w:eastAsia="ar-SA"/>
        </w:rPr>
        <w:br/>
        <w:t xml:space="preserve">na </w:t>
      </w:r>
      <w:r w:rsidRPr="00C779B7">
        <w:rPr>
          <w:rFonts w:ascii="Segoe UI" w:hAnsi="Segoe UI" w:cs="Segoe UI"/>
          <w:b/>
          <w:sz w:val="18"/>
          <w:szCs w:val="18"/>
          <w:lang w:eastAsia="pl-PL"/>
        </w:rPr>
        <w:t xml:space="preserve">Dostawę, instalację i kompleksowe wdrożenie w Urzędzie Miejskim w Koszalinie,  </w:t>
      </w:r>
      <w:r w:rsidRPr="00C779B7">
        <w:rPr>
          <w:rFonts w:ascii="Segoe UI" w:hAnsi="Segoe UI" w:cs="Segoe UI"/>
          <w:b/>
          <w:sz w:val="18"/>
          <w:szCs w:val="18"/>
          <w:lang w:eastAsia="pl-PL"/>
        </w:rPr>
        <w:br/>
        <w:t xml:space="preserve">systemu do prowadzenia spraw z zakresu państwowego zasobu geodezyjnego </w:t>
      </w:r>
      <w:r w:rsidRPr="00C779B7">
        <w:rPr>
          <w:rFonts w:ascii="Segoe UI" w:hAnsi="Segoe UI" w:cs="Segoe UI"/>
          <w:b/>
          <w:sz w:val="18"/>
          <w:szCs w:val="18"/>
          <w:lang w:eastAsia="pl-PL"/>
        </w:rPr>
        <w:br/>
        <w:t xml:space="preserve">i kartograficznego, udostępniania w sieci Internet danych przestrzennych i opisowych </w:t>
      </w:r>
      <w:r w:rsidRPr="00C779B7">
        <w:rPr>
          <w:rFonts w:ascii="Segoe UI" w:hAnsi="Segoe UI" w:cs="Segoe UI"/>
          <w:b/>
          <w:sz w:val="18"/>
          <w:szCs w:val="18"/>
          <w:lang w:eastAsia="pl-PL"/>
        </w:rPr>
        <w:br/>
        <w:t>za pośrednictwem portalu mapowego,</w:t>
      </w:r>
      <w:r w:rsidR="002B7606">
        <w:rPr>
          <w:rFonts w:ascii="Segoe UI" w:hAnsi="Segoe UI" w:cs="Segoe UI"/>
          <w:b/>
          <w:sz w:val="18"/>
          <w:szCs w:val="18"/>
          <w:lang w:eastAsia="pl-PL"/>
        </w:rPr>
        <w:t xml:space="preserve"> e-Usług</w:t>
      </w:r>
      <w:r w:rsidRPr="00C779B7">
        <w:rPr>
          <w:rFonts w:ascii="Segoe UI" w:hAnsi="Segoe UI" w:cs="Segoe UI"/>
          <w:b/>
          <w:sz w:val="18"/>
          <w:szCs w:val="18"/>
          <w:lang w:eastAsia="pl-PL"/>
        </w:rPr>
        <w:t xml:space="preserve">, wraz z niezbędną </w:t>
      </w:r>
      <w:r w:rsidRPr="00C779B7">
        <w:rPr>
          <w:rFonts w:ascii="Segoe UI" w:hAnsi="Segoe UI" w:cs="Segoe UI"/>
          <w:b/>
          <w:sz w:val="18"/>
          <w:szCs w:val="18"/>
          <w:lang w:eastAsia="pl-PL"/>
        </w:rPr>
        <w:br/>
        <w:t xml:space="preserve">do jego prawidłowego funkcjonowania infrastrukturą informatyczną, oraz wykonanie migracji </w:t>
      </w:r>
      <w:r w:rsidRPr="00C779B7">
        <w:rPr>
          <w:rFonts w:ascii="Segoe UI" w:hAnsi="Segoe UI" w:cs="Segoe UI"/>
          <w:b/>
          <w:sz w:val="18"/>
          <w:szCs w:val="18"/>
          <w:lang w:eastAsia="pl-PL"/>
        </w:rPr>
        <w:br/>
        <w:t>i dostosowanie danych z obecnie eksploatowanych przez Zamawiającego baz danych</w:t>
      </w:r>
    </w:p>
    <w:p w:rsidR="00C779B7" w:rsidRDefault="00C779B7" w:rsidP="00C779B7">
      <w:pPr>
        <w:jc w:val="both"/>
        <w:rPr>
          <w:rFonts w:ascii="Segoe UI" w:hAnsi="Segoe UI" w:cs="Segoe UI"/>
          <w:bCs/>
          <w:i/>
          <w:color w:val="000000"/>
          <w:sz w:val="18"/>
          <w:szCs w:val="18"/>
          <w:bdr w:val="none" w:sz="0" w:space="0" w:color="auto" w:frame="1"/>
          <w:shd w:val="clear" w:color="auto" w:fill="FFFFFF"/>
        </w:rPr>
      </w:pPr>
    </w:p>
    <w:p w:rsidR="00C779B7" w:rsidRDefault="00C779B7" w:rsidP="00C779B7">
      <w:pPr>
        <w:jc w:val="both"/>
        <w:rPr>
          <w:rFonts w:ascii="Segoe UI" w:eastAsia="SimSun" w:hAnsi="Segoe UI" w:cs="Segoe UI"/>
        </w:rPr>
      </w:pPr>
      <w:r>
        <w:rPr>
          <w:rFonts w:ascii="Segoe UI" w:eastAsia="SimSun" w:hAnsi="Segoe UI" w:cs="Segoe UI"/>
        </w:rPr>
        <w:t xml:space="preserve">prowadzonego przez </w:t>
      </w:r>
      <w:r>
        <w:rPr>
          <w:rFonts w:ascii="Segoe UI" w:eastAsia="SimSun" w:hAnsi="Segoe UI" w:cs="Segoe UI"/>
          <w:b/>
        </w:rPr>
        <w:t xml:space="preserve">Gminę Miasto Koszalin – Urząd Miejski w Koszalinie </w:t>
      </w:r>
      <w:r>
        <w:rPr>
          <w:rFonts w:ascii="Segoe UI" w:eastAsia="SimSun" w:hAnsi="Segoe UI" w:cs="Segoe UI"/>
        </w:rPr>
        <w:t>oświadczam, co następuje:</w:t>
      </w:r>
    </w:p>
    <w:p w:rsidR="00C779B7" w:rsidRDefault="00C779B7" w:rsidP="00C779B7">
      <w:pPr>
        <w:suppressAutoHyphens w:val="0"/>
        <w:jc w:val="both"/>
        <w:rPr>
          <w:rFonts w:ascii="Segoe UI" w:eastAsia="SimSun" w:hAnsi="Segoe UI" w:cs="Segoe UI"/>
          <w:b/>
        </w:rPr>
      </w:pPr>
    </w:p>
    <w:p w:rsidR="00D40BE9" w:rsidRDefault="00C779B7" w:rsidP="00C779B7">
      <w:pPr>
        <w:jc w:val="both"/>
        <w:rPr>
          <w:rFonts w:ascii="Segoe UI" w:eastAsiaTheme="minorHAnsi" w:hAnsi="Segoe UI" w:cs="Segoe UI"/>
          <w:lang w:eastAsia="en-US"/>
        </w:rPr>
      </w:pPr>
      <w:r>
        <w:rPr>
          <w:rFonts w:ascii="Segoe UI" w:hAnsi="Segoe UI" w:cs="Segoe UI"/>
        </w:rPr>
        <w:t xml:space="preserve">Oświadczam, że nie podlegam wykluczeniu z postępowania na podstawie art. 7 ust. 1 ustawy </w:t>
      </w:r>
      <w:r>
        <w:rPr>
          <w:rFonts w:ascii="Segoe UI" w:hAnsi="Segoe UI" w:cs="Segoe UI"/>
        </w:rPr>
        <w:br/>
        <w:t xml:space="preserve">z dnia 13 kwietnia 2022 r. o szczególnych rozwiązaniach w zakresie przeciwdziałania wspieraniu </w:t>
      </w:r>
      <w:r>
        <w:rPr>
          <w:rFonts w:ascii="Segoe UI" w:hAnsi="Segoe UI" w:cs="Segoe UI"/>
        </w:rPr>
        <w:br/>
        <w:t xml:space="preserve">agresji na Ukrainę oraz służących ochronie bezpieczeństwa narodowego </w:t>
      </w:r>
      <w:r>
        <w:rPr>
          <w:rFonts w:ascii="Segoe UI" w:eastAsiaTheme="minorHAnsi" w:hAnsi="Segoe UI" w:cs="Segoe UI"/>
          <w:iCs/>
        </w:rPr>
        <w:t xml:space="preserve">(Dz. U. z 2022 r., </w:t>
      </w:r>
      <w:r>
        <w:rPr>
          <w:rFonts w:ascii="Segoe UI" w:eastAsiaTheme="minorHAnsi" w:hAnsi="Segoe UI" w:cs="Segoe UI"/>
          <w:iCs/>
        </w:rPr>
        <w:br/>
        <w:t>poz. 835)</w:t>
      </w:r>
      <w:r>
        <w:rPr>
          <w:rFonts w:ascii="Segoe UI" w:hAnsi="Segoe UI" w:cs="Segoe UI"/>
        </w:rPr>
        <w:t xml:space="preserve"> </w:t>
      </w:r>
      <w:r>
        <w:rPr>
          <w:rFonts w:ascii="Segoe UI" w:eastAsiaTheme="minorHAnsi" w:hAnsi="Segoe UI" w:cs="Segoe UI"/>
          <w:lang w:eastAsia="en-US"/>
        </w:rPr>
        <w:t xml:space="preserve">oraz na podstawie art. 5k </w:t>
      </w:r>
      <w:r>
        <w:rPr>
          <w:rFonts w:ascii="Segoe UI" w:eastAsiaTheme="minorHAnsi" w:hAnsi="Segoe UI" w:cs="Segoe UI"/>
          <w:szCs w:val="22"/>
          <w:lang w:eastAsia="en-US"/>
        </w:rPr>
        <w:t xml:space="preserve">rozporządzenia Rady (UE) nr 833/2014 z dnia 31 lipca 2014 r. dotyczącego środków ograniczających w związku z działaniami Rosji destabilizującymi sytuację </w:t>
      </w:r>
      <w:r>
        <w:rPr>
          <w:rFonts w:ascii="Segoe UI" w:eastAsiaTheme="minorHAnsi" w:hAnsi="Segoe UI" w:cs="Segoe UI"/>
          <w:szCs w:val="22"/>
          <w:lang w:eastAsia="en-US"/>
        </w:rPr>
        <w:br/>
        <w:t>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3C57F6">
        <w:rPr>
          <w:rFonts w:ascii="Segoe UI" w:eastAsiaTheme="minorHAnsi" w:hAnsi="Segoe UI" w:cs="Segoe UI"/>
          <w:lang w:eastAsia="en-US"/>
        </w:rPr>
        <w:t>.</w:t>
      </w:r>
    </w:p>
    <w:p w:rsidR="00C779B7" w:rsidRDefault="00C779B7" w:rsidP="00C779B7">
      <w:pPr>
        <w:jc w:val="both"/>
        <w:rPr>
          <w:rFonts w:ascii="Segoe UI" w:eastAsia="SimSun" w:hAnsi="Segoe UI" w:cs="Segoe UI"/>
          <w:i/>
          <w:sz w:val="16"/>
          <w:szCs w:val="16"/>
        </w:rPr>
      </w:pPr>
    </w:p>
    <w:p w:rsidR="00C779B7" w:rsidRDefault="00C779B7" w:rsidP="00C779B7">
      <w:pPr>
        <w:shd w:val="clear" w:color="auto" w:fill="BFBFBF"/>
        <w:tabs>
          <w:tab w:val="left" w:pos="7553"/>
        </w:tabs>
        <w:jc w:val="both"/>
        <w:rPr>
          <w:rFonts w:ascii="Segoe UI" w:eastAsia="SimSun" w:hAnsi="Segoe UI" w:cs="Segoe UI"/>
          <w:b/>
        </w:rPr>
      </w:pPr>
      <w:r>
        <w:rPr>
          <w:rFonts w:ascii="Segoe UI" w:eastAsia="SimSun" w:hAnsi="Segoe UI" w:cs="Segoe UI"/>
          <w:b/>
        </w:rPr>
        <w:t>OŚWIADCZENIE DOTYCZĄCE PODANYCH INFORMACJI:</w:t>
      </w:r>
      <w:r>
        <w:rPr>
          <w:rFonts w:ascii="Segoe UI" w:eastAsia="SimSun" w:hAnsi="Segoe UI" w:cs="Segoe UI"/>
          <w:b/>
        </w:rPr>
        <w:tab/>
      </w:r>
    </w:p>
    <w:p w:rsidR="00C779B7" w:rsidRDefault="00C779B7" w:rsidP="00C779B7">
      <w:pPr>
        <w:ind w:firstLine="708"/>
        <w:jc w:val="both"/>
        <w:rPr>
          <w:rFonts w:ascii="Segoe UI" w:eastAsia="SimSun" w:hAnsi="Segoe UI" w:cs="Segoe UI"/>
          <w:b/>
        </w:rPr>
      </w:pPr>
    </w:p>
    <w:p w:rsidR="00C779B7" w:rsidRDefault="00C779B7" w:rsidP="00C779B7">
      <w:pPr>
        <w:jc w:val="both"/>
        <w:rPr>
          <w:rFonts w:ascii="Segoe UI" w:eastAsia="SimSun" w:hAnsi="Segoe UI" w:cs="Segoe UI"/>
        </w:rPr>
      </w:pPr>
      <w:r>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rsidR="00C779B7" w:rsidRDefault="00C779B7" w:rsidP="00C779B7">
      <w:pPr>
        <w:widowControl w:val="0"/>
        <w:tabs>
          <w:tab w:val="left" w:pos="708"/>
        </w:tabs>
        <w:jc w:val="center"/>
        <w:rPr>
          <w:rFonts w:ascii="Segoe UI" w:eastAsia="SimSun" w:hAnsi="Segoe UI" w:cs="Segoe UI"/>
          <w:i/>
          <w:sz w:val="16"/>
          <w:szCs w:val="16"/>
        </w:rPr>
      </w:pPr>
    </w:p>
    <w:p w:rsidR="00D40BE9" w:rsidRPr="00FE6353" w:rsidRDefault="00C779B7" w:rsidP="00FE6353">
      <w:pPr>
        <w:widowControl w:val="0"/>
        <w:tabs>
          <w:tab w:val="left" w:pos="708"/>
        </w:tabs>
        <w:jc w:val="center"/>
        <w:rPr>
          <w:rFonts w:ascii="Segoe UI" w:eastAsia="SimSun" w:hAnsi="Segoe UI" w:cs="Segoe UI"/>
          <w:sz w:val="12"/>
          <w:szCs w:val="12"/>
        </w:rPr>
      </w:pPr>
      <w:r>
        <w:rPr>
          <w:rFonts w:ascii="Segoe UI" w:eastAsia="SimSun" w:hAnsi="Segoe UI" w:cs="Segoe UI"/>
          <w:iCs/>
          <w:color w:val="FF0000"/>
          <w:sz w:val="12"/>
          <w:szCs w:val="12"/>
        </w:rPr>
        <w:t>Niniejsze oświadczenie należy opatrzyć kwalifikowanym podpisem elektronicznym właściwej, umocowanej osob</w:t>
      </w:r>
      <w:r w:rsidR="00FE6353">
        <w:rPr>
          <w:rFonts w:ascii="Segoe UI" w:eastAsia="SimSun" w:hAnsi="Segoe UI" w:cs="Segoe UI"/>
          <w:iCs/>
          <w:color w:val="FF0000"/>
          <w:sz w:val="12"/>
          <w:szCs w:val="12"/>
        </w:rPr>
        <w:t>y / właściwych, umocowanych os</w:t>
      </w:r>
      <w:r w:rsidR="009F5BBF">
        <w:rPr>
          <w:rFonts w:ascii="Segoe UI" w:eastAsia="SimSun" w:hAnsi="Segoe UI" w:cs="Segoe UI"/>
          <w:iCs/>
          <w:color w:val="FF0000"/>
          <w:sz w:val="12"/>
          <w:szCs w:val="12"/>
        </w:rPr>
        <w:t>ób</w:t>
      </w:r>
    </w:p>
    <w:p w:rsidR="00394D75" w:rsidRDefault="00FE6353" w:rsidP="002C38E5">
      <w:pPr>
        <w:suppressAutoHyphens w:val="0"/>
        <w:jc w:val="right"/>
        <w:rPr>
          <w:rFonts w:ascii="Segoe UI" w:hAnsi="Segoe UI" w:cs="Segoe UI"/>
          <w:b/>
          <w:color w:val="000000"/>
          <w:lang w:eastAsia="pl-PL"/>
        </w:rPr>
      </w:pPr>
      <w:r>
        <w:rPr>
          <w:rFonts w:ascii="Segoe UI" w:hAnsi="Segoe UI" w:cs="Segoe UI"/>
          <w:b/>
          <w:color w:val="000000"/>
          <w:lang w:eastAsia="pl-PL"/>
        </w:rPr>
        <w:lastRenderedPageBreak/>
        <w:t>3</w:t>
      </w:r>
      <w:r w:rsidR="002C38E5">
        <w:rPr>
          <w:rFonts w:ascii="Segoe UI" w:hAnsi="Segoe UI" w:cs="Segoe UI"/>
          <w:b/>
          <w:color w:val="000000"/>
          <w:lang w:eastAsia="pl-PL"/>
        </w:rPr>
        <w:t>.</w:t>
      </w:r>
    </w:p>
    <w:p w:rsidR="00394D75" w:rsidRDefault="00394D75" w:rsidP="00394D75">
      <w:pPr>
        <w:pStyle w:val="Domylnie"/>
        <w:widowControl w:val="0"/>
        <w:rPr>
          <w:rFonts w:ascii="Segoe UI" w:eastAsia="Segoe UI" w:hAnsi="Segoe UI" w:cs="Segoe UI"/>
        </w:rPr>
      </w:pPr>
      <w:r>
        <w:rPr>
          <w:rFonts w:ascii="Segoe UI" w:hAnsi="Segoe UI" w:cs="Segoe UI"/>
        </w:rPr>
        <w:t>..................................................</w:t>
      </w:r>
    </w:p>
    <w:p w:rsidR="00394D75" w:rsidRDefault="00394D75" w:rsidP="00394D75">
      <w:pPr>
        <w:pStyle w:val="FR1"/>
        <w:spacing w:line="100" w:lineRule="atLeast"/>
        <w:rPr>
          <w:rFonts w:ascii="Segoe UI" w:hAnsi="Segoe UI" w:cs="Segoe UI"/>
          <w:bCs/>
          <w:i/>
          <w:iCs/>
          <w:sz w:val="16"/>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394D75" w:rsidRDefault="00394D75" w:rsidP="00394D75">
      <w:pPr>
        <w:jc w:val="both"/>
        <w:rPr>
          <w:rFonts w:ascii="Segoe UI" w:hAnsi="Segoe UI" w:cs="Segoe UI"/>
          <w:bCs/>
          <w:i/>
          <w:iCs/>
          <w:sz w:val="16"/>
          <w:szCs w:val="16"/>
        </w:rPr>
      </w:pPr>
    </w:p>
    <w:p w:rsidR="00394D75" w:rsidRDefault="00394D75" w:rsidP="00394D75">
      <w:pPr>
        <w:jc w:val="both"/>
        <w:rPr>
          <w:rFonts w:ascii="Segoe UI" w:hAnsi="Segoe UI" w:cs="Segoe UI"/>
          <w:bCs/>
          <w:i/>
          <w:iCs/>
          <w:sz w:val="16"/>
          <w:szCs w:val="16"/>
        </w:rPr>
      </w:pPr>
    </w:p>
    <w:p w:rsidR="00394D75" w:rsidRDefault="00394D75" w:rsidP="00394D75">
      <w:pPr>
        <w:jc w:val="both"/>
        <w:rPr>
          <w:rFonts w:ascii="Segoe UI" w:hAnsi="Segoe UI" w:cs="Segoe UI"/>
          <w:bCs/>
          <w:iCs/>
        </w:rPr>
      </w:pPr>
    </w:p>
    <w:p w:rsidR="00394D75" w:rsidRDefault="00394D75" w:rsidP="00394D75">
      <w:pPr>
        <w:jc w:val="center"/>
        <w:rPr>
          <w:rFonts w:ascii="Segoe UI" w:hAnsi="Segoe UI" w:cs="Segoe UI"/>
          <w:b/>
          <w:bCs/>
          <w:i/>
          <w:iCs/>
          <w:color w:val="000000"/>
        </w:rPr>
      </w:pPr>
      <w:r>
        <w:rPr>
          <w:rFonts w:ascii="Segoe UI" w:hAnsi="Segoe UI" w:cs="Segoe UI"/>
          <w:b/>
          <w:bCs/>
          <w:iCs/>
          <w:color w:val="000000"/>
        </w:rPr>
        <w:t>WYKAZ OSÓB SKIEROWANYCH PRZEZ WYKONAWCĘ DO REALIZACJI ZAMÓWIENIA</w:t>
      </w:r>
    </w:p>
    <w:p w:rsidR="00394D75" w:rsidRDefault="00394D75" w:rsidP="00394D75">
      <w:pPr>
        <w:jc w:val="center"/>
        <w:rPr>
          <w:rFonts w:ascii="Segoe UI" w:hAnsi="Segoe UI" w:cs="Segoe UI"/>
          <w:b/>
          <w:bCs/>
          <w:i/>
          <w:iCs/>
          <w:color w:val="000000"/>
        </w:rPr>
      </w:pPr>
    </w:p>
    <w:p w:rsidR="00394D75" w:rsidRDefault="00394D75" w:rsidP="00394D75">
      <w:pPr>
        <w:jc w:val="center"/>
        <w:rPr>
          <w:rFonts w:ascii="Segoe UI" w:hAnsi="Segoe UI" w:cs="Segoe UI"/>
          <w:b/>
          <w:bCs/>
          <w:i/>
          <w:iCs/>
          <w:color w:val="000000"/>
        </w:rPr>
      </w:pPr>
    </w:p>
    <w:p w:rsidR="00394D75" w:rsidRPr="002B4A28" w:rsidRDefault="00394D75" w:rsidP="00394D75">
      <w:pPr>
        <w:widowControl w:val="0"/>
        <w:suppressAutoHyphens w:val="0"/>
        <w:jc w:val="center"/>
        <w:rPr>
          <w:rFonts w:ascii="Segoe UI" w:hAnsi="Segoe UI" w:cs="Segoe UI"/>
          <w:b/>
          <w:lang w:eastAsia="pl-PL"/>
        </w:rPr>
      </w:pPr>
      <w:r>
        <w:rPr>
          <w:rFonts w:ascii="Segoe UI" w:hAnsi="Segoe UI" w:cs="Segoe UI"/>
          <w:b/>
          <w:lang w:eastAsia="pl-PL"/>
        </w:rPr>
        <w:t>Dostawa, instalacja</w:t>
      </w:r>
      <w:r w:rsidRPr="002B4A28">
        <w:rPr>
          <w:rFonts w:ascii="Segoe UI" w:hAnsi="Segoe UI" w:cs="Segoe UI"/>
          <w:b/>
          <w:lang w:eastAsia="pl-PL"/>
        </w:rPr>
        <w:t xml:space="preserve"> i kompleksowe wdrożenie w Urzędzie Miejskim w Koszalinie,  </w:t>
      </w:r>
      <w:r w:rsidRPr="002B4A28">
        <w:rPr>
          <w:rFonts w:ascii="Segoe UI" w:hAnsi="Segoe UI" w:cs="Segoe UI"/>
          <w:b/>
          <w:lang w:eastAsia="pl-PL"/>
        </w:rPr>
        <w:br/>
        <w:t xml:space="preserve">systemu do prowadzenia spraw z zakresu państwowego zasobu geodezyjnego </w:t>
      </w:r>
      <w:r>
        <w:rPr>
          <w:rFonts w:ascii="Segoe UI" w:hAnsi="Segoe UI" w:cs="Segoe UI"/>
          <w:b/>
          <w:lang w:eastAsia="pl-PL"/>
        </w:rPr>
        <w:br/>
      </w:r>
      <w:r w:rsidRPr="002B4A28">
        <w:rPr>
          <w:rFonts w:ascii="Segoe UI" w:hAnsi="Segoe UI" w:cs="Segoe UI"/>
          <w:b/>
          <w:lang w:eastAsia="pl-PL"/>
        </w:rPr>
        <w:t xml:space="preserve">i kartograficznego, udostępniania w sieci Internet danych przestrzennych i opisowych </w:t>
      </w:r>
      <w:r>
        <w:rPr>
          <w:rFonts w:ascii="Segoe UI" w:hAnsi="Segoe UI" w:cs="Segoe UI"/>
          <w:b/>
          <w:lang w:eastAsia="pl-PL"/>
        </w:rPr>
        <w:br/>
      </w:r>
      <w:r w:rsidRPr="002B4A28">
        <w:rPr>
          <w:rFonts w:ascii="Segoe UI" w:hAnsi="Segoe UI" w:cs="Segoe UI"/>
          <w:b/>
          <w:lang w:eastAsia="pl-PL"/>
        </w:rPr>
        <w:t>za pośrednictwem portalu mapowego,</w:t>
      </w:r>
      <w:r w:rsidR="002B7606">
        <w:rPr>
          <w:rFonts w:ascii="Segoe UI" w:hAnsi="Segoe UI" w:cs="Segoe UI"/>
          <w:b/>
          <w:lang w:eastAsia="pl-PL"/>
        </w:rPr>
        <w:t xml:space="preserve"> e-Usług</w:t>
      </w:r>
      <w:r w:rsidRPr="002B4A28">
        <w:rPr>
          <w:rFonts w:ascii="Segoe UI" w:hAnsi="Segoe UI" w:cs="Segoe UI"/>
          <w:b/>
          <w:lang w:eastAsia="pl-PL"/>
        </w:rPr>
        <w:t xml:space="preserve">, wraz z niezbędną </w:t>
      </w:r>
      <w:r>
        <w:rPr>
          <w:rFonts w:ascii="Segoe UI" w:hAnsi="Segoe UI" w:cs="Segoe UI"/>
          <w:b/>
          <w:lang w:eastAsia="pl-PL"/>
        </w:rPr>
        <w:br/>
      </w:r>
      <w:r w:rsidRPr="002B4A28">
        <w:rPr>
          <w:rFonts w:ascii="Segoe UI" w:hAnsi="Segoe UI" w:cs="Segoe UI"/>
          <w:b/>
          <w:lang w:eastAsia="pl-PL"/>
        </w:rPr>
        <w:t xml:space="preserve">do jego prawidłowego funkcjonowania infrastrukturą informatyczną, oraz wykonanie migracji </w:t>
      </w:r>
      <w:r>
        <w:rPr>
          <w:rFonts w:ascii="Segoe UI" w:hAnsi="Segoe UI" w:cs="Segoe UI"/>
          <w:b/>
          <w:lang w:eastAsia="pl-PL"/>
        </w:rPr>
        <w:br/>
      </w:r>
      <w:r w:rsidRPr="002B4A28">
        <w:rPr>
          <w:rFonts w:ascii="Segoe UI" w:hAnsi="Segoe UI" w:cs="Segoe UI"/>
          <w:b/>
          <w:lang w:eastAsia="pl-PL"/>
        </w:rPr>
        <w:t>i dostosowanie danych z obecnie eksploatowanych przez Zamawiającego baz danych</w:t>
      </w:r>
    </w:p>
    <w:p w:rsidR="00394D75" w:rsidRPr="002E170C" w:rsidRDefault="00394D75" w:rsidP="00394D75">
      <w:pPr>
        <w:rPr>
          <w:rFonts w:ascii="Segoe UI" w:hAnsi="Segoe UI" w:cs="Segoe UI"/>
          <w:b/>
          <w:sz w:val="24"/>
          <w:szCs w:val="24"/>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94D75" w:rsidTr="00E974C5">
        <w:tc>
          <w:tcPr>
            <w:tcW w:w="710"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pPr>
            <w:r>
              <w:rPr>
                <w:rFonts w:ascii="Segoe UI" w:eastAsia="Segoe UI" w:hAnsi="Segoe UI" w:cs="Segoe UI"/>
                <w:b/>
                <w:bCs/>
                <w:iCs/>
                <w:sz w:val="18"/>
                <w:szCs w:val="18"/>
              </w:rPr>
              <w:t xml:space="preserve">  </w:t>
            </w:r>
            <w:r>
              <w:rPr>
                <w:rFonts w:ascii="Segoe UI" w:hAnsi="Segoe UI" w:cs="Segoe UI"/>
                <w:b/>
                <w:bCs/>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rsidR="00394D75" w:rsidRPr="00FD0439" w:rsidRDefault="00394D75" w:rsidP="00E974C5">
            <w:pPr>
              <w:jc w:val="center"/>
              <w:rPr>
                <w:rFonts w:ascii="Segoe UI" w:hAnsi="Segoe UI" w:cs="Segoe UI"/>
                <w:b/>
                <w:bCs/>
                <w:iCs/>
                <w:sz w:val="18"/>
                <w:szCs w:val="18"/>
              </w:rPr>
            </w:pPr>
            <w:r w:rsidRPr="00FD0439">
              <w:rPr>
                <w:rFonts w:ascii="Segoe UI" w:hAnsi="Segoe UI" w:cs="Segoe UI"/>
                <w:b/>
                <w:bCs/>
                <w:iCs/>
                <w:sz w:val="18"/>
                <w:szCs w:val="18"/>
              </w:rPr>
              <w:t xml:space="preserve">Zakres wykonywanych czynności </w:t>
            </w:r>
          </w:p>
          <w:p w:rsidR="00394D75" w:rsidRPr="00FD0439" w:rsidRDefault="00394D75" w:rsidP="00E974C5">
            <w:pPr>
              <w:jc w:val="center"/>
              <w:rPr>
                <w:rFonts w:ascii="Segoe UI" w:hAnsi="Segoe UI" w:cs="Segoe UI"/>
                <w:bCs/>
                <w:iCs/>
                <w:sz w:val="18"/>
                <w:szCs w:val="18"/>
              </w:rPr>
            </w:pPr>
            <w:r w:rsidRPr="00FD0439">
              <w:rPr>
                <w:rFonts w:ascii="Segoe UI" w:hAnsi="Segoe UI" w:cs="Segoe UI"/>
                <w:b/>
                <w:bCs/>
                <w:iCs/>
                <w:sz w:val="18"/>
                <w:szCs w:val="18"/>
              </w:rPr>
              <w:t>(funkcja)</w:t>
            </w:r>
            <w:r w:rsidRPr="00FD0439">
              <w:rPr>
                <w:rFonts w:ascii="Segoe UI" w:hAnsi="Segoe UI" w:cs="Segoe UI"/>
                <w:bCs/>
                <w:iCs/>
                <w:sz w:val="18"/>
                <w:szCs w:val="18"/>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pPr>
            <w:r>
              <w:rPr>
                <w:rFonts w:ascii="Segoe UI" w:hAnsi="Segoe UI" w:cs="Segoe UI"/>
                <w:b/>
                <w:bCs/>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rPr>
                <w:rFonts w:ascii="Segoe UI" w:hAnsi="Segoe UI" w:cs="Segoe UI"/>
                <w:b/>
                <w:bCs/>
                <w:iCs/>
                <w:sz w:val="18"/>
                <w:szCs w:val="18"/>
              </w:rPr>
            </w:pPr>
            <w:r>
              <w:rPr>
                <w:rFonts w:ascii="Segoe UI" w:hAnsi="Segoe UI" w:cs="Segoe UI"/>
                <w:b/>
                <w:bCs/>
                <w:iCs/>
                <w:sz w:val="18"/>
                <w:szCs w:val="18"/>
              </w:rPr>
              <w:t xml:space="preserve">Podstawa </w:t>
            </w:r>
          </w:p>
          <w:p w:rsidR="00394D75" w:rsidRDefault="00394D75" w:rsidP="00E974C5">
            <w:pPr>
              <w:jc w:val="center"/>
            </w:pPr>
            <w:r>
              <w:rPr>
                <w:rFonts w:ascii="Segoe UI" w:hAnsi="Segoe UI" w:cs="Segoe UI"/>
                <w:b/>
                <w:bCs/>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Default="00394D75" w:rsidP="00E974C5">
            <w:pPr>
              <w:snapToGrid w:val="0"/>
              <w:jc w:val="center"/>
              <w:rPr>
                <w:rFonts w:ascii="Segoe UI" w:hAnsi="Segoe UI" w:cs="Segoe UI"/>
                <w:b/>
                <w:bCs/>
                <w:iCs/>
                <w:sz w:val="18"/>
                <w:szCs w:val="18"/>
              </w:rPr>
            </w:pPr>
          </w:p>
          <w:p w:rsidR="00394D75" w:rsidRPr="009B4C1A" w:rsidRDefault="00394D75" w:rsidP="00E974C5">
            <w:pPr>
              <w:jc w:val="center"/>
              <w:rPr>
                <w:sz w:val="14"/>
                <w:szCs w:val="14"/>
              </w:rPr>
            </w:pPr>
            <w:r>
              <w:rPr>
                <w:rFonts w:ascii="Segoe UI" w:hAnsi="Segoe UI" w:cs="Segoe UI"/>
                <w:b/>
                <w:bCs/>
                <w:iCs/>
                <w:sz w:val="18"/>
                <w:szCs w:val="18"/>
              </w:rPr>
              <w:t xml:space="preserve">Posiadane kwalifikacje zawodowe, uprawnienia </w:t>
            </w:r>
            <w:r>
              <w:rPr>
                <w:rFonts w:ascii="Segoe UI" w:hAnsi="Segoe UI" w:cs="Segoe UI"/>
                <w:b/>
                <w:bCs/>
                <w:iCs/>
                <w:sz w:val="18"/>
                <w:szCs w:val="18"/>
              </w:rPr>
              <w:br/>
              <w:t>i doświadczenie</w:t>
            </w:r>
            <w:r>
              <w:rPr>
                <w:rFonts w:ascii="Segoe UI" w:hAnsi="Segoe UI" w:cs="Segoe UI"/>
                <w:b/>
                <w:bCs/>
                <w:iCs/>
                <w:sz w:val="18"/>
                <w:szCs w:val="18"/>
              </w:rPr>
              <w:br/>
            </w:r>
            <w:r>
              <w:rPr>
                <w:rFonts w:ascii="Segoe UI" w:hAnsi="Segoe UI" w:cs="Segoe UI"/>
                <w:b/>
                <w:bCs/>
                <w:iCs/>
                <w:sz w:val="18"/>
                <w:szCs w:val="18"/>
              </w:rPr>
              <w:br/>
            </w:r>
            <w:r w:rsidRPr="009B4C1A">
              <w:rPr>
                <w:rFonts w:ascii="Segoe UI" w:hAnsi="Segoe UI" w:cs="Segoe UI"/>
                <w:bCs/>
                <w:i/>
                <w:iCs/>
                <w:sz w:val="14"/>
                <w:szCs w:val="14"/>
              </w:rPr>
              <w:t>(należy wpisać posi</w:t>
            </w:r>
            <w:r>
              <w:rPr>
                <w:rFonts w:ascii="Segoe UI" w:hAnsi="Segoe UI" w:cs="Segoe UI"/>
                <w:bCs/>
                <w:i/>
                <w:iCs/>
                <w:sz w:val="14"/>
                <w:szCs w:val="14"/>
              </w:rPr>
              <w:t xml:space="preserve">adane: </w:t>
            </w:r>
            <w:r>
              <w:rPr>
                <w:rFonts w:ascii="Segoe UI" w:hAnsi="Segoe UI" w:cs="Segoe UI"/>
                <w:bCs/>
                <w:i/>
                <w:iCs/>
                <w:sz w:val="14"/>
                <w:szCs w:val="14"/>
              </w:rPr>
              <w:br/>
              <w:t xml:space="preserve">kwalifikacje zawodowe, </w:t>
            </w:r>
            <w:r w:rsidRPr="009B4C1A">
              <w:rPr>
                <w:rFonts w:ascii="Segoe UI" w:hAnsi="Segoe UI" w:cs="Segoe UI"/>
                <w:bCs/>
                <w:i/>
                <w:iCs/>
                <w:sz w:val="14"/>
                <w:szCs w:val="14"/>
              </w:rPr>
              <w:t>uprawnienia</w:t>
            </w:r>
            <w:r>
              <w:rPr>
                <w:rFonts w:ascii="Segoe UI" w:hAnsi="Segoe UI" w:cs="Segoe UI"/>
                <w:bCs/>
                <w:i/>
                <w:iCs/>
                <w:sz w:val="14"/>
                <w:szCs w:val="14"/>
              </w:rPr>
              <w:t xml:space="preserve"> </w:t>
            </w:r>
            <w:r>
              <w:rPr>
                <w:rFonts w:ascii="Segoe UI" w:hAnsi="Segoe UI" w:cs="Segoe UI"/>
                <w:bCs/>
                <w:i/>
                <w:iCs/>
                <w:sz w:val="14"/>
                <w:szCs w:val="14"/>
              </w:rPr>
              <w:br/>
              <w:t>i doświadczenie</w:t>
            </w:r>
            <w:r w:rsidRPr="009B4C1A">
              <w:rPr>
                <w:rFonts w:ascii="Segoe UI" w:hAnsi="Segoe UI" w:cs="Segoe UI"/>
                <w:bCs/>
                <w:i/>
                <w:iCs/>
                <w:sz w:val="14"/>
                <w:szCs w:val="14"/>
              </w:rPr>
              <w:t xml:space="preserve"> w wymaganym </w:t>
            </w:r>
            <w:r>
              <w:rPr>
                <w:rFonts w:ascii="Segoe UI" w:hAnsi="Segoe UI" w:cs="Segoe UI"/>
                <w:bCs/>
                <w:i/>
                <w:iCs/>
                <w:sz w:val="14"/>
                <w:szCs w:val="14"/>
              </w:rPr>
              <w:br/>
            </w:r>
            <w:r w:rsidRPr="009B4C1A">
              <w:rPr>
                <w:rFonts w:ascii="Segoe UI" w:hAnsi="Segoe UI" w:cs="Segoe UI"/>
                <w:bCs/>
                <w:i/>
                <w:iCs/>
                <w:sz w:val="14"/>
                <w:szCs w:val="14"/>
              </w:rPr>
              <w:t xml:space="preserve">przez Zamawiającego </w:t>
            </w:r>
            <w:r>
              <w:rPr>
                <w:rFonts w:ascii="Segoe UI" w:hAnsi="Segoe UI" w:cs="Segoe UI"/>
                <w:bCs/>
                <w:i/>
                <w:iCs/>
                <w:sz w:val="14"/>
                <w:szCs w:val="14"/>
              </w:rPr>
              <w:br/>
              <w:t xml:space="preserve">w SWZ w Rozdziale </w:t>
            </w:r>
            <w:r w:rsidR="00006868">
              <w:rPr>
                <w:rFonts w:ascii="Segoe UI" w:hAnsi="Segoe UI" w:cs="Segoe UI"/>
                <w:bCs/>
                <w:i/>
                <w:iCs/>
                <w:sz w:val="14"/>
                <w:szCs w:val="14"/>
              </w:rPr>
              <w:t xml:space="preserve">I pkt 5 </w:t>
            </w:r>
            <w:proofErr w:type="spellStart"/>
            <w:r w:rsidR="00006868">
              <w:rPr>
                <w:rFonts w:ascii="Segoe UI" w:hAnsi="Segoe UI" w:cs="Segoe UI"/>
                <w:bCs/>
                <w:i/>
                <w:iCs/>
                <w:sz w:val="14"/>
                <w:szCs w:val="14"/>
              </w:rPr>
              <w:t>ppkt</w:t>
            </w:r>
            <w:proofErr w:type="spellEnd"/>
            <w:r w:rsidR="00006868">
              <w:rPr>
                <w:rFonts w:ascii="Segoe UI" w:hAnsi="Segoe UI" w:cs="Segoe UI"/>
                <w:bCs/>
                <w:i/>
                <w:iCs/>
                <w:sz w:val="14"/>
                <w:szCs w:val="14"/>
              </w:rPr>
              <w:t xml:space="preserve"> 2.2.1</w:t>
            </w:r>
            <w:r>
              <w:rPr>
                <w:rFonts w:ascii="Segoe UI" w:hAnsi="Segoe UI" w:cs="Segoe UI"/>
                <w:bCs/>
                <w:i/>
                <w:iCs/>
                <w:sz w:val="14"/>
                <w:szCs w:val="14"/>
              </w:rPr>
              <w:t xml:space="preserve"> </w:t>
            </w:r>
            <w:r w:rsidRPr="009B4C1A">
              <w:rPr>
                <w:rFonts w:ascii="Segoe UI" w:hAnsi="Segoe UI" w:cs="Segoe UI"/>
                <w:bCs/>
                <w:i/>
                <w:iCs/>
                <w:sz w:val="14"/>
                <w:szCs w:val="14"/>
              </w:rPr>
              <w:t>zakresie)</w:t>
            </w:r>
          </w:p>
          <w:p w:rsidR="00394D75" w:rsidRDefault="00394D75" w:rsidP="00E974C5">
            <w:pPr>
              <w:jc w:val="center"/>
            </w:pPr>
          </w:p>
        </w:tc>
      </w:tr>
      <w:tr w:rsidR="00394D75" w:rsidTr="00E974C5">
        <w:tc>
          <w:tcPr>
            <w:tcW w:w="710"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pPr>
            <w:r>
              <w:rPr>
                <w:rFonts w:ascii="Segoe UI" w:hAnsi="Segoe UI" w:cs="Segoe UI"/>
                <w:b/>
                <w:bCs/>
                <w:iCs/>
              </w:rPr>
              <w:t>1</w:t>
            </w:r>
          </w:p>
        </w:tc>
        <w:tc>
          <w:tcPr>
            <w:tcW w:w="2703"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pPr>
            <w:r>
              <w:rPr>
                <w:rFonts w:ascii="Segoe UI" w:hAnsi="Segoe UI" w:cs="Segoe UI"/>
                <w:b/>
                <w:bCs/>
                <w:iCs/>
              </w:rPr>
              <w:t>2</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pPr>
            <w:r>
              <w:rPr>
                <w:rFonts w:ascii="Segoe UI" w:hAnsi="Segoe UI" w:cs="Segoe UI"/>
                <w:b/>
                <w:bCs/>
                <w:iCs/>
              </w:rPr>
              <w:t>3</w:t>
            </w:r>
          </w:p>
        </w:tc>
        <w:tc>
          <w:tcPr>
            <w:tcW w:w="1833" w:type="dxa"/>
            <w:tcBorders>
              <w:top w:val="single" w:sz="4" w:space="0" w:color="000000"/>
              <w:left w:val="single" w:sz="4" w:space="0" w:color="000000"/>
              <w:bottom w:val="single" w:sz="4" w:space="0" w:color="000000"/>
            </w:tcBorders>
            <w:shd w:val="clear" w:color="auto" w:fill="auto"/>
            <w:vAlign w:val="center"/>
          </w:tcPr>
          <w:p w:rsidR="00394D75" w:rsidRDefault="00394D75" w:rsidP="00E974C5">
            <w:pPr>
              <w:jc w:val="center"/>
            </w:pPr>
            <w:r>
              <w:rPr>
                <w:rFonts w:ascii="Segoe UI" w:hAnsi="Segoe UI" w:cs="Segoe UI"/>
                <w:b/>
                <w:bCs/>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Default="00394D75" w:rsidP="00E974C5">
            <w:pPr>
              <w:jc w:val="center"/>
            </w:pPr>
            <w:r>
              <w:rPr>
                <w:rFonts w:ascii="Segoe UI" w:hAnsi="Segoe UI" w:cs="Segoe UI"/>
                <w:b/>
                <w:bCs/>
                <w:iCs/>
              </w:rPr>
              <w:t>5</w:t>
            </w:r>
          </w:p>
        </w:tc>
      </w:tr>
      <w:tr w:rsidR="00394D75" w:rsidRPr="009B4C1A" w:rsidTr="00191612">
        <w:trPr>
          <w:trHeight w:val="505"/>
        </w:trPr>
        <w:tc>
          <w:tcPr>
            <w:tcW w:w="710"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47563A">
            <w:pPr>
              <w:numPr>
                <w:ilvl w:val="0"/>
                <w:numId w:val="66"/>
              </w:numPr>
              <w:snapToGrid w:val="0"/>
              <w:spacing w:after="120"/>
              <w:ind w:left="77" w:firstLine="36"/>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394D75" w:rsidRPr="00191612" w:rsidRDefault="00191612" w:rsidP="00191612">
            <w:pPr>
              <w:snapToGrid w:val="0"/>
              <w:jc w:val="center"/>
              <w:rPr>
                <w:rFonts w:ascii="Segoe UI" w:hAnsi="Segoe UI" w:cs="Segoe UI"/>
                <w:bCs/>
                <w:iCs/>
                <w:sz w:val="18"/>
                <w:szCs w:val="18"/>
              </w:rPr>
            </w:pPr>
            <w:r>
              <w:rPr>
                <w:rFonts w:ascii="Segoe UI" w:hAnsi="Segoe UI" w:cs="Segoe UI"/>
                <w:bCs/>
                <w:iCs/>
                <w:sz w:val="18"/>
                <w:szCs w:val="18"/>
              </w:rPr>
              <w:t>Kierownik Projektu</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Pr="009B4C1A" w:rsidRDefault="00394D75" w:rsidP="00E974C5">
            <w:pPr>
              <w:snapToGrid w:val="0"/>
              <w:jc w:val="center"/>
              <w:rPr>
                <w:sz w:val="18"/>
                <w:szCs w:val="18"/>
              </w:rPr>
            </w:pPr>
          </w:p>
        </w:tc>
      </w:tr>
      <w:tr w:rsidR="00394D75" w:rsidRPr="009B4C1A" w:rsidTr="00191612">
        <w:tc>
          <w:tcPr>
            <w:tcW w:w="710"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47563A">
            <w:pPr>
              <w:numPr>
                <w:ilvl w:val="0"/>
                <w:numId w:val="66"/>
              </w:numPr>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394D75" w:rsidRPr="009B4C1A" w:rsidRDefault="00191612" w:rsidP="00E974C5">
            <w:pPr>
              <w:snapToGrid w:val="0"/>
              <w:jc w:val="center"/>
              <w:rPr>
                <w:rFonts w:ascii="Segoe UI" w:hAnsi="Segoe UI" w:cs="Segoe UI"/>
                <w:bCs/>
                <w:iCs/>
                <w:sz w:val="18"/>
                <w:szCs w:val="18"/>
              </w:rPr>
            </w:pPr>
            <w:r>
              <w:rPr>
                <w:rFonts w:ascii="Segoe UI" w:hAnsi="Segoe UI" w:cs="Segoe UI"/>
                <w:bCs/>
                <w:iCs/>
                <w:sz w:val="18"/>
                <w:szCs w:val="18"/>
              </w:rPr>
              <w:t>Specjalista ds. relacyjnych baz danych</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Pr="009B4C1A" w:rsidRDefault="00394D75" w:rsidP="00E974C5">
            <w:pPr>
              <w:snapToGrid w:val="0"/>
              <w:jc w:val="center"/>
              <w:rPr>
                <w:sz w:val="18"/>
                <w:szCs w:val="18"/>
              </w:rPr>
            </w:pPr>
          </w:p>
        </w:tc>
      </w:tr>
      <w:tr w:rsidR="00394D75" w:rsidRPr="009B4C1A" w:rsidTr="00191612">
        <w:trPr>
          <w:trHeight w:val="491"/>
        </w:trPr>
        <w:tc>
          <w:tcPr>
            <w:tcW w:w="710"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47563A">
            <w:pPr>
              <w:numPr>
                <w:ilvl w:val="0"/>
                <w:numId w:val="66"/>
              </w:numPr>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394D75" w:rsidRPr="009B4C1A" w:rsidRDefault="00191612" w:rsidP="00E974C5">
            <w:pPr>
              <w:snapToGrid w:val="0"/>
              <w:jc w:val="center"/>
              <w:rPr>
                <w:rFonts w:ascii="Segoe UI" w:hAnsi="Segoe UI" w:cs="Segoe UI"/>
                <w:bCs/>
                <w:iCs/>
                <w:sz w:val="18"/>
                <w:szCs w:val="18"/>
              </w:rPr>
            </w:pPr>
            <w:r>
              <w:rPr>
                <w:rFonts w:ascii="Segoe UI" w:hAnsi="Segoe UI" w:cs="Segoe UI"/>
                <w:bCs/>
                <w:iCs/>
                <w:sz w:val="18"/>
                <w:szCs w:val="18"/>
              </w:rPr>
              <w:t>Projektant/Programista</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Pr="009B4C1A" w:rsidRDefault="00394D75" w:rsidP="00E974C5">
            <w:pPr>
              <w:snapToGrid w:val="0"/>
              <w:jc w:val="center"/>
              <w:rPr>
                <w:sz w:val="18"/>
                <w:szCs w:val="18"/>
              </w:rPr>
            </w:pPr>
          </w:p>
        </w:tc>
      </w:tr>
      <w:tr w:rsidR="00394D75" w:rsidRPr="009B4C1A" w:rsidTr="00191612">
        <w:trPr>
          <w:trHeight w:val="568"/>
        </w:trPr>
        <w:tc>
          <w:tcPr>
            <w:tcW w:w="710"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47563A">
            <w:pPr>
              <w:numPr>
                <w:ilvl w:val="0"/>
                <w:numId w:val="66"/>
              </w:numPr>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394D75" w:rsidRPr="009B4C1A" w:rsidRDefault="00191612" w:rsidP="00E974C5">
            <w:pPr>
              <w:snapToGrid w:val="0"/>
              <w:jc w:val="center"/>
              <w:rPr>
                <w:sz w:val="18"/>
                <w:szCs w:val="18"/>
              </w:rPr>
            </w:pPr>
            <w:r>
              <w:rPr>
                <w:rFonts w:ascii="Segoe UI" w:hAnsi="Segoe UI" w:cs="Segoe UI"/>
                <w:bCs/>
                <w:iCs/>
                <w:sz w:val="18"/>
                <w:szCs w:val="18"/>
              </w:rPr>
              <w:t>Projektant/Programista</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Pr="009B4C1A" w:rsidRDefault="00394D75" w:rsidP="00E974C5">
            <w:pPr>
              <w:snapToGrid w:val="0"/>
              <w:jc w:val="center"/>
              <w:rPr>
                <w:sz w:val="18"/>
                <w:szCs w:val="18"/>
              </w:rPr>
            </w:pPr>
          </w:p>
        </w:tc>
      </w:tr>
      <w:tr w:rsidR="00394D75" w:rsidRPr="009B4C1A" w:rsidTr="00191612">
        <w:tc>
          <w:tcPr>
            <w:tcW w:w="710"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47563A">
            <w:pPr>
              <w:numPr>
                <w:ilvl w:val="0"/>
                <w:numId w:val="66"/>
              </w:numPr>
              <w:snapToGrid w:val="0"/>
              <w:spacing w:after="120"/>
              <w:ind w:left="77"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394D75" w:rsidRDefault="00191612" w:rsidP="00E974C5">
            <w:pPr>
              <w:snapToGrid w:val="0"/>
              <w:jc w:val="center"/>
              <w:rPr>
                <w:rFonts w:ascii="Segoe UI" w:hAnsi="Segoe UI" w:cs="Segoe UI"/>
                <w:bCs/>
                <w:iCs/>
                <w:sz w:val="18"/>
                <w:szCs w:val="18"/>
              </w:rPr>
            </w:pPr>
            <w:r>
              <w:rPr>
                <w:rFonts w:ascii="Segoe UI" w:hAnsi="Segoe UI" w:cs="Segoe UI"/>
                <w:bCs/>
                <w:iCs/>
                <w:sz w:val="18"/>
                <w:szCs w:val="18"/>
              </w:rPr>
              <w:t xml:space="preserve">Specjalista ds. geodezji </w:t>
            </w:r>
            <w:r>
              <w:rPr>
                <w:rFonts w:ascii="Segoe UI" w:hAnsi="Segoe UI" w:cs="Segoe UI"/>
                <w:bCs/>
                <w:iCs/>
                <w:sz w:val="18"/>
                <w:szCs w:val="18"/>
              </w:rPr>
              <w:br/>
              <w:t>i kartografii</w:t>
            </w:r>
          </w:p>
        </w:tc>
        <w:tc>
          <w:tcPr>
            <w:tcW w:w="1984"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vAlign w:val="center"/>
          </w:tcPr>
          <w:p w:rsidR="00394D75" w:rsidRPr="009B4C1A" w:rsidRDefault="00394D75" w:rsidP="00E974C5">
            <w:pPr>
              <w:snapToGrid w:val="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D75" w:rsidRPr="009B4C1A" w:rsidRDefault="00394D75" w:rsidP="00E974C5">
            <w:pPr>
              <w:snapToGrid w:val="0"/>
              <w:jc w:val="center"/>
              <w:rPr>
                <w:sz w:val="18"/>
                <w:szCs w:val="18"/>
              </w:rPr>
            </w:pPr>
          </w:p>
        </w:tc>
      </w:tr>
    </w:tbl>
    <w:p w:rsidR="00394D75" w:rsidRDefault="00394D75" w:rsidP="00394D75">
      <w:pPr>
        <w:widowControl w:val="0"/>
        <w:jc w:val="both"/>
        <w:rPr>
          <w:rFonts w:ascii="Segoe UI" w:hAnsi="Segoe UI" w:cs="Segoe UI"/>
          <w:b/>
          <w:bCs/>
        </w:rPr>
      </w:pPr>
    </w:p>
    <w:p w:rsidR="00394D75" w:rsidRDefault="00394D75" w:rsidP="00394D75">
      <w:pPr>
        <w:widowControl w:val="0"/>
        <w:ind w:left="142"/>
        <w:jc w:val="both"/>
        <w:rPr>
          <w:rFonts w:ascii="Segoe UI" w:hAnsi="Segoe UI" w:cs="Segoe UI"/>
          <w:b/>
          <w:bCs/>
        </w:rPr>
      </w:pPr>
    </w:p>
    <w:p w:rsidR="00394D75" w:rsidRPr="002C38E5" w:rsidRDefault="00394D75" w:rsidP="00394D75">
      <w:pPr>
        <w:widowControl w:val="0"/>
        <w:ind w:left="142"/>
        <w:jc w:val="both"/>
        <w:rPr>
          <w:rFonts w:ascii="Segoe UI" w:hAnsi="Segoe UI" w:cs="Segoe UI"/>
          <w:b/>
          <w:bCs/>
          <w:color w:val="FF0000"/>
        </w:rPr>
      </w:pPr>
      <w:r w:rsidRPr="002C38E5">
        <w:rPr>
          <w:rFonts w:ascii="Segoe UI" w:hAnsi="Segoe UI" w:cs="Segoe UI"/>
          <w:b/>
          <w:bCs/>
          <w:color w:val="FF0000"/>
        </w:rPr>
        <w:t>Uwaga!</w:t>
      </w:r>
    </w:p>
    <w:p w:rsidR="00394D75" w:rsidRPr="002C38E5" w:rsidRDefault="00394D75" w:rsidP="00394D75">
      <w:pPr>
        <w:widowControl w:val="0"/>
        <w:ind w:left="142"/>
        <w:jc w:val="both"/>
        <w:rPr>
          <w:rFonts w:ascii="Segoe UI" w:hAnsi="Segoe UI" w:cs="Segoe UI"/>
          <w:b/>
          <w:bCs/>
          <w:color w:val="FF0000"/>
        </w:rPr>
      </w:pPr>
      <w:r w:rsidRPr="002C38E5">
        <w:rPr>
          <w:rFonts w:ascii="Segoe UI" w:hAnsi="Segoe UI" w:cs="Segoe UI"/>
          <w:b/>
          <w:bCs/>
          <w:color w:val="FF0000"/>
        </w:rPr>
        <w:t>Posiadane kwalifikacje zawodowe, uprawnienia i doświadczenie</w:t>
      </w:r>
      <w:r w:rsidR="00CF34F1" w:rsidRPr="002C38E5">
        <w:rPr>
          <w:rFonts w:ascii="Segoe UI" w:hAnsi="Segoe UI" w:cs="Segoe UI"/>
          <w:b/>
          <w:bCs/>
          <w:color w:val="FF0000"/>
        </w:rPr>
        <w:t xml:space="preserve"> (kolumna n</w:t>
      </w:r>
      <w:r w:rsidRPr="002C38E5">
        <w:rPr>
          <w:rFonts w:ascii="Segoe UI" w:hAnsi="Segoe UI" w:cs="Segoe UI"/>
          <w:b/>
          <w:bCs/>
          <w:color w:val="FF0000"/>
        </w:rPr>
        <w:t xml:space="preserve">r 5 w tabeli) muszą dokładnie odpowiadać wymaganiom postawionym przez Zamawiającego w SWZ w </w:t>
      </w:r>
      <w:r w:rsidRPr="002C38E5">
        <w:rPr>
          <w:rFonts w:ascii="Segoe UI" w:hAnsi="Segoe UI" w:cs="Segoe UI"/>
          <w:b/>
          <w:color w:val="FF0000"/>
        </w:rPr>
        <w:t xml:space="preserve">Rozdziale I </w:t>
      </w:r>
      <w:r w:rsidRPr="002C38E5">
        <w:rPr>
          <w:rFonts w:ascii="Segoe UI" w:hAnsi="Segoe UI" w:cs="Segoe UI"/>
          <w:b/>
          <w:bCs/>
          <w:color w:val="FF0000"/>
        </w:rPr>
        <w:t xml:space="preserve">pkt 5 </w:t>
      </w:r>
      <w:proofErr w:type="spellStart"/>
      <w:r w:rsidRPr="002C38E5">
        <w:rPr>
          <w:rFonts w:ascii="Segoe UI" w:hAnsi="Segoe UI" w:cs="Segoe UI"/>
          <w:b/>
          <w:bCs/>
          <w:color w:val="FF0000"/>
        </w:rPr>
        <w:t>ppkt</w:t>
      </w:r>
      <w:proofErr w:type="spellEnd"/>
      <w:r w:rsidRPr="002C38E5">
        <w:rPr>
          <w:rFonts w:ascii="Segoe UI" w:hAnsi="Segoe UI" w:cs="Segoe UI"/>
          <w:b/>
          <w:bCs/>
          <w:color w:val="FF0000"/>
        </w:rPr>
        <w:t xml:space="preserve"> </w:t>
      </w:r>
      <w:r w:rsidR="00006868">
        <w:rPr>
          <w:rFonts w:ascii="Segoe UI" w:hAnsi="Segoe UI" w:cs="Segoe UI"/>
          <w:b/>
          <w:bCs/>
          <w:color w:val="FF0000"/>
        </w:rPr>
        <w:t>2.2.1</w:t>
      </w:r>
      <w:r w:rsidRPr="002C38E5">
        <w:rPr>
          <w:rFonts w:ascii="Segoe UI" w:hAnsi="Segoe UI" w:cs="Segoe UI"/>
          <w:b/>
          <w:bCs/>
          <w:color w:val="FF0000"/>
        </w:rPr>
        <w:t>.</w:t>
      </w:r>
    </w:p>
    <w:p w:rsidR="00394D75" w:rsidRDefault="00394D75" w:rsidP="00394D75">
      <w:pPr>
        <w:ind w:left="142"/>
        <w:jc w:val="both"/>
        <w:rPr>
          <w:rFonts w:ascii="Segoe UI" w:hAnsi="Segoe UI" w:cs="Segoe UI"/>
          <w:b/>
          <w:bCs/>
          <w:i/>
          <w:color w:val="FF0000"/>
        </w:rPr>
      </w:pPr>
    </w:p>
    <w:p w:rsidR="00394D75" w:rsidRDefault="00394D75" w:rsidP="00394D75">
      <w:pPr>
        <w:widowControl w:val="0"/>
        <w:ind w:left="708"/>
        <w:jc w:val="center"/>
        <w:rPr>
          <w:rFonts w:ascii="Segoe UI" w:hAnsi="Segoe UI" w:cs="Segoe UI"/>
          <w:b/>
        </w:rPr>
      </w:pPr>
    </w:p>
    <w:p w:rsidR="00394D75" w:rsidRDefault="00394D75" w:rsidP="00394D75">
      <w:pPr>
        <w:widowControl w:val="0"/>
        <w:ind w:left="708"/>
        <w:jc w:val="center"/>
        <w:rPr>
          <w:rFonts w:ascii="Segoe UI" w:hAnsi="Segoe UI" w:cs="Segoe UI"/>
          <w:b/>
        </w:rPr>
      </w:pPr>
    </w:p>
    <w:p w:rsidR="00394D75" w:rsidRDefault="00394D75" w:rsidP="00394D75">
      <w:pPr>
        <w:pStyle w:val="Tekstpodstawowy"/>
        <w:rPr>
          <w:rFonts w:ascii="Segoe UI" w:hAnsi="Segoe UI" w:cs="Segoe UI"/>
          <w:b w:val="0"/>
          <w:iCs/>
          <w:color w:val="FF0000"/>
          <w:sz w:val="16"/>
          <w:szCs w:val="16"/>
        </w:rPr>
      </w:pPr>
      <w:r w:rsidRPr="00653ADD">
        <w:rPr>
          <w:rFonts w:ascii="Segoe UI" w:hAnsi="Segoe UI" w:cs="Segoe UI"/>
          <w:b w:val="0"/>
          <w:iCs/>
          <w:color w:val="FF0000"/>
          <w:sz w:val="16"/>
          <w:szCs w:val="16"/>
        </w:rPr>
        <w:t>Niniejsz</w:t>
      </w:r>
      <w:r>
        <w:rPr>
          <w:rFonts w:ascii="Segoe UI" w:hAnsi="Segoe UI" w:cs="Segoe UI"/>
          <w:b w:val="0"/>
          <w:iCs/>
          <w:color w:val="FF0000"/>
          <w:sz w:val="16"/>
          <w:szCs w:val="16"/>
        </w:rPr>
        <w:t xml:space="preserve">y wykaz </w:t>
      </w:r>
      <w:r w:rsidRPr="00653ADD">
        <w:rPr>
          <w:rFonts w:ascii="Segoe UI" w:hAnsi="Segoe UI" w:cs="Segoe UI"/>
          <w:b w:val="0"/>
          <w:iCs/>
          <w:color w:val="FF0000"/>
          <w:sz w:val="16"/>
          <w:szCs w:val="16"/>
        </w:rPr>
        <w:t>należy opatrzyć kwalifikowanym podpisem elektron</w:t>
      </w:r>
      <w:r>
        <w:rPr>
          <w:rFonts w:ascii="Segoe UI" w:hAnsi="Segoe UI" w:cs="Segoe UI"/>
          <w:b w:val="0"/>
          <w:iCs/>
          <w:color w:val="FF0000"/>
          <w:sz w:val="16"/>
          <w:szCs w:val="16"/>
        </w:rPr>
        <w:t xml:space="preserve">icznym </w:t>
      </w:r>
    </w:p>
    <w:p w:rsidR="00394D75" w:rsidRDefault="00394D75" w:rsidP="00394D75">
      <w:pPr>
        <w:pStyle w:val="Tekstpodstawowy"/>
        <w:rPr>
          <w:rFonts w:ascii="Segoe UI" w:hAnsi="Segoe UI" w:cs="Segoe UI"/>
          <w:i w:val="0"/>
          <w:sz w:val="20"/>
        </w:rPr>
      </w:pPr>
      <w:r>
        <w:rPr>
          <w:rFonts w:ascii="Segoe UI" w:hAnsi="Segoe UI" w:cs="Segoe UI"/>
          <w:b w:val="0"/>
          <w:iCs/>
          <w:color w:val="FF0000"/>
          <w:sz w:val="16"/>
          <w:szCs w:val="16"/>
        </w:rPr>
        <w:t xml:space="preserve">właściwej, umocowanej </w:t>
      </w:r>
      <w:r w:rsidRPr="00653ADD">
        <w:rPr>
          <w:rFonts w:ascii="Segoe UI" w:hAnsi="Segoe UI" w:cs="Segoe UI"/>
          <w:b w:val="0"/>
          <w:iCs/>
          <w:color w:val="FF0000"/>
          <w:sz w:val="16"/>
          <w:szCs w:val="16"/>
        </w:rPr>
        <w:t>osoby</w:t>
      </w:r>
      <w:r>
        <w:rPr>
          <w:rFonts w:ascii="Segoe UI" w:hAnsi="Segoe UI" w:cs="Segoe UI"/>
          <w:b w:val="0"/>
          <w:iCs/>
          <w:color w:val="FF0000"/>
          <w:sz w:val="16"/>
          <w:szCs w:val="16"/>
        </w:rPr>
        <w:t xml:space="preserve"> </w:t>
      </w:r>
      <w:r w:rsidRPr="00653ADD">
        <w:rPr>
          <w:rFonts w:ascii="Segoe UI" w:hAnsi="Segoe UI" w:cs="Segoe UI"/>
          <w:b w:val="0"/>
          <w:iCs/>
          <w:color w:val="FF0000"/>
          <w:sz w:val="16"/>
          <w:szCs w:val="16"/>
        </w:rPr>
        <w:t>/</w:t>
      </w:r>
      <w:r>
        <w:rPr>
          <w:rFonts w:ascii="Segoe UI" w:hAnsi="Segoe UI" w:cs="Segoe UI"/>
          <w:b w:val="0"/>
          <w:iCs/>
          <w:color w:val="FF0000"/>
          <w:sz w:val="16"/>
          <w:szCs w:val="16"/>
        </w:rPr>
        <w:t xml:space="preserve"> właściwych, umocowanych osób</w:t>
      </w:r>
    </w:p>
    <w:p w:rsidR="00394D75" w:rsidRDefault="00394D75" w:rsidP="009973F1">
      <w:pPr>
        <w:suppressAutoHyphens w:val="0"/>
        <w:rPr>
          <w:rFonts w:ascii="Segoe UI" w:hAnsi="Segoe UI" w:cs="Segoe UI"/>
          <w:b/>
          <w:color w:val="000000"/>
          <w:lang w:eastAsia="pl-PL"/>
        </w:rPr>
      </w:pPr>
    </w:p>
    <w:p w:rsidR="00394D75" w:rsidRDefault="00394D75" w:rsidP="009973F1">
      <w:pPr>
        <w:suppressAutoHyphens w:val="0"/>
        <w:rPr>
          <w:rFonts w:ascii="Segoe UI" w:hAnsi="Segoe UI" w:cs="Segoe UI"/>
          <w:b/>
          <w:color w:val="000000"/>
          <w:lang w:eastAsia="pl-PL"/>
        </w:rPr>
      </w:pPr>
    </w:p>
    <w:p w:rsidR="00191612" w:rsidRDefault="00191612" w:rsidP="009973F1">
      <w:pPr>
        <w:suppressAutoHyphens w:val="0"/>
        <w:rPr>
          <w:rFonts w:ascii="Segoe UI" w:hAnsi="Segoe UI" w:cs="Segoe UI"/>
          <w:b/>
          <w:color w:val="000000"/>
          <w:lang w:eastAsia="pl-PL"/>
        </w:rPr>
      </w:pPr>
    </w:p>
    <w:p w:rsidR="00191612" w:rsidRDefault="00191612" w:rsidP="009973F1">
      <w:pPr>
        <w:suppressAutoHyphens w:val="0"/>
        <w:rPr>
          <w:rFonts w:ascii="Segoe UI" w:hAnsi="Segoe UI" w:cs="Segoe UI"/>
          <w:b/>
          <w:color w:val="000000"/>
          <w:lang w:eastAsia="pl-PL"/>
        </w:rPr>
      </w:pPr>
    </w:p>
    <w:p w:rsidR="00D40BE9" w:rsidRDefault="00D40BE9" w:rsidP="009973F1">
      <w:pPr>
        <w:suppressAutoHyphens w:val="0"/>
        <w:rPr>
          <w:rFonts w:ascii="Segoe UI" w:hAnsi="Segoe UI" w:cs="Segoe UI"/>
          <w:b/>
          <w:color w:val="000000"/>
          <w:lang w:eastAsia="pl-PL"/>
        </w:rPr>
      </w:pPr>
    </w:p>
    <w:p w:rsidR="00740871" w:rsidRDefault="00740871" w:rsidP="009973F1">
      <w:pPr>
        <w:suppressAutoHyphens w:val="0"/>
        <w:rPr>
          <w:rFonts w:ascii="Segoe UI" w:hAnsi="Segoe UI" w:cs="Segoe UI"/>
          <w:b/>
          <w:color w:val="000000"/>
          <w:lang w:eastAsia="pl-PL"/>
        </w:rPr>
      </w:pPr>
    </w:p>
    <w:p w:rsidR="00006868" w:rsidRDefault="00006868" w:rsidP="009973F1">
      <w:pPr>
        <w:suppressAutoHyphens w:val="0"/>
        <w:rPr>
          <w:rFonts w:ascii="Segoe UI" w:hAnsi="Segoe UI" w:cs="Segoe UI"/>
          <w:b/>
          <w:color w:val="000000"/>
          <w:lang w:eastAsia="pl-PL"/>
        </w:rPr>
      </w:pPr>
    </w:p>
    <w:p w:rsidR="009973F1" w:rsidRPr="009973F1" w:rsidRDefault="009973F1" w:rsidP="009973F1">
      <w:pPr>
        <w:suppressAutoHyphens w:val="0"/>
        <w:rPr>
          <w:rFonts w:ascii="Segoe UI" w:hAnsi="Segoe UI" w:cs="Segoe UI"/>
          <w:b/>
          <w:color w:val="000000"/>
          <w:lang w:eastAsia="pl-PL"/>
        </w:rPr>
      </w:pPr>
      <w:r w:rsidRPr="009973F1">
        <w:rPr>
          <w:rFonts w:ascii="Segoe UI" w:hAnsi="Segoe UI" w:cs="Segoe UI"/>
          <w:b/>
          <w:color w:val="000000"/>
          <w:lang w:eastAsia="pl-PL"/>
        </w:rPr>
        <w:t xml:space="preserve">Rozdział IV </w:t>
      </w:r>
      <w:r w:rsidRPr="009973F1">
        <w:rPr>
          <w:rFonts w:ascii="Segoe UI" w:hAnsi="Segoe UI" w:cs="Segoe UI"/>
          <w:b/>
          <w:color w:val="000000"/>
          <w:lang w:eastAsia="pl-PL"/>
        </w:rPr>
        <w:tab/>
        <w:t xml:space="preserve">Formularz ofertowy </w:t>
      </w:r>
    </w:p>
    <w:p w:rsidR="009973F1" w:rsidRPr="00CA7F0F" w:rsidRDefault="009973F1" w:rsidP="009973F1">
      <w:pPr>
        <w:suppressAutoHyphens w:val="0"/>
        <w:rPr>
          <w:rFonts w:ascii="Segoe UI" w:hAnsi="Segoe UI" w:cs="Segoe UI"/>
          <w:color w:val="000000"/>
          <w:lang w:eastAsia="pl-PL"/>
        </w:rPr>
      </w:pPr>
    </w:p>
    <w:p w:rsidR="00B86715" w:rsidRDefault="00B86715">
      <w:pPr>
        <w:pStyle w:val="Tekstpodstawowy"/>
        <w:jc w:val="both"/>
        <w:rPr>
          <w:rFonts w:ascii="Segoe UI" w:hAnsi="Segoe UI" w:cs="Segoe UI"/>
          <w:b w:val="0"/>
          <w:i w:val="0"/>
          <w:sz w:val="24"/>
          <w:szCs w:val="22"/>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B86715" w:rsidRDefault="00B86715">
      <w:pPr>
        <w:pStyle w:val="Tekstpodstawowy"/>
        <w:jc w:val="both"/>
        <w:rPr>
          <w:rFonts w:ascii="Segoe UI" w:hAnsi="Segoe UI" w:cs="Segoe UI"/>
          <w:b w:val="0"/>
          <w:i w:val="0"/>
          <w:sz w:val="24"/>
        </w:rPr>
      </w:pPr>
    </w:p>
    <w:p w:rsidR="008D3A19" w:rsidRDefault="008D3A19">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B7555B" w:rsidRDefault="00B7555B">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8D04A2" w:rsidRDefault="008D04A2">
      <w:pPr>
        <w:pStyle w:val="Tekstpodstawowy"/>
        <w:jc w:val="both"/>
        <w:rPr>
          <w:rFonts w:ascii="Segoe UI" w:hAnsi="Segoe UI" w:cs="Segoe UI"/>
          <w:b w:val="0"/>
          <w:i w:val="0"/>
          <w:sz w:val="24"/>
        </w:rPr>
      </w:pPr>
    </w:p>
    <w:p w:rsidR="00520E96" w:rsidRPr="00922B92" w:rsidRDefault="00520E96" w:rsidP="00520E96">
      <w:pPr>
        <w:spacing w:line="276" w:lineRule="auto"/>
        <w:ind w:right="-1"/>
        <w:jc w:val="both"/>
        <w:rPr>
          <w:rFonts w:ascii="Arial" w:hAnsi="Arial" w:cs="Arial"/>
          <w:color w:val="FF0000"/>
          <w:sz w:val="18"/>
          <w:szCs w:val="18"/>
          <w:lang w:eastAsia="pl-PL"/>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520E96" w:rsidTr="00C83E15">
        <w:trPr>
          <w:trHeight w:val="2472"/>
        </w:trPr>
        <w:tc>
          <w:tcPr>
            <w:tcW w:w="9214" w:type="dxa"/>
            <w:tcBorders>
              <w:top w:val="double" w:sz="4" w:space="0" w:color="auto"/>
              <w:left w:val="double" w:sz="4" w:space="0" w:color="auto"/>
              <w:bottom w:val="double" w:sz="4" w:space="0" w:color="auto"/>
              <w:right w:val="double" w:sz="4" w:space="0" w:color="auto"/>
            </w:tcBorders>
          </w:tcPr>
          <w:p w:rsidR="00520E96" w:rsidRDefault="00520E96" w:rsidP="00C83E15">
            <w:pPr>
              <w:spacing w:line="276" w:lineRule="auto"/>
              <w:ind w:left="100" w:right="1"/>
              <w:jc w:val="center"/>
              <w:rPr>
                <w:rFonts w:ascii="Arial" w:hAnsi="Arial" w:cs="Arial"/>
                <w:b/>
                <w:bCs/>
                <w:sz w:val="18"/>
                <w:szCs w:val="18"/>
                <w:u w:val="single"/>
              </w:rPr>
            </w:pPr>
          </w:p>
          <w:p w:rsidR="00E33B98" w:rsidRPr="0026755D" w:rsidRDefault="00520E96" w:rsidP="00E33B98">
            <w:pPr>
              <w:spacing w:line="276" w:lineRule="auto"/>
              <w:ind w:left="100" w:right="1"/>
              <w:jc w:val="center"/>
              <w:rPr>
                <w:rFonts w:ascii="Segoe UI" w:hAnsi="Segoe UI" w:cs="Segoe UI"/>
                <w:b/>
                <w:bCs/>
              </w:rPr>
            </w:pPr>
            <w:r w:rsidRPr="0026755D">
              <w:rPr>
                <w:rFonts w:ascii="Segoe UI" w:hAnsi="Segoe UI" w:cs="Segoe UI"/>
                <w:b/>
                <w:bCs/>
                <w:sz w:val="18"/>
                <w:szCs w:val="18"/>
              </w:rPr>
              <w:t>DANE DOTYCZĄCE WYKONAWCY</w:t>
            </w:r>
            <w:r w:rsidR="00E33B98" w:rsidRPr="0026755D">
              <w:rPr>
                <w:rFonts w:ascii="Segoe UI" w:hAnsi="Segoe UI" w:cs="Segoe UI"/>
                <w:b/>
                <w:bCs/>
                <w:sz w:val="18"/>
                <w:szCs w:val="18"/>
              </w:rPr>
              <w:t xml:space="preserve"> </w:t>
            </w:r>
            <w:r w:rsidR="00E33B98" w:rsidRPr="0026755D">
              <w:rPr>
                <w:rFonts w:ascii="Segoe UI" w:hAnsi="Segoe UI" w:cs="Segoe UI"/>
                <w:b/>
                <w:bCs/>
              </w:rPr>
              <w:t xml:space="preserve">/ WYKONAWCÓW WSPÓLNIE UBIEGAJĄCYCH SIĘ </w:t>
            </w:r>
          </w:p>
          <w:p w:rsidR="00E33B98" w:rsidRPr="0026755D" w:rsidRDefault="00E33B98" w:rsidP="00E33B98">
            <w:pPr>
              <w:spacing w:line="276" w:lineRule="auto"/>
              <w:ind w:left="100" w:right="1"/>
              <w:jc w:val="center"/>
              <w:rPr>
                <w:rFonts w:ascii="Segoe UI" w:hAnsi="Segoe UI" w:cs="Segoe UI"/>
                <w:b/>
                <w:bCs/>
              </w:rPr>
            </w:pPr>
            <w:r w:rsidRPr="0026755D">
              <w:rPr>
                <w:rFonts w:ascii="Segoe UI" w:hAnsi="Segoe UI" w:cs="Segoe UI"/>
                <w:b/>
                <w:bCs/>
              </w:rPr>
              <w:t xml:space="preserve">                                                  O UDZIELENIE ZAMÓWIENIA</w:t>
            </w:r>
          </w:p>
          <w:p w:rsidR="00520E96" w:rsidRPr="0026755D" w:rsidRDefault="00520E96" w:rsidP="00C83E15">
            <w:pPr>
              <w:spacing w:line="276" w:lineRule="auto"/>
              <w:ind w:left="100" w:right="1"/>
              <w:jc w:val="center"/>
              <w:rPr>
                <w:rFonts w:ascii="Segoe UI" w:hAnsi="Segoe UI" w:cs="Segoe UI"/>
                <w:b/>
                <w:bCs/>
                <w:sz w:val="18"/>
                <w:szCs w:val="18"/>
              </w:rPr>
            </w:pPr>
          </w:p>
          <w:p w:rsidR="00520E96" w:rsidRPr="0026755D" w:rsidRDefault="00520E96" w:rsidP="00C83E15">
            <w:pPr>
              <w:spacing w:line="276" w:lineRule="auto"/>
              <w:ind w:left="100" w:right="1"/>
              <w:jc w:val="both"/>
              <w:rPr>
                <w:rFonts w:ascii="Segoe UI" w:hAnsi="Segoe UI" w:cs="Segoe UI"/>
                <w:sz w:val="18"/>
                <w:szCs w:val="18"/>
              </w:rPr>
            </w:pPr>
          </w:p>
          <w:p w:rsidR="00520E96" w:rsidRPr="0026755D" w:rsidRDefault="00520E96"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Nazwa  Wykonawcy: …………………………………</w:t>
            </w:r>
            <w:r w:rsidR="0026755D">
              <w:rPr>
                <w:rFonts w:ascii="Segoe UI" w:hAnsi="Segoe UI" w:cs="Segoe UI"/>
                <w:sz w:val="18"/>
                <w:szCs w:val="18"/>
              </w:rPr>
              <w:t>………………………………………</w:t>
            </w:r>
            <w:r w:rsidRPr="0026755D">
              <w:rPr>
                <w:rFonts w:ascii="Segoe UI" w:hAnsi="Segoe UI" w:cs="Segoe UI"/>
                <w:sz w:val="18"/>
                <w:szCs w:val="18"/>
              </w:rPr>
              <w:t>……………..…………………...................................................</w:t>
            </w:r>
          </w:p>
          <w:p w:rsidR="00E33B98" w:rsidRPr="0026755D" w:rsidRDefault="00E33B98"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w:t>
            </w:r>
            <w:r w:rsidR="0026755D">
              <w:rPr>
                <w:rFonts w:ascii="Segoe UI" w:hAnsi="Segoe UI" w:cs="Segoe UI"/>
                <w:sz w:val="18"/>
                <w:szCs w:val="18"/>
              </w:rPr>
              <w:t>…………………………………………………</w:t>
            </w:r>
            <w:r w:rsidRPr="0026755D">
              <w:rPr>
                <w:rFonts w:ascii="Segoe UI" w:hAnsi="Segoe UI" w:cs="Segoe UI"/>
                <w:sz w:val="18"/>
                <w:szCs w:val="18"/>
              </w:rPr>
              <w:t>……………………………….</w:t>
            </w:r>
          </w:p>
          <w:p w:rsidR="00520E96" w:rsidRPr="0026755D" w:rsidRDefault="00520E96" w:rsidP="00E33B98">
            <w:pPr>
              <w:ind w:right="-51"/>
              <w:jc w:val="center"/>
              <w:rPr>
                <w:rFonts w:ascii="Segoe UI" w:hAnsi="Segoe UI" w:cs="Segoe UI"/>
                <w:i/>
                <w:sz w:val="14"/>
                <w:szCs w:val="14"/>
              </w:rPr>
            </w:pPr>
            <w:r w:rsidRPr="0026755D">
              <w:rPr>
                <w:rFonts w:ascii="Segoe UI" w:hAnsi="Segoe UI" w:cs="Segoe UI"/>
                <w:i/>
                <w:sz w:val="14"/>
                <w:szCs w:val="14"/>
              </w:rPr>
              <w:t>podać firmę/pełną nazwę i adres Wykonawcy</w:t>
            </w:r>
          </w:p>
          <w:p w:rsidR="00520E96" w:rsidRPr="0026755D" w:rsidRDefault="00520E96" w:rsidP="00C83E15">
            <w:pPr>
              <w:spacing w:line="360" w:lineRule="auto"/>
              <w:ind w:left="100" w:right="1"/>
              <w:jc w:val="both"/>
              <w:rPr>
                <w:rFonts w:ascii="Segoe UI" w:hAnsi="Segoe UI" w:cs="Segoe UI"/>
                <w:sz w:val="18"/>
                <w:szCs w:val="18"/>
              </w:rPr>
            </w:pPr>
          </w:p>
          <w:p w:rsidR="00520E96" w:rsidRPr="0026755D" w:rsidRDefault="006F069D"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Adres e-mail: …………………………………………….</w:t>
            </w:r>
            <w:r w:rsidR="00520E96" w:rsidRPr="0026755D">
              <w:rPr>
                <w:rFonts w:ascii="Segoe UI" w:hAnsi="Segoe UI" w:cs="Segoe UI"/>
                <w:sz w:val="18"/>
                <w:szCs w:val="18"/>
              </w:rPr>
              <w:t>……………</w:t>
            </w:r>
            <w:r w:rsidR="0026755D">
              <w:rPr>
                <w:rFonts w:ascii="Segoe UI" w:hAnsi="Segoe UI" w:cs="Segoe UI"/>
                <w:sz w:val="18"/>
                <w:szCs w:val="18"/>
              </w:rPr>
              <w:t>………………………………………….</w:t>
            </w:r>
            <w:r w:rsidR="00520E96" w:rsidRPr="0026755D">
              <w:rPr>
                <w:rFonts w:ascii="Segoe UI" w:hAnsi="Segoe UI" w:cs="Segoe UI"/>
                <w:sz w:val="18"/>
                <w:szCs w:val="18"/>
              </w:rPr>
              <w:t>………………………..........................................</w:t>
            </w:r>
          </w:p>
          <w:p w:rsidR="00520E96" w:rsidRPr="0026755D" w:rsidRDefault="00520E96"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Numer telefonu: .............................................................................</w:t>
            </w:r>
            <w:r w:rsidR="0026755D">
              <w:rPr>
                <w:rFonts w:ascii="Segoe UI" w:hAnsi="Segoe UI" w:cs="Segoe UI"/>
                <w:sz w:val="18"/>
                <w:szCs w:val="18"/>
              </w:rPr>
              <w:t>...............................................</w:t>
            </w:r>
            <w:r w:rsidRPr="0026755D">
              <w:rPr>
                <w:rFonts w:ascii="Segoe UI" w:hAnsi="Segoe UI" w:cs="Segoe UI"/>
                <w:sz w:val="18"/>
                <w:szCs w:val="18"/>
              </w:rPr>
              <w:t>.........................................................................</w:t>
            </w:r>
          </w:p>
          <w:p w:rsidR="006F069D" w:rsidRPr="0026755D" w:rsidRDefault="006F069D" w:rsidP="006F069D">
            <w:pPr>
              <w:spacing w:line="360" w:lineRule="auto"/>
              <w:ind w:left="100" w:right="1"/>
              <w:jc w:val="both"/>
              <w:rPr>
                <w:rFonts w:ascii="Segoe UI" w:hAnsi="Segoe UI" w:cs="Segoe UI"/>
                <w:sz w:val="18"/>
                <w:szCs w:val="18"/>
              </w:rPr>
            </w:pPr>
            <w:r w:rsidRPr="0026755D">
              <w:rPr>
                <w:rFonts w:ascii="Segoe UI" w:hAnsi="Segoe UI" w:cs="Segoe UI"/>
                <w:sz w:val="18"/>
                <w:szCs w:val="18"/>
              </w:rPr>
              <w:t>REGON</w:t>
            </w:r>
            <w:r w:rsidR="00E33B98" w:rsidRPr="0026755D">
              <w:rPr>
                <w:rFonts w:ascii="Segoe UI" w:hAnsi="Segoe UI" w:cs="Segoe UI"/>
                <w:sz w:val="18"/>
                <w:szCs w:val="18"/>
              </w:rPr>
              <w:t xml:space="preserve"> ……………….</w:t>
            </w:r>
            <w:r w:rsidRPr="0026755D">
              <w:rPr>
                <w:rFonts w:ascii="Segoe UI" w:hAnsi="Segoe UI" w:cs="Segoe UI"/>
                <w:sz w:val="18"/>
                <w:szCs w:val="18"/>
              </w:rPr>
              <w:t>…...............................</w:t>
            </w:r>
            <w:r w:rsidR="0026755D">
              <w:rPr>
                <w:rFonts w:ascii="Segoe UI" w:hAnsi="Segoe UI" w:cs="Segoe UI"/>
                <w:sz w:val="18"/>
                <w:szCs w:val="18"/>
              </w:rPr>
              <w:t>....</w:t>
            </w:r>
            <w:r w:rsidRPr="0026755D">
              <w:rPr>
                <w:rFonts w:ascii="Segoe UI" w:hAnsi="Segoe UI" w:cs="Segoe UI"/>
                <w:sz w:val="18"/>
                <w:szCs w:val="18"/>
              </w:rPr>
              <w:t>............................... NIP/PESEL  …............................</w:t>
            </w:r>
            <w:r w:rsidR="00E33B98" w:rsidRPr="0026755D">
              <w:rPr>
                <w:rFonts w:ascii="Segoe UI" w:hAnsi="Segoe UI" w:cs="Segoe UI"/>
                <w:sz w:val="18"/>
                <w:szCs w:val="18"/>
              </w:rPr>
              <w:t>.................</w:t>
            </w:r>
            <w:r w:rsidRPr="0026755D">
              <w:rPr>
                <w:rFonts w:ascii="Segoe UI" w:hAnsi="Segoe UI" w:cs="Segoe UI"/>
                <w:sz w:val="18"/>
                <w:szCs w:val="18"/>
              </w:rPr>
              <w:t>..................................................</w:t>
            </w:r>
          </w:p>
          <w:p w:rsidR="001746EF" w:rsidRDefault="001746EF" w:rsidP="001746EF">
            <w:pPr>
              <w:spacing w:line="276" w:lineRule="auto"/>
              <w:ind w:left="100" w:right="1"/>
              <w:rPr>
                <w:rFonts w:ascii="Segoe UI" w:hAnsi="Segoe UI" w:cs="Segoe UI"/>
              </w:rPr>
            </w:pPr>
            <w:r>
              <w:rPr>
                <w:rFonts w:ascii="Segoe UI" w:hAnsi="Segoe UI" w:cs="Segoe UI"/>
              </w:rPr>
              <w:t xml:space="preserve">Wykonawca </w:t>
            </w:r>
            <w:r>
              <w:rPr>
                <w:rFonts w:ascii="Segoe UI" w:hAnsi="Segoe UI" w:cs="Segoe UI"/>
                <w:i/>
                <w:color w:val="FF0000"/>
                <w:sz w:val="14"/>
                <w:szCs w:val="14"/>
              </w:rPr>
              <w:t>(zaznaczyć „X” właściwe</w:t>
            </w:r>
            <w:r>
              <w:rPr>
                <w:rFonts w:ascii="Segoe UI" w:hAnsi="Segoe UI" w:cs="Segoe UI"/>
                <w:color w:val="FF0000"/>
                <w:sz w:val="14"/>
                <w:szCs w:val="14"/>
              </w:rPr>
              <w:t>)</w:t>
            </w:r>
            <w:r>
              <w:rPr>
                <w:rFonts w:ascii="Segoe UI" w:hAnsi="Segoe UI" w:cs="Segoe UI"/>
              </w:rPr>
              <w:t>:</w:t>
            </w:r>
          </w:p>
          <w:p w:rsidR="001746EF" w:rsidRDefault="004211BE" w:rsidP="001746EF">
            <w:pPr>
              <w:spacing w:line="276" w:lineRule="auto"/>
              <w:ind w:left="100" w:right="1"/>
              <w:rPr>
                <w:rFonts w:ascii="Segoe UI" w:hAnsi="Segoe UI" w:cs="Segoe UI"/>
              </w:rPr>
            </w:pPr>
            <w:sdt>
              <w:sdtPr>
                <w:rPr>
                  <w:rFonts w:ascii="Segoe UI" w:hAnsi="Segoe UI" w:cs="Segoe UI"/>
                </w:rPr>
                <w:id w:val="-60490757"/>
                <w14:checkbox>
                  <w14:checked w14:val="0"/>
                  <w14:checkedState w14:val="2612" w14:font="MS Gothic"/>
                  <w14:uncheckedState w14:val="2610" w14:font="MS Gothic"/>
                </w14:checkbox>
              </w:sdtPr>
              <w:sdtEndPr/>
              <w:sdtContent>
                <w:r w:rsidR="001746EF">
                  <w:rPr>
                    <w:rFonts w:ascii="MS Gothic" w:eastAsia="MS Gothic" w:hAnsi="MS Gothic" w:cs="Segoe UI" w:hint="eastAsia"/>
                  </w:rPr>
                  <w:t>☐</w:t>
                </w:r>
              </w:sdtContent>
            </w:sdt>
            <w:r w:rsidR="001746EF">
              <w:rPr>
                <w:rFonts w:ascii="Segoe UI" w:hAnsi="Segoe UI" w:cs="Segoe UI"/>
              </w:rPr>
              <w:t xml:space="preserve"> jest mikroprzedsiębiorstwem </w:t>
            </w:r>
          </w:p>
          <w:p w:rsidR="001746EF" w:rsidRDefault="004211BE" w:rsidP="001746EF">
            <w:pPr>
              <w:spacing w:line="276" w:lineRule="auto"/>
              <w:ind w:left="100" w:right="1"/>
              <w:rPr>
                <w:rFonts w:ascii="Segoe UI" w:hAnsi="Segoe UI" w:cs="Segoe UI"/>
              </w:rPr>
            </w:pPr>
            <w:sdt>
              <w:sdtPr>
                <w:rPr>
                  <w:rFonts w:ascii="Segoe UI" w:hAnsi="Segoe UI" w:cs="Segoe UI"/>
                </w:rPr>
                <w:id w:val="-319733498"/>
                <w14:checkbox>
                  <w14:checked w14:val="0"/>
                  <w14:checkedState w14:val="2612" w14:font="MS Gothic"/>
                  <w14:uncheckedState w14:val="2610" w14:font="MS Gothic"/>
                </w14:checkbox>
              </w:sdtPr>
              <w:sdtEndPr/>
              <w:sdtContent>
                <w:r w:rsidR="001746EF">
                  <w:rPr>
                    <w:rFonts w:ascii="MS Gothic" w:eastAsia="MS Gothic" w:hAnsi="MS Gothic" w:cs="Segoe UI" w:hint="eastAsia"/>
                  </w:rPr>
                  <w:t>☐</w:t>
                </w:r>
              </w:sdtContent>
            </w:sdt>
            <w:r w:rsidR="001746EF">
              <w:rPr>
                <w:rFonts w:ascii="Segoe UI" w:hAnsi="Segoe UI" w:cs="Segoe UI"/>
              </w:rPr>
              <w:t xml:space="preserve"> jest małym przedsiębiorstwem </w:t>
            </w:r>
          </w:p>
          <w:p w:rsidR="001746EF" w:rsidRDefault="004211BE" w:rsidP="001746EF">
            <w:pPr>
              <w:spacing w:line="276" w:lineRule="auto"/>
              <w:ind w:left="100" w:right="1"/>
              <w:rPr>
                <w:rFonts w:ascii="Segoe UI" w:hAnsi="Segoe UI" w:cs="Segoe UI"/>
              </w:rPr>
            </w:pPr>
            <w:sdt>
              <w:sdtPr>
                <w:rPr>
                  <w:rFonts w:ascii="Segoe UI" w:hAnsi="Segoe UI" w:cs="Segoe UI"/>
                </w:rPr>
                <w:id w:val="-555929283"/>
                <w14:checkbox>
                  <w14:checked w14:val="0"/>
                  <w14:checkedState w14:val="2612" w14:font="MS Gothic"/>
                  <w14:uncheckedState w14:val="2610" w14:font="MS Gothic"/>
                </w14:checkbox>
              </w:sdtPr>
              <w:sdtEndPr/>
              <w:sdtContent>
                <w:r w:rsidR="001746EF">
                  <w:rPr>
                    <w:rFonts w:ascii="MS Gothic" w:eastAsia="MS Gothic" w:hAnsi="MS Gothic" w:cs="Segoe UI" w:hint="eastAsia"/>
                  </w:rPr>
                  <w:t>☐</w:t>
                </w:r>
              </w:sdtContent>
            </w:sdt>
            <w:r w:rsidR="001746EF">
              <w:rPr>
                <w:rFonts w:ascii="Segoe UI" w:hAnsi="Segoe UI" w:cs="Segoe UI"/>
              </w:rPr>
              <w:t xml:space="preserve"> jest średnim przedsiębiorstwem</w:t>
            </w:r>
          </w:p>
          <w:p w:rsidR="001746EF" w:rsidRDefault="004211BE" w:rsidP="001746EF">
            <w:pPr>
              <w:spacing w:line="276" w:lineRule="auto"/>
              <w:ind w:left="100" w:right="1"/>
              <w:rPr>
                <w:rFonts w:ascii="Segoe UI" w:hAnsi="Segoe UI" w:cs="Segoe UI"/>
              </w:rPr>
            </w:pPr>
            <w:sdt>
              <w:sdtPr>
                <w:rPr>
                  <w:rFonts w:ascii="Segoe UI" w:hAnsi="Segoe UI" w:cs="Segoe UI"/>
                </w:rPr>
                <w:id w:val="1274588801"/>
                <w14:checkbox>
                  <w14:checked w14:val="0"/>
                  <w14:checkedState w14:val="2612" w14:font="MS Gothic"/>
                  <w14:uncheckedState w14:val="2610" w14:font="MS Gothic"/>
                </w14:checkbox>
              </w:sdtPr>
              <w:sdtEndPr/>
              <w:sdtContent>
                <w:r w:rsidR="001746EF">
                  <w:rPr>
                    <w:rFonts w:ascii="MS Gothic" w:eastAsia="MS Gothic" w:hAnsi="MS Gothic" w:cs="Segoe UI" w:hint="eastAsia"/>
                  </w:rPr>
                  <w:t>☐</w:t>
                </w:r>
              </w:sdtContent>
            </w:sdt>
            <w:r w:rsidR="001746EF">
              <w:rPr>
                <w:rFonts w:ascii="Segoe UI" w:hAnsi="Segoe UI" w:cs="Segoe UI"/>
              </w:rPr>
              <w:t xml:space="preserve"> prowadzi jednoosobową działalność gospodarczą</w:t>
            </w:r>
          </w:p>
          <w:p w:rsidR="001746EF" w:rsidRDefault="004211BE" w:rsidP="001746EF">
            <w:pPr>
              <w:spacing w:line="276" w:lineRule="auto"/>
              <w:ind w:left="100" w:right="1"/>
              <w:rPr>
                <w:rFonts w:ascii="Segoe UI" w:hAnsi="Segoe UI" w:cs="Segoe UI"/>
              </w:rPr>
            </w:pPr>
            <w:sdt>
              <w:sdtPr>
                <w:rPr>
                  <w:rFonts w:ascii="Segoe UI" w:hAnsi="Segoe UI" w:cs="Segoe UI"/>
                </w:rPr>
                <w:id w:val="-183054827"/>
                <w14:checkbox>
                  <w14:checked w14:val="0"/>
                  <w14:checkedState w14:val="2612" w14:font="MS Gothic"/>
                  <w14:uncheckedState w14:val="2610" w14:font="MS Gothic"/>
                </w14:checkbox>
              </w:sdtPr>
              <w:sdtEndPr/>
              <w:sdtContent>
                <w:r w:rsidR="001746EF">
                  <w:rPr>
                    <w:rFonts w:ascii="MS Gothic" w:eastAsia="MS Gothic" w:hAnsi="MS Gothic" w:cs="Segoe UI" w:hint="eastAsia"/>
                  </w:rPr>
                  <w:t>☐</w:t>
                </w:r>
              </w:sdtContent>
            </w:sdt>
            <w:r w:rsidR="001746EF">
              <w:rPr>
                <w:rFonts w:ascii="Segoe UI" w:hAnsi="Segoe UI" w:cs="Segoe UI"/>
              </w:rPr>
              <w:t xml:space="preserve"> jest osobą fizyczną nieprowadzącą działalności gospodarczej</w:t>
            </w:r>
          </w:p>
          <w:p w:rsidR="001746EF" w:rsidRDefault="004211BE" w:rsidP="001746EF">
            <w:pPr>
              <w:spacing w:line="276" w:lineRule="auto"/>
              <w:ind w:left="100" w:right="1"/>
              <w:rPr>
                <w:rFonts w:ascii="Segoe UI" w:hAnsi="Segoe UI" w:cs="Segoe UI"/>
              </w:rPr>
            </w:pPr>
            <w:sdt>
              <w:sdtPr>
                <w:rPr>
                  <w:rFonts w:ascii="Segoe UI" w:hAnsi="Segoe UI" w:cs="Segoe UI"/>
                </w:rPr>
                <w:id w:val="1733031592"/>
                <w14:checkbox>
                  <w14:checked w14:val="0"/>
                  <w14:checkedState w14:val="2612" w14:font="MS Gothic"/>
                  <w14:uncheckedState w14:val="2610" w14:font="MS Gothic"/>
                </w14:checkbox>
              </w:sdtPr>
              <w:sdtEndPr/>
              <w:sdtContent>
                <w:r w:rsidR="001746EF">
                  <w:rPr>
                    <w:rFonts w:ascii="MS Gothic" w:eastAsia="MS Gothic" w:hAnsi="MS Gothic" w:cs="Segoe UI" w:hint="eastAsia"/>
                  </w:rPr>
                  <w:t>☐</w:t>
                </w:r>
              </w:sdtContent>
            </w:sdt>
            <w:r w:rsidR="001746EF">
              <w:rPr>
                <w:rFonts w:ascii="Segoe UI" w:hAnsi="Segoe UI" w:cs="Segoe UI"/>
              </w:rPr>
              <w:t xml:space="preserve"> inny rodzaj</w:t>
            </w:r>
          </w:p>
          <w:p w:rsidR="00E33B98" w:rsidRPr="0026755D" w:rsidRDefault="00E33B98" w:rsidP="00E33B98">
            <w:pPr>
              <w:spacing w:line="276" w:lineRule="auto"/>
              <w:ind w:right="1"/>
              <w:jc w:val="both"/>
              <w:rPr>
                <w:rFonts w:ascii="Segoe UI" w:hAnsi="Segoe UI" w:cs="Segoe UI"/>
                <w:sz w:val="18"/>
                <w:szCs w:val="18"/>
                <w:lang w:val="de-DE"/>
              </w:rPr>
            </w:pPr>
          </w:p>
          <w:p w:rsidR="00E33B98" w:rsidRPr="005869D2" w:rsidRDefault="00E33B98" w:rsidP="00E33B98">
            <w:pPr>
              <w:spacing w:line="276" w:lineRule="auto"/>
              <w:ind w:left="100" w:right="1"/>
              <w:jc w:val="center"/>
              <w:rPr>
                <w:rFonts w:ascii="Segoe UI" w:hAnsi="Segoe UI" w:cs="Segoe UI"/>
                <w:b/>
                <w:i/>
                <w:sz w:val="18"/>
                <w:szCs w:val="18"/>
                <w:lang w:val="de-DE"/>
              </w:rPr>
            </w:pPr>
            <w:r w:rsidRPr="005869D2">
              <w:rPr>
                <w:rFonts w:ascii="Segoe UI" w:hAnsi="Segoe UI" w:cs="Segoe UI"/>
                <w:b/>
                <w:i/>
                <w:sz w:val="18"/>
                <w:szCs w:val="18"/>
                <w:lang w:val="de-DE"/>
              </w:rPr>
              <w:t>W przypadku Wykonawców wspólnie ubiegających się o udzielenie zamówienia,</w:t>
            </w:r>
          </w:p>
          <w:p w:rsidR="00E33B98" w:rsidRPr="005869D2" w:rsidRDefault="00E33B98" w:rsidP="00E33B98">
            <w:pPr>
              <w:spacing w:line="276" w:lineRule="auto"/>
              <w:ind w:left="100" w:right="1"/>
              <w:jc w:val="center"/>
              <w:rPr>
                <w:rFonts w:ascii="Segoe UI" w:hAnsi="Segoe UI" w:cs="Segoe UI"/>
                <w:b/>
                <w:i/>
                <w:sz w:val="18"/>
                <w:szCs w:val="18"/>
                <w:lang w:val="de-DE"/>
              </w:rPr>
            </w:pPr>
            <w:r w:rsidRPr="005869D2">
              <w:rPr>
                <w:rFonts w:ascii="Segoe UI" w:hAnsi="Segoe UI" w:cs="Segoe UI"/>
                <w:b/>
                <w:i/>
                <w:sz w:val="18"/>
                <w:szCs w:val="18"/>
                <w:lang w:val="de-DE"/>
              </w:rPr>
              <w:t>powyższe powtórzyć w odniesieniu do każdego z nich</w:t>
            </w:r>
          </w:p>
          <w:p w:rsidR="00E33B98" w:rsidRPr="006F069D" w:rsidRDefault="00E33B98" w:rsidP="00E33B98">
            <w:pPr>
              <w:spacing w:line="276" w:lineRule="auto"/>
              <w:ind w:left="100" w:right="1"/>
              <w:jc w:val="center"/>
              <w:rPr>
                <w:rFonts w:ascii="Segoe UI" w:hAnsi="Segoe UI" w:cs="Segoe UI"/>
                <w:sz w:val="18"/>
                <w:szCs w:val="18"/>
                <w:lang w:val="de-DE"/>
              </w:rPr>
            </w:pPr>
          </w:p>
        </w:tc>
      </w:tr>
    </w:tbl>
    <w:p w:rsidR="00B86715" w:rsidRDefault="00B86715">
      <w:pPr>
        <w:pStyle w:val="Nagwek10"/>
        <w:rPr>
          <w:rFonts w:ascii="Segoe UI" w:hAnsi="Segoe UI" w:cs="Segoe UI"/>
          <w:sz w:val="20"/>
        </w:rPr>
      </w:pPr>
      <w:r>
        <w:rPr>
          <w:rFonts w:ascii="Segoe UI" w:eastAsia="Segoe UI" w:hAnsi="Segoe UI" w:cs="Segoe UI"/>
          <w:sz w:val="20"/>
        </w:rPr>
        <w:t xml:space="preserve">                                                                                           </w:t>
      </w:r>
      <w:r>
        <w:rPr>
          <w:rFonts w:ascii="Segoe UI" w:hAnsi="Segoe UI" w:cs="Segoe UI"/>
          <w:sz w:val="20"/>
        </w:rPr>
        <w:t xml:space="preserve">FORMULARZ OFERTOWY </w:t>
      </w:r>
    </w:p>
    <w:p w:rsidR="00B86715" w:rsidRDefault="00B86715">
      <w:pPr>
        <w:pStyle w:val="Podtytu"/>
        <w:jc w:val="left"/>
        <w:rPr>
          <w:rFonts w:ascii="Segoe UI" w:hAnsi="Segoe UI" w:cs="Segoe UI"/>
          <w:sz w:val="20"/>
        </w:rPr>
      </w:pPr>
      <w:r>
        <w:rPr>
          <w:rFonts w:ascii="Segoe UI" w:hAnsi="Segoe UI" w:cs="Segoe UI"/>
          <w:sz w:val="20"/>
        </w:rPr>
        <w:t>Gmina Miasto Koszalin</w:t>
      </w:r>
      <w:r w:rsidR="00740871">
        <w:rPr>
          <w:rFonts w:ascii="Segoe UI" w:hAnsi="Segoe UI" w:cs="Segoe UI"/>
          <w:sz w:val="20"/>
        </w:rPr>
        <w:t xml:space="preserve"> – Urząd Miejski</w:t>
      </w:r>
      <w:r w:rsidR="00343378">
        <w:rPr>
          <w:rFonts w:ascii="Segoe UI" w:hAnsi="Segoe UI" w:cs="Segoe UI"/>
          <w:sz w:val="20"/>
        </w:rPr>
        <w:t xml:space="preserve"> w Koszalinie</w:t>
      </w:r>
    </w:p>
    <w:p w:rsidR="00B86715" w:rsidRDefault="00B86715">
      <w:pPr>
        <w:pStyle w:val="Podtytu"/>
        <w:ind w:left="5664" w:firstLine="708"/>
        <w:rPr>
          <w:rFonts w:ascii="Segoe UI" w:hAnsi="Segoe UI" w:cs="Segoe UI"/>
          <w:sz w:val="20"/>
        </w:rPr>
      </w:pPr>
    </w:p>
    <w:p w:rsidR="00B86715" w:rsidRDefault="00B86715" w:rsidP="008C583A">
      <w:pPr>
        <w:pStyle w:val="Tekstpodstawowy"/>
        <w:numPr>
          <w:ilvl w:val="0"/>
          <w:numId w:val="14"/>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rsidR="00B86715" w:rsidRDefault="00B86715">
      <w:pPr>
        <w:pStyle w:val="Tekstpodstawowywcity"/>
        <w:spacing w:before="0" w:line="240" w:lineRule="auto"/>
        <w:ind w:left="0"/>
        <w:jc w:val="center"/>
        <w:rPr>
          <w:rFonts w:ascii="Segoe UI" w:hAnsi="Segoe UI" w:cs="Segoe UI"/>
          <w:b/>
          <w:i/>
          <w:sz w:val="20"/>
          <w:szCs w:val="20"/>
        </w:rPr>
      </w:pPr>
    </w:p>
    <w:p w:rsidR="004C3D68" w:rsidRPr="002B4A28" w:rsidRDefault="00740871" w:rsidP="004C3D68">
      <w:pPr>
        <w:widowControl w:val="0"/>
        <w:suppressAutoHyphens w:val="0"/>
        <w:jc w:val="center"/>
        <w:rPr>
          <w:rFonts w:ascii="Segoe UI" w:hAnsi="Segoe UI" w:cs="Segoe UI"/>
          <w:b/>
          <w:lang w:eastAsia="pl-PL"/>
        </w:rPr>
      </w:pPr>
      <w:r>
        <w:rPr>
          <w:rFonts w:ascii="Segoe UI" w:hAnsi="Segoe UI" w:cs="Segoe UI"/>
          <w:b/>
          <w:lang w:eastAsia="pl-PL"/>
        </w:rPr>
        <w:t>Dostawę, instalację</w:t>
      </w:r>
      <w:r w:rsidR="004C3D68" w:rsidRPr="002B4A28">
        <w:rPr>
          <w:rFonts w:ascii="Segoe UI" w:hAnsi="Segoe UI" w:cs="Segoe UI"/>
          <w:b/>
          <w:lang w:eastAsia="pl-PL"/>
        </w:rPr>
        <w:t xml:space="preserve"> i kompleksowe wdrożenie w Urzędzie Miejskim w Koszalinie,  </w:t>
      </w:r>
      <w:r w:rsidR="004C3D68" w:rsidRPr="002B4A28">
        <w:rPr>
          <w:rFonts w:ascii="Segoe UI" w:hAnsi="Segoe UI" w:cs="Segoe UI"/>
          <w:b/>
          <w:lang w:eastAsia="pl-PL"/>
        </w:rPr>
        <w:br/>
        <w:t xml:space="preserve">systemu do prowadzenia spraw z zakresu państwowego zasobu geodezyjnego </w:t>
      </w:r>
      <w:r w:rsidR="004C3D68">
        <w:rPr>
          <w:rFonts w:ascii="Segoe UI" w:hAnsi="Segoe UI" w:cs="Segoe UI"/>
          <w:b/>
          <w:lang w:eastAsia="pl-PL"/>
        </w:rPr>
        <w:br/>
      </w:r>
      <w:r w:rsidR="004C3D68" w:rsidRPr="002B4A28">
        <w:rPr>
          <w:rFonts w:ascii="Segoe UI" w:hAnsi="Segoe UI" w:cs="Segoe UI"/>
          <w:b/>
          <w:lang w:eastAsia="pl-PL"/>
        </w:rPr>
        <w:t xml:space="preserve">i kartograficznego, udostępniania w sieci Internet danych przestrzennych i opisowych </w:t>
      </w:r>
      <w:r w:rsidR="004C3D68">
        <w:rPr>
          <w:rFonts w:ascii="Segoe UI" w:hAnsi="Segoe UI" w:cs="Segoe UI"/>
          <w:b/>
          <w:lang w:eastAsia="pl-PL"/>
        </w:rPr>
        <w:br/>
      </w:r>
      <w:r w:rsidR="004C3D68" w:rsidRPr="002B4A28">
        <w:rPr>
          <w:rFonts w:ascii="Segoe UI" w:hAnsi="Segoe UI" w:cs="Segoe UI"/>
          <w:b/>
          <w:lang w:eastAsia="pl-PL"/>
        </w:rPr>
        <w:t>za pośrednictwem portalu mapowego, e-</w:t>
      </w:r>
      <w:r w:rsidR="002B7606">
        <w:rPr>
          <w:rFonts w:ascii="Segoe UI" w:hAnsi="Segoe UI" w:cs="Segoe UI"/>
          <w:b/>
          <w:lang w:eastAsia="pl-PL"/>
        </w:rPr>
        <w:t>Usług</w:t>
      </w:r>
      <w:r w:rsidR="004C3D68" w:rsidRPr="002B4A28">
        <w:rPr>
          <w:rFonts w:ascii="Segoe UI" w:hAnsi="Segoe UI" w:cs="Segoe UI"/>
          <w:b/>
          <w:lang w:eastAsia="pl-PL"/>
        </w:rPr>
        <w:t xml:space="preserve">, wraz z niezbędną </w:t>
      </w:r>
      <w:r w:rsidR="004C3D68">
        <w:rPr>
          <w:rFonts w:ascii="Segoe UI" w:hAnsi="Segoe UI" w:cs="Segoe UI"/>
          <w:b/>
          <w:lang w:eastAsia="pl-PL"/>
        </w:rPr>
        <w:br/>
      </w:r>
      <w:r w:rsidR="004C3D68" w:rsidRPr="002B4A28">
        <w:rPr>
          <w:rFonts w:ascii="Segoe UI" w:hAnsi="Segoe UI" w:cs="Segoe UI"/>
          <w:b/>
          <w:lang w:eastAsia="pl-PL"/>
        </w:rPr>
        <w:t xml:space="preserve">do jego prawidłowego funkcjonowania infrastrukturą informatyczną, oraz wykonanie migracji </w:t>
      </w:r>
      <w:r w:rsidR="004C3D68">
        <w:rPr>
          <w:rFonts w:ascii="Segoe UI" w:hAnsi="Segoe UI" w:cs="Segoe UI"/>
          <w:b/>
          <w:lang w:eastAsia="pl-PL"/>
        </w:rPr>
        <w:br/>
      </w:r>
      <w:r w:rsidR="004C3D68" w:rsidRPr="002B4A28">
        <w:rPr>
          <w:rFonts w:ascii="Segoe UI" w:hAnsi="Segoe UI" w:cs="Segoe UI"/>
          <w:b/>
          <w:lang w:eastAsia="pl-PL"/>
        </w:rPr>
        <w:t>i dostosowanie danych z obecnie eksploatowanych przez Zamawiającego baz danych</w:t>
      </w:r>
    </w:p>
    <w:p w:rsidR="00B86715" w:rsidRDefault="00B86715">
      <w:pPr>
        <w:pStyle w:val="Tekstpodstawowy"/>
        <w:rPr>
          <w:rFonts w:ascii="Segoe UI" w:hAnsi="Segoe UI" w:cs="Segoe UI"/>
          <w:b w:val="0"/>
          <w:bCs/>
          <w:i w:val="0"/>
          <w:iCs/>
          <w:sz w:val="20"/>
        </w:rPr>
      </w:pPr>
    </w:p>
    <w:p w:rsidR="00B86715" w:rsidRDefault="00B86715">
      <w:pPr>
        <w:pStyle w:val="Tekstpodstawowy"/>
        <w:jc w:val="both"/>
        <w:rPr>
          <w:rFonts w:ascii="Segoe UI" w:hAnsi="Segoe UI" w:cs="Segoe UI"/>
        </w:rPr>
      </w:pPr>
      <w:r>
        <w:rPr>
          <w:rFonts w:ascii="Segoe UI" w:hAnsi="Segoe UI" w:cs="Segoe UI"/>
          <w:b w:val="0"/>
          <w:i w:val="0"/>
          <w:sz w:val="20"/>
        </w:rPr>
        <w:t>składamy niniejszą ofertę i oferujemy wykonanie przedmiotu zamówienia zgodnie z wymogami zawartymi w specyfikacji warunków zamówienia</w:t>
      </w:r>
      <w:r>
        <w:rPr>
          <w:rFonts w:ascii="Segoe UI" w:hAnsi="Segoe UI" w:cs="Segoe UI"/>
          <w:b w:val="0"/>
          <w:bCs/>
          <w:i w:val="0"/>
          <w:sz w:val="20"/>
        </w:rPr>
        <w:t xml:space="preserve"> </w:t>
      </w:r>
    </w:p>
    <w:p w:rsidR="00B86715" w:rsidRDefault="00B86715">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 zł</w:t>
      </w:r>
      <w:r w:rsidR="00343378">
        <w:rPr>
          <w:rFonts w:ascii="Segoe UI" w:hAnsi="Segoe UI" w:cs="Segoe UI"/>
          <w:b/>
        </w:rPr>
        <w:t>,</w:t>
      </w:r>
    </w:p>
    <w:p w:rsidR="00B86715" w:rsidRDefault="005869D2">
      <w:pPr>
        <w:widowControl w:val="0"/>
        <w:tabs>
          <w:tab w:val="left" w:pos="0"/>
        </w:tabs>
        <w:jc w:val="both"/>
        <w:rPr>
          <w:rFonts w:ascii="Segoe UI" w:eastAsia="Segoe UI" w:hAnsi="Segoe UI" w:cs="Segoe UI"/>
        </w:rPr>
      </w:pPr>
      <w:r>
        <w:rPr>
          <w:rFonts w:ascii="Segoe UI" w:hAnsi="Segoe UI" w:cs="Segoe UI"/>
          <w:bCs/>
          <w:i/>
          <w:iCs/>
        </w:rPr>
        <w:t xml:space="preserve"> </w:t>
      </w:r>
      <w:r w:rsidR="00B86715">
        <w:rPr>
          <w:rFonts w:ascii="Segoe UI" w:hAnsi="Segoe UI" w:cs="Segoe UI"/>
          <w:bCs/>
          <w:i/>
          <w:iCs/>
        </w:rPr>
        <w:t>(</w:t>
      </w:r>
      <w:r w:rsidR="00571A2E">
        <w:rPr>
          <w:rFonts w:ascii="Segoe UI" w:hAnsi="Segoe UI" w:cs="Segoe UI"/>
          <w:bCs/>
          <w:i/>
          <w:iCs/>
        </w:rPr>
        <w:t xml:space="preserve">suma cen wskazanych w </w:t>
      </w:r>
      <w:proofErr w:type="spellStart"/>
      <w:r w:rsidR="00571A2E">
        <w:rPr>
          <w:rFonts w:ascii="Segoe UI" w:hAnsi="Segoe UI" w:cs="Segoe UI"/>
          <w:bCs/>
          <w:i/>
          <w:iCs/>
        </w:rPr>
        <w:t>ppkt</w:t>
      </w:r>
      <w:proofErr w:type="spellEnd"/>
      <w:r w:rsidR="00571A2E">
        <w:rPr>
          <w:rFonts w:ascii="Segoe UI" w:hAnsi="Segoe UI" w:cs="Segoe UI"/>
          <w:bCs/>
          <w:i/>
          <w:iCs/>
        </w:rPr>
        <w:t xml:space="preserve"> 1 i </w:t>
      </w:r>
      <w:proofErr w:type="spellStart"/>
      <w:r w:rsidR="00571A2E">
        <w:rPr>
          <w:rFonts w:ascii="Segoe UI" w:hAnsi="Segoe UI" w:cs="Segoe UI"/>
          <w:bCs/>
          <w:i/>
          <w:iCs/>
        </w:rPr>
        <w:t>ppkt</w:t>
      </w:r>
      <w:proofErr w:type="spellEnd"/>
      <w:r w:rsidR="00571A2E">
        <w:rPr>
          <w:rFonts w:ascii="Segoe UI" w:hAnsi="Segoe UI" w:cs="Segoe UI"/>
          <w:bCs/>
          <w:i/>
          <w:iCs/>
        </w:rPr>
        <w:t xml:space="preserve"> 2</w:t>
      </w:r>
      <w:r>
        <w:rPr>
          <w:rFonts w:ascii="Segoe UI" w:hAnsi="Segoe UI" w:cs="Segoe UI"/>
          <w:bCs/>
          <w:i/>
          <w:iCs/>
        </w:rPr>
        <w:t>)</w:t>
      </w:r>
      <w:r w:rsidR="00CA4E9D">
        <w:rPr>
          <w:rFonts w:ascii="Segoe UI" w:hAnsi="Segoe UI" w:cs="Segoe UI"/>
          <w:bCs/>
          <w:i/>
          <w:iCs/>
        </w:rPr>
        <w:t xml:space="preserve"> </w:t>
      </w:r>
    </w:p>
    <w:p w:rsidR="005869D2" w:rsidRPr="00E974C5" w:rsidRDefault="00740871" w:rsidP="005869D2">
      <w:pPr>
        <w:pStyle w:val="Tekstpodstawowy"/>
        <w:jc w:val="both"/>
        <w:rPr>
          <w:rFonts w:ascii="Segoe UI" w:hAnsi="Segoe UI" w:cs="Segoe UI"/>
          <w:i w:val="0"/>
          <w:sz w:val="20"/>
        </w:rPr>
      </w:pPr>
      <w:r>
        <w:rPr>
          <w:rFonts w:ascii="Segoe UI" w:hAnsi="Segoe UI" w:cs="Segoe UI"/>
          <w:b w:val="0"/>
          <w:sz w:val="20"/>
        </w:rPr>
        <w:t xml:space="preserve"> </w:t>
      </w:r>
      <w:r w:rsidRPr="00E974C5">
        <w:rPr>
          <w:rFonts w:ascii="Segoe UI" w:hAnsi="Segoe UI" w:cs="Segoe UI"/>
          <w:i w:val="0"/>
          <w:sz w:val="20"/>
        </w:rPr>
        <w:t>w tym</w:t>
      </w:r>
      <w:r w:rsidRPr="00BD2023">
        <w:rPr>
          <w:rFonts w:ascii="Segoe UI" w:hAnsi="Segoe UI" w:cs="Segoe UI"/>
          <w:i w:val="0"/>
          <w:sz w:val="20"/>
        </w:rPr>
        <w:t>:</w:t>
      </w:r>
    </w:p>
    <w:p w:rsidR="00E974C5" w:rsidRDefault="00E974C5" w:rsidP="0047563A">
      <w:pPr>
        <w:numPr>
          <w:ilvl w:val="0"/>
          <w:numId w:val="67"/>
        </w:numPr>
        <w:suppressAutoHyphens w:val="0"/>
        <w:autoSpaceDE w:val="0"/>
        <w:autoSpaceDN w:val="0"/>
        <w:adjustRightInd w:val="0"/>
        <w:jc w:val="both"/>
        <w:rPr>
          <w:rFonts w:ascii="Segoe UI" w:hAnsi="Segoe UI" w:cs="Segoe UI"/>
          <w:color w:val="000000"/>
          <w:spacing w:val="-6"/>
        </w:rPr>
      </w:pPr>
      <w:r w:rsidRPr="00E974C5">
        <w:rPr>
          <w:rFonts w:ascii="Segoe UI" w:hAnsi="Segoe UI" w:cs="Segoe UI"/>
          <w:color w:val="000000"/>
          <w:spacing w:val="-6"/>
        </w:rPr>
        <w:t xml:space="preserve">Wykonanie przedmiotu zamówienia, określonego w </w:t>
      </w:r>
      <w:r w:rsidR="00800426">
        <w:rPr>
          <w:rFonts w:ascii="Segoe UI" w:hAnsi="Segoe UI" w:cs="Segoe UI"/>
          <w:bCs/>
          <w:spacing w:val="-6"/>
        </w:rPr>
        <w:t>§ 2 pkt 1-11</w:t>
      </w:r>
      <w:r w:rsidRPr="00E974C5">
        <w:rPr>
          <w:rFonts w:ascii="Segoe UI" w:hAnsi="Segoe UI" w:cs="Segoe UI"/>
          <w:bCs/>
          <w:spacing w:val="-6"/>
        </w:rPr>
        <w:t xml:space="preserve"> </w:t>
      </w:r>
      <w:r w:rsidRPr="00E974C5">
        <w:rPr>
          <w:rFonts w:ascii="Segoe UI" w:hAnsi="Segoe UI" w:cs="Segoe UI"/>
          <w:color w:val="000000"/>
          <w:spacing w:val="-6"/>
        </w:rPr>
        <w:t>projektu umowy</w:t>
      </w:r>
      <w:r w:rsidRPr="00E974C5">
        <w:rPr>
          <w:rFonts w:ascii="Segoe UI" w:hAnsi="Segoe UI" w:cs="Segoe UI"/>
          <w:color w:val="000000"/>
          <w:spacing w:val="-6"/>
        </w:rPr>
        <w:br/>
        <w:t>za cenę*: .………</w:t>
      </w:r>
      <w:r>
        <w:rPr>
          <w:rFonts w:ascii="Segoe UI" w:hAnsi="Segoe UI" w:cs="Segoe UI"/>
          <w:color w:val="000000"/>
          <w:spacing w:val="-6"/>
        </w:rPr>
        <w:t>…………..</w:t>
      </w:r>
      <w:r w:rsidRPr="00E974C5">
        <w:rPr>
          <w:rFonts w:ascii="Segoe UI" w:hAnsi="Segoe UI" w:cs="Segoe UI"/>
          <w:color w:val="000000"/>
          <w:spacing w:val="-6"/>
        </w:rPr>
        <w:t xml:space="preserve"> zł;</w:t>
      </w:r>
    </w:p>
    <w:p w:rsidR="006637D2" w:rsidRPr="006637D2" w:rsidRDefault="006637D2" w:rsidP="006637D2">
      <w:pPr>
        <w:suppressAutoHyphens w:val="0"/>
        <w:autoSpaceDE w:val="0"/>
        <w:autoSpaceDN w:val="0"/>
        <w:adjustRightInd w:val="0"/>
        <w:ind w:left="1080"/>
        <w:jc w:val="both"/>
        <w:rPr>
          <w:rFonts w:ascii="Segoe UI" w:hAnsi="Segoe UI" w:cs="Segoe UI"/>
          <w:i/>
          <w:color w:val="000000"/>
          <w:spacing w:val="-6"/>
        </w:rPr>
      </w:pPr>
      <w:r w:rsidRPr="006637D2">
        <w:rPr>
          <w:rFonts w:ascii="Segoe UI" w:hAnsi="Segoe UI" w:cs="Segoe UI"/>
          <w:i/>
          <w:color w:val="000000"/>
          <w:spacing w:val="-6"/>
        </w:rPr>
        <w:t xml:space="preserve">(suma cen wskazanych w </w:t>
      </w:r>
      <w:proofErr w:type="spellStart"/>
      <w:r w:rsidRPr="006637D2">
        <w:rPr>
          <w:rFonts w:ascii="Segoe UI" w:hAnsi="Segoe UI" w:cs="Segoe UI"/>
          <w:i/>
          <w:color w:val="000000"/>
          <w:spacing w:val="-6"/>
        </w:rPr>
        <w:t>ppkt</w:t>
      </w:r>
      <w:proofErr w:type="spellEnd"/>
      <w:r w:rsidRPr="006637D2">
        <w:rPr>
          <w:rFonts w:ascii="Segoe UI" w:hAnsi="Segoe UI" w:cs="Segoe UI"/>
          <w:i/>
          <w:color w:val="000000"/>
          <w:spacing w:val="-6"/>
        </w:rPr>
        <w:t xml:space="preserve"> 1.1 – 1.7)</w:t>
      </w:r>
    </w:p>
    <w:p w:rsidR="00E974C5" w:rsidRPr="00E974C5" w:rsidRDefault="00E974C5" w:rsidP="00E974C5">
      <w:pPr>
        <w:autoSpaceDE w:val="0"/>
        <w:autoSpaceDN w:val="0"/>
        <w:adjustRightInd w:val="0"/>
        <w:ind w:left="1080"/>
        <w:jc w:val="both"/>
        <w:rPr>
          <w:rFonts w:ascii="Segoe UI" w:hAnsi="Segoe UI" w:cs="Segoe UI"/>
          <w:color w:val="000000"/>
          <w:spacing w:val="-6"/>
        </w:rPr>
      </w:pPr>
      <w:r w:rsidRPr="00E974C5">
        <w:rPr>
          <w:rFonts w:ascii="Segoe UI" w:hAnsi="Segoe UI" w:cs="Segoe UI"/>
          <w:color w:val="000000"/>
          <w:spacing w:val="-6"/>
        </w:rPr>
        <w:t>w tym za:</w:t>
      </w:r>
    </w:p>
    <w:p w:rsidR="00E974C5" w:rsidRDefault="00E974C5" w:rsidP="0047563A">
      <w:pPr>
        <w:pStyle w:val="Akapitzlist"/>
        <w:numPr>
          <w:ilvl w:val="1"/>
          <w:numId w:val="114"/>
        </w:numPr>
        <w:autoSpaceDE w:val="0"/>
        <w:autoSpaceDN w:val="0"/>
        <w:adjustRightInd w:val="0"/>
        <w:spacing w:after="0"/>
        <w:jc w:val="both"/>
        <w:rPr>
          <w:rFonts w:ascii="Segoe UI" w:hAnsi="Segoe UI" w:cs="Segoe UI"/>
          <w:color w:val="000000"/>
          <w:spacing w:val="-6"/>
          <w:sz w:val="20"/>
        </w:rPr>
      </w:pPr>
      <w:r w:rsidRPr="006637D2">
        <w:rPr>
          <w:rFonts w:ascii="Segoe UI" w:hAnsi="Segoe UI" w:cs="Segoe UI"/>
          <w:color w:val="000000"/>
          <w:spacing w:val="-6"/>
          <w:sz w:val="20"/>
        </w:rPr>
        <w:t>licencję na SYSTEM wraz z dokumentacją oraz niezbędnym komercyjnym oprogramowaniem za cenę*: ………………….. zł, w tym:</w:t>
      </w:r>
    </w:p>
    <w:p w:rsidR="006637D2" w:rsidRPr="006637D2" w:rsidRDefault="006637D2" w:rsidP="006637D2">
      <w:pPr>
        <w:pStyle w:val="Akapitzlist"/>
        <w:autoSpaceDE w:val="0"/>
        <w:autoSpaceDN w:val="0"/>
        <w:adjustRightInd w:val="0"/>
        <w:spacing w:after="0"/>
        <w:ind w:left="1440"/>
        <w:jc w:val="both"/>
        <w:rPr>
          <w:rFonts w:ascii="Segoe UI" w:hAnsi="Segoe UI" w:cs="Segoe UI"/>
          <w:i/>
          <w:color w:val="000000"/>
          <w:spacing w:val="-6"/>
          <w:sz w:val="20"/>
        </w:rPr>
      </w:pPr>
      <w:r w:rsidRPr="006637D2">
        <w:rPr>
          <w:rFonts w:ascii="Segoe UI" w:hAnsi="Segoe UI" w:cs="Segoe UI"/>
          <w:i/>
          <w:color w:val="000000"/>
          <w:spacing w:val="-6"/>
          <w:sz w:val="20"/>
        </w:rPr>
        <w:t xml:space="preserve">(suma cen wskazanych w </w:t>
      </w:r>
      <w:proofErr w:type="spellStart"/>
      <w:r w:rsidRPr="006637D2">
        <w:rPr>
          <w:rFonts w:ascii="Segoe UI" w:hAnsi="Segoe UI" w:cs="Segoe UI"/>
          <w:i/>
          <w:color w:val="000000"/>
          <w:spacing w:val="-6"/>
          <w:sz w:val="20"/>
        </w:rPr>
        <w:t>ppkt</w:t>
      </w:r>
      <w:proofErr w:type="spellEnd"/>
      <w:r w:rsidRPr="006637D2">
        <w:rPr>
          <w:rFonts w:ascii="Segoe UI" w:hAnsi="Segoe UI" w:cs="Segoe UI"/>
          <w:i/>
          <w:color w:val="000000"/>
          <w:spacing w:val="-6"/>
          <w:sz w:val="20"/>
        </w:rPr>
        <w:t xml:space="preserve"> 1.1.1 – 1.1.9)</w:t>
      </w:r>
    </w:p>
    <w:p w:rsidR="006637D2" w:rsidRPr="006637D2" w:rsidRDefault="006637D2" w:rsidP="006637D2">
      <w:pPr>
        <w:autoSpaceDE w:val="0"/>
        <w:autoSpaceDN w:val="0"/>
        <w:adjustRightInd w:val="0"/>
        <w:jc w:val="both"/>
        <w:rPr>
          <w:rFonts w:ascii="Segoe UI" w:hAnsi="Segoe UI" w:cs="Segoe UI"/>
          <w:color w:val="000000"/>
          <w:spacing w:val="-6"/>
        </w:rPr>
      </w:pP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1.1.1) e-Usługa e-Klient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1.1.2) e-Usługa e-Rzeczoznawca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1.1.3) e-Usługa e-Komornik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1.1.4) e-Usługa e-Geodeta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1.1.5) e-Usługa e-Projektant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1.1.6) e-Usługa e-Narada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1.1.7) e-Usługa Darmowe dane za cenę</w:t>
      </w:r>
      <w:r>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 xml:space="preserve">……………………. </w:t>
      </w:r>
      <w:r w:rsidRPr="00E974C5">
        <w:rPr>
          <w:rFonts w:ascii="Segoe UI" w:hAnsi="Segoe UI" w:cs="Segoe UI"/>
          <w:color w:val="000000"/>
          <w:spacing w:val="-6"/>
        </w:rPr>
        <w:t>zł,</w:t>
      </w:r>
    </w:p>
    <w:p w:rsidR="00E974C5" w:rsidRDefault="00E974C5" w:rsidP="00E974C5">
      <w:pPr>
        <w:autoSpaceDE w:val="0"/>
        <w:autoSpaceDN w:val="0"/>
        <w:adjustRightInd w:val="0"/>
        <w:ind w:left="1276" w:hanging="196"/>
        <w:jc w:val="both"/>
        <w:rPr>
          <w:rFonts w:ascii="Segoe UI" w:hAnsi="Segoe UI" w:cs="Segoe UI"/>
          <w:color w:val="000000"/>
          <w:spacing w:val="-6"/>
        </w:rPr>
      </w:pPr>
      <w:r w:rsidRPr="00E974C5">
        <w:rPr>
          <w:rFonts w:ascii="Segoe UI" w:hAnsi="Segoe UI" w:cs="Segoe UI"/>
          <w:color w:val="000000"/>
          <w:spacing w:val="-6"/>
        </w:rPr>
        <w:tab/>
        <w:t>1.1.8) e-Usługa RIIP za cenę</w:t>
      </w:r>
      <w:r w:rsidR="00E6554A">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800426" w:rsidRPr="00E974C5" w:rsidRDefault="00800426" w:rsidP="00800426">
      <w:pPr>
        <w:autoSpaceDE w:val="0"/>
        <w:autoSpaceDN w:val="0"/>
        <w:adjustRightInd w:val="0"/>
        <w:ind w:left="1276"/>
        <w:jc w:val="both"/>
        <w:rPr>
          <w:rFonts w:ascii="Segoe UI" w:hAnsi="Segoe UI" w:cs="Segoe UI"/>
          <w:color w:val="000000"/>
          <w:spacing w:val="-6"/>
        </w:rPr>
      </w:pPr>
      <w:r>
        <w:rPr>
          <w:rFonts w:ascii="Segoe UI" w:hAnsi="Segoe UI" w:cs="Segoe UI"/>
          <w:color w:val="000000"/>
          <w:spacing w:val="-6"/>
        </w:rPr>
        <w:t>1.1.9) inne pozostałe za cenę*: …………………………….zł</w:t>
      </w:r>
    </w:p>
    <w:p w:rsidR="00E974C5" w:rsidRPr="00E974C5" w:rsidRDefault="00E974C5" w:rsidP="00E974C5">
      <w:pPr>
        <w:autoSpaceDE w:val="0"/>
        <w:autoSpaceDN w:val="0"/>
        <w:adjustRightInd w:val="0"/>
        <w:ind w:left="1418" w:hanging="338"/>
        <w:jc w:val="both"/>
        <w:rPr>
          <w:rFonts w:ascii="Segoe UI" w:hAnsi="Segoe UI" w:cs="Segoe UI"/>
          <w:color w:val="000000"/>
          <w:spacing w:val="-6"/>
        </w:rPr>
      </w:pPr>
      <w:r w:rsidRPr="00E974C5">
        <w:rPr>
          <w:rFonts w:ascii="Segoe UI" w:hAnsi="Segoe UI" w:cs="Segoe UI"/>
          <w:color w:val="000000"/>
          <w:spacing w:val="-6"/>
        </w:rPr>
        <w:t>1.2)  dostawę, instalację i konfigurację infrastruktury informatycznej wymaganej przez oferowany SYSTEM za cenę</w:t>
      </w:r>
      <w:r w:rsidR="00E6554A">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418" w:hanging="338"/>
        <w:jc w:val="both"/>
        <w:rPr>
          <w:rFonts w:ascii="Segoe UI" w:hAnsi="Segoe UI" w:cs="Segoe UI"/>
          <w:color w:val="000000"/>
          <w:spacing w:val="-6"/>
        </w:rPr>
      </w:pPr>
      <w:r w:rsidRPr="00E974C5">
        <w:rPr>
          <w:rFonts w:ascii="Segoe UI" w:hAnsi="Segoe UI" w:cs="Segoe UI"/>
          <w:color w:val="000000"/>
          <w:spacing w:val="-6"/>
        </w:rPr>
        <w:t>1.3) licencje na systemy operacyjne serwerów oraz licencje bazodanowe za cenę</w:t>
      </w:r>
      <w:r w:rsidR="00E6554A">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418" w:hanging="338"/>
        <w:jc w:val="both"/>
        <w:rPr>
          <w:rFonts w:ascii="Segoe UI" w:hAnsi="Segoe UI" w:cs="Segoe UI"/>
          <w:color w:val="000000"/>
          <w:spacing w:val="-6"/>
        </w:rPr>
      </w:pPr>
      <w:r w:rsidRPr="00E974C5">
        <w:rPr>
          <w:rFonts w:ascii="Segoe UI" w:hAnsi="Segoe UI" w:cs="Segoe UI"/>
          <w:color w:val="000000"/>
          <w:spacing w:val="-6"/>
        </w:rPr>
        <w:t>1.4) migrację danych z dot</w:t>
      </w:r>
      <w:r w:rsidR="00800426">
        <w:rPr>
          <w:rFonts w:ascii="Segoe UI" w:hAnsi="Segoe UI" w:cs="Segoe UI"/>
          <w:color w:val="000000"/>
          <w:spacing w:val="-6"/>
        </w:rPr>
        <w:t xml:space="preserve">ychczas eksploatowanego systemu </w:t>
      </w:r>
      <w:r w:rsidRPr="00E974C5">
        <w:rPr>
          <w:rFonts w:ascii="Segoe UI" w:hAnsi="Segoe UI" w:cs="Segoe UI"/>
          <w:color w:val="000000"/>
          <w:spacing w:val="-6"/>
        </w:rPr>
        <w:t>za cenę</w:t>
      </w:r>
      <w:r w:rsidR="00E6554A">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F6672E" w:rsidRDefault="00F6672E" w:rsidP="00E974C5">
      <w:pPr>
        <w:autoSpaceDE w:val="0"/>
        <w:autoSpaceDN w:val="0"/>
        <w:adjustRightInd w:val="0"/>
        <w:ind w:left="1418" w:hanging="338"/>
        <w:jc w:val="both"/>
        <w:rPr>
          <w:rFonts w:ascii="Segoe UI" w:hAnsi="Segoe UI" w:cs="Segoe UI"/>
          <w:color w:val="000000"/>
          <w:spacing w:val="-6"/>
        </w:rPr>
      </w:pPr>
      <w:r w:rsidRPr="00F6672E">
        <w:rPr>
          <w:rFonts w:ascii="Segoe UI" w:hAnsi="Segoe UI" w:cs="Segoe UI"/>
          <w:color w:val="000000"/>
          <w:spacing w:val="-6"/>
        </w:rPr>
        <w:t xml:space="preserve">1.5) </w:t>
      </w:r>
      <w:r w:rsidR="00800426">
        <w:rPr>
          <w:rFonts w:ascii="Segoe UI" w:hAnsi="Segoe UI" w:cs="Segoe UI"/>
          <w:color w:val="000000"/>
          <w:spacing w:val="-6"/>
        </w:rPr>
        <w:t>dostosowanie danych do nowych struktur danych zgodnie z obowiązującymi przepisami</w:t>
      </w:r>
      <w:r w:rsidRPr="00F6672E">
        <w:rPr>
          <w:rFonts w:ascii="Segoe UI" w:hAnsi="Segoe UI" w:cs="Segoe UI"/>
          <w:color w:val="000000"/>
          <w:spacing w:val="-6"/>
        </w:rPr>
        <w:t xml:space="preserve"> </w:t>
      </w:r>
      <w:r w:rsidR="00800426">
        <w:rPr>
          <w:rFonts w:ascii="Segoe UI" w:hAnsi="Segoe UI" w:cs="Segoe UI"/>
          <w:color w:val="000000"/>
          <w:spacing w:val="-6"/>
        </w:rPr>
        <w:br/>
      </w:r>
      <w:r w:rsidRPr="00F6672E">
        <w:rPr>
          <w:rFonts w:ascii="Segoe UI" w:hAnsi="Segoe UI" w:cs="Segoe UI"/>
          <w:color w:val="000000"/>
          <w:spacing w:val="-6"/>
        </w:rPr>
        <w:t>za cenę: ………</w:t>
      </w:r>
      <w:r w:rsidR="00BD2023">
        <w:rPr>
          <w:rFonts w:ascii="Segoe UI" w:hAnsi="Segoe UI" w:cs="Segoe UI"/>
          <w:color w:val="000000"/>
          <w:spacing w:val="-6"/>
        </w:rPr>
        <w:t>……………..</w:t>
      </w:r>
      <w:r w:rsidRPr="00F6672E">
        <w:rPr>
          <w:rFonts w:ascii="Segoe UI" w:hAnsi="Segoe UI" w:cs="Segoe UI"/>
          <w:color w:val="000000"/>
          <w:spacing w:val="-6"/>
        </w:rPr>
        <w:t xml:space="preserve"> zł</w:t>
      </w:r>
      <w:r>
        <w:rPr>
          <w:rFonts w:ascii="Segoe UI" w:hAnsi="Segoe UI" w:cs="Segoe UI"/>
          <w:color w:val="000000"/>
          <w:spacing w:val="-6"/>
        </w:rPr>
        <w:t>,</w:t>
      </w:r>
    </w:p>
    <w:p w:rsidR="00E974C5" w:rsidRPr="00E974C5" w:rsidRDefault="00E974C5" w:rsidP="00E974C5">
      <w:pPr>
        <w:autoSpaceDE w:val="0"/>
        <w:autoSpaceDN w:val="0"/>
        <w:adjustRightInd w:val="0"/>
        <w:ind w:left="1418" w:hanging="338"/>
        <w:jc w:val="both"/>
        <w:rPr>
          <w:rFonts w:ascii="Segoe UI" w:hAnsi="Segoe UI" w:cs="Segoe UI"/>
          <w:color w:val="000000"/>
          <w:spacing w:val="-6"/>
        </w:rPr>
      </w:pPr>
      <w:r w:rsidRPr="00E974C5">
        <w:rPr>
          <w:rFonts w:ascii="Segoe UI" w:hAnsi="Segoe UI" w:cs="Segoe UI"/>
          <w:color w:val="000000"/>
          <w:spacing w:val="-6"/>
        </w:rPr>
        <w:t>1.</w:t>
      </w:r>
      <w:r w:rsidR="00F6672E">
        <w:rPr>
          <w:rFonts w:ascii="Segoe UI" w:hAnsi="Segoe UI" w:cs="Segoe UI"/>
          <w:color w:val="000000"/>
          <w:spacing w:val="-6"/>
        </w:rPr>
        <w:t>6</w:t>
      </w:r>
      <w:r w:rsidRPr="00E974C5">
        <w:rPr>
          <w:rFonts w:ascii="Segoe UI" w:hAnsi="Segoe UI" w:cs="Segoe UI"/>
          <w:color w:val="000000"/>
          <w:spacing w:val="-6"/>
        </w:rPr>
        <w:t xml:space="preserve">) </w:t>
      </w:r>
      <w:r w:rsidR="00800426">
        <w:rPr>
          <w:rFonts w:ascii="Segoe UI" w:hAnsi="Segoe UI" w:cs="Segoe UI"/>
          <w:color w:val="000000"/>
          <w:spacing w:val="-6"/>
        </w:rPr>
        <w:t>szkolenia</w:t>
      </w:r>
      <w:r w:rsidRPr="00E974C5">
        <w:rPr>
          <w:rFonts w:ascii="Segoe UI" w:hAnsi="Segoe UI" w:cs="Segoe UI"/>
          <w:color w:val="000000"/>
          <w:spacing w:val="-6"/>
        </w:rPr>
        <w:t xml:space="preserve"> za cenę</w:t>
      </w:r>
      <w:r w:rsidR="00E6554A">
        <w:rPr>
          <w:rFonts w:ascii="Segoe UI" w:hAnsi="Segoe UI" w:cs="Segoe UI"/>
          <w:color w:val="000000"/>
          <w:spacing w:val="-6"/>
        </w:rPr>
        <w:t>*</w:t>
      </w:r>
      <w:r w:rsidRPr="00E974C5">
        <w:rPr>
          <w:rFonts w:ascii="Segoe UI" w:hAnsi="Segoe UI" w:cs="Segoe UI"/>
          <w:color w:val="000000"/>
          <w:spacing w:val="-6"/>
        </w:rPr>
        <w:t>: ………</w:t>
      </w:r>
      <w:r>
        <w:rPr>
          <w:rFonts w:ascii="Segoe UI" w:hAnsi="Segoe UI" w:cs="Segoe UI"/>
          <w:color w:val="000000"/>
          <w:spacing w:val="-6"/>
        </w:rPr>
        <w:t>……………</w:t>
      </w:r>
      <w:r w:rsidRPr="00E974C5">
        <w:rPr>
          <w:rFonts w:ascii="Segoe UI" w:hAnsi="Segoe UI" w:cs="Segoe UI"/>
          <w:color w:val="000000"/>
          <w:spacing w:val="-6"/>
        </w:rPr>
        <w:t xml:space="preserve"> zł,</w:t>
      </w:r>
    </w:p>
    <w:p w:rsidR="00E974C5" w:rsidRPr="00E974C5" w:rsidRDefault="006637D2" w:rsidP="00E974C5">
      <w:pPr>
        <w:autoSpaceDE w:val="0"/>
        <w:autoSpaceDN w:val="0"/>
        <w:adjustRightInd w:val="0"/>
        <w:ind w:left="1418" w:hanging="338"/>
        <w:jc w:val="both"/>
        <w:rPr>
          <w:rFonts w:ascii="Segoe UI" w:hAnsi="Segoe UI" w:cs="Segoe UI"/>
          <w:color w:val="000000"/>
          <w:spacing w:val="-6"/>
        </w:rPr>
      </w:pPr>
      <w:r>
        <w:rPr>
          <w:rFonts w:ascii="Segoe UI" w:hAnsi="Segoe UI" w:cs="Segoe UI"/>
          <w:color w:val="000000"/>
          <w:spacing w:val="-6"/>
        </w:rPr>
        <w:t>1.7</w:t>
      </w:r>
      <w:r w:rsidR="00E974C5" w:rsidRPr="00E974C5">
        <w:rPr>
          <w:rFonts w:ascii="Segoe UI" w:hAnsi="Segoe UI" w:cs="Segoe UI"/>
          <w:color w:val="000000"/>
          <w:spacing w:val="-6"/>
        </w:rPr>
        <w:t xml:space="preserve">) </w:t>
      </w:r>
      <w:r>
        <w:rPr>
          <w:rFonts w:ascii="Segoe UI" w:hAnsi="Segoe UI" w:cs="Segoe UI"/>
          <w:color w:val="000000"/>
          <w:spacing w:val="-6"/>
        </w:rPr>
        <w:t>inne pozostałe</w:t>
      </w:r>
      <w:r w:rsidR="00E974C5" w:rsidRPr="00E974C5">
        <w:rPr>
          <w:rFonts w:ascii="Segoe UI" w:hAnsi="Segoe UI" w:cs="Segoe UI"/>
          <w:color w:val="000000"/>
          <w:spacing w:val="-6"/>
        </w:rPr>
        <w:t xml:space="preserve"> za cenę</w:t>
      </w:r>
      <w:r w:rsidR="00E6554A">
        <w:rPr>
          <w:rFonts w:ascii="Segoe UI" w:hAnsi="Segoe UI" w:cs="Segoe UI"/>
          <w:color w:val="000000"/>
          <w:spacing w:val="-6"/>
        </w:rPr>
        <w:t>*</w:t>
      </w:r>
      <w:r w:rsidR="00E974C5" w:rsidRPr="00E974C5">
        <w:rPr>
          <w:rFonts w:ascii="Segoe UI" w:hAnsi="Segoe UI" w:cs="Segoe UI"/>
          <w:color w:val="000000"/>
          <w:spacing w:val="-6"/>
        </w:rPr>
        <w:t>: ………</w:t>
      </w:r>
      <w:r w:rsidR="00E974C5">
        <w:rPr>
          <w:rFonts w:ascii="Segoe UI" w:hAnsi="Segoe UI" w:cs="Segoe UI"/>
          <w:color w:val="000000"/>
          <w:spacing w:val="-6"/>
        </w:rPr>
        <w:t>……………………</w:t>
      </w:r>
      <w:r w:rsidR="00E974C5" w:rsidRPr="00E974C5">
        <w:rPr>
          <w:rFonts w:ascii="Segoe UI" w:hAnsi="Segoe UI" w:cs="Segoe UI"/>
          <w:color w:val="000000"/>
          <w:spacing w:val="-6"/>
        </w:rPr>
        <w:t xml:space="preserve"> zł.</w:t>
      </w:r>
    </w:p>
    <w:p w:rsidR="00E974C5" w:rsidRPr="00E974C5" w:rsidRDefault="00E974C5" w:rsidP="00E974C5">
      <w:pPr>
        <w:autoSpaceDE w:val="0"/>
        <w:autoSpaceDN w:val="0"/>
        <w:adjustRightInd w:val="0"/>
        <w:ind w:left="1080"/>
        <w:jc w:val="both"/>
        <w:rPr>
          <w:rFonts w:ascii="Segoe UI" w:hAnsi="Segoe UI" w:cs="Segoe UI"/>
          <w:color w:val="000000"/>
          <w:spacing w:val="-6"/>
        </w:rPr>
      </w:pPr>
      <w:r w:rsidRPr="00E974C5">
        <w:rPr>
          <w:rFonts w:ascii="Segoe UI" w:hAnsi="Segoe UI" w:cs="Segoe UI"/>
          <w:color w:val="000000"/>
          <w:spacing w:val="-6"/>
        </w:rPr>
        <w:t xml:space="preserve">(*cena – obejmuje wszystkie należne podatki , w tym </w:t>
      </w:r>
      <w:r w:rsidR="003D0EDA">
        <w:rPr>
          <w:rFonts w:ascii="Segoe UI" w:hAnsi="Segoe UI" w:cs="Segoe UI"/>
          <w:color w:val="000000"/>
          <w:spacing w:val="-6"/>
        </w:rPr>
        <w:t xml:space="preserve">podatek </w:t>
      </w:r>
      <w:r w:rsidRPr="00E974C5">
        <w:rPr>
          <w:rFonts w:ascii="Segoe UI" w:hAnsi="Segoe UI" w:cs="Segoe UI"/>
          <w:color w:val="000000"/>
          <w:spacing w:val="-6"/>
        </w:rPr>
        <w:t>VAT)</w:t>
      </w:r>
    </w:p>
    <w:p w:rsidR="00E974C5" w:rsidRPr="00E974C5" w:rsidRDefault="00E974C5" w:rsidP="00E974C5">
      <w:pPr>
        <w:autoSpaceDE w:val="0"/>
        <w:autoSpaceDN w:val="0"/>
        <w:adjustRightInd w:val="0"/>
        <w:ind w:left="1080"/>
        <w:jc w:val="both"/>
        <w:rPr>
          <w:rFonts w:ascii="Segoe UI" w:hAnsi="Segoe UI" w:cs="Segoe UI"/>
          <w:color w:val="000000"/>
          <w:spacing w:val="-6"/>
        </w:rPr>
      </w:pPr>
    </w:p>
    <w:p w:rsidR="00571A2E" w:rsidRPr="00CD3484" w:rsidRDefault="00E974C5" w:rsidP="0047563A">
      <w:pPr>
        <w:numPr>
          <w:ilvl w:val="0"/>
          <w:numId w:val="67"/>
        </w:numPr>
        <w:suppressAutoHyphens w:val="0"/>
        <w:autoSpaceDE w:val="0"/>
        <w:autoSpaceDN w:val="0"/>
        <w:adjustRightInd w:val="0"/>
        <w:jc w:val="both"/>
        <w:rPr>
          <w:rFonts w:ascii="Segoe UI" w:hAnsi="Segoe UI" w:cs="Segoe UI"/>
          <w:color w:val="000000"/>
          <w:spacing w:val="-6"/>
        </w:rPr>
      </w:pPr>
      <w:r w:rsidRPr="00E974C5">
        <w:rPr>
          <w:rFonts w:ascii="Segoe UI" w:hAnsi="Segoe UI" w:cs="Segoe UI"/>
          <w:color w:val="000000"/>
          <w:spacing w:val="-6"/>
        </w:rPr>
        <w:t>udzielanie wsparcia</w:t>
      </w:r>
      <w:r w:rsidR="00E715DC">
        <w:rPr>
          <w:rFonts w:ascii="Segoe UI" w:hAnsi="Segoe UI" w:cs="Segoe UI"/>
          <w:color w:val="000000"/>
          <w:spacing w:val="-6"/>
        </w:rPr>
        <w:t xml:space="preserve"> technicznego i serwisu SYSTEMU od dnia obustronnego podpisania protokołu odbioru SYSTEMU do dnia 31.12.2024 r.</w:t>
      </w:r>
      <w:r w:rsidRPr="00E974C5">
        <w:rPr>
          <w:rFonts w:ascii="Segoe UI" w:hAnsi="Segoe UI" w:cs="Segoe UI"/>
          <w:color w:val="000000"/>
          <w:spacing w:val="-6"/>
        </w:rPr>
        <w:t xml:space="preserve"> </w:t>
      </w:r>
      <w:r w:rsidRPr="00B42C16">
        <w:rPr>
          <w:rFonts w:ascii="Segoe UI" w:hAnsi="Segoe UI" w:cs="Segoe UI"/>
          <w:color w:val="000000"/>
          <w:spacing w:val="-6"/>
        </w:rPr>
        <w:t>za cenę*: .…………………….</w:t>
      </w:r>
      <w:r w:rsidR="00E6554A">
        <w:rPr>
          <w:rFonts w:ascii="Segoe UI" w:hAnsi="Segoe UI" w:cs="Segoe UI"/>
          <w:color w:val="000000"/>
          <w:spacing w:val="-6"/>
        </w:rPr>
        <w:t xml:space="preserve"> zł, </w:t>
      </w:r>
    </w:p>
    <w:p w:rsidR="00E974C5" w:rsidRPr="003D0EDA" w:rsidRDefault="00E974C5" w:rsidP="00E974C5">
      <w:pPr>
        <w:autoSpaceDE w:val="0"/>
        <w:autoSpaceDN w:val="0"/>
        <w:adjustRightInd w:val="0"/>
        <w:ind w:left="732" w:firstLine="348"/>
        <w:jc w:val="both"/>
        <w:rPr>
          <w:rFonts w:ascii="Segoe UI" w:hAnsi="Segoe UI" w:cs="Segoe UI"/>
          <w:color w:val="000000"/>
          <w:spacing w:val="-6"/>
        </w:rPr>
      </w:pPr>
      <w:r w:rsidRPr="003D0EDA">
        <w:rPr>
          <w:rFonts w:ascii="Segoe UI" w:hAnsi="Segoe UI" w:cs="Segoe UI"/>
          <w:color w:val="000000"/>
          <w:spacing w:val="-6"/>
        </w:rPr>
        <w:t xml:space="preserve">(*cena – obejmuje wszystkie należne podatki , w tym </w:t>
      </w:r>
      <w:r w:rsidR="00571A2E" w:rsidRPr="003D0EDA">
        <w:rPr>
          <w:rFonts w:ascii="Segoe UI" w:hAnsi="Segoe UI" w:cs="Segoe UI"/>
          <w:color w:val="000000"/>
          <w:spacing w:val="-6"/>
        </w:rPr>
        <w:t xml:space="preserve">podatek </w:t>
      </w:r>
      <w:r w:rsidRPr="003D0EDA">
        <w:rPr>
          <w:rFonts w:ascii="Segoe UI" w:hAnsi="Segoe UI" w:cs="Segoe UI"/>
          <w:color w:val="000000"/>
          <w:spacing w:val="-6"/>
        </w:rPr>
        <w:t>VAT)</w:t>
      </w:r>
    </w:p>
    <w:p w:rsidR="005C725F" w:rsidRPr="00E974C5" w:rsidRDefault="005C725F" w:rsidP="00E974C5">
      <w:pPr>
        <w:autoSpaceDE w:val="0"/>
        <w:autoSpaceDN w:val="0"/>
        <w:adjustRightInd w:val="0"/>
        <w:ind w:left="732" w:firstLine="348"/>
        <w:jc w:val="both"/>
        <w:rPr>
          <w:rFonts w:ascii="Segoe UI" w:hAnsi="Segoe UI" w:cs="Segoe UI"/>
          <w:color w:val="000000"/>
          <w:spacing w:val="-6"/>
        </w:rPr>
      </w:pPr>
    </w:p>
    <w:p w:rsidR="005869D2" w:rsidRPr="00B42C16" w:rsidRDefault="005C725F" w:rsidP="005C725F">
      <w:pPr>
        <w:pStyle w:val="Tekstpodstawowy"/>
        <w:numPr>
          <w:ilvl w:val="0"/>
          <w:numId w:val="14"/>
        </w:numPr>
        <w:ind w:left="284" w:hanging="284"/>
        <w:jc w:val="both"/>
        <w:rPr>
          <w:rFonts w:ascii="Segoe UI" w:hAnsi="Segoe UI" w:cs="Segoe UI"/>
          <w:b w:val="0"/>
          <w:i w:val="0"/>
          <w:sz w:val="20"/>
        </w:rPr>
      </w:pPr>
      <w:r w:rsidRPr="005C725F">
        <w:rPr>
          <w:rFonts w:ascii="Segoe UI" w:hAnsi="Segoe UI" w:cs="Segoe UI"/>
          <w:b w:val="0"/>
          <w:i w:val="0"/>
          <w:sz w:val="20"/>
        </w:rPr>
        <w:t xml:space="preserve">Oferujemy </w:t>
      </w:r>
      <w:r w:rsidRPr="00B42C16">
        <w:rPr>
          <w:rFonts w:ascii="Segoe UI" w:hAnsi="Segoe UI" w:cs="Segoe UI"/>
          <w:b w:val="0"/>
          <w:i w:val="0"/>
          <w:sz w:val="20"/>
        </w:rPr>
        <w:t xml:space="preserve">infrastrukturę informatyczną bazodanową, sprzętową i systemową niezbędną </w:t>
      </w:r>
      <w:r w:rsidRPr="00B42C16">
        <w:rPr>
          <w:rFonts w:ascii="Segoe UI" w:hAnsi="Segoe UI" w:cs="Segoe UI"/>
          <w:b w:val="0"/>
          <w:i w:val="0"/>
          <w:sz w:val="20"/>
        </w:rPr>
        <w:br/>
        <w:t>do prawidłowego i wydajnego działania systemu:</w:t>
      </w:r>
    </w:p>
    <w:p w:rsidR="005C725F" w:rsidRDefault="005C725F" w:rsidP="005C725F">
      <w:pPr>
        <w:pStyle w:val="Tekstpodstawowy"/>
        <w:ind w:left="284"/>
        <w:jc w:val="both"/>
        <w:rPr>
          <w:rFonts w:ascii="Segoe UI" w:hAnsi="Segoe UI" w:cs="Segoe UI"/>
          <w:b w:val="0"/>
          <w:i w:val="0"/>
          <w:sz w:val="20"/>
        </w:rPr>
      </w:pPr>
    </w:p>
    <w:p w:rsidR="00B42C16" w:rsidRPr="00B42C16" w:rsidRDefault="00B42C16" w:rsidP="0047563A">
      <w:pPr>
        <w:numPr>
          <w:ilvl w:val="0"/>
          <w:numId w:val="95"/>
        </w:numPr>
        <w:suppressAutoHyphens w:val="0"/>
        <w:rPr>
          <w:rFonts w:ascii="Segoe UI" w:hAnsi="Segoe UI" w:cs="Segoe UI"/>
          <w:b/>
          <w:sz w:val="18"/>
          <w:szCs w:val="18"/>
        </w:rPr>
      </w:pPr>
      <w:r w:rsidRPr="00B42C16">
        <w:rPr>
          <w:rFonts w:ascii="Segoe UI" w:hAnsi="Segoe UI" w:cs="Segoe UI"/>
          <w:b/>
          <w:sz w:val="18"/>
          <w:szCs w:val="18"/>
        </w:rPr>
        <w:t>Baza danych</w:t>
      </w:r>
      <w:r w:rsidRPr="00B42C16">
        <w:rPr>
          <w:rFonts w:ascii="Segoe UI" w:hAnsi="Segoe UI" w:cs="Segoe U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088"/>
      </w:tblGrid>
      <w:tr w:rsidR="00B42C16" w:rsidRPr="00B42C16" w:rsidTr="001E115E">
        <w:tc>
          <w:tcPr>
            <w:tcW w:w="2905" w:type="dxa"/>
            <w:shd w:val="clear" w:color="auto" w:fill="CCCCCC"/>
            <w:vAlign w:val="center"/>
          </w:tcPr>
          <w:p w:rsidR="00B42C16" w:rsidRPr="00B42C16" w:rsidRDefault="00B42C16" w:rsidP="001E115E">
            <w:pPr>
              <w:jc w:val="center"/>
              <w:rPr>
                <w:rFonts w:ascii="Segoe UI" w:hAnsi="Segoe UI" w:cs="Segoe UI"/>
                <w:bCs/>
                <w:sz w:val="18"/>
                <w:szCs w:val="18"/>
              </w:rPr>
            </w:pPr>
          </w:p>
          <w:p w:rsidR="00B42C16" w:rsidRPr="00B42C16" w:rsidRDefault="00B42C16" w:rsidP="001E115E">
            <w:pPr>
              <w:jc w:val="center"/>
              <w:rPr>
                <w:rFonts w:ascii="Segoe UI" w:hAnsi="Segoe UI" w:cs="Segoe UI"/>
                <w:bCs/>
                <w:sz w:val="18"/>
                <w:szCs w:val="18"/>
              </w:rPr>
            </w:pPr>
            <w:r w:rsidRPr="00B42C16">
              <w:rPr>
                <w:rFonts w:ascii="Segoe UI" w:hAnsi="Segoe UI" w:cs="Segoe UI"/>
                <w:bCs/>
                <w:sz w:val="18"/>
                <w:szCs w:val="18"/>
              </w:rPr>
              <w:t>Parametr</w:t>
            </w:r>
          </w:p>
          <w:p w:rsidR="00B42C16" w:rsidRPr="00B42C16" w:rsidRDefault="00B42C16" w:rsidP="001E115E">
            <w:pPr>
              <w:jc w:val="center"/>
              <w:rPr>
                <w:rFonts w:ascii="Segoe UI" w:hAnsi="Segoe UI" w:cs="Segoe UI"/>
                <w:b/>
                <w:bCs/>
                <w:iCs/>
                <w:sz w:val="18"/>
                <w:szCs w:val="18"/>
              </w:rPr>
            </w:pPr>
          </w:p>
        </w:tc>
        <w:tc>
          <w:tcPr>
            <w:tcW w:w="7088" w:type="dxa"/>
            <w:shd w:val="clear" w:color="auto" w:fill="CCCCCC"/>
            <w:vAlign w:val="center"/>
          </w:tcPr>
          <w:p w:rsidR="00B42C16" w:rsidRPr="00B42C16" w:rsidRDefault="00B42C16" w:rsidP="001E115E">
            <w:pPr>
              <w:jc w:val="center"/>
              <w:rPr>
                <w:rFonts w:ascii="Segoe UI" w:hAnsi="Segoe UI" w:cs="Segoe UI"/>
                <w:b/>
                <w:bCs/>
                <w:sz w:val="18"/>
                <w:szCs w:val="18"/>
              </w:rPr>
            </w:pPr>
            <w:r w:rsidRPr="00B42C16">
              <w:rPr>
                <w:rFonts w:ascii="Segoe UI" w:hAnsi="Segoe UI" w:cs="Segoe UI"/>
                <w:b/>
                <w:bCs/>
                <w:sz w:val="18"/>
                <w:szCs w:val="18"/>
              </w:rPr>
              <w:t>Oferowane parametry</w:t>
            </w:r>
          </w:p>
        </w:tc>
      </w:tr>
      <w:tr w:rsidR="00B42C16" w:rsidRPr="00B42C16" w:rsidTr="001E115E">
        <w:tblPrEx>
          <w:tblLook w:val="01E0" w:firstRow="1" w:lastRow="1" w:firstColumn="1" w:lastColumn="1" w:noHBand="0" w:noVBand="0"/>
        </w:tblPrEx>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Producent</w:t>
            </w:r>
          </w:p>
        </w:tc>
        <w:tc>
          <w:tcPr>
            <w:tcW w:w="7088" w:type="dxa"/>
          </w:tcPr>
          <w:p w:rsidR="00B42C16" w:rsidRPr="00B42C16" w:rsidRDefault="00B42C16" w:rsidP="001E115E">
            <w:pPr>
              <w:rPr>
                <w:rFonts w:ascii="Segoe UI" w:hAnsi="Segoe UI" w:cs="Segoe UI"/>
                <w:sz w:val="18"/>
                <w:szCs w:val="18"/>
              </w:rPr>
            </w:pPr>
          </w:p>
        </w:tc>
      </w:tr>
      <w:tr w:rsidR="00B42C16" w:rsidRPr="00B42C16" w:rsidTr="00697716">
        <w:tblPrEx>
          <w:tblLook w:val="01E0" w:firstRow="1" w:lastRow="1" w:firstColumn="1" w:lastColumn="1" w:noHBand="0" w:noVBand="0"/>
        </w:tblPrEx>
        <w:trPr>
          <w:trHeight w:val="50"/>
        </w:trPr>
        <w:tc>
          <w:tcPr>
            <w:tcW w:w="2905" w:type="dxa"/>
            <w:tcBorders>
              <w:bottom w:val="single" w:sz="4" w:space="0" w:color="auto"/>
            </w:tcBorders>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Identyfikator produktu</w:t>
            </w:r>
          </w:p>
        </w:tc>
        <w:tc>
          <w:tcPr>
            <w:tcW w:w="7088" w:type="dxa"/>
            <w:tcBorders>
              <w:bottom w:val="single" w:sz="4" w:space="0" w:color="auto"/>
            </w:tcBorders>
          </w:tcPr>
          <w:p w:rsidR="00B42C16" w:rsidRPr="00B42C16" w:rsidRDefault="00B42C16" w:rsidP="001E115E">
            <w:pPr>
              <w:rPr>
                <w:rFonts w:ascii="Segoe UI" w:hAnsi="Segoe UI" w:cs="Segoe UI"/>
                <w:sz w:val="18"/>
                <w:szCs w:val="18"/>
              </w:rPr>
            </w:pPr>
          </w:p>
        </w:tc>
      </w:tr>
      <w:tr w:rsidR="00B42C16" w:rsidRPr="00B42C16" w:rsidTr="00697716">
        <w:tblPrEx>
          <w:tblLook w:val="01E0" w:firstRow="1" w:lastRow="1" w:firstColumn="1" w:lastColumn="1" w:noHBand="0" w:noVBand="0"/>
        </w:tblPrEx>
        <w:trPr>
          <w:trHeight w:val="50"/>
        </w:trPr>
        <w:tc>
          <w:tcPr>
            <w:tcW w:w="2905" w:type="dxa"/>
            <w:tcBorders>
              <w:bottom w:val="single" w:sz="4" w:space="0" w:color="auto"/>
            </w:tcBorders>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Ilość licencji</w:t>
            </w:r>
          </w:p>
        </w:tc>
        <w:tc>
          <w:tcPr>
            <w:tcW w:w="7088" w:type="dxa"/>
            <w:tcBorders>
              <w:bottom w:val="single" w:sz="4" w:space="0" w:color="auto"/>
            </w:tcBorders>
          </w:tcPr>
          <w:p w:rsidR="00B42C16" w:rsidRPr="00B42C16" w:rsidRDefault="00B42C16" w:rsidP="001E115E">
            <w:pPr>
              <w:rPr>
                <w:rFonts w:ascii="Segoe UI" w:hAnsi="Segoe UI" w:cs="Segoe UI"/>
                <w:sz w:val="18"/>
                <w:szCs w:val="18"/>
              </w:rPr>
            </w:pPr>
          </w:p>
        </w:tc>
      </w:tr>
    </w:tbl>
    <w:p w:rsidR="00B42C16" w:rsidRPr="00B42C16" w:rsidRDefault="00B42C16" w:rsidP="00B42C16">
      <w:pPr>
        <w:ind w:left="60"/>
        <w:rPr>
          <w:rFonts w:ascii="Segoe UI" w:hAnsi="Segoe UI" w:cs="Segoe UI"/>
          <w:b/>
          <w:sz w:val="18"/>
          <w:szCs w:val="18"/>
        </w:rPr>
      </w:pPr>
    </w:p>
    <w:p w:rsidR="00B42C16" w:rsidRPr="00B42C16" w:rsidRDefault="00B42C16" w:rsidP="0047563A">
      <w:pPr>
        <w:numPr>
          <w:ilvl w:val="0"/>
          <w:numId w:val="95"/>
        </w:numPr>
        <w:suppressAutoHyphens w:val="0"/>
        <w:rPr>
          <w:rFonts w:ascii="Segoe UI" w:hAnsi="Segoe UI" w:cs="Segoe UI"/>
          <w:b/>
          <w:sz w:val="18"/>
          <w:szCs w:val="18"/>
        </w:rPr>
      </w:pPr>
      <w:r w:rsidRPr="00B42C16">
        <w:rPr>
          <w:rFonts w:ascii="Segoe UI" w:hAnsi="Segoe UI" w:cs="Segoe UI"/>
          <w:b/>
          <w:sz w:val="18"/>
          <w:szCs w:val="18"/>
        </w:rPr>
        <w:t>Graficzne oprogramowanie narzędziowe służące do edycji map</w:t>
      </w:r>
      <w:r w:rsidRPr="00B42C16">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088"/>
      </w:tblGrid>
      <w:tr w:rsidR="00B42C16" w:rsidRPr="00B42C16" w:rsidTr="001E115E">
        <w:tc>
          <w:tcPr>
            <w:tcW w:w="2905" w:type="dxa"/>
            <w:shd w:val="clear" w:color="auto" w:fill="CCCCCC"/>
            <w:vAlign w:val="center"/>
          </w:tcPr>
          <w:p w:rsidR="00B42C16" w:rsidRPr="00B42C16" w:rsidRDefault="00B42C16" w:rsidP="001E115E">
            <w:pPr>
              <w:jc w:val="center"/>
              <w:rPr>
                <w:rFonts w:ascii="Segoe UI" w:hAnsi="Segoe UI" w:cs="Segoe UI"/>
                <w:bCs/>
                <w:sz w:val="18"/>
                <w:szCs w:val="18"/>
              </w:rPr>
            </w:pPr>
          </w:p>
          <w:p w:rsidR="00B42C16" w:rsidRPr="00B42C16" w:rsidRDefault="00B42C16" w:rsidP="001E115E">
            <w:pPr>
              <w:jc w:val="center"/>
              <w:rPr>
                <w:rFonts w:ascii="Segoe UI" w:hAnsi="Segoe UI" w:cs="Segoe UI"/>
                <w:bCs/>
                <w:sz w:val="18"/>
                <w:szCs w:val="18"/>
              </w:rPr>
            </w:pPr>
            <w:r w:rsidRPr="00B42C16">
              <w:rPr>
                <w:rFonts w:ascii="Segoe UI" w:hAnsi="Segoe UI" w:cs="Segoe UI"/>
                <w:bCs/>
                <w:sz w:val="18"/>
                <w:szCs w:val="18"/>
              </w:rPr>
              <w:t>Parametr</w:t>
            </w:r>
          </w:p>
          <w:p w:rsidR="00B42C16" w:rsidRPr="00B42C16" w:rsidRDefault="00B42C16" w:rsidP="001E115E">
            <w:pPr>
              <w:jc w:val="center"/>
              <w:rPr>
                <w:rFonts w:ascii="Segoe UI" w:hAnsi="Segoe UI" w:cs="Segoe UI"/>
                <w:b/>
                <w:bCs/>
                <w:iCs/>
                <w:sz w:val="18"/>
                <w:szCs w:val="18"/>
              </w:rPr>
            </w:pPr>
          </w:p>
        </w:tc>
        <w:tc>
          <w:tcPr>
            <w:tcW w:w="7088" w:type="dxa"/>
            <w:shd w:val="clear" w:color="auto" w:fill="CCCCCC"/>
            <w:vAlign w:val="center"/>
          </w:tcPr>
          <w:p w:rsidR="00B42C16" w:rsidRPr="00B42C16" w:rsidRDefault="00B42C16" w:rsidP="001E115E">
            <w:pPr>
              <w:jc w:val="center"/>
              <w:rPr>
                <w:rFonts w:ascii="Segoe UI" w:hAnsi="Segoe UI" w:cs="Segoe UI"/>
                <w:b/>
                <w:bCs/>
                <w:sz w:val="18"/>
                <w:szCs w:val="18"/>
              </w:rPr>
            </w:pPr>
            <w:r w:rsidRPr="00B42C16">
              <w:rPr>
                <w:rFonts w:ascii="Segoe UI" w:hAnsi="Segoe UI" w:cs="Segoe UI"/>
                <w:b/>
                <w:bCs/>
                <w:sz w:val="18"/>
                <w:szCs w:val="18"/>
              </w:rPr>
              <w:t>Oferowane parametry</w:t>
            </w:r>
          </w:p>
        </w:tc>
      </w:tr>
      <w:tr w:rsidR="00B42C16" w:rsidRPr="00B42C16" w:rsidTr="001E115E">
        <w:tblPrEx>
          <w:tblLook w:val="01E0" w:firstRow="1" w:lastRow="1" w:firstColumn="1" w:lastColumn="1" w:noHBand="0" w:noVBand="0"/>
        </w:tblPrEx>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Producent</w:t>
            </w:r>
          </w:p>
        </w:tc>
        <w:tc>
          <w:tcPr>
            <w:tcW w:w="7088" w:type="dxa"/>
          </w:tcPr>
          <w:p w:rsidR="00B42C16" w:rsidRPr="00B42C16" w:rsidRDefault="00B42C16" w:rsidP="001E115E">
            <w:pPr>
              <w:rPr>
                <w:rFonts w:ascii="Segoe UI" w:hAnsi="Segoe UI" w:cs="Segoe UI"/>
                <w:sz w:val="18"/>
                <w:szCs w:val="18"/>
              </w:rPr>
            </w:pPr>
          </w:p>
        </w:tc>
      </w:tr>
      <w:tr w:rsidR="00B42C16" w:rsidRPr="00B42C16" w:rsidTr="001E115E">
        <w:tblPrEx>
          <w:tblLook w:val="01E0" w:firstRow="1" w:lastRow="1" w:firstColumn="1" w:lastColumn="1" w:noHBand="0" w:noVBand="0"/>
        </w:tblPrEx>
        <w:trPr>
          <w:trHeight w:val="50"/>
        </w:trPr>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Identyfikator produktu</w:t>
            </w:r>
          </w:p>
        </w:tc>
        <w:tc>
          <w:tcPr>
            <w:tcW w:w="7088" w:type="dxa"/>
          </w:tcPr>
          <w:p w:rsidR="00B42C16" w:rsidRPr="00B42C16" w:rsidRDefault="00B42C16" w:rsidP="001E115E">
            <w:pPr>
              <w:rPr>
                <w:rFonts w:ascii="Segoe UI" w:hAnsi="Segoe UI" w:cs="Segoe UI"/>
                <w:sz w:val="18"/>
                <w:szCs w:val="18"/>
              </w:rPr>
            </w:pPr>
          </w:p>
        </w:tc>
      </w:tr>
      <w:tr w:rsidR="00B42C16" w:rsidRPr="00B42C16" w:rsidTr="001E115E">
        <w:tblPrEx>
          <w:tblLook w:val="01E0" w:firstRow="1" w:lastRow="1" w:firstColumn="1" w:lastColumn="1" w:noHBand="0" w:noVBand="0"/>
        </w:tblPrEx>
        <w:trPr>
          <w:trHeight w:val="50"/>
        </w:trPr>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Ilość licencji</w:t>
            </w:r>
          </w:p>
        </w:tc>
        <w:tc>
          <w:tcPr>
            <w:tcW w:w="7088" w:type="dxa"/>
          </w:tcPr>
          <w:p w:rsidR="00B42C16" w:rsidRPr="00B42C16" w:rsidRDefault="00B42C16" w:rsidP="001E115E">
            <w:pPr>
              <w:rPr>
                <w:rFonts w:ascii="Segoe UI" w:hAnsi="Segoe UI" w:cs="Segoe UI"/>
                <w:sz w:val="18"/>
                <w:szCs w:val="18"/>
              </w:rPr>
            </w:pPr>
          </w:p>
        </w:tc>
      </w:tr>
    </w:tbl>
    <w:p w:rsidR="00B42C16" w:rsidRPr="00B42C16" w:rsidRDefault="00B42C16" w:rsidP="00B42C16">
      <w:pPr>
        <w:ind w:left="60" w:firstLine="360"/>
        <w:rPr>
          <w:rFonts w:ascii="Segoe UI" w:hAnsi="Segoe UI" w:cs="Segoe UI"/>
          <w:b/>
          <w:sz w:val="18"/>
          <w:szCs w:val="18"/>
        </w:rPr>
      </w:pPr>
    </w:p>
    <w:p w:rsidR="00B42C16" w:rsidRPr="00B42C16" w:rsidRDefault="00B42C16" w:rsidP="0047563A">
      <w:pPr>
        <w:numPr>
          <w:ilvl w:val="0"/>
          <w:numId w:val="95"/>
        </w:numPr>
        <w:suppressAutoHyphens w:val="0"/>
        <w:rPr>
          <w:rFonts w:ascii="Segoe UI" w:hAnsi="Segoe UI" w:cs="Segoe UI"/>
          <w:b/>
          <w:sz w:val="18"/>
          <w:szCs w:val="18"/>
        </w:rPr>
      </w:pPr>
      <w:r w:rsidRPr="00B42C16">
        <w:rPr>
          <w:rFonts w:ascii="Segoe UI" w:hAnsi="Segoe UI" w:cs="Segoe UI"/>
          <w:b/>
          <w:sz w:val="18"/>
          <w:szCs w:val="18"/>
        </w:rPr>
        <w:t>Serwer raportów do generowania wydruków / zestawień</w:t>
      </w:r>
      <w:r w:rsidRPr="00B42C16">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088"/>
      </w:tblGrid>
      <w:tr w:rsidR="00B42C16" w:rsidRPr="00B42C16" w:rsidTr="001E115E">
        <w:tc>
          <w:tcPr>
            <w:tcW w:w="2905" w:type="dxa"/>
            <w:shd w:val="clear" w:color="auto" w:fill="CCCCCC"/>
            <w:vAlign w:val="center"/>
          </w:tcPr>
          <w:p w:rsidR="00B42C16" w:rsidRPr="00B42C16" w:rsidRDefault="00B42C16" w:rsidP="001E115E">
            <w:pPr>
              <w:jc w:val="center"/>
              <w:rPr>
                <w:rFonts w:ascii="Segoe UI" w:hAnsi="Segoe UI" w:cs="Segoe UI"/>
                <w:bCs/>
                <w:sz w:val="18"/>
                <w:szCs w:val="18"/>
              </w:rPr>
            </w:pPr>
          </w:p>
          <w:p w:rsidR="00B42C16" w:rsidRPr="00B42C16" w:rsidRDefault="00B42C16" w:rsidP="001E115E">
            <w:pPr>
              <w:jc w:val="center"/>
              <w:rPr>
                <w:rFonts w:ascii="Segoe UI" w:hAnsi="Segoe UI" w:cs="Segoe UI"/>
                <w:bCs/>
                <w:sz w:val="18"/>
                <w:szCs w:val="18"/>
              </w:rPr>
            </w:pPr>
            <w:r w:rsidRPr="00B42C16">
              <w:rPr>
                <w:rFonts w:ascii="Segoe UI" w:hAnsi="Segoe UI" w:cs="Segoe UI"/>
                <w:bCs/>
                <w:sz w:val="18"/>
                <w:szCs w:val="18"/>
              </w:rPr>
              <w:t>Parametr</w:t>
            </w:r>
          </w:p>
          <w:p w:rsidR="00B42C16" w:rsidRPr="00B42C16" w:rsidRDefault="00B42C16" w:rsidP="001E115E">
            <w:pPr>
              <w:jc w:val="center"/>
              <w:rPr>
                <w:rFonts w:ascii="Segoe UI" w:hAnsi="Segoe UI" w:cs="Segoe UI"/>
                <w:b/>
                <w:bCs/>
                <w:iCs/>
                <w:sz w:val="18"/>
                <w:szCs w:val="18"/>
              </w:rPr>
            </w:pPr>
          </w:p>
        </w:tc>
        <w:tc>
          <w:tcPr>
            <w:tcW w:w="7088" w:type="dxa"/>
            <w:shd w:val="clear" w:color="auto" w:fill="CCCCCC"/>
            <w:vAlign w:val="center"/>
          </w:tcPr>
          <w:p w:rsidR="00B42C16" w:rsidRPr="00B42C16" w:rsidRDefault="00B42C16" w:rsidP="001E115E">
            <w:pPr>
              <w:jc w:val="center"/>
              <w:rPr>
                <w:rFonts w:ascii="Segoe UI" w:hAnsi="Segoe UI" w:cs="Segoe UI"/>
                <w:b/>
                <w:bCs/>
                <w:sz w:val="18"/>
                <w:szCs w:val="18"/>
              </w:rPr>
            </w:pPr>
            <w:r w:rsidRPr="00B42C16">
              <w:rPr>
                <w:rFonts w:ascii="Segoe UI" w:hAnsi="Segoe UI" w:cs="Segoe UI"/>
                <w:b/>
                <w:bCs/>
                <w:sz w:val="18"/>
                <w:szCs w:val="18"/>
              </w:rPr>
              <w:t>Oferowane parametry</w:t>
            </w:r>
          </w:p>
        </w:tc>
      </w:tr>
      <w:tr w:rsidR="00B42C16" w:rsidRPr="00B42C16" w:rsidTr="001E115E">
        <w:tblPrEx>
          <w:tblLook w:val="01E0" w:firstRow="1" w:lastRow="1" w:firstColumn="1" w:lastColumn="1" w:noHBand="0" w:noVBand="0"/>
        </w:tblPrEx>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Producent</w:t>
            </w:r>
          </w:p>
        </w:tc>
        <w:tc>
          <w:tcPr>
            <w:tcW w:w="7088" w:type="dxa"/>
          </w:tcPr>
          <w:p w:rsidR="00B42C16" w:rsidRPr="00B42C16" w:rsidRDefault="00B42C16" w:rsidP="001E115E">
            <w:pPr>
              <w:rPr>
                <w:rFonts w:ascii="Segoe UI" w:hAnsi="Segoe UI" w:cs="Segoe UI"/>
                <w:sz w:val="18"/>
                <w:szCs w:val="18"/>
              </w:rPr>
            </w:pPr>
          </w:p>
        </w:tc>
      </w:tr>
      <w:tr w:rsidR="00B42C16" w:rsidRPr="00B42C16" w:rsidTr="001E115E">
        <w:tblPrEx>
          <w:tblLook w:val="01E0" w:firstRow="1" w:lastRow="1" w:firstColumn="1" w:lastColumn="1" w:noHBand="0" w:noVBand="0"/>
        </w:tblPrEx>
        <w:trPr>
          <w:trHeight w:val="50"/>
        </w:trPr>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Identyfikator produktu</w:t>
            </w:r>
          </w:p>
        </w:tc>
        <w:tc>
          <w:tcPr>
            <w:tcW w:w="7088" w:type="dxa"/>
          </w:tcPr>
          <w:p w:rsidR="00B42C16" w:rsidRPr="00B42C16" w:rsidRDefault="00B42C16" w:rsidP="001E115E">
            <w:pPr>
              <w:rPr>
                <w:rFonts w:ascii="Segoe UI" w:hAnsi="Segoe UI" w:cs="Segoe UI"/>
                <w:sz w:val="18"/>
                <w:szCs w:val="18"/>
              </w:rPr>
            </w:pPr>
          </w:p>
        </w:tc>
      </w:tr>
      <w:tr w:rsidR="00B42C16" w:rsidRPr="00B42C16" w:rsidTr="001E115E">
        <w:tblPrEx>
          <w:tblLook w:val="01E0" w:firstRow="1" w:lastRow="1" w:firstColumn="1" w:lastColumn="1" w:noHBand="0" w:noVBand="0"/>
        </w:tblPrEx>
        <w:trPr>
          <w:trHeight w:val="50"/>
        </w:trPr>
        <w:tc>
          <w:tcPr>
            <w:tcW w:w="2905"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Ilość licencji</w:t>
            </w:r>
          </w:p>
        </w:tc>
        <w:tc>
          <w:tcPr>
            <w:tcW w:w="7088" w:type="dxa"/>
          </w:tcPr>
          <w:p w:rsidR="00B42C16" w:rsidRPr="00B42C16" w:rsidRDefault="00B42C16" w:rsidP="001E115E">
            <w:pPr>
              <w:rPr>
                <w:rFonts w:ascii="Segoe UI" w:hAnsi="Segoe UI" w:cs="Segoe UI"/>
                <w:sz w:val="18"/>
                <w:szCs w:val="18"/>
              </w:rPr>
            </w:pPr>
          </w:p>
        </w:tc>
      </w:tr>
    </w:tbl>
    <w:p w:rsidR="00B42C16" w:rsidRDefault="00B42C16" w:rsidP="00B42C16">
      <w:pPr>
        <w:rPr>
          <w:rFonts w:ascii="Segoe UI" w:hAnsi="Segoe UI" w:cs="Segoe UI"/>
          <w:b/>
          <w:sz w:val="18"/>
          <w:szCs w:val="18"/>
        </w:rPr>
      </w:pPr>
    </w:p>
    <w:p w:rsidR="00B42C16" w:rsidRDefault="00B42C16" w:rsidP="00B42C16">
      <w:pPr>
        <w:rPr>
          <w:rFonts w:ascii="Segoe UI" w:hAnsi="Segoe UI" w:cs="Segoe UI"/>
          <w:b/>
          <w:sz w:val="18"/>
          <w:szCs w:val="18"/>
        </w:rPr>
      </w:pPr>
    </w:p>
    <w:p w:rsidR="00B42C16" w:rsidRDefault="00B42C16" w:rsidP="00B42C16">
      <w:pPr>
        <w:rPr>
          <w:rFonts w:ascii="Segoe UI" w:hAnsi="Segoe UI" w:cs="Segoe UI"/>
          <w:b/>
          <w:sz w:val="18"/>
          <w:szCs w:val="18"/>
        </w:rPr>
      </w:pPr>
    </w:p>
    <w:p w:rsidR="00B42C16" w:rsidRPr="00B42C16" w:rsidRDefault="00B42C16" w:rsidP="00B42C16">
      <w:pPr>
        <w:rPr>
          <w:rFonts w:ascii="Segoe UI" w:hAnsi="Segoe UI" w:cs="Segoe UI"/>
          <w:b/>
        </w:rPr>
      </w:pPr>
    </w:p>
    <w:p w:rsidR="00B42C16" w:rsidRPr="00B42C16" w:rsidRDefault="00B42C16" w:rsidP="0047563A">
      <w:pPr>
        <w:numPr>
          <w:ilvl w:val="0"/>
          <w:numId w:val="95"/>
        </w:numPr>
        <w:suppressAutoHyphens w:val="0"/>
        <w:rPr>
          <w:rFonts w:ascii="Segoe UI" w:hAnsi="Segoe UI" w:cs="Segoe UI"/>
          <w:b/>
          <w:sz w:val="18"/>
          <w:szCs w:val="18"/>
        </w:rPr>
      </w:pPr>
      <w:r w:rsidRPr="00B42C16">
        <w:rPr>
          <w:rFonts w:ascii="Segoe UI" w:hAnsi="Segoe UI" w:cs="Segoe UI"/>
          <w:b/>
          <w:sz w:val="18"/>
          <w:szCs w:val="18"/>
        </w:rPr>
        <w:lastRenderedPageBreak/>
        <w:t>System operacyjny serwerów</w:t>
      </w:r>
      <w:r w:rsidRPr="00B42C16">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379"/>
      </w:tblGrid>
      <w:tr w:rsidR="00B42C16" w:rsidRPr="00B42C16" w:rsidTr="001E115E">
        <w:tc>
          <w:tcPr>
            <w:tcW w:w="3614" w:type="dxa"/>
            <w:shd w:val="clear" w:color="auto" w:fill="CCCCCC"/>
            <w:vAlign w:val="center"/>
          </w:tcPr>
          <w:p w:rsidR="00B42C16" w:rsidRPr="00B42C16" w:rsidRDefault="00B42C16" w:rsidP="001E115E">
            <w:pPr>
              <w:jc w:val="center"/>
              <w:rPr>
                <w:rFonts w:ascii="Segoe UI" w:hAnsi="Segoe UI" w:cs="Segoe UI"/>
                <w:bCs/>
                <w:sz w:val="18"/>
                <w:szCs w:val="18"/>
              </w:rPr>
            </w:pPr>
          </w:p>
          <w:p w:rsidR="00B42C16" w:rsidRPr="00B42C16" w:rsidRDefault="00B42C16" w:rsidP="001E115E">
            <w:pPr>
              <w:jc w:val="center"/>
              <w:rPr>
                <w:rFonts w:ascii="Segoe UI" w:hAnsi="Segoe UI" w:cs="Segoe UI"/>
                <w:bCs/>
                <w:sz w:val="18"/>
                <w:szCs w:val="18"/>
              </w:rPr>
            </w:pPr>
            <w:r w:rsidRPr="00B42C16">
              <w:rPr>
                <w:rFonts w:ascii="Segoe UI" w:hAnsi="Segoe UI" w:cs="Segoe UI"/>
                <w:bCs/>
                <w:sz w:val="18"/>
                <w:szCs w:val="18"/>
              </w:rPr>
              <w:t>Parametr</w:t>
            </w:r>
          </w:p>
          <w:p w:rsidR="00B42C16" w:rsidRPr="00B42C16" w:rsidRDefault="00B42C16" w:rsidP="001E115E">
            <w:pPr>
              <w:jc w:val="center"/>
              <w:rPr>
                <w:rFonts w:ascii="Segoe UI" w:hAnsi="Segoe UI" w:cs="Segoe UI"/>
                <w:b/>
                <w:bCs/>
                <w:iCs/>
                <w:sz w:val="18"/>
                <w:szCs w:val="18"/>
              </w:rPr>
            </w:pPr>
          </w:p>
        </w:tc>
        <w:tc>
          <w:tcPr>
            <w:tcW w:w="6379" w:type="dxa"/>
            <w:shd w:val="clear" w:color="auto" w:fill="CCCCCC"/>
            <w:vAlign w:val="center"/>
          </w:tcPr>
          <w:p w:rsidR="00B42C16" w:rsidRPr="00B42C16" w:rsidRDefault="00B42C16" w:rsidP="001E115E">
            <w:pPr>
              <w:jc w:val="center"/>
              <w:rPr>
                <w:rFonts w:ascii="Segoe UI" w:hAnsi="Segoe UI" w:cs="Segoe UI"/>
                <w:b/>
                <w:bCs/>
                <w:i/>
                <w:iCs/>
                <w:sz w:val="18"/>
                <w:szCs w:val="18"/>
              </w:rPr>
            </w:pPr>
            <w:r w:rsidRPr="00B42C16">
              <w:rPr>
                <w:rFonts w:ascii="Segoe UI" w:hAnsi="Segoe UI" w:cs="Segoe UI"/>
                <w:b/>
                <w:bCs/>
                <w:sz w:val="18"/>
                <w:szCs w:val="18"/>
              </w:rPr>
              <w:t>Oferowane parametry</w:t>
            </w:r>
          </w:p>
        </w:tc>
      </w:tr>
      <w:tr w:rsidR="00B42C16" w:rsidRPr="00B42C16" w:rsidTr="001E115E">
        <w:tblPrEx>
          <w:tblLook w:val="01E0" w:firstRow="1" w:lastRow="1" w:firstColumn="1" w:lastColumn="1" w:noHBand="0" w:noVBand="0"/>
        </w:tblPrEx>
        <w:trPr>
          <w:trHeight w:val="257"/>
        </w:trPr>
        <w:tc>
          <w:tcPr>
            <w:tcW w:w="3614"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Producent</w:t>
            </w:r>
          </w:p>
        </w:tc>
        <w:tc>
          <w:tcPr>
            <w:tcW w:w="6379" w:type="dxa"/>
          </w:tcPr>
          <w:p w:rsidR="00B42C16" w:rsidRPr="00B42C16" w:rsidRDefault="00B42C16" w:rsidP="001E115E">
            <w:pPr>
              <w:rPr>
                <w:rFonts w:ascii="Segoe UI" w:hAnsi="Segoe UI" w:cs="Segoe UI"/>
                <w:sz w:val="18"/>
                <w:szCs w:val="18"/>
              </w:rPr>
            </w:pPr>
          </w:p>
        </w:tc>
      </w:tr>
      <w:tr w:rsidR="00B42C16" w:rsidRPr="00B42C16" w:rsidTr="001E115E">
        <w:tblPrEx>
          <w:tblLook w:val="01E0" w:firstRow="1" w:lastRow="1" w:firstColumn="1" w:lastColumn="1" w:noHBand="0" w:noVBand="0"/>
        </w:tblPrEx>
        <w:tc>
          <w:tcPr>
            <w:tcW w:w="3614"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Identyfikator produktu</w:t>
            </w:r>
          </w:p>
        </w:tc>
        <w:tc>
          <w:tcPr>
            <w:tcW w:w="6379" w:type="dxa"/>
          </w:tcPr>
          <w:p w:rsidR="00B42C16" w:rsidRPr="00B42C16" w:rsidRDefault="00B42C16" w:rsidP="001E115E">
            <w:pPr>
              <w:pStyle w:val="Akapitzlist"/>
              <w:ind w:left="0"/>
              <w:jc w:val="both"/>
              <w:rPr>
                <w:rFonts w:ascii="Segoe UI" w:hAnsi="Segoe UI" w:cs="Segoe UI"/>
                <w:sz w:val="18"/>
                <w:szCs w:val="18"/>
              </w:rPr>
            </w:pPr>
          </w:p>
        </w:tc>
      </w:tr>
      <w:tr w:rsidR="00B42C16" w:rsidRPr="00B42C16" w:rsidTr="001E115E">
        <w:tblPrEx>
          <w:tblLook w:val="01E0" w:firstRow="1" w:lastRow="1" w:firstColumn="1" w:lastColumn="1" w:noHBand="0" w:noVBand="0"/>
        </w:tblPrEx>
        <w:tc>
          <w:tcPr>
            <w:tcW w:w="3614"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Ilość licencji na system operacyjny</w:t>
            </w:r>
          </w:p>
        </w:tc>
        <w:tc>
          <w:tcPr>
            <w:tcW w:w="6379" w:type="dxa"/>
          </w:tcPr>
          <w:p w:rsidR="00B42C16" w:rsidRPr="00B42C16" w:rsidRDefault="00B42C16" w:rsidP="001E115E">
            <w:pPr>
              <w:pStyle w:val="Akapitzlist"/>
              <w:ind w:left="0"/>
              <w:jc w:val="both"/>
              <w:rPr>
                <w:rFonts w:ascii="Segoe UI" w:hAnsi="Segoe UI" w:cs="Segoe UI"/>
                <w:sz w:val="18"/>
                <w:szCs w:val="18"/>
              </w:rPr>
            </w:pPr>
          </w:p>
        </w:tc>
      </w:tr>
      <w:tr w:rsidR="00B42C16" w:rsidRPr="00B42C16" w:rsidTr="001E115E">
        <w:tblPrEx>
          <w:tblLook w:val="01E0" w:firstRow="1" w:lastRow="1" w:firstColumn="1" w:lastColumn="1" w:noHBand="0" w:noVBand="0"/>
        </w:tblPrEx>
        <w:tc>
          <w:tcPr>
            <w:tcW w:w="3614" w:type="dxa"/>
            <w:vAlign w:val="center"/>
          </w:tcPr>
          <w:p w:rsidR="00B42C16" w:rsidRPr="00B42C16" w:rsidRDefault="00B42C16" w:rsidP="001E115E">
            <w:pPr>
              <w:rPr>
                <w:rFonts w:ascii="Segoe UI" w:hAnsi="Segoe UI" w:cs="Segoe UI"/>
                <w:sz w:val="18"/>
                <w:szCs w:val="18"/>
              </w:rPr>
            </w:pPr>
            <w:r w:rsidRPr="00B42C16">
              <w:rPr>
                <w:rFonts w:ascii="Segoe UI" w:hAnsi="Segoe UI" w:cs="Segoe UI"/>
                <w:sz w:val="18"/>
                <w:szCs w:val="18"/>
              </w:rPr>
              <w:t>Ilość licencji dostępowych</w:t>
            </w:r>
            <w:r w:rsidRPr="00B42C16">
              <w:rPr>
                <w:rFonts w:ascii="Segoe UI" w:hAnsi="Segoe UI" w:cs="Segoe UI"/>
                <w:sz w:val="18"/>
                <w:szCs w:val="18"/>
              </w:rPr>
              <w:br/>
            </w:r>
            <w:r w:rsidRPr="00B42C16">
              <w:rPr>
                <w:rFonts w:ascii="Segoe UI" w:hAnsi="Segoe UI" w:cs="Segoe UI"/>
                <w:i/>
                <w:iCs/>
                <w:sz w:val="18"/>
                <w:szCs w:val="18"/>
              </w:rPr>
              <w:t>(jeżeli są wymagane przez oferowany SYSTEM)</w:t>
            </w:r>
          </w:p>
        </w:tc>
        <w:tc>
          <w:tcPr>
            <w:tcW w:w="6379" w:type="dxa"/>
          </w:tcPr>
          <w:p w:rsidR="00B42C16" w:rsidRPr="00B42C16" w:rsidRDefault="00B42C16" w:rsidP="001E115E">
            <w:pPr>
              <w:pStyle w:val="Akapitzlist"/>
              <w:ind w:left="0"/>
              <w:jc w:val="both"/>
              <w:rPr>
                <w:rFonts w:ascii="Segoe UI" w:hAnsi="Segoe UI" w:cs="Segoe UI"/>
                <w:bCs/>
                <w:sz w:val="18"/>
                <w:szCs w:val="18"/>
              </w:rPr>
            </w:pPr>
          </w:p>
        </w:tc>
      </w:tr>
      <w:tr w:rsidR="00B42C16" w:rsidRPr="00B42C16" w:rsidTr="001E115E">
        <w:tblPrEx>
          <w:tblLook w:val="01E0" w:firstRow="1" w:lastRow="1" w:firstColumn="1" w:lastColumn="1" w:noHBand="0" w:noVBand="0"/>
        </w:tblPrEx>
        <w:tc>
          <w:tcPr>
            <w:tcW w:w="3614" w:type="dxa"/>
            <w:vAlign w:val="center"/>
          </w:tcPr>
          <w:p w:rsidR="00B42C16" w:rsidRPr="00B42C16" w:rsidRDefault="00B42C16" w:rsidP="001E115E">
            <w:pPr>
              <w:autoSpaceDE w:val="0"/>
              <w:autoSpaceDN w:val="0"/>
              <w:adjustRightInd w:val="0"/>
              <w:rPr>
                <w:rFonts w:ascii="Segoe UI" w:hAnsi="Segoe UI" w:cs="Segoe UI"/>
                <w:sz w:val="18"/>
                <w:szCs w:val="18"/>
              </w:rPr>
            </w:pPr>
            <w:r w:rsidRPr="00B42C16">
              <w:rPr>
                <w:rFonts w:ascii="Segoe UI" w:hAnsi="Segoe UI" w:cs="Segoe UI"/>
                <w:sz w:val="18"/>
                <w:szCs w:val="18"/>
              </w:rPr>
              <w:t>Wykorzystanie systemu operacyjnego</w:t>
            </w:r>
          </w:p>
          <w:p w:rsidR="00B42C16" w:rsidRPr="00B42C16" w:rsidRDefault="00B42C16" w:rsidP="001E115E">
            <w:pPr>
              <w:autoSpaceDE w:val="0"/>
              <w:autoSpaceDN w:val="0"/>
              <w:adjustRightInd w:val="0"/>
              <w:rPr>
                <w:rFonts w:ascii="Segoe UI" w:hAnsi="Segoe UI" w:cs="Segoe UI"/>
                <w:i/>
                <w:iCs/>
                <w:sz w:val="18"/>
                <w:szCs w:val="18"/>
              </w:rPr>
            </w:pPr>
            <w:r w:rsidRPr="00B42C16">
              <w:rPr>
                <w:rFonts w:ascii="Segoe UI" w:hAnsi="Segoe UI" w:cs="Segoe UI"/>
                <w:i/>
                <w:iCs/>
                <w:sz w:val="18"/>
                <w:szCs w:val="18"/>
              </w:rPr>
              <w:t>(serwer baz danych, serwer www, serwer</w:t>
            </w:r>
          </w:p>
          <w:p w:rsidR="00B42C16" w:rsidRPr="00B42C16" w:rsidRDefault="00B42C16" w:rsidP="001E115E">
            <w:pPr>
              <w:autoSpaceDE w:val="0"/>
              <w:autoSpaceDN w:val="0"/>
              <w:adjustRightInd w:val="0"/>
              <w:rPr>
                <w:rFonts w:ascii="Segoe UI" w:hAnsi="Segoe UI" w:cs="Segoe UI"/>
                <w:i/>
                <w:iCs/>
                <w:sz w:val="18"/>
                <w:szCs w:val="18"/>
              </w:rPr>
            </w:pPr>
            <w:r w:rsidRPr="00B42C16">
              <w:rPr>
                <w:rFonts w:ascii="Segoe UI" w:hAnsi="Segoe UI" w:cs="Segoe UI"/>
                <w:i/>
                <w:iCs/>
                <w:sz w:val="18"/>
                <w:szCs w:val="18"/>
              </w:rPr>
              <w:t>terminalowy, serwer usług mapowych,</w:t>
            </w:r>
          </w:p>
          <w:p w:rsidR="00B42C16" w:rsidRPr="00B42C16" w:rsidRDefault="00B42C16" w:rsidP="001E115E">
            <w:pPr>
              <w:rPr>
                <w:rFonts w:ascii="Segoe UI" w:hAnsi="Segoe UI" w:cs="Segoe UI"/>
                <w:sz w:val="18"/>
                <w:szCs w:val="18"/>
              </w:rPr>
            </w:pPr>
            <w:proofErr w:type="spellStart"/>
            <w:r w:rsidRPr="00B42C16">
              <w:rPr>
                <w:rFonts w:ascii="Segoe UI" w:hAnsi="Segoe UI" w:cs="Segoe UI"/>
                <w:i/>
                <w:iCs/>
                <w:sz w:val="18"/>
                <w:szCs w:val="18"/>
              </w:rPr>
              <w:t>inny-jaki</w:t>
            </w:r>
            <w:proofErr w:type="spellEnd"/>
            <w:r w:rsidRPr="00B42C16">
              <w:rPr>
                <w:rFonts w:ascii="Segoe UI" w:hAnsi="Segoe UI" w:cs="Segoe UI"/>
                <w:i/>
                <w:iCs/>
                <w:sz w:val="18"/>
                <w:szCs w:val="18"/>
              </w:rPr>
              <w:t>?)</w:t>
            </w:r>
          </w:p>
        </w:tc>
        <w:tc>
          <w:tcPr>
            <w:tcW w:w="6379" w:type="dxa"/>
          </w:tcPr>
          <w:p w:rsidR="00B42C16" w:rsidRPr="00B42C16" w:rsidRDefault="00B42C16" w:rsidP="001E115E">
            <w:pPr>
              <w:pStyle w:val="Akapitzlist"/>
              <w:ind w:left="0"/>
              <w:jc w:val="both"/>
              <w:rPr>
                <w:rFonts w:ascii="Segoe UI" w:hAnsi="Segoe UI" w:cs="Segoe UI"/>
                <w:bCs/>
                <w:sz w:val="18"/>
                <w:szCs w:val="18"/>
              </w:rPr>
            </w:pPr>
          </w:p>
        </w:tc>
      </w:tr>
    </w:tbl>
    <w:p w:rsidR="00B42C16" w:rsidRPr="00B42C16" w:rsidRDefault="00B42C16" w:rsidP="00B42C16">
      <w:pPr>
        <w:ind w:left="60" w:firstLine="360"/>
        <w:rPr>
          <w:rFonts w:ascii="Segoe UI" w:hAnsi="Segoe UI" w:cs="Segoe UI"/>
          <w:b/>
        </w:rPr>
      </w:pPr>
    </w:p>
    <w:p w:rsidR="00B42C16" w:rsidRPr="006B6DF0" w:rsidRDefault="00B42C16" w:rsidP="0047563A">
      <w:pPr>
        <w:numPr>
          <w:ilvl w:val="0"/>
          <w:numId w:val="95"/>
        </w:numPr>
        <w:suppressAutoHyphens w:val="0"/>
        <w:rPr>
          <w:rFonts w:ascii="Segoe UI" w:hAnsi="Segoe UI" w:cs="Segoe UI"/>
          <w:b/>
          <w:sz w:val="18"/>
          <w:szCs w:val="18"/>
        </w:rPr>
      </w:pPr>
      <w:r w:rsidRPr="006B6DF0">
        <w:rPr>
          <w:rFonts w:ascii="Segoe UI" w:hAnsi="Segoe UI" w:cs="Segoe UI"/>
          <w:b/>
          <w:sz w:val="18"/>
          <w:szCs w:val="18"/>
        </w:rPr>
        <w:t xml:space="preserve">Platforma </w:t>
      </w:r>
      <w:proofErr w:type="spellStart"/>
      <w:r w:rsidRPr="006B6DF0">
        <w:rPr>
          <w:rFonts w:ascii="Segoe UI" w:hAnsi="Segoe UI" w:cs="Segoe UI"/>
          <w:b/>
          <w:sz w:val="18"/>
          <w:szCs w:val="18"/>
        </w:rPr>
        <w:t>wirtualizacyjna</w:t>
      </w:r>
      <w:proofErr w:type="spellEnd"/>
      <w:r w:rsidRPr="006B6DF0">
        <w:rPr>
          <w:rFonts w:ascii="Segoe UI" w:hAnsi="Segoe UI" w:cs="Segoe UI"/>
          <w:b/>
          <w:sz w:val="18"/>
          <w:szCs w:val="18"/>
        </w:rPr>
        <w:t xml:space="preserve"> *</w:t>
      </w:r>
      <w:r w:rsidRPr="006B6DF0">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379"/>
      </w:tblGrid>
      <w:tr w:rsidR="00B42C16" w:rsidRPr="006B6DF0" w:rsidTr="001E115E">
        <w:tc>
          <w:tcPr>
            <w:tcW w:w="3614" w:type="dxa"/>
            <w:shd w:val="clear" w:color="auto" w:fill="CCCCCC"/>
            <w:vAlign w:val="center"/>
          </w:tcPr>
          <w:p w:rsidR="00B42C16" w:rsidRPr="006B6DF0" w:rsidRDefault="00B42C16" w:rsidP="001E115E">
            <w:pPr>
              <w:jc w:val="center"/>
              <w:rPr>
                <w:rFonts w:ascii="Segoe UI" w:hAnsi="Segoe UI" w:cs="Segoe UI"/>
                <w:bCs/>
                <w:sz w:val="18"/>
                <w:szCs w:val="18"/>
              </w:rPr>
            </w:pPr>
          </w:p>
          <w:p w:rsidR="00B42C16" w:rsidRPr="006B6DF0" w:rsidRDefault="00B42C16" w:rsidP="001E115E">
            <w:pPr>
              <w:jc w:val="center"/>
              <w:rPr>
                <w:rFonts w:ascii="Segoe UI" w:hAnsi="Segoe UI" w:cs="Segoe UI"/>
                <w:bCs/>
                <w:sz w:val="18"/>
                <w:szCs w:val="18"/>
              </w:rPr>
            </w:pPr>
            <w:r w:rsidRPr="006B6DF0">
              <w:rPr>
                <w:rFonts w:ascii="Segoe UI" w:hAnsi="Segoe UI" w:cs="Segoe UI"/>
                <w:bCs/>
                <w:sz w:val="18"/>
                <w:szCs w:val="18"/>
              </w:rPr>
              <w:t>Parametr</w:t>
            </w:r>
          </w:p>
          <w:p w:rsidR="00B42C16" w:rsidRPr="006B6DF0" w:rsidRDefault="00B42C16" w:rsidP="001E115E">
            <w:pPr>
              <w:jc w:val="center"/>
              <w:rPr>
                <w:rFonts w:ascii="Segoe UI" w:hAnsi="Segoe UI" w:cs="Segoe UI"/>
                <w:b/>
                <w:bCs/>
                <w:iCs/>
                <w:sz w:val="18"/>
                <w:szCs w:val="18"/>
              </w:rPr>
            </w:pPr>
          </w:p>
        </w:tc>
        <w:tc>
          <w:tcPr>
            <w:tcW w:w="6379" w:type="dxa"/>
            <w:shd w:val="clear" w:color="auto" w:fill="CCCCCC"/>
            <w:vAlign w:val="center"/>
          </w:tcPr>
          <w:p w:rsidR="00B42C16" w:rsidRPr="006B6DF0" w:rsidRDefault="00B42C16" w:rsidP="001E115E">
            <w:pPr>
              <w:jc w:val="center"/>
              <w:rPr>
                <w:rFonts w:ascii="Segoe UI" w:hAnsi="Segoe UI" w:cs="Segoe UI"/>
                <w:b/>
                <w:bCs/>
                <w:i/>
                <w:iCs/>
                <w:sz w:val="18"/>
                <w:szCs w:val="18"/>
              </w:rPr>
            </w:pPr>
            <w:r w:rsidRPr="006B6DF0">
              <w:rPr>
                <w:rFonts w:ascii="Segoe UI" w:hAnsi="Segoe UI" w:cs="Segoe UI"/>
                <w:b/>
                <w:bCs/>
                <w:sz w:val="18"/>
                <w:szCs w:val="18"/>
              </w:rPr>
              <w:t>Oferowane parametry</w:t>
            </w:r>
          </w:p>
        </w:tc>
      </w:tr>
      <w:tr w:rsidR="00B42C16" w:rsidRPr="006B6DF0" w:rsidTr="001E115E">
        <w:tblPrEx>
          <w:tblLook w:val="01E0" w:firstRow="1" w:lastRow="1" w:firstColumn="1" w:lastColumn="1" w:noHBand="0" w:noVBand="0"/>
        </w:tblPrEx>
        <w:trPr>
          <w:trHeight w:val="257"/>
        </w:trPr>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Dostawa przez Wykonawcę / Wykorzystanie infrastruktury Zamawiającego</w:t>
            </w:r>
          </w:p>
        </w:tc>
        <w:tc>
          <w:tcPr>
            <w:tcW w:w="6379" w:type="dxa"/>
          </w:tcPr>
          <w:p w:rsidR="00B42C16" w:rsidRPr="006B6DF0" w:rsidRDefault="00B42C16" w:rsidP="001E115E">
            <w:pPr>
              <w:rPr>
                <w:rFonts w:ascii="Segoe UI" w:hAnsi="Segoe UI" w:cs="Segoe UI"/>
                <w:sz w:val="18"/>
                <w:szCs w:val="18"/>
              </w:rPr>
            </w:pPr>
          </w:p>
        </w:tc>
      </w:tr>
      <w:tr w:rsidR="00B42C16" w:rsidRPr="006B6DF0" w:rsidTr="001E115E">
        <w:tblPrEx>
          <w:tblLook w:val="01E0" w:firstRow="1" w:lastRow="1" w:firstColumn="1" w:lastColumn="1" w:noHBand="0" w:noVBand="0"/>
        </w:tblPrEx>
        <w:trPr>
          <w:trHeight w:val="257"/>
        </w:trPr>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Producent</w:t>
            </w:r>
          </w:p>
        </w:tc>
        <w:tc>
          <w:tcPr>
            <w:tcW w:w="6379" w:type="dxa"/>
          </w:tcPr>
          <w:p w:rsidR="00B42C16" w:rsidRPr="006B6DF0" w:rsidRDefault="00B42C16" w:rsidP="001E115E">
            <w:pPr>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Identyfikator produktu</w:t>
            </w:r>
          </w:p>
        </w:tc>
        <w:tc>
          <w:tcPr>
            <w:tcW w:w="6379" w:type="dxa"/>
          </w:tcPr>
          <w:p w:rsidR="00B42C16" w:rsidRPr="006B6DF0" w:rsidRDefault="00B42C16" w:rsidP="001E115E">
            <w:pPr>
              <w:pStyle w:val="Akapitzlist"/>
              <w:ind w:left="0"/>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Ilość licencji</w:t>
            </w:r>
          </w:p>
        </w:tc>
        <w:tc>
          <w:tcPr>
            <w:tcW w:w="6379" w:type="dxa"/>
          </w:tcPr>
          <w:p w:rsidR="00B42C16" w:rsidRPr="006B6DF0" w:rsidRDefault="00B42C16" w:rsidP="001E115E">
            <w:pPr>
              <w:pStyle w:val="Akapitzlist"/>
              <w:ind w:left="0"/>
              <w:jc w:val="both"/>
              <w:rPr>
                <w:rFonts w:ascii="Segoe UI" w:hAnsi="Segoe UI" w:cs="Segoe UI"/>
                <w:sz w:val="18"/>
                <w:szCs w:val="18"/>
              </w:rPr>
            </w:pPr>
          </w:p>
        </w:tc>
      </w:tr>
    </w:tbl>
    <w:p w:rsidR="00B42C16" w:rsidRPr="006B6DF0" w:rsidRDefault="00B42C16" w:rsidP="00B42C16">
      <w:pPr>
        <w:rPr>
          <w:rFonts w:ascii="Segoe UI" w:hAnsi="Segoe UI" w:cs="Segoe UI"/>
          <w:sz w:val="18"/>
          <w:szCs w:val="18"/>
        </w:rPr>
      </w:pPr>
    </w:p>
    <w:p w:rsidR="00B42C16" w:rsidRPr="006B6DF0" w:rsidRDefault="00B42C16" w:rsidP="0047563A">
      <w:pPr>
        <w:numPr>
          <w:ilvl w:val="0"/>
          <w:numId w:val="95"/>
        </w:numPr>
        <w:suppressAutoHyphens w:val="0"/>
        <w:rPr>
          <w:rFonts w:ascii="Segoe UI" w:hAnsi="Segoe UI" w:cs="Segoe UI"/>
          <w:sz w:val="18"/>
          <w:szCs w:val="18"/>
        </w:rPr>
      </w:pPr>
      <w:r w:rsidRPr="006B6DF0">
        <w:rPr>
          <w:rFonts w:ascii="Segoe UI" w:hAnsi="Segoe UI" w:cs="Segoe UI"/>
          <w:b/>
          <w:sz w:val="18"/>
          <w:szCs w:val="18"/>
        </w:rPr>
        <w:t>Serwer fizyczny *</w:t>
      </w:r>
      <w:r w:rsidRPr="006B6DF0">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379"/>
      </w:tblGrid>
      <w:tr w:rsidR="00B42C16" w:rsidRPr="006B6DF0" w:rsidTr="001E115E">
        <w:tc>
          <w:tcPr>
            <w:tcW w:w="3614" w:type="dxa"/>
            <w:shd w:val="clear" w:color="auto" w:fill="CCCCCC"/>
            <w:vAlign w:val="center"/>
          </w:tcPr>
          <w:p w:rsidR="00B42C16" w:rsidRPr="006B6DF0" w:rsidRDefault="00B42C16" w:rsidP="001E115E">
            <w:pPr>
              <w:jc w:val="center"/>
              <w:rPr>
                <w:rFonts w:ascii="Segoe UI" w:hAnsi="Segoe UI" w:cs="Segoe UI"/>
                <w:bCs/>
                <w:sz w:val="18"/>
                <w:szCs w:val="18"/>
              </w:rPr>
            </w:pPr>
          </w:p>
          <w:p w:rsidR="00B42C16" w:rsidRPr="006B6DF0" w:rsidRDefault="00B42C16" w:rsidP="001E115E">
            <w:pPr>
              <w:jc w:val="center"/>
              <w:rPr>
                <w:rFonts w:ascii="Segoe UI" w:hAnsi="Segoe UI" w:cs="Segoe UI"/>
                <w:bCs/>
                <w:sz w:val="18"/>
                <w:szCs w:val="18"/>
              </w:rPr>
            </w:pPr>
            <w:r w:rsidRPr="006B6DF0">
              <w:rPr>
                <w:rFonts w:ascii="Segoe UI" w:hAnsi="Segoe UI" w:cs="Segoe UI"/>
                <w:bCs/>
                <w:sz w:val="18"/>
                <w:szCs w:val="18"/>
              </w:rPr>
              <w:t>Parametr</w:t>
            </w:r>
          </w:p>
          <w:p w:rsidR="00B42C16" w:rsidRPr="006B6DF0" w:rsidRDefault="00B42C16" w:rsidP="001E115E">
            <w:pPr>
              <w:jc w:val="center"/>
              <w:rPr>
                <w:rFonts w:ascii="Segoe UI" w:hAnsi="Segoe UI" w:cs="Segoe UI"/>
                <w:b/>
                <w:bCs/>
                <w:iCs/>
                <w:sz w:val="18"/>
                <w:szCs w:val="18"/>
              </w:rPr>
            </w:pPr>
          </w:p>
        </w:tc>
        <w:tc>
          <w:tcPr>
            <w:tcW w:w="6379" w:type="dxa"/>
            <w:shd w:val="clear" w:color="auto" w:fill="CCCCCC"/>
            <w:vAlign w:val="center"/>
          </w:tcPr>
          <w:p w:rsidR="00B42C16" w:rsidRPr="006B6DF0" w:rsidRDefault="00B42C16" w:rsidP="001E115E">
            <w:pPr>
              <w:jc w:val="center"/>
              <w:rPr>
                <w:rFonts w:ascii="Segoe UI" w:hAnsi="Segoe UI" w:cs="Segoe UI"/>
                <w:b/>
                <w:bCs/>
                <w:i/>
                <w:iCs/>
                <w:sz w:val="18"/>
                <w:szCs w:val="18"/>
              </w:rPr>
            </w:pPr>
            <w:r w:rsidRPr="006B6DF0">
              <w:rPr>
                <w:rFonts w:ascii="Segoe UI" w:hAnsi="Segoe UI" w:cs="Segoe UI"/>
                <w:b/>
                <w:bCs/>
                <w:sz w:val="18"/>
                <w:szCs w:val="18"/>
              </w:rPr>
              <w:t>Oferowane parametry</w:t>
            </w:r>
          </w:p>
        </w:tc>
      </w:tr>
      <w:tr w:rsidR="00B42C16" w:rsidRPr="006B6DF0" w:rsidTr="001E115E">
        <w:tblPrEx>
          <w:tblLook w:val="01E0" w:firstRow="1" w:lastRow="1" w:firstColumn="1" w:lastColumn="1" w:noHBand="0" w:noVBand="0"/>
        </w:tblPrEx>
        <w:trPr>
          <w:trHeight w:val="50"/>
        </w:trPr>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Dostawa przez Wykonawcę / Wykorzystanie infrastruktury Zamawiającego</w:t>
            </w:r>
          </w:p>
        </w:tc>
        <w:tc>
          <w:tcPr>
            <w:tcW w:w="6379" w:type="dxa"/>
          </w:tcPr>
          <w:p w:rsidR="00B42C16" w:rsidRPr="006B6DF0" w:rsidRDefault="00B42C16" w:rsidP="001E115E">
            <w:pPr>
              <w:rPr>
                <w:rFonts w:ascii="Segoe UI" w:hAnsi="Segoe UI" w:cs="Segoe UI"/>
                <w:sz w:val="18"/>
                <w:szCs w:val="18"/>
              </w:rPr>
            </w:pPr>
          </w:p>
        </w:tc>
      </w:tr>
      <w:tr w:rsidR="00B42C16" w:rsidRPr="006B6DF0" w:rsidTr="001E115E">
        <w:tblPrEx>
          <w:tblLook w:val="01E0" w:firstRow="1" w:lastRow="1" w:firstColumn="1" w:lastColumn="1" w:noHBand="0" w:noVBand="0"/>
        </w:tblPrEx>
        <w:trPr>
          <w:trHeight w:val="50"/>
        </w:trPr>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Producent</w:t>
            </w:r>
          </w:p>
        </w:tc>
        <w:tc>
          <w:tcPr>
            <w:tcW w:w="6379" w:type="dxa"/>
          </w:tcPr>
          <w:p w:rsidR="00B42C16" w:rsidRPr="006B6DF0" w:rsidRDefault="00B42C16" w:rsidP="001E115E">
            <w:pPr>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Identyfikator produktu / Model</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Procesor (ilość), Pamięci RAM (ilość)</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Liczba serwerów</w:t>
            </w:r>
          </w:p>
        </w:tc>
        <w:tc>
          <w:tcPr>
            <w:tcW w:w="6379" w:type="dxa"/>
            <w:vAlign w:val="center"/>
          </w:tcPr>
          <w:p w:rsidR="00B42C16" w:rsidRPr="006B6DF0" w:rsidRDefault="00B42C16" w:rsidP="001E115E">
            <w:pPr>
              <w:jc w:val="both"/>
              <w:rPr>
                <w:rFonts w:ascii="Segoe UI" w:hAnsi="Segoe UI" w:cs="Segoe UI"/>
                <w:sz w:val="18"/>
                <w:szCs w:val="18"/>
              </w:rPr>
            </w:pPr>
          </w:p>
        </w:tc>
      </w:tr>
    </w:tbl>
    <w:p w:rsidR="00B42C16" w:rsidRPr="006B6DF0" w:rsidRDefault="00B42C16" w:rsidP="00B42C16">
      <w:pPr>
        <w:ind w:left="60" w:firstLine="360"/>
        <w:rPr>
          <w:rFonts w:ascii="Segoe UI" w:hAnsi="Segoe UI" w:cs="Segoe UI"/>
          <w:b/>
          <w:sz w:val="18"/>
          <w:szCs w:val="18"/>
        </w:rPr>
      </w:pPr>
    </w:p>
    <w:p w:rsidR="00B42C16" w:rsidRPr="006B6DF0" w:rsidRDefault="00B42C16" w:rsidP="0047563A">
      <w:pPr>
        <w:numPr>
          <w:ilvl w:val="0"/>
          <w:numId w:val="95"/>
        </w:numPr>
        <w:suppressAutoHyphens w:val="0"/>
        <w:rPr>
          <w:rFonts w:ascii="Segoe UI" w:hAnsi="Segoe UI" w:cs="Segoe UI"/>
          <w:sz w:val="18"/>
          <w:szCs w:val="18"/>
        </w:rPr>
      </w:pPr>
      <w:r w:rsidRPr="006B6DF0">
        <w:rPr>
          <w:rFonts w:ascii="Segoe UI" w:hAnsi="Segoe UI" w:cs="Segoe UI"/>
          <w:b/>
          <w:sz w:val="18"/>
          <w:szCs w:val="18"/>
        </w:rPr>
        <w:t>Macierz dyskowa *</w:t>
      </w:r>
      <w:r w:rsidRPr="006B6DF0">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379"/>
      </w:tblGrid>
      <w:tr w:rsidR="00B42C16" w:rsidRPr="006B6DF0" w:rsidTr="001E115E">
        <w:tc>
          <w:tcPr>
            <w:tcW w:w="3614" w:type="dxa"/>
            <w:shd w:val="clear" w:color="auto" w:fill="CCCCCC"/>
            <w:vAlign w:val="center"/>
          </w:tcPr>
          <w:p w:rsidR="00B42C16" w:rsidRPr="006B6DF0" w:rsidRDefault="00B42C16" w:rsidP="001E115E">
            <w:pPr>
              <w:jc w:val="center"/>
              <w:rPr>
                <w:rFonts w:ascii="Segoe UI" w:hAnsi="Segoe UI" w:cs="Segoe UI"/>
                <w:bCs/>
                <w:sz w:val="18"/>
                <w:szCs w:val="18"/>
              </w:rPr>
            </w:pPr>
          </w:p>
          <w:p w:rsidR="00B42C16" w:rsidRPr="006B6DF0" w:rsidRDefault="00B42C16" w:rsidP="001E115E">
            <w:pPr>
              <w:jc w:val="center"/>
              <w:rPr>
                <w:rFonts w:ascii="Segoe UI" w:hAnsi="Segoe UI" w:cs="Segoe UI"/>
                <w:bCs/>
                <w:sz w:val="18"/>
                <w:szCs w:val="18"/>
              </w:rPr>
            </w:pPr>
            <w:r w:rsidRPr="006B6DF0">
              <w:rPr>
                <w:rFonts w:ascii="Segoe UI" w:hAnsi="Segoe UI" w:cs="Segoe UI"/>
                <w:bCs/>
                <w:sz w:val="18"/>
                <w:szCs w:val="18"/>
              </w:rPr>
              <w:t>Parametr</w:t>
            </w:r>
          </w:p>
          <w:p w:rsidR="00B42C16" w:rsidRPr="006B6DF0" w:rsidRDefault="00B42C16" w:rsidP="001E115E">
            <w:pPr>
              <w:jc w:val="center"/>
              <w:rPr>
                <w:rFonts w:ascii="Segoe UI" w:hAnsi="Segoe UI" w:cs="Segoe UI"/>
                <w:b/>
                <w:bCs/>
                <w:iCs/>
                <w:sz w:val="18"/>
                <w:szCs w:val="18"/>
              </w:rPr>
            </w:pPr>
          </w:p>
        </w:tc>
        <w:tc>
          <w:tcPr>
            <w:tcW w:w="6379" w:type="dxa"/>
            <w:shd w:val="clear" w:color="auto" w:fill="CCCCCC"/>
            <w:vAlign w:val="center"/>
          </w:tcPr>
          <w:p w:rsidR="00B42C16" w:rsidRPr="006B6DF0" w:rsidRDefault="00B42C16" w:rsidP="001E115E">
            <w:pPr>
              <w:jc w:val="center"/>
              <w:rPr>
                <w:rFonts w:ascii="Segoe UI" w:hAnsi="Segoe UI" w:cs="Segoe UI"/>
                <w:b/>
                <w:bCs/>
                <w:i/>
                <w:iCs/>
                <w:sz w:val="18"/>
                <w:szCs w:val="18"/>
              </w:rPr>
            </w:pPr>
            <w:r w:rsidRPr="006B6DF0">
              <w:rPr>
                <w:rFonts w:ascii="Segoe UI" w:hAnsi="Segoe UI" w:cs="Segoe UI"/>
                <w:b/>
                <w:bCs/>
                <w:sz w:val="18"/>
                <w:szCs w:val="18"/>
              </w:rPr>
              <w:t>Oferowane parametry</w:t>
            </w: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Dostawa przez Wykonawcę / Wykorzystanie infrastruktury Zamawiającego</w:t>
            </w:r>
          </w:p>
        </w:tc>
        <w:tc>
          <w:tcPr>
            <w:tcW w:w="6379" w:type="dxa"/>
          </w:tcPr>
          <w:p w:rsidR="00B42C16" w:rsidRPr="006B6DF0" w:rsidRDefault="00B42C16" w:rsidP="001E115E">
            <w:pPr>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Producent</w:t>
            </w:r>
          </w:p>
        </w:tc>
        <w:tc>
          <w:tcPr>
            <w:tcW w:w="6379" w:type="dxa"/>
          </w:tcPr>
          <w:p w:rsidR="00B42C16" w:rsidRPr="006B6DF0" w:rsidRDefault="00B42C16" w:rsidP="001E115E">
            <w:pPr>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Identyfikator produktu / Model</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Pojemność użytkowa przestrzeni dyskowej</w:t>
            </w:r>
          </w:p>
        </w:tc>
        <w:tc>
          <w:tcPr>
            <w:tcW w:w="6379" w:type="dxa"/>
            <w:vAlign w:val="center"/>
          </w:tcPr>
          <w:p w:rsidR="00B42C16" w:rsidRPr="006B6DF0" w:rsidRDefault="00B42C16" w:rsidP="001E115E">
            <w:pPr>
              <w:jc w:val="both"/>
              <w:rPr>
                <w:rFonts w:ascii="Segoe UI" w:hAnsi="Segoe UI" w:cs="Segoe UI"/>
                <w:color w:val="FF0000"/>
                <w:sz w:val="18"/>
                <w:szCs w:val="18"/>
              </w:rPr>
            </w:pPr>
          </w:p>
        </w:tc>
      </w:tr>
    </w:tbl>
    <w:p w:rsidR="00B42C16" w:rsidRDefault="00B42C16" w:rsidP="00B42C16">
      <w:pPr>
        <w:ind w:firstLine="420"/>
        <w:rPr>
          <w:rFonts w:ascii="Segoe UI" w:hAnsi="Segoe UI" w:cs="Segoe UI"/>
          <w:b/>
          <w:sz w:val="18"/>
          <w:szCs w:val="18"/>
        </w:rPr>
      </w:pPr>
    </w:p>
    <w:p w:rsidR="006B6DF0" w:rsidRDefault="006B6DF0" w:rsidP="00B42C16">
      <w:pPr>
        <w:ind w:firstLine="420"/>
        <w:rPr>
          <w:rFonts w:ascii="Segoe UI" w:hAnsi="Segoe UI" w:cs="Segoe UI"/>
          <w:b/>
          <w:sz w:val="18"/>
          <w:szCs w:val="18"/>
        </w:rPr>
      </w:pPr>
    </w:p>
    <w:p w:rsidR="006B6DF0" w:rsidRDefault="006B6DF0" w:rsidP="00B42C16">
      <w:pPr>
        <w:ind w:firstLine="420"/>
        <w:rPr>
          <w:rFonts w:ascii="Segoe UI" w:hAnsi="Segoe UI" w:cs="Segoe UI"/>
          <w:b/>
          <w:sz w:val="18"/>
          <w:szCs w:val="18"/>
        </w:rPr>
      </w:pPr>
    </w:p>
    <w:p w:rsidR="00097ED0" w:rsidRPr="006B6DF0" w:rsidRDefault="00097ED0" w:rsidP="00B42C16">
      <w:pPr>
        <w:ind w:firstLine="420"/>
        <w:rPr>
          <w:rFonts w:ascii="Segoe UI" w:hAnsi="Segoe UI" w:cs="Segoe UI"/>
          <w:b/>
          <w:sz w:val="18"/>
          <w:szCs w:val="18"/>
        </w:rPr>
      </w:pPr>
    </w:p>
    <w:p w:rsidR="00B42C16" w:rsidRPr="006B6DF0" w:rsidRDefault="00B42C16" w:rsidP="0047563A">
      <w:pPr>
        <w:numPr>
          <w:ilvl w:val="0"/>
          <w:numId w:val="95"/>
        </w:numPr>
        <w:suppressAutoHyphens w:val="0"/>
        <w:rPr>
          <w:rFonts w:ascii="Segoe UI" w:hAnsi="Segoe UI" w:cs="Segoe UI"/>
          <w:sz w:val="18"/>
          <w:szCs w:val="18"/>
        </w:rPr>
      </w:pPr>
      <w:r w:rsidRPr="006B6DF0">
        <w:rPr>
          <w:rFonts w:ascii="Segoe UI" w:hAnsi="Segoe UI" w:cs="Segoe UI"/>
          <w:b/>
          <w:sz w:val="18"/>
          <w:szCs w:val="18"/>
        </w:rPr>
        <w:lastRenderedPageBreak/>
        <w:t xml:space="preserve">Licencja lub subskrypcja na </w:t>
      </w:r>
      <w:proofErr w:type="spellStart"/>
      <w:r w:rsidRPr="006B6DF0">
        <w:rPr>
          <w:rFonts w:ascii="Segoe UI" w:hAnsi="Segoe UI" w:cs="Segoe UI"/>
          <w:b/>
          <w:sz w:val="18"/>
          <w:szCs w:val="18"/>
        </w:rPr>
        <w:t>Acronis</w:t>
      </w:r>
      <w:proofErr w:type="spellEnd"/>
      <w:r w:rsidRPr="006B6DF0">
        <w:rPr>
          <w:rFonts w:ascii="Segoe UI" w:hAnsi="Segoe UI" w:cs="Segoe UI"/>
          <w:b/>
          <w:sz w:val="18"/>
          <w:szCs w:val="18"/>
        </w:rPr>
        <w:t xml:space="preserve"> </w:t>
      </w:r>
      <w:proofErr w:type="spellStart"/>
      <w:r w:rsidRPr="006B6DF0">
        <w:rPr>
          <w:rFonts w:ascii="Segoe UI" w:hAnsi="Segoe UI" w:cs="Segoe UI"/>
          <w:b/>
          <w:sz w:val="18"/>
          <w:szCs w:val="18"/>
        </w:rPr>
        <w:t>Cyber</w:t>
      </w:r>
      <w:proofErr w:type="spellEnd"/>
      <w:r w:rsidRPr="006B6DF0">
        <w:rPr>
          <w:rFonts w:ascii="Segoe UI" w:hAnsi="Segoe UI" w:cs="Segoe UI"/>
          <w:b/>
          <w:sz w:val="18"/>
          <w:szCs w:val="18"/>
        </w:rPr>
        <w:t xml:space="preserve"> </w:t>
      </w:r>
      <w:proofErr w:type="spellStart"/>
      <w:r w:rsidRPr="006B6DF0">
        <w:rPr>
          <w:rFonts w:ascii="Segoe UI" w:hAnsi="Segoe UI" w:cs="Segoe UI"/>
          <w:b/>
          <w:sz w:val="18"/>
          <w:szCs w:val="18"/>
        </w:rPr>
        <w:t>Protect</w:t>
      </w:r>
      <w:proofErr w:type="spellEnd"/>
      <w:r w:rsidRPr="006B6DF0">
        <w:rPr>
          <w:rFonts w:ascii="Segoe UI" w:hAnsi="Segoe UI" w:cs="Segoe UI"/>
          <w:b/>
          <w:sz w:val="18"/>
          <w:szCs w:val="18"/>
        </w:rPr>
        <w:t xml:space="preserve"> 15 *</w:t>
      </w:r>
      <w:r w:rsidRPr="006B6DF0">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379"/>
      </w:tblGrid>
      <w:tr w:rsidR="00B42C16" w:rsidRPr="006B6DF0" w:rsidTr="001E115E">
        <w:tc>
          <w:tcPr>
            <w:tcW w:w="3614" w:type="dxa"/>
            <w:shd w:val="clear" w:color="auto" w:fill="CCCCCC"/>
            <w:vAlign w:val="center"/>
          </w:tcPr>
          <w:p w:rsidR="00B42C16" w:rsidRPr="006B6DF0" w:rsidRDefault="00B42C16" w:rsidP="001E115E">
            <w:pPr>
              <w:jc w:val="center"/>
              <w:rPr>
                <w:rFonts w:ascii="Segoe UI" w:hAnsi="Segoe UI" w:cs="Segoe UI"/>
                <w:bCs/>
                <w:sz w:val="18"/>
                <w:szCs w:val="18"/>
              </w:rPr>
            </w:pPr>
          </w:p>
          <w:p w:rsidR="00B42C16" w:rsidRPr="006B6DF0" w:rsidRDefault="00B42C16" w:rsidP="001E115E">
            <w:pPr>
              <w:jc w:val="center"/>
              <w:rPr>
                <w:rFonts w:ascii="Segoe UI" w:hAnsi="Segoe UI" w:cs="Segoe UI"/>
                <w:bCs/>
                <w:sz w:val="18"/>
                <w:szCs w:val="18"/>
              </w:rPr>
            </w:pPr>
            <w:r w:rsidRPr="006B6DF0">
              <w:rPr>
                <w:rFonts w:ascii="Segoe UI" w:hAnsi="Segoe UI" w:cs="Segoe UI"/>
                <w:bCs/>
                <w:sz w:val="18"/>
                <w:szCs w:val="18"/>
              </w:rPr>
              <w:t>Parametr</w:t>
            </w:r>
          </w:p>
          <w:p w:rsidR="00B42C16" w:rsidRPr="006B6DF0" w:rsidRDefault="00B42C16" w:rsidP="001E115E">
            <w:pPr>
              <w:jc w:val="center"/>
              <w:rPr>
                <w:rFonts w:ascii="Segoe UI" w:hAnsi="Segoe UI" w:cs="Segoe UI"/>
                <w:b/>
                <w:bCs/>
                <w:iCs/>
                <w:sz w:val="18"/>
                <w:szCs w:val="18"/>
              </w:rPr>
            </w:pPr>
          </w:p>
        </w:tc>
        <w:tc>
          <w:tcPr>
            <w:tcW w:w="6379" w:type="dxa"/>
            <w:shd w:val="clear" w:color="auto" w:fill="CCCCCC"/>
            <w:vAlign w:val="center"/>
          </w:tcPr>
          <w:p w:rsidR="00B42C16" w:rsidRPr="006B6DF0" w:rsidRDefault="00B42C16" w:rsidP="001E115E">
            <w:pPr>
              <w:jc w:val="center"/>
              <w:rPr>
                <w:rFonts w:ascii="Segoe UI" w:hAnsi="Segoe UI" w:cs="Segoe UI"/>
                <w:b/>
                <w:bCs/>
                <w:i/>
                <w:iCs/>
                <w:sz w:val="18"/>
                <w:szCs w:val="18"/>
              </w:rPr>
            </w:pPr>
            <w:r w:rsidRPr="006B6DF0">
              <w:rPr>
                <w:rFonts w:ascii="Segoe UI" w:hAnsi="Segoe UI" w:cs="Segoe UI"/>
                <w:b/>
                <w:bCs/>
                <w:sz w:val="18"/>
                <w:szCs w:val="18"/>
              </w:rPr>
              <w:t>Oferowane parametry</w:t>
            </w: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Dostawa przez Wykonawcę / Wykorzystanie infrastruktury Zamawiającego</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Producent</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Identyfikator produktu</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Ilość licencji lub subskrypcji</w:t>
            </w:r>
          </w:p>
        </w:tc>
        <w:tc>
          <w:tcPr>
            <w:tcW w:w="6379" w:type="dxa"/>
            <w:vAlign w:val="center"/>
          </w:tcPr>
          <w:p w:rsidR="00B42C16" w:rsidRPr="006B6DF0" w:rsidRDefault="00B42C16" w:rsidP="001E115E">
            <w:pPr>
              <w:jc w:val="both"/>
              <w:rPr>
                <w:rFonts w:ascii="Segoe UI" w:hAnsi="Segoe UI" w:cs="Segoe UI"/>
                <w:sz w:val="18"/>
                <w:szCs w:val="18"/>
              </w:rPr>
            </w:pPr>
          </w:p>
        </w:tc>
      </w:tr>
    </w:tbl>
    <w:p w:rsidR="00B42C16" w:rsidRPr="006B6DF0" w:rsidRDefault="00B42C16" w:rsidP="00B42C16">
      <w:pPr>
        <w:rPr>
          <w:rFonts w:ascii="Segoe UI" w:hAnsi="Segoe UI" w:cs="Segoe UI"/>
          <w:b/>
          <w:sz w:val="18"/>
          <w:szCs w:val="18"/>
        </w:rPr>
      </w:pPr>
    </w:p>
    <w:p w:rsidR="00B42C16" w:rsidRPr="006B6DF0" w:rsidRDefault="00B42C16" w:rsidP="0047563A">
      <w:pPr>
        <w:numPr>
          <w:ilvl w:val="0"/>
          <w:numId w:val="95"/>
        </w:numPr>
        <w:suppressAutoHyphens w:val="0"/>
        <w:rPr>
          <w:rFonts w:ascii="Segoe UI" w:hAnsi="Segoe UI" w:cs="Segoe UI"/>
          <w:sz w:val="18"/>
          <w:szCs w:val="18"/>
        </w:rPr>
      </w:pPr>
      <w:proofErr w:type="spellStart"/>
      <w:r w:rsidRPr="006B6DF0">
        <w:rPr>
          <w:rFonts w:ascii="Segoe UI" w:hAnsi="Segoe UI" w:cs="Segoe UI"/>
          <w:b/>
          <w:sz w:val="18"/>
          <w:szCs w:val="18"/>
        </w:rPr>
        <w:t>Zarządzalny</w:t>
      </w:r>
      <w:proofErr w:type="spellEnd"/>
      <w:r w:rsidRPr="006B6DF0">
        <w:rPr>
          <w:rFonts w:ascii="Segoe UI" w:hAnsi="Segoe UI" w:cs="Segoe UI"/>
          <w:b/>
          <w:sz w:val="18"/>
          <w:szCs w:val="18"/>
        </w:rPr>
        <w:t xml:space="preserve"> przełącznik sieciowy *</w:t>
      </w:r>
      <w:r w:rsidRPr="006B6DF0">
        <w:rPr>
          <w:rFonts w:ascii="Segoe UI" w:hAnsi="Segoe UI" w:cs="Segoe UI"/>
          <w:i/>
          <w:sz w:val="18"/>
          <w:szCs w:val="18"/>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379"/>
      </w:tblGrid>
      <w:tr w:rsidR="00B42C16" w:rsidRPr="006B6DF0" w:rsidTr="001E115E">
        <w:tc>
          <w:tcPr>
            <w:tcW w:w="3614" w:type="dxa"/>
            <w:shd w:val="clear" w:color="auto" w:fill="CCCCCC"/>
            <w:vAlign w:val="center"/>
          </w:tcPr>
          <w:p w:rsidR="00B42C16" w:rsidRPr="006B6DF0" w:rsidRDefault="00B42C16" w:rsidP="001E115E">
            <w:pPr>
              <w:jc w:val="center"/>
              <w:rPr>
                <w:rFonts w:ascii="Segoe UI" w:hAnsi="Segoe UI" w:cs="Segoe UI"/>
                <w:bCs/>
                <w:sz w:val="18"/>
                <w:szCs w:val="18"/>
              </w:rPr>
            </w:pPr>
          </w:p>
          <w:p w:rsidR="00B42C16" w:rsidRPr="006B6DF0" w:rsidRDefault="00B42C16" w:rsidP="001E115E">
            <w:pPr>
              <w:jc w:val="center"/>
              <w:rPr>
                <w:rFonts w:ascii="Segoe UI" w:hAnsi="Segoe UI" w:cs="Segoe UI"/>
                <w:bCs/>
                <w:sz w:val="18"/>
                <w:szCs w:val="18"/>
              </w:rPr>
            </w:pPr>
            <w:r w:rsidRPr="006B6DF0">
              <w:rPr>
                <w:rFonts w:ascii="Segoe UI" w:hAnsi="Segoe UI" w:cs="Segoe UI"/>
                <w:bCs/>
                <w:sz w:val="18"/>
                <w:szCs w:val="18"/>
              </w:rPr>
              <w:t>Parametr</w:t>
            </w:r>
          </w:p>
          <w:p w:rsidR="00B42C16" w:rsidRPr="006B6DF0" w:rsidRDefault="00B42C16" w:rsidP="001E115E">
            <w:pPr>
              <w:jc w:val="center"/>
              <w:rPr>
                <w:rFonts w:ascii="Segoe UI" w:hAnsi="Segoe UI" w:cs="Segoe UI"/>
                <w:b/>
                <w:bCs/>
                <w:iCs/>
                <w:sz w:val="18"/>
                <w:szCs w:val="18"/>
              </w:rPr>
            </w:pPr>
          </w:p>
        </w:tc>
        <w:tc>
          <w:tcPr>
            <w:tcW w:w="6379" w:type="dxa"/>
            <w:shd w:val="clear" w:color="auto" w:fill="CCCCCC"/>
            <w:vAlign w:val="center"/>
          </w:tcPr>
          <w:p w:rsidR="00B42C16" w:rsidRPr="006B6DF0" w:rsidRDefault="00B42C16" w:rsidP="001E115E">
            <w:pPr>
              <w:jc w:val="center"/>
              <w:rPr>
                <w:rFonts w:ascii="Segoe UI" w:hAnsi="Segoe UI" w:cs="Segoe UI"/>
                <w:b/>
                <w:bCs/>
                <w:i/>
                <w:iCs/>
                <w:sz w:val="18"/>
                <w:szCs w:val="18"/>
              </w:rPr>
            </w:pPr>
            <w:r w:rsidRPr="006B6DF0">
              <w:rPr>
                <w:rFonts w:ascii="Segoe UI" w:hAnsi="Segoe UI" w:cs="Segoe UI"/>
                <w:b/>
                <w:bCs/>
                <w:sz w:val="18"/>
                <w:szCs w:val="18"/>
              </w:rPr>
              <w:t>Oferowane parametry</w:t>
            </w: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Dostawa przez Wykonawcę / Wykorzystanie infrastruktury Zamawiającego</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Producent</w:t>
            </w:r>
          </w:p>
        </w:tc>
        <w:tc>
          <w:tcPr>
            <w:tcW w:w="6379" w:type="dxa"/>
            <w:vAlign w:val="center"/>
          </w:tcPr>
          <w:p w:rsidR="00B42C16" w:rsidRPr="006B6DF0" w:rsidRDefault="00B42C16" w:rsidP="001E115E">
            <w:pPr>
              <w:jc w:val="both"/>
              <w:rPr>
                <w:rFonts w:ascii="Segoe UI" w:hAnsi="Segoe UI" w:cs="Segoe UI"/>
                <w:sz w:val="18"/>
                <w:szCs w:val="18"/>
              </w:rPr>
            </w:pPr>
          </w:p>
        </w:tc>
      </w:tr>
      <w:tr w:rsidR="00B42C16" w:rsidRPr="006B6DF0" w:rsidTr="001E115E">
        <w:tblPrEx>
          <w:tblLook w:val="01E0" w:firstRow="1" w:lastRow="1" w:firstColumn="1" w:lastColumn="1" w:noHBand="0" w:noVBand="0"/>
        </w:tblPrEx>
        <w:tc>
          <w:tcPr>
            <w:tcW w:w="3614" w:type="dxa"/>
            <w:vAlign w:val="center"/>
          </w:tcPr>
          <w:p w:rsidR="00B42C16" w:rsidRPr="006B6DF0" w:rsidRDefault="00B42C16" w:rsidP="001E115E">
            <w:pPr>
              <w:rPr>
                <w:rFonts w:ascii="Segoe UI" w:hAnsi="Segoe UI" w:cs="Segoe UI"/>
                <w:sz w:val="18"/>
                <w:szCs w:val="18"/>
              </w:rPr>
            </w:pPr>
            <w:r w:rsidRPr="006B6DF0">
              <w:rPr>
                <w:rFonts w:ascii="Segoe UI" w:hAnsi="Segoe UI" w:cs="Segoe UI"/>
                <w:sz w:val="18"/>
                <w:szCs w:val="18"/>
              </w:rPr>
              <w:t>Identyfikator produktu / Model</w:t>
            </w:r>
          </w:p>
        </w:tc>
        <w:tc>
          <w:tcPr>
            <w:tcW w:w="6379" w:type="dxa"/>
            <w:vAlign w:val="center"/>
          </w:tcPr>
          <w:p w:rsidR="00B42C16" w:rsidRPr="006B6DF0" w:rsidRDefault="00B42C16" w:rsidP="001E115E">
            <w:pPr>
              <w:jc w:val="both"/>
              <w:rPr>
                <w:rFonts w:ascii="Segoe UI" w:hAnsi="Segoe UI" w:cs="Segoe UI"/>
                <w:sz w:val="18"/>
                <w:szCs w:val="18"/>
              </w:rPr>
            </w:pPr>
          </w:p>
        </w:tc>
      </w:tr>
    </w:tbl>
    <w:p w:rsidR="00B42C16" w:rsidRPr="00B42C16" w:rsidRDefault="00B42C16" w:rsidP="00B42C16">
      <w:pPr>
        <w:ind w:left="60"/>
        <w:rPr>
          <w:rStyle w:val="Uwydatnienie"/>
          <w:rFonts w:ascii="Segoe UI" w:hAnsi="Segoe UI" w:cs="Segoe UI"/>
          <w:b/>
          <w:color w:val="000000"/>
          <w:spacing w:val="-6"/>
        </w:rPr>
      </w:pPr>
    </w:p>
    <w:p w:rsidR="00B42C16" w:rsidRPr="006B6DF0" w:rsidRDefault="00B42C16" w:rsidP="00B42C16">
      <w:pPr>
        <w:ind w:left="60"/>
        <w:jc w:val="both"/>
        <w:rPr>
          <w:rStyle w:val="Uwydatnienie"/>
          <w:rFonts w:ascii="Segoe UI" w:hAnsi="Segoe UI" w:cs="Segoe UI"/>
          <w:b/>
          <w:i w:val="0"/>
          <w:color w:val="000000"/>
          <w:spacing w:val="-6"/>
        </w:rPr>
      </w:pPr>
      <w:r w:rsidRPr="006B6DF0">
        <w:rPr>
          <w:rStyle w:val="Uwydatnienie"/>
          <w:rFonts w:ascii="Segoe UI" w:hAnsi="Segoe UI" w:cs="Segoe UI"/>
          <w:b/>
          <w:i w:val="0"/>
          <w:color w:val="000000"/>
          <w:spacing w:val="-6"/>
        </w:rPr>
        <w:t>*UWAGA:</w:t>
      </w:r>
    </w:p>
    <w:p w:rsidR="00B42C16" w:rsidRPr="00B42C16" w:rsidRDefault="00B42C16" w:rsidP="00B42C16">
      <w:pPr>
        <w:ind w:left="60"/>
        <w:jc w:val="both"/>
        <w:rPr>
          <w:rStyle w:val="Uwydatnienie"/>
          <w:rFonts w:ascii="Segoe UI" w:hAnsi="Segoe UI" w:cs="Segoe UI"/>
          <w:b/>
          <w:i w:val="0"/>
          <w:color w:val="000000"/>
          <w:spacing w:val="-6"/>
        </w:rPr>
      </w:pPr>
      <w:r w:rsidRPr="00B42C16">
        <w:rPr>
          <w:rStyle w:val="Uwydatnienie"/>
          <w:rFonts w:ascii="Segoe UI" w:hAnsi="Segoe UI" w:cs="Segoe UI"/>
          <w:i w:val="0"/>
          <w:color w:val="000000"/>
          <w:spacing w:val="-6"/>
        </w:rPr>
        <w:t>W przypadku skorzystania przez Wykonawcę z infrastruktury udostępnionej przez Zamawiającego, należy uzupełnić pierwszy wiersz tabeli wpisując „Wykorzystanie infrastruktury Zamawiającego” (opisanej w Załączniku nr 2 do Rozdziału II SIWZ – Wymagania Techniczne) a w pozostałych wierszach wpisać „nie dotyczy”.</w:t>
      </w:r>
    </w:p>
    <w:p w:rsidR="005C725F" w:rsidRDefault="00B42C16" w:rsidP="00BC5F5E">
      <w:pPr>
        <w:ind w:left="60"/>
        <w:jc w:val="both"/>
        <w:rPr>
          <w:rStyle w:val="Uwydatnienie"/>
          <w:rFonts w:ascii="Segoe UI" w:hAnsi="Segoe UI" w:cs="Segoe UI"/>
          <w:i w:val="0"/>
          <w:color w:val="000000"/>
          <w:spacing w:val="-6"/>
        </w:rPr>
      </w:pPr>
      <w:r w:rsidRPr="00B42C16">
        <w:rPr>
          <w:rStyle w:val="Uwydatnienie"/>
          <w:rFonts w:ascii="Segoe UI" w:hAnsi="Segoe UI" w:cs="Segoe UI"/>
          <w:i w:val="0"/>
          <w:color w:val="000000"/>
          <w:spacing w:val="-6"/>
        </w:rPr>
        <w:t>W innym przypadku należy uzupełnić pierwszy wiersz tabeli wpisując „Dostawa przez Wykonawcę” i uzupełnić pozostałe wiersze zgodnie z wymaganym parametrem.</w:t>
      </w:r>
    </w:p>
    <w:p w:rsidR="006B6DF0" w:rsidRPr="00BC5F5E" w:rsidRDefault="006B6DF0" w:rsidP="00BC5F5E">
      <w:pPr>
        <w:ind w:left="60"/>
        <w:jc w:val="both"/>
        <w:rPr>
          <w:rFonts w:ascii="Segoe UI" w:hAnsi="Segoe UI" w:cs="Segoe UI"/>
          <w:b/>
          <w:iCs/>
          <w:color w:val="000000"/>
          <w:spacing w:val="-6"/>
        </w:rPr>
      </w:pPr>
    </w:p>
    <w:p w:rsidR="00A533C9" w:rsidRPr="009C7BA1" w:rsidRDefault="00B86715" w:rsidP="00A533C9">
      <w:pPr>
        <w:numPr>
          <w:ilvl w:val="0"/>
          <w:numId w:val="14"/>
        </w:numPr>
        <w:suppressAutoHyphens w:val="0"/>
        <w:spacing w:before="40"/>
        <w:ind w:left="284" w:hanging="284"/>
        <w:jc w:val="both"/>
        <w:rPr>
          <w:rFonts w:ascii="Segoe UI" w:hAnsi="Segoe UI" w:cs="Segoe UI"/>
          <w:spacing w:val="-6"/>
        </w:rPr>
      </w:pPr>
      <w:r w:rsidRPr="00FD0439">
        <w:rPr>
          <w:rFonts w:ascii="Segoe UI" w:hAnsi="Segoe UI" w:cs="Segoe UI"/>
        </w:rPr>
        <w:t xml:space="preserve">Deklarujemy </w:t>
      </w:r>
      <w:r w:rsidR="00B3215C">
        <w:rPr>
          <w:rFonts w:ascii="Segoe UI" w:hAnsi="Segoe UI" w:cs="Segoe UI"/>
          <w:spacing w:val="-6"/>
        </w:rPr>
        <w:t>wykonanie przedmiotu zamówienia</w:t>
      </w:r>
      <w:r w:rsidR="009C7BA1">
        <w:rPr>
          <w:rFonts w:ascii="Segoe UI" w:hAnsi="Segoe UI" w:cs="Segoe UI"/>
          <w:spacing w:val="-6"/>
        </w:rPr>
        <w:t xml:space="preserve"> w terminie do </w:t>
      </w:r>
      <w:r w:rsidR="00B3215C">
        <w:rPr>
          <w:rFonts w:ascii="Segoe UI" w:hAnsi="Segoe UI" w:cs="Segoe UI"/>
          <w:spacing w:val="-6"/>
        </w:rPr>
        <w:t xml:space="preserve">dnia </w:t>
      </w:r>
      <w:r w:rsidR="009C7BA1">
        <w:rPr>
          <w:rFonts w:ascii="Segoe UI" w:hAnsi="Segoe UI" w:cs="Segoe UI"/>
          <w:spacing w:val="-6"/>
        </w:rPr>
        <w:t>31</w:t>
      </w:r>
      <w:r w:rsidR="00E90A07">
        <w:rPr>
          <w:rFonts w:ascii="Segoe UI" w:hAnsi="Segoe UI" w:cs="Segoe UI"/>
          <w:spacing w:val="-6"/>
        </w:rPr>
        <w:t>.12.2024 r., w tym</w:t>
      </w:r>
      <w:r w:rsidR="009C7BA1">
        <w:rPr>
          <w:rFonts w:ascii="Segoe UI" w:hAnsi="Segoe UI" w:cs="Segoe UI"/>
          <w:spacing w:val="-6"/>
        </w:rPr>
        <w:t xml:space="preserve"> wykonanie przedmiotu zamówienia, o którym mowa</w:t>
      </w:r>
      <w:r w:rsidR="00A533C9" w:rsidRPr="00A533C9">
        <w:rPr>
          <w:rFonts w:ascii="Segoe UI" w:hAnsi="Segoe UI" w:cs="Segoe UI"/>
          <w:spacing w:val="-6"/>
        </w:rPr>
        <w:t xml:space="preserve"> </w:t>
      </w:r>
      <w:r w:rsidR="009C7BA1">
        <w:rPr>
          <w:rFonts w:ascii="Segoe UI" w:hAnsi="Segoe UI" w:cs="Segoe UI"/>
          <w:iCs/>
          <w:color w:val="000000"/>
        </w:rPr>
        <w:t>w § 2</w:t>
      </w:r>
      <w:r w:rsidR="00BD2023">
        <w:rPr>
          <w:rFonts w:ascii="Segoe UI" w:hAnsi="Segoe UI" w:cs="Segoe UI"/>
          <w:iCs/>
          <w:color w:val="000000"/>
        </w:rPr>
        <w:t xml:space="preserve"> </w:t>
      </w:r>
      <w:r w:rsidR="009C7BA1">
        <w:rPr>
          <w:rFonts w:ascii="Segoe UI" w:hAnsi="Segoe UI" w:cs="Segoe UI"/>
          <w:iCs/>
          <w:color w:val="000000"/>
        </w:rPr>
        <w:t>pkt 1 - 11</w:t>
      </w:r>
      <w:r w:rsidR="00BD2023">
        <w:rPr>
          <w:rFonts w:ascii="Segoe UI" w:hAnsi="Segoe UI" w:cs="Segoe UI"/>
          <w:iCs/>
          <w:color w:val="000000"/>
        </w:rPr>
        <w:t xml:space="preserve"> Projektu u</w:t>
      </w:r>
      <w:r w:rsidR="00A533C9" w:rsidRPr="00A533C9">
        <w:rPr>
          <w:rFonts w:ascii="Segoe UI" w:hAnsi="Segoe UI" w:cs="Segoe UI"/>
          <w:iCs/>
          <w:color w:val="000000"/>
        </w:rPr>
        <w:t>mowy</w:t>
      </w:r>
      <w:r w:rsidR="00E17A1F">
        <w:rPr>
          <w:rFonts w:ascii="Segoe UI" w:hAnsi="Segoe UI" w:cs="Segoe UI"/>
          <w:iCs/>
          <w:color w:val="000000"/>
        </w:rPr>
        <w:t xml:space="preserve"> </w:t>
      </w:r>
      <w:r w:rsidR="00A533C9" w:rsidRPr="009C7BA1">
        <w:rPr>
          <w:rFonts w:ascii="Segoe UI" w:hAnsi="Segoe UI" w:cs="Segoe UI"/>
          <w:spacing w:val="-6"/>
        </w:rPr>
        <w:t>w terminie</w:t>
      </w:r>
      <w:r w:rsidR="00E90A07" w:rsidRPr="009C7BA1">
        <w:rPr>
          <w:rFonts w:ascii="Segoe UI" w:hAnsi="Segoe UI" w:cs="Segoe UI"/>
          <w:spacing w:val="-6"/>
        </w:rPr>
        <w:t xml:space="preserve"> do 05.12.2022 r.</w:t>
      </w:r>
    </w:p>
    <w:p w:rsidR="00A533C9" w:rsidRPr="007C1603" w:rsidRDefault="007C1603" w:rsidP="00B42C16">
      <w:pPr>
        <w:pStyle w:val="Akapitzlist"/>
        <w:numPr>
          <w:ilvl w:val="0"/>
          <w:numId w:val="14"/>
        </w:numPr>
        <w:tabs>
          <w:tab w:val="clear" w:pos="-360"/>
          <w:tab w:val="num" w:pos="-76"/>
        </w:tabs>
        <w:suppressAutoHyphens w:val="0"/>
        <w:spacing w:before="40" w:after="0"/>
        <w:ind w:left="284" w:hanging="284"/>
        <w:jc w:val="both"/>
        <w:rPr>
          <w:rFonts w:ascii="Segoe UI" w:hAnsi="Segoe UI" w:cs="Segoe UI"/>
          <w:spacing w:val="-6"/>
          <w:sz w:val="20"/>
        </w:rPr>
      </w:pPr>
      <w:r w:rsidRPr="007C1603">
        <w:rPr>
          <w:rFonts w:ascii="Segoe UI" w:hAnsi="Segoe UI" w:cs="Segoe UI"/>
          <w:spacing w:val="-6"/>
          <w:sz w:val="20"/>
        </w:rPr>
        <w:t>Deklarujemy usunięcie innego błędu SYSTEMU w terminie:</w:t>
      </w:r>
    </w:p>
    <w:p w:rsidR="007C1603" w:rsidRDefault="000879AB" w:rsidP="00B42C16">
      <w:pPr>
        <w:pStyle w:val="Akapitzlist"/>
        <w:spacing w:after="240"/>
        <w:ind w:hanging="436"/>
        <w:rPr>
          <w:rFonts w:ascii="Segoe UI" w:hAnsi="Segoe UI" w:cs="Segoe UI"/>
          <w:color w:val="FF0000"/>
          <w:spacing w:val="-6"/>
          <w:sz w:val="16"/>
          <w:szCs w:val="16"/>
        </w:rPr>
      </w:pPr>
      <w:r>
        <w:rPr>
          <w:noProof/>
          <w:lang w:eastAsia="pl-PL"/>
        </w:rPr>
        <mc:AlternateContent>
          <mc:Choice Requires="wps">
            <w:drawing>
              <wp:anchor distT="0" distB="0" distL="114300" distR="114300" simplePos="0" relativeHeight="251658240" behindDoc="0" locked="0" layoutInCell="1" allowOverlap="1" wp14:anchorId="47CB3D59" wp14:editId="5AFD617D">
                <wp:simplePos x="0" y="0"/>
                <wp:positionH relativeFrom="column">
                  <wp:posOffset>95250</wp:posOffset>
                </wp:positionH>
                <wp:positionV relativeFrom="paragraph">
                  <wp:posOffset>282575</wp:posOffset>
                </wp:positionV>
                <wp:extent cx="228600" cy="228600"/>
                <wp:effectExtent l="0" t="0" r="19050"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9C1819" id="Prostokąt 2" o:spid="_x0000_s1026" style="position:absolute;margin-left:7.5pt;margin-top:22.25pt;width:1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" strokeweight=".26mm">
                <v:stroke endcap="square"/>
              </v:rect>
            </w:pict>
          </mc:Fallback>
        </mc:AlternateContent>
      </w:r>
      <w:r w:rsidR="007C1603" w:rsidRPr="007C1603">
        <w:rPr>
          <w:rFonts w:ascii="Segoe UI" w:hAnsi="Segoe UI" w:cs="Segoe UI"/>
          <w:bCs/>
          <w:iCs/>
          <w:color w:val="FF0000"/>
          <w:sz w:val="16"/>
          <w:szCs w:val="16"/>
        </w:rPr>
        <w:t>(należy zaznaczyć „X” proponowany termin</w:t>
      </w:r>
      <w:r w:rsidR="007C1603" w:rsidRPr="007C1603">
        <w:rPr>
          <w:rFonts w:ascii="Segoe UI" w:hAnsi="Segoe UI" w:cs="Segoe UI"/>
          <w:b/>
          <w:bCs/>
          <w:iCs/>
          <w:color w:val="FF0000"/>
          <w:sz w:val="16"/>
          <w:szCs w:val="16"/>
        </w:rPr>
        <w:t xml:space="preserve"> </w:t>
      </w:r>
      <w:r w:rsidR="00BD2023">
        <w:rPr>
          <w:rFonts w:ascii="Segoe UI" w:hAnsi="Segoe UI" w:cs="Segoe UI"/>
          <w:color w:val="FF0000"/>
          <w:spacing w:val="-6"/>
          <w:sz w:val="16"/>
          <w:szCs w:val="16"/>
        </w:rPr>
        <w:t>usunięcia</w:t>
      </w:r>
      <w:r w:rsidR="007C1603" w:rsidRPr="007C1603">
        <w:rPr>
          <w:rFonts w:ascii="Segoe UI" w:hAnsi="Segoe UI" w:cs="Segoe UI"/>
          <w:color w:val="FF0000"/>
          <w:spacing w:val="-6"/>
          <w:sz w:val="16"/>
          <w:szCs w:val="16"/>
        </w:rPr>
        <w:t xml:space="preserve"> innego błędu SYSTEMU</w:t>
      </w:r>
      <w:r w:rsidR="007C1603">
        <w:rPr>
          <w:rFonts w:ascii="Segoe UI" w:hAnsi="Segoe UI" w:cs="Segoe UI"/>
          <w:color w:val="FF0000"/>
          <w:spacing w:val="-6"/>
          <w:sz w:val="16"/>
          <w:szCs w:val="16"/>
        </w:rPr>
        <w:t>)</w:t>
      </w:r>
    </w:p>
    <w:p w:rsidR="007C1603" w:rsidRDefault="007C1603" w:rsidP="007C1603">
      <w:pPr>
        <w:ind w:left="720"/>
        <w:rPr>
          <w:rFonts w:ascii="Segoe UI" w:hAnsi="Segoe UI" w:cs="Segoe UI"/>
          <w:b/>
          <w:bCs/>
        </w:rPr>
      </w:pPr>
      <w:r w:rsidRPr="00C4040E">
        <w:rPr>
          <w:rFonts w:ascii="Segoe UI" w:hAnsi="Segoe UI" w:cs="Segoe UI"/>
          <w:spacing w:val="-6"/>
        </w:rPr>
        <w:t xml:space="preserve"> </w:t>
      </w:r>
      <w:r w:rsidR="00B52EDA">
        <w:rPr>
          <w:rFonts w:ascii="Segoe UI" w:hAnsi="Segoe UI" w:cs="Segoe UI"/>
          <w:b/>
          <w:spacing w:val="-6"/>
        </w:rPr>
        <w:t>5 dni roboczych od dnia zgłoszenia</w:t>
      </w:r>
    </w:p>
    <w:p w:rsidR="007C1603" w:rsidRDefault="00E17A1F" w:rsidP="007C1603">
      <w:pPr>
        <w:spacing w:before="120"/>
        <w:ind w:left="437" w:firstLine="284"/>
      </w:pPr>
      <w:r>
        <w:rPr>
          <w:noProof/>
          <w:lang w:eastAsia="pl-PL"/>
        </w:rPr>
        <mc:AlternateContent>
          <mc:Choice Requires="wps">
            <w:drawing>
              <wp:anchor distT="0" distB="0" distL="114300" distR="114300" simplePos="0" relativeHeight="251659264" behindDoc="0" locked="0" layoutInCell="1" allowOverlap="1" wp14:anchorId="4591DBC4" wp14:editId="07A8C280">
                <wp:simplePos x="0" y="0"/>
                <wp:positionH relativeFrom="column">
                  <wp:posOffset>85725</wp:posOffset>
                </wp:positionH>
                <wp:positionV relativeFrom="paragraph">
                  <wp:posOffset>248285</wp:posOffset>
                </wp:positionV>
                <wp:extent cx="228600" cy="228600"/>
                <wp:effectExtent l="0" t="0" r="19050"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69238" id="Prostokąt 3" o:spid="_x0000_s1026" style="position:absolute;margin-left:6.75pt;margin-top:19.55pt;width:18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" strokeweight=".26mm">
                <v:stroke endcap="square"/>
              </v:rect>
            </w:pict>
          </mc:Fallback>
        </mc:AlternateContent>
      </w:r>
      <w:r w:rsidR="007C1603">
        <w:rPr>
          <w:rFonts w:ascii="Segoe UI" w:hAnsi="Segoe UI" w:cs="Segoe UI"/>
          <w:bCs/>
        </w:rPr>
        <w:t>albo</w:t>
      </w:r>
    </w:p>
    <w:p w:rsidR="007C1603" w:rsidRDefault="007C1603" w:rsidP="007C1603">
      <w:pPr>
        <w:spacing w:after="60"/>
        <w:ind w:left="708" w:right="108"/>
        <w:rPr>
          <w:rFonts w:ascii="Segoe UI" w:eastAsia="Segoe UI" w:hAnsi="Segoe UI" w:cs="Segoe UI"/>
          <w:b/>
          <w:bCs/>
        </w:rPr>
      </w:pPr>
      <w:r>
        <w:rPr>
          <w:rFonts w:ascii="Calibri" w:hAnsi="Calibri" w:cs="Calibri"/>
          <w:iCs/>
          <w:color w:val="000000"/>
          <w:spacing w:val="-6"/>
          <w:sz w:val="22"/>
          <w:szCs w:val="22"/>
        </w:rPr>
        <w:t>skróconym</w:t>
      </w:r>
      <w:r w:rsidRPr="00A35647">
        <w:rPr>
          <w:rFonts w:ascii="Calibri" w:hAnsi="Calibri" w:cs="Calibri"/>
          <w:iCs/>
          <w:color w:val="000000"/>
          <w:spacing w:val="-6"/>
          <w:sz w:val="22"/>
          <w:szCs w:val="22"/>
        </w:rPr>
        <w:t xml:space="preserve"> </w:t>
      </w:r>
      <w:r>
        <w:rPr>
          <w:rFonts w:ascii="Calibri" w:hAnsi="Calibri" w:cs="Calibri"/>
          <w:iCs/>
          <w:color w:val="000000"/>
          <w:sz w:val="22"/>
          <w:szCs w:val="22"/>
        </w:rPr>
        <w:t xml:space="preserve">o 1 </w:t>
      </w:r>
      <w:r w:rsidR="00B52EDA">
        <w:rPr>
          <w:rFonts w:ascii="Calibri" w:hAnsi="Calibri" w:cs="Calibri"/>
          <w:iCs/>
          <w:color w:val="000000"/>
          <w:sz w:val="22"/>
          <w:szCs w:val="22"/>
        </w:rPr>
        <w:t>dzień roboczy</w:t>
      </w:r>
      <w:r w:rsidR="00BD2023">
        <w:rPr>
          <w:rFonts w:ascii="Calibri" w:hAnsi="Calibri" w:cs="Calibri"/>
          <w:iCs/>
          <w:color w:val="000000"/>
          <w:sz w:val="22"/>
          <w:szCs w:val="22"/>
        </w:rPr>
        <w:t>, tj.</w:t>
      </w:r>
      <w:r w:rsidRPr="00A35647">
        <w:rPr>
          <w:rFonts w:ascii="Calibri" w:hAnsi="Calibri"/>
          <w:spacing w:val="-6"/>
          <w:sz w:val="22"/>
          <w:szCs w:val="22"/>
        </w:rPr>
        <w:t xml:space="preserve"> </w:t>
      </w:r>
      <w:r w:rsidRPr="00A35647">
        <w:rPr>
          <w:rFonts w:ascii="Segoe UI" w:hAnsi="Segoe UI" w:cs="Segoe UI"/>
          <w:b/>
          <w:spacing w:val="-6"/>
        </w:rPr>
        <w:t xml:space="preserve">w terminie do </w:t>
      </w:r>
      <w:r w:rsidR="00B52EDA">
        <w:rPr>
          <w:rFonts w:ascii="Segoe UI" w:hAnsi="Segoe UI" w:cs="Segoe UI"/>
          <w:b/>
          <w:spacing w:val="-6"/>
        </w:rPr>
        <w:t>4 dni roboczych od dnia zgłoszenia</w:t>
      </w:r>
      <w:r>
        <w:rPr>
          <w:rFonts w:ascii="Segoe UI" w:eastAsia="Segoe UI" w:hAnsi="Segoe UI" w:cs="Segoe UI"/>
          <w:b/>
          <w:iCs/>
        </w:rPr>
        <w:t xml:space="preserve">       </w:t>
      </w:r>
      <w:r>
        <w:rPr>
          <w:rFonts w:ascii="Segoe UI" w:eastAsia="Segoe UI" w:hAnsi="Segoe UI" w:cs="Segoe UI"/>
          <w:b/>
          <w:iCs/>
        </w:rPr>
        <w:br/>
      </w:r>
      <w:r>
        <w:rPr>
          <w:rFonts w:ascii="Segoe UI" w:hAnsi="Segoe UI" w:cs="Segoe UI"/>
          <w:iCs/>
        </w:rPr>
        <w:t xml:space="preserve">albo </w:t>
      </w:r>
      <w:r>
        <w:rPr>
          <w:rFonts w:ascii="Segoe UI" w:eastAsia="Segoe UI" w:hAnsi="Segoe UI" w:cs="Segoe UI"/>
          <w:b/>
          <w:bCs/>
        </w:rPr>
        <w:t xml:space="preserve">      </w:t>
      </w:r>
    </w:p>
    <w:p w:rsidR="007C1603" w:rsidRDefault="007C1603" w:rsidP="007C1603">
      <w:pPr>
        <w:ind w:left="720"/>
        <w:rPr>
          <w:rFonts w:ascii="Segoe UI" w:eastAsia="Segoe UI" w:hAnsi="Segoe UI" w:cs="Segoe UI"/>
          <w:b/>
          <w:iCs/>
        </w:rPr>
      </w:pPr>
      <w:r>
        <w:rPr>
          <w:noProof/>
          <w:lang w:eastAsia="pl-PL"/>
        </w:rPr>
        <mc:AlternateContent>
          <mc:Choice Requires="wps">
            <w:drawing>
              <wp:anchor distT="0" distB="0" distL="114300" distR="114300" simplePos="0" relativeHeight="251660288" behindDoc="0" locked="0" layoutInCell="1" allowOverlap="1" wp14:anchorId="703A693C" wp14:editId="0BE4209B">
                <wp:simplePos x="0" y="0"/>
                <wp:positionH relativeFrom="column">
                  <wp:posOffset>76200</wp:posOffset>
                </wp:positionH>
                <wp:positionV relativeFrom="paragraph">
                  <wp:posOffset>3175</wp:posOffset>
                </wp:positionV>
                <wp:extent cx="228600" cy="2286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87FED5" id="Prostokąt 4"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" strokeweight=".26mm">
                <v:stroke endcap="square"/>
              </v:rect>
            </w:pict>
          </mc:Fallback>
        </mc:AlternateContent>
      </w:r>
      <w:r>
        <w:rPr>
          <w:rFonts w:ascii="Calibri" w:hAnsi="Calibri" w:cs="Calibri"/>
          <w:iCs/>
          <w:color w:val="000000"/>
          <w:spacing w:val="-6"/>
          <w:sz w:val="22"/>
          <w:szCs w:val="22"/>
        </w:rPr>
        <w:t>skróconym</w:t>
      </w:r>
      <w:r w:rsidRPr="00A35647">
        <w:rPr>
          <w:rFonts w:ascii="Calibri" w:hAnsi="Calibri" w:cs="Calibri"/>
          <w:iCs/>
          <w:color w:val="000000"/>
          <w:spacing w:val="-6"/>
          <w:sz w:val="22"/>
          <w:szCs w:val="22"/>
        </w:rPr>
        <w:t xml:space="preserve"> </w:t>
      </w:r>
      <w:r>
        <w:rPr>
          <w:rFonts w:ascii="Calibri" w:hAnsi="Calibri" w:cs="Calibri"/>
          <w:iCs/>
          <w:color w:val="000000"/>
          <w:sz w:val="22"/>
          <w:szCs w:val="22"/>
        </w:rPr>
        <w:t xml:space="preserve">o 2 </w:t>
      </w:r>
      <w:r w:rsidR="00B52EDA">
        <w:rPr>
          <w:rFonts w:ascii="Calibri" w:hAnsi="Calibri" w:cs="Calibri"/>
          <w:iCs/>
          <w:color w:val="000000"/>
          <w:sz w:val="22"/>
          <w:szCs w:val="22"/>
        </w:rPr>
        <w:t>dni robocze</w:t>
      </w:r>
      <w:r w:rsidR="00BD2023">
        <w:rPr>
          <w:rFonts w:ascii="Calibri" w:hAnsi="Calibri" w:cs="Calibri"/>
          <w:iCs/>
          <w:color w:val="000000"/>
          <w:sz w:val="22"/>
          <w:szCs w:val="22"/>
        </w:rPr>
        <w:t>, tj.</w:t>
      </w:r>
      <w:r w:rsidRPr="00A35647">
        <w:rPr>
          <w:rFonts w:ascii="Calibri" w:hAnsi="Calibri"/>
          <w:spacing w:val="-6"/>
          <w:sz w:val="22"/>
          <w:szCs w:val="22"/>
        </w:rPr>
        <w:t xml:space="preserve"> </w:t>
      </w:r>
      <w:r>
        <w:rPr>
          <w:rFonts w:ascii="Segoe UI" w:hAnsi="Segoe UI" w:cs="Segoe UI"/>
          <w:b/>
          <w:spacing w:val="-6"/>
        </w:rPr>
        <w:t xml:space="preserve">w terminie do </w:t>
      </w:r>
      <w:r w:rsidR="00B52EDA">
        <w:rPr>
          <w:rFonts w:ascii="Segoe UI" w:hAnsi="Segoe UI" w:cs="Segoe UI"/>
          <w:b/>
          <w:spacing w:val="-6"/>
        </w:rPr>
        <w:t>3 dni roboczych</w:t>
      </w:r>
      <w:r w:rsidR="00B52EDA">
        <w:rPr>
          <w:rFonts w:ascii="Segoe UI" w:eastAsia="Segoe UI" w:hAnsi="Segoe UI" w:cs="Segoe UI"/>
          <w:b/>
          <w:iCs/>
        </w:rPr>
        <w:t xml:space="preserve"> od dnia zgłoszenia</w:t>
      </w:r>
      <w:r>
        <w:rPr>
          <w:rFonts w:ascii="Segoe UI" w:eastAsia="Segoe UI" w:hAnsi="Segoe UI" w:cs="Segoe UI"/>
          <w:b/>
          <w:iCs/>
        </w:rPr>
        <w:t xml:space="preserve">    </w:t>
      </w:r>
    </w:p>
    <w:p w:rsidR="0018681B" w:rsidRDefault="0018681B" w:rsidP="007C1603">
      <w:pPr>
        <w:ind w:left="720"/>
        <w:rPr>
          <w:rFonts w:ascii="Segoe UI" w:hAnsi="Segoe UI" w:cs="Segoe UI"/>
          <w:b/>
          <w:bCs/>
        </w:rPr>
      </w:pPr>
    </w:p>
    <w:p w:rsidR="009C7BA1" w:rsidRPr="00BC5F5E" w:rsidRDefault="0018681B" w:rsidP="00BC5F5E">
      <w:pPr>
        <w:widowControl w:val="0"/>
        <w:suppressAutoHyphens w:val="0"/>
        <w:spacing w:after="120"/>
        <w:ind w:left="284"/>
        <w:jc w:val="both"/>
        <w:rPr>
          <w:rFonts w:ascii="Segoe UI" w:eastAsia="Arial Unicode MS" w:hAnsi="Segoe UI" w:cs="Segoe UI"/>
          <w:sz w:val="14"/>
          <w:szCs w:val="14"/>
        </w:rPr>
      </w:pPr>
      <w:r>
        <w:rPr>
          <w:rFonts w:ascii="Segoe UI" w:hAnsi="Segoe UI" w:cs="Segoe UI"/>
          <w:spacing w:val="-6"/>
          <w:sz w:val="14"/>
          <w:szCs w:val="14"/>
        </w:rPr>
        <w:t>T</w:t>
      </w:r>
      <w:r w:rsidRPr="0018681B">
        <w:rPr>
          <w:rFonts w:ascii="Segoe UI" w:hAnsi="Segoe UI" w:cs="Segoe UI"/>
          <w:spacing w:val="-6"/>
          <w:sz w:val="14"/>
          <w:szCs w:val="14"/>
        </w:rPr>
        <w:t>ermin na usunięcie innego błędu SYSTEMU</w:t>
      </w:r>
      <w:r w:rsidRPr="0018681B">
        <w:rPr>
          <w:rFonts w:ascii="Segoe UI" w:eastAsia="Arial Unicode MS" w:hAnsi="Segoe UI" w:cs="Segoe UI"/>
          <w:sz w:val="14"/>
          <w:szCs w:val="14"/>
        </w:rPr>
        <w:t xml:space="preserve"> stanowi kryterium oceny ofert, które szczegółowo opisane zostało w Rozdziale I pkt 16 SWZ.</w:t>
      </w:r>
    </w:p>
    <w:p w:rsidR="0018681B" w:rsidRDefault="009C7BA1" w:rsidP="000879AB">
      <w:pPr>
        <w:numPr>
          <w:ilvl w:val="0"/>
          <w:numId w:val="14"/>
        </w:numPr>
        <w:suppressAutoHyphens w:val="0"/>
        <w:autoSpaceDE w:val="0"/>
        <w:autoSpaceDN w:val="0"/>
        <w:adjustRightInd w:val="0"/>
        <w:ind w:left="284" w:hanging="284"/>
        <w:jc w:val="both"/>
        <w:rPr>
          <w:rFonts w:ascii="Segoe UI" w:hAnsi="Segoe UI" w:cs="Segoe UI"/>
          <w:color w:val="000000"/>
          <w:spacing w:val="-6"/>
          <w:lang w:eastAsia="pl-PL"/>
        </w:rPr>
      </w:pPr>
      <w:r>
        <w:rPr>
          <w:rFonts w:ascii="Segoe UI" w:hAnsi="Segoe UI" w:cs="Segoe UI"/>
          <w:color w:val="000000"/>
          <w:spacing w:val="-6"/>
          <w:lang w:eastAsia="pl-PL"/>
        </w:rPr>
        <w:t>Deklarujemy:</w:t>
      </w:r>
    </w:p>
    <w:p w:rsidR="009C7BA1" w:rsidRPr="00731901" w:rsidRDefault="00731901" w:rsidP="00731901">
      <w:pPr>
        <w:pStyle w:val="Akapitzlist"/>
        <w:spacing w:after="240"/>
        <w:ind w:left="360"/>
        <w:rPr>
          <w:rFonts w:ascii="Segoe UI" w:hAnsi="Segoe UI" w:cs="Segoe UI"/>
          <w:color w:val="FF0000"/>
          <w:spacing w:val="-6"/>
          <w:sz w:val="16"/>
          <w:szCs w:val="16"/>
        </w:rPr>
      </w:pPr>
      <w:r>
        <w:rPr>
          <w:rFonts w:ascii="Segoe UI" w:hAnsi="Segoe UI" w:cs="Segoe UI"/>
          <w:bCs/>
          <w:iCs/>
          <w:color w:val="FF0000"/>
          <w:sz w:val="16"/>
          <w:szCs w:val="16"/>
        </w:rPr>
        <w:t>(należy zaznaczyć „X” deklarowane wykorzystanie graficznego oprogramowania narzędziowego służącego do edycji map, do którego przysługują majątkowe prawa autorskie</w:t>
      </w:r>
      <w:r>
        <w:rPr>
          <w:rFonts w:ascii="Segoe UI" w:hAnsi="Segoe UI" w:cs="Segoe UI"/>
          <w:color w:val="FF0000"/>
          <w:spacing w:val="-6"/>
          <w:sz w:val="16"/>
          <w:szCs w:val="16"/>
        </w:rPr>
        <w:t>)</w:t>
      </w:r>
    </w:p>
    <w:p w:rsidR="009C7BA1" w:rsidRDefault="009C7BA1" w:rsidP="009C7BA1">
      <w:pPr>
        <w:suppressAutoHyphens w:val="0"/>
        <w:autoSpaceDE w:val="0"/>
        <w:autoSpaceDN w:val="0"/>
        <w:adjustRightInd w:val="0"/>
        <w:ind w:left="708"/>
        <w:jc w:val="both"/>
        <w:rPr>
          <w:rFonts w:ascii="Segoe UI" w:hAnsi="Segoe UI" w:cs="Segoe UI"/>
          <w:color w:val="000000"/>
          <w:spacing w:val="-6"/>
          <w:lang w:eastAsia="pl-PL"/>
        </w:rPr>
      </w:pPr>
      <w:r>
        <w:rPr>
          <w:noProof/>
          <w:lang w:eastAsia="pl-PL"/>
        </w:rPr>
        <mc:AlternateContent>
          <mc:Choice Requires="wps">
            <w:drawing>
              <wp:anchor distT="0" distB="0" distL="114300" distR="114300" simplePos="0" relativeHeight="251662336" behindDoc="0" locked="0" layoutInCell="1" allowOverlap="1" wp14:anchorId="3257A9D4" wp14:editId="681AF04C">
                <wp:simplePos x="0" y="0"/>
                <wp:positionH relativeFrom="column">
                  <wp:posOffset>123825</wp:posOffset>
                </wp:positionH>
                <wp:positionV relativeFrom="paragraph">
                  <wp:posOffset>6985</wp:posOffset>
                </wp:positionV>
                <wp:extent cx="228600" cy="22860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78B227" id="Prostokąt 5" o:spid="_x0000_s1026" style="position:absolute;margin-left:9.75pt;margin-top:.5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" strokeweight=".26mm">
                <v:stroke endcap="square"/>
              </v:rect>
            </w:pict>
          </mc:Fallback>
        </mc:AlternateContent>
      </w:r>
      <w:r>
        <w:rPr>
          <w:rFonts w:ascii="Segoe UI" w:hAnsi="Segoe UI" w:cs="Segoe UI"/>
          <w:color w:val="000000"/>
          <w:spacing w:val="-6"/>
          <w:lang w:eastAsia="pl-PL"/>
        </w:rPr>
        <w:t>wykorzystanie graficznego oprogramowania narzędziowego służącego do edycji map, do którego majątkowe prawa autorskie</w:t>
      </w:r>
      <w:r w:rsidR="00097ED0">
        <w:rPr>
          <w:rFonts w:ascii="Segoe UI" w:hAnsi="Segoe UI" w:cs="Segoe UI"/>
          <w:color w:val="000000"/>
          <w:spacing w:val="-6"/>
          <w:lang w:eastAsia="pl-PL"/>
        </w:rPr>
        <w:t xml:space="preserve"> przysługują Wykonawcy składającego ofertę</w:t>
      </w:r>
    </w:p>
    <w:p w:rsidR="009C7BA1" w:rsidRDefault="009C7BA1" w:rsidP="009C7BA1">
      <w:pPr>
        <w:suppressAutoHyphens w:val="0"/>
        <w:autoSpaceDE w:val="0"/>
        <w:autoSpaceDN w:val="0"/>
        <w:adjustRightInd w:val="0"/>
        <w:ind w:left="284"/>
        <w:jc w:val="both"/>
        <w:rPr>
          <w:rFonts w:ascii="Segoe UI" w:hAnsi="Segoe UI" w:cs="Segoe UI"/>
          <w:color w:val="000000"/>
          <w:spacing w:val="-6"/>
          <w:lang w:eastAsia="pl-PL"/>
        </w:rPr>
      </w:pPr>
      <w:r>
        <w:rPr>
          <w:rFonts w:ascii="Segoe UI" w:hAnsi="Segoe UI" w:cs="Segoe UI"/>
          <w:color w:val="000000"/>
          <w:spacing w:val="-6"/>
          <w:lang w:eastAsia="pl-PL"/>
        </w:rPr>
        <w:t>albo</w:t>
      </w:r>
    </w:p>
    <w:p w:rsidR="009C7BA1" w:rsidRDefault="009C7BA1" w:rsidP="00BC5F5E">
      <w:pPr>
        <w:suppressAutoHyphens w:val="0"/>
        <w:autoSpaceDE w:val="0"/>
        <w:autoSpaceDN w:val="0"/>
        <w:adjustRightInd w:val="0"/>
        <w:spacing w:after="240"/>
        <w:ind w:left="704"/>
        <w:jc w:val="both"/>
        <w:rPr>
          <w:rFonts w:ascii="Segoe UI" w:hAnsi="Segoe UI" w:cs="Segoe UI"/>
          <w:color w:val="000000"/>
          <w:spacing w:val="-6"/>
          <w:lang w:eastAsia="pl-PL"/>
        </w:rPr>
      </w:pPr>
      <w:r>
        <w:rPr>
          <w:noProof/>
          <w:lang w:eastAsia="pl-PL"/>
        </w:rPr>
        <mc:AlternateContent>
          <mc:Choice Requires="wps">
            <w:drawing>
              <wp:anchor distT="0" distB="0" distL="114300" distR="114300" simplePos="0" relativeHeight="251664384" behindDoc="0" locked="0" layoutInCell="1" allowOverlap="1" wp14:anchorId="3257A9D4" wp14:editId="681AF04C">
                <wp:simplePos x="0" y="0"/>
                <wp:positionH relativeFrom="column">
                  <wp:posOffset>133350</wp:posOffset>
                </wp:positionH>
                <wp:positionV relativeFrom="paragraph">
                  <wp:posOffset>83185</wp:posOffset>
                </wp:positionV>
                <wp:extent cx="228600" cy="228600"/>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6E751" id="Prostokąt 6" o:spid="_x0000_s1026" style="position:absolute;margin-left:10.5pt;margin-top:6.5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" strokeweight=".26mm">
                <v:stroke endcap="square"/>
              </v:rect>
            </w:pict>
          </mc:Fallback>
        </mc:AlternateContent>
      </w:r>
      <w:r w:rsidRPr="009C7BA1">
        <w:rPr>
          <w:rFonts w:ascii="Segoe UI" w:hAnsi="Segoe UI" w:cs="Segoe UI"/>
          <w:color w:val="000000"/>
          <w:spacing w:val="-6"/>
          <w:lang w:eastAsia="pl-PL"/>
        </w:rPr>
        <w:t>wykorzystanie graficznego oprogramowania narzędziowego służącego do edycji map, do którego majątkowe prawa autorskie</w:t>
      </w:r>
      <w:r w:rsidR="00731901">
        <w:rPr>
          <w:rFonts w:ascii="Segoe UI" w:hAnsi="Segoe UI" w:cs="Segoe UI"/>
          <w:color w:val="000000"/>
          <w:spacing w:val="-6"/>
          <w:lang w:eastAsia="pl-PL"/>
        </w:rPr>
        <w:t xml:space="preserve"> przysługują podmiotowi trzeciemu</w:t>
      </w:r>
    </w:p>
    <w:p w:rsidR="009C7BA1" w:rsidRPr="00BC5F5E" w:rsidRDefault="00BC5F5E" w:rsidP="009C7BA1">
      <w:pPr>
        <w:suppressAutoHyphens w:val="0"/>
        <w:autoSpaceDE w:val="0"/>
        <w:autoSpaceDN w:val="0"/>
        <w:adjustRightInd w:val="0"/>
        <w:ind w:left="284"/>
        <w:jc w:val="both"/>
        <w:rPr>
          <w:rFonts w:ascii="Segoe UI" w:hAnsi="Segoe UI" w:cs="Segoe UI"/>
          <w:spacing w:val="-6"/>
          <w:sz w:val="14"/>
          <w:szCs w:val="14"/>
          <w:lang w:eastAsia="pl-PL"/>
        </w:rPr>
      </w:pPr>
      <w:r>
        <w:rPr>
          <w:rFonts w:ascii="Segoe UI" w:hAnsi="Segoe UI" w:cs="Segoe UI"/>
          <w:bCs/>
          <w:iCs/>
          <w:sz w:val="14"/>
          <w:szCs w:val="14"/>
        </w:rPr>
        <w:t>W</w:t>
      </w:r>
      <w:r w:rsidRPr="00BC5F5E">
        <w:rPr>
          <w:rFonts w:ascii="Segoe UI" w:hAnsi="Segoe UI" w:cs="Segoe UI"/>
          <w:bCs/>
          <w:iCs/>
          <w:sz w:val="14"/>
          <w:szCs w:val="14"/>
        </w:rPr>
        <w:t>ykorzystanie graficznego oprogramowania narzędziowego służącego do edycji map, do którego przysługują majątkowe prawa autorskie</w:t>
      </w:r>
      <w:r w:rsidRPr="00BC5F5E">
        <w:rPr>
          <w:rFonts w:ascii="Segoe UI" w:hAnsi="Segoe UI" w:cs="Segoe UI"/>
          <w:spacing w:val="-6"/>
          <w:sz w:val="14"/>
          <w:szCs w:val="14"/>
        </w:rPr>
        <w:t xml:space="preserve"> </w:t>
      </w:r>
      <w:r w:rsidRPr="00BC5F5E">
        <w:rPr>
          <w:rFonts w:ascii="Segoe UI" w:eastAsia="Arial Unicode MS" w:hAnsi="Segoe UI" w:cs="Segoe UI"/>
          <w:sz w:val="14"/>
          <w:szCs w:val="14"/>
        </w:rPr>
        <w:t>stanowi kryterium oceny ofert, które szczegółowo opisane zostało w Rozdziale I pkt 16 SWZ</w:t>
      </w:r>
    </w:p>
    <w:p w:rsidR="0018681B" w:rsidRPr="000879AB" w:rsidRDefault="001D4FED" w:rsidP="000879AB">
      <w:pPr>
        <w:numPr>
          <w:ilvl w:val="0"/>
          <w:numId w:val="14"/>
        </w:numPr>
        <w:tabs>
          <w:tab w:val="num" w:pos="284"/>
        </w:tabs>
        <w:suppressAutoHyphens w:val="0"/>
        <w:autoSpaceDE w:val="0"/>
        <w:autoSpaceDN w:val="0"/>
        <w:adjustRightInd w:val="0"/>
        <w:ind w:left="284" w:hanging="284"/>
        <w:jc w:val="both"/>
        <w:rPr>
          <w:rFonts w:ascii="Segoe UI" w:hAnsi="Segoe UI" w:cs="Segoe UI"/>
          <w:color w:val="000000"/>
          <w:lang w:eastAsia="pl-PL"/>
        </w:rPr>
      </w:pPr>
      <w:r w:rsidRPr="000879AB">
        <w:rPr>
          <w:rFonts w:ascii="Segoe UI" w:hAnsi="Segoe UI" w:cs="Segoe UI"/>
          <w:color w:val="000000"/>
          <w:spacing w:val="-6"/>
          <w:lang w:eastAsia="pl-PL"/>
        </w:rPr>
        <w:lastRenderedPageBreak/>
        <w:t>Udzielamy gwarancji</w:t>
      </w:r>
      <w:r w:rsidR="0018681B" w:rsidRPr="000879AB">
        <w:rPr>
          <w:rFonts w:ascii="Segoe UI" w:hAnsi="Segoe UI" w:cs="Segoe UI"/>
          <w:color w:val="000000"/>
          <w:spacing w:val="-6"/>
          <w:lang w:eastAsia="pl-PL"/>
        </w:rPr>
        <w:t xml:space="preserve"> jakości na cały dostarczony sprzęt komputerowy (serwery, macierz dyskowa, </w:t>
      </w:r>
      <w:proofErr w:type="spellStart"/>
      <w:r w:rsidR="0018681B" w:rsidRPr="000879AB">
        <w:rPr>
          <w:rFonts w:ascii="Segoe UI" w:hAnsi="Segoe UI" w:cs="Segoe UI"/>
          <w:color w:val="000000"/>
          <w:spacing w:val="-6"/>
          <w:lang w:eastAsia="pl-PL"/>
        </w:rPr>
        <w:t>za</w:t>
      </w:r>
      <w:r w:rsidR="00BC5F5E">
        <w:rPr>
          <w:rFonts w:ascii="Segoe UI" w:hAnsi="Segoe UI" w:cs="Segoe UI"/>
          <w:color w:val="000000"/>
          <w:spacing w:val="-6"/>
          <w:lang w:eastAsia="pl-PL"/>
        </w:rPr>
        <w:t>rzą</w:t>
      </w:r>
      <w:r w:rsidR="00BD2023">
        <w:rPr>
          <w:rFonts w:ascii="Segoe UI" w:hAnsi="Segoe UI" w:cs="Segoe UI"/>
          <w:color w:val="000000"/>
          <w:spacing w:val="-6"/>
          <w:lang w:eastAsia="pl-PL"/>
        </w:rPr>
        <w:t>dzalny</w:t>
      </w:r>
      <w:proofErr w:type="spellEnd"/>
      <w:r w:rsidR="00BD2023">
        <w:rPr>
          <w:rFonts w:ascii="Segoe UI" w:hAnsi="Segoe UI" w:cs="Segoe UI"/>
          <w:color w:val="000000"/>
          <w:spacing w:val="-6"/>
          <w:lang w:eastAsia="pl-PL"/>
        </w:rPr>
        <w:t xml:space="preserve"> przełącznik sieciowy)</w:t>
      </w:r>
      <w:r w:rsidR="0018681B" w:rsidRPr="000879AB">
        <w:rPr>
          <w:rFonts w:ascii="Segoe UI" w:hAnsi="Segoe UI" w:cs="Segoe UI"/>
          <w:color w:val="000000"/>
          <w:spacing w:val="-6"/>
          <w:lang w:eastAsia="pl-PL"/>
        </w:rPr>
        <w:t xml:space="preserve"> </w:t>
      </w:r>
      <w:r w:rsidRPr="000879AB">
        <w:rPr>
          <w:rFonts w:ascii="Segoe UI" w:hAnsi="Segoe UI" w:cs="Segoe UI"/>
          <w:color w:val="000000"/>
          <w:spacing w:val="-6"/>
          <w:lang w:eastAsia="pl-PL"/>
        </w:rPr>
        <w:t>na okres</w:t>
      </w:r>
      <w:r w:rsidR="0018681B" w:rsidRPr="000879AB">
        <w:rPr>
          <w:rFonts w:ascii="Segoe UI" w:hAnsi="Segoe UI" w:cs="Segoe UI"/>
          <w:color w:val="000000"/>
          <w:spacing w:val="-6"/>
          <w:lang w:eastAsia="pl-PL"/>
        </w:rPr>
        <w:t xml:space="preserve"> 36 miesięcy </w:t>
      </w:r>
      <w:r w:rsidR="0018681B" w:rsidRPr="000879AB">
        <w:rPr>
          <w:rFonts w:ascii="Segoe UI" w:hAnsi="Segoe UI" w:cs="Segoe UI"/>
          <w:spacing w:val="-6"/>
          <w:lang w:eastAsia="pl-PL"/>
        </w:rPr>
        <w:t xml:space="preserve">od dnia obustronnego podpisania </w:t>
      </w:r>
      <w:r w:rsidR="0018681B" w:rsidRPr="00F13655">
        <w:rPr>
          <w:rFonts w:ascii="Segoe UI" w:hAnsi="Segoe UI" w:cs="Segoe UI"/>
          <w:spacing w:val="-6"/>
          <w:lang w:eastAsia="pl-PL"/>
        </w:rPr>
        <w:t>protokołu odbioru SYSTEMU</w:t>
      </w:r>
      <w:r w:rsidR="001411C7">
        <w:rPr>
          <w:rFonts w:ascii="Segoe UI" w:hAnsi="Segoe UI" w:cs="Segoe UI"/>
          <w:spacing w:val="-6"/>
          <w:lang w:eastAsia="pl-PL"/>
        </w:rPr>
        <w:t>,</w:t>
      </w:r>
      <w:r w:rsidR="001411C7">
        <w:rPr>
          <w:rFonts w:ascii="Segoe UI" w:hAnsi="Segoe UI" w:cs="Segoe UI"/>
          <w:color w:val="000000"/>
          <w:lang w:eastAsia="pl-PL"/>
        </w:rPr>
        <w:t xml:space="preserve"> </w:t>
      </w:r>
      <w:r w:rsidR="001411C7" w:rsidRPr="003B62A0">
        <w:rPr>
          <w:rFonts w:ascii="Segoe UI" w:hAnsi="Segoe UI" w:cs="Segoe UI"/>
          <w:color w:val="000000"/>
          <w:spacing w:val="-6"/>
          <w:lang w:eastAsia="pl-PL"/>
        </w:rPr>
        <w:t>o którym mowa w § 3 ust. 3</w:t>
      </w:r>
      <w:r w:rsidR="001411C7">
        <w:rPr>
          <w:rFonts w:ascii="Segoe UI" w:hAnsi="Segoe UI" w:cs="Segoe UI"/>
          <w:color w:val="000000"/>
          <w:spacing w:val="-6"/>
          <w:lang w:eastAsia="pl-PL"/>
        </w:rPr>
        <w:t xml:space="preserve"> Projektu umowy</w:t>
      </w:r>
      <w:r w:rsidR="001411C7" w:rsidRPr="003B62A0">
        <w:rPr>
          <w:rFonts w:ascii="Segoe UI" w:hAnsi="Segoe UI" w:cs="Segoe UI"/>
          <w:color w:val="000000"/>
          <w:spacing w:val="-6"/>
          <w:lang w:eastAsia="pl-PL"/>
        </w:rPr>
        <w:t>.</w:t>
      </w:r>
    </w:p>
    <w:p w:rsidR="001411C7" w:rsidRPr="003B62A0" w:rsidRDefault="001411C7" w:rsidP="001411C7">
      <w:pPr>
        <w:numPr>
          <w:ilvl w:val="0"/>
          <w:numId w:val="14"/>
        </w:numPr>
        <w:suppressAutoHyphens w:val="0"/>
        <w:autoSpaceDE w:val="0"/>
        <w:autoSpaceDN w:val="0"/>
        <w:adjustRightInd w:val="0"/>
        <w:ind w:left="284" w:hanging="284"/>
        <w:jc w:val="both"/>
        <w:rPr>
          <w:rFonts w:ascii="Segoe UI" w:hAnsi="Segoe UI" w:cs="Segoe UI"/>
          <w:color w:val="000000"/>
          <w:spacing w:val="-6"/>
          <w:lang w:eastAsia="pl-PL"/>
        </w:rPr>
      </w:pPr>
      <w:r w:rsidRPr="003B62A0">
        <w:rPr>
          <w:rFonts w:ascii="Segoe UI" w:hAnsi="Segoe UI" w:cs="Segoe UI"/>
          <w:color w:val="000000"/>
          <w:spacing w:val="-6"/>
          <w:lang w:eastAsia="pl-PL"/>
        </w:rPr>
        <w:t>Na sprzęt dostarczony w trybie § 5 ust. 1</w:t>
      </w:r>
      <w:r w:rsidR="00DC6B31">
        <w:rPr>
          <w:rFonts w:ascii="Segoe UI" w:hAnsi="Segoe UI" w:cs="Segoe UI"/>
          <w:color w:val="000000"/>
          <w:spacing w:val="-6"/>
          <w:lang w:eastAsia="pl-PL"/>
        </w:rPr>
        <w:t xml:space="preserve"> Projektu umowy</w:t>
      </w:r>
      <w:r w:rsidRPr="003B62A0">
        <w:rPr>
          <w:rFonts w:ascii="Segoe UI" w:hAnsi="Segoe UI" w:cs="Segoe UI"/>
          <w:color w:val="000000"/>
          <w:spacing w:val="-6"/>
          <w:lang w:eastAsia="pl-PL"/>
        </w:rPr>
        <w:t xml:space="preserve"> udziela</w:t>
      </w:r>
      <w:r w:rsidR="00DC6B31">
        <w:rPr>
          <w:rFonts w:ascii="Segoe UI" w:hAnsi="Segoe UI" w:cs="Segoe UI"/>
          <w:color w:val="000000"/>
          <w:spacing w:val="-6"/>
          <w:lang w:eastAsia="pl-PL"/>
        </w:rPr>
        <w:t>my</w:t>
      </w:r>
      <w:r w:rsidRPr="003B62A0">
        <w:rPr>
          <w:rFonts w:ascii="Segoe UI" w:hAnsi="Segoe UI" w:cs="Segoe UI"/>
          <w:color w:val="000000"/>
          <w:spacing w:val="-6"/>
          <w:lang w:eastAsia="pl-PL"/>
        </w:rPr>
        <w:t xml:space="preserve"> gwarancji jakości na okres 36 miesięcy </w:t>
      </w:r>
      <w:r>
        <w:rPr>
          <w:rFonts w:ascii="Segoe UI" w:hAnsi="Segoe UI" w:cs="Segoe UI"/>
          <w:color w:val="000000"/>
          <w:spacing w:val="-6"/>
          <w:lang w:eastAsia="pl-PL"/>
        </w:rPr>
        <w:br/>
      </w:r>
      <w:r w:rsidRPr="003B62A0">
        <w:rPr>
          <w:rFonts w:ascii="Segoe UI" w:hAnsi="Segoe UI" w:cs="Segoe UI"/>
          <w:color w:val="000000"/>
          <w:spacing w:val="-6"/>
          <w:lang w:eastAsia="pl-PL"/>
        </w:rPr>
        <w:t>od dnia obustronnego podpisania protokołu jego odbioru.</w:t>
      </w:r>
      <w:r w:rsidRPr="003B62A0" w:rsidDel="00AD2457">
        <w:rPr>
          <w:rFonts w:ascii="Segoe UI" w:hAnsi="Segoe UI" w:cs="Segoe UI"/>
          <w:color w:val="000000"/>
          <w:spacing w:val="-6"/>
          <w:lang w:eastAsia="pl-PL"/>
        </w:rPr>
        <w:t xml:space="preserve"> </w:t>
      </w:r>
    </w:p>
    <w:p w:rsidR="00CA4E9D" w:rsidRDefault="00B86715" w:rsidP="008C583A">
      <w:pPr>
        <w:numPr>
          <w:ilvl w:val="0"/>
          <w:numId w:val="14"/>
        </w:numPr>
        <w:ind w:left="284" w:hanging="284"/>
        <w:jc w:val="both"/>
        <w:rPr>
          <w:rFonts w:ascii="Segoe UI" w:hAnsi="Segoe UI" w:cs="Segoe UI"/>
        </w:rPr>
      </w:pPr>
      <w:r w:rsidRPr="00CA4E9D">
        <w:rPr>
          <w:rFonts w:ascii="Segoe UI" w:hAnsi="Segoe UI" w:cs="Segoe UI"/>
        </w:rPr>
        <w:t>Oświadczamy, że akceptujemy warunki płatności z</w:t>
      </w:r>
      <w:r w:rsidR="006B4832">
        <w:rPr>
          <w:rFonts w:ascii="Segoe UI" w:hAnsi="Segoe UI" w:cs="Segoe UI"/>
        </w:rPr>
        <w:t xml:space="preserve">godnie z wymogami określonymi w </w:t>
      </w:r>
      <w:r w:rsidRPr="00CA4E9D">
        <w:rPr>
          <w:rFonts w:ascii="Segoe UI" w:hAnsi="Segoe UI" w:cs="Segoe UI"/>
        </w:rPr>
        <w:t>projekcie umowy.</w:t>
      </w:r>
    </w:p>
    <w:p w:rsidR="00B86715" w:rsidRPr="00CA4E9D" w:rsidRDefault="00B86715" w:rsidP="008C583A">
      <w:pPr>
        <w:numPr>
          <w:ilvl w:val="0"/>
          <w:numId w:val="14"/>
        </w:numPr>
        <w:ind w:left="284" w:hanging="284"/>
        <w:jc w:val="both"/>
        <w:rPr>
          <w:rFonts w:ascii="Segoe UI" w:hAnsi="Segoe UI" w:cs="Segoe UI"/>
        </w:rPr>
      </w:pPr>
      <w:r w:rsidRPr="00CA4E9D">
        <w:rPr>
          <w:rFonts w:ascii="Segoe UI" w:hAnsi="Segoe UI" w:cs="Segoe UI"/>
        </w:rPr>
        <w:t>Oświadczamy, że zapoznaliś</w:t>
      </w:r>
      <w:r w:rsidR="006B4832">
        <w:rPr>
          <w:rFonts w:ascii="Segoe UI" w:hAnsi="Segoe UI" w:cs="Segoe UI"/>
        </w:rPr>
        <w:t xml:space="preserve">my się z warunkami zamówienia i nie </w:t>
      </w:r>
      <w:r w:rsidRPr="00CA4E9D">
        <w:rPr>
          <w:rFonts w:ascii="Segoe UI" w:hAnsi="Segoe UI" w:cs="Segoe UI"/>
        </w:rPr>
        <w:t>wnosimy do nich zastrzeżeń.</w:t>
      </w:r>
    </w:p>
    <w:p w:rsidR="00CA4E9D" w:rsidRDefault="00B86715" w:rsidP="008C583A">
      <w:pPr>
        <w:numPr>
          <w:ilvl w:val="0"/>
          <w:numId w:val="14"/>
        </w:numPr>
        <w:ind w:left="284" w:hanging="284"/>
        <w:jc w:val="both"/>
        <w:rPr>
          <w:rFonts w:ascii="Segoe UI" w:hAnsi="Segoe UI" w:cs="Segoe UI"/>
        </w:rPr>
      </w:pPr>
      <w:r>
        <w:rPr>
          <w:rFonts w:ascii="Segoe UI" w:hAnsi="Segoe UI" w:cs="Segoe UI"/>
        </w:rPr>
        <w:t>Oświadczamy, że zdobyliśmy konieczne informacje do przygotowania oferty.</w:t>
      </w:r>
    </w:p>
    <w:p w:rsidR="00B61CC9" w:rsidRPr="00CA4E9D" w:rsidRDefault="00B86715" w:rsidP="008C583A">
      <w:pPr>
        <w:numPr>
          <w:ilvl w:val="0"/>
          <w:numId w:val="14"/>
        </w:numPr>
        <w:ind w:left="284" w:hanging="284"/>
        <w:jc w:val="both"/>
        <w:rPr>
          <w:rFonts w:ascii="Segoe UI" w:hAnsi="Segoe UI" w:cs="Segoe UI"/>
        </w:rPr>
      </w:pPr>
      <w:r w:rsidRPr="00CA4E9D">
        <w:rPr>
          <w:rFonts w:ascii="Segoe UI" w:hAnsi="Segoe UI" w:cs="Segoe UI"/>
        </w:rPr>
        <w:t xml:space="preserve">Oświadczamy, że uważamy się za związanych niniejszą ofertą </w:t>
      </w:r>
      <w:r w:rsidR="004540C1" w:rsidRPr="00CA4E9D">
        <w:rPr>
          <w:rFonts w:ascii="Segoe UI" w:hAnsi="Segoe UI" w:cs="Segoe UI"/>
        </w:rPr>
        <w:t xml:space="preserve">do dnia wskazanego w Rozdziale I </w:t>
      </w:r>
      <w:r w:rsidR="00FD0439" w:rsidRPr="00CA4E9D">
        <w:rPr>
          <w:rFonts w:ascii="Segoe UI" w:hAnsi="Segoe UI" w:cs="Segoe UI"/>
        </w:rPr>
        <w:br/>
      </w:r>
      <w:r w:rsidR="004540C1" w:rsidRPr="00CA4E9D">
        <w:rPr>
          <w:rFonts w:ascii="Segoe UI" w:hAnsi="Segoe UI" w:cs="Segoe UI"/>
        </w:rPr>
        <w:t>pkt 13 ppkt 1 SWZ</w:t>
      </w:r>
      <w:r w:rsidR="00001998" w:rsidRPr="00CA4E9D">
        <w:rPr>
          <w:rFonts w:ascii="Segoe UI" w:hAnsi="Segoe UI" w:cs="Segoe UI"/>
        </w:rPr>
        <w:t>, przy czym pierwszym dniem terminu związania ofertą jest dzień, w którym upływa termin składania ofert.</w:t>
      </w:r>
    </w:p>
    <w:p w:rsidR="00001998" w:rsidRPr="00001998" w:rsidRDefault="00001998" w:rsidP="008C583A">
      <w:pPr>
        <w:pStyle w:val="Akapitzlist"/>
        <w:numPr>
          <w:ilvl w:val="0"/>
          <w:numId w:val="14"/>
        </w:numPr>
        <w:spacing w:after="0" w:line="240" w:lineRule="auto"/>
        <w:ind w:left="284" w:hanging="284"/>
        <w:jc w:val="both"/>
        <w:rPr>
          <w:rFonts w:ascii="Segoe UI" w:hAnsi="Segoe UI" w:cs="Segoe UI"/>
          <w:sz w:val="20"/>
        </w:rPr>
      </w:pPr>
      <w:r w:rsidRPr="00001998">
        <w:rPr>
          <w:rFonts w:ascii="Segoe UI" w:hAnsi="Segoe UI" w:cs="Segoe UI"/>
          <w:sz w:val="20"/>
        </w:rPr>
        <w:t>Oświadczamy, że akceptujemy postanowienia s</w:t>
      </w:r>
      <w:r w:rsidR="00FD0439">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sidR="004540C1">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B86715" w:rsidRDefault="00B86715" w:rsidP="008C583A">
      <w:pPr>
        <w:numPr>
          <w:ilvl w:val="0"/>
          <w:numId w:val="14"/>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w:t>
      </w:r>
      <w:r w:rsidR="006B4832">
        <w:rPr>
          <w:rFonts w:ascii="Segoe UI" w:hAnsi="Segoe UI" w:cs="Segoe UI"/>
        </w:rPr>
        <w:t xml:space="preserve">ienionych warunkach w miejscu i </w:t>
      </w:r>
      <w:r>
        <w:rPr>
          <w:rFonts w:ascii="Segoe UI" w:hAnsi="Segoe UI" w:cs="Segoe UI"/>
        </w:rPr>
        <w:t>terminie wyznaczonym przez Zamawiającego.</w:t>
      </w:r>
    </w:p>
    <w:p w:rsidR="00B86715" w:rsidRDefault="00B86715" w:rsidP="008C583A">
      <w:pPr>
        <w:numPr>
          <w:ilvl w:val="0"/>
          <w:numId w:val="14"/>
        </w:numPr>
        <w:ind w:left="284" w:hanging="284"/>
        <w:jc w:val="both"/>
        <w:rPr>
          <w:rFonts w:ascii="Segoe UI" w:hAnsi="Segoe UI" w:cs="Segoe UI"/>
          <w:bCs/>
        </w:rPr>
      </w:pPr>
      <w:r>
        <w:rPr>
          <w:rFonts w:ascii="Segoe UI" w:hAnsi="Segoe UI" w:cs="Segoe UI"/>
        </w:rPr>
        <w:t xml:space="preserve">Podwykonawcom zamierzamy powierzyć: </w:t>
      </w:r>
    </w:p>
    <w:p w:rsidR="00B86715" w:rsidRDefault="00B86715">
      <w:pPr>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B86715">
        <w:tc>
          <w:tcPr>
            <w:tcW w:w="4197"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r w:rsidR="00B86715">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bl>
    <w:p w:rsidR="00B86715" w:rsidRDefault="00B86715">
      <w:pPr>
        <w:widowControl w:val="0"/>
        <w:jc w:val="both"/>
        <w:rPr>
          <w:rFonts w:ascii="Segoe UI" w:hAnsi="Segoe UI" w:cs="Segoe UI"/>
        </w:rPr>
      </w:pPr>
    </w:p>
    <w:p w:rsidR="005D2930" w:rsidRDefault="005D2930" w:rsidP="005D2930">
      <w:pPr>
        <w:widowControl w:val="0"/>
        <w:numPr>
          <w:ilvl w:val="0"/>
          <w:numId w:val="14"/>
        </w:numPr>
        <w:tabs>
          <w:tab w:val="num" w:pos="426"/>
        </w:tabs>
        <w:ind w:left="426" w:hanging="426"/>
        <w:jc w:val="both"/>
        <w:rPr>
          <w:rFonts w:ascii="Segoe UI" w:hAnsi="Segoe UI" w:cs="Segoe UI"/>
        </w:rPr>
      </w:pPr>
      <w:r>
        <w:rPr>
          <w:rFonts w:ascii="Segoe UI" w:hAnsi="Segoe UI" w:cs="Segoe UI"/>
        </w:rPr>
        <w:t>Adres poczty elektronicznej (e-mail) Gwaranta lub Poręczyciela w celu złożenia przez Zamawiającego oświadczenia o zwolnieniu wadium wniesionego w innej formie niż w pieniądzu:</w:t>
      </w:r>
    </w:p>
    <w:p w:rsidR="005D2930" w:rsidRDefault="005D2930" w:rsidP="005D2930">
      <w:pPr>
        <w:widowControl w:val="0"/>
        <w:ind w:firstLine="426"/>
        <w:jc w:val="both"/>
        <w:rPr>
          <w:rFonts w:ascii="Segoe UI" w:hAnsi="Segoe UI" w:cs="Segoe UI"/>
        </w:rPr>
      </w:pPr>
      <w:r>
        <w:rPr>
          <w:rFonts w:ascii="Segoe UI" w:hAnsi="Segoe UI" w:cs="Segoe UI"/>
        </w:rPr>
        <w:t>…………………………………………………………………………………………………………………………………………………………</w:t>
      </w:r>
    </w:p>
    <w:p w:rsidR="00B86715" w:rsidRDefault="00D84F97" w:rsidP="008C583A">
      <w:pPr>
        <w:widowControl w:val="0"/>
        <w:numPr>
          <w:ilvl w:val="0"/>
          <w:numId w:val="14"/>
        </w:numPr>
        <w:spacing w:after="60"/>
        <w:ind w:left="284" w:hanging="284"/>
        <w:jc w:val="both"/>
        <w:rPr>
          <w:rFonts w:ascii="Segoe UI" w:hAnsi="Segoe UI" w:cs="Segoe UI"/>
        </w:rPr>
      </w:pPr>
      <w:r>
        <w:rPr>
          <w:rFonts w:ascii="Segoe UI" w:hAnsi="Segoe UI" w:cs="Segoe UI"/>
        </w:rPr>
        <w:t xml:space="preserve"> </w:t>
      </w:r>
      <w:r w:rsidR="00B86715">
        <w:rPr>
          <w:rFonts w:ascii="Segoe UI" w:hAnsi="Segoe UI" w:cs="Segoe UI"/>
        </w:rPr>
        <w:t>Wraz z ofertą składamy:</w:t>
      </w:r>
    </w:p>
    <w:p w:rsidR="00B86715" w:rsidRPr="008F3A0A" w:rsidRDefault="006A3CDB" w:rsidP="008F3A0A">
      <w:pPr>
        <w:widowControl w:val="0"/>
        <w:spacing w:after="60"/>
        <w:ind w:firstLine="357"/>
        <w:jc w:val="both"/>
        <w:rPr>
          <w:rFonts w:ascii="Segoe UI" w:hAnsi="Segoe UI" w:cs="Segoe UI"/>
        </w:rPr>
      </w:pPr>
      <w:r>
        <w:rPr>
          <w:rFonts w:ascii="Segoe UI" w:hAnsi="Segoe UI" w:cs="Segoe UI"/>
        </w:rPr>
        <w:t>….</w:t>
      </w:r>
      <w:r w:rsidR="00B86715" w:rsidRPr="008F3A0A">
        <w:rPr>
          <w:rFonts w:ascii="Segoe UI" w:hAnsi="Segoe UI" w:cs="Segoe UI"/>
        </w:rPr>
        <w:t>..........................................................................................................................</w:t>
      </w:r>
      <w:r w:rsidR="008F3A0A" w:rsidRPr="008F3A0A">
        <w:rPr>
          <w:rFonts w:ascii="Segoe UI" w:hAnsi="Segoe UI" w:cs="Segoe UI"/>
        </w:rPr>
        <w:t>.................................................................</w:t>
      </w:r>
      <w:r w:rsidR="00B86715" w:rsidRPr="008F3A0A">
        <w:rPr>
          <w:rFonts w:ascii="Segoe UI" w:hAnsi="Segoe UI" w:cs="Segoe UI"/>
        </w:rPr>
        <w:t>.........</w:t>
      </w:r>
    </w:p>
    <w:p w:rsidR="00B86715" w:rsidRPr="008F3A0A" w:rsidRDefault="006A3CDB">
      <w:pPr>
        <w:widowControl w:val="0"/>
        <w:ind w:firstLine="360"/>
        <w:jc w:val="both"/>
        <w:rPr>
          <w:rFonts w:ascii="Segoe UI" w:hAnsi="Segoe UI" w:cs="Segoe UI"/>
        </w:rPr>
      </w:pPr>
      <w:r>
        <w:rPr>
          <w:rFonts w:ascii="Segoe UI" w:hAnsi="Segoe UI" w:cs="Segoe UI"/>
        </w:rPr>
        <w:t>….</w:t>
      </w:r>
      <w:r w:rsidR="008F3A0A" w:rsidRPr="008F3A0A">
        <w:rPr>
          <w:rFonts w:ascii="Segoe UI" w:hAnsi="Segoe UI" w:cs="Segoe UI"/>
        </w:rPr>
        <w:t>…………………………….…………………………………………………………………………………………………….</w:t>
      </w:r>
      <w:r w:rsidR="00B86715" w:rsidRPr="008F3A0A">
        <w:rPr>
          <w:rFonts w:ascii="Segoe UI" w:hAnsi="Segoe UI" w:cs="Segoe UI"/>
        </w:rPr>
        <w:t>…………………….</w:t>
      </w: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4540C1" w:rsidRDefault="00520E96" w:rsidP="00001998">
      <w:pPr>
        <w:widowControl w:val="0"/>
        <w:jc w:val="center"/>
        <w:rPr>
          <w:rFonts w:ascii="Segoe UI" w:hAnsi="Segoe UI" w:cs="Segoe UI"/>
          <w:i/>
          <w:iCs/>
          <w:color w:val="FF0000"/>
          <w:sz w:val="16"/>
          <w:szCs w:val="16"/>
        </w:rPr>
      </w:pPr>
      <w:r w:rsidRPr="00001998">
        <w:rPr>
          <w:rFonts w:ascii="Segoe UI" w:hAnsi="Segoe UI" w:cs="Segoe UI"/>
          <w:i/>
          <w:iCs/>
          <w:color w:val="FF0000"/>
          <w:sz w:val="16"/>
          <w:szCs w:val="16"/>
        </w:rPr>
        <w:t xml:space="preserve">Niniejszy </w:t>
      </w:r>
      <w:r w:rsidR="004540C1">
        <w:rPr>
          <w:rFonts w:ascii="Segoe UI" w:hAnsi="Segoe UI" w:cs="Segoe UI"/>
          <w:i/>
          <w:iCs/>
          <w:color w:val="FF0000"/>
          <w:sz w:val="16"/>
          <w:szCs w:val="16"/>
        </w:rPr>
        <w:t>formularz</w:t>
      </w:r>
      <w:r w:rsidRPr="00001998">
        <w:rPr>
          <w:rFonts w:ascii="Segoe UI" w:hAnsi="Segoe UI" w:cs="Segoe UI"/>
          <w:i/>
          <w:iCs/>
          <w:color w:val="FF0000"/>
          <w:sz w:val="16"/>
          <w:szCs w:val="16"/>
        </w:rPr>
        <w:t xml:space="preserve"> należy opatrzyć kwalifikowanym podpisem elektronicznym </w:t>
      </w:r>
    </w:p>
    <w:p w:rsidR="00520E96" w:rsidRPr="00001998" w:rsidRDefault="00520E96" w:rsidP="00001998">
      <w:pPr>
        <w:widowControl w:val="0"/>
        <w:jc w:val="center"/>
        <w:rPr>
          <w:rFonts w:ascii="Segoe UI" w:hAnsi="Segoe UI" w:cs="Segoe UI"/>
          <w:i/>
          <w:color w:val="FF0000"/>
        </w:rPr>
      </w:pPr>
      <w:r w:rsidRPr="00001998">
        <w:rPr>
          <w:rFonts w:ascii="Segoe UI" w:hAnsi="Segoe UI" w:cs="Segoe UI"/>
          <w:i/>
          <w:iCs/>
          <w:color w:val="FF0000"/>
          <w:sz w:val="16"/>
          <w:szCs w:val="16"/>
        </w:rPr>
        <w:t xml:space="preserve">właściwej, umocowanej osoby </w:t>
      </w:r>
      <w:r w:rsidR="004540C1">
        <w:rPr>
          <w:rFonts w:ascii="Segoe UI" w:hAnsi="Segoe UI" w:cs="Segoe UI"/>
          <w:i/>
          <w:iCs/>
          <w:color w:val="FF0000"/>
          <w:sz w:val="16"/>
          <w:szCs w:val="16"/>
        </w:rPr>
        <w:t>/</w:t>
      </w:r>
      <w:r w:rsidRPr="00001998">
        <w:rPr>
          <w:rFonts w:ascii="Segoe UI" w:hAnsi="Segoe UI" w:cs="Segoe UI"/>
          <w:i/>
          <w:iCs/>
          <w:color w:val="FF0000"/>
          <w:sz w:val="16"/>
          <w:szCs w:val="16"/>
        </w:rPr>
        <w:t xml:space="preserve"> właściwych, umocowanych osób</w:t>
      </w:r>
    </w:p>
    <w:p w:rsidR="00520E96" w:rsidRPr="00520E96" w:rsidRDefault="00520E96" w:rsidP="00520E96">
      <w:pPr>
        <w:pStyle w:val="Tekstpodstawowy"/>
        <w:jc w:val="both"/>
        <w:rPr>
          <w:rFonts w:ascii="Segoe UI" w:hAnsi="Segoe UI" w:cs="Segoe UI"/>
          <w:i w:val="0"/>
          <w:color w:val="FF0000"/>
          <w:sz w:val="20"/>
        </w:rPr>
      </w:pPr>
    </w:p>
    <w:p w:rsidR="00B86715" w:rsidRDefault="00B86715" w:rsidP="00520E96">
      <w:pPr>
        <w:widowControl w:val="0"/>
        <w:ind w:left="227" w:hanging="227"/>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rsidR="00520E96" w:rsidRDefault="00520E96">
      <w:pPr>
        <w:pStyle w:val="Tekstpodstawowy"/>
        <w:jc w:val="both"/>
        <w:rPr>
          <w:rFonts w:ascii="Segoe UI" w:hAnsi="Segoe UI" w:cs="Segoe UI"/>
          <w:i w:val="0"/>
          <w:sz w:val="20"/>
        </w:rPr>
      </w:pPr>
    </w:p>
    <w:p w:rsidR="00520E96" w:rsidRDefault="00520E96">
      <w:pPr>
        <w:pStyle w:val="Tekstpodstawowy"/>
        <w:jc w:val="both"/>
        <w:rPr>
          <w:rFonts w:ascii="Segoe UI" w:hAnsi="Segoe UI" w:cs="Segoe UI"/>
          <w:i w:val="0"/>
          <w:sz w:val="20"/>
        </w:rPr>
      </w:pPr>
    </w:p>
    <w:p w:rsidR="003B62A0" w:rsidRPr="003B62A0" w:rsidRDefault="003B62A0" w:rsidP="003B62A0">
      <w:pPr>
        <w:numPr>
          <w:ilvl w:val="0"/>
          <w:numId w:val="119"/>
        </w:numPr>
        <w:tabs>
          <w:tab w:val="num" w:pos="360"/>
        </w:tabs>
        <w:suppressAutoHyphens w:val="0"/>
        <w:autoSpaceDE w:val="0"/>
        <w:autoSpaceDN w:val="0"/>
        <w:adjustRightInd w:val="0"/>
        <w:jc w:val="both"/>
        <w:rPr>
          <w:rFonts w:ascii="Calibri" w:hAnsi="Calibri" w:cs="TTE111EA40t00"/>
          <w:color w:val="000000"/>
          <w:spacing w:val="-6"/>
          <w:sz w:val="22"/>
          <w:szCs w:val="22"/>
          <w:lang w:eastAsia="pl-PL"/>
        </w:rPr>
      </w:pPr>
      <w:r w:rsidRPr="003B62A0">
        <w:rPr>
          <w:rFonts w:ascii="Calibri" w:hAnsi="Calibri" w:cs="TTE111EA40t00"/>
          <w:color w:val="000000"/>
          <w:spacing w:val="-6"/>
          <w:sz w:val="22"/>
          <w:szCs w:val="22"/>
          <w:lang w:eastAsia="pl-PL"/>
        </w:rPr>
        <w:t xml:space="preserve">Wykonawca udziela Zamawiającemu gwarancji jakości na cały dostarczony sprzęt komputerowy (serwery, macierz dyskową, </w:t>
      </w:r>
      <w:proofErr w:type="spellStart"/>
      <w:r w:rsidRPr="003B62A0">
        <w:rPr>
          <w:rFonts w:ascii="Calibri" w:hAnsi="Calibri" w:cs="TTE111EA40t00"/>
          <w:color w:val="000000"/>
          <w:spacing w:val="-6"/>
          <w:sz w:val="22"/>
          <w:szCs w:val="22"/>
          <w:lang w:eastAsia="pl-PL"/>
        </w:rPr>
        <w:t>zarządzalny</w:t>
      </w:r>
      <w:proofErr w:type="spellEnd"/>
      <w:r w:rsidRPr="003B62A0">
        <w:rPr>
          <w:rFonts w:ascii="Calibri" w:hAnsi="Calibri" w:cs="TTE111EA40t00"/>
          <w:color w:val="000000"/>
          <w:spacing w:val="-6"/>
          <w:sz w:val="22"/>
          <w:szCs w:val="22"/>
          <w:lang w:eastAsia="pl-PL"/>
        </w:rPr>
        <w:t xml:space="preserve"> przełącznik sieciowy), na okres 36 miesięcy od dnia podpisania protokołu odbioru SYSTEMU, o którym mowa w § 3 ust. 3.</w:t>
      </w:r>
    </w:p>
    <w:p w:rsidR="003B62A0" w:rsidRPr="003B62A0" w:rsidRDefault="003B62A0" w:rsidP="003B62A0">
      <w:pPr>
        <w:numPr>
          <w:ilvl w:val="0"/>
          <w:numId w:val="119"/>
        </w:numPr>
        <w:tabs>
          <w:tab w:val="num" w:pos="360"/>
        </w:tabs>
        <w:suppressAutoHyphens w:val="0"/>
        <w:autoSpaceDE w:val="0"/>
        <w:autoSpaceDN w:val="0"/>
        <w:adjustRightInd w:val="0"/>
        <w:jc w:val="both"/>
        <w:rPr>
          <w:rFonts w:ascii="Calibri" w:hAnsi="Calibri" w:cs="TTE111EA40t00"/>
          <w:color w:val="000000"/>
          <w:spacing w:val="-6"/>
          <w:sz w:val="22"/>
          <w:szCs w:val="22"/>
          <w:lang w:eastAsia="pl-PL"/>
        </w:rPr>
      </w:pPr>
      <w:r w:rsidRPr="003B62A0">
        <w:rPr>
          <w:rFonts w:ascii="Calibri" w:hAnsi="Calibri" w:cs="TTE111EA40t00"/>
          <w:color w:val="000000"/>
          <w:spacing w:val="-6"/>
          <w:sz w:val="22"/>
          <w:szCs w:val="22"/>
          <w:lang w:eastAsia="pl-PL"/>
        </w:rPr>
        <w:t>Na sprzęt dostarczony w trybie § 5 ust. 1 Wykonawca udziela gwarancji jakości na okres 36 miesięcy od dnia obustronnego podpisania protokołu jego odbioru.</w:t>
      </w:r>
      <w:r w:rsidRPr="003B62A0" w:rsidDel="00AD2457">
        <w:rPr>
          <w:rFonts w:ascii="Calibri" w:hAnsi="Calibri" w:cs="TTE111EA40t00"/>
          <w:color w:val="000000"/>
          <w:spacing w:val="-6"/>
          <w:sz w:val="22"/>
          <w:szCs w:val="22"/>
          <w:lang w:eastAsia="pl-PL"/>
        </w:rPr>
        <w:t xml:space="preserve"> </w:t>
      </w:r>
    </w:p>
    <w:p w:rsidR="00520E96" w:rsidRDefault="00520E96">
      <w:pPr>
        <w:pStyle w:val="Tekstpodstawowy"/>
        <w:jc w:val="both"/>
        <w:rPr>
          <w:rFonts w:ascii="Segoe UI" w:hAnsi="Segoe UI" w:cs="Segoe UI"/>
          <w:i w:val="0"/>
          <w:sz w:val="20"/>
        </w:rPr>
      </w:pPr>
    </w:p>
    <w:p w:rsidR="00520E96" w:rsidRDefault="00520E96">
      <w:pPr>
        <w:pStyle w:val="Tekstpodstawowy"/>
        <w:jc w:val="both"/>
        <w:rPr>
          <w:rFonts w:ascii="Segoe UI" w:hAnsi="Segoe UI" w:cs="Segoe UI"/>
          <w:i w:val="0"/>
          <w:sz w:val="20"/>
        </w:rPr>
      </w:pPr>
    </w:p>
    <w:p w:rsidR="00520E96" w:rsidRDefault="00520E96">
      <w:pPr>
        <w:pStyle w:val="Tekstpodstawowy"/>
        <w:jc w:val="both"/>
        <w:rPr>
          <w:rFonts w:ascii="Segoe UI" w:hAnsi="Segoe UI" w:cs="Segoe UI"/>
          <w:i w:val="0"/>
          <w:sz w:val="20"/>
        </w:rPr>
      </w:pPr>
    </w:p>
    <w:p w:rsidR="00520E96" w:rsidRDefault="00520E96">
      <w:pPr>
        <w:pStyle w:val="Tekstpodstawowy"/>
        <w:jc w:val="both"/>
        <w:rPr>
          <w:rFonts w:ascii="Segoe UI" w:hAnsi="Segoe UI" w:cs="Segoe UI"/>
          <w:i w:val="0"/>
          <w:sz w:val="20"/>
        </w:rPr>
      </w:pPr>
    </w:p>
    <w:p w:rsidR="008D04A2" w:rsidRDefault="008D04A2">
      <w:pPr>
        <w:pStyle w:val="Tekstpodstawowy"/>
        <w:jc w:val="both"/>
        <w:rPr>
          <w:rFonts w:ascii="Segoe UI" w:hAnsi="Segoe UI" w:cs="Segoe UI"/>
          <w:i w:val="0"/>
          <w:sz w:val="20"/>
        </w:rPr>
      </w:pPr>
    </w:p>
    <w:p w:rsidR="00357BA7" w:rsidRDefault="00357BA7">
      <w:pPr>
        <w:pStyle w:val="Tekstpodstawowy"/>
        <w:jc w:val="both"/>
        <w:rPr>
          <w:rFonts w:ascii="Segoe UI" w:hAnsi="Segoe UI" w:cs="Segoe UI"/>
          <w:i w:val="0"/>
          <w:sz w:val="20"/>
        </w:rPr>
      </w:pPr>
    </w:p>
    <w:p w:rsidR="009973F1" w:rsidRPr="009973F1" w:rsidRDefault="009973F1" w:rsidP="009973F1">
      <w:pPr>
        <w:suppressAutoHyphens w:val="0"/>
        <w:rPr>
          <w:rFonts w:ascii="Segoe UI" w:hAnsi="Segoe UI" w:cs="Segoe UI"/>
          <w:b/>
          <w:color w:val="000000"/>
          <w:lang w:eastAsia="pl-PL"/>
        </w:rPr>
      </w:pPr>
      <w:r w:rsidRPr="009973F1">
        <w:rPr>
          <w:rFonts w:ascii="Segoe UI" w:hAnsi="Segoe UI" w:cs="Segoe UI"/>
          <w:b/>
          <w:color w:val="000000"/>
          <w:lang w:eastAsia="pl-PL"/>
        </w:rPr>
        <w:lastRenderedPageBreak/>
        <w:t xml:space="preserve">Rozdział V </w:t>
      </w:r>
      <w:r w:rsidRPr="009973F1">
        <w:rPr>
          <w:rFonts w:ascii="Segoe UI" w:hAnsi="Segoe UI" w:cs="Segoe UI"/>
          <w:b/>
          <w:color w:val="000000"/>
          <w:lang w:eastAsia="pl-PL"/>
        </w:rPr>
        <w:tab/>
      </w:r>
      <w:r w:rsidR="00E17A1F">
        <w:rPr>
          <w:rFonts w:ascii="Segoe UI" w:hAnsi="Segoe UI" w:cs="Segoe UI"/>
          <w:b/>
          <w:color w:val="000000"/>
          <w:lang w:eastAsia="pl-PL"/>
        </w:rPr>
        <w:t xml:space="preserve">1. </w:t>
      </w:r>
      <w:r w:rsidRPr="009973F1">
        <w:rPr>
          <w:rFonts w:ascii="Segoe UI" w:hAnsi="Segoe UI" w:cs="Segoe UI"/>
          <w:b/>
          <w:color w:val="000000"/>
          <w:lang w:eastAsia="pl-PL"/>
        </w:rPr>
        <w:t xml:space="preserve">Projekt umowy </w:t>
      </w:r>
    </w:p>
    <w:p w:rsidR="009973F1" w:rsidRPr="009973F1" w:rsidRDefault="009973F1" w:rsidP="00E17A1F">
      <w:pPr>
        <w:pStyle w:val="Tekstpodstawowy"/>
        <w:numPr>
          <w:ilvl w:val="0"/>
          <w:numId w:val="57"/>
        </w:numPr>
        <w:tabs>
          <w:tab w:val="left" w:pos="1701"/>
        </w:tabs>
        <w:ind w:left="1701" w:hanging="283"/>
        <w:jc w:val="both"/>
        <w:rPr>
          <w:rFonts w:ascii="Segoe UI" w:hAnsi="Segoe UI" w:cs="Segoe UI"/>
          <w:i w:val="0"/>
          <w:sz w:val="20"/>
        </w:rPr>
      </w:pPr>
      <w:r w:rsidRPr="009973F1">
        <w:rPr>
          <w:rFonts w:ascii="Segoe UI" w:hAnsi="Segoe UI" w:cs="Segoe UI"/>
          <w:i w:val="0"/>
          <w:sz w:val="20"/>
        </w:rPr>
        <w:t xml:space="preserve">Projekt umowy powierzenia przetwarzania danych osobowych wraz </w:t>
      </w:r>
      <w:r w:rsidR="00E17A1F">
        <w:rPr>
          <w:rFonts w:ascii="Segoe UI" w:hAnsi="Segoe UI" w:cs="Segoe UI"/>
          <w:i w:val="0"/>
          <w:sz w:val="20"/>
        </w:rPr>
        <w:br/>
      </w:r>
      <w:r w:rsidRPr="009973F1">
        <w:rPr>
          <w:rFonts w:ascii="Segoe UI" w:hAnsi="Segoe UI" w:cs="Segoe UI"/>
          <w:i w:val="0"/>
          <w:sz w:val="20"/>
        </w:rPr>
        <w:t>z załącznikiem</w:t>
      </w:r>
    </w:p>
    <w:p w:rsidR="00B86715" w:rsidRDefault="009973F1" w:rsidP="00E17A1F">
      <w:pPr>
        <w:pStyle w:val="Tekstpodstawowy"/>
        <w:ind w:left="1701"/>
        <w:jc w:val="both"/>
        <w:rPr>
          <w:rFonts w:ascii="Segoe UI" w:hAnsi="Segoe UI" w:cs="Segoe UI"/>
          <w:i w:val="0"/>
          <w:sz w:val="20"/>
        </w:rPr>
      </w:pPr>
      <w:r w:rsidRPr="009973F1">
        <w:rPr>
          <w:rFonts w:ascii="Segoe UI" w:hAnsi="Segoe UI" w:cs="Segoe UI"/>
          <w:i w:val="0"/>
          <w:sz w:val="20"/>
        </w:rPr>
        <w:t>Załącznik nr 1</w:t>
      </w:r>
      <w:r w:rsidR="007B4916">
        <w:rPr>
          <w:rFonts w:ascii="Segoe UI" w:hAnsi="Segoe UI" w:cs="Segoe UI"/>
          <w:i w:val="0"/>
          <w:sz w:val="20"/>
        </w:rPr>
        <w:t>:</w:t>
      </w:r>
      <w:r w:rsidRPr="009973F1">
        <w:rPr>
          <w:rFonts w:ascii="Segoe UI" w:hAnsi="Segoe UI" w:cs="Segoe UI"/>
          <w:i w:val="0"/>
          <w:sz w:val="20"/>
        </w:rPr>
        <w:tab/>
        <w:t xml:space="preserve">Lista upoważnionych Pracowników Przetwarzającego </w:t>
      </w:r>
      <w:r w:rsidR="00F13655">
        <w:rPr>
          <w:rFonts w:ascii="Segoe UI" w:hAnsi="Segoe UI" w:cs="Segoe UI"/>
          <w:i w:val="0"/>
          <w:sz w:val="20"/>
        </w:rPr>
        <w:br/>
      </w:r>
      <w:r w:rsidRPr="009973F1">
        <w:rPr>
          <w:rFonts w:ascii="Segoe UI" w:hAnsi="Segoe UI" w:cs="Segoe UI"/>
          <w:i w:val="0"/>
          <w:sz w:val="20"/>
        </w:rPr>
        <w:t>do przetwarzania danych osobowych</w:t>
      </w: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B86715" w:rsidRDefault="00B86715">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6E25B7" w:rsidRDefault="006E25B7">
      <w:pPr>
        <w:pStyle w:val="WW-Tretekstu"/>
        <w:ind w:left="1500" w:hanging="1500"/>
        <w:jc w:val="both"/>
        <w:rPr>
          <w:rFonts w:ascii="Segoe UI" w:hAnsi="Segoe UI" w:cs="Segoe UI"/>
          <w:i w:val="0"/>
          <w:sz w:val="20"/>
        </w:rPr>
      </w:pPr>
    </w:p>
    <w:p w:rsidR="00E5057B" w:rsidRDefault="00E5057B">
      <w:pPr>
        <w:pStyle w:val="WW-Tretekstu"/>
        <w:ind w:left="1500" w:hanging="1500"/>
        <w:jc w:val="both"/>
        <w:rPr>
          <w:rFonts w:ascii="Segoe UI" w:hAnsi="Segoe UI" w:cs="Segoe UI"/>
          <w:i w:val="0"/>
          <w:sz w:val="20"/>
        </w:rPr>
      </w:pPr>
    </w:p>
    <w:p w:rsidR="00E5057B" w:rsidRDefault="00E5057B" w:rsidP="00BD2023">
      <w:pPr>
        <w:pStyle w:val="WW-Tretekstu"/>
        <w:jc w:val="both"/>
        <w:rPr>
          <w:rFonts w:ascii="Segoe UI" w:hAnsi="Segoe UI" w:cs="Segoe UI"/>
          <w:i w:val="0"/>
          <w:sz w:val="20"/>
        </w:rPr>
      </w:pPr>
    </w:p>
    <w:p w:rsidR="004E5F8A" w:rsidRDefault="004E5F8A" w:rsidP="006729F9">
      <w:pPr>
        <w:keepNext/>
        <w:tabs>
          <w:tab w:val="left" w:pos="708"/>
        </w:tabs>
        <w:suppressAutoHyphens w:val="0"/>
        <w:spacing w:line="360" w:lineRule="auto"/>
        <w:jc w:val="right"/>
        <w:outlineLvl w:val="0"/>
        <w:rPr>
          <w:rFonts w:ascii="Calibri" w:hAnsi="Calibri"/>
          <w:b/>
          <w:bCs/>
          <w:sz w:val="24"/>
          <w:szCs w:val="24"/>
          <w:lang w:eastAsia="pl-PL"/>
        </w:rPr>
      </w:pPr>
      <w:r>
        <w:rPr>
          <w:rFonts w:ascii="Calibri" w:hAnsi="Calibri"/>
          <w:b/>
          <w:bCs/>
          <w:sz w:val="24"/>
          <w:szCs w:val="24"/>
          <w:lang w:eastAsia="pl-PL"/>
        </w:rPr>
        <w:lastRenderedPageBreak/>
        <w:t>1.</w:t>
      </w:r>
    </w:p>
    <w:p w:rsidR="006729F9" w:rsidRPr="006729F9" w:rsidRDefault="006729F9" w:rsidP="006729F9">
      <w:pPr>
        <w:keepNext/>
        <w:tabs>
          <w:tab w:val="left" w:pos="708"/>
        </w:tabs>
        <w:suppressAutoHyphens w:val="0"/>
        <w:spacing w:line="360" w:lineRule="auto"/>
        <w:jc w:val="center"/>
        <w:outlineLvl w:val="0"/>
        <w:rPr>
          <w:rFonts w:ascii="Segoe UI" w:hAnsi="Segoe UI" w:cs="Segoe UI"/>
          <w:bCs/>
          <w:lang w:eastAsia="pl-PL"/>
        </w:rPr>
      </w:pPr>
      <w:r w:rsidRPr="006729F9">
        <w:rPr>
          <w:rFonts w:ascii="Segoe UI" w:hAnsi="Segoe UI" w:cs="Segoe UI"/>
          <w:bCs/>
          <w:lang w:eastAsia="pl-PL"/>
        </w:rPr>
        <w:t>UMOWA</w:t>
      </w:r>
    </w:p>
    <w:p w:rsidR="006729F9" w:rsidRPr="006729F9" w:rsidRDefault="006729F9" w:rsidP="006729F9">
      <w:pPr>
        <w:widowControl w:val="0"/>
        <w:suppressAutoHyphens w:val="0"/>
        <w:ind w:left="3540" w:firstLine="708"/>
        <w:jc w:val="both"/>
        <w:rPr>
          <w:rFonts w:ascii="Segoe UI" w:hAnsi="Segoe UI" w:cs="Segoe UI"/>
          <w:lang w:eastAsia="pl-PL"/>
        </w:rPr>
      </w:pP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 xml:space="preserve">zawarta w dniu ............................................... w Koszalinie pomiędzy Gminą Miasto Koszalin - Urząd Miejski </w:t>
      </w:r>
      <w:r w:rsidR="000879AB">
        <w:rPr>
          <w:rFonts w:ascii="Segoe UI" w:hAnsi="Segoe UI" w:cs="Segoe UI"/>
          <w:lang w:eastAsia="pl-PL"/>
        </w:rPr>
        <w:br/>
      </w:r>
      <w:r w:rsidRPr="006729F9">
        <w:rPr>
          <w:rFonts w:ascii="Segoe UI" w:hAnsi="Segoe UI" w:cs="Segoe UI"/>
          <w:lang w:eastAsia="pl-PL"/>
        </w:rPr>
        <w:t>w Koszalinie, ul. Rynek Sta</w:t>
      </w:r>
      <w:r w:rsidR="004216E6">
        <w:rPr>
          <w:rFonts w:ascii="Segoe UI" w:hAnsi="Segoe UI" w:cs="Segoe UI"/>
          <w:lang w:eastAsia="pl-PL"/>
        </w:rPr>
        <w:t>romiejski 6-7, NIP: 669-23-85-36</w:t>
      </w:r>
      <w:r w:rsidRPr="006729F9">
        <w:rPr>
          <w:rFonts w:ascii="Segoe UI" w:hAnsi="Segoe UI" w:cs="Segoe UI"/>
          <w:lang w:eastAsia="pl-PL"/>
        </w:rPr>
        <w:t>6, REGON: 330920802,</w:t>
      </w:r>
      <w:r w:rsidRPr="006729F9">
        <w:rPr>
          <w:rFonts w:ascii="Segoe UI" w:hAnsi="Segoe UI" w:cs="Segoe UI"/>
          <w:lang w:eastAsia="pl-PL"/>
        </w:rPr>
        <w:br/>
        <w:t xml:space="preserve">zwaną dalej ZAMAWIAJĄCYM, reprezentowaną przez </w:t>
      </w: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w:t>
      </w: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a</w:t>
      </w:r>
    </w:p>
    <w:p w:rsidR="006729F9" w:rsidRPr="006729F9" w:rsidRDefault="006729F9" w:rsidP="006729F9">
      <w:pPr>
        <w:suppressAutoHyphens w:val="0"/>
        <w:jc w:val="both"/>
        <w:rPr>
          <w:rFonts w:ascii="Segoe UI" w:hAnsi="Segoe UI" w:cs="Segoe UI"/>
          <w:lang w:eastAsia="pl-PL"/>
        </w:rPr>
      </w:pP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zwanym dalej WYKONAWCĄ, w imieniu którego działają:</w:t>
      </w:r>
    </w:p>
    <w:p w:rsidR="006729F9" w:rsidRPr="006729F9" w:rsidRDefault="006729F9" w:rsidP="006729F9">
      <w:pPr>
        <w:suppressAutoHyphens w:val="0"/>
        <w:jc w:val="both"/>
        <w:rPr>
          <w:rFonts w:ascii="Segoe UI" w:hAnsi="Segoe UI" w:cs="Segoe UI"/>
          <w:lang w:eastAsia="pl-PL"/>
        </w:rPr>
      </w:pP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1) ………………………………………………………..,</w:t>
      </w:r>
    </w:p>
    <w:p w:rsidR="006729F9" w:rsidRPr="006729F9" w:rsidRDefault="006729F9" w:rsidP="006729F9">
      <w:pPr>
        <w:suppressAutoHyphens w:val="0"/>
        <w:jc w:val="both"/>
        <w:rPr>
          <w:rFonts w:ascii="Segoe UI" w:hAnsi="Segoe UI" w:cs="Segoe UI"/>
          <w:lang w:eastAsia="pl-PL"/>
        </w:rPr>
      </w:pP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2 ) ……………………………………………………….,</w:t>
      </w:r>
    </w:p>
    <w:p w:rsidR="006729F9" w:rsidRPr="006729F9" w:rsidRDefault="006729F9" w:rsidP="006729F9">
      <w:pPr>
        <w:suppressAutoHyphens w:val="0"/>
        <w:jc w:val="both"/>
        <w:rPr>
          <w:rFonts w:ascii="Segoe UI" w:hAnsi="Segoe UI" w:cs="Segoe UI"/>
          <w:lang w:eastAsia="pl-PL"/>
        </w:rPr>
      </w:pPr>
      <w:r w:rsidRPr="006729F9">
        <w:rPr>
          <w:rFonts w:ascii="Segoe UI" w:hAnsi="Segoe UI" w:cs="Segoe UI"/>
          <w:lang w:eastAsia="pl-PL"/>
        </w:rPr>
        <w:t>o treści następującej:</w:t>
      </w:r>
    </w:p>
    <w:p w:rsidR="006729F9" w:rsidRPr="006729F9" w:rsidRDefault="006729F9" w:rsidP="006729F9">
      <w:pPr>
        <w:suppressAutoHyphens w:val="0"/>
        <w:jc w:val="both"/>
        <w:rPr>
          <w:rFonts w:ascii="Segoe UI" w:hAnsi="Segoe UI" w:cs="Segoe UI"/>
          <w:iCs/>
          <w:lang w:eastAsia="pl-PL"/>
        </w:rPr>
      </w:pPr>
    </w:p>
    <w:p w:rsidR="004216E6" w:rsidRPr="004216E6" w:rsidRDefault="004216E6" w:rsidP="004216E6">
      <w:pPr>
        <w:suppressAutoHyphens w:val="0"/>
        <w:ind w:right="-108"/>
        <w:jc w:val="both"/>
        <w:rPr>
          <w:rFonts w:ascii="Segoe UI" w:hAnsi="Segoe UI" w:cs="Segoe UI"/>
          <w:iCs/>
          <w:spacing w:val="-6"/>
          <w:lang w:eastAsia="pl-PL"/>
        </w:rPr>
      </w:pPr>
      <w:r w:rsidRPr="004216E6">
        <w:rPr>
          <w:rFonts w:ascii="Segoe UI" w:hAnsi="Segoe UI" w:cs="Segoe UI"/>
          <w:iCs/>
          <w:spacing w:val="-6"/>
          <w:lang w:eastAsia="pl-PL"/>
        </w:rPr>
        <w:t>Podstawę zawarcia umowy stanowi wybór WYKONAWCY w przeprowadzonym postępowaniu</w:t>
      </w:r>
      <w:r w:rsidRPr="004216E6">
        <w:rPr>
          <w:rFonts w:ascii="Segoe UI" w:hAnsi="Segoe UI" w:cs="Segoe UI"/>
          <w:iCs/>
          <w:spacing w:val="-6"/>
          <w:lang w:eastAsia="pl-PL"/>
        </w:rPr>
        <w:br/>
        <w:t xml:space="preserve">o udzielenie zamówienia publicznego w trybie przetargu nieograniczonego na podstawie ustawy </w:t>
      </w:r>
      <w:r>
        <w:rPr>
          <w:rFonts w:ascii="Segoe UI" w:hAnsi="Segoe UI" w:cs="Segoe UI"/>
          <w:iCs/>
          <w:spacing w:val="-6"/>
          <w:lang w:eastAsia="pl-PL"/>
        </w:rPr>
        <w:br/>
      </w:r>
      <w:r w:rsidRPr="004216E6">
        <w:rPr>
          <w:rFonts w:ascii="Segoe UI" w:hAnsi="Segoe UI" w:cs="Segoe UI"/>
          <w:iCs/>
          <w:spacing w:val="-6"/>
          <w:lang w:eastAsia="pl-PL"/>
        </w:rPr>
        <w:t xml:space="preserve">z dnia 11 września 2019 r. - Prawo zamówień publicznych (Dz.U. z 2021 r. poz. 1129 z </w:t>
      </w:r>
      <w:proofErr w:type="spellStart"/>
      <w:r w:rsidRPr="004216E6">
        <w:rPr>
          <w:rFonts w:ascii="Segoe UI" w:hAnsi="Segoe UI" w:cs="Segoe UI"/>
          <w:iCs/>
          <w:spacing w:val="-6"/>
          <w:lang w:eastAsia="pl-PL"/>
        </w:rPr>
        <w:t>późn</w:t>
      </w:r>
      <w:proofErr w:type="spellEnd"/>
      <w:r w:rsidRPr="004216E6">
        <w:rPr>
          <w:rFonts w:ascii="Segoe UI" w:hAnsi="Segoe UI" w:cs="Segoe UI"/>
          <w:iCs/>
          <w:spacing w:val="-6"/>
          <w:lang w:eastAsia="pl-PL"/>
        </w:rPr>
        <w:t>. zm.).</w:t>
      </w:r>
    </w:p>
    <w:p w:rsidR="004216E6" w:rsidRPr="004216E6" w:rsidRDefault="004216E6" w:rsidP="004216E6">
      <w:pPr>
        <w:suppressAutoHyphens w:val="0"/>
        <w:spacing w:before="240" w:after="240" w:line="288" w:lineRule="auto"/>
        <w:ind w:left="284" w:hanging="284"/>
        <w:jc w:val="center"/>
        <w:rPr>
          <w:rFonts w:ascii="Segoe UI" w:hAnsi="Segoe UI" w:cs="Segoe UI"/>
          <w:bCs/>
          <w:lang w:eastAsia="pl-PL"/>
        </w:rPr>
      </w:pPr>
      <w:r w:rsidRPr="004216E6">
        <w:rPr>
          <w:rFonts w:ascii="Segoe UI" w:hAnsi="Segoe UI" w:cs="Segoe UI"/>
          <w:bCs/>
          <w:lang w:eastAsia="pl-PL"/>
        </w:rPr>
        <w:t>§ 1</w:t>
      </w:r>
    </w:p>
    <w:p w:rsidR="004216E6" w:rsidRPr="004216E6" w:rsidRDefault="004216E6" w:rsidP="004216E6">
      <w:pPr>
        <w:suppressAutoHyphens w:val="0"/>
        <w:ind w:left="284" w:hanging="284"/>
        <w:jc w:val="both"/>
        <w:rPr>
          <w:rFonts w:ascii="Segoe UI" w:hAnsi="Segoe UI" w:cs="Segoe UI"/>
          <w:lang w:eastAsia="pl-PL"/>
        </w:rPr>
      </w:pPr>
      <w:r w:rsidRPr="004216E6">
        <w:rPr>
          <w:rFonts w:ascii="Segoe UI" w:hAnsi="Segoe UI" w:cs="Segoe UI"/>
          <w:lang w:eastAsia="pl-PL"/>
        </w:rPr>
        <w:t xml:space="preserve">1. Przedmiotem umowy jest dostawa, instalacja i kompleksowe wdrożenie w Urzędzie Miejskim </w:t>
      </w:r>
      <w:r>
        <w:rPr>
          <w:rFonts w:ascii="Segoe UI" w:hAnsi="Segoe UI" w:cs="Segoe UI"/>
          <w:lang w:eastAsia="pl-PL"/>
        </w:rPr>
        <w:br/>
      </w:r>
      <w:r w:rsidRPr="004216E6">
        <w:rPr>
          <w:rFonts w:ascii="Segoe UI" w:hAnsi="Segoe UI" w:cs="Segoe UI"/>
          <w:lang w:eastAsia="pl-PL"/>
        </w:rPr>
        <w:t xml:space="preserve">w Koszalinie, zwanym dalej „Urzędem”, systemu do prowadzenia spraw z zakresu państwowego zasobu geodezyjnego i kartograficznego, udostępniania w sieci Internet danych przestrzennych </w:t>
      </w:r>
      <w:r w:rsidR="00174060">
        <w:rPr>
          <w:rFonts w:ascii="Segoe UI" w:hAnsi="Segoe UI" w:cs="Segoe UI"/>
          <w:lang w:eastAsia="pl-PL"/>
        </w:rPr>
        <w:br/>
      </w:r>
      <w:r w:rsidRPr="004216E6">
        <w:rPr>
          <w:rFonts w:ascii="Segoe UI" w:hAnsi="Segoe UI" w:cs="Segoe UI"/>
          <w:lang w:eastAsia="pl-PL"/>
        </w:rPr>
        <w:t>i opisowych za pośrednictwem portalu mapowego</w:t>
      </w:r>
      <w:r>
        <w:rPr>
          <w:rFonts w:ascii="Segoe UI" w:hAnsi="Segoe UI" w:cs="Segoe UI"/>
          <w:lang w:eastAsia="pl-PL"/>
        </w:rPr>
        <w:t>,</w:t>
      </w:r>
      <w:r w:rsidR="00174060">
        <w:rPr>
          <w:rFonts w:ascii="Segoe UI" w:hAnsi="Segoe UI" w:cs="Segoe UI"/>
          <w:lang w:eastAsia="pl-PL"/>
        </w:rPr>
        <w:t xml:space="preserve"> </w:t>
      </w:r>
      <w:r w:rsidRPr="004216E6">
        <w:rPr>
          <w:rFonts w:ascii="Segoe UI" w:hAnsi="Segoe UI" w:cs="Segoe UI"/>
          <w:lang w:eastAsia="pl-PL"/>
        </w:rPr>
        <w:t xml:space="preserve">e-Usług, zwanego dalej „SYSTEMEM”, wraz </w:t>
      </w:r>
      <w:r w:rsidR="00174060">
        <w:rPr>
          <w:rFonts w:ascii="Segoe UI" w:hAnsi="Segoe UI" w:cs="Segoe UI"/>
          <w:lang w:eastAsia="pl-PL"/>
        </w:rPr>
        <w:br/>
      </w:r>
      <w:r w:rsidRPr="004216E6">
        <w:rPr>
          <w:rFonts w:ascii="Segoe UI" w:hAnsi="Segoe UI" w:cs="Segoe UI"/>
          <w:lang w:eastAsia="pl-PL"/>
        </w:rPr>
        <w:t>z niezbędną do jego prawidłowego funkcjonowania infrastrukturą informatyczną, oraz wykonanie migracji i dostosowanie danych z obecnie eksploatowanych przez Zamawiającego baz danych.</w:t>
      </w:r>
    </w:p>
    <w:p w:rsidR="004216E6" w:rsidRPr="004216E6" w:rsidRDefault="004216E6" w:rsidP="004216E6">
      <w:pPr>
        <w:suppressAutoHyphens w:val="0"/>
        <w:ind w:left="284" w:hanging="284"/>
        <w:jc w:val="both"/>
        <w:rPr>
          <w:rFonts w:ascii="Segoe UI" w:hAnsi="Segoe UI" w:cs="Segoe UI"/>
          <w:lang w:eastAsia="pl-PL"/>
        </w:rPr>
      </w:pPr>
      <w:r w:rsidRPr="004216E6">
        <w:rPr>
          <w:rFonts w:ascii="Segoe UI" w:hAnsi="Segoe UI" w:cs="Segoe UI"/>
          <w:lang w:eastAsia="pl-PL"/>
        </w:rPr>
        <w:t>2. Zakres funkcjonalny SYSTEMU określony został w Opisie Przedmiotu Zamówienia, zwanym dalej „OPZ”, zamieszczonym w załącznikach nr 1 i 2 do Rozdziału II Specyfikacji Warunków Zamówienia (SWZ), stanowiącym integralną część niniejszej umowy.</w:t>
      </w:r>
    </w:p>
    <w:p w:rsidR="004216E6" w:rsidRPr="004216E6" w:rsidRDefault="004216E6" w:rsidP="004216E6">
      <w:pPr>
        <w:suppressAutoHyphens w:val="0"/>
        <w:spacing w:before="240" w:after="240"/>
        <w:ind w:left="284" w:hanging="284"/>
        <w:jc w:val="center"/>
        <w:rPr>
          <w:rFonts w:ascii="Segoe UI" w:hAnsi="Segoe UI" w:cs="Segoe UI"/>
          <w:lang w:eastAsia="pl-PL"/>
        </w:rPr>
      </w:pPr>
      <w:r w:rsidRPr="004216E6">
        <w:rPr>
          <w:rFonts w:ascii="Segoe UI" w:hAnsi="Segoe UI" w:cs="Segoe UI"/>
          <w:lang w:eastAsia="pl-PL"/>
        </w:rPr>
        <w:t>§ 2</w:t>
      </w:r>
    </w:p>
    <w:p w:rsidR="004216E6" w:rsidRPr="004216E6" w:rsidRDefault="004216E6" w:rsidP="004216E6">
      <w:pPr>
        <w:suppressAutoHyphens w:val="0"/>
        <w:ind w:left="284" w:hanging="284"/>
        <w:jc w:val="both"/>
        <w:rPr>
          <w:rFonts w:ascii="Segoe UI" w:hAnsi="Segoe UI" w:cs="Segoe UI"/>
          <w:lang w:eastAsia="pl-PL"/>
        </w:rPr>
      </w:pPr>
      <w:r w:rsidRPr="004216E6">
        <w:rPr>
          <w:rFonts w:ascii="Segoe UI" w:hAnsi="Segoe UI" w:cs="Segoe UI"/>
          <w:lang w:eastAsia="pl-PL"/>
        </w:rPr>
        <w:t>Przedmiot umowy, o którym mowa w § 1, obejmuje:</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 xml:space="preserve">udzielenie Zamawiającemu pisemnej licencji na korzystanie z dostarczonego przez Wykonawcę SYSTEMU oraz wszelkiej dokumentacji do niego wraz z możliwością zainstalowania kopii SYSTEMU przez Zamawiającego na serwerze zapasowym, który podejmie pracę w przypadku awarii serwera podstawowego, oraz dostawę licencji (sublicencji), umożliwiających korzystanie z każdego niezbędnego do funkcjonowania SYSTEMU oprogramowania dostarczonego przez Wykonawcę, </w:t>
      </w:r>
      <w:r w:rsidR="00D02621">
        <w:rPr>
          <w:rFonts w:ascii="Segoe UI" w:hAnsi="Segoe UI" w:cs="Segoe UI"/>
          <w:lang w:eastAsia="pl-PL"/>
        </w:rPr>
        <w:br/>
      </w:r>
      <w:r w:rsidRPr="004216E6">
        <w:rPr>
          <w:rFonts w:ascii="Segoe UI" w:hAnsi="Segoe UI" w:cs="Segoe UI"/>
          <w:lang w:eastAsia="pl-PL"/>
        </w:rPr>
        <w:t xml:space="preserve">w tym systemu bazodanowego, do którego majątkowe prawa autorskie przysługują podmiotom trzecim; w skład SYSTEMU wchodzi także graficzne oprogramowanie narzędziowe służące </w:t>
      </w:r>
      <w:r w:rsidR="00174060">
        <w:rPr>
          <w:rFonts w:ascii="Segoe UI" w:hAnsi="Segoe UI" w:cs="Segoe UI"/>
          <w:lang w:eastAsia="pl-PL"/>
        </w:rPr>
        <w:br/>
      </w:r>
      <w:r w:rsidRPr="004216E6">
        <w:rPr>
          <w:rFonts w:ascii="Segoe UI" w:hAnsi="Segoe UI" w:cs="Segoe UI"/>
          <w:lang w:eastAsia="pl-PL"/>
        </w:rPr>
        <w:t>do edycji map,</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 xml:space="preserve">dostawę, instalację i konfigurację infrastruktury informatycznej (tj. sprzętowej, systemowej </w:t>
      </w:r>
      <w:r w:rsidR="00D02621">
        <w:rPr>
          <w:rFonts w:ascii="Segoe UI" w:hAnsi="Segoe UI" w:cs="Segoe UI"/>
          <w:lang w:eastAsia="pl-PL"/>
        </w:rPr>
        <w:br/>
      </w:r>
      <w:r w:rsidRPr="004216E6">
        <w:rPr>
          <w:rFonts w:ascii="Segoe UI" w:hAnsi="Segoe UI" w:cs="Segoe UI"/>
          <w:lang w:eastAsia="pl-PL"/>
        </w:rPr>
        <w:t xml:space="preserve">i bazodanowej) wymaganej przez oferowany SYSTEM, wraz z niezbędnymi licencjami na systemy operacyjne serwerów oraz licencjami bazodanowymi, zgodnie z wytycznymi określonymi </w:t>
      </w:r>
      <w:r w:rsidR="00D02621">
        <w:rPr>
          <w:rFonts w:ascii="Segoe UI" w:hAnsi="Segoe UI" w:cs="Segoe UI"/>
          <w:lang w:eastAsia="pl-PL"/>
        </w:rPr>
        <w:br/>
      </w:r>
      <w:r w:rsidRPr="004216E6">
        <w:rPr>
          <w:rFonts w:ascii="Segoe UI" w:hAnsi="Segoe UI" w:cs="Segoe UI"/>
          <w:lang w:eastAsia="pl-PL"/>
        </w:rPr>
        <w:t>w załączniku nr 2 do Rozdziału II SWZ,</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dostawę SYSTEMU wraz z dokumentacją:</w:t>
      </w:r>
    </w:p>
    <w:p w:rsidR="004216E6" w:rsidRPr="004216E6" w:rsidRDefault="004216E6" w:rsidP="0047563A">
      <w:pPr>
        <w:numPr>
          <w:ilvl w:val="0"/>
          <w:numId w:val="89"/>
        </w:numPr>
        <w:tabs>
          <w:tab w:val="left" w:pos="993"/>
        </w:tabs>
        <w:suppressAutoHyphens w:val="0"/>
        <w:spacing w:before="120"/>
        <w:ind w:left="900"/>
        <w:jc w:val="both"/>
        <w:rPr>
          <w:rFonts w:ascii="Segoe UI" w:hAnsi="Segoe UI" w:cs="Segoe UI"/>
          <w:lang w:eastAsia="pl-PL"/>
        </w:rPr>
      </w:pPr>
      <w:r w:rsidRPr="004216E6">
        <w:rPr>
          <w:rFonts w:ascii="Segoe UI" w:hAnsi="Segoe UI" w:cs="Segoe UI"/>
          <w:lang w:eastAsia="pl-PL"/>
        </w:rPr>
        <w:lastRenderedPageBreak/>
        <w:t>techniczną, zawierającą pełny opis tablic wraz z graficznym przedstawieniem relacji między nimi w zakresie struktury bazy danych w modelu klas UML oraz tabelarycznie, opisem tablic pośrednich, widoków wirtualnych, pól i ról,</w:t>
      </w:r>
    </w:p>
    <w:p w:rsidR="004216E6" w:rsidRPr="004216E6" w:rsidRDefault="004216E6" w:rsidP="0047563A">
      <w:pPr>
        <w:numPr>
          <w:ilvl w:val="0"/>
          <w:numId w:val="89"/>
        </w:numPr>
        <w:tabs>
          <w:tab w:val="left" w:pos="993"/>
        </w:tabs>
        <w:suppressAutoHyphens w:val="0"/>
        <w:spacing w:before="120"/>
        <w:ind w:left="900"/>
        <w:jc w:val="both"/>
        <w:rPr>
          <w:rFonts w:ascii="Segoe UI" w:hAnsi="Segoe UI" w:cs="Segoe UI"/>
          <w:lang w:eastAsia="pl-PL"/>
        </w:rPr>
      </w:pPr>
      <w:r w:rsidRPr="004216E6">
        <w:rPr>
          <w:rFonts w:ascii="Segoe UI" w:hAnsi="Segoe UI" w:cs="Segoe UI"/>
          <w:lang w:eastAsia="pl-PL"/>
        </w:rPr>
        <w:t xml:space="preserve">administratora, zawierającą szczegółowe zasady instalacji, obsługi oraz konserwacji wszystkich składników SYSTEMU, opisującą również procedury naprawcze na wypadek wystąpienia awarii poszczególnych elementów celem przywrócenia stanu normalnej pracy, w tym sposób przywrócenia kopii awaryjnej, konfigurację SYSTEMU na serwerze i stacjach roboczych oraz szczegółową listą zdefiniowanych uprawnień, które można nadać użytkownikom wraz z ich szczegółowym opisem zawierającym powiązanie uprawnień </w:t>
      </w:r>
      <w:r w:rsidR="00D02621">
        <w:rPr>
          <w:rFonts w:ascii="Segoe UI" w:hAnsi="Segoe UI" w:cs="Segoe UI"/>
          <w:lang w:eastAsia="pl-PL"/>
        </w:rPr>
        <w:br/>
      </w:r>
      <w:r w:rsidRPr="004216E6">
        <w:rPr>
          <w:rFonts w:ascii="Segoe UI" w:hAnsi="Segoe UI" w:cs="Segoe UI"/>
          <w:lang w:eastAsia="pl-PL"/>
        </w:rPr>
        <w:t>z funkcjami SYSTEMU,</w:t>
      </w:r>
    </w:p>
    <w:p w:rsidR="004216E6" w:rsidRPr="004216E6" w:rsidRDefault="004216E6" w:rsidP="0047563A">
      <w:pPr>
        <w:numPr>
          <w:ilvl w:val="0"/>
          <w:numId w:val="89"/>
        </w:numPr>
        <w:tabs>
          <w:tab w:val="left" w:pos="730"/>
          <w:tab w:val="left" w:pos="993"/>
        </w:tabs>
        <w:suppressAutoHyphens w:val="0"/>
        <w:spacing w:before="120"/>
        <w:ind w:left="900"/>
        <w:jc w:val="both"/>
        <w:rPr>
          <w:rFonts w:ascii="Segoe UI" w:hAnsi="Segoe UI" w:cs="Segoe UI"/>
          <w:lang w:eastAsia="pl-PL"/>
        </w:rPr>
      </w:pPr>
      <w:r w:rsidRPr="004216E6">
        <w:rPr>
          <w:rFonts w:ascii="Segoe UI" w:hAnsi="Segoe UI" w:cs="Segoe UI"/>
          <w:lang w:eastAsia="pl-PL"/>
        </w:rPr>
        <w:t>użytkownika, zawierającą pełny opis funkcji wdrażanego SYSTEMU,</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 xml:space="preserve">utworzenie przez Wykonawcę zadań </w:t>
      </w:r>
      <w:proofErr w:type="spellStart"/>
      <w:r w:rsidRPr="004216E6">
        <w:rPr>
          <w:rFonts w:ascii="Segoe UI" w:hAnsi="Segoe UI" w:cs="Segoe UI"/>
          <w:lang w:eastAsia="pl-PL"/>
        </w:rPr>
        <w:t>backupowania</w:t>
      </w:r>
      <w:proofErr w:type="spellEnd"/>
      <w:r w:rsidRPr="004216E6">
        <w:rPr>
          <w:rFonts w:ascii="Segoe UI" w:hAnsi="Segoe UI" w:cs="Segoe UI"/>
          <w:lang w:eastAsia="pl-PL"/>
        </w:rPr>
        <w:t xml:space="preserve"> bazy danych SYSTEMU,</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 xml:space="preserve">migrację danych z dotychczas eksploatowanego systemu wraz z dostosowaniem danych </w:t>
      </w:r>
      <w:r w:rsidR="00D02621">
        <w:rPr>
          <w:rFonts w:ascii="Segoe UI" w:hAnsi="Segoe UI" w:cs="Segoe UI"/>
          <w:lang w:eastAsia="pl-PL"/>
        </w:rPr>
        <w:br/>
      </w:r>
      <w:r w:rsidRPr="004216E6">
        <w:rPr>
          <w:rFonts w:ascii="Segoe UI" w:hAnsi="Segoe UI" w:cs="Segoe UI"/>
          <w:lang w:eastAsia="pl-PL"/>
        </w:rPr>
        <w:t>do nowych struktur danych, zgodnych z obowiązującymi przepisami prawa,</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migrację  słowników z dotychczas eksploatowanych systemów (słowniki: miejscowości, ulic, podatników itp.),</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uzupełnienie przez Wykonawcę, przy współudziale przedstawiciela Zamawiającego, słowników systemowych oraz sparametryzowanie SYSTEMU,</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 xml:space="preserve">instalację niezbędnego do prawidłowego funkcjonowania SYSTEMU oprogramowania </w:t>
      </w:r>
      <w:r w:rsidR="00D02621">
        <w:rPr>
          <w:rFonts w:ascii="Segoe UI" w:hAnsi="Segoe UI" w:cs="Segoe UI"/>
          <w:lang w:eastAsia="pl-PL"/>
        </w:rPr>
        <w:br/>
      </w:r>
      <w:r w:rsidRPr="004216E6">
        <w:rPr>
          <w:rFonts w:ascii="Segoe UI" w:hAnsi="Segoe UI" w:cs="Segoe UI"/>
          <w:lang w:eastAsia="pl-PL"/>
        </w:rPr>
        <w:t>na stanowiskach roboczych,</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 xml:space="preserve">prezentację zgodności dostarczonego i zainstalowanego przez Wykonawcę SYSTEMU </w:t>
      </w:r>
      <w:r w:rsidRPr="004216E6">
        <w:rPr>
          <w:rFonts w:ascii="Segoe UI" w:hAnsi="Segoe UI" w:cs="Segoe UI"/>
          <w:lang w:eastAsia="pl-PL"/>
        </w:rPr>
        <w:br/>
        <w:t>z wymaganiami określonymi w OPZ,</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przeszkolenie użytkowników SYSTEMU obejmujące:</w:t>
      </w:r>
    </w:p>
    <w:p w:rsidR="004216E6" w:rsidRPr="004216E6" w:rsidRDefault="004216E6" w:rsidP="0047563A">
      <w:pPr>
        <w:numPr>
          <w:ilvl w:val="0"/>
          <w:numId w:val="87"/>
        </w:numPr>
        <w:suppressAutoHyphens w:val="0"/>
        <w:autoSpaceDE w:val="0"/>
        <w:autoSpaceDN w:val="0"/>
        <w:adjustRightInd w:val="0"/>
        <w:jc w:val="both"/>
        <w:rPr>
          <w:rFonts w:ascii="Segoe UI" w:hAnsi="Segoe UI" w:cs="Segoe UI"/>
          <w:b/>
          <w:bCs/>
          <w:lang w:eastAsia="pl-PL"/>
        </w:rPr>
      </w:pPr>
      <w:r w:rsidRPr="004216E6">
        <w:rPr>
          <w:rFonts w:ascii="Segoe UI" w:hAnsi="Segoe UI" w:cs="Segoe UI"/>
          <w:lang w:eastAsia="pl-PL"/>
        </w:rPr>
        <w:t>przeszkolenie użytkowników oraz administratorów dla potrzeb eksploatacji SYSTEMU,</w:t>
      </w:r>
    </w:p>
    <w:p w:rsidR="004216E6" w:rsidRPr="004216E6" w:rsidRDefault="004216E6" w:rsidP="0047563A">
      <w:pPr>
        <w:numPr>
          <w:ilvl w:val="0"/>
          <w:numId w:val="87"/>
        </w:numPr>
        <w:suppressAutoHyphens w:val="0"/>
        <w:autoSpaceDE w:val="0"/>
        <w:autoSpaceDN w:val="0"/>
        <w:adjustRightInd w:val="0"/>
        <w:jc w:val="both"/>
        <w:rPr>
          <w:rFonts w:ascii="Segoe UI" w:hAnsi="Segoe UI" w:cs="Segoe UI"/>
          <w:bCs/>
          <w:lang w:eastAsia="pl-PL"/>
        </w:rPr>
      </w:pPr>
      <w:r w:rsidRPr="004216E6">
        <w:rPr>
          <w:rFonts w:ascii="Segoe UI" w:hAnsi="Segoe UI" w:cs="Segoe UI"/>
          <w:bCs/>
          <w:lang w:eastAsia="pl-PL"/>
        </w:rPr>
        <w:t>przeszkolenie dwóch administratorów w zakresie administrowania serwerem bazy danych, jej zabezpieczenia oraz optymalizacji.</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uruchomienie produkcyjne, obejmujące w szczególności:</w:t>
      </w:r>
    </w:p>
    <w:p w:rsidR="004216E6" w:rsidRPr="004216E6" w:rsidRDefault="004216E6" w:rsidP="0047563A">
      <w:pPr>
        <w:numPr>
          <w:ilvl w:val="0"/>
          <w:numId w:val="88"/>
        </w:numPr>
        <w:suppressAutoHyphens w:val="0"/>
        <w:autoSpaceDE w:val="0"/>
        <w:autoSpaceDN w:val="0"/>
        <w:adjustRightInd w:val="0"/>
        <w:jc w:val="both"/>
        <w:rPr>
          <w:rFonts w:ascii="Segoe UI" w:hAnsi="Segoe UI" w:cs="Segoe UI"/>
          <w:lang w:eastAsia="pl-PL"/>
        </w:rPr>
      </w:pPr>
      <w:r w:rsidRPr="004216E6">
        <w:rPr>
          <w:rFonts w:ascii="Segoe UI" w:hAnsi="Segoe UI" w:cs="Segoe UI"/>
          <w:lang w:eastAsia="pl-PL"/>
        </w:rPr>
        <w:t>usunięcie zawartości danych szkoleniowych z SYSTEMU,</w:t>
      </w:r>
    </w:p>
    <w:p w:rsidR="004216E6" w:rsidRPr="004216E6" w:rsidRDefault="004216E6" w:rsidP="0047563A">
      <w:pPr>
        <w:numPr>
          <w:ilvl w:val="0"/>
          <w:numId w:val="88"/>
        </w:numPr>
        <w:suppressAutoHyphens w:val="0"/>
        <w:autoSpaceDE w:val="0"/>
        <w:autoSpaceDN w:val="0"/>
        <w:adjustRightInd w:val="0"/>
        <w:jc w:val="both"/>
        <w:rPr>
          <w:rFonts w:ascii="Segoe UI" w:hAnsi="Segoe UI" w:cs="Segoe UI"/>
          <w:lang w:eastAsia="pl-PL"/>
        </w:rPr>
      </w:pPr>
      <w:r w:rsidRPr="004216E6">
        <w:rPr>
          <w:rFonts w:ascii="Segoe UI" w:hAnsi="Segoe UI" w:cs="Segoe UI"/>
          <w:lang w:eastAsia="pl-PL"/>
        </w:rPr>
        <w:t xml:space="preserve">ponowne wgranie </w:t>
      </w:r>
      <w:proofErr w:type="spellStart"/>
      <w:r w:rsidRPr="004216E6">
        <w:rPr>
          <w:rFonts w:ascii="Segoe UI" w:hAnsi="Segoe UI" w:cs="Segoe UI"/>
          <w:lang w:eastAsia="pl-PL"/>
        </w:rPr>
        <w:t>zmigrowanych</w:t>
      </w:r>
      <w:proofErr w:type="spellEnd"/>
      <w:r w:rsidRPr="004216E6">
        <w:rPr>
          <w:rFonts w:ascii="Segoe UI" w:hAnsi="Segoe UI" w:cs="Segoe UI"/>
          <w:lang w:eastAsia="pl-PL"/>
        </w:rPr>
        <w:t xml:space="preserve"> danych, zgodnie z pkt. 5-7,</w:t>
      </w:r>
    </w:p>
    <w:p w:rsidR="004216E6" w:rsidRPr="004216E6" w:rsidRDefault="004216E6" w:rsidP="0047563A">
      <w:pPr>
        <w:numPr>
          <w:ilvl w:val="0"/>
          <w:numId w:val="88"/>
        </w:numPr>
        <w:suppressAutoHyphens w:val="0"/>
        <w:autoSpaceDE w:val="0"/>
        <w:autoSpaceDN w:val="0"/>
        <w:adjustRightInd w:val="0"/>
        <w:jc w:val="both"/>
        <w:rPr>
          <w:rFonts w:ascii="Segoe UI" w:hAnsi="Segoe UI" w:cs="Segoe UI"/>
          <w:lang w:eastAsia="pl-PL"/>
        </w:rPr>
      </w:pPr>
      <w:r w:rsidRPr="004216E6">
        <w:rPr>
          <w:rFonts w:ascii="Segoe UI" w:hAnsi="Segoe UI" w:cs="Segoe UI"/>
          <w:lang w:eastAsia="pl-PL"/>
        </w:rPr>
        <w:t>weryfikację poprawności instalacji oprogramowania SYSTEMU na stacjach roboczych,</w:t>
      </w:r>
    </w:p>
    <w:p w:rsidR="004216E6" w:rsidRPr="004216E6" w:rsidRDefault="004216E6" w:rsidP="0047563A">
      <w:pPr>
        <w:numPr>
          <w:ilvl w:val="0"/>
          <w:numId w:val="88"/>
        </w:numPr>
        <w:suppressAutoHyphens w:val="0"/>
        <w:autoSpaceDE w:val="0"/>
        <w:autoSpaceDN w:val="0"/>
        <w:adjustRightInd w:val="0"/>
        <w:jc w:val="both"/>
        <w:rPr>
          <w:rFonts w:ascii="Segoe UI" w:hAnsi="Segoe UI" w:cs="Segoe UI"/>
          <w:lang w:eastAsia="pl-PL"/>
        </w:rPr>
      </w:pPr>
      <w:r w:rsidRPr="004216E6">
        <w:rPr>
          <w:rFonts w:ascii="Segoe UI" w:hAnsi="Segoe UI" w:cs="Segoe UI"/>
          <w:lang w:eastAsia="pl-PL"/>
        </w:rPr>
        <w:t>wykonanie testów wydajnościowych SYSTEMU zgodnie z wymaganiami określonymi w OPZ,</w:t>
      </w:r>
    </w:p>
    <w:p w:rsidR="004216E6" w:rsidRPr="004216E6" w:rsidRDefault="004216E6" w:rsidP="0047563A">
      <w:pPr>
        <w:numPr>
          <w:ilvl w:val="0"/>
          <w:numId w:val="88"/>
        </w:numPr>
        <w:suppressAutoHyphens w:val="0"/>
        <w:autoSpaceDE w:val="0"/>
        <w:autoSpaceDN w:val="0"/>
        <w:adjustRightInd w:val="0"/>
        <w:jc w:val="both"/>
        <w:rPr>
          <w:rFonts w:ascii="Segoe UI" w:hAnsi="Segoe UI" w:cs="Segoe UI"/>
          <w:lang w:eastAsia="pl-PL"/>
        </w:rPr>
      </w:pPr>
      <w:r w:rsidRPr="004216E6">
        <w:rPr>
          <w:rFonts w:ascii="Segoe UI" w:hAnsi="Segoe UI" w:cs="Segoe UI"/>
          <w:lang w:eastAsia="pl-PL"/>
        </w:rPr>
        <w:t>weryfikacja zgodności dostarczonego i zainstalowanego SYSTEMU z wymogami OPZ.</w:t>
      </w:r>
    </w:p>
    <w:p w:rsidR="004216E6" w:rsidRPr="004216E6" w:rsidRDefault="004216E6" w:rsidP="0047563A">
      <w:pPr>
        <w:numPr>
          <w:ilvl w:val="0"/>
          <w:numId w:val="86"/>
        </w:numPr>
        <w:suppressAutoHyphens w:val="0"/>
        <w:spacing w:before="120"/>
        <w:ind w:left="510" w:hanging="510"/>
        <w:jc w:val="both"/>
        <w:rPr>
          <w:rFonts w:ascii="Segoe UI" w:hAnsi="Segoe UI" w:cs="Segoe UI"/>
          <w:lang w:eastAsia="pl-PL"/>
        </w:rPr>
      </w:pPr>
      <w:r w:rsidRPr="004216E6">
        <w:rPr>
          <w:rFonts w:ascii="Segoe UI" w:hAnsi="Segoe UI" w:cs="Segoe UI"/>
          <w:lang w:eastAsia="pl-PL"/>
        </w:rPr>
        <w:t>udzielanie wsparcia technicznego i serwisu SYSTEMU do dnia 31.12.2024 r., licząc od dnia obustronnego podpisania protokołu odbioru, o którym mowa w § 3 ust. 3.</w:t>
      </w:r>
    </w:p>
    <w:p w:rsidR="004216E6" w:rsidRPr="004216E6" w:rsidRDefault="004216E6" w:rsidP="004216E6">
      <w:pPr>
        <w:tabs>
          <w:tab w:val="num" w:pos="1440"/>
          <w:tab w:val="left" w:pos="3960"/>
        </w:tabs>
        <w:suppressAutoHyphens w:val="0"/>
        <w:jc w:val="center"/>
        <w:rPr>
          <w:rFonts w:ascii="Segoe UI" w:hAnsi="Segoe UI" w:cs="Segoe UI"/>
          <w:lang w:eastAsia="pl-PL"/>
        </w:rPr>
      </w:pPr>
    </w:p>
    <w:p w:rsidR="004216E6" w:rsidRPr="004216E6" w:rsidRDefault="004216E6" w:rsidP="004216E6">
      <w:pPr>
        <w:tabs>
          <w:tab w:val="num" w:pos="1440"/>
          <w:tab w:val="left" w:pos="3960"/>
        </w:tabs>
        <w:suppressAutoHyphens w:val="0"/>
        <w:jc w:val="center"/>
        <w:rPr>
          <w:rFonts w:ascii="Segoe UI" w:hAnsi="Segoe UI" w:cs="Segoe UI"/>
          <w:lang w:eastAsia="pl-PL"/>
        </w:rPr>
      </w:pPr>
      <w:r w:rsidRPr="004216E6">
        <w:rPr>
          <w:rFonts w:ascii="Segoe UI" w:hAnsi="Segoe UI" w:cs="Segoe UI"/>
          <w:lang w:eastAsia="pl-PL"/>
        </w:rPr>
        <w:t>§ 3</w:t>
      </w:r>
    </w:p>
    <w:p w:rsidR="004216E6" w:rsidRPr="004216E6" w:rsidRDefault="004216E6" w:rsidP="004216E6">
      <w:pPr>
        <w:tabs>
          <w:tab w:val="num" w:pos="1440"/>
          <w:tab w:val="left" w:pos="3960"/>
        </w:tabs>
        <w:suppressAutoHyphens w:val="0"/>
        <w:jc w:val="center"/>
        <w:rPr>
          <w:rFonts w:ascii="Segoe UI" w:hAnsi="Segoe UI" w:cs="Segoe UI"/>
          <w:lang w:eastAsia="pl-PL"/>
        </w:rPr>
      </w:pPr>
    </w:p>
    <w:p w:rsidR="004216E6" w:rsidRPr="004216E6" w:rsidRDefault="004216E6" w:rsidP="0047563A">
      <w:pPr>
        <w:numPr>
          <w:ilvl w:val="0"/>
          <w:numId w:val="69"/>
        </w:numPr>
        <w:suppressAutoHyphens w:val="0"/>
        <w:ind w:left="357" w:hanging="357"/>
        <w:jc w:val="both"/>
        <w:rPr>
          <w:rFonts w:ascii="Segoe UI" w:hAnsi="Segoe UI" w:cs="Segoe UI"/>
          <w:iCs/>
          <w:lang w:eastAsia="pl-PL"/>
        </w:rPr>
      </w:pPr>
      <w:r w:rsidRPr="004216E6">
        <w:rPr>
          <w:rFonts w:ascii="Segoe UI" w:hAnsi="Segoe UI" w:cs="Segoe UI"/>
          <w:iCs/>
          <w:lang w:eastAsia="pl-PL"/>
        </w:rPr>
        <w:t>Przedmiot umowy, o którym mowa w § 2 pkt 1 – 11, Wykonawca wykona w terminie</w:t>
      </w:r>
      <w:r w:rsidRPr="004216E6">
        <w:rPr>
          <w:rFonts w:ascii="Segoe UI" w:hAnsi="Segoe UI" w:cs="Segoe UI"/>
          <w:iCs/>
          <w:lang w:eastAsia="pl-PL"/>
        </w:rPr>
        <w:br/>
        <w:t>do 5 grudnia 2022 r.</w:t>
      </w:r>
    </w:p>
    <w:p w:rsidR="004216E6" w:rsidRPr="004216E6" w:rsidRDefault="004216E6" w:rsidP="0047563A">
      <w:pPr>
        <w:numPr>
          <w:ilvl w:val="0"/>
          <w:numId w:val="69"/>
        </w:numPr>
        <w:suppressAutoHyphens w:val="0"/>
        <w:spacing w:before="60"/>
        <w:jc w:val="both"/>
        <w:rPr>
          <w:rFonts w:ascii="Segoe UI" w:hAnsi="Segoe UI" w:cs="Segoe UI"/>
          <w:iCs/>
          <w:lang w:eastAsia="pl-PL"/>
        </w:rPr>
      </w:pPr>
      <w:r w:rsidRPr="004216E6">
        <w:rPr>
          <w:rFonts w:ascii="Segoe UI" w:hAnsi="Segoe UI" w:cs="Segoe UI"/>
          <w:iCs/>
          <w:lang w:eastAsia="pl-PL"/>
        </w:rPr>
        <w:t>Przedmiot umowy, o którym mowa w § 2 pkt 12, Wykonawca wykonywać będzie</w:t>
      </w:r>
      <w:r w:rsidRPr="004216E6">
        <w:rPr>
          <w:rFonts w:ascii="Segoe UI" w:hAnsi="Segoe UI" w:cs="Segoe UI"/>
          <w:iCs/>
          <w:lang w:eastAsia="pl-PL"/>
        </w:rPr>
        <w:br/>
        <w:t>w terminie od dnia obustronnego podpisania protokołu odbioru SYSTEMU</w:t>
      </w:r>
      <w:r w:rsidRPr="004216E6">
        <w:rPr>
          <w:rFonts w:ascii="Segoe UI" w:hAnsi="Segoe UI" w:cs="Segoe UI"/>
          <w:iCs/>
          <w:lang w:eastAsia="pl-PL"/>
        </w:rPr>
        <w:br/>
        <w:t>do dnia 31.12.2024 r.</w:t>
      </w:r>
    </w:p>
    <w:p w:rsidR="004216E6" w:rsidRPr="004216E6" w:rsidRDefault="004216E6" w:rsidP="0047563A">
      <w:pPr>
        <w:numPr>
          <w:ilvl w:val="0"/>
          <w:numId w:val="69"/>
        </w:numPr>
        <w:suppressAutoHyphens w:val="0"/>
        <w:spacing w:before="60"/>
        <w:jc w:val="both"/>
        <w:rPr>
          <w:rFonts w:ascii="Segoe UI" w:hAnsi="Segoe UI" w:cs="Segoe UI"/>
          <w:iCs/>
          <w:lang w:eastAsia="pl-PL"/>
        </w:rPr>
      </w:pPr>
      <w:r w:rsidRPr="004216E6">
        <w:rPr>
          <w:rFonts w:ascii="Segoe UI" w:hAnsi="Segoe UI" w:cs="Segoe UI"/>
          <w:bCs/>
          <w:iCs/>
          <w:lang w:eastAsia="pl-PL"/>
        </w:rPr>
        <w:t xml:space="preserve">Protokół odbioru przedmiotu umowy, o którym mowa w </w:t>
      </w:r>
      <w:r w:rsidRPr="004216E6">
        <w:rPr>
          <w:rFonts w:ascii="Segoe UI" w:hAnsi="Segoe UI" w:cs="Segoe UI"/>
          <w:iCs/>
          <w:lang w:eastAsia="pl-PL"/>
        </w:rPr>
        <w:t>§ 2 pkt 1 – 11, zostanie podpisany po jego wykonaniu i odbiorze prawidłowo działającego SYSTEMU</w:t>
      </w:r>
      <w:r w:rsidRPr="004216E6">
        <w:rPr>
          <w:rFonts w:ascii="Segoe UI" w:hAnsi="Segoe UI" w:cs="Segoe UI"/>
          <w:bCs/>
          <w:iCs/>
          <w:lang w:eastAsia="pl-PL"/>
        </w:rPr>
        <w:t>.</w:t>
      </w:r>
    </w:p>
    <w:p w:rsidR="004216E6" w:rsidRPr="004216E6" w:rsidRDefault="004216E6" w:rsidP="0047563A">
      <w:pPr>
        <w:numPr>
          <w:ilvl w:val="0"/>
          <w:numId w:val="69"/>
        </w:numPr>
        <w:suppressAutoHyphens w:val="0"/>
        <w:spacing w:before="60"/>
        <w:jc w:val="both"/>
        <w:rPr>
          <w:rFonts w:ascii="Segoe UI" w:hAnsi="Segoe UI" w:cs="Segoe UI"/>
          <w:iCs/>
          <w:lang w:eastAsia="pl-PL"/>
        </w:rPr>
      </w:pPr>
      <w:r w:rsidRPr="004216E6">
        <w:rPr>
          <w:rFonts w:ascii="Segoe UI" w:hAnsi="Segoe UI" w:cs="Segoe UI"/>
          <w:bCs/>
          <w:iCs/>
          <w:lang w:eastAsia="pl-PL"/>
        </w:rPr>
        <w:t xml:space="preserve">Wykonawca zobowiązany jest zgłosić Zamawiającemu, w formie pisemnej lub drogą mailową, gotowość do odbioru prawidłowo działającego SYSTEMU. Odbiór rozpocznie się w następnym dniu </w:t>
      </w:r>
      <w:r w:rsidRPr="004216E6">
        <w:rPr>
          <w:rFonts w:ascii="Segoe UI" w:hAnsi="Segoe UI" w:cs="Segoe UI"/>
          <w:bCs/>
          <w:iCs/>
          <w:lang w:eastAsia="pl-PL"/>
        </w:rPr>
        <w:lastRenderedPageBreak/>
        <w:t xml:space="preserve">roboczym po otrzymaniu zgłoszenia. Odbiór SYSTEMU, którego dokonuje Zamawiający w obecności upoważnionych przedstawicieli Wykonawcy w siedzibie Zamawiającego, powinien trwać nie dłużej niż 5 dni roboczych. Jeżeli w trakcie czynności odbioru okaże się, że SYSTEM nie został zrealizowany </w:t>
      </w:r>
      <w:proofErr w:type="spellStart"/>
      <w:r w:rsidRPr="004216E6">
        <w:rPr>
          <w:rFonts w:ascii="Segoe UI" w:hAnsi="Segoe UI" w:cs="Segoe UI"/>
          <w:bCs/>
          <w:iCs/>
          <w:lang w:eastAsia="pl-PL"/>
        </w:rPr>
        <w:t>zgodniez</w:t>
      </w:r>
      <w:proofErr w:type="spellEnd"/>
      <w:r w:rsidRPr="004216E6">
        <w:rPr>
          <w:rFonts w:ascii="Segoe UI" w:hAnsi="Segoe UI" w:cs="Segoe UI"/>
          <w:bCs/>
          <w:iCs/>
          <w:lang w:eastAsia="pl-PL"/>
        </w:rPr>
        <w:t xml:space="preserve"> wymaganiami określonymi w </w:t>
      </w:r>
      <w:r w:rsidRPr="004216E6">
        <w:rPr>
          <w:rFonts w:ascii="Segoe UI" w:hAnsi="Segoe UI" w:cs="Segoe UI"/>
          <w:bCs/>
          <w:lang w:eastAsia="pl-PL"/>
        </w:rPr>
        <w:t>OPZ</w:t>
      </w:r>
      <w:r w:rsidRPr="004216E6">
        <w:rPr>
          <w:rFonts w:ascii="Segoe UI" w:hAnsi="Segoe UI" w:cs="Segoe UI"/>
          <w:bCs/>
          <w:iCs/>
          <w:lang w:eastAsia="pl-PL"/>
        </w:rPr>
        <w:t>, odbiór zostanie przerwany. Decyzję o przerwaniu odbioru podejmuje z-ca Prezydenta ds. Planowania i Cyfryzacji, na wniosek kierownika zespołu zadaniowego.</w:t>
      </w:r>
    </w:p>
    <w:p w:rsidR="004216E6" w:rsidRPr="004216E6" w:rsidRDefault="004216E6" w:rsidP="0047563A">
      <w:pPr>
        <w:numPr>
          <w:ilvl w:val="0"/>
          <w:numId w:val="69"/>
        </w:numPr>
        <w:suppressAutoHyphens w:val="0"/>
        <w:spacing w:before="60"/>
        <w:jc w:val="both"/>
        <w:rPr>
          <w:rFonts w:ascii="Segoe UI" w:hAnsi="Segoe UI" w:cs="Segoe UI"/>
          <w:iCs/>
          <w:lang w:eastAsia="pl-PL"/>
        </w:rPr>
      </w:pPr>
      <w:r w:rsidRPr="004216E6">
        <w:rPr>
          <w:rFonts w:ascii="Segoe UI" w:hAnsi="Segoe UI" w:cs="Segoe UI"/>
          <w:lang w:eastAsia="pl-PL"/>
        </w:rPr>
        <w:t>Jeżeli w wyznaczonym przez Zamawiającego terminie odbioru SYSTEMU odbiór nie zostanie przeprowadzony z powodu niestawiennictwa upoważnionych przedstawicieli Wykonawcy, Zamawiający może odstąpić od niniejszej umowy z przyczyn zależnych od Wykonawcy w terminie 14 dni licząc od dnia, w którym odbiór  ten miał się rozpocząć.</w:t>
      </w:r>
    </w:p>
    <w:p w:rsidR="004216E6" w:rsidRPr="004216E6" w:rsidRDefault="004216E6" w:rsidP="0047563A">
      <w:pPr>
        <w:numPr>
          <w:ilvl w:val="0"/>
          <w:numId w:val="69"/>
        </w:numPr>
        <w:suppressAutoHyphens w:val="0"/>
        <w:spacing w:before="120" w:after="120"/>
        <w:jc w:val="both"/>
        <w:rPr>
          <w:rFonts w:ascii="Segoe UI" w:hAnsi="Segoe UI" w:cs="Segoe UI"/>
          <w:iCs/>
          <w:lang w:eastAsia="pl-PL"/>
        </w:rPr>
      </w:pPr>
      <w:r w:rsidRPr="004216E6">
        <w:rPr>
          <w:rFonts w:ascii="Segoe UI" w:hAnsi="Segoe UI" w:cs="Segoe UI"/>
          <w:lang w:eastAsia="pl-PL"/>
        </w:rPr>
        <w:t xml:space="preserve">W przypadku przerwania czynności odbioru SYSTEMU, o którym mowa w ust. 4, Wykonawca zawiadomi Zamawiającego, </w:t>
      </w:r>
      <w:r w:rsidRPr="004216E6">
        <w:rPr>
          <w:rFonts w:ascii="Segoe UI" w:hAnsi="Segoe UI" w:cs="Segoe UI"/>
          <w:bCs/>
          <w:iCs/>
          <w:lang w:eastAsia="pl-PL"/>
        </w:rPr>
        <w:t>w formie pisemnej lub drogą mailową,</w:t>
      </w:r>
      <w:r w:rsidRPr="004216E6">
        <w:rPr>
          <w:rFonts w:ascii="Segoe UI" w:hAnsi="Segoe UI" w:cs="Segoe UI"/>
          <w:lang w:eastAsia="pl-PL"/>
        </w:rPr>
        <w:t xml:space="preserve"> w ciągu</w:t>
      </w:r>
      <w:r w:rsidRPr="004216E6">
        <w:rPr>
          <w:rFonts w:ascii="Segoe UI" w:hAnsi="Segoe UI" w:cs="Segoe UI"/>
          <w:lang w:eastAsia="pl-PL"/>
        </w:rPr>
        <w:br/>
        <w:t>7 dni roboczych od dnia przerwania odbioru o kolejnym terminie rozpoczęcia odbioru SYSTEMU wyznaczonym najpóźniej na 9 dzień roboczy licząc od dnia przerwania odbioru. Kolejnego o</w:t>
      </w:r>
      <w:r w:rsidRPr="004216E6">
        <w:rPr>
          <w:rFonts w:ascii="Segoe UI" w:hAnsi="Segoe UI" w:cs="Segoe UI"/>
          <w:bCs/>
          <w:lang w:eastAsia="pl-PL"/>
        </w:rPr>
        <w:t>dbioru SYSTEMU, który nie może trwać dłużej niż 4 dni robocze,</w:t>
      </w:r>
      <w:r w:rsidR="0047563A">
        <w:rPr>
          <w:rFonts w:ascii="Segoe UI" w:hAnsi="Segoe UI" w:cs="Segoe UI"/>
          <w:bCs/>
          <w:lang w:eastAsia="pl-PL"/>
        </w:rPr>
        <w:t xml:space="preserve"> </w:t>
      </w:r>
      <w:r w:rsidRPr="004216E6">
        <w:rPr>
          <w:rFonts w:ascii="Segoe UI" w:hAnsi="Segoe UI" w:cs="Segoe UI"/>
          <w:bCs/>
          <w:lang w:eastAsia="pl-PL"/>
        </w:rPr>
        <w:t xml:space="preserve">Zamawiający dokona w obecności Wykonawcy </w:t>
      </w:r>
      <w:r w:rsidRPr="004216E6">
        <w:rPr>
          <w:rFonts w:ascii="Segoe UI" w:hAnsi="Segoe UI" w:cs="Segoe UI"/>
          <w:bCs/>
          <w:iCs/>
          <w:lang w:eastAsia="pl-PL"/>
        </w:rPr>
        <w:t>w siedzibie Zamawiającego</w:t>
      </w:r>
      <w:r w:rsidRPr="004216E6">
        <w:rPr>
          <w:rFonts w:ascii="Segoe UI" w:hAnsi="Segoe UI" w:cs="Segoe UI"/>
          <w:bCs/>
          <w:lang w:eastAsia="pl-PL"/>
        </w:rPr>
        <w:t>. Jeżeli</w:t>
      </w:r>
      <w:r w:rsidR="0047563A">
        <w:rPr>
          <w:rFonts w:ascii="Segoe UI" w:hAnsi="Segoe UI" w:cs="Segoe UI"/>
          <w:bCs/>
          <w:lang w:eastAsia="pl-PL"/>
        </w:rPr>
        <w:t xml:space="preserve"> </w:t>
      </w:r>
      <w:r w:rsidRPr="004216E6">
        <w:rPr>
          <w:rFonts w:ascii="Segoe UI" w:hAnsi="Segoe UI" w:cs="Segoe UI"/>
          <w:bCs/>
          <w:lang w:eastAsia="pl-PL"/>
        </w:rPr>
        <w:t xml:space="preserve">w trakcie czynności kolejnego odbioru SYSTEMU okaże się, że SYSTEM nie został zrealizowany zgodnie z wymaganiami określonymi w OPZ, odbiór zostanie przerwany. Decyzję o przerwaniu odbioru SYSTEMU podejmuje </w:t>
      </w:r>
      <w:r w:rsidRPr="004216E6">
        <w:rPr>
          <w:rFonts w:ascii="Segoe UI" w:hAnsi="Segoe UI" w:cs="Segoe UI"/>
          <w:bCs/>
          <w:iCs/>
          <w:lang w:eastAsia="pl-PL"/>
        </w:rPr>
        <w:t xml:space="preserve">z-ca Prezydenta </w:t>
      </w:r>
      <w:r w:rsidR="0047563A">
        <w:rPr>
          <w:rFonts w:ascii="Segoe UI" w:hAnsi="Segoe UI" w:cs="Segoe UI"/>
          <w:bCs/>
          <w:iCs/>
          <w:lang w:eastAsia="pl-PL"/>
        </w:rPr>
        <w:br/>
      </w:r>
      <w:r w:rsidRPr="004216E6">
        <w:rPr>
          <w:rFonts w:ascii="Segoe UI" w:hAnsi="Segoe UI" w:cs="Segoe UI"/>
          <w:bCs/>
          <w:iCs/>
          <w:lang w:eastAsia="pl-PL"/>
        </w:rPr>
        <w:t>ds. Planowania</w:t>
      </w:r>
      <w:r w:rsidR="0047563A">
        <w:rPr>
          <w:rFonts w:ascii="Segoe UI" w:hAnsi="Segoe UI" w:cs="Segoe UI"/>
          <w:bCs/>
          <w:iCs/>
          <w:lang w:eastAsia="pl-PL"/>
        </w:rPr>
        <w:t xml:space="preserve"> </w:t>
      </w:r>
      <w:r w:rsidRPr="004216E6">
        <w:rPr>
          <w:rFonts w:ascii="Segoe UI" w:hAnsi="Segoe UI" w:cs="Segoe UI"/>
          <w:bCs/>
          <w:iCs/>
          <w:lang w:eastAsia="pl-PL"/>
        </w:rPr>
        <w:t>i Cyfryzacji</w:t>
      </w:r>
      <w:r w:rsidRPr="004216E6">
        <w:rPr>
          <w:rFonts w:ascii="Segoe UI" w:hAnsi="Segoe UI" w:cs="Segoe UI"/>
          <w:bCs/>
          <w:lang w:eastAsia="pl-PL"/>
        </w:rPr>
        <w:t>, na wniosek kierownika zespołu zadaniowego. W razie przerwania kolejnego odbioru SYSTEMU</w:t>
      </w:r>
      <w:r w:rsidRPr="004216E6">
        <w:rPr>
          <w:rFonts w:ascii="Segoe UI" w:hAnsi="Segoe UI" w:cs="Segoe UI"/>
          <w:lang w:eastAsia="pl-PL"/>
        </w:rPr>
        <w:t xml:space="preserve"> Zamawiający może odstąpić od niniejszej umowy z przyczyn zależnych od Wykonawcy w terminie 14 dni od daty przerwania drugiego odbioru.</w:t>
      </w:r>
    </w:p>
    <w:p w:rsidR="004216E6" w:rsidRPr="004216E6" w:rsidRDefault="004216E6" w:rsidP="0047563A">
      <w:pPr>
        <w:numPr>
          <w:ilvl w:val="0"/>
          <w:numId w:val="69"/>
        </w:numPr>
        <w:suppressAutoHyphens w:val="0"/>
        <w:spacing w:before="120" w:after="120"/>
        <w:jc w:val="both"/>
        <w:rPr>
          <w:rFonts w:ascii="Segoe UI" w:hAnsi="Segoe UI" w:cs="Segoe UI"/>
          <w:iCs/>
          <w:lang w:eastAsia="pl-PL"/>
        </w:rPr>
      </w:pPr>
      <w:r w:rsidRPr="004216E6">
        <w:rPr>
          <w:rFonts w:ascii="Segoe UI" w:hAnsi="Segoe UI" w:cs="Segoe UI"/>
          <w:lang w:eastAsia="pl-PL"/>
        </w:rPr>
        <w:t>Jeżeli w terminie 7 dni roboczych od dnia przerwania odbioru Wykonawca nie zawiadomi Zamawiającego o kolejnym terminie odbioru przedmiotu umowy, wyznaczonym zgodnie z ust. 6 – Zamawiający ma prawo odstąpić od niniejszej umowy z przyczyn zależnych</w:t>
      </w:r>
      <w:r w:rsidRPr="004216E6">
        <w:rPr>
          <w:rFonts w:ascii="Segoe UI" w:hAnsi="Segoe UI" w:cs="Segoe UI"/>
          <w:lang w:eastAsia="pl-PL"/>
        </w:rPr>
        <w:br/>
        <w:t>od Wykonawcy w terminie 14 dni licząc od dnia, w którym upłynął termin 7 dni roboczych na zawiadomienie Zamawiającego.</w:t>
      </w:r>
    </w:p>
    <w:p w:rsidR="004216E6" w:rsidRPr="004216E6" w:rsidRDefault="004216E6" w:rsidP="0047563A">
      <w:pPr>
        <w:numPr>
          <w:ilvl w:val="0"/>
          <w:numId w:val="69"/>
        </w:numPr>
        <w:suppressAutoHyphens w:val="0"/>
        <w:spacing w:before="120" w:after="120"/>
        <w:jc w:val="both"/>
        <w:rPr>
          <w:rFonts w:ascii="Segoe UI" w:hAnsi="Segoe UI" w:cs="Segoe UI"/>
          <w:iCs/>
          <w:lang w:eastAsia="pl-PL"/>
        </w:rPr>
      </w:pPr>
      <w:r w:rsidRPr="004216E6">
        <w:rPr>
          <w:rFonts w:ascii="Segoe UI" w:hAnsi="Segoe UI" w:cs="Segoe UI"/>
          <w:lang w:eastAsia="pl-PL"/>
        </w:rPr>
        <w:t>Jeżeli w wyznaczonym przez Wykonawcę kolejnym terminie odbioru SYSTEMU odbiór nie zostanie przeprowadzony z powodu niestawiennictwa upoważnionych przedstawicieli Wykonawcy – Zamawiający może odstąpić od niniej</w:t>
      </w:r>
      <w:r w:rsidR="0047563A">
        <w:rPr>
          <w:rFonts w:ascii="Segoe UI" w:hAnsi="Segoe UI" w:cs="Segoe UI"/>
          <w:lang w:eastAsia="pl-PL"/>
        </w:rPr>
        <w:t xml:space="preserve">szej umowy z przyczyn zależnych </w:t>
      </w:r>
      <w:r w:rsidRPr="004216E6">
        <w:rPr>
          <w:rFonts w:ascii="Segoe UI" w:hAnsi="Segoe UI" w:cs="Segoe UI"/>
          <w:lang w:eastAsia="pl-PL"/>
        </w:rPr>
        <w:t>od Wykonawcy w terminie 14 dni licząc od dnia, w którym odbiór  ten miał się rozpocząć.</w:t>
      </w:r>
    </w:p>
    <w:p w:rsidR="0047563A" w:rsidRPr="0047563A" w:rsidRDefault="004216E6" w:rsidP="0047563A">
      <w:pPr>
        <w:numPr>
          <w:ilvl w:val="0"/>
          <w:numId w:val="69"/>
        </w:numPr>
        <w:suppressAutoHyphens w:val="0"/>
        <w:spacing w:after="240"/>
        <w:jc w:val="both"/>
        <w:rPr>
          <w:rFonts w:ascii="Segoe UI" w:hAnsi="Segoe UI" w:cs="Segoe UI"/>
          <w:iCs/>
          <w:lang w:eastAsia="pl-PL"/>
        </w:rPr>
      </w:pPr>
      <w:r w:rsidRPr="004216E6">
        <w:rPr>
          <w:rFonts w:ascii="Segoe UI" w:hAnsi="Segoe UI" w:cs="Segoe UI"/>
          <w:lang w:eastAsia="pl-PL"/>
        </w:rPr>
        <w:t>Niezależnie od uprawnień przewidzianych w ust. 5 – 8 Zamawiający może odstąpić od umowy, bez konieczności wyznaczania dodatkowego terminu odbioru SYSTEMU, jeżeli Wykonawca jest w zwłoce z wykonaniem przedmiotu umowy, o których mowa w § 2 pkt 1-11, dłuższej niż 14 dni roboczych - w terminie 14 dni roboczych licząc od dnia, w którym upłynął 14 dniowy czas zwłoki.</w:t>
      </w:r>
    </w:p>
    <w:p w:rsidR="004216E6" w:rsidRPr="004216E6" w:rsidRDefault="004216E6" w:rsidP="0047563A">
      <w:pPr>
        <w:tabs>
          <w:tab w:val="num" w:pos="1440"/>
          <w:tab w:val="left" w:pos="3960"/>
        </w:tabs>
        <w:suppressAutoHyphens w:val="0"/>
        <w:spacing w:before="120"/>
        <w:jc w:val="center"/>
        <w:rPr>
          <w:rFonts w:ascii="Segoe UI" w:hAnsi="Segoe UI" w:cs="Segoe UI"/>
          <w:lang w:eastAsia="pl-PL"/>
        </w:rPr>
      </w:pPr>
      <w:r w:rsidRPr="004216E6">
        <w:rPr>
          <w:rFonts w:ascii="Segoe UI" w:hAnsi="Segoe UI" w:cs="Segoe UI"/>
          <w:lang w:eastAsia="pl-PL"/>
        </w:rPr>
        <w:t>§ 4</w:t>
      </w:r>
    </w:p>
    <w:p w:rsidR="004216E6" w:rsidRPr="004216E6" w:rsidRDefault="004216E6" w:rsidP="0047563A">
      <w:pPr>
        <w:numPr>
          <w:ilvl w:val="6"/>
          <w:numId w:val="69"/>
        </w:numPr>
        <w:tabs>
          <w:tab w:val="left" w:pos="360"/>
        </w:tabs>
        <w:suppressAutoHyphens w:val="0"/>
        <w:ind w:left="360"/>
        <w:jc w:val="both"/>
        <w:rPr>
          <w:rFonts w:ascii="Segoe UI" w:hAnsi="Segoe UI" w:cs="Segoe UI"/>
          <w:lang w:eastAsia="pl-PL"/>
        </w:rPr>
      </w:pPr>
      <w:r w:rsidRPr="004216E6">
        <w:rPr>
          <w:rFonts w:ascii="Segoe UI" w:hAnsi="Segoe UI" w:cs="Segoe UI"/>
          <w:lang w:eastAsia="pl-PL"/>
        </w:rPr>
        <w:t xml:space="preserve">Strony ustalają, że za wykonanie przedmiotu umowy, o którym mowa w § 2 pkt 1-11, Wykonawcy przysługuje wynagrodzenie brutto, w wysokości …………………. zł (słownie: …………………………. złotych … /100). </w:t>
      </w:r>
    </w:p>
    <w:p w:rsidR="004216E6" w:rsidRPr="004216E6" w:rsidRDefault="004216E6" w:rsidP="0047563A">
      <w:pPr>
        <w:numPr>
          <w:ilvl w:val="6"/>
          <w:numId w:val="69"/>
        </w:numPr>
        <w:tabs>
          <w:tab w:val="left" w:pos="360"/>
        </w:tabs>
        <w:suppressAutoHyphens w:val="0"/>
        <w:ind w:left="360"/>
        <w:jc w:val="both"/>
        <w:rPr>
          <w:rFonts w:ascii="Segoe UI" w:hAnsi="Segoe UI" w:cs="Segoe UI"/>
          <w:lang w:eastAsia="pl-PL"/>
        </w:rPr>
      </w:pPr>
      <w:r w:rsidRPr="004216E6">
        <w:rPr>
          <w:rFonts w:ascii="Segoe UI" w:hAnsi="Segoe UI" w:cs="Segoe UI"/>
          <w:lang w:eastAsia="pl-PL"/>
        </w:rPr>
        <w:t>Wynagrodzenie, o którym mowa w ust. 1, będzie płatne na podstawie faktury VAT wystawionej po obustronnym podpisaniu protokołu, o którym mowa w § 3 ust. 3.</w:t>
      </w:r>
    </w:p>
    <w:p w:rsidR="004216E6" w:rsidRPr="004216E6" w:rsidRDefault="004216E6" w:rsidP="0047563A">
      <w:pPr>
        <w:numPr>
          <w:ilvl w:val="6"/>
          <w:numId w:val="69"/>
        </w:numPr>
        <w:tabs>
          <w:tab w:val="left" w:pos="360"/>
        </w:tabs>
        <w:suppressAutoHyphens w:val="0"/>
        <w:ind w:left="360"/>
        <w:jc w:val="both"/>
        <w:rPr>
          <w:rFonts w:ascii="Segoe UI" w:hAnsi="Segoe UI" w:cs="Segoe UI"/>
          <w:lang w:eastAsia="pl-PL"/>
        </w:rPr>
      </w:pPr>
      <w:r w:rsidRPr="004216E6">
        <w:rPr>
          <w:rFonts w:ascii="Segoe UI" w:hAnsi="Segoe UI" w:cs="Segoe UI"/>
          <w:lang w:eastAsia="pl-PL"/>
        </w:rPr>
        <w:t>Strony ustalają, że za wykonanie przedmiotu umowy</w:t>
      </w:r>
      <w:r w:rsidRPr="004216E6">
        <w:rPr>
          <w:rFonts w:ascii="Segoe UI" w:hAnsi="Segoe UI" w:cs="Segoe UI"/>
          <w:bCs/>
          <w:iCs/>
          <w:lang w:eastAsia="pl-PL"/>
        </w:rPr>
        <w:t xml:space="preserve">, o którym mowa w § 2 pkt 12, </w:t>
      </w:r>
      <w:r w:rsidRPr="004216E6">
        <w:rPr>
          <w:rFonts w:ascii="Segoe UI" w:hAnsi="Segoe UI" w:cs="Segoe UI"/>
          <w:lang w:eastAsia="pl-PL"/>
        </w:rPr>
        <w:t xml:space="preserve">Wykonawcy przysługuje wynagrodzenie brutto, w wysokości  …………....... zł (słownie: …………………), płatne z dołu w równych ratach miesięcznych po upływie każdego miesiąca kalendarzowego, na podstawie faktury VAT wystawionej za dany miesiąc kalendarzowy w ostatnim dniu roboczym miesiąca, </w:t>
      </w:r>
      <w:r w:rsidR="0047563A">
        <w:rPr>
          <w:rFonts w:ascii="Segoe UI" w:hAnsi="Segoe UI" w:cs="Segoe UI"/>
          <w:lang w:eastAsia="pl-PL"/>
        </w:rPr>
        <w:br/>
      </w:r>
      <w:r w:rsidRPr="004216E6">
        <w:rPr>
          <w:rFonts w:ascii="Segoe UI" w:hAnsi="Segoe UI" w:cs="Segoe UI"/>
          <w:lang w:eastAsia="pl-PL"/>
        </w:rPr>
        <w:t>z zastrzeżeniem ust. 4 i 5.</w:t>
      </w:r>
    </w:p>
    <w:p w:rsidR="004216E6" w:rsidRPr="004216E6" w:rsidRDefault="004216E6" w:rsidP="0047563A">
      <w:pPr>
        <w:numPr>
          <w:ilvl w:val="6"/>
          <w:numId w:val="69"/>
        </w:numPr>
        <w:tabs>
          <w:tab w:val="left" w:pos="360"/>
        </w:tabs>
        <w:suppressAutoHyphens w:val="0"/>
        <w:ind w:left="360"/>
        <w:jc w:val="both"/>
        <w:rPr>
          <w:rFonts w:ascii="Segoe UI" w:hAnsi="Segoe UI" w:cs="Segoe UI"/>
          <w:lang w:eastAsia="pl-PL"/>
        </w:rPr>
      </w:pPr>
      <w:r w:rsidRPr="004216E6">
        <w:rPr>
          <w:rFonts w:ascii="Segoe UI" w:hAnsi="Segoe UI" w:cs="Segoe UI"/>
          <w:lang w:eastAsia="pl-PL"/>
        </w:rPr>
        <w:t>Wynagrodzenie, o którym mowa w ust. 3, ulegnie proporcjonalnemu zmniejszeniu, jeśli umowa zostanie rozwiązana przed terminem określonym w § 3 ust. 2.</w:t>
      </w:r>
    </w:p>
    <w:p w:rsidR="004216E6" w:rsidRPr="004216E6" w:rsidRDefault="004216E6" w:rsidP="0047563A">
      <w:pPr>
        <w:numPr>
          <w:ilvl w:val="6"/>
          <w:numId w:val="69"/>
        </w:numPr>
        <w:tabs>
          <w:tab w:val="left" w:pos="360"/>
        </w:tabs>
        <w:suppressAutoHyphens w:val="0"/>
        <w:ind w:left="360"/>
        <w:jc w:val="both"/>
        <w:rPr>
          <w:rFonts w:ascii="Segoe UI" w:hAnsi="Segoe UI" w:cs="Segoe UI"/>
          <w:lang w:eastAsia="pl-PL"/>
        </w:rPr>
      </w:pPr>
      <w:r w:rsidRPr="004216E6">
        <w:rPr>
          <w:rFonts w:ascii="Segoe UI" w:hAnsi="Segoe UI" w:cs="Segoe UI"/>
          <w:lang w:eastAsia="pl-PL"/>
        </w:rPr>
        <w:lastRenderedPageBreak/>
        <w:t xml:space="preserve">Jeżeli rozpoczęcie i zakończenie wykonywania przedmiotu umowy, </w:t>
      </w:r>
      <w:r w:rsidRPr="004216E6">
        <w:rPr>
          <w:rFonts w:ascii="Segoe UI" w:hAnsi="Segoe UI" w:cs="Segoe UI"/>
          <w:bCs/>
          <w:iCs/>
          <w:lang w:eastAsia="pl-PL"/>
        </w:rPr>
        <w:t>o którym mowa</w:t>
      </w:r>
      <w:r w:rsidRPr="004216E6">
        <w:rPr>
          <w:rFonts w:ascii="Segoe UI" w:hAnsi="Segoe UI" w:cs="Segoe UI"/>
          <w:bCs/>
          <w:iCs/>
          <w:lang w:eastAsia="pl-PL"/>
        </w:rPr>
        <w:br/>
        <w:t>w § 2 pkt 12,</w:t>
      </w:r>
      <w:r w:rsidRPr="004216E6">
        <w:rPr>
          <w:rFonts w:ascii="Segoe UI" w:hAnsi="Segoe UI" w:cs="Segoe UI"/>
          <w:lang w:eastAsia="pl-PL"/>
        </w:rPr>
        <w:t xml:space="preserve"> nastąpi w trakcie miesiąca kalendarzowego, wynagrodzenie, o którym mowa w ust. 3, za te miesiące nalicza się w wysokości proporcjonalnej do czasu wykonywania usługi.</w:t>
      </w:r>
    </w:p>
    <w:p w:rsidR="004216E6" w:rsidRPr="004216E6" w:rsidRDefault="004216E6" w:rsidP="0047563A">
      <w:pPr>
        <w:numPr>
          <w:ilvl w:val="6"/>
          <w:numId w:val="69"/>
        </w:numPr>
        <w:tabs>
          <w:tab w:val="left" w:pos="360"/>
        </w:tabs>
        <w:suppressAutoHyphens w:val="0"/>
        <w:ind w:left="360"/>
        <w:jc w:val="both"/>
        <w:rPr>
          <w:rFonts w:ascii="Segoe UI" w:hAnsi="Segoe UI" w:cs="Segoe UI"/>
          <w:lang w:eastAsia="pl-PL"/>
        </w:rPr>
      </w:pPr>
      <w:r w:rsidRPr="004216E6">
        <w:rPr>
          <w:rFonts w:ascii="Segoe UI" w:hAnsi="Segoe UI" w:cs="Segoe UI"/>
          <w:lang w:eastAsia="pl-PL"/>
        </w:rPr>
        <w:t xml:space="preserve">Wynagrodzenie Wykonawcy określone w ust. 1 i 3 jest ostateczne i obejmuje wszystkie koszty, jakie mogą powstać w związku z realizacją przedmiotu umowy określonego w § 2, a w szczególności podatek VAT, robociznę, koszty dojazdu specjalistów Wykonawcy do siedziby Zamawiającego </w:t>
      </w:r>
      <w:r w:rsidR="00D02621">
        <w:rPr>
          <w:rFonts w:ascii="Segoe UI" w:hAnsi="Segoe UI" w:cs="Segoe UI"/>
          <w:lang w:eastAsia="pl-PL"/>
        </w:rPr>
        <w:br/>
      </w:r>
      <w:r w:rsidRPr="004216E6">
        <w:rPr>
          <w:rFonts w:ascii="Segoe UI" w:hAnsi="Segoe UI" w:cs="Segoe UI"/>
          <w:lang w:eastAsia="pl-PL"/>
        </w:rPr>
        <w:t>i wszystkie pozostałe koszty, które Wykonawca poniósł</w:t>
      </w:r>
      <w:r w:rsidR="0047563A">
        <w:rPr>
          <w:rFonts w:ascii="Segoe UI" w:hAnsi="Segoe UI" w:cs="Segoe UI"/>
          <w:lang w:eastAsia="pl-PL"/>
        </w:rPr>
        <w:t xml:space="preserve"> </w:t>
      </w:r>
      <w:r w:rsidRPr="004216E6">
        <w:rPr>
          <w:rFonts w:ascii="Segoe UI" w:hAnsi="Segoe UI" w:cs="Segoe UI"/>
          <w:lang w:eastAsia="pl-PL"/>
        </w:rPr>
        <w:t>w związku z realizacją umowy.</w:t>
      </w:r>
    </w:p>
    <w:p w:rsidR="004216E6" w:rsidRPr="004216E6" w:rsidRDefault="004216E6" w:rsidP="0047563A">
      <w:pPr>
        <w:numPr>
          <w:ilvl w:val="6"/>
          <w:numId w:val="69"/>
        </w:numPr>
        <w:tabs>
          <w:tab w:val="left" w:pos="360"/>
        </w:tabs>
        <w:suppressAutoHyphens w:val="0"/>
        <w:ind w:left="357" w:hanging="357"/>
        <w:jc w:val="both"/>
        <w:rPr>
          <w:rFonts w:ascii="Segoe UI" w:hAnsi="Segoe UI" w:cs="Segoe UI"/>
          <w:lang w:eastAsia="pl-PL"/>
        </w:rPr>
      </w:pPr>
      <w:r w:rsidRPr="004216E6">
        <w:rPr>
          <w:rFonts w:ascii="Segoe UI" w:hAnsi="Segoe UI" w:cs="Segoe UI"/>
          <w:lang w:eastAsia="pl-PL"/>
        </w:rPr>
        <w:t>Wynagrodzenie Wykonawcy określone w ust. 1 i 3 będzie płatne na konto wskazane na fakturze przelewem w terminie 14 dni od dnia otrzymania prawidłowo wystawionej faktury.</w:t>
      </w:r>
    </w:p>
    <w:p w:rsidR="004216E6" w:rsidRPr="004216E6" w:rsidRDefault="004216E6" w:rsidP="0047563A">
      <w:pPr>
        <w:numPr>
          <w:ilvl w:val="6"/>
          <w:numId w:val="69"/>
        </w:numPr>
        <w:tabs>
          <w:tab w:val="left" w:pos="360"/>
        </w:tabs>
        <w:suppressAutoHyphens w:val="0"/>
        <w:ind w:left="357" w:hanging="357"/>
        <w:jc w:val="both"/>
        <w:rPr>
          <w:rFonts w:ascii="Segoe UI" w:hAnsi="Segoe UI" w:cs="Segoe UI"/>
          <w:lang w:eastAsia="pl-PL"/>
        </w:rPr>
      </w:pPr>
      <w:r w:rsidRPr="004216E6">
        <w:rPr>
          <w:rFonts w:ascii="Segoe UI" w:hAnsi="Segoe UI" w:cs="Segoe UI"/>
          <w:lang w:eastAsia="pl-PL"/>
        </w:rPr>
        <w:t xml:space="preserve">Faktura VAT winna zawierać zapis numeru niniejszej umowy oraz być dostarczona pocztą, osobiście lub elektronicznie w formacie *.pdf na adres e-mail: </w:t>
      </w:r>
      <w:hyperlink r:id="rId11" w:history="1">
        <w:r w:rsidRPr="004216E6">
          <w:rPr>
            <w:rFonts w:ascii="Segoe UI" w:hAnsi="Segoe UI" w:cs="Segoe UI"/>
            <w:i/>
            <w:u w:val="single"/>
            <w:lang w:eastAsia="pl-PL"/>
          </w:rPr>
          <w:t>faktury.inf@um.koszalin.pl</w:t>
        </w:r>
      </w:hyperlink>
      <w:r w:rsidRPr="004216E6">
        <w:rPr>
          <w:rFonts w:ascii="Segoe UI" w:hAnsi="Segoe UI" w:cs="Segoe UI"/>
          <w:lang w:eastAsia="pl-PL"/>
        </w:rPr>
        <w:t>.</w:t>
      </w:r>
    </w:p>
    <w:p w:rsidR="004216E6" w:rsidRPr="004216E6" w:rsidRDefault="004216E6" w:rsidP="0047563A">
      <w:pPr>
        <w:numPr>
          <w:ilvl w:val="6"/>
          <w:numId w:val="69"/>
        </w:numPr>
        <w:tabs>
          <w:tab w:val="left" w:pos="360"/>
        </w:tabs>
        <w:suppressAutoHyphens w:val="0"/>
        <w:ind w:left="357" w:hanging="357"/>
        <w:jc w:val="both"/>
        <w:rPr>
          <w:rFonts w:ascii="Segoe UI" w:hAnsi="Segoe UI" w:cs="Segoe UI"/>
          <w:lang w:eastAsia="pl-PL"/>
        </w:rPr>
      </w:pPr>
      <w:r w:rsidRPr="004216E6">
        <w:rPr>
          <w:rFonts w:ascii="Segoe UI" w:hAnsi="Segoe UI" w:cs="Segoe UI"/>
          <w:lang w:eastAsia="pl-PL"/>
        </w:rPr>
        <w:t>Fakturę należy wystawić na:</w:t>
      </w:r>
    </w:p>
    <w:p w:rsidR="004216E6" w:rsidRPr="004216E6" w:rsidRDefault="004216E6" w:rsidP="004216E6">
      <w:pPr>
        <w:tabs>
          <w:tab w:val="left" w:pos="360"/>
        </w:tabs>
        <w:suppressAutoHyphens w:val="0"/>
        <w:ind w:firstLine="851"/>
        <w:jc w:val="both"/>
        <w:rPr>
          <w:rFonts w:ascii="Segoe UI" w:hAnsi="Segoe UI" w:cs="Segoe UI"/>
          <w:lang w:eastAsia="pl-PL"/>
        </w:rPr>
      </w:pPr>
      <w:r w:rsidRPr="004216E6">
        <w:rPr>
          <w:rFonts w:ascii="Segoe UI" w:hAnsi="Segoe UI" w:cs="Segoe UI"/>
          <w:lang w:eastAsia="pl-PL"/>
        </w:rPr>
        <w:t>Gmina Miasto Koszalin - Urząd Miejski</w:t>
      </w:r>
    </w:p>
    <w:p w:rsidR="004216E6" w:rsidRPr="004216E6" w:rsidRDefault="004216E6" w:rsidP="004216E6">
      <w:pPr>
        <w:tabs>
          <w:tab w:val="left" w:pos="360"/>
        </w:tabs>
        <w:suppressAutoHyphens w:val="0"/>
        <w:ind w:firstLine="851"/>
        <w:jc w:val="both"/>
        <w:rPr>
          <w:rFonts w:ascii="Segoe UI" w:hAnsi="Segoe UI" w:cs="Segoe UI"/>
          <w:lang w:eastAsia="pl-PL"/>
        </w:rPr>
      </w:pPr>
      <w:r w:rsidRPr="004216E6">
        <w:rPr>
          <w:rFonts w:ascii="Segoe UI" w:hAnsi="Segoe UI" w:cs="Segoe UI"/>
          <w:lang w:eastAsia="pl-PL"/>
        </w:rPr>
        <w:t>R y n e k   S t a r o m i e j s k i   6 - 7</w:t>
      </w:r>
    </w:p>
    <w:p w:rsidR="004216E6" w:rsidRPr="004216E6" w:rsidRDefault="004216E6" w:rsidP="004216E6">
      <w:pPr>
        <w:tabs>
          <w:tab w:val="left" w:pos="360"/>
        </w:tabs>
        <w:suppressAutoHyphens w:val="0"/>
        <w:ind w:firstLine="851"/>
        <w:jc w:val="both"/>
        <w:rPr>
          <w:rFonts w:ascii="Segoe UI" w:hAnsi="Segoe UI" w:cs="Segoe UI"/>
          <w:lang w:eastAsia="pl-PL"/>
        </w:rPr>
      </w:pPr>
      <w:r w:rsidRPr="004216E6">
        <w:rPr>
          <w:rFonts w:ascii="Segoe UI" w:hAnsi="Segoe UI" w:cs="Segoe UI"/>
          <w:lang w:eastAsia="pl-PL"/>
        </w:rPr>
        <w:t>75-007 Koszalin</w:t>
      </w:r>
    </w:p>
    <w:p w:rsidR="004216E6" w:rsidRPr="004216E6" w:rsidRDefault="004216E6" w:rsidP="0047563A">
      <w:pPr>
        <w:suppressAutoHyphens w:val="0"/>
        <w:ind w:firstLine="851"/>
        <w:jc w:val="both"/>
        <w:rPr>
          <w:rFonts w:ascii="Segoe UI" w:hAnsi="Segoe UI" w:cs="Segoe UI"/>
          <w:lang w:eastAsia="pl-PL"/>
        </w:rPr>
      </w:pPr>
      <w:r w:rsidRPr="004216E6">
        <w:rPr>
          <w:rFonts w:ascii="Segoe UI" w:hAnsi="Segoe UI" w:cs="Segoe UI"/>
          <w:lang w:eastAsia="pl-PL"/>
        </w:rPr>
        <w:t>NIP: 669-23-85-366</w:t>
      </w:r>
    </w:p>
    <w:p w:rsidR="004216E6" w:rsidRPr="004216E6" w:rsidRDefault="004216E6" w:rsidP="004216E6">
      <w:pPr>
        <w:tabs>
          <w:tab w:val="left" w:pos="3960"/>
          <w:tab w:val="left" w:pos="4320"/>
        </w:tabs>
        <w:suppressAutoHyphens w:val="0"/>
        <w:spacing w:before="120" w:after="120"/>
        <w:ind w:left="714" w:hanging="357"/>
        <w:jc w:val="center"/>
        <w:rPr>
          <w:rFonts w:ascii="Segoe UI" w:hAnsi="Segoe UI" w:cs="Segoe UI"/>
          <w:lang w:eastAsia="pl-PL"/>
        </w:rPr>
      </w:pPr>
      <w:r w:rsidRPr="004216E6">
        <w:rPr>
          <w:rFonts w:ascii="Segoe UI" w:hAnsi="Segoe UI" w:cs="Segoe UI"/>
          <w:lang w:eastAsia="pl-PL"/>
        </w:rPr>
        <w:t>§ 5</w:t>
      </w:r>
    </w:p>
    <w:p w:rsidR="004216E6" w:rsidRPr="004216E6" w:rsidRDefault="004216E6" w:rsidP="0047563A">
      <w:pPr>
        <w:widowControl w:val="0"/>
        <w:numPr>
          <w:ilvl w:val="0"/>
          <w:numId w:val="73"/>
        </w:numPr>
        <w:tabs>
          <w:tab w:val="left" w:pos="0"/>
          <w:tab w:val="num" w:pos="360"/>
          <w:tab w:val="left" w:pos="3960"/>
        </w:tabs>
        <w:suppressAutoHyphens w:val="0"/>
        <w:ind w:left="357" w:hanging="357"/>
        <w:jc w:val="both"/>
        <w:rPr>
          <w:rFonts w:ascii="Segoe UI" w:hAnsi="Segoe UI" w:cs="Segoe UI"/>
          <w:lang w:eastAsia="pl-PL"/>
        </w:rPr>
      </w:pPr>
      <w:r w:rsidRPr="004216E6">
        <w:rPr>
          <w:rFonts w:ascii="Segoe UI" w:hAnsi="Segoe UI" w:cs="Segoe UI"/>
          <w:lang w:eastAsia="pl-PL"/>
        </w:rPr>
        <w:t>Jeżeli w okresie wsparcia</w:t>
      </w:r>
      <w:r w:rsidR="0047563A">
        <w:rPr>
          <w:rFonts w:ascii="Segoe UI" w:hAnsi="Segoe UI" w:cs="Segoe UI"/>
          <w:lang w:eastAsia="pl-PL"/>
        </w:rPr>
        <w:t xml:space="preserve"> technicznego i serwisu SYSTEMU </w:t>
      </w:r>
      <w:r w:rsidRPr="004216E6">
        <w:rPr>
          <w:rFonts w:ascii="Segoe UI" w:hAnsi="Segoe UI" w:cs="Segoe UI"/>
          <w:lang w:eastAsia="pl-PL"/>
        </w:rPr>
        <w:t>(§ 2 pkt 12) dostarczone przez Wykonawcę elementy infrastruktury informatycznej, przestaną spełniać którekolwiek z wymagań opisanych w § 10 ust. 11 w zakresie wydajności, Wykonawca zobowiązany jest w ramach wynag</w:t>
      </w:r>
      <w:r w:rsidR="0047563A">
        <w:rPr>
          <w:rFonts w:ascii="Segoe UI" w:hAnsi="Segoe UI" w:cs="Segoe UI"/>
          <w:lang w:eastAsia="pl-PL"/>
        </w:rPr>
        <w:t xml:space="preserve">rodzenia, o którym mowa </w:t>
      </w:r>
      <w:r w:rsidRPr="004216E6">
        <w:rPr>
          <w:rFonts w:ascii="Segoe UI" w:hAnsi="Segoe UI" w:cs="Segoe UI"/>
          <w:lang w:eastAsia="pl-PL"/>
        </w:rPr>
        <w:t>w § 4 ust. 1 dostarczyć Zamawiającemu, zainstalować</w:t>
      </w:r>
      <w:r w:rsidR="0047563A">
        <w:rPr>
          <w:rFonts w:ascii="Segoe UI" w:hAnsi="Segoe UI" w:cs="Segoe UI"/>
          <w:lang w:eastAsia="pl-PL"/>
        </w:rPr>
        <w:br/>
      </w:r>
      <w:r w:rsidRPr="004216E6">
        <w:rPr>
          <w:rFonts w:ascii="Segoe UI" w:hAnsi="Segoe UI" w:cs="Segoe UI"/>
          <w:lang w:eastAsia="pl-PL"/>
        </w:rPr>
        <w:t xml:space="preserve"> i skonfigurować w Urzędzie dodatkowe elementy tej infrastruktury oraz dostarczyć wymagane licencje lub certyfikaty tak, aby SYSTEM spełniał wymagania opisane w § 10 ust. 11, w terminie 20 dni roboczych od dnia zgłoszenia takiej potrzeby przez Zamawiającego, zgodnie z § 10 ust. 13.</w:t>
      </w:r>
      <w:r w:rsidRPr="004216E6">
        <w:rPr>
          <w:rFonts w:ascii="Segoe UI" w:hAnsi="Segoe UI" w:cs="Segoe UI"/>
          <w:lang w:eastAsia="pl-PL"/>
        </w:rPr>
        <w:br/>
        <w:t>W szczególności, jeżeli dla wykonania zadań określonych w § 10 ust. 3 pkt 1 wymagane jest zastąpienie przez Wykonawcę oprogramowania będącego przedmiotem dostawy</w:t>
      </w:r>
      <w:r w:rsidRPr="004216E6">
        <w:rPr>
          <w:rFonts w:ascii="Segoe UI" w:hAnsi="Segoe UI" w:cs="Segoe UI"/>
          <w:lang w:eastAsia="pl-PL"/>
        </w:rPr>
        <w:br/>
        <w:t xml:space="preserve">i wdrożenia, do którego majątkowe prawa autorskie przysługują podmiotowi trzeciemu, innym oprogramowaniem (wersją oprogramowania) tego rodzaju, Wykonawca dostarczy w ramach wynagrodzenia, o którym mowa w § 4 ust. 1, w wyżej wymienionym terminie takie oprogramowanie wraz z niezbędnymi licencjami (sublicencjami) w zakresie wskazanym w </w:t>
      </w:r>
      <w:r w:rsidRPr="004216E6">
        <w:rPr>
          <w:rFonts w:ascii="Segoe UI" w:hAnsi="Segoe UI" w:cs="Segoe UI"/>
          <w:bCs/>
          <w:lang w:eastAsia="pl-PL"/>
        </w:rPr>
        <w:t xml:space="preserve">§ 8 ust. 2. </w:t>
      </w:r>
      <w:r w:rsidRPr="004216E6">
        <w:rPr>
          <w:rFonts w:ascii="Segoe UI" w:hAnsi="Segoe UI" w:cs="Segoe UI"/>
          <w:lang w:eastAsia="pl-PL"/>
        </w:rPr>
        <w:t>Z odbioru dodatkowych elementów infrastruktury zostanie sporządzony protokół podpisany przez wyznaczonych przedstawicieli obu stron,</w:t>
      </w:r>
      <w:r w:rsidR="0047563A">
        <w:rPr>
          <w:rFonts w:ascii="Segoe UI" w:hAnsi="Segoe UI" w:cs="Segoe UI"/>
          <w:lang w:eastAsia="pl-PL"/>
        </w:rPr>
        <w:t xml:space="preserve"> </w:t>
      </w:r>
      <w:r w:rsidRPr="004216E6">
        <w:rPr>
          <w:rFonts w:ascii="Segoe UI" w:hAnsi="Segoe UI" w:cs="Segoe UI"/>
          <w:lang w:eastAsia="pl-PL"/>
        </w:rPr>
        <w:t xml:space="preserve">po wcześniejszym potwierdzeniu usunięcia błędów, </w:t>
      </w:r>
      <w:r w:rsidR="0047563A">
        <w:rPr>
          <w:rFonts w:ascii="Segoe UI" w:hAnsi="Segoe UI" w:cs="Segoe UI"/>
          <w:lang w:eastAsia="pl-PL"/>
        </w:rPr>
        <w:br/>
      </w:r>
      <w:r w:rsidRPr="004216E6">
        <w:rPr>
          <w:rFonts w:ascii="Segoe UI" w:hAnsi="Segoe UI" w:cs="Segoe UI"/>
          <w:lang w:eastAsia="pl-PL"/>
        </w:rPr>
        <w:t xml:space="preserve">o których mowa w </w:t>
      </w:r>
      <w:r w:rsidRPr="004216E6">
        <w:rPr>
          <w:rFonts w:ascii="Segoe UI" w:hAnsi="Segoe UI" w:cs="Segoe UI"/>
          <w:bCs/>
          <w:lang w:eastAsia="pl-PL"/>
        </w:rPr>
        <w:t>§ 10 ust</w:t>
      </w:r>
      <w:r w:rsidRPr="004216E6">
        <w:rPr>
          <w:rFonts w:ascii="Segoe UI" w:hAnsi="Segoe UI" w:cs="Segoe UI"/>
          <w:lang w:eastAsia="pl-PL"/>
        </w:rPr>
        <w:t>. 12</w:t>
      </w:r>
      <w:r w:rsidRPr="004216E6">
        <w:rPr>
          <w:rFonts w:ascii="Segoe UI" w:hAnsi="Segoe UI" w:cs="Segoe UI"/>
          <w:bCs/>
          <w:lang w:eastAsia="pl-PL"/>
        </w:rPr>
        <w:t>.</w:t>
      </w:r>
    </w:p>
    <w:p w:rsidR="004216E6" w:rsidRPr="004216E6" w:rsidRDefault="004216E6" w:rsidP="0047563A">
      <w:pPr>
        <w:widowControl w:val="0"/>
        <w:numPr>
          <w:ilvl w:val="0"/>
          <w:numId w:val="73"/>
        </w:numPr>
        <w:tabs>
          <w:tab w:val="left" w:pos="0"/>
          <w:tab w:val="num" w:pos="360"/>
          <w:tab w:val="left" w:pos="3960"/>
        </w:tabs>
        <w:suppressAutoHyphens w:val="0"/>
        <w:spacing w:before="120"/>
        <w:ind w:left="357" w:hanging="357"/>
        <w:jc w:val="both"/>
        <w:rPr>
          <w:rFonts w:ascii="Segoe UI" w:hAnsi="Segoe UI" w:cs="Segoe UI"/>
          <w:lang w:eastAsia="pl-PL"/>
        </w:rPr>
      </w:pPr>
      <w:r w:rsidRPr="004216E6">
        <w:rPr>
          <w:rFonts w:ascii="Segoe UI" w:hAnsi="Segoe UI" w:cs="Segoe UI"/>
          <w:lang w:eastAsia="pl-PL"/>
        </w:rPr>
        <w:t>Zamawiający zobowiązuje się do ścisłej współpracy z Wykonawcą w trakcie wykonywania przedmiotu umowy, w szczególności poprzez udostępnienie Wykonawcy wszelkich posiadanych informacji mających znaczenie dla prawidłowej i kompletnej realizacji umowy.</w:t>
      </w:r>
    </w:p>
    <w:p w:rsidR="004216E6" w:rsidRPr="004216E6" w:rsidRDefault="004216E6" w:rsidP="004216E6">
      <w:pPr>
        <w:tabs>
          <w:tab w:val="left" w:pos="4320"/>
          <w:tab w:val="left" w:pos="4500"/>
        </w:tabs>
        <w:suppressAutoHyphens w:val="0"/>
        <w:spacing w:before="120"/>
        <w:jc w:val="center"/>
        <w:rPr>
          <w:rFonts w:ascii="Segoe UI" w:hAnsi="Segoe UI" w:cs="Segoe UI"/>
          <w:bCs/>
          <w:iCs/>
          <w:lang w:eastAsia="pl-PL"/>
        </w:rPr>
      </w:pPr>
      <w:r w:rsidRPr="004216E6">
        <w:rPr>
          <w:rFonts w:ascii="Segoe UI" w:hAnsi="Segoe UI" w:cs="Segoe UI"/>
          <w:bCs/>
          <w:iCs/>
          <w:lang w:eastAsia="pl-PL"/>
        </w:rPr>
        <w:t>§ 6</w:t>
      </w:r>
    </w:p>
    <w:p w:rsidR="004216E6" w:rsidRPr="004216E6" w:rsidRDefault="004216E6" w:rsidP="0047563A">
      <w:pPr>
        <w:numPr>
          <w:ilvl w:val="0"/>
          <w:numId w:val="71"/>
        </w:numPr>
        <w:tabs>
          <w:tab w:val="num" w:pos="360"/>
          <w:tab w:val="num" w:pos="1068"/>
          <w:tab w:val="left" w:pos="3960"/>
        </w:tabs>
        <w:suppressAutoHyphens w:val="0"/>
        <w:spacing w:before="120"/>
        <w:ind w:left="357" w:hanging="357"/>
        <w:jc w:val="both"/>
        <w:rPr>
          <w:rFonts w:ascii="Segoe UI" w:hAnsi="Segoe UI" w:cs="Segoe UI"/>
          <w:i/>
          <w:lang w:eastAsia="pl-PL"/>
        </w:rPr>
      </w:pPr>
      <w:r w:rsidRPr="004216E6">
        <w:rPr>
          <w:rFonts w:ascii="Segoe UI" w:hAnsi="Segoe UI" w:cs="Segoe UI"/>
          <w:bCs/>
          <w:iCs/>
          <w:lang w:eastAsia="pl-PL"/>
        </w:rPr>
        <w:t xml:space="preserve">Wykonawca zobowiązuje się zrealizować przedmiot umowy </w:t>
      </w:r>
      <w:r w:rsidRPr="004216E6">
        <w:rPr>
          <w:rFonts w:ascii="Segoe UI" w:hAnsi="Segoe UI" w:cs="Segoe UI"/>
          <w:bCs/>
          <w:lang w:eastAsia="pl-PL"/>
        </w:rPr>
        <w:t>zgodny z zakresem oraz wymaganiami funkcjonalnymi określonymi w OPZ.</w:t>
      </w:r>
    </w:p>
    <w:p w:rsidR="004216E6" w:rsidRPr="004216E6" w:rsidRDefault="004216E6" w:rsidP="0047563A">
      <w:pPr>
        <w:numPr>
          <w:ilvl w:val="0"/>
          <w:numId w:val="71"/>
        </w:numPr>
        <w:tabs>
          <w:tab w:val="num" w:pos="360"/>
          <w:tab w:val="num" w:pos="1068"/>
          <w:tab w:val="left" w:pos="3960"/>
        </w:tabs>
        <w:suppressAutoHyphens w:val="0"/>
        <w:ind w:left="357" w:hanging="357"/>
        <w:jc w:val="both"/>
        <w:rPr>
          <w:rFonts w:ascii="Segoe UI" w:hAnsi="Segoe UI" w:cs="Segoe UI"/>
          <w:bCs/>
          <w:iCs/>
          <w:lang w:eastAsia="pl-PL"/>
        </w:rPr>
      </w:pPr>
      <w:r w:rsidRPr="004216E6">
        <w:rPr>
          <w:rFonts w:ascii="Segoe UI" w:hAnsi="Segoe UI" w:cs="Segoe UI"/>
          <w:bCs/>
          <w:iCs/>
          <w:lang w:eastAsia="pl-PL"/>
        </w:rPr>
        <w:t>W szczególności Wykonawca zobowiązuje się zrealizować przedmiot umowy tak, aby działanie SYSTEMU było zgodne z obowiązującym prawem.</w:t>
      </w:r>
    </w:p>
    <w:p w:rsidR="004216E6" w:rsidRPr="004216E6" w:rsidRDefault="004216E6" w:rsidP="0047563A">
      <w:pPr>
        <w:numPr>
          <w:ilvl w:val="0"/>
          <w:numId w:val="71"/>
        </w:numPr>
        <w:tabs>
          <w:tab w:val="num" w:pos="360"/>
          <w:tab w:val="num" w:pos="1068"/>
          <w:tab w:val="left" w:pos="3960"/>
        </w:tabs>
        <w:suppressAutoHyphens w:val="0"/>
        <w:ind w:left="357" w:hanging="357"/>
        <w:jc w:val="both"/>
        <w:rPr>
          <w:rFonts w:ascii="Segoe UI" w:hAnsi="Segoe UI" w:cs="Segoe UI"/>
          <w:bCs/>
          <w:iCs/>
          <w:lang w:eastAsia="pl-PL"/>
        </w:rPr>
      </w:pPr>
      <w:r w:rsidRPr="004216E6">
        <w:rPr>
          <w:rFonts w:ascii="Segoe UI" w:hAnsi="Segoe UI" w:cs="Segoe UI"/>
          <w:bCs/>
          <w:iCs/>
          <w:lang w:eastAsia="pl-PL"/>
        </w:rPr>
        <w:t xml:space="preserve">W przypadku, gdy Wykonawca zgłosi gotowość do odbioru przedmiotu umowy, </w:t>
      </w:r>
      <w:r w:rsidRPr="004216E6">
        <w:rPr>
          <w:rFonts w:ascii="Segoe UI" w:hAnsi="Segoe UI" w:cs="Segoe UI"/>
          <w:iCs/>
          <w:lang w:eastAsia="pl-PL"/>
        </w:rPr>
        <w:t xml:space="preserve">o którym mowa </w:t>
      </w:r>
      <w:r w:rsidR="00D02621">
        <w:rPr>
          <w:rFonts w:ascii="Segoe UI" w:hAnsi="Segoe UI" w:cs="Segoe UI"/>
          <w:iCs/>
          <w:lang w:eastAsia="pl-PL"/>
        </w:rPr>
        <w:br/>
      </w:r>
      <w:r w:rsidRPr="004216E6">
        <w:rPr>
          <w:rFonts w:ascii="Segoe UI" w:hAnsi="Segoe UI" w:cs="Segoe UI"/>
          <w:iCs/>
          <w:lang w:eastAsia="pl-PL"/>
        </w:rPr>
        <w:t>w § 2 pkt 1 – 11, SYSTEM musi być zgodny z obowiązującymi przepisami prawa</w:t>
      </w:r>
      <w:r w:rsidRPr="004216E6">
        <w:rPr>
          <w:rFonts w:ascii="Segoe UI" w:hAnsi="Segoe UI" w:cs="Segoe UI"/>
          <w:bCs/>
          <w:iCs/>
          <w:lang w:eastAsia="pl-PL"/>
        </w:rPr>
        <w:t>.</w:t>
      </w:r>
    </w:p>
    <w:p w:rsidR="004216E6" w:rsidRPr="004216E6" w:rsidRDefault="004216E6" w:rsidP="004216E6">
      <w:pPr>
        <w:tabs>
          <w:tab w:val="num" w:pos="1068"/>
          <w:tab w:val="left" w:pos="3960"/>
        </w:tabs>
        <w:suppressAutoHyphens w:val="0"/>
        <w:ind w:left="357"/>
        <w:jc w:val="both"/>
        <w:rPr>
          <w:rFonts w:ascii="Segoe UI" w:hAnsi="Segoe UI" w:cs="Segoe UI"/>
          <w:bCs/>
          <w:iCs/>
          <w:lang w:eastAsia="pl-PL"/>
        </w:rPr>
      </w:pPr>
      <w:r w:rsidRPr="004216E6">
        <w:rPr>
          <w:rFonts w:ascii="Segoe UI" w:hAnsi="Segoe UI" w:cs="Segoe UI"/>
          <w:bCs/>
          <w:iCs/>
          <w:lang w:eastAsia="pl-PL"/>
        </w:rPr>
        <w:t>Warunek powyższy uznaje się za spełniony także wtedy, gdy SYSTEM jest zgodny</w:t>
      </w:r>
      <w:r w:rsidRPr="004216E6">
        <w:rPr>
          <w:rFonts w:ascii="Segoe UI" w:hAnsi="Segoe UI" w:cs="Segoe UI"/>
          <w:bCs/>
          <w:iCs/>
          <w:lang w:eastAsia="pl-PL"/>
        </w:rPr>
        <w:br/>
        <w:t>z przepisami prawa, które weszły w życie najpóźniej na 30 dni kalendarzowych poprzedzających dzień zgłoszenia przez Wykonawcę gotowości do odbioru SYSTEMU.</w:t>
      </w:r>
      <w:r w:rsidRPr="004216E6">
        <w:rPr>
          <w:rFonts w:ascii="Segoe UI" w:hAnsi="Segoe UI" w:cs="Segoe UI"/>
          <w:bCs/>
          <w:iCs/>
          <w:lang w:eastAsia="pl-PL"/>
        </w:rPr>
        <w:br/>
        <w:t>W takim przypadku Wykonawca dostosuje SYSTEM do zmian przepisów prawa, które weszły w życie po wyżej wymienionej dacie, w terminie 14 dni od daty odbioru SYSTEMU.</w:t>
      </w:r>
    </w:p>
    <w:p w:rsidR="004216E6" w:rsidRPr="004216E6" w:rsidRDefault="004216E6" w:rsidP="0047563A">
      <w:pPr>
        <w:numPr>
          <w:ilvl w:val="0"/>
          <w:numId w:val="71"/>
        </w:numPr>
        <w:tabs>
          <w:tab w:val="num" w:pos="360"/>
          <w:tab w:val="num" w:pos="1068"/>
          <w:tab w:val="left" w:pos="3960"/>
        </w:tabs>
        <w:suppressAutoHyphens w:val="0"/>
        <w:ind w:left="357" w:hanging="357"/>
        <w:jc w:val="both"/>
        <w:rPr>
          <w:rFonts w:ascii="Segoe UI" w:hAnsi="Segoe UI" w:cs="Segoe UI"/>
          <w:bCs/>
          <w:iCs/>
          <w:lang w:eastAsia="pl-PL"/>
        </w:rPr>
      </w:pPr>
      <w:r w:rsidRPr="004216E6">
        <w:rPr>
          <w:rFonts w:ascii="Segoe UI" w:hAnsi="Segoe UI" w:cs="Segoe UI"/>
          <w:lang w:eastAsia="pl-PL"/>
        </w:rPr>
        <w:lastRenderedPageBreak/>
        <w:t>Wykonawca zobowiązuje się do ochrony wszelkich informacji, które pozyskał w trakcie realizacji niniejszej umowy, a w szczególności do przestrzegania przepisów ustawy</w:t>
      </w:r>
      <w:r w:rsidRPr="004216E6">
        <w:rPr>
          <w:rFonts w:ascii="Segoe UI" w:hAnsi="Segoe UI" w:cs="Segoe UI"/>
          <w:lang w:eastAsia="pl-PL"/>
        </w:rPr>
        <w:br/>
        <w:t>o ochronie danych osobowych.</w:t>
      </w:r>
    </w:p>
    <w:p w:rsidR="004216E6" w:rsidRPr="004216E6" w:rsidRDefault="004216E6" w:rsidP="0047563A">
      <w:pPr>
        <w:numPr>
          <w:ilvl w:val="0"/>
          <w:numId w:val="71"/>
        </w:numPr>
        <w:tabs>
          <w:tab w:val="num" w:pos="360"/>
          <w:tab w:val="num" w:pos="1068"/>
        </w:tabs>
        <w:suppressAutoHyphens w:val="0"/>
        <w:ind w:left="360"/>
        <w:jc w:val="both"/>
        <w:rPr>
          <w:rFonts w:ascii="Segoe UI" w:hAnsi="Segoe UI" w:cs="Segoe UI"/>
          <w:bCs/>
          <w:iCs/>
          <w:lang w:eastAsia="pl-PL"/>
        </w:rPr>
      </w:pPr>
      <w:r w:rsidRPr="004216E6">
        <w:rPr>
          <w:rFonts w:ascii="Segoe UI" w:hAnsi="Segoe UI" w:cs="Segoe UI"/>
          <w:bCs/>
          <w:iCs/>
          <w:lang w:eastAsia="pl-PL"/>
        </w:rPr>
        <w:t>Wykonawca wyznacza ………………………………….. jako kierownika projektu uprawnionego do kontaktów z Zamawiającym, podejmowania merytorycznych decyzji związanych</w:t>
      </w:r>
      <w:r w:rsidR="0047563A">
        <w:rPr>
          <w:rFonts w:ascii="Segoe UI" w:hAnsi="Segoe UI" w:cs="Segoe UI"/>
          <w:bCs/>
          <w:iCs/>
          <w:lang w:eastAsia="pl-PL"/>
        </w:rPr>
        <w:t xml:space="preserve"> </w:t>
      </w:r>
      <w:r w:rsidRPr="004216E6">
        <w:rPr>
          <w:rFonts w:ascii="Segoe UI" w:hAnsi="Segoe UI" w:cs="Segoe UI"/>
          <w:bCs/>
          <w:iCs/>
          <w:lang w:eastAsia="pl-PL"/>
        </w:rPr>
        <w:t>z wykonaniem przedmiotu umowy, do podpisywania protokołów, o których mowa w § 3 ust. 3 i § 5 ust. 1, oraz do podpisywania raportów, o których mowa w § 10 ust. 9 pkt 1.</w:t>
      </w:r>
    </w:p>
    <w:p w:rsidR="004216E6" w:rsidRPr="004216E6" w:rsidRDefault="004216E6" w:rsidP="0047563A">
      <w:pPr>
        <w:numPr>
          <w:ilvl w:val="0"/>
          <w:numId w:val="71"/>
        </w:numPr>
        <w:tabs>
          <w:tab w:val="num" w:pos="360"/>
          <w:tab w:val="num" w:pos="1068"/>
        </w:tabs>
        <w:suppressAutoHyphens w:val="0"/>
        <w:ind w:left="360"/>
        <w:jc w:val="both"/>
        <w:rPr>
          <w:rFonts w:ascii="Segoe UI" w:hAnsi="Segoe UI" w:cs="Segoe UI"/>
          <w:bCs/>
          <w:iCs/>
          <w:lang w:eastAsia="pl-PL"/>
        </w:rPr>
      </w:pPr>
      <w:r w:rsidRPr="004216E6">
        <w:rPr>
          <w:rFonts w:ascii="Segoe UI" w:hAnsi="Segoe UI" w:cs="Segoe UI"/>
          <w:lang w:eastAsia="pl-PL"/>
        </w:rPr>
        <w:t xml:space="preserve">Zamawiający wyznacza ………………………………….. - kierownika zespół zadaniowego do kontaktów </w:t>
      </w:r>
      <w:r w:rsidR="00D02621">
        <w:rPr>
          <w:rFonts w:ascii="Segoe UI" w:hAnsi="Segoe UI" w:cs="Segoe UI"/>
          <w:lang w:eastAsia="pl-PL"/>
        </w:rPr>
        <w:br/>
      </w:r>
      <w:r w:rsidRPr="004216E6">
        <w:rPr>
          <w:rFonts w:ascii="Segoe UI" w:hAnsi="Segoe UI" w:cs="Segoe UI"/>
          <w:lang w:eastAsia="pl-PL"/>
        </w:rPr>
        <w:t xml:space="preserve">z Wykonawcą, którego zadaniem będzie kierowanie zespołem zadaniowym Zamawiającego oraz podpisywania protokołów </w:t>
      </w:r>
      <w:r w:rsidRPr="004216E6">
        <w:rPr>
          <w:rFonts w:ascii="Segoe UI" w:hAnsi="Segoe UI" w:cs="Segoe UI"/>
          <w:bCs/>
          <w:iCs/>
          <w:lang w:eastAsia="pl-PL"/>
        </w:rPr>
        <w:t>odbio</w:t>
      </w:r>
      <w:r w:rsidR="0047563A">
        <w:rPr>
          <w:rFonts w:ascii="Segoe UI" w:hAnsi="Segoe UI" w:cs="Segoe UI"/>
          <w:bCs/>
          <w:iCs/>
          <w:lang w:eastAsia="pl-PL"/>
        </w:rPr>
        <w:t xml:space="preserve">ru, o których mowa w § 3 ust. 3 </w:t>
      </w:r>
      <w:r w:rsidRPr="004216E6">
        <w:rPr>
          <w:rFonts w:ascii="Segoe UI" w:hAnsi="Segoe UI" w:cs="Segoe UI"/>
          <w:bCs/>
          <w:iCs/>
          <w:lang w:eastAsia="pl-PL"/>
        </w:rPr>
        <w:t>i § 5 ust. 1.</w:t>
      </w:r>
    </w:p>
    <w:p w:rsidR="004216E6" w:rsidRPr="004216E6" w:rsidRDefault="004216E6" w:rsidP="0047563A">
      <w:pPr>
        <w:numPr>
          <w:ilvl w:val="0"/>
          <w:numId w:val="71"/>
        </w:numPr>
        <w:tabs>
          <w:tab w:val="num" w:pos="360"/>
          <w:tab w:val="num" w:pos="1068"/>
        </w:tabs>
        <w:suppressAutoHyphens w:val="0"/>
        <w:ind w:left="360"/>
        <w:jc w:val="both"/>
        <w:rPr>
          <w:rFonts w:ascii="Segoe UI" w:hAnsi="Segoe UI" w:cs="Segoe UI"/>
          <w:lang w:eastAsia="pl-PL"/>
        </w:rPr>
      </w:pPr>
      <w:r w:rsidRPr="004216E6">
        <w:rPr>
          <w:rFonts w:ascii="Segoe UI" w:hAnsi="Segoe UI" w:cs="Segoe UI"/>
          <w:lang w:eastAsia="pl-PL"/>
        </w:rPr>
        <w:t>Zamawiający wyznacza do kontaktów z Wykonawcą, podejmowania merytorycznych decyzji związanych z wykonaniem przedmiotu umowy, jak i podpisywania raportów,</w:t>
      </w:r>
      <w:r w:rsidRPr="004216E6">
        <w:rPr>
          <w:rFonts w:ascii="Segoe UI" w:hAnsi="Segoe UI" w:cs="Segoe UI"/>
          <w:lang w:eastAsia="pl-PL"/>
        </w:rPr>
        <w:br/>
        <w:t xml:space="preserve">o których mowa w </w:t>
      </w:r>
      <w:r w:rsidRPr="004216E6">
        <w:rPr>
          <w:rFonts w:ascii="Segoe UI" w:hAnsi="Segoe UI" w:cs="Segoe UI"/>
          <w:bCs/>
          <w:iCs/>
          <w:lang w:eastAsia="pl-PL"/>
        </w:rPr>
        <w:t>§ 10 ust. 9 pkt 1</w:t>
      </w:r>
      <w:r w:rsidRPr="004216E6">
        <w:rPr>
          <w:rFonts w:ascii="Segoe UI" w:hAnsi="Segoe UI" w:cs="Segoe UI"/>
          <w:lang w:eastAsia="pl-PL"/>
        </w:rPr>
        <w:t>:</w:t>
      </w:r>
    </w:p>
    <w:p w:rsidR="004216E6" w:rsidRPr="004216E6" w:rsidRDefault="004216E6" w:rsidP="0047563A">
      <w:pPr>
        <w:numPr>
          <w:ilvl w:val="0"/>
          <w:numId w:val="68"/>
        </w:numPr>
        <w:suppressAutoHyphens w:val="0"/>
        <w:ind w:left="709"/>
        <w:jc w:val="both"/>
        <w:rPr>
          <w:rFonts w:ascii="Segoe UI" w:hAnsi="Segoe UI" w:cs="Segoe UI"/>
          <w:lang w:eastAsia="pl-PL"/>
        </w:rPr>
      </w:pPr>
      <w:r w:rsidRPr="004216E6">
        <w:rPr>
          <w:rFonts w:ascii="Segoe UI" w:hAnsi="Segoe UI" w:cs="Segoe UI"/>
          <w:lang w:eastAsia="pl-PL"/>
        </w:rPr>
        <w:t>………………….… , w sprawach informatycznych – Wydział Informatyki (tel. …………………, e-mail: ………………………),</w:t>
      </w:r>
    </w:p>
    <w:p w:rsidR="004216E6" w:rsidRPr="004216E6" w:rsidRDefault="0047563A" w:rsidP="0047563A">
      <w:pPr>
        <w:numPr>
          <w:ilvl w:val="0"/>
          <w:numId w:val="68"/>
        </w:numPr>
        <w:suppressAutoHyphens w:val="0"/>
        <w:ind w:left="709"/>
        <w:jc w:val="both"/>
        <w:rPr>
          <w:rFonts w:ascii="Segoe UI" w:hAnsi="Segoe UI" w:cs="Segoe UI"/>
          <w:lang w:eastAsia="pl-PL"/>
        </w:rPr>
      </w:pPr>
      <w:r>
        <w:rPr>
          <w:rFonts w:ascii="Segoe UI" w:hAnsi="Segoe UI" w:cs="Segoe UI"/>
          <w:lang w:eastAsia="pl-PL"/>
        </w:rPr>
        <w:t>……………………</w:t>
      </w:r>
      <w:r w:rsidR="004216E6" w:rsidRPr="004216E6">
        <w:rPr>
          <w:rFonts w:ascii="Segoe UI" w:hAnsi="Segoe UI" w:cs="Segoe UI"/>
          <w:lang w:eastAsia="pl-PL"/>
        </w:rPr>
        <w:t>, w sprawach z zakresu Państwowego Zasobu Geodezyjnego</w:t>
      </w:r>
      <w:r w:rsidR="004216E6" w:rsidRPr="004216E6">
        <w:rPr>
          <w:rFonts w:ascii="Segoe UI" w:hAnsi="Segoe UI" w:cs="Segoe UI"/>
          <w:lang w:eastAsia="pl-PL"/>
        </w:rPr>
        <w:br/>
        <w:t>i Kartograficznego, portalu mapowego - Wydział Geodezji, Kartografii i Katastru (tel. …………………, e-mail: ……………………… ).</w:t>
      </w:r>
    </w:p>
    <w:p w:rsidR="004216E6" w:rsidRPr="004216E6" w:rsidRDefault="004216E6" w:rsidP="0047563A">
      <w:pPr>
        <w:numPr>
          <w:ilvl w:val="0"/>
          <w:numId w:val="71"/>
        </w:numPr>
        <w:tabs>
          <w:tab w:val="num" w:pos="360"/>
          <w:tab w:val="num" w:pos="1068"/>
        </w:tabs>
        <w:suppressAutoHyphens w:val="0"/>
        <w:ind w:left="360"/>
        <w:jc w:val="both"/>
        <w:rPr>
          <w:rFonts w:ascii="Segoe UI" w:hAnsi="Segoe UI" w:cs="Segoe UI"/>
          <w:bCs/>
          <w:iCs/>
          <w:lang w:eastAsia="pl-PL"/>
        </w:rPr>
      </w:pPr>
      <w:r w:rsidRPr="004216E6">
        <w:rPr>
          <w:rFonts w:ascii="Segoe UI" w:hAnsi="Segoe UI" w:cs="Segoe UI"/>
          <w:bCs/>
          <w:iCs/>
          <w:lang w:eastAsia="pl-PL"/>
        </w:rPr>
        <w:t xml:space="preserve">Wykonawca zobowiązany jest do zapewnienia profesjonalnego poziomu szkoleń. Błędy we wdrażanym SYSTEMIE lub niedostateczna wiedza osoby szkolącej, przejawiająca się </w:t>
      </w:r>
      <w:r w:rsidRPr="004216E6">
        <w:rPr>
          <w:rFonts w:ascii="Segoe UI" w:hAnsi="Segoe UI" w:cs="Segoe UI"/>
          <w:bCs/>
          <w:iCs/>
          <w:lang w:eastAsia="pl-PL"/>
        </w:rPr>
        <w:br/>
        <w:t xml:space="preserve">w szczególności w nieumiejętności udzielania odpowiedzi na pytania związane </w:t>
      </w:r>
      <w:r w:rsidRPr="004216E6">
        <w:rPr>
          <w:rFonts w:ascii="Segoe UI" w:hAnsi="Segoe UI" w:cs="Segoe UI"/>
          <w:bCs/>
          <w:iCs/>
          <w:lang w:eastAsia="pl-PL"/>
        </w:rPr>
        <w:br/>
        <w:t>z wdrażaniem, spowodują przerwanie szkolenia. Decyzję o przerwaniu szkolenia podejmie z-ca Prezydenta ds. Planowania i Cyfryzacji na pisemny wniosek dyrektora wydziału Urzędu, którego pracownicy są szkoleni. O przerwaniu szkolenia Zamawiający zawiadomi kierownika projektu Wykonawcy, o którym mowa w ust. 5.</w:t>
      </w:r>
    </w:p>
    <w:p w:rsidR="004216E6" w:rsidRPr="004216E6" w:rsidRDefault="004216E6" w:rsidP="0047563A">
      <w:pPr>
        <w:numPr>
          <w:ilvl w:val="0"/>
          <w:numId w:val="71"/>
        </w:numPr>
        <w:tabs>
          <w:tab w:val="num" w:pos="360"/>
          <w:tab w:val="num" w:pos="1068"/>
        </w:tabs>
        <w:suppressAutoHyphens w:val="0"/>
        <w:ind w:left="360"/>
        <w:jc w:val="both"/>
        <w:rPr>
          <w:rFonts w:ascii="Segoe UI" w:hAnsi="Segoe UI" w:cs="Segoe UI"/>
          <w:bCs/>
          <w:iCs/>
          <w:lang w:eastAsia="pl-PL"/>
        </w:rPr>
      </w:pPr>
      <w:r w:rsidRPr="004216E6">
        <w:rPr>
          <w:rFonts w:ascii="Segoe UI" w:hAnsi="Segoe UI" w:cs="Segoe UI"/>
          <w:bCs/>
          <w:iCs/>
          <w:lang w:eastAsia="pl-PL"/>
        </w:rPr>
        <w:t>Wykonawca zobowiązuje się dostarczyć Zamawiającemu wszelkie dokumenty zabezpieczające go przed roszczeniami osób trzecich, dotyczącymi naruszenia praw autorskich, praw z patentu, homologacji, znaku towarowego lub firmowego albo</w:t>
      </w:r>
      <w:r w:rsidR="0047563A">
        <w:rPr>
          <w:rFonts w:ascii="Segoe UI" w:hAnsi="Segoe UI" w:cs="Segoe UI"/>
          <w:bCs/>
          <w:iCs/>
          <w:lang w:eastAsia="pl-PL"/>
        </w:rPr>
        <w:t xml:space="preserve"> </w:t>
      </w:r>
      <w:r w:rsidRPr="004216E6">
        <w:rPr>
          <w:rFonts w:ascii="Segoe UI" w:hAnsi="Segoe UI" w:cs="Segoe UI"/>
          <w:bCs/>
          <w:iCs/>
          <w:lang w:eastAsia="pl-PL"/>
        </w:rPr>
        <w:t>z licencji w związku z korzystaniem z  SYSTEMU.</w:t>
      </w:r>
    </w:p>
    <w:p w:rsidR="004216E6" w:rsidRPr="004216E6" w:rsidRDefault="004216E6" w:rsidP="0047563A">
      <w:pPr>
        <w:numPr>
          <w:ilvl w:val="0"/>
          <w:numId w:val="71"/>
        </w:numPr>
        <w:tabs>
          <w:tab w:val="num" w:pos="360"/>
          <w:tab w:val="num" w:pos="1068"/>
        </w:tabs>
        <w:suppressAutoHyphens w:val="0"/>
        <w:ind w:left="360"/>
        <w:jc w:val="both"/>
        <w:rPr>
          <w:rFonts w:ascii="Segoe UI" w:hAnsi="Segoe UI" w:cs="Segoe UI"/>
          <w:bCs/>
          <w:iCs/>
          <w:lang w:eastAsia="pl-PL"/>
        </w:rPr>
      </w:pPr>
      <w:r w:rsidRPr="004216E6">
        <w:rPr>
          <w:rFonts w:ascii="Segoe UI" w:hAnsi="Segoe UI" w:cs="Segoe UI"/>
          <w:lang w:eastAsia="pl-PL"/>
        </w:rPr>
        <w:t>Wszelkie dostawy i usługi będą się odbywać na koszt i ryzyko Wykonawcy.</w:t>
      </w:r>
    </w:p>
    <w:p w:rsidR="004216E6" w:rsidRPr="004216E6" w:rsidRDefault="004216E6" w:rsidP="0047563A">
      <w:pPr>
        <w:numPr>
          <w:ilvl w:val="0"/>
          <w:numId w:val="71"/>
        </w:numPr>
        <w:suppressAutoHyphens w:val="0"/>
        <w:ind w:left="357" w:hanging="357"/>
        <w:jc w:val="both"/>
        <w:rPr>
          <w:rFonts w:ascii="Segoe UI" w:hAnsi="Segoe UI" w:cs="Segoe UI"/>
          <w:bCs/>
          <w:iCs/>
          <w:lang w:eastAsia="pl-PL"/>
        </w:rPr>
      </w:pPr>
      <w:r w:rsidRPr="004216E6">
        <w:rPr>
          <w:rFonts w:ascii="Segoe UI" w:hAnsi="Segoe UI" w:cs="Segoe UI"/>
          <w:bCs/>
          <w:iCs/>
          <w:lang w:eastAsia="pl-PL"/>
        </w:rPr>
        <w:t>Wykonawca, w razie naruszenia praw autorskich, choćby nieumyślnie, zobowiązuje się bezwarunkowo zwolnić Zamawiającego z obowiązku zapłaty jakichkolwiek odszkodowań lub zadośćuczynień z tytułu naruszenia praw autorskich do SYSTEMU lub dokumentacji do SYSTEMU, jak również pokryć poniesione przez Zamawiającego koszty zasądzonych przez sąd innych obowiązków zmierzających do usunięcia skutków naruszeń oraz koszty poniesione przez Zamawiającego w związku z podniesieniem przez osobę trzecią powyższych roszczeń.</w:t>
      </w:r>
    </w:p>
    <w:p w:rsidR="004216E6" w:rsidRPr="004216E6" w:rsidRDefault="004216E6" w:rsidP="0047563A">
      <w:pPr>
        <w:numPr>
          <w:ilvl w:val="0"/>
          <w:numId w:val="71"/>
        </w:numPr>
        <w:suppressAutoHyphens w:val="0"/>
        <w:ind w:left="357" w:hanging="357"/>
        <w:jc w:val="both"/>
        <w:rPr>
          <w:rFonts w:ascii="Segoe UI" w:hAnsi="Segoe UI" w:cs="Segoe UI"/>
          <w:bCs/>
          <w:iCs/>
          <w:lang w:eastAsia="pl-PL"/>
        </w:rPr>
      </w:pPr>
      <w:r w:rsidRPr="004216E6">
        <w:rPr>
          <w:rFonts w:ascii="Segoe UI" w:hAnsi="Segoe UI" w:cs="Segoe UI"/>
          <w:bCs/>
          <w:iCs/>
          <w:lang w:eastAsia="pl-PL"/>
        </w:rPr>
        <w:t>WYKONAWCA zobowiązany jest do zapewnienia udziału pojazdów elektrycznych lub pojazdów napędzanych gazem ziemnym ilości nie mniejszej niż 10% ogólnej liczby pojazdów samochodowych w rozumieniu art 2 pkt 33 ustawy z dnia 20 czerwca 1997 r. - Prawo o ruchu drogowym, używanych przy realizacji przedmiotu niniejszej umowy.</w:t>
      </w:r>
    </w:p>
    <w:p w:rsidR="004216E6" w:rsidRPr="004216E6" w:rsidRDefault="004216E6" w:rsidP="0047563A">
      <w:pPr>
        <w:numPr>
          <w:ilvl w:val="0"/>
          <w:numId w:val="71"/>
        </w:numPr>
        <w:suppressAutoHyphens w:val="0"/>
        <w:ind w:left="357" w:hanging="357"/>
        <w:jc w:val="both"/>
        <w:rPr>
          <w:rFonts w:ascii="Segoe UI" w:hAnsi="Segoe UI" w:cs="Segoe UI"/>
          <w:bCs/>
          <w:iCs/>
          <w:lang w:eastAsia="pl-PL"/>
        </w:rPr>
      </w:pPr>
      <w:r w:rsidRPr="004216E6">
        <w:rPr>
          <w:rFonts w:ascii="Segoe UI" w:hAnsi="Segoe UI" w:cs="Segoe UI"/>
          <w:bCs/>
          <w:iCs/>
          <w:lang w:eastAsia="pl-PL"/>
        </w:rPr>
        <w:t>Każdorazowo na żądanie ZAMAWIAJĄCEGO, w terminie przez niego wskazanym nie krótszym niż 4 dni robocze, WYKONAWCA zobowiązuje się przedłożyć:</w:t>
      </w:r>
    </w:p>
    <w:p w:rsidR="004216E6" w:rsidRPr="004216E6" w:rsidRDefault="004216E6" w:rsidP="0047563A">
      <w:pPr>
        <w:numPr>
          <w:ilvl w:val="0"/>
          <w:numId w:val="93"/>
        </w:numPr>
        <w:suppressAutoHyphens w:val="0"/>
        <w:ind w:hanging="186"/>
        <w:jc w:val="both"/>
        <w:rPr>
          <w:rFonts w:ascii="Segoe UI" w:hAnsi="Segoe UI" w:cs="Segoe UI"/>
          <w:lang w:eastAsia="pl-PL"/>
        </w:rPr>
      </w:pPr>
      <w:r w:rsidRPr="004216E6">
        <w:rPr>
          <w:rFonts w:ascii="Segoe UI" w:hAnsi="Segoe UI" w:cs="Segoe UI"/>
          <w:lang w:eastAsia="pl-PL"/>
        </w:rPr>
        <w:t>oświadczenie w formie pisemnej o spełnieniu wymagań, określonych w ust. 12,</w:t>
      </w:r>
    </w:p>
    <w:p w:rsidR="004216E6" w:rsidRPr="004216E6" w:rsidRDefault="004216E6" w:rsidP="0047563A">
      <w:pPr>
        <w:numPr>
          <w:ilvl w:val="0"/>
          <w:numId w:val="93"/>
        </w:numPr>
        <w:suppressAutoHyphens w:val="0"/>
        <w:ind w:hanging="186"/>
        <w:jc w:val="both"/>
        <w:rPr>
          <w:rFonts w:ascii="Segoe UI" w:hAnsi="Segoe UI" w:cs="Segoe UI"/>
          <w:lang w:eastAsia="pl-PL"/>
        </w:rPr>
      </w:pPr>
      <w:r w:rsidRPr="004216E6">
        <w:rPr>
          <w:rFonts w:ascii="Segoe UI" w:hAnsi="Segoe UI" w:cs="Segoe UI"/>
          <w:lang w:eastAsia="pl-PL"/>
        </w:rPr>
        <w:t>inne dokumenty zawierające informacje niezbędne do weryfikacji spełnienia wymogu wskazanego w ust. 12.</w:t>
      </w:r>
    </w:p>
    <w:p w:rsidR="004216E6" w:rsidRPr="004216E6" w:rsidRDefault="004216E6" w:rsidP="0047563A">
      <w:pPr>
        <w:numPr>
          <w:ilvl w:val="0"/>
          <w:numId w:val="71"/>
        </w:numPr>
        <w:suppressAutoHyphens w:val="0"/>
        <w:ind w:left="364" w:hanging="364"/>
        <w:jc w:val="both"/>
        <w:rPr>
          <w:rFonts w:ascii="Segoe UI" w:hAnsi="Segoe UI" w:cs="Segoe UI"/>
          <w:bCs/>
          <w:iCs/>
          <w:lang w:eastAsia="pl-PL"/>
        </w:rPr>
      </w:pPr>
      <w:r w:rsidRPr="004216E6">
        <w:rPr>
          <w:rFonts w:ascii="Segoe UI" w:hAnsi="Segoe UI" w:cs="Segoe UI"/>
          <w:bCs/>
          <w:iCs/>
          <w:lang w:eastAsia="pl-PL"/>
        </w:rPr>
        <w:t>Nieprzedłożenie przez WYKONAWCĘ dokumentów, o których mowa w ust. 13 w terminie wskazanym przez ZAMAWIAJĄCEGO zgodnie z ust. 13, uznaje się za niewypełnienie obowiązku zapewnienia udziału pojazdów elektrycznych lub pojazdów napędzanych gazem ziemnym w ilości nie mniejszej niż 10% ogólnej liczby pojazdów samochodowych używanych przy realizacji przedmiotu niniejszej umowy.</w:t>
      </w:r>
    </w:p>
    <w:p w:rsidR="004216E6" w:rsidRPr="004216E6" w:rsidRDefault="004216E6" w:rsidP="0047563A">
      <w:pPr>
        <w:numPr>
          <w:ilvl w:val="0"/>
          <w:numId w:val="71"/>
        </w:numPr>
        <w:suppressAutoHyphens w:val="0"/>
        <w:ind w:left="364" w:hanging="364"/>
        <w:jc w:val="both"/>
        <w:rPr>
          <w:rFonts w:ascii="Segoe UI" w:hAnsi="Segoe UI" w:cs="Segoe UI"/>
          <w:bCs/>
          <w:iCs/>
          <w:lang w:eastAsia="pl-PL"/>
        </w:rPr>
      </w:pPr>
      <w:r w:rsidRPr="004216E6">
        <w:rPr>
          <w:rFonts w:ascii="Segoe UI" w:hAnsi="Segoe UI" w:cs="Segoe UI"/>
          <w:bCs/>
          <w:iCs/>
          <w:lang w:eastAsia="pl-PL"/>
        </w:rPr>
        <w:t xml:space="preserve">W trakcie realizacji zamówienia ZAMAWIAJĄCY uprawniony jest do wykonywania czynności kontrolnych wobec WYKONAWCY odnośnie spełniania przez WYKONAWCĘ lub podwykonawcę/podwykonawców wymogu zapewnienia udziału pojazdów elektrycznych lub </w:t>
      </w:r>
      <w:r w:rsidRPr="004216E6">
        <w:rPr>
          <w:rFonts w:ascii="Segoe UI" w:hAnsi="Segoe UI" w:cs="Segoe UI"/>
          <w:bCs/>
          <w:iCs/>
          <w:lang w:eastAsia="pl-PL"/>
        </w:rPr>
        <w:lastRenderedPageBreak/>
        <w:t>pojazdów napędzanych gazem ziemnym w ilości nie mniejszej niż 10% ogólnej liczby pojazdów samochodowych używanych przy realizacji przedmiotu niniejszej umowy, w szczególności uprawniony jest do żądania oświadczenia i dokumentów w zakresie potwierdzenia spełniania wymogu wskazanego w ust. 12, żądania wyjaśnień, przeprowadzenia kontroli na miejscu wykonywania świadczenia.</w:t>
      </w:r>
    </w:p>
    <w:p w:rsidR="004216E6" w:rsidRPr="004216E6" w:rsidRDefault="004216E6" w:rsidP="004216E6">
      <w:pPr>
        <w:suppressAutoHyphens w:val="0"/>
        <w:jc w:val="center"/>
        <w:rPr>
          <w:rFonts w:ascii="Segoe UI" w:hAnsi="Segoe UI" w:cs="Segoe UI"/>
          <w:bCs/>
          <w:iCs/>
          <w:lang w:eastAsia="pl-PL"/>
        </w:rPr>
      </w:pPr>
      <w:r w:rsidRPr="004216E6">
        <w:rPr>
          <w:rFonts w:ascii="Segoe UI" w:hAnsi="Segoe UI" w:cs="Segoe UI"/>
          <w:bCs/>
          <w:iCs/>
          <w:lang w:eastAsia="pl-PL"/>
        </w:rPr>
        <w:t>§ 7</w:t>
      </w:r>
    </w:p>
    <w:p w:rsidR="004216E6" w:rsidRPr="004216E6" w:rsidRDefault="004216E6" w:rsidP="0047563A">
      <w:pPr>
        <w:numPr>
          <w:ilvl w:val="1"/>
          <w:numId w:val="70"/>
        </w:numPr>
        <w:tabs>
          <w:tab w:val="num" w:pos="1068"/>
        </w:tabs>
        <w:suppressAutoHyphens w:val="0"/>
        <w:spacing w:before="120"/>
        <w:ind w:left="357" w:hanging="357"/>
        <w:jc w:val="both"/>
        <w:rPr>
          <w:rFonts w:ascii="Segoe UI" w:hAnsi="Segoe UI" w:cs="Segoe UI"/>
          <w:bCs/>
          <w:iCs/>
          <w:lang w:eastAsia="pl-PL"/>
        </w:rPr>
      </w:pPr>
      <w:r w:rsidRPr="004216E6">
        <w:rPr>
          <w:rFonts w:ascii="Segoe UI" w:hAnsi="Segoe UI" w:cs="Segoe UI"/>
          <w:bCs/>
          <w:lang w:eastAsia="pl-PL"/>
        </w:rPr>
        <w:t>Zamawiający przewiduje realizację umowy poprzez udzielenie Wykonawcy dostępu zdalnego, którego szczegółowe zasady zostaną określone w odrębnej umowie</w:t>
      </w:r>
      <w:r w:rsidR="0047563A">
        <w:rPr>
          <w:rFonts w:ascii="Segoe UI" w:hAnsi="Segoe UI" w:cs="Segoe UI"/>
          <w:bCs/>
          <w:lang w:eastAsia="pl-PL"/>
        </w:rPr>
        <w:t xml:space="preserve"> </w:t>
      </w:r>
      <w:r w:rsidRPr="004216E6">
        <w:rPr>
          <w:rFonts w:ascii="Segoe UI" w:hAnsi="Segoe UI" w:cs="Segoe UI"/>
          <w:bCs/>
          <w:lang w:eastAsia="pl-PL"/>
        </w:rPr>
        <w:t>o powierzenie przetwarzania danych osobowych, wraz z wykazem upoważnionych do realizacji niniejszej umowy osób.</w:t>
      </w:r>
    </w:p>
    <w:p w:rsidR="004216E6" w:rsidRPr="004216E6" w:rsidRDefault="004216E6" w:rsidP="0047563A">
      <w:pPr>
        <w:numPr>
          <w:ilvl w:val="1"/>
          <w:numId w:val="70"/>
        </w:numPr>
        <w:tabs>
          <w:tab w:val="num" w:pos="1068"/>
        </w:tabs>
        <w:suppressAutoHyphens w:val="0"/>
        <w:jc w:val="both"/>
        <w:rPr>
          <w:rFonts w:ascii="Segoe UI" w:hAnsi="Segoe UI" w:cs="Segoe UI"/>
          <w:bCs/>
          <w:iCs/>
          <w:lang w:eastAsia="pl-PL"/>
        </w:rPr>
      </w:pPr>
      <w:r w:rsidRPr="004216E6">
        <w:rPr>
          <w:rFonts w:ascii="Segoe UI" w:hAnsi="Segoe UI" w:cs="Segoe UI"/>
          <w:bCs/>
          <w:iCs/>
          <w:lang w:eastAsia="pl-PL"/>
        </w:rPr>
        <w:t>Zdalny dostęp, z zastrzeżeniem § 10 ust. 2 pkt. 1 i 2, zostanie włączony na wniosek upoważnionego pracownika Wykonawcy, przesłany drogą mailową na adres osoby wskazanej w § 6 ust. 7 pkt 1.</w:t>
      </w:r>
    </w:p>
    <w:p w:rsidR="004216E6" w:rsidRPr="004216E6" w:rsidRDefault="004216E6" w:rsidP="0047563A">
      <w:pPr>
        <w:numPr>
          <w:ilvl w:val="1"/>
          <w:numId w:val="70"/>
        </w:numPr>
        <w:tabs>
          <w:tab w:val="num" w:pos="1068"/>
        </w:tabs>
        <w:suppressAutoHyphens w:val="0"/>
        <w:jc w:val="both"/>
        <w:rPr>
          <w:rFonts w:ascii="Segoe UI" w:hAnsi="Segoe UI" w:cs="Segoe UI"/>
          <w:bCs/>
          <w:iCs/>
          <w:lang w:eastAsia="pl-PL"/>
        </w:rPr>
      </w:pPr>
      <w:r w:rsidRPr="004216E6">
        <w:rPr>
          <w:rFonts w:ascii="Segoe UI" w:hAnsi="Segoe UI" w:cs="Segoe UI"/>
          <w:bCs/>
          <w:iCs/>
          <w:lang w:eastAsia="pl-PL"/>
        </w:rPr>
        <w:t>Po włączeniu zdalnego dostępu, z zastrzeżeniem § 10 ust. 2 pkt. 1 i 2, Zamawiający przekaże informację zwrotną Wnioskującemu.</w:t>
      </w:r>
    </w:p>
    <w:p w:rsidR="004216E6" w:rsidRPr="004216E6" w:rsidRDefault="004216E6" w:rsidP="0047563A">
      <w:pPr>
        <w:numPr>
          <w:ilvl w:val="1"/>
          <w:numId w:val="70"/>
        </w:numPr>
        <w:tabs>
          <w:tab w:val="num" w:pos="1068"/>
        </w:tabs>
        <w:suppressAutoHyphens w:val="0"/>
        <w:jc w:val="both"/>
        <w:rPr>
          <w:rFonts w:ascii="Segoe UI" w:hAnsi="Segoe UI" w:cs="Segoe UI"/>
          <w:bCs/>
          <w:iCs/>
          <w:lang w:eastAsia="pl-PL"/>
        </w:rPr>
      </w:pPr>
      <w:r w:rsidRPr="004216E6">
        <w:rPr>
          <w:rFonts w:ascii="Segoe UI" w:hAnsi="Segoe UI" w:cs="Segoe UI"/>
          <w:bCs/>
          <w:iCs/>
          <w:lang w:eastAsia="pl-PL"/>
        </w:rPr>
        <w:t>Po każdorazowym zakończeniu zdalnego dostępu Wykonawca sporządzi i przekaże Zamawiającemu szczegółowy wykaz zrealizowanych prac.</w:t>
      </w:r>
    </w:p>
    <w:p w:rsidR="004216E6" w:rsidRPr="004216E6" w:rsidRDefault="004216E6" w:rsidP="0047563A">
      <w:pPr>
        <w:numPr>
          <w:ilvl w:val="1"/>
          <w:numId w:val="70"/>
        </w:numPr>
        <w:tabs>
          <w:tab w:val="num" w:pos="1068"/>
        </w:tabs>
        <w:suppressAutoHyphens w:val="0"/>
        <w:jc w:val="both"/>
        <w:rPr>
          <w:rFonts w:ascii="Segoe UI" w:hAnsi="Segoe UI" w:cs="Segoe UI"/>
          <w:bCs/>
          <w:iCs/>
          <w:lang w:eastAsia="pl-PL"/>
        </w:rPr>
      </w:pPr>
      <w:r w:rsidRPr="004216E6">
        <w:rPr>
          <w:rFonts w:ascii="Segoe UI" w:hAnsi="Segoe UI" w:cs="Segoe UI"/>
          <w:bCs/>
          <w:iCs/>
          <w:lang w:eastAsia="pl-PL"/>
        </w:rPr>
        <w:t>Czas włączonego zdalnego dostępu nie może być jednorazowo dłuższy niż 14 dni kalendarzowych.</w:t>
      </w:r>
    </w:p>
    <w:p w:rsidR="004216E6" w:rsidRPr="004216E6" w:rsidRDefault="004216E6" w:rsidP="004216E6">
      <w:pPr>
        <w:suppressAutoHyphens w:val="0"/>
        <w:spacing w:before="120"/>
        <w:jc w:val="center"/>
        <w:rPr>
          <w:rFonts w:ascii="Segoe UI" w:hAnsi="Segoe UI" w:cs="Segoe UI"/>
          <w:bCs/>
          <w:iCs/>
          <w:lang w:eastAsia="pl-PL"/>
        </w:rPr>
      </w:pPr>
      <w:r w:rsidRPr="004216E6">
        <w:rPr>
          <w:rFonts w:ascii="Segoe UI" w:hAnsi="Segoe UI" w:cs="Segoe UI"/>
          <w:bCs/>
          <w:iCs/>
          <w:lang w:eastAsia="pl-PL"/>
        </w:rPr>
        <w:t>§ 8</w:t>
      </w:r>
    </w:p>
    <w:p w:rsidR="004216E6" w:rsidRPr="004216E6" w:rsidRDefault="004216E6" w:rsidP="0047563A">
      <w:pPr>
        <w:numPr>
          <w:ilvl w:val="3"/>
          <w:numId w:val="71"/>
        </w:numPr>
        <w:suppressAutoHyphens w:val="0"/>
        <w:spacing w:before="120"/>
        <w:ind w:left="284" w:hanging="284"/>
        <w:jc w:val="both"/>
        <w:rPr>
          <w:rFonts w:ascii="Segoe UI" w:hAnsi="Segoe UI" w:cs="Segoe UI"/>
          <w:lang w:eastAsia="pl-PL"/>
        </w:rPr>
      </w:pPr>
      <w:r w:rsidRPr="004216E6">
        <w:rPr>
          <w:rFonts w:ascii="Segoe UI" w:hAnsi="Segoe UI" w:cs="Segoe UI"/>
          <w:lang w:eastAsia="pl-PL"/>
        </w:rPr>
        <w:t xml:space="preserve">Wykonawca udzieli Zamawiającemu pisemnych licencji na SYSTEM oraz dokumentację do SYSTEMU, o których mowa w § 2 pkt 1, na czas nieoznaczony, dla nieograniczonej liczby stanowisk roboczych, na korzystanie na terenie Miasta Koszalina - w obiektach Urzędu Miejskiego w Koszalinie oraz </w:t>
      </w:r>
      <w:r w:rsidR="0047563A">
        <w:rPr>
          <w:rFonts w:ascii="Segoe UI" w:hAnsi="Segoe UI" w:cs="Segoe UI"/>
          <w:lang w:eastAsia="pl-PL"/>
        </w:rPr>
        <w:br/>
      </w:r>
      <w:r w:rsidRPr="004216E6">
        <w:rPr>
          <w:rFonts w:ascii="Segoe UI" w:hAnsi="Segoe UI" w:cs="Segoe UI"/>
          <w:lang w:eastAsia="pl-PL"/>
        </w:rPr>
        <w:t>w obiektach jednostek organizacyjnych Zamawiającego:</w:t>
      </w:r>
    </w:p>
    <w:p w:rsidR="004216E6" w:rsidRPr="004216E6" w:rsidRDefault="004216E6" w:rsidP="0047563A">
      <w:pPr>
        <w:numPr>
          <w:ilvl w:val="0"/>
          <w:numId w:val="74"/>
        </w:numPr>
        <w:suppressAutoHyphens w:val="0"/>
        <w:jc w:val="both"/>
        <w:rPr>
          <w:rFonts w:ascii="Segoe UI" w:hAnsi="Segoe UI" w:cs="Segoe UI"/>
          <w:lang w:eastAsia="pl-PL"/>
        </w:rPr>
      </w:pPr>
      <w:r w:rsidRPr="004216E6">
        <w:rPr>
          <w:rFonts w:ascii="Segoe UI" w:hAnsi="Segoe UI" w:cs="Segoe UI"/>
          <w:lang w:eastAsia="pl-PL"/>
        </w:rPr>
        <w:t>z SYSTEMU – na następujących polach eksploatacji: wprowadzanie do pamięci komputera, trwałe lub czasowe zwielokrotnianie wersji SYSTEMU w całości</w:t>
      </w:r>
      <w:r w:rsidR="0047563A">
        <w:rPr>
          <w:rFonts w:ascii="Segoe UI" w:hAnsi="Segoe UI" w:cs="Segoe UI"/>
          <w:lang w:eastAsia="pl-PL"/>
        </w:rPr>
        <w:t xml:space="preserve"> </w:t>
      </w:r>
      <w:r w:rsidRPr="004216E6">
        <w:rPr>
          <w:rFonts w:ascii="Segoe UI" w:hAnsi="Segoe UI" w:cs="Segoe UI"/>
          <w:lang w:eastAsia="pl-PL"/>
        </w:rPr>
        <w:t>lub w części jakimikolwiek środkami i w jakiejkolwiek formie, a także tłumaczenie, przystosowanie, zmiany układu lub jakiekolwiek inne zmiany (modyfikacje) wersji SYSTEMU, z zastrzeżeniem ust. 2,</w:t>
      </w:r>
    </w:p>
    <w:p w:rsidR="004216E6" w:rsidRPr="004216E6" w:rsidRDefault="004216E6" w:rsidP="0047563A">
      <w:pPr>
        <w:numPr>
          <w:ilvl w:val="0"/>
          <w:numId w:val="74"/>
        </w:numPr>
        <w:suppressAutoHyphens w:val="0"/>
        <w:jc w:val="both"/>
        <w:rPr>
          <w:rFonts w:ascii="Segoe UI" w:hAnsi="Segoe UI" w:cs="Segoe UI"/>
          <w:lang w:eastAsia="pl-PL"/>
        </w:rPr>
      </w:pPr>
      <w:r w:rsidRPr="004216E6">
        <w:rPr>
          <w:rFonts w:ascii="Segoe UI" w:hAnsi="Segoe UI" w:cs="Segoe UI"/>
          <w:lang w:eastAsia="pl-PL"/>
        </w:rPr>
        <w:t>z dokumentacji do SYSTEMU – na polach eksploatacji wymieni</w:t>
      </w:r>
      <w:r w:rsidR="0047563A">
        <w:rPr>
          <w:rFonts w:ascii="Segoe UI" w:hAnsi="Segoe UI" w:cs="Segoe UI"/>
          <w:lang w:eastAsia="pl-PL"/>
        </w:rPr>
        <w:t xml:space="preserve">onych w art. 50 ust. 1 ustawy </w:t>
      </w:r>
      <w:r w:rsidR="0047563A">
        <w:rPr>
          <w:rFonts w:ascii="Segoe UI" w:hAnsi="Segoe UI" w:cs="Segoe UI"/>
          <w:lang w:eastAsia="pl-PL"/>
        </w:rPr>
        <w:br/>
        <w:t xml:space="preserve">z </w:t>
      </w:r>
      <w:r w:rsidRPr="004216E6">
        <w:rPr>
          <w:rFonts w:ascii="Segoe UI" w:hAnsi="Segoe UI" w:cs="Segoe UI"/>
          <w:lang w:eastAsia="pl-PL"/>
        </w:rPr>
        <w:t>dnia 4 lutego 1994 r. o prawie</w:t>
      </w:r>
      <w:r w:rsidR="0047563A">
        <w:rPr>
          <w:rFonts w:ascii="Segoe UI" w:hAnsi="Segoe UI" w:cs="Segoe UI"/>
          <w:lang w:eastAsia="pl-PL"/>
        </w:rPr>
        <w:t xml:space="preserve"> autorskim i prawach pokrewnych </w:t>
      </w:r>
      <w:r w:rsidRPr="004216E6">
        <w:rPr>
          <w:rFonts w:ascii="Segoe UI" w:hAnsi="Segoe UI" w:cs="Segoe UI"/>
          <w:lang w:eastAsia="pl-PL"/>
        </w:rPr>
        <w:t>(Dz. U. z 2021 r. poz. 1062 oraz z 2022 r. poz. 655).</w:t>
      </w:r>
    </w:p>
    <w:p w:rsidR="004216E6" w:rsidRPr="004216E6" w:rsidRDefault="004216E6" w:rsidP="0047563A">
      <w:pPr>
        <w:numPr>
          <w:ilvl w:val="3"/>
          <w:numId w:val="71"/>
        </w:numPr>
        <w:suppressAutoHyphens w:val="0"/>
        <w:ind w:left="284" w:hanging="284"/>
        <w:jc w:val="both"/>
        <w:rPr>
          <w:rFonts w:ascii="Segoe UI" w:eastAsia="Calibri" w:hAnsi="Segoe UI" w:cs="Segoe UI"/>
          <w:lang w:eastAsia="pl-PL"/>
        </w:rPr>
      </w:pPr>
      <w:r w:rsidRPr="004216E6">
        <w:rPr>
          <w:rFonts w:ascii="Segoe UI" w:eastAsia="Calibri" w:hAnsi="Segoe UI" w:cs="Segoe UI"/>
          <w:lang w:eastAsia="ar-SA"/>
        </w:rPr>
        <w:t>Wykonawca dostarczy licencje (udzieli sublicencji) na czas nieoznaczony,</w:t>
      </w:r>
      <w:r w:rsidRPr="004216E6">
        <w:rPr>
          <w:rFonts w:ascii="Segoe UI" w:eastAsia="Calibri" w:hAnsi="Segoe UI" w:cs="Segoe UI"/>
          <w:lang w:eastAsia="ar-SA"/>
        </w:rPr>
        <w:br/>
        <w:t>dla nieograniczonej liczby stanowisk roboczych, na oprogramowania będące przedmiotem dostawy i wdrożenia z jego strony, niezbędne do prawidłowego funkcjonowania SYSTEMU, do których majątkowe prawa autorskie przysługują podmiotom trzecim, umożliwiające Zamawiającemu korzystanie na t</w:t>
      </w:r>
      <w:r w:rsidR="0047563A">
        <w:rPr>
          <w:rFonts w:ascii="Segoe UI" w:eastAsia="Calibri" w:hAnsi="Segoe UI" w:cs="Segoe UI"/>
          <w:lang w:eastAsia="ar-SA"/>
        </w:rPr>
        <w:t xml:space="preserve">erytorium Polski z oprogramowani </w:t>
      </w:r>
      <w:r w:rsidRPr="004216E6">
        <w:rPr>
          <w:rFonts w:ascii="Segoe UI" w:eastAsia="Calibri" w:hAnsi="Segoe UI" w:cs="Segoe UI"/>
          <w:lang w:eastAsia="ar-SA"/>
        </w:rPr>
        <w:t xml:space="preserve">na warunkach określonych przez te podmioty, </w:t>
      </w:r>
      <w:r w:rsidR="0047563A">
        <w:rPr>
          <w:rFonts w:ascii="Segoe UI" w:eastAsia="Calibri" w:hAnsi="Segoe UI" w:cs="Segoe UI"/>
          <w:lang w:eastAsia="ar-SA"/>
        </w:rPr>
        <w:br/>
      </w:r>
      <w:r w:rsidRPr="004216E6">
        <w:rPr>
          <w:rFonts w:ascii="Segoe UI" w:eastAsia="Calibri" w:hAnsi="Segoe UI" w:cs="Segoe UI"/>
          <w:lang w:eastAsia="ar-SA"/>
        </w:rPr>
        <w:t xml:space="preserve">co najmniej w zakresie takim, jaki jest niezbędny do prawidłowego funkcjonowania SYSTEMU, </w:t>
      </w:r>
      <w:r w:rsidR="0047563A">
        <w:rPr>
          <w:rFonts w:ascii="Segoe UI" w:eastAsia="Calibri" w:hAnsi="Segoe UI" w:cs="Segoe UI"/>
          <w:lang w:eastAsia="ar-SA"/>
        </w:rPr>
        <w:br/>
      </w:r>
      <w:r w:rsidRPr="004216E6">
        <w:rPr>
          <w:rFonts w:ascii="Segoe UI" w:eastAsia="Calibri" w:hAnsi="Segoe UI" w:cs="Segoe UI"/>
          <w:lang w:eastAsia="ar-SA"/>
        </w:rPr>
        <w:t>z zastrzeżeniem ust 3</w:t>
      </w:r>
      <w:r w:rsidRPr="004216E6">
        <w:rPr>
          <w:rFonts w:ascii="Segoe UI" w:eastAsia="Calibri" w:hAnsi="Segoe UI" w:cs="Segoe UI"/>
          <w:bCs/>
          <w:iCs/>
          <w:lang w:eastAsia="ar-SA"/>
        </w:rPr>
        <w:t>.</w:t>
      </w:r>
    </w:p>
    <w:p w:rsidR="004216E6" w:rsidRPr="004216E6" w:rsidRDefault="004216E6" w:rsidP="0047563A">
      <w:pPr>
        <w:numPr>
          <w:ilvl w:val="3"/>
          <w:numId w:val="71"/>
        </w:numPr>
        <w:suppressAutoHyphens w:val="0"/>
        <w:ind w:left="284" w:hanging="284"/>
        <w:jc w:val="both"/>
        <w:rPr>
          <w:rFonts w:ascii="Segoe UI" w:eastAsia="Calibri" w:hAnsi="Segoe UI" w:cs="Segoe UI"/>
          <w:lang w:eastAsia="pl-PL"/>
        </w:rPr>
      </w:pPr>
      <w:r w:rsidRPr="004216E6">
        <w:rPr>
          <w:rFonts w:ascii="Segoe UI" w:eastAsia="Calibri" w:hAnsi="Segoe UI" w:cs="Segoe UI"/>
          <w:lang w:eastAsia="ar-SA"/>
        </w:rPr>
        <w:t>Na graficzne oprogramowanie narzędziowe służące do edycji map, o którym mowa</w:t>
      </w:r>
      <w:r w:rsidRPr="004216E6">
        <w:rPr>
          <w:rFonts w:ascii="Segoe UI" w:eastAsia="Calibri" w:hAnsi="Segoe UI" w:cs="Segoe UI"/>
          <w:lang w:eastAsia="ar-SA"/>
        </w:rPr>
        <w:br/>
        <w:t xml:space="preserve">w </w:t>
      </w:r>
      <w:r w:rsidRPr="004216E6">
        <w:rPr>
          <w:rFonts w:ascii="Segoe UI" w:eastAsia="Calibri" w:hAnsi="Segoe UI" w:cs="Segoe UI"/>
          <w:bCs/>
          <w:iCs/>
          <w:lang w:eastAsia="ar-SA"/>
        </w:rPr>
        <w:t>§ 2 pkt 1</w:t>
      </w:r>
      <w:r w:rsidRPr="004216E6">
        <w:rPr>
          <w:rFonts w:ascii="Segoe UI" w:eastAsia="Calibri" w:hAnsi="Segoe UI" w:cs="Segoe UI"/>
          <w:lang w:eastAsia="ar-SA"/>
        </w:rPr>
        <w:t>, Wykonawca dostarczy co najmniej 100 licencji (pełna edycja map wraz</w:t>
      </w:r>
      <w:r w:rsidRPr="004216E6">
        <w:rPr>
          <w:rFonts w:ascii="Segoe UI" w:eastAsia="Calibri" w:hAnsi="Segoe UI" w:cs="Segoe UI"/>
          <w:lang w:eastAsia="ar-SA"/>
        </w:rPr>
        <w:br/>
        <w:t>z edycją obiektów bazy danych będących w „zmianie”).</w:t>
      </w:r>
    </w:p>
    <w:p w:rsidR="004216E6" w:rsidRPr="004216E6" w:rsidRDefault="004216E6" w:rsidP="0047563A">
      <w:pPr>
        <w:numPr>
          <w:ilvl w:val="3"/>
          <w:numId w:val="71"/>
        </w:numPr>
        <w:suppressAutoHyphens w:val="0"/>
        <w:ind w:left="284" w:hanging="284"/>
        <w:jc w:val="both"/>
        <w:rPr>
          <w:rFonts w:ascii="Segoe UI" w:eastAsia="Calibri" w:hAnsi="Segoe UI" w:cs="Segoe UI"/>
          <w:lang w:eastAsia="pl-PL"/>
        </w:rPr>
      </w:pPr>
      <w:r w:rsidRPr="004216E6">
        <w:rPr>
          <w:rFonts w:ascii="Segoe UI" w:eastAsia="Calibri" w:hAnsi="Segoe UI" w:cs="Segoe UI"/>
          <w:lang w:eastAsia="ar-SA"/>
        </w:rPr>
        <w:t>Wykonawca udzieli licencji na SYSTEM tak, że nie będzie ona ograniczała ilości osób,</w:t>
      </w:r>
      <w:r w:rsidRPr="004216E6">
        <w:rPr>
          <w:rFonts w:ascii="Segoe UI" w:eastAsia="Calibri" w:hAnsi="Segoe UI" w:cs="Segoe UI"/>
          <w:lang w:eastAsia="ar-SA"/>
        </w:rPr>
        <w:br/>
        <w:t>które będą jednocześnie korzystać z SYSTEMU.</w:t>
      </w:r>
    </w:p>
    <w:p w:rsidR="004216E6" w:rsidRPr="004216E6" w:rsidRDefault="004216E6" w:rsidP="0047563A">
      <w:pPr>
        <w:numPr>
          <w:ilvl w:val="3"/>
          <w:numId w:val="71"/>
        </w:numPr>
        <w:suppressAutoHyphens w:val="0"/>
        <w:ind w:left="284" w:hanging="284"/>
        <w:jc w:val="both"/>
        <w:rPr>
          <w:rFonts w:ascii="Segoe UI" w:eastAsia="Calibri" w:hAnsi="Segoe UI" w:cs="Segoe UI"/>
          <w:lang w:eastAsia="pl-PL"/>
        </w:rPr>
      </w:pPr>
      <w:r w:rsidRPr="004216E6">
        <w:rPr>
          <w:rFonts w:ascii="Segoe UI" w:eastAsia="Calibri" w:hAnsi="Segoe UI" w:cs="Segoe UI"/>
          <w:lang w:eastAsia="pl-PL"/>
        </w:rPr>
        <w:t xml:space="preserve">W ramach wynagrodzenia, o którym mowa w </w:t>
      </w:r>
      <w:r w:rsidRPr="004216E6">
        <w:rPr>
          <w:rFonts w:ascii="Segoe UI" w:eastAsia="Calibri" w:hAnsi="Segoe UI" w:cs="Segoe UI"/>
          <w:bCs/>
          <w:iCs/>
          <w:lang w:eastAsia="ar-SA"/>
        </w:rPr>
        <w:t>§</w:t>
      </w:r>
      <w:r w:rsidRPr="004216E6">
        <w:rPr>
          <w:rFonts w:ascii="Segoe UI" w:eastAsia="Calibri" w:hAnsi="Segoe UI" w:cs="Segoe UI"/>
          <w:lang w:eastAsia="pl-PL"/>
        </w:rPr>
        <w:t xml:space="preserve"> 4 ust. 1, Wykonawca udziela Zamawiającemu bezwarunkowej oraz nieodwołalnej zgody na korzystanie z praw zależnych do SYSTEMU </w:t>
      </w:r>
      <w:r w:rsidR="0047563A">
        <w:rPr>
          <w:rFonts w:ascii="Segoe UI" w:eastAsia="Calibri" w:hAnsi="Segoe UI" w:cs="Segoe UI"/>
          <w:lang w:eastAsia="pl-PL"/>
        </w:rPr>
        <w:br/>
      </w:r>
      <w:r w:rsidRPr="004216E6">
        <w:rPr>
          <w:rFonts w:ascii="Segoe UI" w:eastAsia="Calibri" w:hAnsi="Segoe UI" w:cs="Segoe UI"/>
          <w:lang w:eastAsia="pl-PL"/>
        </w:rPr>
        <w:t xml:space="preserve">i dokumentacji do niego, w rozumieniu art. 2 ustawy o prawie autorskim i prawach pokrewnych, </w:t>
      </w:r>
      <w:r w:rsidR="0047563A">
        <w:rPr>
          <w:rFonts w:ascii="Segoe UI" w:eastAsia="Calibri" w:hAnsi="Segoe UI" w:cs="Segoe UI"/>
          <w:lang w:eastAsia="pl-PL"/>
        </w:rPr>
        <w:br/>
      </w:r>
      <w:r w:rsidRPr="004216E6">
        <w:rPr>
          <w:rFonts w:ascii="Segoe UI" w:eastAsia="Calibri" w:hAnsi="Segoe UI" w:cs="Segoe UI"/>
          <w:lang w:eastAsia="pl-PL"/>
        </w:rPr>
        <w:t xml:space="preserve">tj. na dokonywanie opracowań SYSTEMU i dokumentacji SYSTEMU oraz na korzystanie z nich. </w:t>
      </w:r>
      <w:r w:rsidR="0047563A">
        <w:rPr>
          <w:rFonts w:ascii="Segoe UI" w:eastAsia="Calibri" w:hAnsi="Segoe UI" w:cs="Segoe UI"/>
          <w:lang w:eastAsia="pl-PL"/>
        </w:rPr>
        <w:br/>
      </w:r>
      <w:r w:rsidRPr="004216E6">
        <w:rPr>
          <w:rFonts w:ascii="Segoe UI" w:eastAsia="Calibri" w:hAnsi="Segoe UI" w:cs="Segoe UI"/>
          <w:lang w:eastAsia="pl-PL"/>
        </w:rPr>
        <w:t xml:space="preserve">W szczególności, w ramach udzielonej licencji Zamawiający jest uprawniony do rozbudowy i rozwoju SYSTEMU przez podmioty trzecie po upływie okresu wsparcia technicznego i serwisu w zakresie rozszerzenia lub rozbudowy struktur baz danych nienaruszających reguł spójności opracowanych przez Wykonawcę schematów bazy danych, </w:t>
      </w:r>
      <w:r w:rsidRPr="004216E6">
        <w:rPr>
          <w:rFonts w:ascii="Segoe UI" w:eastAsia="Calibri" w:hAnsi="Segoe UI" w:cs="Segoe UI"/>
          <w:lang w:eastAsia="ar-SA"/>
        </w:rPr>
        <w:t>projektowania i konfiguracji serwisów mapowych, rozbudowy warstwy usług (</w:t>
      </w:r>
      <w:proofErr w:type="spellStart"/>
      <w:r w:rsidRPr="004216E6">
        <w:rPr>
          <w:rFonts w:ascii="Segoe UI" w:eastAsia="Calibri" w:hAnsi="Segoe UI" w:cs="Segoe UI"/>
          <w:lang w:eastAsia="ar-SA"/>
        </w:rPr>
        <w:t>WebServices</w:t>
      </w:r>
      <w:proofErr w:type="spellEnd"/>
      <w:r w:rsidRPr="004216E6">
        <w:rPr>
          <w:rFonts w:ascii="Segoe UI" w:eastAsia="Calibri" w:hAnsi="Segoe UI" w:cs="Segoe UI"/>
          <w:lang w:eastAsia="ar-SA"/>
        </w:rPr>
        <w:t>),</w:t>
      </w:r>
      <w:r w:rsidRPr="004216E6">
        <w:rPr>
          <w:rFonts w:ascii="Segoe UI" w:eastAsia="Calibri" w:hAnsi="Segoe UI" w:cs="Segoe UI"/>
          <w:lang w:eastAsia="pl-PL"/>
        </w:rPr>
        <w:t xml:space="preserve"> oraz do udostępniania dokumentacji SYSTEMU podmiotom trzecim w zakresie związanym z rozbudową SYSTEMU lub budową i rozbudową innego oprogramowania Zamawiającego.</w:t>
      </w:r>
    </w:p>
    <w:p w:rsidR="004216E6" w:rsidRPr="004216E6" w:rsidRDefault="004216E6" w:rsidP="0047563A">
      <w:pPr>
        <w:numPr>
          <w:ilvl w:val="3"/>
          <w:numId w:val="71"/>
        </w:numPr>
        <w:suppressAutoHyphens w:val="0"/>
        <w:ind w:left="284" w:hanging="284"/>
        <w:jc w:val="both"/>
        <w:rPr>
          <w:rFonts w:ascii="Segoe UI" w:hAnsi="Segoe UI" w:cs="Segoe UI"/>
          <w:lang w:eastAsia="pl-PL"/>
        </w:rPr>
      </w:pPr>
      <w:r w:rsidRPr="004216E6">
        <w:rPr>
          <w:rFonts w:ascii="Segoe UI" w:hAnsi="Segoe UI" w:cs="Segoe UI"/>
          <w:lang w:eastAsia="pl-PL"/>
        </w:rPr>
        <w:lastRenderedPageBreak/>
        <w:t>Wykonawca zobowiązuje się do nieskorzystania z przysługującego mu prawa wypowiedzenia licencji na SYSTEM i na dokumentację SYSTEMU, z zastrzeżeniem ust. 7.</w:t>
      </w:r>
    </w:p>
    <w:p w:rsidR="004216E6" w:rsidRPr="004216E6" w:rsidRDefault="004216E6" w:rsidP="0047563A">
      <w:pPr>
        <w:numPr>
          <w:ilvl w:val="3"/>
          <w:numId w:val="71"/>
        </w:numPr>
        <w:suppressAutoHyphens w:val="0"/>
        <w:ind w:left="284" w:hanging="284"/>
        <w:jc w:val="both"/>
        <w:rPr>
          <w:rFonts w:ascii="Segoe UI" w:hAnsi="Segoe UI" w:cs="Segoe UI"/>
          <w:lang w:eastAsia="pl-PL"/>
        </w:rPr>
      </w:pPr>
      <w:r w:rsidRPr="004216E6">
        <w:rPr>
          <w:rFonts w:ascii="Segoe UI" w:hAnsi="Segoe UI" w:cs="Segoe UI"/>
          <w:lang w:eastAsia="pl-PL"/>
        </w:rPr>
        <w:t>Wykonawca może wypowiedzieć licencję na SYSTEM i na dokumentację do SYSTEMU,</w:t>
      </w:r>
      <w:r w:rsidRPr="004216E6">
        <w:rPr>
          <w:rFonts w:ascii="Segoe UI" w:hAnsi="Segoe UI" w:cs="Segoe UI"/>
          <w:lang w:eastAsia="pl-PL"/>
        </w:rPr>
        <w:br/>
        <w:t>o których mowa w ust. 1, z zachowaniem 3 letniego okresu wypowiedzenia, ze skutkiem na koniec roku kalendarzowego, wyłącznie w przypadku, gdy Zamawiający dopuścił się istotnego naruszenia warunków licencji i pomimo pisemnego – pod rygorem nieważności – wezwania do zaniechania określonych działań stanowiących istotne naruszenie licencji, nie zaniechał wskazanych działań w terminie wyznaczonym w wezwaniu, nie krótszym jednak niż 14 dni, licząc od otrzymania wezwania przez Zamawiającego.</w:t>
      </w:r>
    </w:p>
    <w:p w:rsidR="004216E6" w:rsidRPr="004216E6" w:rsidRDefault="004216E6" w:rsidP="0047563A">
      <w:pPr>
        <w:numPr>
          <w:ilvl w:val="3"/>
          <w:numId w:val="71"/>
        </w:numPr>
        <w:suppressAutoHyphens w:val="0"/>
        <w:ind w:left="350" w:hanging="350"/>
        <w:jc w:val="both"/>
        <w:rPr>
          <w:rFonts w:ascii="Segoe UI" w:hAnsi="Segoe UI" w:cs="Segoe UI"/>
          <w:lang w:eastAsia="pl-PL"/>
        </w:rPr>
      </w:pPr>
      <w:r w:rsidRPr="004216E6">
        <w:rPr>
          <w:rFonts w:ascii="Segoe UI" w:hAnsi="Segoe UI" w:cs="Segoe UI"/>
          <w:lang w:eastAsia="pl-PL"/>
        </w:rPr>
        <w:t>Wykonawca zobowiązuje się w ciągu 5 dni roboczych od dnia podpisania protokołu,</w:t>
      </w:r>
      <w:r w:rsidRPr="004216E6">
        <w:rPr>
          <w:rFonts w:ascii="Segoe UI" w:hAnsi="Segoe UI" w:cs="Segoe UI"/>
          <w:lang w:eastAsia="pl-PL"/>
        </w:rPr>
        <w:br/>
        <w:t>o którym mowa w § 3 ust. 3, do zdeponowania u Zamawiającego wersji instalacyjnej SYSTEMU, włącznie z przekazaniem koniecznej dokumentacji uruchomieniowej zawierającej szczegółowy opis instalacji oraz określenie wszelkich parametrów instalacyjnych.</w:t>
      </w:r>
    </w:p>
    <w:p w:rsidR="004216E6" w:rsidRPr="004216E6" w:rsidRDefault="004216E6" w:rsidP="0047563A">
      <w:pPr>
        <w:numPr>
          <w:ilvl w:val="3"/>
          <w:numId w:val="71"/>
        </w:numPr>
        <w:suppressAutoHyphens w:val="0"/>
        <w:ind w:left="360"/>
        <w:jc w:val="both"/>
        <w:rPr>
          <w:rFonts w:ascii="Segoe UI" w:hAnsi="Segoe UI" w:cs="Segoe UI"/>
          <w:lang w:eastAsia="pl-PL"/>
        </w:rPr>
      </w:pPr>
      <w:r w:rsidRPr="004216E6">
        <w:rPr>
          <w:rFonts w:ascii="Segoe UI" w:hAnsi="Segoe UI" w:cs="Segoe UI"/>
          <w:lang w:eastAsia="pl-PL"/>
        </w:rPr>
        <w:t>Warunki licencji są jednakowe dla każdej nowej wersji SYSTEMU, oraz dokumentacji dostarczonej Zamawiającemu przez Wykonawcę w okresie trwania niniejszej umowy.</w:t>
      </w:r>
    </w:p>
    <w:p w:rsidR="004216E6" w:rsidRPr="004216E6" w:rsidRDefault="004216E6" w:rsidP="004216E6">
      <w:pPr>
        <w:tabs>
          <w:tab w:val="left" w:pos="4320"/>
          <w:tab w:val="left" w:pos="4500"/>
        </w:tabs>
        <w:suppressAutoHyphens w:val="0"/>
        <w:spacing w:before="120" w:after="120"/>
        <w:jc w:val="center"/>
        <w:rPr>
          <w:rFonts w:ascii="Segoe UI" w:hAnsi="Segoe UI" w:cs="Segoe UI"/>
          <w:bCs/>
          <w:lang w:eastAsia="pl-PL"/>
        </w:rPr>
      </w:pPr>
      <w:r w:rsidRPr="004216E6">
        <w:rPr>
          <w:rFonts w:ascii="Segoe UI" w:hAnsi="Segoe UI" w:cs="Segoe UI"/>
          <w:lang w:eastAsia="pl-PL"/>
        </w:rPr>
        <w:t>§ 9</w:t>
      </w:r>
    </w:p>
    <w:p w:rsidR="004216E6" w:rsidRPr="004216E6" w:rsidRDefault="004216E6" w:rsidP="0047563A">
      <w:pPr>
        <w:numPr>
          <w:ilvl w:val="0"/>
          <w:numId w:val="92"/>
        </w:numPr>
        <w:suppressAutoHyphens w:val="0"/>
        <w:jc w:val="both"/>
        <w:rPr>
          <w:rFonts w:ascii="Segoe UI" w:hAnsi="Segoe UI" w:cs="Segoe UI"/>
          <w:bCs/>
          <w:lang w:eastAsia="pl-PL"/>
        </w:rPr>
      </w:pPr>
      <w:r w:rsidRPr="004216E6">
        <w:rPr>
          <w:rFonts w:ascii="Segoe UI" w:hAnsi="Segoe UI" w:cs="Segoe UI"/>
          <w:bCs/>
          <w:lang w:eastAsia="pl-PL"/>
        </w:rPr>
        <w:t>Wykonawca zobowiązuje się do bezwzględnego zachowania tajemnicy służbowej,</w:t>
      </w:r>
      <w:r w:rsidRPr="004216E6">
        <w:rPr>
          <w:rFonts w:ascii="Segoe UI" w:hAnsi="Segoe UI" w:cs="Segoe UI"/>
          <w:bCs/>
          <w:lang w:eastAsia="pl-PL"/>
        </w:rPr>
        <w:br/>
        <w:t>w której posiadanie wejdzie w związku z realizacją umowy.</w:t>
      </w:r>
    </w:p>
    <w:p w:rsidR="004216E6" w:rsidRPr="004216E6" w:rsidRDefault="004216E6" w:rsidP="0047563A">
      <w:pPr>
        <w:numPr>
          <w:ilvl w:val="0"/>
          <w:numId w:val="92"/>
        </w:numPr>
        <w:suppressAutoHyphens w:val="0"/>
        <w:jc w:val="both"/>
        <w:rPr>
          <w:rFonts w:ascii="Segoe UI" w:hAnsi="Segoe UI" w:cs="Segoe UI"/>
          <w:bCs/>
          <w:lang w:eastAsia="pl-PL"/>
        </w:rPr>
      </w:pPr>
      <w:r w:rsidRPr="004216E6">
        <w:rPr>
          <w:rFonts w:ascii="Segoe UI" w:hAnsi="Segoe UI" w:cs="Segoe UI"/>
          <w:bCs/>
          <w:lang w:eastAsia="pl-PL"/>
        </w:rPr>
        <w:t>Prawa autorskie do dostarczonego przez Wykonawcę SYSTEMU należą do Wykonawcy,</w:t>
      </w:r>
      <w:r w:rsidRPr="004216E6">
        <w:rPr>
          <w:rFonts w:ascii="Segoe UI" w:hAnsi="Segoe UI" w:cs="Segoe UI"/>
          <w:bCs/>
          <w:lang w:eastAsia="pl-PL"/>
        </w:rPr>
        <w:br/>
        <w:t>a Zamawiającemu nie wolno ujawniać ani dostarczać osobom trzecim otrzymanych wersji  SYSTEMU, ani ich dokumentacji technicznej, z zastrzeżeniem sytuacji opisanej</w:t>
      </w:r>
      <w:r w:rsidR="0047563A">
        <w:rPr>
          <w:rFonts w:ascii="Segoe UI" w:hAnsi="Segoe UI" w:cs="Segoe UI"/>
          <w:bCs/>
          <w:lang w:eastAsia="pl-PL"/>
        </w:rPr>
        <w:t xml:space="preserve"> </w:t>
      </w:r>
      <w:r w:rsidRPr="004216E6">
        <w:rPr>
          <w:rFonts w:ascii="Segoe UI" w:hAnsi="Segoe UI" w:cs="Segoe UI"/>
          <w:bCs/>
          <w:lang w:eastAsia="pl-PL"/>
        </w:rPr>
        <w:t>w § 8 ust. 5 zdanie drugie.</w:t>
      </w:r>
    </w:p>
    <w:p w:rsidR="004216E6" w:rsidRPr="004216E6" w:rsidRDefault="004216E6" w:rsidP="0047563A">
      <w:pPr>
        <w:numPr>
          <w:ilvl w:val="0"/>
          <w:numId w:val="92"/>
        </w:numPr>
        <w:suppressAutoHyphens w:val="0"/>
        <w:jc w:val="both"/>
        <w:rPr>
          <w:rFonts w:ascii="Segoe UI" w:hAnsi="Segoe UI" w:cs="Segoe UI"/>
          <w:bCs/>
          <w:lang w:eastAsia="pl-PL"/>
        </w:rPr>
      </w:pPr>
      <w:r w:rsidRPr="004216E6">
        <w:rPr>
          <w:rFonts w:ascii="Segoe UI" w:hAnsi="Segoe UI" w:cs="Segoe UI"/>
          <w:bCs/>
          <w:lang w:eastAsia="pl-PL"/>
        </w:rPr>
        <w:t>Zamawiający zachowa w poufności informacje stanowiące tajemnicę przedsiębiorstwa</w:t>
      </w:r>
      <w:r w:rsidRPr="004216E6">
        <w:rPr>
          <w:rFonts w:ascii="Segoe UI" w:hAnsi="Segoe UI" w:cs="Segoe UI"/>
          <w:bCs/>
          <w:lang w:eastAsia="pl-PL"/>
        </w:rPr>
        <w:br/>
        <w:t>w rozumieniu przepisów o zwalczaniu nieuczciwej konkurencji, ujawnione Zamawiającemu w trakcie realizacji umowy.</w:t>
      </w:r>
    </w:p>
    <w:p w:rsidR="004216E6" w:rsidRPr="004216E6" w:rsidRDefault="004216E6" w:rsidP="004216E6">
      <w:pPr>
        <w:suppressAutoHyphens w:val="0"/>
        <w:spacing w:before="120" w:after="120"/>
        <w:ind w:left="284" w:hanging="284"/>
        <w:jc w:val="center"/>
        <w:rPr>
          <w:rFonts w:ascii="Segoe UI" w:hAnsi="Segoe UI" w:cs="Segoe UI"/>
          <w:bCs/>
          <w:lang w:eastAsia="pl-PL"/>
        </w:rPr>
      </w:pPr>
      <w:r w:rsidRPr="001E115E">
        <w:rPr>
          <w:rFonts w:ascii="Segoe UI" w:hAnsi="Segoe UI" w:cs="Segoe UI"/>
          <w:bCs/>
          <w:lang w:eastAsia="pl-PL"/>
        </w:rPr>
        <w:t>§ 10</w:t>
      </w:r>
    </w:p>
    <w:p w:rsidR="004216E6" w:rsidRPr="004216E6" w:rsidRDefault="004216E6" w:rsidP="0047563A">
      <w:pPr>
        <w:numPr>
          <w:ilvl w:val="0"/>
          <w:numId w:val="82"/>
        </w:numPr>
        <w:suppressAutoHyphens w:val="0"/>
        <w:jc w:val="both"/>
        <w:rPr>
          <w:rFonts w:ascii="Segoe UI" w:hAnsi="Segoe UI" w:cs="Segoe UI"/>
          <w:bCs/>
          <w:lang w:eastAsia="pl-PL"/>
        </w:rPr>
      </w:pPr>
      <w:r w:rsidRPr="004216E6">
        <w:rPr>
          <w:rFonts w:ascii="Segoe UI" w:hAnsi="Segoe UI" w:cs="Segoe UI"/>
          <w:bCs/>
          <w:lang w:eastAsia="pl-PL"/>
        </w:rPr>
        <w:t xml:space="preserve">Obowiązki Wykonawcy z tytułu udzielanego wsparcia technicznego i serwisu, o którym mowa w </w:t>
      </w:r>
      <w:r w:rsidRPr="004216E6">
        <w:rPr>
          <w:rFonts w:ascii="Segoe UI" w:hAnsi="Segoe UI" w:cs="Segoe UI"/>
          <w:iCs/>
          <w:lang w:eastAsia="pl-PL"/>
        </w:rPr>
        <w:t xml:space="preserve">§ 2 pkt 12, </w:t>
      </w:r>
      <w:r w:rsidRPr="004216E6">
        <w:rPr>
          <w:rFonts w:ascii="Segoe UI" w:hAnsi="Segoe UI" w:cs="Segoe UI"/>
          <w:bCs/>
          <w:lang w:eastAsia="pl-PL"/>
        </w:rPr>
        <w:t>obejmują:</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usunięcie błędów krytycznych SYSTEMU - w dniu zgłoszenia, albo w następnym dniu roboczym po dacie zgłoszenia, jeżeli zgłoszenie nastąpiło po godzinie 13:00.</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usunięcie innych błędów SYSTEMU – w terminie nie dłuższym niż …. dni roboczych od dnia zgłoszenia, włączając w to dzień zgłoszenia; jeżeli zgłoszenie nastąpiło po godz. 13.00 termin do usunięcia błędu rozpoczyna bieg od następnego dnia kalendarzowego,</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poprawienie danych - w terminie nie dłuższym niż w ciągu 5 dni roboczych od dnia zgłoszenia, włączając w to dzień zgłoszenia; jeżeli zgłoszenie nastąpiło po godz.13.00 termin na poprawienie danych rozpoczyna bieg od następnego dnia roboczego,</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bCs/>
          <w:lang w:eastAsia="pl-PL"/>
        </w:rPr>
        <w:t xml:space="preserve">pomoc co najmniej 2 pracowników Wykonawcy na miejscu w siedzibie Zamawiającego </w:t>
      </w:r>
      <w:r w:rsidR="001E115E">
        <w:rPr>
          <w:rFonts w:ascii="Segoe UI" w:hAnsi="Segoe UI" w:cs="Segoe UI"/>
          <w:bCs/>
          <w:lang w:eastAsia="pl-PL"/>
        </w:rPr>
        <w:br/>
      </w:r>
      <w:r w:rsidRPr="004216E6">
        <w:rPr>
          <w:rFonts w:ascii="Segoe UI" w:hAnsi="Segoe UI" w:cs="Segoe UI"/>
          <w:bCs/>
          <w:lang w:eastAsia="pl-PL"/>
        </w:rPr>
        <w:t>w pierwszych 5 dniach roboczych od dnia odbioru prawidłowo działającego SYSTEMU,</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umożliwienie zasięgania konsultacji telefonicznych u autorów SYSTEMU, dotyczących jego eksploatacji,</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pomoc w rozwiązywaniu problemów napotykanych przy obsłudze SYSTEMU</w:t>
      </w:r>
      <w:r w:rsidRPr="004216E6">
        <w:rPr>
          <w:rFonts w:ascii="Segoe UI" w:hAnsi="Segoe UI" w:cs="Segoe UI"/>
          <w:lang w:eastAsia="pl-PL"/>
        </w:rPr>
        <w:br/>
        <w:t>i administrowaniu bazą danych,</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pomoc i doradztwo w sprawach użytkowania bazy danych,  jej konfigurowania</w:t>
      </w:r>
      <w:r w:rsidRPr="004216E6">
        <w:rPr>
          <w:rFonts w:ascii="Segoe UI" w:hAnsi="Segoe UI" w:cs="Segoe UI"/>
          <w:lang w:eastAsia="pl-PL"/>
        </w:rPr>
        <w:br/>
        <w:t>i optymalizacji,</w:t>
      </w:r>
    </w:p>
    <w:p w:rsidR="004216E6" w:rsidRPr="004216E6" w:rsidRDefault="004216E6" w:rsidP="0047563A">
      <w:pPr>
        <w:numPr>
          <w:ilvl w:val="0"/>
          <w:numId w:val="76"/>
        </w:numPr>
        <w:suppressAutoHyphens w:val="0"/>
        <w:jc w:val="both"/>
        <w:rPr>
          <w:rFonts w:ascii="Segoe UI" w:hAnsi="Segoe UI" w:cs="Segoe UI"/>
          <w:lang w:eastAsia="pl-PL"/>
        </w:rPr>
      </w:pPr>
      <w:r w:rsidRPr="004216E6">
        <w:rPr>
          <w:rFonts w:ascii="Segoe UI" w:hAnsi="Segoe UI" w:cs="Segoe UI"/>
          <w:lang w:eastAsia="pl-PL"/>
        </w:rPr>
        <w:t>zapewnienie optymalnej pracy bazy danych jak i całego systemu.</w:t>
      </w:r>
    </w:p>
    <w:p w:rsidR="004216E6" w:rsidRPr="004216E6" w:rsidRDefault="004216E6" w:rsidP="0047563A">
      <w:pPr>
        <w:numPr>
          <w:ilvl w:val="0"/>
          <w:numId w:val="82"/>
        </w:numPr>
        <w:suppressAutoHyphens w:val="0"/>
        <w:jc w:val="both"/>
        <w:rPr>
          <w:rFonts w:ascii="Segoe UI" w:hAnsi="Segoe UI" w:cs="Segoe UI"/>
          <w:bCs/>
          <w:lang w:eastAsia="pl-PL"/>
        </w:rPr>
      </w:pPr>
      <w:r w:rsidRPr="004216E6">
        <w:rPr>
          <w:rFonts w:ascii="Segoe UI" w:hAnsi="Segoe UI" w:cs="Segoe UI"/>
          <w:lang w:eastAsia="pl-PL"/>
        </w:rPr>
        <w:t>Zadania, o których mowa w ust. 1 pkt 1 - 3, Wykonawca będzie realizować niezwłocznie</w:t>
      </w:r>
      <w:r w:rsidRPr="004216E6">
        <w:rPr>
          <w:rFonts w:ascii="Segoe UI" w:hAnsi="Segoe UI" w:cs="Segoe UI"/>
          <w:lang w:eastAsia="pl-PL"/>
        </w:rPr>
        <w:br/>
        <w:t>po otrzymaniu  zgłoszenia od Zamawiającego, przy czym:</w:t>
      </w:r>
    </w:p>
    <w:p w:rsidR="004216E6" w:rsidRPr="004216E6" w:rsidRDefault="004216E6" w:rsidP="0047563A">
      <w:pPr>
        <w:numPr>
          <w:ilvl w:val="0"/>
          <w:numId w:val="91"/>
        </w:numPr>
        <w:suppressAutoHyphens w:val="0"/>
        <w:jc w:val="both"/>
        <w:rPr>
          <w:rFonts w:ascii="Segoe UI" w:hAnsi="Segoe UI" w:cs="Segoe UI"/>
          <w:lang w:eastAsia="pl-PL"/>
        </w:rPr>
      </w:pPr>
      <w:r w:rsidRPr="004216E6">
        <w:rPr>
          <w:rFonts w:ascii="Segoe UI" w:hAnsi="Segoe UI" w:cs="Segoe UI"/>
          <w:lang w:eastAsia="pl-PL"/>
        </w:rPr>
        <w:t>zgłoszenia, o których mowa w ust. 1 pkt 1-3, Wykonawca będzie realizował</w:t>
      </w:r>
      <w:r w:rsidRPr="004216E6">
        <w:rPr>
          <w:rFonts w:ascii="Segoe UI" w:hAnsi="Segoe UI" w:cs="Segoe UI"/>
          <w:lang w:eastAsia="pl-PL"/>
        </w:rPr>
        <w:br/>
        <w:t>po uzyskaniu zdalnego dostępu do bazy danych, który zostanie włączony przez Zamawiającego każdorazowo przed przekazaniem Wykonawcy zgłoszenia, bez potrzeby przesłania przez Wykonawcę wnios</w:t>
      </w:r>
      <w:r w:rsidR="001E115E">
        <w:rPr>
          <w:rFonts w:ascii="Segoe UI" w:hAnsi="Segoe UI" w:cs="Segoe UI"/>
          <w:lang w:eastAsia="pl-PL"/>
        </w:rPr>
        <w:t xml:space="preserve">ku, o którym mowa w § 7 ust. 2, </w:t>
      </w:r>
      <w:r w:rsidRPr="004216E6">
        <w:rPr>
          <w:rFonts w:ascii="Segoe UI" w:hAnsi="Segoe UI" w:cs="Segoe UI"/>
          <w:lang w:eastAsia="pl-PL"/>
        </w:rPr>
        <w:t>z zastrzeżeniem pkt. 2,</w:t>
      </w:r>
    </w:p>
    <w:p w:rsidR="004216E6" w:rsidRPr="004216E6" w:rsidRDefault="004216E6" w:rsidP="0047563A">
      <w:pPr>
        <w:numPr>
          <w:ilvl w:val="0"/>
          <w:numId w:val="91"/>
        </w:numPr>
        <w:suppressAutoHyphens w:val="0"/>
        <w:jc w:val="both"/>
        <w:rPr>
          <w:rFonts w:ascii="Segoe UI" w:hAnsi="Segoe UI" w:cs="Segoe UI"/>
          <w:lang w:eastAsia="pl-PL"/>
        </w:rPr>
      </w:pPr>
      <w:r w:rsidRPr="004216E6">
        <w:rPr>
          <w:rFonts w:ascii="Segoe UI" w:hAnsi="Segoe UI" w:cs="Segoe UI"/>
          <w:lang w:eastAsia="pl-PL"/>
        </w:rPr>
        <w:lastRenderedPageBreak/>
        <w:t>jeżeli włączony na podstawie pkt. 1 zdalny dostęp do bazy danych systemu w ocenie Wykonawcy nie pozwala na usunięcie błędu czy poprawę danych, upoważnieni pracownicy Wykonawcy są zobowiązani do niezwłocznego przesłania Zamawiającemu wniosku, o którym mowa w § 7 ust. 2, na podstawie którego Zamawiający rozszerzy dostęp do pulpitów serwerów; osoby wnioskujące winny wskazać do jakiego serwera muszą mieć dostęp, przedział czasowy dostępu,</w:t>
      </w:r>
      <w:r w:rsidRPr="004216E6">
        <w:rPr>
          <w:rFonts w:ascii="Segoe UI" w:hAnsi="Segoe UI" w:cs="Segoe UI"/>
          <w:lang w:eastAsia="pl-PL"/>
        </w:rPr>
        <w:br/>
        <w:t>jak i rodzaj uprawnienia (użytkownik czy administrator),</w:t>
      </w:r>
    </w:p>
    <w:p w:rsidR="004216E6" w:rsidRPr="004216E6" w:rsidRDefault="004216E6" w:rsidP="0047563A">
      <w:pPr>
        <w:numPr>
          <w:ilvl w:val="0"/>
          <w:numId w:val="91"/>
        </w:numPr>
        <w:suppressAutoHyphens w:val="0"/>
        <w:jc w:val="both"/>
        <w:rPr>
          <w:rFonts w:ascii="Segoe UI" w:hAnsi="Segoe UI" w:cs="Segoe UI"/>
          <w:lang w:eastAsia="pl-PL"/>
        </w:rPr>
      </w:pPr>
      <w:r w:rsidRPr="004216E6">
        <w:rPr>
          <w:rFonts w:ascii="Segoe UI" w:hAnsi="Segoe UI" w:cs="Segoe UI"/>
          <w:lang w:eastAsia="pl-PL"/>
        </w:rPr>
        <w:t>w przypadku opóźnienia w udzieleniu dostępu zdalnego przez Zamawiającego, terminy na usunięcie błędów i poprawienie danych, o których mowa w pkt. 1-3, rozpoczną swój bieg od chwili uzyskania przez Wykonawcę zdalnego dostępu.</w:t>
      </w:r>
    </w:p>
    <w:p w:rsidR="004216E6" w:rsidRPr="004216E6" w:rsidRDefault="004216E6" w:rsidP="0047563A">
      <w:pPr>
        <w:numPr>
          <w:ilvl w:val="0"/>
          <w:numId w:val="82"/>
        </w:numPr>
        <w:suppressAutoHyphens w:val="0"/>
        <w:jc w:val="both"/>
        <w:rPr>
          <w:rFonts w:ascii="Segoe UI" w:hAnsi="Segoe UI" w:cs="Segoe UI"/>
          <w:bCs/>
          <w:lang w:eastAsia="pl-PL"/>
        </w:rPr>
      </w:pPr>
      <w:r w:rsidRPr="004216E6">
        <w:rPr>
          <w:rFonts w:ascii="Segoe UI" w:hAnsi="Segoe UI" w:cs="Segoe UI"/>
          <w:bCs/>
          <w:lang w:eastAsia="pl-PL"/>
        </w:rPr>
        <w:t>W okresie wsparcia technicznego i serwisu Wykonawca zobowiązuje się także, w ramach wynagrodzenia określonego w § 4 ust. 3, do:</w:t>
      </w:r>
    </w:p>
    <w:p w:rsidR="004216E6" w:rsidRPr="004216E6" w:rsidRDefault="004216E6" w:rsidP="0047563A">
      <w:pPr>
        <w:numPr>
          <w:ilvl w:val="0"/>
          <w:numId w:val="77"/>
        </w:numPr>
        <w:suppressAutoHyphens w:val="0"/>
        <w:jc w:val="both"/>
        <w:rPr>
          <w:rFonts w:ascii="Segoe UI" w:hAnsi="Segoe UI" w:cs="Segoe UI"/>
          <w:lang w:eastAsia="pl-PL"/>
        </w:rPr>
      </w:pPr>
      <w:r w:rsidRPr="004216E6">
        <w:rPr>
          <w:rFonts w:ascii="Segoe UI" w:hAnsi="Segoe UI" w:cs="Segoe UI"/>
          <w:lang w:eastAsia="pl-PL"/>
        </w:rPr>
        <w:t>aktualizacji SYSTEMU, struktur bazy danych oraz danych, wynikającej ze zmiany przepisów prawnych, nie później niż 14 dni od daty ich ogłoszenia – w przypadku przepisów wchodzących w życie z dniem ogłoszenia, bądź nie później niż z dniem ich wejścia w życie – w przypadku przepisów, które wchodzą w życie po upływie 14 dni od ich ogłoszenia lub w terminie późniejszym,</w:t>
      </w:r>
    </w:p>
    <w:p w:rsidR="004216E6" w:rsidRPr="004216E6" w:rsidRDefault="004216E6" w:rsidP="0047563A">
      <w:pPr>
        <w:numPr>
          <w:ilvl w:val="0"/>
          <w:numId w:val="77"/>
        </w:numPr>
        <w:suppressAutoHyphens w:val="0"/>
        <w:jc w:val="both"/>
        <w:rPr>
          <w:rFonts w:ascii="Segoe UI" w:hAnsi="Segoe UI" w:cs="Segoe UI"/>
          <w:lang w:eastAsia="pl-PL"/>
        </w:rPr>
      </w:pPr>
      <w:r w:rsidRPr="004216E6">
        <w:rPr>
          <w:rFonts w:ascii="Segoe UI" w:hAnsi="Segoe UI" w:cs="Segoe UI"/>
          <w:lang w:eastAsia="pl-PL"/>
        </w:rPr>
        <w:t>dostarczania Zamawiającemu kolejnych wersji SYSTEMU, na nośniku informacji,  pocztą elektroniczną lub szyfrowanym połączeniem internetowym, wraz z instrukcją instalacyjną oraz suplementami do dostarczonych dokumentacji,</w:t>
      </w:r>
    </w:p>
    <w:p w:rsidR="004216E6" w:rsidRPr="004216E6" w:rsidRDefault="004216E6" w:rsidP="0047563A">
      <w:pPr>
        <w:numPr>
          <w:ilvl w:val="0"/>
          <w:numId w:val="77"/>
        </w:numPr>
        <w:suppressAutoHyphens w:val="0"/>
        <w:jc w:val="both"/>
        <w:rPr>
          <w:rFonts w:ascii="Segoe UI" w:hAnsi="Segoe UI" w:cs="Segoe UI"/>
          <w:lang w:eastAsia="pl-PL"/>
        </w:rPr>
      </w:pPr>
      <w:r w:rsidRPr="004216E6">
        <w:rPr>
          <w:rFonts w:ascii="Segoe UI" w:hAnsi="Segoe UI" w:cs="Segoe UI"/>
          <w:lang w:eastAsia="pl-PL"/>
        </w:rPr>
        <w:t>dwóch wizyt w każdym roku kalendarzowym (roku świadczenia usługi wsparcia technicznego) przedstawicieli Wykonawcy na wezwanie Zamawiającego w sprawach związanych z eksploatacją SYSTEMU; koszty z tym związane ponosi Wykonawca.</w:t>
      </w:r>
    </w:p>
    <w:p w:rsidR="004216E6" w:rsidRPr="004216E6" w:rsidRDefault="004216E6" w:rsidP="0047563A">
      <w:pPr>
        <w:numPr>
          <w:ilvl w:val="0"/>
          <w:numId w:val="82"/>
        </w:numPr>
        <w:suppressAutoHyphens w:val="0"/>
        <w:jc w:val="both"/>
        <w:rPr>
          <w:rFonts w:ascii="Segoe UI" w:hAnsi="Segoe UI" w:cs="Segoe UI"/>
          <w:bCs/>
          <w:lang w:eastAsia="pl-PL"/>
        </w:rPr>
      </w:pPr>
      <w:r w:rsidRPr="004216E6">
        <w:rPr>
          <w:rFonts w:ascii="Segoe UI" w:hAnsi="Segoe UI" w:cs="Segoe UI"/>
          <w:bCs/>
          <w:lang w:eastAsia="pl-PL"/>
        </w:rPr>
        <w:t>Za błąd krytyczny SYSTEMU rozumie się niedziałanie SYSTEMU lub działanie nieprawidłowe, uniemożliwiające wykonywanie procesów realizowanych przez SYSTEM zgodnie z jego funkcjami opisanymi w instrukcji obsługi SYSTEMU bądź powodujące utratę danych uniemożliwiającą korzystanie z funkcji SYSTEMU niezbędnych do bieżącej pracy, powstałe przy obsłudze SYSTEMU przez użytkownika lub bez jego udziału.</w:t>
      </w:r>
    </w:p>
    <w:p w:rsidR="004216E6" w:rsidRPr="004216E6" w:rsidRDefault="004216E6" w:rsidP="0047563A">
      <w:pPr>
        <w:numPr>
          <w:ilvl w:val="0"/>
          <w:numId w:val="82"/>
        </w:numPr>
        <w:suppressAutoHyphens w:val="0"/>
        <w:jc w:val="both"/>
        <w:rPr>
          <w:rFonts w:ascii="Segoe UI" w:hAnsi="Segoe UI" w:cs="Segoe UI"/>
          <w:bCs/>
          <w:lang w:eastAsia="pl-PL"/>
        </w:rPr>
      </w:pPr>
      <w:r w:rsidRPr="004216E6">
        <w:rPr>
          <w:rFonts w:ascii="Segoe UI" w:hAnsi="Segoe UI" w:cs="Segoe UI"/>
          <w:bCs/>
          <w:lang w:eastAsia="pl-PL"/>
        </w:rPr>
        <w:t>Za inny błąd SYSTEMU rozumie się nieprawidłowe działanie SYSTEMU, utrudniające wykonywanie procesów realizowanych przez SYSTEM zgodnie z jego funkcjami opisanymi w instrukcji obsługi bądź powodujące uszkodzenie lub utratę danych w bazie danych, powstałe przy obsłudze SYSTEMU przez użytkownika lub bez jego udziału, z zastrzeżeniem ust. 12.</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Poprzez poprawianie przez Wykonawcę danych w bazie danych rozumie się usuwanie niepoprawnych zapisów w bazie danych na skutek błędnego działania SYSTEMU, niejednoznacznego określenia w posiadanych instrukcjach obsługi funkcji SYSTEMU bądź SYSTEM nie umożliwia poprawienia ewentualnych pomyłek.</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Zgłaszanie błędów krytycznych SYSTEMU, innych błędów SYSTEMU, niepoprawnych zapisów danych w bazie danych, jak i świadczenie pomocy i doradztwa zgodnie z ust. 1, odbywać się będzie w formie pisemnej, drogą telefoniczną, mailową, lub na stronie helpdesku, którą Wykonawca udostępni Zamawiającemu na potrzeby realizacji niniejszej umowy.</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Dane dostępowe do strony helpdesku Wykonawca przekaże Zamawiającemu do 3 dni roboczych od dnia  obustronnie podpisanego protokołu, o którym mowa w § 3 ust. 3.</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Strony umowy postanawiają, że każdorazowe usunięcie zgłoszonego błędu krytycznego SYSTEMU lub innego błędu SYSTEMU, jak i poprawienie danych w bazie danych, zgodnie z ust.1 pkt 1 - 3:</w:t>
      </w:r>
    </w:p>
    <w:p w:rsidR="004216E6" w:rsidRPr="004216E6" w:rsidRDefault="004216E6" w:rsidP="0047563A">
      <w:pPr>
        <w:numPr>
          <w:ilvl w:val="0"/>
          <w:numId w:val="78"/>
        </w:numPr>
        <w:suppressAutoHyphens w:val="0"/>
        <w:jc w:val="both"/>
        <w:rPr>
          <w:rFonts w:ascii="Segoe UI" w:hAnsi="Segoe UI" w:cs="Segoe UI"/>
          <w:lang w:eastAsia="pl-PL"/>
        </w:rPr>
      </w:pPr>
      <w:r w:rsidRPr="004216E6">
        <w:rPr>
          <w:rFonts w:ascii="Segoe UI" w:hAnsi="Segoe UI" w:cs="Segoe UI"/>
          <w:lang w:eastAsia="pl-PL"/>
        </w:rPr>
        <w:t>zgłoszone w formie mailowej lub pisemnej, zostanie potwierdzone podpisanym przez Wykonawcę raportem, który zatwierdzi, w imieniu Zamawiającego, osoba wskazana w § 6 ust. 7, zgodnie z merytorycznym zakresem spraw,</w:t>
      </w:r>
    </w:p>
    <w:p w:rsidR="004216E6" w:rsidRPr="004216E6" w:rsidRDefault="004216E6" w:rsidP="0047563A">
      <w:pPr>
        <w:numPr>
          <w:ilvl w:val="0"/>
          <w:numId w:val="78"/>
        </w:numPr>
        <w:suppressAutoHyphens w:val="0"/>
        <w:jc w:val="both"/>
        <w:rPr>
          <w:rFonts w:ascii="Segoe UI" w:hAnsi="Segoe UI" w:cs="Segoe UI"/>
          <w:lang w:eastAsia="pl-PL"/>
        </w:rPr>
      </w:pPr>
      <w:r w:rsidRPr="004216E6">
        <w:rPr>
          <w:rFonts w:ascii="Segoe UI" w:hAnsi="Segoe UI" w:cs="Segoe UI"/>
          <w:lang w:eastAsia="pl-PL"/>
        </w:rPr>
        <w:t>zgłoszone na udostępnionej przez Wykonawcę stronie helpdesku, będzie potwierdzone przez Wykonawcę statusem „rozwiązany”, a strona helpdesku będzie umożliwiała w dowolnym czasie sprawdzenie statu</w:t>
      </w:r>
      <w:r w:rsidR="001E115E">
        <w:rPr>
          <w:rFonts w:ascii="Segoe UI" w:hAnsi="Segoe UI" w:cs="Segoe UI"/>
          <w:lang w:eastAsia="pl-PL"/>
        </w:rPr>
        <w:t xml:space="preserve">su zgłoszenia wraz z informacją </w:t>
      </w:r>
      <w:r w:rsidRPr="004216E6">
        <w:rPr>
          <w:rFonts w:ascii="Segoe UI" w:hAnsi="Segoe UI" w:cs="Segoe UI"/>
          <w:lang w:eastAsia="pl-PL"/>
        </w:rPr>
        <w:t>o jego realizacji, oraz załączenie komentarza.</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 xml:space="preserve">Jeżeli błąd krytyczny SYSTEMU lub inny błąd SYSTEMU ma swoje źródło w dostarczonym przez Wykonawcę graficznym oprogramowaniu narzędziowym służącym do edycji map, do którego majątkowe prawa autorskie przysługują podmiotowi trzeciemu albo jest oprogramowaniem typu </w:t>
      </w:r>
      <w:r w:rsidRPr="004216E6">
        <w:rPr>
          <w:rFonts w:ascii="Segoe UI" w:hAnsi="Segoe UI" w:cs="Segoe UI"/>
          <w:lang w:eastAsia="pl-PL"/>
        </w:rPr>
        <w:lastRenderedPageBreak/>
        <w:t xml:space="preserve">„open </w:t>
      </w:r>
      <w:proofErr w:type="spellStart"/>
      <w:r w:rsidRPr="004216E6">
        <w:rPr>
          <w:rFonts w:ascii="Segoe UI" w:hAnsi="Segoe UI" w:cs="Segoe UI"/>
          <w:lang w:eastAsia="pl-PL"/>
        </w:rPr>
        <w:t>source</w:t>
      </w:r>
      <w:proofErr w:type="spellEnd"/>
      <w:r w:rsidRPr="004216E6">
        <w:rPr>
          <w:rFonts w:ascii="Segoe UI" w:hAnsi="Segoe UI" w:cs="Segoe UI"/>
          <w:lang w:eastAsia="pl-PL"/>
        </w:rPr>
        <w:t xml:space="preserve">”, Wykonawca obowiązany jest zapewnić usunięcie błędów tego oprogramowania przez podmioty do tego uprawnione bądź - w przypadku błędów </w:t>
      </w:r>
      <w:proofErr w:type="spellStart"/>
      <w:r w:rsidRPr="004216E6">
        <w:rPr>
          <w:rFonts w:ascii="Segoe UI" w:hAnsi="Segoe UI" w:cs="Segoe UI"/>
          <w:lang w:eastAsia="pl-PL"/>
        </w:rPr>
        <w:t>oprogramowań</w:t>
      </w:r>
      <w:proofErr w:type="spellEnd"/>
      <w:r w:rsidRPr="004216E6">
        <w:rPr>
          <w:rFonts w:ascii="Segoe UI" w:hAnsi="Segoe UI" w:cs="Segoe UI"/>
          <w:lang w:eastAsia="pl-PL"/>
        </w:rPr>
        <w:t xml:space="preserve"> typu „open </w:t>
      </w:r>
      <w:proofErr w:type="spellStart"/>
      <w:r w:rsidRPr="004216E6">
        <w:rPr>
          <w:rFonts w:ascii="Segoe UI" w:hAnsi="Segoe UI" w:cs="Segoe UI"/>
          <w:lang w:eastAsia="pl-PL"/>
        </w:rPr>
        <w:t>source</w:t>
      </w:r>
      <w:proofErr w:type="spellEnd"/>
      <w:r w:rsidRPr="004216E6">
        <w:rPr>
          <w:rFonts w:ascii="Segoe UI" w:hAnsi="Segoe UI" w:cs="Segoe UI"/>
          <w:lang w:eastAsia="pl-PL"/>
        </w:rPr>
        <w:t>” - usuwać je samodzielnie w okresie wsparcia technicznego i serwisu SYSTEMU (§ 3 ust. 2) oraz w okresie gwara</w:t>
      </w:r>
      <w:r w:rsidR="001E115E">
        <w:rPr>
          <w:rFonts w:ascii="Segoe UI" w:hAnsi="Segoe UI" w:cs="Segoe UI"/>
          <w:lang w:eastAsia="pl-PL"/>
        </w:rPr>
        <w:t xml:space="preserve">ncji jakości, </w:t>
      </w:r>
      <w:r w:rsidRPr="004216E6">
        <w:rPr>
          <w:rFonts w:ascii="Segoe UI" w:hAnsi="Segoe UI" w:cs="Segoe UI"/>
          <w:lang w:eastAsia="pl-PL"/>
        </w:rPr>
        <w:t>w terminach określonych w ust. 1 pkt 1 i 2. Wykonawca, na mocy art. 473 k.c., przyjmuje odpowiedzialność za zwłokę w usunięciu błędów krytycznych SYSTEMU oraz innych błędów SYSTEMU mających swoje źródło w graficznym oprogramowaniu narzędziowym służącym do edycji map, do którego majątkowe prawa autorskie przysługują podmiotowi trzeciemu. W przypadku zwłoki w usunięciu ww. błędów przez podmioty uprawnione Wykonawca zostanie obciążony karami, o których mowa w § 12 ust. 1 pkt 3 i 4.</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 xml:space="preserve">Zadanie, o którym mowa w ust. 1 pkt 8, Wykonawca będzie realizował poprzez zapewnienie wydajnej pracy SYSTEMU na każdym stanowisku pracy w okresie obowiązywania niniejszej umowy </w:t>
      </w:r>
      <w:r w:rsidR="001E115E">
        <w:rPr>
          <w:rFonts w:ascii="Segoe UI" w:hAnsi="Segoe UI" w:cs="Segoe UI"/>
          <w:lang w:eastAsia="pl-PL"/>
        </w:rPr>
        <w:br/>
      </w:r>
      <w:r w:rsidRPr="004216E6">
        <w:rPr>
          <w:rFonts w:ascii="Segoe UI" w:hAnsi="Segoe UI" w:cs="Segoe UI"/>
          <w:lang w:eastAsia="pl-PL"/>
        </w:rPr>
        <w:t>na poziomie nie ni</w:t>
      </w:r>
      <w:r w:rsidR="001E115E">
        <w:rPr>
          <w:rFonts w:ascii="Segoe UI" w:hAnsi="Segoe UI" w:cs="Segoe UI"/>
          <w:lang w:eastAsia="pl-PL"/>
        </w:rPr>
        <w:t xml:space="preserve">ższym niż w dacie jej zawarcia, </w:t>
      </w:r>
      <w:r w:rsidRPr="004216E6">
        <w:rPr>
          <w:rFonts w:ascii="Segoe UI" w:hAnsi="Segoe UI" w:cs="Segoe UI"/>
          <w:lang w:eastAsia="pl-PL"/>
        </w:rPr>
        <w:t>tj. spełniającym następujące minimalne parametry w zakresie wydajności działania przy równoczesnej pracy minimum 50 użytkowników wewnętrznych oraz co najmniej 300 użytkowników zewnętrznych za pośrednictwem e-usług:</w:t>
      </w:r>
    </w:p>
    <w:p w:rsidR="004216E6" w:rsidRPr="004216E6" w:rsidRDefault="004216E6" w:rsidP="0047563A">
      <w:pPr>
        <w:numPr>
          <w:ilvl w:val="0"/>
          <w:numId w:val="90"/>
        </w:numPr>
        <w:suppressAutoHyphens w:val="0"/>
        <w:jc w:val="both"/>
        <w:rPr>
          <w:rFonts w:ascii="Segoe UI" w:hAnsi="Segoe UI" w:cs="Segoe UI"/>
          <w:lang w:eastAsia="pl-PL"/>
        </w:rPr>
      </w:pPr>
      <w:r w:rsidRPr="004216E6">
        <w:rPr>
          <w:rFonts w:ascii="Segoe UI" w:hAnsi="Segoe UI" w:cs="Segoe UI"/>
          <w:lang w:eastAsia="pl-PL"/>
        </w:rPr>
        <w:t>w zakresie obsługi komponentu mapowego, odświeżenie treści okna mapy dla dowolnego przesunięcia mapy odpowiadającej treścią mapie zasadniczej w skali 1:300 trwało poniżej 2 sekund od momentu wykonania akcji na mapie przez użytkownika,</w:t>
      </w:r>
    </w:p>
    <w:p w:rsidR="004216E6" w:rsidRPr="004216E6" w:rsidRDefault="004216E6" w:rsidP="0047563A">
      <w:pPr>
        <w:numPr>
          <w:ilvl w:val="0"/>
          <w:numId w:val="90"/>
        </w:numPr>
        <w:suppressAutoHyphens w:val="0"/>
        <w:jc w:val="both"/>
        <w:rPr>
          <w:rFonts w:ascii="Segoe UI" w:hAnsi="Segoe UI" w:cs="Segoe UI"/>
          <w:lang w:eastAsia="pl-PL"/>
        </w:rPr>
      </w:pPr>
      <w:r w:rsidRPr="004216E6">
        <w:rPr>
          <w:rFonts w:ascii="Segoe UI" w:hAnsi="Segoe UI" w:cs="Segoe UI"/>
          <w:lang w:eastAsia="pl-PL"/>
        </w:rPr>
        <w:t xml:space="preserve">czasy wykonywania operacji związanych z wywoływaniem i prezentacją wybranych informacji przez użytkownika, umożliwiały płynną pracę. Wywołanie formatki zawierającej pełną informację o wyszukanym obiekcie nie powinno trwać dłużej niż 2 sekundy od momentu zainicjowania wyszukiwania przez użytkownika posiadającego dostęp do sieci o średniej prędkości łącza 10 </w:t>
      </w:r>
      <w:proofErr w:type="spellStart"/>
      <w:r w:rsidRPr="004216E6">
        <w:rPr>
          <w:rFonts w:ascii="Segoe UI" w:hAnsi="Segoe UI" w:cs="Segoe UI"/>
          <w:lang w:eastAsia="pl-PL"/>
        </w:rPr>
        <w:t>Mb</w:t>
      </w:r>
      <w:proofErr w:type="spellEnd"/>
      <w:r w:rsidRPr="004216E6">
        <w:rPr>
          <w:rFonts w:ascii="Segoe UI" w:hAnsi="Segoe UI" w:cs="Segoe UI"/>
          <w:lang w:eastAsia="pl-PL"/>
        </w:rPr>
        <w:t>/s,</w:t>
      </w:r>
    </w:p>
    <w:p w:rsidR="004216E6" w:rsidRPr="004216E6" w:rsidRDefault="004216E6" w:rsidP="0047563A">
      <w:pPr>
        <w:numPr>
          <w:ilvl w:val="0"/>
          <w:numId w:val="90"/>
        </w:numPr>
        <w:suppressAutoHyphens w:val="0"/>
        <w:jc w:val="both"/>
        <w:rPr>
          <w:rFonts w:ascii="Segoe UI" w:hAnsi="Segoe UI" w:cs="Segoe UI"/>
          <w:lang w:eastAsia="pl-PL"/>
        </w:rPr>
      </w:pPr>
      <w:r w:rsidRPr="004216E6">
        <w:rPr>
          <w:rFonts w:ascii="Segoe UI" w:hAnsi="Segoe UI" w:cs="Segoe UI"/>
          <w:lang w:eastAsia="pl-PL"/>
        </w:rPr>
        <w:t xml:space="preserve">w przypadku korzystania z usług danych przestrzennych, czas oczekiwania na odpowiedź serwera na zapytanie </w:t>
      </w:r>
      <w:proofErr w:type="spellStart"/>
      <w:r w:rsidRPr="004216E6">
        <w:rPr>
          <w:rFonts w:ascii="Segoe UI" w:hAnsi="Segoe UI" w:cs="Segoe UI"/>
          <w:lang w:eastAsia="pl-PL"/>
        </w:rPr>
        <w:t>GetCapabilities</w:t>
      </w:r>
      <w:proofErr w:type="spellEnd"/>
      <w:r w:rsidRPr="004216E6">
        <w:rPr>
          <w:rFonts w:ascii="Segoe UI" w:hAnsi="Segoe UI" w:cs="Segoe UI"/>
          <w:lang w:eastAsia="pl-PL"/>
        </w:rPr>
        <w:t xml:space="preserve">, był nie dłuższy niż 2 sekundy od momentu wywołania połączenia z serwerem, przy średniej prędkości łącza 10 </w:t>
      </w:r>
      <w:proofErr w:type="spellStart"/>
      <w:r w:rsidRPr="004216E6">
        <w:rPr>
          <w:rFonts w:ascii="Segoe UI" w:hAnsi="Segoe UI" w:cs="Segoe UI"/>
          <w:lang w:eastAsia="pl-PL"/>
        </w:rPr>
        <w:t>Mb</w:t>
      </w:r>
      <w:proofErr w:type="spellEnd"/>
      <w:r w:rsidRPr="004216E6">
        <w:rPr>
          <w:rFonts w:ascii="Segoe UI" w:hAnsi="Segoe UI" w:cs="Segoe UI"/>
          <w:lang w:eastAsia="pl-PL"/>
        </w:rPr>
        <w:t>/s,</w:t>
      </w:r>
    </w:p>
    <w:p w:rsidR="004216E6" w:rsidRPr="004216E6" w:rsidRDefault="004216E6" w:rsidP="0047563A">
      <w:pPr>
        <w:numPr>
          <w:ilvl w:val="0"/>
          <w:numId w:val="90"/>
        </w:numPr>
        <w:suppressAutoHyphens w:val="0"/>
        <w:jc w:val="both"/>
        <w:rPr>
          <w:rFonts w:ascii="Segoe UI" w:hAnsi="Segoe UI" w:cs="Segoe UI"/>
          <w:lang w:eastAsia="pl-PL"/>
        </w:rPr>
      </w:pPr>
      <w:r w:rsidRPr="004216E6">
        <w:rPr>
          <w:rFonts w:ascii="Segoe UI" w:hAnsi="Segoe UI" w:cs="Segoe UI"/>
          <w:lang w:eastAsia="pl-PL"/>
        </w:rPr>
        <w:t xml:space="preserve">czas eksportu danych z jednego dowolnego (intensywnie zainwestowanego) arkusza mapy </w:t>
      </w:r>
      <w:r w:rsidR="001E115E">
        <w:rPr>
          <w:rFonts w:ascii="Segoe UI" w:hAnsi="Segoe UI" w:cs="Segoe UI"/>
          <w:lang w:eastAsia="pl-PL"/>
        </w:rPr>
        <w:br/>
      </w:r>
      <w:r w:rsidRPr="004216E6">
        <w:rPr>
          <w:rFonts w:ascii="Segoe UI" w:hAnsi="Segoe UI" w:cs="Segoe UI"/>
          <w:lang w:eastAsia="pl-PL"/>
        </w:rPr>
        <w:t>w skali 1:500 do formatu *.DXF, *, *.SHP, *.GML, nie powinien przekraczać 2 minut,</w:t>
      </w:r>
    </w:p>
    <w:p w:rsidR="004216E6" w:rsidRPr="004216E6" w:rsidRDefault="004216E6" w:rsidP="0047563A">
      <w:pPr>
        <w:numPr>
          <w:ilvl w:val="0"/>
          <w:numId w:val="90"/>
        </w:numPr>
        <w:suppressAutoHyphens w:val="0"/>
        <w:jc w:val="both"/>
        <w:rPr>
          <w:rFonts w:ascii="Segoe UI" w:hAnsi="Segoe UI" w:cs="Segoe UI"/>
          <w:lang w:eastAsia="pl-PL"/>
        </w:rPr>
      </w:pPr>
      <w:r w:rsidRPr="004216E6">
        <w:rPr>
          <w:rFonts w:ascii="Segoe UI" w:hAnsi="Segoe UI" w:cs="Segoe UI"/>
          <w:lang w:eastAsia="pl-PL"/>
        </w:rPr>
        <w:t>czas eksportu do *.DXF, *.SHP, *.GML, danych dotyczących całego miasta nie powinien przekraczać 5 godzin,</w:t>
      </w:r>
    </w:p>
    <w:p w:rsidR="004216E6" w:rsidRPr="004216E6" w:rsidRDefault="004216E6" w:rsidP="0047563A">
      <w:pPr>
        <w:numPr>
          <w:ilvl w:val="0"/>
          <w:numId w:val="90"/>
        </w:numPr>
        <w:suppressAutoHyphens w:val="0"/>
        <w:jc w:val="both"/>
        <w:rPr>
          <w:rFonts w:ascii="Segoe UI" w:hAnsi="Segoe UI" w:cs="Segoe UI"/>
          <w:lang w:eastAsia="pl-PL"/>
        </w:rPr>
      </w:pPr>
      <w:r w:rsidRPr="004216E6">
        <w:rPr>
          <w:rFonts w:ascii="Segoe UI" w:hAnsi="Segoe UI" w:cs="Segoe UI"/>
          <w:lang w:eastAsia="pl-PL"/>
        </w:rPr>
        <w:t>czas niezbędny do wyszukania wszystkich materiałów zasobu do obszaru (do 10 ha) zgłoszonej pracy geodezyjnej nie powinien przekraczać 6 sekund.</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Niezachowanie któregokolwiek z minimalnych parametrów, o których mowa w ust. 11,</w:t>
      </w:r>
      <w:r w:rsidRPr="004216E6">
        <w:rPr>
          <w:rFonts w:ascii="Segoe UI" w:hAnsi="Segoe UI" w:cs="Segoe UI"/>
          <w:lang w:eastAsia="pl-PL"/>
        </w:rPr>
        <w:br/>
        <w:t>uznaje się za inny błąd SYSTEMU, który podlega usunięciu przez Wykonawcę w terminie określonym w ust. 1 pkt 2 na podstawie zgłoszenia, o którym mowa w ust. 9.</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lang w:eastAsia="pl-PL"/>
        </w:rPr>
        <w:t>Nieusunięcie przez Wykonawcę lub podmioty trzecie (ust. 10)  błędu,</w:t>
      </w:r>
      <w:r w:rsidRPr="004216E6">
        <w:rPr>
          <w:rFonts w:ascii="Segoe UI" w:hAnsi="Segoe UI" w:cs="Segoe UI"/>
          <w:lang w:eastAsia="pl-PL"/>
        </w:rPr>
        <w:br/>
        <w:t xml:space="preserve">o którym mowa w ust. 12, w terminie 15 dni kalendarzowych od dnia jego zgłoszenia, uprawnia Zamawiającego do zgłoszenia potrzeby, o której mowa w </w:t>
      </w:r>
      <w:r w:rsidRPr="004216E6">
        <w:rPr>
          <w:rFonts w:ascii="Segoe UI" w:hAnsi="Segoe UI" w:cs="Segoe UI"/>
          <w:bCs/>
          <w:lang w:eastAsia="pl-PL"/>
        </w:rPr>
        <w:t>§ 5 ust. 1.</w:t>
      </w:r>
    </w:p>
    <w:p w:rsidR="004216E6" w:rsidRPr="004216E6" w:rsidRDefault="004216E6" w:rsidP="0047563A">
      <w:pPr>
        <w:numPr>
          <w:ilvl w:val="0"/>
          <w:numId w:val="82"/>
        </w:numPr>
        <w:suppressAutoHyphens w:val="0"/>
        <w:jc w:val="both"/>
        <w:rPr>
          <w:rFonts w:ascii="Segoe UI" w:hAnsi="Segoe UI" w:cs="Segoe UI"/>
          <w:lang w:eastAsia="pl-PL"/>
        </w:rPr>
      </w:pPr>
      <w:r w:rsidRPr="004216E6">
        <w:rPr>
          <w:rFonts w:ascii="Segoe UI" w:hAnsi="Segoe UI" w:cs="Segoe UI"/>
          <w:bCs/>
          <w:lang w:eastAsia="pl-PL"/>
        </w:rPr>
        <w:t>Zamawiający zastrzega sobie prawo dokonywania zgłoszeń potrzeby, o której</w:t>
      </w:r>
      <w:r w:rsidRPr="004216E6">
        <w:rPr>
          <w:rFonts w:ascii="Segoe UI" w:hAnsi="Segoe UI" w:cs="Segoe UI"/>
          <w:lang w:eastAsia="pl-PL"/>
        </w:rPr>
        <w:t xml:space="preserve"> mowa</w:t>
      </w:r>
      <w:r w:rsidRPr="004216E6">
        <w:rPr>
          <w:rFonts w:ascii="Segoe UI" w:hAnsi="Segoe UI" w:cs="Segoe UI"/>
          <w:lang w:eastAsia="pl-PL"/>
        </w:rPr>
        <w:br/>
        <w:t xml:space="preserve">w </w:t>
      </w:r>
      <w:r w:rsidRPr="004216E6">
        <w:rPr>
          <w:rFonts w:ascii="Segoe UI" w:hAnsi="Segoe UI" w:cs="Segoe UI"/>
          <w:bCs/>
          <w:lang w:eastAsia="pl-PL"/>
        </w:rPr>
        <w:t>§ 5 ust. 1, za każdym razem, gdy termin, o którym mowa w ust. 13, zostanie przekroczony</w:t>
      </w:r>
      <w:r w:rsidRPr="004216E6">
        <w:rPr>
          <w:rFonts w:ascii="Segoe UI" w:hAnsi="Segoe UI" w:cs="Segoe UI"/>
          <w:lang w:eastAsia="pl-PL"/>
        </w:rPr>
        <w:t>.</w:t>
      </w:r>
    </w:p>
    <w:p w:rsidR="004216E6" w:rsidRPr="004216E6" w:rsidRDefault="004216E6" w:rsidP="004216E6">
      <w:pPr>
        <w:suppressAutoHyphens w:val="0"/>
        <w:spacing w:before="120" w:after="120"/>
        <w:jc w:val="center"/>
        <w:rPr>
          <w:rFonts w:ascii="Segoe UI" w:hAnsi="Segoe UI" w:cs="Segoe UI"/>
          <w:bCs/>
          <w:lang w:eastAsia="pl-PL"/>
        </w:rPr>
      </w:pPr>
      <w:r w:rsidRPr="004216E6">
        <w:rPr>
          <w:rFonts w:ascii="Segoe UI" w:hAnsi="Segoe UI" w:cs="Segoe UI"/>
          <w:bCs/>
          <w:lang w:eastAsia="pl-PL"/>
        </w:rPr>
        <w:t>§ 11</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Wykonawca</w:t>
      </w:r>
      <w:r w:rsidRPr="004216E6">
        <w:rPr>
          <w:rFonts w:ascii="Segoe UI" w:hAnsi="Segoe UI" w:cs="Segoe UI"/>
          <w:i/>
          <w:lang w:eastAsia="pl-PL"/>
        </w:rPr>
        <w:t xml:space="preserve"> </w:t>
      </w:r>
      <w:r w:rsidRPr="004216E6">
        <w:rPr>
          <w:rFonts w:ascii="Segoe UI" w:hAnsi="Segoe UI" w:cs="Segoe UI"/>
          <w:lang w:eastAsia="pl-PL"/>
        </w:rPr>
        <w:t>udziela Zamawiającemu gwarancji jakości</w:t>
      </w:r>
      <w:r w:rsidRPr="004216E6">
        <w:rPr>
          <w:rFonts w:ascii="Segoe UI" w:hAnsi="Segoe UI" w:cs="Segoe UI"/>
          <w:bCs/>
          <w:lang w:eastAsia="pl-PL"/>
        </w:rPr>
        <w:t xml:space="preserve"> na cały </w:t>
      </w:r>
      <w:r w:rsidRPr="004216E6">
        <w:rPr>
          <w:rFonts w:ascii="Segoe UI" w:hAnsi="Segoe UI" w:cs="Segoe UI"/>
          <w:lang w:eastAsia="pl-PL"/>
        </w:rPr>
        <w:t xml:space="preserve">dostarczony sprzęt komputerowy (serwery, macierz dyskową, </w:t>
      </w:r>
      <w:proofErr w:type="spellStart"/>
      <w:r w:rsidRPr="004216E6">
        <w:rPr>
          <w:rFonts w:ascii="Segoe UI" w:hAnsi="Segoe UI" w:cs="Segoe UI"/>
          <w:lang w:eastAsia="pl-PL"/>
        </w:rPr>
        <w:t>zarządzalny</w:t>
      </w:r>
      <w:proofErr w:type="spellEnd"/>
      <w:r w:rsidRPr="004216E6">
        <w:rPr>
          <w:rFonts w:ascii="Segoe UI" w:hAnsi="Segoe UI" w:cs="Segoe UI"/>
          <w:lang w:eastAsia="pl-PL"/>
        </w:rPr>
        <w:t xml:space="preserve"> przełącznik sieciowy), na okres 36 miesięcy od dnia podpisania protokołu odbioru SYSTEMU, o którym mowa w </w:t>
      </w:r>
      <w:r w:rsidRPr="004216E6">
        <w:rPr>
          <w:rFonts w:ascii="Segoe UI" w:hAnsi="Segoe UI" w:cs="Segoe UI"/>
          <w:bCs/>
          <w:lang w:eastAsia="pl-PL"/>
        </w:rPr>
        <w:t>§ 3 ust. 3</w:t>
      </w:r>
      <w:r w:rsidRPr="004216E6">
        <w:rPr>
          <w:rFonts w:ascii="Segoe UI" w:hAnsi="Segoe UI" w:cs="Segoe UI"/>
          <w:lang w:eastAsia="pl-PL"/>
        </w:rPr>
        <w:t>, z zastrzeżeniem ust. 2.</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 xml:space="preserve">Na sprzęt dostarczony w trybie </w:t>
      </w:r>
      <w:r w:rsidRPr="004216E6">
        <w:rPr>
          <w:rFonts w:ascii="Segoe UI" w:hAnsi="Segoe UI" w:cs="Segoe UI"/>
          <w:bCs/>
          <w:lang w:eastAsia="pl-PL"/>
        </w:rPr>
        <w:t>§ 5 ust. 1 Wykonawca</w:t>
      </w:r>
      <w:r w:rsidRPr="004216E6">
        <w:rPr>
          <w:rFonts w:ascii="Segoe UI" w:hAnsi="Segoe UI" w:cs="Segoe UI"/>
          <w:lang w:eastAsia="pl-PL"/>
        </w:rPr>
        <w:t xml:space="preserve"> udziela gwarancji jakości na okres 36 miesięcy od dnia obustronnego podpisania protokołu jego odbioru.</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Z tytułu udzielonych gwarancji jakości Zamawiającemu przysługuje bezpłatne usunięcie wad fizycznych sprzętu lub dostarczenie sprzętu wolnego od wad.</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Wykonawca,</w:t>
      </w:r>
      <w:r w:rsidRPr="004216E6">
        <w:rPr>
          <w:rFonts w:ascii="Segoe UI" w:hAnsi="Segoe UI" w:cs="Segoe UI"/>
          <w:i/>
          <w:lang w:eastAsia="pl-PL"/>
        </w:rPr>
        <w:t xml:space="preserve"> </w:t>
      </w:r>
      <w:r w:rsidRPr="004216E6">
        <w:rPr>
          <w:rFonts w:ascii="Segoe UI" w:hAnsi="Segoe UI" w:cs="Segoe UI"/>
          <w:lang w:eastAsia="pl-PL"/>
        </w:rPr>
        <w:t xml:space="preserve">w ramach wynagrodzenia określonego w </w:t>
      </w:r>
      <w:r w:rsidRPr="004216E6">
        <w:rPr>
          <w:rFonts w:ascii="Segoe UI" w:hAnsi="Segoe UI" w:cs="Segoe UI"/>
          <w:bCs/>
          <w:lang w:eastAsia="pl-PL"/>
        </w:rPr>
        <w:t xml:space="preserve">§ </w:t>
      </w:r>
      <w:r w:rsidRPr="004216E6">
        <w:rPr>
          <w:rFonts w:ascii="Segoe UI" w:hAnsi="Segoe UI" w:cs="Segoe UI"/>
          <w:lang w:eastAsia="pl-PL"/>
        </w:rPr>
        <w:t xml:space="preserve">4 ust. 1, zakupi na rzecz Zamawiającego </w:t>
      </w:r>
      <w:r w:rsidR="001E115E">
        <w:rPr>
          <w:rFonts w:ascii="Segoe UI" w:hAnsi="Segoe UI" w:cs="Segoe UI"/>
          <w:lang w:eastAsia="pl-PL"/>
        </w:rPr>
        <w:br/>
      </w:r>
      <w:r w:rsidRPr="004216E6">
        <w:rPr>
          <w:rFonts w:ascii="Segoe UI" w:hAnsi="Segoe UI" w:cs="Segoe UI"/>
          <w:lang w:eastAsia="pl-PL"/>
        </w:rPr>
        <w:t xml:space="preserve">u producentów sprzętu, o którym mowa w ust. 1, świadczone przez nich usługi wsparcia technicznego </w:t>
      </w:r>
      <w:r w:rsidRPr="004216E6">
        <w:rPr>
          <w:rFonts w:ascii="Segoe UI" w:hAnsi="Segoe UI" w:cs="Segoe UI"/>
          <w:bCs/>
          <w:lang w:eastAsia="pl-PL"/>
        </w:rPr>
        <w:t xml:space="preserve">na każdy rodzaj </w:t>
      </w:r>
      <w:r w:rsidRPr="004216E6">
        <w:rPr>
          <w:rFonts w:ascii="Segoe UI" w:hAnsi="Segoe UI" w:cs="Segoe UI"/>
          <w:lang w:eastAsia="pl-PL"/>
        </w:rPr>
        <w:t xml:space="preserve">dostarczonego Zamawiającemu sprzętu komputerowego (serwery, macierz dyskową, </w:t>
      </w:r>
      <w:proofErr w:type="spellStart"/>
      <w:r w:rsidRPr="004216E6">
        <w:rPr>
          <w:rFonts w:ascii="Segoe UI" w:hAnsi="Segoe UI" w:cs="Segoe UI"/>
          <w:lang w:eastAsia="pl-PL"/>
        </w:rPr>
        <w:t>zarządzalny</w:t>
      </w:r>
      <w:proofErr w:type="spellEnd"/>
      <w:r w:rsidRPr="004216E6">
        <w:rPr>
          <w:rFonts w:ascii="Segoe UI" w:hAnsi="Segoe UI" w:cs="Segoe UI"/>
          <w:lang w:eastAsia="pl-PL"/>
        </w:rPr>
        <w:t xml:space="preserve"> przełącznik sieciowy), na okres 36 miesięcy od dnia podpisania </w:t>
      </w:r>
      <w:r w:rsidRPr="004216E6">
        <w:rPr>
          <w:rFonts w:ascii="Segoe UI" w:hAnsi="Segoe UI" w:cs="Segoe UI"/>
          <w:lang w:eastAsia="pl-PL"/>
        </w:rPr>
        <w:lastRenderedPageBreak/>
        <w:t xml:space="preserve">protokołu odbioru SYSTEMU, o którym mowa w </w:t>
      </w:r>
      <w:r w:rsidRPr="004216E6">
        <w:rPr>
          <w:rFonts w:ascii="Segoe UI" w:hAnsi="Segoe UI" w:cs="Segoe UI"/>
          <w:bCs/>
          <w:lang w:eastAsia="pl-PL"/>
        </w:rPr>
        <w:t>§ 3 ust. 3</w:t>
      </w:r>
      <w:r w:rsidRPr="004216E6">
        <w:rPr>
          <w:rFonts w:ascii="Segoe UI" w:hAnsi="Segoe UI" w:cs="Segoe UI"/>
          <w:lang w:eastAsia="pl-PL"/>
        </w:rPr>
        <w:t>, z zastrzeżeniem ust. 5. Wraz ze sprzętem Wykonawca dostarczy Zamawiającemu stosowne dokumenty wystawione przez producentów sprzętu, uprawniające Zamawiającego do korzystania z usług wsparcia w podanym wyżej okresie.</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 xml:space="preserve">Na sprzęt dostarczony w trybie </w:t>
      </w:r>
      <w:r w:rsidRPr="004216E6">
        <w:rPr>
          <w:rFonts w:ascii="Segoe UI" w:hAnsi="Segoe UI" w:cs="Segoe UI"/>
          <w:bCs/>
          <w:lang w:eastAsia="pl-PL"/>
        </w:rPr>
        <w:t>§ 5 ust. 1 Wykonawca</w:t>
      </w:r>
      <w:r w:rsidRPr="004216E6">
        <w:rPr>
          <w:rFonts w:ascii="Segoe UI" w:hAnsi="Segoe UI" w:cs="Segoe UI"/>
          <w:lang w:eastAsia="pl-PL"/>
        </w:rPr>
        <w:t xml:space="preserve"> zakupi na rzecz Zamawiającego, w ramach wynagrodzenia określonego w </w:t>
      </w:r>
      <w:r w:rsidRPr="004216E6">
        <w:rPr>
          <w:rFonts w:ascii="Segoe UI" w:hAnsi="Segoe UI" w:cs="Segoe UI"/>
          <w:bCs/>
          <w:lang w:eastAsia="pl-PL"/>
        </w:rPr>
        <w:t xml:space="preserve">§ </w:t>
      </w:r>
      <w:r w:rsidRPr="004216E6">
        <w:rPr>
          <w:rFonts w:ascii="Segoe UI" w:hAnsi="Segoe UI" w:cs="Segoe UI"/>
          <w:lang w:eastAsia="pl-PL"/>
        </w:rPr>
        <w:t xml:space="preserve">4 ust. 1, usługi wsparcia technicznego świadczone przez producentów tego sprzętu, na okres 36 miesięcy od dnia obustronnego podpisania protokołu jego odbioru. Wraz ze sprzętem </w:t>
      </w:r>
      <w:r w:rsidRPr="004216E6">
        <w:rPr>
          <w:rFonts w:ascii="Segoe UI" w:hAnsi="Segoe UI" w:cs="Segoe UI"/>
          <w:bCs/>
          <w:lang w:eastAsia="pl-PL"/>
        </w:rPr>
        <w:t>Wykonawca</w:t>
      </w:r>
      <w:r w:rsidRPr="004216E6">
        <w:rPr>
          <w:rFonts w:ascii="Segoe UI" w:hAnsi="Segoe UI" w:cs="Segoe UI"/>
          <w:lang w:eastAsia="pl-PL"/>
        </w:rPr>
        <w:t xml:space="preserve"> dostarczy Zamawiającemu stosowne dokumenty wystawione przez producentów sprzętu, uprawniające Zamawiającego do korzystania z usług wsparcia w podanym wyżej okresie.</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Wsparcie techniczne, o którym mowa w ust. 4 i 5, winno obejmować co najmniej  dostęp upoważnionych pracowników Urzędu Miejskiego w Koszalinie do pomocy technicznej (poprzez telefon, portal www, czy czat online), możliwość pobierania aktualizacji dla sprzętu (urządzeń) oraz bezpłatną wymianę części w przypadku awarii.</w:t>
      </w:r>
    </w:p>
    <w:p w:rsidR="004216E6" w:rsidRPr="004216E6" w:rsidRDefault="004216E6" w:rsidP="0047563A">
      <w:pPr>
        <w:widowControl w:val="0"/>
        <w:numPr>
          <w:ilvl w:val="0"/>
          <w:numId w:val="115"/>
        </w:numPr>
        <w:suppressAutoHyphens w:val="0"/>
        <w:contextualSpacing/>
        <w:jc w:val="both"/>
        <w:rPr>
          <w:rFonts w:ascii="Segoe UI" w:hAnsi="Segoe UI" w:cs="Segoe UI"/>
          <w:lang w:eastAsia="pl-PL"/>
        </w:rPr>
      </w:pPr>
      <w:r w:rsidRPr="004216E6">
        <w:rPr>
          <w:rFonts w:ascii="Segoe UI" w:hAnsi="Segoe UI" w:cs="Segoe UI"/>
          <w:lang w:eastAsia="pl-PL"/>
        </w:rPr>
        <w:t xml:space="preserve">Wadę sprzętu uznaje się za inny błąd SYSTEMU, który podlega usunięciu przez Wykonawcę </w:t>
      </w:r>
      <w:r w:rsidR="001E115E">
        <w:rPr>
          <w:rFonts w:ascii="Segoe UI" w:hAnsi="Segoe UI" w:cs="Segoe UI"/>
          <w:lang w:eastAsia="pl-PL"/>
        </w:rPr>
        <w:br/>
      </w:r>
      <w:r w:rsidRPr="004216E6">
        <w:rPr>
          <w:rFonts w:ascii="Segoe UI" w:hAnsi="Segoe UI" w:cs="Segoe UI"/>
          <w:lang w:eastAsia="pl-PL"/>
        </w:rPr>
        <w:t xml:space="preserve">w terminie określonym w </w:t>
      </w:r>
      <w:r w:rsidRPr="004216E6">
        <w:rPr>
          <w:rFonts w:ascii="Segoe UI" w:hAnsi="Segoe UI" w:cs="Segoe UI"/>
          <w:bCs/>
          <w:lang w:eastAsia="pl-PL"/>
        </w:rPr>
        <w:t xml:space="preserve">§ 10 </w:t>
      </w:r>
      <w:r w:rsidRPr="004216E6">
        <w:rPr>
          <w:rFonts w:ascii="Segoe UI" w:hAnsi="Segoe UI" w:cs="Segoe UI"/>
          <w:lang w:eastAsia="pl-PL"/>
        </w:rPr>
        <w:t xml:space="preserve">ust. 1 pkt 2 na podstawie zgłoszenia, o którym mowa w </w:t>
      </w:r>
      <w:r w:rsidRPr="004216E6">
        <w:rPr>
          <w:rFonts w:ascii="Segoe UI" w:hAnsi="Segoe UI" w:cs="Segoe UI"/>
          <w:bCs/>
          <w:lang w:eastAsia="pl-PL"/>
        </w:rPr>
        <w:t xml:space="preserve">§ 10 </w:t>
      </w:r>
      <w:r w:rsidRPr="004216E6">
        <w:rPr>
          <w:rFonts w:ascii="Segoe UI" w:hAnsi="Segoe UI" w:cs="Segoe UI"/>
          <w:lang w:eastAsia="pl-PL"/>
        </w:rPr>
        <w:t>ust. 9.</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 xml:space="preserve">Usuwanie wad (awarii) sprzętu odbywać się będzie w miejscu jego użytkowania u Zamawiającego. Jednak w szczególnych przypadkach dopuszczalna jest naprawa w obiekcie Wykonawcy, po uprzednim zabezpieczeniu danych przed nieuprawnionym dostępem, z tym zastrzeżeniem, że w przypadku awarii dysków twardych dysk pozostaje u Zamawiającego. W przypadku przekazywania sprzętu z danymi Wykonawca musi okazać dla osoby wykonującej naprawę sprzętu poświadczenie bezpieczeństwa dopuszczające do pracy z dostępem do informacji niejawnych o klauzuli „poufne” lub wyższej. Koszty transportu sprzętu i osób wykonujących naprawy oraz inne koszty związane </w:t>
      </w:r>
      <w:r w:rsidR="00D02621">
        <w:rPr>
          <w:rFonts w:ascii="Segoe UI" w:hAnsi="Segoe UI" w:cs="Segoe UI"/>
          <w:lang w:eastAsia="pl-PL"/>
        </w:rPr>
        <w:br/>
      </w:r>
      <w:r w:rsidRPr="004216E6">
        <w:rPr>
          <w:rFonts w:ascii="Segoe UI" w:hAnsi="Segoe UI" w:cs="Segoe UI"/>
          <w:lang w:eastAsia="pl-PL"/>
        </w:rPr>
        <w:t>z usuwaniem wad obciążają Wykonawcę.</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Niebezpieczeństwo przypadkowej utraty lub uszkodzenia sprzętu od dnia jej wydania Wykonawcy do dnia jej odebrania przez Zamawiającego ponosi Wykonawca.</w:t>
      </w:r>
    </w:p>
    <w:p w:rsidR="004216E6" w:rsidRPr="004216E6" w:rsidRDefault="004216E6" w:rsidP="0047563A">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Na czas usunięcia wady sprzętu, której usunięcie trwa dłużej niż 7 dni roboczych, Wykonawca zapewni sprzęt zastępczy, którego parametry będą porównywalne lub wyższe w stosunku do sprzętu będącego przedmiotem naprawy, począwszy od 8 dnia roboczego naprawy.</w:t>
      </w:r>
    </w:p>
    <w:p w:rsidR="004216E6" w:rsidRPr="001E115E" w:rsidRDefault="004216E6" w:rsidP="004216E6">
      <w:pPr>
        <w:widowControl w:val="0"/>
        <w:numPr>
          <w:ilvl w:val="0"/>
          <w:numId w:val="115"/>
        </w:numPr>
        <w:suppressAutoHyphens w:val="0"/>
        <w:jc w:val="both"/>
        <w:rPr>
          <w:rFonts w:ascii="Segoe UI" w:hAnsi="Segoe UI" w:cs="Segoe UI"/>
          <w:lang w:eastAsia="pl-PL"/>
        </w:rPr>
      </w:pPr>
      <w:r w:rsidRPr="004216E6">
        <w:rPr>
          <w:rFonts w:ascii="Segoe UI" w:hAnsi="Segoe UI" w:cs="Segoe UI"/>
          <w:lang w:eastAsia="pl-PL"/>
        </w:rPr>
        <w:t>Po usunięciu wady sprzętu/dostarczeniu sprzętu wolnego od wad Wykonawca odbierze sprzęt zastępczy we własnym zakresie i na swój koszt.</w:t>
      </w:r>
    </w:p>
    <w:p w:rsidR="004216E6" w:rsidRPr="004216E6" w:rsidRDefault="004216E6" w:rsidP="004216E6">
      <w:pPr>
        <w:suppressAutoHyphens w:val="0"/>
        <w:spacing w:before="120" w:after="120"/>
        <w:ind w:left="284" w:hanging="284"/>
        <w:jc w:val="center"/>
        <w:rPr>
          <w:rFonts w:ascii="Segoe UI" w:hAnsi="Segoe UI" w:cs="Segoe UI"/>
          <w:bCs/>
          <w:lang w:eastAsia="pl-PL"/>
        </w:rPr>
      </w:pPr>
      <w:r w:rsidRPr="004216E6">
        <w:rPr>
          <w:rFonts w:ascii="Segoe UI" w:hAnsi="Segoe UI" w:cs="Segoe UI"/>
          <w:bCs/>
          <w:lang w:eastAsia="pl-PL"/>
        </w:rPr>
        <w:t>§ 12</w:t>
      </w:r>
    </w:p>
    <w:p w:rsidR="004216E6" w:rsidRPr="004216E6" w:rsidRDefault="004216E6" w:rsidP="0047563A">
      <w:pPr>
        <w:numPr>
          <w:ilvl w:val="0"/>
          <w:numId w:val="79"/>
        </w:numPr>
        <w:tabs>
          <w:tab w:val="clear" w:pos="1440"/>
        </w:tabs>
        <w:suppressAutoHyphens w:val="0"/>
        <w:ind w:left="357" w:hanging="357"/>
        <w:jc w:val="both"/>
        <w:rPr>
          <w:rFonts w:ascii="Segoe UI" w:hAnsi="Segoe UI" w:cs="Segoe UI"/>
          <w:bCs/>
          <w:lang w:eastAsia="pl-PL"/>
        </w:rPr>
      </w:pPr>
      <w:r w:rsidRPr="004216E6">
        <w:rPr>
          <w:rFonts w:ascii="Segoe UI" w:hAnsi="Segoe UI" w:cs="Segoe UI"/>
          <w:lang w:eastAsia="pl-PL"/>
        </w:rPr>
        <w:t>Zamawiający obciąży Wykonawcę karami umownymi w następujących wypadkach</w:t>
      </w:r>
      <w:r w:rsidRPr="004216E6">
        <w:rPr>
          <w:rFonts w:ascii="Segoe UI" w:hAnsi="Segoe UI" w:cs="Segoe UI"/>
          <w:lang w:eastAsia="pl-PL"/>
        </w:rPr>
        <w:br/>
        <w:t>i  wysokościach</w:t>
      </w:r>
      <w:r w:rsidRPr="004216E6">
        <w:rPr>
          <w:rFonts w:ascii="Segoe UI" w:hAnsi="Segoe UI" w:cs="Segoe UI"/>
          <w:bCs/>
          <w:lang w:eastAsia="pl-PL"/>
        </w:rPr>
        <w:t>:</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t>w przypadku odstąpienia przez Zamawiającego od umowy z przyczyn zależnych</w:t>
      </w:r>
      <w:r w:rsidRPr="004216E6">
        <w:rPr>
          <w:rFonts w:ascii="Segoe UI" w:hAnsi="Segoe UI" w:cs="Segoe UI"/>
          <w:bCs/>
          <w:lang w:eastAsia="pl-PL"/>
        </w:rPr>
        <w:br/>
        <w:t>od Wykonawcy - w wysokości 30 % wynagrodzenia brutto określonego w § 4 ust. 1,</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t xml:space="preserve">za zwłokę w </w:t>
      </w:r>
      <w:r w:rsidRPr="004216E6">
        <w:rPr>
          <w:rFonts w:ascii="Segoe UI" w:hAnsi="Segoe UI" w:cs="Segoe UI"/>
          <w:bCs/>
          <w:iCs/>
          <w:lang w:eastAsia="pl-PL"/>
        </w:rPr>
        <w:t>realizacji przedmiotu umowy określonego w § 2 pkt 1</w:t>
      </w:r>
      <w:r w:rsidRPr="004216E6">
        <w:rPr>
          <w:rFonts w:ascii="Segoe UI" w:hAnsi="Segoe UI" w:cs="Segoe UI"/>
          <w:lang w:eastAsia="pl-PL"/>
        </w:rPr>
        <w:t>-11</w:t>
      </w:r>
      <w:r w:rsidRPr="004216E6">
        <w:rPr>
          <w:rFonts w:ascii="Segoe UI" w:hAnsi="Segoe UI" w:cs="Segoe UI"/>
          <w:bCs/>
          <w:lang w:eastAsia="pl-PL"/>
        </w:rPr>
        <w:t xml:space="preserve"> – w wysokości</w:t>
      </w:r>
      <w:r w:rsidRPr="004216E6">
        <w:rPr>
          <w:rFonts w:ascii="Segoe UI" w:hAnsi="Segoe UI" w:cs="Segoe UI"/>
          <w:bCs/>
          <w:lang w:eastAsia="pl-PL"/>
        </w:rPr>
        <w:br/>
        <w:t>0,05 % kwoty wynagrodzenia brutto określonego w § 4 ust. 1, za każdy dzień zwłoki</w:t>
      </w:r>
      <w:r w:rsidRPr="004216E6">
        <w:rPr>
          <w:rFonts w:ascii="Segoe UI" w:hAnsi="Segoe UI" w:cs="Segoe UI"/>
          <w:bCs/>
          <w:lang w:eastAsia="pl-PL"/>
        </w:rPr>
        <w:br/>
        <w:t>w stosunku do terminu określonego w § 3 ust. 1,</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t>za zwłokę w usunięciu błędu krytycznego SYSTEMU w okresie wsparcia technicznego</w:t>
      </w:r>
      <w:r w:rsidRPr="004216E6">
        <w:rPr>
          <w:rFonts w:ascii="Segoe UI" w:hAnsi="Segoe UI" w:cs="Segoe UI"/>
          <w:bCs/>
          <w:lang w:eastAsia="pl-PL"/>
        </w:rPr>
        <w:br/>
        <w:t xml:space="preserve">i serwisu SYSTEMU oraz w okresie gwarancji – </w:t>
      </w:r>
      <w:r w:rsidRPr="004216E6">
        <w:rPr>
          <w:rFonts w:ascii="Segoe UI" w:hAnsi="Segoe UI" w:cs="Segoe UI"/>
          <w:lang w:eastAsia="pl-PL"/>
        </w:rPr>
        <w:t xml:space="preserve">w wysokości 0,1 % wynagrodzenia określonego w § 4 ust. 1, za każdy dzień </w:t>
      </w:r>
      <w:r w:rsidRPr="004216E6">
        <w:rPr>
          <w:rFonts w:ascii="Segoe UI" w:hAnsi="Segoe UI" w:cs="Segoe UI"/>
          <w:spacing w:val="-2"/>
          <w:lang w:eastAsia="pl-PL"/>
        </w:rPr>
        <w:t>zwłoki</w:t>
      </w:r>
      <w:r w:rsidRPr="004216E6">
        <w:rPr>
          <w:rFonts w:ascii="Segoe UI" w:hAnsi="Segoe UI" w:cs="Segoe UI"/>
          <w:lang w:eastAsia="pl-PL"/>
        </w:rPr>
        <w:t>,</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t>za zwłokę w usunięciu innego błędu SYSTEMU w okresie wsparcia technicznego</w:t>
      </w:r>
      <w:r w:rsidRPr="004216E6">
        <w:rPr>
          <w:rFonts w:ascii="Segoe UI" w:hAnsi="Segoe UI" w:cs="Segoe UI"/>
          <w:bCs/>
          <w:lang w:eastAsia="pl-PL"/>
        </w:rPr>
        <w:br/>
        <w:t>i serwisu SYSTEMU oraz w okresie gwarancji –</w:t>
      </w:r>
      <w:r w:rsidRPr="004216E6">
        <w:rPr>
          <w:rFonts w:ascii="Segoe UI" w:hAnsi="Segoe UI" w:cs="Segoe UI"/>
          <w:lang w:eastAsia="pl-PL"/>
        </w:rPr>
        <w:t xml:space="preserve"> w wysokości 0,02 % wynagrodzenia określonego w § 4 ust. 1, za każdy dzień </w:t>
      </w:r>
      <w:r w:rsidRPr="004216E6">
        <w:rPr>
          <w:rFonts w:ascii="Segoe UI" w:hAnsi="Segoe UI" w:cs="Segoe UI"/>
          <w:spacing w:val="-2"/>
          <w:lang w:eastAsia="pl-PL"/>
        </w:rPr>
        <w:t>zwłoki</w:t>
      </w:r>
      <w:r w:rsidRPr="004216E6">
        <w:rPr>
          <w:rFonts w:ascii="Segoe UI" w:hAnsi="Segoe UI" w:cs="Segoe UI"/>
          <w:bCs/>
          <w:lang w:eastAsia="pl-PL"/>
        </w:rPr>
        <w:t>,</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t xml:space="preserve">za zwłokę w usunięciu, w okresie wsparcia technicznego i serwisu SYSTEMU, innego błędu SYSTEMU, o którym mowa w § 10 ust. 12 – w wysokości 0,02 % wynagrodzenia określonego </w:t>
      </w:r>
      <w:r w:rsidR="001E115E">
        <w:rPr>
          <w:rFonts w:ascii="Segoe UI" w:hAnsi="Segoe UI" w:cs="Segoe UI"/>
          <w:bCs/>
          <w:lang w:eastAsia="pl-PL"/>
        </w:rPr>
        <w:br/>
      </w:r>
      <w:r w:rsidRPr="004216E6">
        <w:rPr>
          <w:rFonts w:ascii="Segoe UI" w:hAnsi="Segoe UI" w:cs="Segoe UI"/>
          <w:bCs/>
          <w:lang w:eastAsia="pl-PL"/>
        </w:rPr>
        <w:t xml:space="preserve">w </w:t>
      </w:r>
      <w:r w:rsidRPr="004216E6">
        <w:rPr>
          <w:rFonts w:ascii="Segoe UI" w:hAnsi="Segoe UI" w:cs="Segoe UI"/>
          <w:lang w:eastAsia="pl-PL"/>
        </w:rPr>
        <w:t>§ 4 ust. 1, za każdy dzień zwłoki,</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lang w:eastAsia="pl-PL"/>
        </w:rPr>
        <w:t xml:space="preserve">za zwłokę w wykonaniu obowiązku dostarczenia, instalacji i skonfigurowania w Urzędzie dodatkowych elementów infrastruktury informatycznej oraz dostarczenia wymaganych licencji lub certyfikatów, o którym mowa w § 5 ust. 1, w wysokości 0,2 % wynagrodzenia określonego </w:t>
      </w:r>
      <w:r w:rsidR="001E115E">
        <w:rPr>
          <w:rFonts w:ascii="Segoe UI" w:hAnsi="Segoe UI" w:cs="Segoe UI"/>
          <w:lang w:eastAsia="pl-PL"/>
        </w:rPr>
        <w:br/>
      </w:r>
      <w:r w:rsidRPr="004216E6">
        <w:rPr>
          <w:rFonts w:ascii="Segoe UI" w:hAnsi="Segoe UI" w:cs="Segoe UI"/>
          <w:lang w:eastAsia="pl-PL"/>
        </w:rPr>
        <w:t>w § 4 ust. 1, za każdy dzień zwłoki, w stosunku do terminu określonego w § 5 ust. 1,</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lastRenderedPageBreak/>
        <w:t xml:space="preserve">za zwłokę w poprawieniu danych w okresie wsparcia technicznego i serwisu SYSTEMU oraz </w:t>
      </w:r>
      <w:r w:rsidR="001E115E">
        <w:rPr>
          <w:rFonts w:ascii="Segoe UI" w:hAnsi="Segoe UI" w:cs="Segoe UI"/>
          <w:bCs/>
          <w:lang w:eastAsia="pl-PL"/>
        </w:rPr>
        <w:br/>
      </w:r>
      <w:r w:rsidRPr="004216E6">
        <w:rPr>
          <w:rFonts w:ascii="Segoe UI" w:hAnsi="Segoe UI" w:cs="Segoe UI"/>
          <w:bCs/>
          <w:lang w:eastAsia="pl-PL"/>
        </w:rPr>
        <w:t>w okresie gwarancji –</w:t>
      </w:r>
      <w:r w:rsidRPr="004216E6">
        <w:rPr>
          <w:rFonts w:ascii="Segoe UI" w:hAnsi="Segoe UI" w:cs="Segoe UI"/>
          <w:lang w:eastAsia="pl-PL"/>
        </w:rPr>
        <w:t xml:space="preserve"> w wysokości 0,02 % wynagrodzenia określonego w § 4 ust. 1, za każdy dzień </w:t>
      </w:r>
      <w:r w:rsidRPr="004216E6">
        <w:rPr>
          <w:rFonts w:ascii="Segoe UI" w:hAnsi="Segoe UI" w:cs="Segoe UI"/>
          <w:spacing w:val="-2"/>
          <w:lang w:eastAsia="pl-PL"/>
        </w:rPr>
        <w:t>zwłoki,</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bCs/>
          <w:lang w:eastAsia="pl-PL"/>
        </w:rPr>
        <w:t>za zwłokę w aktualizacji SYSTEMU, o której mowa w § 10 ust. 3 pkt 1 – w wysokości 0,05 % kwoty wynagrodzenia brutto określonego w § 4 ust. 1, za każdy dzień zwłoki,</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lang w:eastAsia="pl-PL"/>
        </w:rPr>
        <w:t xml:space="preserve">za zwłokę w wykonaniu obowiązku określonego w § 6 ust. 3 zdanie trzecie - w wysokości 0,05 % wynagrodzenia określonego w § 4 ust. 1, za każdy dzień </w:t>
      </w:r>
      <w:r w:rsidR="001E115E">
        <w:rPr>
          <w:rFonts w:ascii="Segoe UI" w:hAnsi="Segoe UI" w:cs="Segoe UI"/>
          <w:spacing w:val="-2"/>
          <w:lang w:eastAsia="pl-PL"/>
        </w:rPr>
        <w:t xml:space="preserve">zwłoki </w:t>
      </w:r>
      <w:r w:rsidRPr="004216E6">
        <w:rPr>
          <w:rFonts w:ascii="Segoe UI" w:hAnsi="Segoe UI" w:cs="Segoe UI"/>
          <w:bCs/>
          <w:lang w:eastAsia="pl-PL"/>
        </w:rPr>
        <w:t>w stosunku do terminu określonego w § 6 ust. 3</w:t>
      </w:r>
      <w:r w:rsidRPr="004216E6">
        <w:rPr>
          <w:rFonts w:ascii="Segoe UI" w:hAnsi="Segoe UI" w:cs="Segoe UI"/>
          <w:lang w:eastAsia="pl-PL"/>
        </w:rPr>
        <w:t xml:space="preserve"> zdanie trzecie,</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lang w:eastAsia="pl-PL"/>
        </w:rPr>
        <w:t xml:space="preserve">za zwłokę w wykonaniu obowiązku określonego w § 8 ust. 8 - w wysokości 0,05 % wynagrodzenia określonego w § 4 ust. 1, za każdy dzień </w:t>
      </w:r>
      <w:r w:rsidRPr="004216E6">
        <w:rPr>
          <w:rFonts w:ascii="Segoe UI" w:hAnsi="Segoe UI" w:cs="Segoe UI"/>
          <w:spacing w:val="-2"/>
          <w:lang w:eastAsia="pl-PL"/>
        </w:rPr>
        <w:t>zwłoki</w:t>
      </w:r>
      <w:r w:rsidRPr="004216E6">
        <w:rPr>
          <w:rFonts w:ascii="Segoe UI" w:hAnsi="Segoe UI" w:cs="Segoe UI"/>
          <w:lang w:eastAsia="pl-PL"/>
        </w:rPr>
        <w:t xml:space="preserve"> </w:t>
      </w:r>
      <w:r w:rsidRPr="004216E6">
        <w:rPr>
          <w:rFonts w:ascii="Segoe UI" w:hAnsi="Segoe UI" w:cs="Segoe UI"/>
          <w:bCs/>
          <w:lang w:eastAsia="pl-PL"/>
        </w:rPr>
        <w:t>w stosunku do terminu określonego w § 8 ust. 8,</w:t>
      </w:r>
    </w:p>
    <w:p w:rsidR="004216E6" w:rsidRPr="004216E6" w:rsidRDefault="004216E6" w:rsidP="0047563A">
      <w:pPr>
        <w:numPr>
          <w:ilvl w:val="0"/>
          <w:numId w:val="75"/>
        </w:numPr>
        <w:suppressAutoHyphens w:val="0"/>
        <w:jc w:val="both"/>
        <w:rPr>
          <w:rFonts w:ascii="Segoe UI" w:hAnsi="Segoe UI" w:cs="Segoe UI"/>
          <w:bCs/>
          <w:lang w:eastAsia="pl-PL"/>
        </w:rPr>
      </w:pPr>
      <w:r w:rsidRPr="004216E6">
        <w:rPr>
          <w:rFonts w:ascii="Segoe UI" w:hAnsi="Segoe UI" w:cs="Segoe UI"/>
          <w:lang w:eastAsia="pl-PL"/>
        </w:rPr>
        <w:t xml:space="preserve">w przypadku wypowiedzenia przez Wykonawcę </w:t>
      </w:r>
      <w:r w:rsidRPr="004216E6">
        <w:rPr>
          <w:rFonts w:ascii="Segoe UI" w:hAnsi="Segoe UI" w:cs="Segoe UI"/>
          <w:iCs/>
          <w:lang w:eastAsia="pl-PL"/>
        </w:rPr>
        <w:t xml:space="preserve">umowy w części określonej w </w:t>
      </w:r>
      <w:r w:rsidRPr="004216E6">
        <w:rPr>
          <w:rFonts w:ascii="Segoe UI" w:hAnsi="Segoe UI" w:cs="Segoe UI"/>
          <w:bCs/>
          <w:lang w:eastAsia="pl-PL"/>
        </w:rPr>
        <w:t>§ 2 pkt 12</w:t>
      </w:r>
      <w:r w:rsidRPr="004216E6">
        <w:rPr>
          <w:rFonts w:ascii="Segoe UI" w:hAnsi="Segoe UI" w:cs="Segoe UI"/>
          <w:lang w:eastAsia="pl-PL"/>
        </w:rPr>
        <w:t xml:space="preserve"> bez ważnego powodu - w wysokości 30</w:t>
      </w:r>
      <w:r w:rsidR="001E115E">
        <w:rPr>
          <w:rFonts w:ascii="Segoe UI" w:hAnsi="Segoe UI" w:cs="Segoe UI"/>
          <w:lang w:eastAsia="pl-PL"/>
        </w:rPr>
        <w:t xml:space="preserve"> % wynagrodzenia, o którym mowa </w:t>
      </w:r>
      <w:r w:rsidRPr="004216E6">
        <w:rPr>
          <w:rFonts w:ascii="Segoe UI" w:hAnsi="Segoe UI" w:cs="Segoe UI"/>
          <w:lang w:eastAsia="pl-PL"/>
        </w:rPr>
        <w:t>w § 4 ust. 3,</w:t>
      </w:r>
    </w:p>
    <w:p w:rsidR="004216E6" w:rsidRPr="004216E6" w:rsidRDefault="004216E6" w:rsidP="0047563A">
      <w:pPr>
        <w:numPr>
          <w:ilvl w:val="0"/>
          <w:numId w:val="75"/>
        </w:numPr>
        <w:suppressAutoHyphens w:val="0"/>
        <w:jc w:val="both"/>
        <w:rPr>
          <w:rFonts w:ascii="Segoe UI" w:hAnsi="Segoe UI" w:cs="Segoe UI"/>
          <w:lang w:eastAsia="pl-PL"/>
        </w:rPr>
      </w:pPr>
      <w:r w:rsidRPr="004216E6">
        <w:rPr>
          <w:rFonts w:ascii="Segoe UI" w:hAnsi="Segoe UI" w:cs="Segoe UI"/>
          <w:lang w:eastAsia="pl-PL"/>
        </w:rPr>
        <w:t>w przypadku nieprzedłożenia Zamawiają</w:t>
      </w:r>
      <w:r w:rsidR="001E115E">
        <w:rPr>
          <w:rFonts w:ascii="Segoe UI" w:hAnsi="Segoe UI" w:cs="Segoe UI"/>
          <w:lang w:eastAsia="pl-PL"/>
        </w:rPr>
        <w:t xml:space="preserve">cemu dokumentów, o których mowa </w:t>
      </w:r>
      <w:r w:rsidRPr="004216E6">
        <w:rPr>
          <w:rFonts w:ascii="Segoe UI" w:hAnsi="Segoe UI" w:cs="Segoe UI"/>
          <w:lang w:eastAsia="pl-PL"/>
        </w:rPr>
        <w:t xml:space="preserve">w § 6 ust. 13, </w:t>
      </w:r>
      <w:r w:rsidR="001E115E">
        <w:rPr>
          <w:rFonts w:ascii="Segoe UI" w:hAnsi="Segoe UI" w:cs="Segoe UI"/>
          <w:lang w:eastAsia="pl-PL"/>
        </w:rPr>
        <w:br/>
      </w:r>
      <w:r w:rsidRPr="004216E6">
        <w:rPr>
          <w:rFonts w:ascii="Segoe UI" w:hAnsi="Segoe UI" w:cs="Segoe UI"/>
          <w:lang w:eastAsia="pl-PL"/>
        </w:rPr>
        <w:t>w terminie wskazanym przez Zamawiającego, zgodnie z § 6 ust. 13 – w wysokości 5 000,00 zł, każdorazowo w przypadku naruszenia terminu,</w:t>
      </w:r>
    </w:p>
    <w:p w:rsidR="004216E6" w:rsidRPr="004216E6" w:rsidRDefault="004216E6" w:rsidP="0047563A">
      <w:pPr>
        <w:numPr>
          <w:ilvl w:val="0"/>
          <w:numId w:val="75"/>
        </w:numPr>
        <w:suppressAutoHyphens w:val="0"/>
        <w:jc w:val="both"/>
        <w:rPr>
          <w:rFonts w:ascii="Segoe UI" w:hAnsi="Segoe UI" w:cs="Segoe UI"/>
          <w:lang w:eastAsia="pl-PL"/>
        </w:rPr>
      </w:pPr>
      <w:r w:rsidRPr="004216E6">
        <w:rPr>
          <w:rFonts w:ascii="Segoe UI" w:hAnsi="Segoe UI" w:cs="Segoe UI"/>
          <w:lang w:eastAsia="pl-PL"/>
        </w:rPr>
        <w:t>za zwłokę w dostarczeniu dokumentów, o których mowa w § 11 ust. 5 zdanie drugie, w wysokości 0,05 % wynagrodzenia określonego w § 4 ust. 1, za każdy dzień zwłoki, w stosunku do terminu określonego w § 5 ust. 1,</w:t>
      </w:r>
    </w:p>
    <w:p w:rsidR="004216E6" w:rsidRPr="004216E6" w:rsidRDefault="004216E6" w:rsidP="0047563A">
      <w:pPr>
        <w:numPr>
          <w:ilvl w:val="0"/>
          <w:numId w:val="75"/>
        </w:numPr>
        <w:suppressAutoHyphens w:val="0"/>
        <w:jc w:val="both"/>
        <w:rPr>
          <w:rFonts w:ascii="Segoe UI" w:hAnsi="Segoe UI" w:cs="Segoe UI"/>
          <w:lang w:eastAsia="pl-PL"/>
        </w:rPr>
      </w:pPr>
      <w:r w:rsidRPr="004216E6">
        <w:rPr>
          <w:rFonts w:ascii="Segoe UI" w:hAnsi="Segoe UI" w:cs="Segoe UI"/>
          <w:lang w:eastAsia="pl-PL"/>
        </w:rPr>
        <w:t xml:space="preserve">za zwłokę w wykonaniu obowiązku określonego w </w:t>
      </w:r>
      <w:r w:rsidRPr="004216E6">
        <w:rPr>
          <w:rFonts w:ascii="Segoe UI" w:hAnsi="Segoe UI" w:cs="Segoe UI"/>
          <w:bCs/>
          <w:lang w:eastAsia="pl-PL"/>
        </w:rPr>
        <w:t>§ 11 ust. 10 – w wysokości 0,1 % kwoty wynagrodzenia brutto określonego w § 4 ust. 1, za każdy dzień zwłoki.</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bCs/>
          <w:lang w:eastAsia="pl-PL"/>
        </w:rPr>
        <w:t>Od dnia obciążania Wykonawcy karą umowną, o której mowa w ust. 1 pkt 6, Zamawiający nie będzie obciążać Wykon</w:t>
      </w:r>
      <w:r w:rsidR="001E115E">
        <w:rPr>
          <w:rFonts w:ascii="Segoe UI" w:hAnsi="Segoe UI" w:cs="Segoe UI"/>
          <w:bCs/>
          <w:lang w:eastAsia="pl-PL"/>
        </w:rPr>
        <w:t xml:space="preserve">awcy karą umowną, o której mowa </w:t>
      </w:r>
      <w:r w:rsidRPr="004216E6">
        <w:rPr>
          <w:rFonts w:ascii="Segoe UI" w:hAnsi="Segoe UI" w:cs="Segoe UI"/>
          <w:bCs/>
          <w:lang w:eastAsia="pl-PL"/>
        </w:rPr>
        <w:t>w ust. 1 pkt 5.</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shd w:val="clear" w:color="auto" w:fill="FFFFFF"/>
          <w:lang w:eastAsia="pl-PL"/>
        </w:rPr>
        <w:t>Łączna maksymalna wysokość kar umownych, których może dochodzić Zamawiający od Wykonawcy, wynosi 50 % sumy wynagrodzeń,</w:t>
      </w:r>
      <w:r w:rsidRPr="004216E6">
        <w:rPr>
          <w:rFonts w:ascii="Segoe UI" w:hAnsi="Segoe UI" w:cs="Segoe UI"/>
          <w:lang w:eastAsia="pl-PL"/>
        </w:rPr>
        <w:t xml:space="preserve"> o których mowa w § 4 ust. 1 i 3.</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lang w:eastAsia="pl-PL"/>
        </w:rPr>
        <w:t xml:space="preserve">Wykonawca obciąży Zamawiającego karą umowną w przypadku wypowiedzenia przez Zamawiającego umowy w części określonej w </w:t>
      </w:r>
      <w:r w:rsidRPr="004216E6">
        <w:rPr>
          <w:rFonts w:ascii="Segoe UI" w:hAnsi="Segoe UI" w:cs="Segoe UI"/>
          <w:bCs/>
          <w:lang w:eastAsia="pl-PL"/>
        </w:rPr>
        <w:t>§ 2 pkt 12 bez ważnego powodu – w wysokości 30 % wynagrodzenia, o którym mowa w § 4 ust. 3.</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lang w:eastAsia="pl-PL"/>
        </w:rPr>
        <w:t>Kary umowne wymienione w ust. 1 pkt 2-14 przysługują Zamawiającemu niezależnie od siebie.</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lang w:eastAsia="pl-PL"/>
        </w:rPr>
        <w:t>Wykonawca zobowiązany jest do zapłacenia Zamawiającemu kary umownej w terminie do 7 dni od daty otrzymania noty księgowej z żądaniem zapłaty kary, wystawionej przez Zamawiającego.</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lang w:eastAsia="pl-PL"/>
        </w:rPr>
        <w:t>Zapłata kary przez Wykonawcę nie zwalnia Wykonawcy z obowiązku wykonania usługi lub innych zobowiązań wynikających z umowy.</w:t>
      </w:r>
    </w:p>
    <w:p w:rsidR="004216E6" w:rsidRP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lang w:eastAsia="pl-PL"/>
        </w:rPr>
        <w:t>Kary umowne, o których mowa w ust. 1, mogą być potrącone przez Zamawiającego z wynagrodzenia należnego Wykonawcy.</w:t>
      </w:r>
    </w:p>
    <w:p w:rsidR="004216E6" w:rsidRDefault="004216E6" w:rsidP="0047563A">
      <w:pPr>
        <w:numPr>
          <w:ilvl w:val="0"/>
          <w:numId w:val="94"/>
        </w:numPr>
        <w:suppressAutoHyphens w:val="0"/>
        <w:spacing w:before="120"/>
        <w:jc w:val="both"/>
        <w:rPr>
          <w:rFonts w:ascii="Segoe UI" w:hAnsi="Segoe UI" w:cs="Segoe UI"/>
          <w:lang w:eastAsia="pl-PL"/>
        </w:rPr>
      </w:pPr>
      <w:r w:rsidRPr="004216E6">
        <w:rPr>
          <w:rFonts w:ascii="Segoe UI" w:hAnsi="Segoe UI" w:cs="Segoe UI"/>
          <w:lang w:eastAsia="pl-PL"/>
        </w:rPr>
        <w:t xml:space="preserve">W przypadku, gdy szkoda poniesiona przez Zamawiającego przewyższa kwotę naliczonych kar umownych, Zamawiający zastrzega sobie prawo dochodzenia odszkodowania uzupełniającego </w:t>
      </w:r>
      <w:r w:rsidR="001E115E">
        <w:rPr>
          <w:rFonts w:ascii="Segoe UI" w:hAnsi="Segoe UI" w:cs="Segoe UI"/>
          <w:lang w:eastAsia="pl-PL"/>
        </w:rPr>
        <w:br/>
      </w:r>
      <w:r w:rsidRPr="004216E6">
        <w:rPr>
          <w:rFonts w:ascii="Segoe UI" w:hAnsi="Segoe UI" w:cs="Segoe UI"/>
          <w:lang w:eastAsia="pl-PL"/>
        </w:rPr>
        <w:t>na zasadach ogólnych do wysokości rzeczywiście poniesionej szkody.</w:t>
      </w:r>
    </w:p>
    <w:p w:rsidR="001E115E" w:rsidRPr="004216E6" w:rsidRDefault="001E115E" w:rsidP="001E115E">
      <w:pPr>
        <w:suppressAutoHyphens w:val="0"/>
        <w:spacing w:before="120"/>
        <w:ind w:left="360"/>
        <w:jc w:val="both"/>
        <w:rPr>
          <w:rFonts w:ascii="Segoe UI" w:hAnsi="Segoe UI" w:cs="Segoe UI"/>
          <w:lang w:eastAsia="pl-PL"/>
        </w:rPr>
      </w:pPr>
    </w:p>
    <w:p w:rsidR="004216E6" w:rsidRPr="004216E6" w:rsidRDefault="004216E6" w:rsidP="004216E6">
      <w:pPr>
        <w:suppressAutoHyphens w:val="0"/>
        <w:spacing w:after="120"/>
        <w:ind w:left="284" w:hanging="284"/>
        <w:jc w:val="center"/>
        <w:rPr>
          <w:rFonts w:ascii="Segoe UI" w:hAnsi="Segoe UI" w:cs="Segoe UI"/>
          <w:bCs/>
          <w:lang w:eastAsia="pl-PL"/>
        </w:rPr>
      </w:pPr>
      <w:r w:rsidRPr="004216E6">
        <w:rPr>
          <w:rFonts w:ascii="Segoe UI" w:hAnsi="Segoe UI" w:cs="Segoe UI"/>
          <w:bCs/>
          <w:lang w:eastAsia="pl-PL"/>
        </w:rPr>
        <w:t>§ 13</w:t>
      </w:r>
    </w:p>
    <w:p w:rsidR="004216E6" w:rsidRPr="004216E6" w:rsidRDefault="004216E6" w:rsidP="0047563A">
      <w:pPr>
        <w:numPr>
          <w:ilvl w:val="0"/>
          <w:numId w:val="81"/>
        </w:numPr>
        <w:suppressAutoHyphens w:val="0"/>
        <w:spacing w:before="120"/>
        <w:ind w:left="360"/>
        <w:jc w:val="both"/>
        <w:rPr>
          <w:rFonts w:ascii="Segoe UI" w:hAnsi="Segoe UI" w:cs="Segoe UI"/>
          <w:lang w:eastAsia="pl-PL"/>
        </w:rPr>
      </w:pPr>
      <w:r w:rsidRPr="004216E6">
        <w:rPr>
          <w:rFonts w:ascii="Segoe UI" w:hAnsi="Segoe UI" w:cs="Segoe UI"/>
          <w:lang w:eastAsia="pl-PL"/>
        </w:rPr>
        <w:t>Stronom przysługuje prawo wypowiedzenia niniejszej umowy w części określonej</w:t>
      </w:r>
      <w:r w:rsidRPr="004216E6">
        <w:rPr>
          <w:rFonts w:ascii="Segoe UI" w:hAnsi="Segoe UI" w:cs="Segoe UI"/>
          <w:lang w:eastAsia="pl-PL"/>
        </w:rPr>
        <w:br/>
        <w:t>w § 2 pkt 12 ze skutkiem natychmiastowym, z ważnych powodów, w szczególności:</w:t>
      </w:r>
    </w:p>
    <w:p w:rsidR="004216E6" w:rsidRPr="004216E6" w:rsidRDefault="004216E6" w:rsidP="0047563A">
      <w:pPr>
        <w:numPr>
          <w:ilvl w:val="0"/>
          <w:numId w:val="80"/>
        </w:numPr>
        <w:suppressAutoHyphens w:val="0"/>
        <w:jc w:val="both"/>
        <w:rPr>
          <w:rFonts w:ascii="Segoe UI" w:hAnsi="Segoe UI" w:cs="Segoe UI"/>
          <w:lang w:eastAsia="pl-PL"/>
        </w:rPr>
      </w:pPr>
      <w:r w:rsidRPr="004216E6">
        <w:rPr>
          <w:rFonts w:ascii="Segoe UI" w:hAnsi="Segoe UI" w:cs="Segoe UI"/>
          <w:lang w:eastAsia="pl-PL"/>
        </w:rPr>
        <w:t>Zamawiającemu, gdy:</w:t>
      </w:r>
    </w:p>
    <w:p w:rsidR="004216E6" w:rsidRPr="004216E6" w:rsidRDefault="004216E6" w:rsidP="004216E6">
      <w:pPr>
        <w:suppressAutoHyphens w:val="0"/>
        <w:ind w:left="720"/>
        <w:jc w:val="both"/>
        <w:rPr>
          <w:rFonts w:ascii="Segoe UI" w:hAnsi="Segoe UI" w:cs="Segoe UI"/>
          <w:lang w:eastAsia="pl-PL"/>
        </w:rPr>
      </w:pPr>
      <w:r w:rsidRPr="004216E6">
        <w:rPr>
          <w:rFonts w:ascii="Segoe UI" w:hAnsi="Segoe UI" w:cs="Segoe UI"/>
          <w:lang w:eastAsia="pl-PL"/>
        </w:rPr>
        <w:t>a) Wykonawca pomimo pisemnego wezwania, nie wykonuje przyjętych zadań bądź wykonuje swoje zobowiązania umowne nienależyc</w:t>
      </w:r>
      <w:r w:rsidR="001E115E">
        <w:rPr>
          <w:rFonts w:ascii="Segoe UI" w:hAnsi="Segoe UI" w:cs="Segoe UI"/>
          <w:lang w:eastAsia="pl-PL"/>
        </w:rPr>
        <w:t xml:space="preserve">ie, w szczególności opóźnia się </w:t>
      </w:r>
      <w:r w:rsidRPr="004216E6">
        <w:rPr>
          <w:rFonts w:ascii="Segoe UI" w:hAnsi="Segoe UI" w:cs="Segoe UI"/>
          <w:lang w:eastAsia="pl-PL"/>
        </w:rPr>
        <w:t>z usunięciem:</w:t>
      </w:r>
    </w:p>
    <w:p w:rsidR="004216E6" w:rsidRPr="004216E6" w:rsidRDefault="004216E6" w:rsidP="001E115E">
      <w:pPr>
        <w:suppressAutoHyphens w:val="0"/>
        <w:ind w:left="1134" w:hanging="141"/>
        <w:jc w:val="both"/>
        <w:rPr>
          <w:rFonts w:ascii="Segoe UI" w:hAnsi="Segoe UI" w:cs="Segoe UI"/>
          <w:lang w:eastAsia="pl-PL"/>
        </w:rPr>
      </w:pPr>
      <w:r w:rsidRPr="004216E6">
        <w:rPr>
          <w:rFonts w:ascii="Segoe UI" w:hAnsi="Segoe UI" w:cs="Segoe UI"/>
          <w:lang w:eastAsia="pl-PL"/>
        </w:rPr>
        <w:t xml:space="preserve">- błędów krytycznych SYSTEMU lub poprawieniem danych w bazie danych przez okres </w:t>
      </w:r>
      <w:r w:rsidR="001E115E">
        <w:rPr>
          <w:rFonts w:ascii="Segoe UI" w:hAnsi="Segoe UI" w:cs="Segoe UI"/>
          <w:lang w:eastAsia="pl-PL"/>
        </w:rPr>
        <w:t xml:space="preserve">    </w:t>
      </w:r>
      <w:r w:rsidRPr="004216E6">
        <w:rPr>
          <w:rFonts w:ascii="Segoe UI" w:hAnsi="Segoe UI" w:cs="Segoe UI"/>
          <w:lang w:eastAsia="pl-PL"/>
        </w:rPr>
        <w:t>dłuższy niż 10 dni kalendarzowych,</w:t>
      </w:r>
    </w:p>
    <w:p w:rsidR="004216E6" w:rsidRPr="004216E6" w:rsidRDefault="004216E6" w:rsidP="004216E6">
      <w:pPr>
        <w:suppressAutoHyphens w:val="0"/>
        <w:ind w:left="528"/>
        <w:jc w:val="both"/>
        <w:rPr>
          <w:rFonts w:ascii="Segoe UI" w:hAnsi="Segoe UI" w:cs="Segoe UI"/>
          <w:lang w:eastAsia="pl-PL"/>
        </w:rPr>
      </w:pPr>
      <w:r w:rsidRPr="004216E6">
        <w:rPr>
          <w:rFonts w:ascii="Segoe UI" w:hAnsi="Segoe UI" w:cs="Segoe UI"/>
          <w:lang w:eastAsia="pl-PL"/>
        </w:rPr>
        <w:t xml:space="preserve">         - innych błędów SYSTEMU przez okres dłuższy niż 40 dni kalendarzowych,</w:t>
      </w:r>
    </w:p>
    <w:p w:rsidR="004216E6" w:rsidRPr="004216E6" w:rsidRDefault="004216E6" w:rsidP="001E115E">
      <w:pPr>
        <w:suppressAutoHyphens w:val="0"/>
        <w:ind w:left="851" w:firstLine="25"/>
        <w:jc w:val="both"/>
        <w:rPr>
          <w:rFonts w:ascii="Segoe UI" w:hAnsi="Segoe UI" w:cs="Segoe UI"/>
          <w:lang w:eastAsia="pl-PL"/>
        </w:rPr>
      </w:pPr>
      <w:r w:rsidRPr="004216E6">
        <w:rPr>
          <w:rFonts w:ascii="Segoe UI" w:hAnsi="Segoe UI" w:cs="Segoe UI"/>
          <w:lang w:eastAsia="pl-PL"/>
        </w:rPr>
        <w:lastRenderedPageBreak/>
        <w:t>b) Wykonawca naruszył obowiązek zapewnienia udziału pojazdów elektrycznych lub pojazdów napędzanych gazem ziemnym w ilości nie mniejszej niż 10 % ogólnej liczby pojazdów samochodowych używanych przy realizacji zamówienia, określony w § 6 ust. 12 – w terminie 30 dni od dnia powzięcia informacji o tym naruszeniu przez Zamawiającego,</w:t>
      </w:r>
    </w:p>
    <w:p w:rsidR="004216E6" w:rsidRPr="004216E6" w:rsidRDefault="004216E6" w:rsidP="0047563A">
      <w:pPr>
        <w:numPr>
          <w:ilvl w:val="0"/>
          <w:numId w:val="80"/>
        </w:numPr>
        <w:suppressAutoHyphens w:val="0"/>
        <w:jc w:val="both"/>
        <w:rPr>
          <w:rFonts w:ascii="Segoe UI" w:hAnsi="Segoe UI" w:cs="Segoe UI"/>
          <w:lang w:eastAsia="pl-PL"/>
        </w:rPr>
      </w:pPr>
      <w:r w:rsidRPr="004216E6">
        <w:rPr>
          <w:rFonts w:ascii="Segoe UI" w:hAnsi="Segoe UI" w:cs="Segoe UI"/>
          <w:lang w:eastAsia="pl-PL"/>
        </w:rPr>
        <w:t>Wykonawcy, gdy Zamawiający nie reguluje na bieżąco należności wynikających</w:t>
      </w:r>
      <w:r w:rsidRPr="004216E6">
        <w:rPr>
          <w:rFonts w:ascii="Segoe UI" w:hAnsi="Segoe UI" w:cs="Segoe UI"/>
          <w:lang w:eastAsia="pl-PL"/>
        </w:rPr>
        <w:br/>
        <w:t>z faktur i pomimo pisemnego wezwania Wykonawcy opóźnia się z zapłatą o więcej</w:t>
      </w:r>
      <w:r w:rsidRPr="004216E6">
        <w:rPr>
          <w:rFonts w:ascii="Segoe UI" w:hAnsi="Segoe UI" w:cs="Segoe UI"/>
          <w:lang w:eastAsia="pl-PL"/>
        </w:rPr>
        <w:br/>
        <w:t>niż 30 dni.</w:t>
      </w:r>
    </w:p>
    <w:p w:rsidR="004216E6" w:rsidRPr="004216E6" w:rsidRDefault="004216E6" w:rsidP="0047563A">
      <w:pPr>
        <w:numPr>
          <w:ilvl w:val="0"/>
          <w:numId w:val="81"/>
        </w:numPr>
        <w:suppressAutoHyphens w:val="0"/>
        <w:spacing w:before="120"/>
        <w:ind w:left="360"/>
        <w:jc w:val="both"/>
        <w:rPr>
          <w:rFonts w:ascii="Segoe UI" w:hAnsi="Segoe UI" w:cs="Segoe UI"/>
          <w:lang w:eastAsia="pl-PL"/>
        </w:rPr>
      </w:pPr>
      <w:r w:rsidRPr="004216E6">
        <w:rPr>
          <w:rFonts w:ascii="Segoe UI" w:hAnsi="Segoe UI" w:cs="Segoe UI"/>
          <w:lang w:eastAsia="pl-PL"/>
        </w:rPr>
        <w:t>Wypowiedzenie wymaga zachowania formy pisemnej pod rygorem nieważności.</w:t>
      </w:r>
    </w:p>
    <w:p w:rsidR="004216E6" w:rsidRPr="004216E6" w:rsidRDefault="004216E6" w:rsidP="004216E6">
      <w:pPr>
        <w:tabs>
          <w:tab w:val="num" w:pos="284"/>
        </w:tabs>
        <w:suppressAutoHyphens w:val="0"/>
        <w:spacing w:before="120" w:after="120"/>
        <w:ind w:left="284" w:hanging="284"/>
        <w:jc w:val="center"/>
        <w:rPr>
          <w:rFonts w:ascii="Segoe UI" w:hAnsi="Segoe UI" w:cs="Segoe UI"/>
          <w:lang w:eastAsia="pl-PL"/>
        </w:rPr>
      </w:pPr>
      <w:r w:rsidRPr="004216E6">
        <w:rPr>
          <w:rFonts w:ascii="Segoe UI" w:hAnsi="Segoe UI" w:cs="Segoe UI"/>
          <w:lang w:eastAsia="pl-PL"/>
        </w:rPr>
        <w:t>§ 14</w:t>
      </w:r>
    </w:p>
    <w:p w:rsidR="004216E6" w:rsidRPr="001E115E" w:rsidRDefault="004216E6" w:rsidP="001E115E">
      <w:pPr>
        <w:suppressAutoHyphens w:val="0"/>
        <w:jc w:val="both"/>
        <w:rPr>
          <w:rFonts w:ascii="Segoe UI" w:hAnsi="Segoe UI" w:cs="Segoe UI"/>
          <w:lang w:eastAsia="pl-PL"/>
        </w:rPr>
      </w:pPr>
      <w:r w:rsidRPr="004216E6">
        <w:rPr>
          <w:rFonts w:ascii="Segoe UI" w:hAnsi="Segoe UI" w:cs="Segoe UI"/>
          <w:lang w:eastAsia="pl-PL"/>
        </w:rPr>
        <w:t>Wykonawca – zgodnie z oświadczeniem zawartym w Ofercie – zamówienie wykona</w:t>
      </w:r>
      <w:r w:rsidRPr="004216E6">
        <w:rPr>
          <w:rFonts w:ascii="Segoe UI" w:hAnsi="Segoe UI" w:cs="Segoe UI"/>
          <w:lang w:eastAsia="pl-PL"/>
        </w:rPr>
        <w:br/>
        <w:t>sam / sam, za wyjątkiem dostaw/usług w zakresie ….........................................................., które zostaną wykonane przy udziale podwykonawcy/ów w tym, na którego/</w:t>
      </w:r>
      <w:proofErr w:type="spellStart"/>
      <w:r w:rsidRPr="004216E6">
        <w:rPr>
          <w:rFonts w:ascii="Segoe UI" w:hAnsi="Segoe UI" w:cs="Segoe UI"/>
          <w:lang w:eastAsia="pl-PL"/>
        </w:rPr>
        <w:t>ych</w:t>
      </w:r>
      <w:proofErr w:type="spellEnd"/>
      <w:r w:rsidRPr="004216E6">
        <w:rPr>
          <w:rFonts w:ascii="Segoe UI" w:hAnsi="Segoe UI" w:cs="Segoe UI"/>
          <w:lang w:eastAsia="pl-PL"/>
        </w:rPr>
        <w:t xml:space="preserve"> zasoby Wykonawca powoływał się, na zasadach określonych w art. 118 ust. 1 ustawy Prawo zamówień publicznych, w celu wykazania spełniania w</w:t>
      </w:r>
      <w:r w:rsidR="001E115E">
        <w:rPr>
          <w:rFonts w:ascii="Segoe UI" w:hAnsi="Segoe UI" w:cs="Segoe UI"/>
          <w:lang w:eastAsia="pl-PL"/>
        </w:rPr>
        <w:t>arunków udziału w postępowaniu ,</w:t>
      </w:r>
      <w:r w:rsidRPr="004216E6">
        <w:rPr>
          <w:rFonts w:ascii="Segoe UI" w:hAnsi="Segoe UI" w:cs="Segoe UI"/>
          <w:lang w:eastAsia="pl-PL"/>
        </w:rPr>
        <w:t>o których mowa w art. 57 pkt 2 ustawy Prawo zamówień publicznych.</w:t>
      </w:r>
    </w:p>
    <w:p w:rsidR="004216E6" w:rsidRPr="004216E6" w:rsidRDefault="004216E6" w:rsidP="004216E6">
      <w:pPr>
        <w:tabs>
          <w:tab w:val="num" w:pos="284"/>
        </w:tabs>
        <w:suppressAutoHyphens w:val="0"/>
        <w:spacing w:before="120" w:after="120"/>
        <w:ind w:left="284" w:hanging="284"/>
        <w:jc w:val="center"/>
        <w:rPr>
          <w:rFonts w:ascii="Segoe UI" w:hAnsi="Segoe UI" w:cs="Segoe UI"/>
          <w:bCs/>
          <w:lang w:eastAsia="pl-PL"/>
        </w:rPr>
      </w:pPr>
      <w:r w:rsidRPr="004216E6">
        <w:rPr>
          <w:rFonts w:ascii="Segoe UI" w:hAnsi="Segoe UI" w:cs="Segoe UI"/>
          <w:bCs/>
          <w:lang w:eastAsia="pl-PL"/>
        </w:rPr>
        <w:t>§ 15</w:t>
      </w:r>
    </w:p>
    <w:p w:rsidR="004216E6" w:rsidRPr="004216E6" w:rsidRDefault="004216E6" w:rsidP="004216E6">
      <w:pPr>
        <w:suppressAutoHyphens w:val="0"/>
        <w:jc w:val="both"/>
        <w:rPr>
          <w:rFonts w:ascii="Segoe UI" w:hAnsi="Segoe UI" w:cs="Segoe UI"/>
          <w:lang w:eastAsia="pl-PL"/>
        </w:rPr>
      </w:pPr>
      <w:r w:rsidRPr="004216E6">
        <w:rPr>
          <w:rFonts w:ascii="Segoe UI" w:hAnsi="Segoe UI" w:cs="Segoe UI"/>
          <w:lang w:eastAsia="pl-PL"/>
        </w:rPr>
        <w:t xml:space="preserve">Wszelkie modyfikacje, powiadomienia i oświadczenia kierowane do drugiej strony muszą być pisemne. Wykonawca jest zobowiązany niezwłocznie zawiadomić Zamawiającego o każdej zmianie adresu </w:t>
      </w:r>
      <w:r w:rsidR="001E115E">
        <w:rPr>
          <w:rFonts w:ascii="Segoe UI" w:hAnsi="Segoe UI" w:cs="Segoe UI"/>
          <w:lang w:eastAsia="pl-PL"/>
        </w:rPr>
        <w:br/>
      </w:r>
      <w:r w:rsidRPr="004216E6">
        <w:rPr>
          <w:rFonts w:ascii="Segoe UI" w:hAnsi="Segoe UI" w:cs="Segoe UI"/>
          <w:lang w:eastAsia="pl-PL"/>
        </w:rPr>
        <w:t xml:space="preserve">w formie pisemnej, pod rygorem nieważności. Zaniedbanie powyższego obowiązku powoduje, </w:t>
      </w:r>
      <w:r w:rsidR="001E115E">
        <w:rPr>
          <w:rFonts w:ascii="Segoe UI" w:hAnsi="Segoe UI" w:cs="Segoe UI"/>
          <w:lang w:eastAsia="pl-PL"/>
        </w:rPr>
        <w:br/>
      </w:r>
      <w:r w:rsidRPr="004216E6">
        <w:rPr>
          <w:rFonts w:ascii="Segoe UI" w:hAnsi="Segoe UI" w:cs="Segoe UI"/>
          <w:lang w:eastAsia="pl-PL"/>
        </w:rPr>
        <w:t xml:space="preserve">że korespondencję wysłaną pod ostatni znany adres Wykonawcy, dwukrotnie awizowaną, uznaje się </w:t>
      </w:r>
      <w:r w:rsidR="001E115E">
        <w:rPr>
          <w:rFonts w:ascii="Segoe UI" w:hAnsi="Segoe UI" w:cs="Segoe UI"/>
          <w:lang w:eastAsia="pl-PL"/>
        </w:rPr>
        <w:br/>
      </w:r>
      <w:r w:rsidRPr="004216E6">
        <w:rPr>
          <w:rFonts w:ascii="Segoe UI" w:hAnsi="Segoe UI" w:cs="Segoe UI"/>
          <w:lang w:eastAsia="pl-PL"/>
        </w:rPr>
        <w:t>za skutecznie doręczoną.</w:t>
      </w:r>
    </w:p>
    <w:p w:rsidR="004216E6" w:rsidRPr="004216E6" w:rsidRDefault="004216E6" w:rsidP="004216E6">
      <w:pPr>
        <w:tabs>
          <w:tab w:val="num" w:pos="284"/>
        </w:tabs>
        <w:suppressAutoHyphens w:val="0"/>
        <w:spacing w:before="120" w:after="120"/>
        <w:ind w:left="284" w:hanging="284"/>
        <w:jc w:val="center"/>
        <w:rPr>
          <w:rFonts w:ascii="Segoe UI" w:hAnsi="Segoe UI" w:cs="Segoe UI"/>
          <w:bCs/>
          <w:lang w:eastAsia="pl-PL"/>
        </w:rPr>
      </w:pPr>
      <w:r w:rsidRPr="004216E6">
        <w:rPr>
          <w:rFonts w:ascii="Segoe UI" w:hAnsi="Segoe UI" w:cs="Segoe UI"/>
          <w:bCs/>
          <w:lang w:eastAsia="pl-PL"/>
        </w:rPr>
        <w:t>§ 16</w:t>
      </w:r>
    </w:p>
    <w:p w:rsidR="004216E6" w:rsidRPr="004216E6" w:rsidRDefault="004216E6" w:rsidP="004216E6">
      <w:pPr>
        <w:suppressAutoHyphens w:val="0"/>
        <w:spacing w:before="120"/>
        <w:jc w:val="both"/>
        <w:rPr>
          <w:rFonts w:ascii="Segoe UI" w:hAnsi="Segoe UI" w:cs="Segoe UI"/>
          <w:lang w:eastAsia="pl-PL"/>
        </w:rPr>
      </w:pPr>
      <w:r w:rsidRPr="004216E6">
        <w:rPr>
          <w:rFonts w:ascii="Segoe UI" w:hAnsi="Segoe UI" w:cs="Segoe UI"/>
          <w:lang w:eastAsia="pl-PL"/>
        </w:rPr>
        <w:t>Wykonawca w związku z realizacją umowy zobowiązuje się do bezwzględnego przestrzegania przepisów dotyczących ochrony informacji niejawnych.</w:t>
      </w:r>
    </w:p>
    <w:p w:rsidR="004216E6" w:rsidRPr="004216E6" w:rsidRDefault="004216E6" w:rsidP="004216E6">
      <w:pPr>
        <w:tabs>
          <w:tab w:val="num" w:pos="284"/>
        </w:tabs>
        <w:suppressAutoHyphens w:val="0"/>
        <w:spacing w:before="120"/>
        <w:ind w:left="284" w:hanging="284"/>
        <w:jc w:val="center"/>
        <w:rPr>
          <w:rFonts w:ascii="Segoe UI" w:hAnsi="Segoe UI" w:cs="Segoe UI"/>
          <w:bCs/>
          <w:lang w:eastAsia="pl-PL"/>
        </w:rPr>
      </w:pPr>
      <w:r w:rsidRPr="004216E6">
        <w:rPr>
          <w:rFonts w:ascii="Segoe UI" w:hAnsi="Segoe UI" w:cs="Segoe UI"/>
          <w:bCs/>
          <w:lang w:eastAsia="pl-PL"/>
        </w:rPr>
        <w:t>§ 17</w:t>
      </w:r>
    </w:p>
    <w:p w:rsidR="004216E6" w:rsidRPr="004216E6" w:rsidRDefault="004216E6" w:rsidP="0047563A">
      <w:pPr>
        <w:numPr>
          <w:ilvl w:val="0"/>
          <w:numId w:val="83"/>
        </w:numPr>
        <w:suppressAutoHyphens w:val="0"/>
        <w:spacing w:before="120"/>
        <w:ind w:left="426" w:hanging="426"/>
        <w:jc w:val="both"/>
        <w:rPr>
          <w:rFonts w:ascii="Segoe UI" w:hAnsi="Segoe UI" w:cs="Segoe UI"/>
          <w:lang w:eastAsia="pl-PL"/>
        </w:rPr>
      </w:pPr>
      <w:r w:rsidRPr="004216E6">
        <w:rPr>
          <w:rFonts w:ascii="Segoe UI" w:hAnsi="Segoe UI" w:cs="Segoe UI"/>
          <w:lang w:eastAsia="pl-PL"/>
        </w:rPr>
        <w:t>Wszelkie zmiany treści umowy mogą być dokonane wyłącznie w formie aneksu podpisanego przez obie strony.</w:t>
      </w:r>
    </w:p>
    <w:p w:rsidR="004216E6" w:rsidRPr="004216E6" w:rsidRDefault="004216E6" w:rsidP="0047563A">
      <w:pPr>
        <w:numPr>
          <w:ilvl w:val="0"/>
          <w:numId w:val="83"/>
        </w:numPr>
        <w:suppressAutoHyphens w:val="0"/>
        <w:spacing w:before="120"/>
        <w:ind w:left="426" w:hanging="426"/>
        <w:jc w:val="both"/>
        <w:rPr>
          <w:rFonts w:ascii="Segoe UI" w:hAnsi="Segoe UI" w:cs="Segoe UI"/>
          <w:lang w:eastAsia="pl-PL"/>
        </w:rPr>
      </w:pPr>
      <w:r w:rsidRPr="004216E6">
        <w:rPr>
          <w:rFonts w:ascii="Segoe UI" w:hAnsi="Segoe UI" w:cs="Segoe UI"/>
          <w:lang w:eastAsia="pl-PL"/>
        </w:rPr>
        <w:t>Zamawiający dopuszcza możliwość dokonania zmian postanowień zawartej umowy</w:t>
      </w:r>
      <w:r w:rsidRPr="004216E6">
        <w:rPr>
          <w:rFonts w:ascii="Segoe UI" w:hAnsi="Segoe UI" w:cs="Segoe UI"/>
          <w:lang w:eastAsia="pl-PL"/>
        </w:rPr>
        <w:br/>
        <w:t>w stosunku do treści oferty, na podstawie której dokonano wyboru Wykonawcy, polegających na:</w:t>
      </w:r>
    </w:p>
    <w:p w:rsidR="004216E6" w:rsidRPr="004216E6" w:rsidRDefault="004216E6" w:rsidP="0047563A">
      <w:pPr>
        <w:numPr>
          <w:ilvl w:val="0"/>
          <w:numId w:val="84"/>
        </w:numPr>
        <w:suppressAutoHyphens w:val="0"/>
        <w:jc w:val="both"/>
        <w:rPr>
          <w:rFonts w:ascii="Segoe UI" w:hAnsi="Segoe UI" w:cs="Segoe UI"/>
          <w:lang w:eastAsia="pl-PL"/>
        </w:rPr>
      </w:pPr>
      <w:r w:rsidRPr="004216E6">
        <w:rPr>
          <w:rFonts w:ascii="Segoe UI" w:hAnsi="Segoe UI" w:cs="Segoe UI"/>
          <w:lang w:eastAsia="pl-PL"/>
        </w:rPr>
        <w:t>zmianie osób realizujących umowę (w tym przypadku Wykonawca musi delegować do realizacji przedmiotu zamówienia osoby o takim samym doświadczeniu jak opisane w SWZ) -  na wniosek  Wykonawcy lub Zamawiającego,</w:t>
      </w:r>
    </w:p>
    <w:p w:rsidR="004216E6" w:rsidRPr="004216E6" w:rsidRDefault="004216E6" w:rsidP="0047563A">
      <w:pPr>
        <w:numPr>
          <w:ilvl w:val="0"/>
          <w:numId w:val="84"/>
        </w:numPr>
        <w:suppressAutoHyphens w:val="0"/>
        <w:jc w:val="both"/>
        <w:rPr>
          <w:rFonts w:ascii="Segoe UI" w:hAnsi="Segoe UI" w:cs="Segoe UI"/>
          <w:lang w:eastAsia="pl-PL"/>
        </w:rPr>
      </w:pPr>
      <w:r w:rsidRPr="004216E6">
        <w:rPr>
          <w:rFonts w:ascii="Segoe UI" w:hAnsi="Segoe UI" w:cs="Segoe UI"/>
          <w:lang w:eastAsia="pl-PL"/>
        </w:rPr>
        <w:t>zmianie sposobu i terminu przeprowadzenia szkoleń opisanych w SWZ, za zgodą Zamawiającego,</w:t>
      </w:r>
    </w:p>
    <w:p w:rsidR="004216E6" w:rsidRPr="004216E6" w:rsidRDefault="004216E6" w:rsidP="0047563A">
      <w:pPr>
        <w:numPr>
          <w:ilvl w:val="0"/>
          <w:numId w:val="84"/>
        </w:numPr>
        <w:suppressAutoHyphens w:val="0"/>
        <w:jc w:val="both"/>
        <w:rPr>
          <w:rFonts w:ascii="Segoe UI" w:hAnsi="Segoe UI" w:cs="Segoe UI"/>
          <w:lang w:eastAsia="pl-PL"/>
        </w:rPr>
      </w:pPr>
      <w:r w:rsidRPr="004216E6">
        <w:rPr>
          <w:rFonts w:ascii="Segoe UI" w:hAnsi="Segoe UI" w:cs="Segoe UI"/>
          <w:lang w:eastAsia="pl-PL"/>
        </w:rPr>
        <w:t>zmianie sposobu zgłaszania błędów krytycznych SYSTEMU, innych błędów SYSTEMU, oraz poprawienia danych w bazie danych,</w:t>
      </w:r>
    </w:p>
    <w:p w:rsidR="004216E6" w:rsidRPr="004216E6" w:rsidRDefault="004216E6" w:rsidP="0047563A">
      <w:pPr>
        <w:numPr>
          <w:ilvl w:val="0"/>
          <w:numId w:val="84"/>
        </w:numPr>
        <w:suppressAutoHyphens w:val="0"/>
        <w:jc w:val="both"/>
        <w:rPr>
          <w:rFonts w:ascii="Segoe UI" w:hAnsi="Segoe UI" w:cs="Segoe UI"/>
          <w:lang w:eastAsia="pl-PL"/>
        </w:rPr>
      </w:pPr>
      <w:r w:rsidRPr="004216E6">
        <w:rPr>
          <w:rFonts w:ascii="Segoe UI" w:hAnsi="Segoe UI" w:cs="Segoe UI"/>
          <w:lang w:eastAsia="pl-PL"/>
        </w:rPr>
        <w:t>zmianie kontaktu i sposobu porozumiewania się z Zamawiającym,</w:t>
      </w:r>
    </w:p>
    <w:p w:rsidR="004216E6" w:rsidRPr="004216E6" w:rsidRDefault="004216E6" w:rsidP="0047563A">
      <w:pPr>
        <w:numPr>
          <w:ilvl w:val="0"/>
          <w:numId w:val="84"/>
        </w:numPr>
        <w:suppressAutoHyphens w:val="0"/>
        <w:jc w:val="both"/>
        <w:rPr>
          <w:rFonts w:ascii="Segoe UI" w:eastAsia="Arial" w:hAnsi="Segoe UI" w:cs="Segoe UI"/>
          <w:bCs/>
          <w:lang w:eastAsia="pl-PL"/>
        </w:rPr>
      </w:pPr>
      <w:r w:rsidRPr="004216E6">
        <w:rPr>
          <w:rFonts w:ascii="Segoe UI" w:hAnsi="Segoe UI" w:cs="Segoe UI"/>
          <w:lang w:eastAsia="pl-PL"/>
        </w:rPr>
        <w:t>zmianie podwykonawców, o których mowa w art. 462 ust. 7 ustawy Prawo zamówień publicznych; jeżeli nastąpi zmiana lub rezygnacja z podwykonawcy, na którego zasoby Wykonawca powoływał się na zasadach określonych w art. 118 ust. 1 ustawy Prawo zamówień publicznych, w celu wykaza</w:t>
      </w:r>
      <w:r w:rsidR="001E115E">
        <w:rPr>
          <w:rFonts w:ascii="Segoe UI" w:hAnsi="Segoe UI" w:cs="Segoe UI"/>
          <w:lang w:eastAsia="pl-PL"/>
        </w:rPr>
        <w:t xml:space="preserve">nia spełniania warunków udziału </w:t>
      </w:r>
      <w:r w:rsidRPr="004216E6">
        <w:rPr>
          <w:rFonts w:ascii="Segoe UI" w:hAnsi="Segoe UI" w:cs="Segoe UI"/>
          <w:lang w:eastAsia="pl-PL"/>
        </w:rPr>
        <w:t>w postępowaniu to Wykonawca jest obowiązany wykazać Zama</w:t>
      </w:r>
      <w:r w:rsidR="001E115E">
        <w:rPr>
          <w:rFonts w:ascii="Segoe UI" w:hAnsi="Segoe UI" w:cs="Segoe UI"/>
          <w:lang w:eastAsia="pl-PL"/>
        </w:rPr>
        <w:t xml:space="preserve">wiającemu, </w:t>
      </w:r>
      <w:r w:rsidRPr="004216E6">
        <w:rPr>
          <w:rFonts w:ascii="Segoe UI" w:hAnsi="Segoe UI" w:cs="Segoe UI"/>
          <w:lang w:eastAsia="pl-PL"/>
        </w:rPr>
        <w:t xml:space="preserve">iż proponowany inny podwykonawca lub dostawca samodzielnie spełnia je w stopniu nie mniejszym niż podwykonawca, na zasoby </w:t>
      </w:r>
      <w:r w:rsidR="001E115E">
        <w:rPr>
          <w:rFonts w:ascii="Segoe UI" w:hAnsi="Segoe UI" w:cs="Segoe UI"/>
          <w:lang w:eastAsia="pl-PL"/>
        </w:rPr>
        <w:t xml:space="preserve">którego Wykonawca powoływał się </w:t>
      </w:r>
      <w:r w:rsidRPr="004216E6">
        <w:rPr>
          <w:rFonts w:ascii="Segoe UI" w:hAnsi="Segoe UI" w:cs="Segoe UI"/>
          <w:lang w:eastAsia="pl-PL"/>
        </w:rPr>
        <w:t>w trakcie postępowania o udzielenie zamówienia,</w:t>
      </w:r>
    </w:p>
    <w:p w:rsidR="004216E6" w:rsidRPr="004216E6" w:rsidRDefault="004216E6" w:rsidP="0047563A">
      <w:pPr>
        <w:numPr>
          <w:ilvl w:val="0"/>
          <w:numId w:val="84"/>
        </w:numPr>
        <w:suppressAutoHyphens w:val="0"/>
        <w:jc w:val="both"/>
        <w:rPr>
          <w:rFonts w:ascii="Segoe UI" w:eastAsia="Arial" w:hAnsi="Segoe UI" w:cs="Segoe UI"/>
          <w:bCs/>
          <w:lang w:eastAsia="pl-PL"/>
        </w:rPr>
      </w:pPr>
      <w:r w:rsidRPr="004216E6">
        <w:rPr>
          <w:rFonts w:ascii="Segoe UI" w:hAnsi="Segoe UI" w:cs="Segoe UI"/>
          <w:bCs/>
          <w:lang w:eastAsia="pl-PL"/>
        </w:rPr>
        <w:t xml:space="preserve">zmianie terminu wykonania przedmiotu umowy o którym mowa w </w:t>
      </w:r>
      <w:r w:rsidRPr="004216E6">
        <w:rPr>
          <w:rFonts w:ascii="Segoe UI" w:hAnsi="Segoe UI" w:cs="Segoe UI"/>
          <w:lang w:eastAsia="pl-PL"/>
        </w:rPr>
        <w:t>§ 3 ust. 1</w:t>
      </w:r>
      <w:r w:rsidRPr="004216E6">
        <w:rPr>
          <w:rFonts w:ascii="Segoe UI" w:hAnsi="Segoe UI" w:cs="Segoe UI"/>
          <w:bCs/>
          <w:lang w:eastAsia="pl-PL"/>
        </w:rPr>
        <w:t xml:space="preserve"> z uwagi na zależność realizacji przedmiotu umowy od wykonania innych prac po stronie Zamawiającego,</w:t>
      </w:r>
    </w:p>
    <w:p w:rsidR="004216E6" w:rsidRPr="004216E6" w:rsidRDefault="004216E6" w:rsidP="0047563A">
      <w:pPr>
        <w:numPr>
          <w:ilvl w:val="0"/>
          <w:numId w:val="84"/>
        </w:numPr>
        <w:suppressAutoHyphens w:val="0"/>
        <w:jc w:val="both"/>
        <w:rPr>
          <w:rFonts w:ascii="Segoe UI" w:eastAsia="Arial" w:hAnsi="Segoe UI" w:cs="Segoe UI"/>
          <w:bCs/>
          <w:lang w:eastAsia="pl-PL"/>
        </w:rPr>
      </w:pPr>
      <w:r w:rsidRPr="004216E6">
        <w:rPr>
          <w:rFonts w:ascii="Segoe UI" w:hAnsi="Segoe UI" w:cs="Segoe UI"/>
          <w:bCs/>
          <w:lang w:eastAsia="pl-PL"/>
        </w:rPr>
        <w:t>zmianie przepisów prawnych mających wpływ na treść zawartej umowy,</w:t>
      </w:r>
    </w:p>
    <w:p w:rsidR="004216E6" w:rsidRPr="004216E6" w:rsidRDefault="004216E6" w:rsidP="0047563A">
      <w:pPr>
        <w:numPr>
          <w:ilvl w:val="0"/>
          <w:numId w:val="84"/>
        </w:numPr>
        <w:suppressAutoHyphens w:val="0"/>
        <w:jc w:val="both"/>
        <w:rPr>
          <w:rFonts w:ascii="Segoe UI" w:eastAsia="Arial" w:hAnsi="Segoe UI" w:cs="Segoe UI"/>
          <w:bCs/>
          <w:lang w:eastAsia="pl-PL"/>
        </w:rPr>
      </w:pPr>
      <w:r w:rsidRPr="004216E6">
        <w:rPr>
          <w:rFonts w:ascii="Segoe UI" w:eastAsia="Arial" w:hAnsi="Segoe UI" w:cs="Segoe UI"/>
          <w:bCs/>
          <w:lang w:eastAsia="pl-PL"/>
        </w:rPr>
        <w:lastRenderedPageBreak/>
        <w:t>zmianie w zakresie migracji i dostosowania danych zgromadzonych w państwowym zasobie geodezyjnym i kartograficznym szczebla powiatowego dla obszarów przyłączanych do Miasta Koszalina, w przypadku wydania przez Prezesa Rady Ministrów rozporządzenia o zmianie granic Miasta Koszalina.</w:t>
      </w:r>
    </w:p>
    <w:p w:rsidR="004216E6" w:rsidRPr="004216E6" w:rsidRDefault="004216E6" w:rsidP="0047563A">
      <w:pPr>
        <w:numPr>
          <w:ilvl w:val="0"/>
          <w:numId w:val="83"/>
        </w:numPr>
        <w:suppressAutoHyphens w:val="0"/>
        <w:spacing w:before="120"/>
        <w:ind w:left="426" w:hanging="426"/>
        <w:jc w:val="both"/>
        <w:rPr>
          <w:rFonts w:ascii="Segoe UI" w:hAnsi="Segoe UI" w:cs="Segoe UI"/>
          <w:lang w:eastAsia="pl-PL"/>
        </w:rPr>
      </w:pPr>
      <w:r w:rsidRPr="004216E6">
        <w:rPr>
          <w:rFonts w:ascii="Segoe UI" w:hAnsi="Segoe UI" w:cs="Segoe UI"/>
          <w:lang w:eastAsia="pl-PL"/>
        </w:rPr>
        <w:t xml:space="preserve">W przypadku zmian w trakcie realizacji umowy: </w:t>
      </w:r>
    </w:p>
    <w:p w:rsidR="004216E6" w:rsidRPr="004216E6" w:rsidRDefault="004216E6" w:rsidP="0047563A">
      <w:pPr>
        <w:numPr>
          <w:ilvl w:val="0"/>
          <w:numId w:val="85"/>
        </w:numPr>
        <w:suppressAutoHyphens w:val="0"/>
        <w:jc w:val="both"/>
        <w:rPr>
          <w:rFonts w:ascii="Segoe UI" w:hAnsi="Segoe UI" w:cs="Segoe UI"/>
          <w:lang w:eastAsia="pl-PL"/>
        </w:rPr>
      </w:pPr>
      <w:r w:rsidRPr="004216E6">
        <w:rPr>
          <w:rFonts w:ascii="Segoe UI" w:hAnsi="Segoe UI" w:cs="Segoe UI"/>
          <w:lang w:eastAsia="pl-PL"/>
        </w:rPr>
        <w:t>stawki podatku od towarów i usług oraz podatku akcyzowego,</w:t>
      </w:r>
    </w:p>
    <w:p w:rsidR="004216E6" w:rsidRPr="004216E6" w:rsidRDefault="004216E6" w:rsidP="0047563A">
      <w:pPr>
        <w:numPr>
          <w:ilvl w:val="0"/>
          <w:numId w:val="85"/>
        </w:numPr>
        <w:suppressAutoHyphens w:val="0"/>
        <w:jc w:val="both"/>
        <w:rPr>
          <w:rFonts w:ascii="Segoe UI" w:hAnsi="Segoe UI" w:cs="Segoe UI"/>
          <w:lang w:eastAsia="pl-PL"/>
        </w:rPr>
      </w:pPr>
      <w:r w:rsidRPr="004216E6">
        <w:rPr>
          <w:rFonts w:ascii="Segoe UI" w:hAnsi="Segoe UI" w:cs="Segoe UI"/>
          <w:lang w:eastAsia="pl-PL"/>
        </w:rPr>
        <w:t>wysokości minimalnego wynagrodzenia za pracę albo wysokości minimalnej stawki godzinowej, ustalonych na podstawie ustawy z dnia 10 października 2002 r.</w:t>
      </w:r>
      <w:r w:rsidRPr="004216E6">
        <w:rPr>
          <w:rFonts w:ascii="Segoe UI" w:hAnsi="Segoe UI" w:cs="Segoe UI"/>
          <w:lang w:eastAsia="pl-PL"/>
        </w:rPr>
        <w:br/>
        <w:t>o minimalnym wynagrodzeniu za pracę,</w:t>
      </w:r>
    </w:p>
    <w:p w:rsidR="004216E6" w:rsidRPr="004216E6" w:rsidRDefault="004216E6" w:rsidP="0047563A">
      <w:pPr>
        <w:numPr>
          <w:ilvl w:val="0"/>
          <w:numId w:val="85"/>
        </w:numPr>
        <w:suppressAutoHyphens w:val="0"/>
        <w:jc w:val="both"/>
        <w:rPr>
          <w:rFonts w:ascii="Segoe UI" w:hAnsi="Segoe UI" w:cs="Segoe UI"/>
          <w:lang w:eastAsia="pl-PL"/>
        </w:rPr>
      </w:pPr>
      <w:r w:rsidRPr="004216E6">
        <w:rPr>
          <w:rFonts w:ascii="Segoe UI" w:hAnsi="Segoe UI" w:cs="Segoe UI"/>
          <w:lang w:eastAsia="pl-PL"/>
        </w:rPr>
        <w:t>zasad podlegania ubezpieczeniom społecznym lub ubezpieczeniu zdrowotnemu</w:t>
      </w:r>
      <w:r w:rsidRPr="004216E6">
        <w:rPr>
          <w:rFonts w:ascii="Segoe UI" w:hAnsi="Segoe UI" w:cs="Segoe UI"/>
          <w:lang w:eastAsia="pl-PL"/>
        </w:rPr>
        <w:br/>
        <w:t>lub wysokości stawki składki na ubezpieczenie społeczne lub zdrowotne,</w:t>
      </w:r>
    </w:p>
    <w:p w:rsidR="004216E6" w:rsidRPr="004216E6" w:rsidRDefault="004216E6" w:rsidP="0047563A">
      <w:pPr>
        <w:numPr>
          <w:ilvl w:val="0"/>
          <w:numId w:val="85"/>
        </w:numPr>
        <w:suppressAutoHyphens w:val="0"/>
        <w:jc w:val="both"/>
        <w:rPr>
          <w:rFonts w:ascii="Segoe UI" w:hAnsi="Segoe UI" w:cs="Segoe UI"/>
          <w:lang w:eastAsia="pl-PL"/>
        </w:rPr>
      </w:pPr>
      <w:r w:rsidRPr="004216E6">
        <w:rPr>
          <w:rFonts w:ascii="Segoe UI" w:hAnsi="Segoe UI" w:cs="Segoe UI"/>
          <w:shd w:val="clear" w:color="auto" w:fill="FFFFFF"/>
          <w:lang w:eastAsia="pl-PL"/>
        </w:rPr>
        <w:t>zasad gromadzenia i wysokości wpłat do pracowniczych planów kapitałowych,</w:t>
      </w:r>
      <w:r w:rsidRPr="004216E6">
        <w:rPr>
          <w:rFonts w:ascii="Segoe UI" w:hAnsi="Segoe UI" w:cs="Segoe UI"/>
          <w:shd w:val="clear" w:color="auto" w:fill="FFFFFF"/>
          <w:lang w:eastAsia="pl-PL"/>
        </w:rPr>
        <w:br/>
        <w:t xml:space="preserve">o których mowa w </w:t>
      </w:r>
      <w:hyperlink r:id="rId12" w:anchor="/document/18781862?cm=DOCUMENT" w:history="1">
        <w:r w:rsidRPr="004216E6">
          <w:rPr>
            <w:rFonts w:ascii="Segoe UI" w:hAnsi="Segoe UI" w:cs="Segoe UI"/>
            <w:shd w:val="clear" w:color="auto" w:fill="FFFFFF"/>
            <w:lang w:eastAsia="pl-PL"/>
          </w:rPr>
          <w:t>ustawie</w:t>
        </w:r>
      </w:hyperlink>
      <w:r w:rsidRPr="004216E6">
        <w:rPr>
          <w:rFonts w:ascii="Segoe UI" w:hAnsi="Segoe UI" w:cs="Segoe UI"/>
          <w:shd w:val="clear" w:color="auto" w:fill="FFFFFF"/>
          <w:lang w:eastAsia="pl-PL"/>
        </w:rPr>
        <w:t xml:space="preserve"> z dnia 4 października 2018 r. o pracowniczych planach kapitałowych (Dz. U. z 2020 r. poz. 1342 z </w:t>
      </w:r>
      <w:proofErr w:type="spellStart"/>
      <w:r w:rsidRPr="004216E6">
        <w:rPr>
          <w:rFonts w:ascii="Segoe UI" w:hAnsi="Segoe UI" w:cs="Segoe UI"/>
          <w:shd w:val="clear" w:color="auto" w:fill="FFFFFF"/>
          <w:lang w:eastAsia="pl-PL"/>
        </w:rPr>
        <w:t>późn</w:t>
      </w:r>
      <w:proofErr w:type="spellEnd"/>
      <w:r w:rsidRPr="004216E6">
        <w:rPr>
          <w:rFonts w:ascii="Segoe UI" w:hAnsi="Segoe UI" w:cs="Segoe UI"/>
          <w:shd w:val="clear" w:color="auto" w:fill="FFFFFF"/>
          <w:lang w:eastAsia="pl-PL"/>
        </w:rPr>
        <w:t>. zm.)</w:t>
      </w:r>
    </w:p>
    <w:p w:rsidR="004216E6" w:rsidRPr="004216E6" w:rsidRDefault="004216E6" w:rsidP="004216E6">
      <w:pPr>
        <w:suppressAutoHyphens w:val="0"/>
        <w:ind w:left="900" w:hanging="332"/>
        <w:jc w:val="both"/>
        <w:rPr>
          <w:rFonts w:ascii="Segoe UI" w:hAnsi="Segoe UI" w:cs="Segoe UI"/>
          <w:lang w:eastAsia="pl-PL"/>
        </w:rPr>
      </w:pPr>
      <w:r w:rsidRPr="004216E6">
        <w:rPr>
          <w:rFonts w:ascii="Segoe UI" w:hAnsi="Segoe UI" w:cs="Segoe UI"/>
          <w:lang w:eastAsia="pl-PL"/>
        </w:rPr>
        <w:t>– jeżeli zmiany te będą miały wpływ na koszty wykonania zamówienia przez Wykonawcę, nie wcześniej niż z dniem wejścia w życie przepisów, z których wynikają ww. zmiany, wynagrodzenie brutto, o którym mowa w</w:t>
      </w:r>
      <w:r w:rsidRPr="004216E6">
        <w:rPr>
          <w:rFonts w:ascii="Segoe UI" w:hAnsi="Segoe UI" w:cs="Segoe UI"/>
          <w:spacing w:val="-4"/>
          <w:lang w:eastAsia="pl-PL"/>
        </w:rPr>
        <w:t xml:space="preserve"> § 4 ust. 3 </w:t>
      </w:r>
      <w:r w:rsidRPr="004216E6">
        <w:rPr>
          <w:rFonts w:ascii="Segoe UI" w:hAnsi="Segoe UI" w:cs="Segoe UI"/>
          <w:lang w:eastAsia="pl-PL"/>
        </w:rPr>
        <w:t>umowy, ulegnie odpowiednim zmianom.</w:t>
      </w:r>
    </w:p>
    <w:p w:rsidR="004216E6" w:rsidRPr="004216E6" w:rsidRDefault="004216E6" w:rsidP="0047563A">
      <w:pPr>
        <w:numPr>
          <w:ilvl w:val="0"/>
          <w:numId w:val="83"/>
        </w:numPr>
        <w:suppressAutoHyphens w:val="0"/>
        <w:spacing w:before="120"/>
        <w:ind w:left="426" w:hanging="426"/>
        <w:jc w:val="both"/>
        <w:rPr>
          <w:rFonts w:ascii="Segoe UI" w:hAnsi="Segoe UI" w:cs="Segoe UI"/>
          <w:lang w:eastAsia="pl-PL"/>
        </w:rPr>
      </w:pPr>
      <w:r w:rsidRPr="004216E6">
        <w:rPr>
          <w:rFonts w:ascii="Segoe UI" w:hAnsi="Segoe UI" w:cs="Segoe UI"/>
          <w:lang w:eastAsia="pl-PL"/>
        </w:rPr>
        <w:t>Każdorazowo przed wprowadzeniem zmiany wynagrodzenia brutto, o której mowa w ust. 3, Wykonawca  jest obowiązany przedstawić Zamawiającemu na piśmie wpływ zmiany stawek podatku VAT oraz podatku akcyzowego, zmiany wysokości minimalnego wynagrodzenia za pracę lub wysokość minimalnej stawki godzinowej oraz zmiany zasad podlegania ubezpieczeniom społecznym lub ubezpieczeniu zdrowotnemu lub wysokości stawki składki na ubezpieczenia społeczne lub zdrowotne oraz zasad gromadzenia i wysokości wpłat do pracowniczych planów kapitałowych na koszty wykonania zamówienia oraz propozycję nowego wynagrodzenia, potwierdzonych powołaniem się na stosowne przepisy, z których wynikają w/w zmian</w:t>
      </w:r>
      <w:r w:rsidR="00B34A4A">
        <w:rPr>
          <w:rFonts w:ascii="Segoe UI" w:hAnsi="Segoe UI" w:cs="Segoe UI"/>
          <w:lang w:eastAsia="pl-PL"/>
        </w:rPr>
        <w:t xml:space="preserve">y. Zmiana wynagrodzenia brutto, </w:t>
      </w:r>
      <w:r w:rsidRPr="004216E6">
        <w:rPr>
          <w:rFonts w:ascii="Segoe UI" w:hAnsi="Segoe UI" w:cs="Segoe UI"/>
          <w:lang w:eastAsia="pl-PL"/>
        </w:rPr>
        <w:t>o których mowa w niniejszym paragrafie, następują po uzyskaniu akceptacji Zamawiającego w formie aneksu do umowy.</w:t>
      </w:r>
    </w:p>
    <w:p w:rsidR="004216E6" w:rsidRPr="004216E6" w:rsidRDefault="004216E6" w:rsidP="004216E6">
      <w:pPr>
        <w:suppressAutoHyphens w:val="0"/>
        <w:ind w:left="426"/>
        <w:jc w:val="center"/>
        <w:rPr>
          <w:rFonts w:ascii="Segoe UI" w:hAnsi="Segoe UI" w:cs="Segoe UI"/>
          <w:lang w:eastAsia="pl-PL"/>
        </w:rPr>
      </w:pPr>
    </w:p>
    <w:p w:rsidR="004216E6" w:rsidRPr="004216E6" w:rsidRDefault="004216E6" w:rsidP="004216E6">
      <w:pPr>
        <w:suppressAutoHyphens w:val="0"/>
        <w:ind w:left="425"/>
        <w:jc w:val="center"/>
        <w:rPr>
          <w:rFonts w:ascii="Segoe UI" w:hAnsi="Segoe UI" w:cs="Segoe UI"/>
          <w:lang w:eastAsia="pl-PL"/>
        </w:rPr>
      </w:pPr>
      <w:r w:rsidRPr="004216E6">
        <w:rPr>
          <w:rFonts w:ascii="Segoe UI" w:hAnsi="Segoe UI" w:cs="Segoe UI"/>
          <w:lang w:eastAsia="pl-PL"/>
        </w:rPr>
        <w:t>§ 18</w:t>
      </w:r>
    </w:p>
    <w:p w:rsidR="004216E6" w:rsidRPr="004216E6" w:rsidRDefault="004216E6" w:rsidP="004216E6">
      <w:pPr>
        <w:suppressAutoHyphens w:val="0"/>
        <w:spacing w:before="120"/>
        <w:jc w:val="both"/>
        <w:rPr>
          <w:rFonts w:ascii="Segoe UI" w:hAnsi="Segoe UI" w:cs="Segoe UI"/>
          <w:lang w:eastAsia="pl-PL"/>
        </w:rPr>
      </w:pPr>
      <w:r w:rsidRPr="004216E6">
        <w:rPr>
          <w:rFonts w:ascii="Segoe UI" w:hAnsi="Segoe UI" w:cs="Segoe UI"/>
          <w:lang w:eastAsia="pl-PL"/>
        </w:rPr>
        <w:t xml:space="preserve">W sprawach nieuregulowanych postanowieniami niniejszej umowy zastosowanie mieć będą  odpowiednie przepisy Kodeksu Cywilnego i ustawy Prawo zamówień publicznych. </w:t>
      </w:r>
    </w:p>
    <w:p w:rsidR="004216E6" w:rsidRPr="004216E6" w:rsidRDefault="004216E6" w:rsidP="004216E6">
      <w:pPr>
        <w:suppressAutoHyphens w:val="0"/>
        <w:ind w:left="426"/>
        <w:jc w:val="center"/>
        <w:rPr>
          <w:rFonts w:ascii="Segoe UI" w:hAnsi="Segoe UI" w:cs="Segoe UI"/>
          <w:lang w:eastAsia="pl-PL"/>
        </w:rPr>
      </w:pPr>
    </w:p>
    <w:p w:rsidR="004216E6" w:rsidRPr="004216E6" w:rsidRDefault="004216E6" w:rsidP="004216E6">
      <w:pPr>
        <w:suppressAutoHyphens w:val="0"/>
        <w:ind w:left="426"/>
        <w:jc w:val="center"/>
        <w:rPr>
          <w:rFonts w:ascii="Segoe UI" w:hAnsi="Segoe UI" w:cs="Segoe UI"/>
          <w:lang w:eastAsia="pl-PL"/>
        </w:rPr>
      </w:pPr>
      <w:r w:rsidRPr="004216E6">
        <w:rPr>
          <w:rFonts w:ascii="Segoe UI" w:hAnsi="Segoe UI" w:cs="Segoe UI"/>
          <w:lang w:eastAsia="pl-PL"/>
        </w:rPr>
        <w:t>§ 19</w:t>
      </w:r>
    </w:p>
    <w:p w:rsidR="004216E6" w:rsidRPr="004216E6" w:rsidRDefault="004216E6" w:rsidP="004216E6">
      <w:pPr>
        <w:suppressAutoHyphens w:val="0"/>
        <w:spacing w:before="120"/>
        <w:jc w:val="both"/>
        <w:rPr>
          <w:rFonts w:ascii="Segoe UI" w:hAnsi="Segoe UI" w:cs="Segoe UI"/>
          <w:lang w:eastAsia="pl-PL"/>
        </w:rPr>
      </w:pPr>
      <w:r w:rsidRPr="004216E6">
        <w:rPr>
          <w:rFonts w:ascii="Segoe UI" w:hAnsi="Segoe UI" w:cs="Segoe UI"/>
          <w:lang w:eastAsia="pl-PL"/>
        </w:rPr>
        <w:t>Spory mogące wyniknąć z niniejszej umowy będzie rozpatrywać właściwy rzeczowo</w:t>
      </w:r>
      <w:r w:rsidRPr="004216E6">
        <w:rPr>
          <w:rFonts w:ascii="Segoe UI" w:hAnsi="Segoe UI" w:cs="Segoe UI"/>
          <w:lang w:eastAsia="pl-PL"/>
        </w:rPr>
        <w:br/>
        <w:t xml:space="preserve">sąd powszechny w Koszalinie. </w:t>
      </w:r>
    </w:p>
    <w:p w:rsidR="004216E6" w:rsidRPr="004216E6" w:rsidRDefault="004216E6" w:rsidP="004216E6">
      <w:pPr>
        <w:suppressAutoHyphens w:val="0"/>
        <w:ind w:left="426"/>
        <w:jc w:val="center"/>
        <w:rPr>
          <w:rFonts w:ascii="Segoe UI" w:hAnsi="Segoe UI" w:cs="Segoe UI"/>
          <w:lang w:eastAsia="pl-PL"/>
        </w:rPr>
      </w:pPr>
      <w:r w:rsidRPr="004216E6">
        <w:rPr>
          <w:rFonts w:ascii="Segoe UI" w:hAnsi="Segoe UI" w:cs="Segoe UI"/>
          <w:lang w:eastAsia="pl-PL"/>
        </w:rPr>
        <w:t>§ 20</w:t>
      </w:r>
    </w:p>
    <w:p w:rsidR="004216E6" w:rsidRPr="004216E6" w:rsidRDefault="004216E6" w:rsidP="004216E6">
      <w:pPr>
        <w:suppressAutoHyphens w:val="0"/>
        <w:spacing w:before="120"/>
        <w:jc w:val="both"/>
        <w:rPr>
          <w:rFonts w:ascii="Segoe UI" w:hAnsi="Segoe UI" w:cs="Segoe UI"/>
          <w:lang w:eastAsia="pl-PL"/>
        </w:rPr>
      </w:pPr>
      <w:r w:rsidRPr="004216E6">
        <w:rPr>
          <w:rFonts w:ascii="Segoe UI" w:hAnsi="Segoe UI" w:cs="Segoe UI"/>
          <w:lang w:eastAsia="pl-PL"/>
        </w:rPr>
        <w:t>Umowę sporządzono w czterech jednobrzmiących egzemplarzach, po dwa dla każdej</w:t>
      </w:r>
      <w:r w:rsidRPr="004216E6">
        <w:rPr>
          <w:rFonts w:ascii="Segoe UI" w:hAnsi="Segoe UI" w:cs="Segoe UI"/>
          <w:lang w:eastAsia="pl-PL"/>
        </w:rPr>
        <w:br/>
        <w:t>ze stron.</w:t>
      </w:r>
    </w:p>
    <w:p w:rsidR="004216E6" w:rsidRPr="004216E6" w:rsidRDefault="004216E6" w:rsidP="004216E6">
      <w:pPr>
        <w:suppressAutoHyphens w:val="0"/>
        <w:jc w:val="center"/>
        <w:rPr>
          <w:rFonts w:ascii="Segoe UI" w:hAnsi="Segoe UI" w:cs="Segoe UI"/>
          <w:lang w:eastAsia="pl-PL"/>
        </w:rPr>
      </w:pPr>
      <w:r w:rsidRPr="004216E6">
        <w:rPr>
          <w:rFonts w:ascii="Segoe UI" w:hAnsi="Segoe UI" w:cs="Segoe UI"/>
          <w:lang w:eastAsia="pl-PL"/>
        </w:rPr>
        <w:t xml:space="preserve">        § 21</w:t>
      </w:r>
    </w:p>
    <w:p w:rsidR="004216E6" w:rsidRPr="004216E6" w:rsidRDefault="004216E6" w:rsidP="004216E6">
      <w:pPr>
        <w:tabs>
          <w:tab w:val="left" w:pos="360"/>
        </w:tabs>
        <w:suppressAutoHyphens w:val="0"/>
        <w:spacing w:before="120"/>
        <w:jc w:val="both"/>
        <w:rPr>
          <w:rFonts w:ascii="Segoe UI" w:hAnsi="Segoe UI" w:cs="Segoe UI"/>
          <w:lang w:eastAsia="pl-PL"/>
        </w:rPr>
      </w:pPr>
      <w:r w:rsidRPr="004216E6">
        <w:rPr>
          <w:rFonts w:ascii="Segoe UI" w:hAnsi="Segoe UI" w:cs="Segoe UI"/>
          <w:lang w:eastAsia="pl-PL"/>
        </w:rPr>
        <w:t xml:space="preserve">Integralną część niniejszej umowy stanowią następujące załączniki: </w:t>
      </w:r>
    </w:p>
    <w:p w:rsidR="004216E6" w:rsidRPr="004216E6" w:rsidRDefault="004216E6" w:rsidP="004216E6">
      <w:pPr>
        <w:tabs>
          <w:tab w:val="left" w:pos="360"/>
        </w:tabs>
        <w:suppressAutoHyphens w:val="0"/>
        <w:spacing w:before="120"/>
        <w:jc w:val="both"/>
        <w:rPr>
          <w:rFonts w:ascii="Segoe UI" w:hAnsi="Segoe UI" w:cs="Segoe UI"/>
          <w:lang w:eastAsia="pl-PL"/>
        </w:rPr>
      </w:pPr>
      <w:r w:rsidRPr="004216E6">
        <w:rPr>
          <w:rFonts w:ascii="Segoe UI" w:hAnsi="Segoe UI" w:cs="Segoe UI"/>
          <w:lang w:eastAsia="pl-PL"/>
        </w:rPr>
        <w:t>1) Opis przedmiotu zamówienia zawarty w Rozdziale II SWZ wraz z Załącznikami:</w:t>
      </w:r>
    </w:p>
    <w:p w:rsidR="004216E6" w:rsidRPr="004216E6" w:rsidRDefault="004216E6" w:rsidP="0047563A">
      <w:pPr>
        <w:numPr>
          <w:ilvl w:val="0"/>
          <w:numId w:val="72"/>
        </w:numPr>
        <w:tabs>
          <w:tab w:val="clear" w:pos="720"/>
          <w:tab w:val="num" w:pos="786"/>
        </w:tabs>
        <w:suppressAutoHyphens w:val="0"/>
        <w:ind w:left="786"/>
        <w:jc w:val="both"/>
        <w:rPr>
          <w:rFonts w:ascii="Segoe UI" w:hAnsi="Segoe UI" w:cs="Segoe UI"/>
          <w:lang w:eastAsia="pl-PL"/>
        </w:rPr>
      </w:pPr>
      <w:r w:rsidRPr="004216E6">
        <w:rPr>
          <w:rFonts w:ascii="Segoe UI" w:hAnsi="Segoe UI" w:cs="Segoe UI"/>
          <w:lang w:eastAsia="pl-PL"/>
        </w:rPr>
        <w:t xml:space="preserve">nr 1 do Rozdziału II SWZ – Wymagania funkcjonalne systemu </w:t>
      </w:r>
      <w:proofErr w:type="spellStart"/>
      <w:r w:rsidRPr="004216E6">
        <w:rPr>
          <w:rFonts w:ascii="Segoe UI" w:hAnsi="Segoe UI" w:cs="Segoe UI"/>
          <w:lang w:eastAsia="pl-PL"/>
        </w:rPr>
        <w:t>PZGiK</w:t>
      </w:r>
      <w:proofErr w:type="spellEnd"/>
      <w:r w:rsidRPr="004216E6">
        <w:rPr>
          <w:rFonts w:ascii="Segoe UI" w:hAnsi="Segoe UI" w:cs="Segoe UI"/>
          <w:lang w:eastAsia="pl-PL"/>
        </w:rPr>
        <w:t>,</w:t>
      </w:r>
    </w:p>
    <w:p w:rsidR="004216E6" w:rsidRPr="004216E6" w:rsidRDefault="004216E6" w:rsidP="0047563A">
      <w:pPr>
        <w:numPr>
          <w:ilvl w:val="0"/>
          <w:numId w:val="72"/>
        </w:numPr>
        <w:tabs>
          <w:tab w:val="clear" w:pos="720"/>
          <w:tab w:val="num" w:pos="786"/>
        </w:tabs>
        <w:suppressAutoHyphens w:val="0"/>
        <w:ind w:left="786"/>
        <w:jc w:val="both"/>
        <w:rPr>
          <w:rFonts w:ascii="Segoe UI" w:hAnsi="Segoe UI" w:cs="Segoe UI"/>
          <w:lang w:eastAsia="pl-PL"/>
        </w:rPr>
      </w:pPr>
      <w:r w:rsidRPr="004216E6">
        <w:rPr>
          <w:rFonts w:ascii="Segoe UI" w:hAnsi="Segoe UI" w:cs="Segoe UI"/>
          <w:lang w:eastAsia="pl-PL"/>
        </w:rPr>
        <w:t>nr 2 do Rozdziału II SWZ –  Wymagania techniczne SYSTEMU.</w:t>
      </w:r>
    </w:p>
    <w:p w:rsidR="004216E6" w:rsidRPr="004216E6" w:rsidRDefault="004216E6" w:rsidP="004216E6">
      <w:pPr>
        <w:suppressAutoHyphens w:val="0"/>
        <w:jc w:val="both"/>
        <w:rPr>
          <w:rFonts w:ascii="Segoe UI" w:hAnsi="Segoe UI" w:cs="Segoe UI"/>
          <w:lang w:eastAsia="pl-PL"/>
        </w:rPr>
      </w:pPr>
      <w:r w:rsidRPr="004216E6">
        <w:rPr>
          <w:rFonts w:ascii="Segoe UI" w:hAnsi="Segoe UI" w:cs="Segoe UI"/>
          <w:lang w:eastAsia="pl-PL"/>
        </w:rPr>
        <w:t>2) Oferta Wykonawcy.</w:t>
      </w:r>
    </w:p>
    <w:p w:rsidR="004216E6" w:rsidRPr="004216E6" w:rsidRDefault="004216E6" w:rsidP="004216E6">
      <w:pPr>
        <w:suppressAutoHyphens w:val="0"/>
        <w:ind w:left="284"/>
        <w:jc w:val="both"/>
        <w:rPr>
          <w:rFonts w:ascii="Segoe UI" w:hAnsi="Segoe UI" w:cs="Segoe UI"/>
          <w:bCs/>
          <w:lang w:eastAsia="pl-PL"/>
        </w:rPr>
      </w:pPr>
      <w:r w:rsidRPr="004216E6">
        <w:rPr>
          <w:rFonts w:ascii="Segoe UI" w:hAnsi="Segoe UI" w:cs="Segoe UI"/>
          <w:bCs/>
          <w:lang w:eastAsia="pl-PL"/>
        </w:rPr>
        <w:t xml:space="preserve">               </w:t>
      </w:r>
    </w:p>
    <w:p w:rsidR="004216E6" w:rsidRPr="004216E6" w:rsidRDefault="004216E6" w:rsidP="004216E6">
      <w:pPr>
        <w:suppressAutoHyphens w:val="0"/>
        <w:ind w:left="284"/>
        <w:jc w:val="center"/>
        <w:rPr>
          <w:rFonts w:ascii="Segoe UI" w:hAnsi="Segoe UI" w:cs="Segoe UI"/>
          <w:bCs/>
          <w:lang w:eastAsia="pl-PL"/>
        </w:rPr>
      </w:pPr>
      <w:r w:rsidRPr="004216E6">
        <w:rPr>
          <w:rFonts w:ascii="Segoe UI" w:hAnsi="Segoe UI" w:cs="Segoe UI"/>
          <w:bCs/>
          <w:lang w:eastAsia="pl-PL"/>
        </w:rPr>
        <w:t>Zamawiający:                                                                                Wykonawca:</w:t>
      </w:r>
    </w:p>
    <w:p w:rsidR="004216E6" w:rsidRPr="004216E6" w:rsidRDefault="004216E6" w:rsidP="004216E6">
      <w:pPr>
        <w:suppressAutoHyphens w:val="0"/>
        <w:rPr>
          <w:rFonts w:ascii="Segoe UI" w:hAnsi="Segoe UI" w:cs="Segoe UI"/>
          <w:lang w:eastAsia="pl-PL"/>
        </w:rPr>
      </w:pPr>
    </w:p>
    <w:p w:rsidR="00B409B8" w:rsidRDefault="00B409B8" w:rsidP="00B34A4A">
      <w:pPr>
        <w:pStyle w:val="WW-Tretekstu"/>
        <w:jc w:val="both"/>
        <w:rPr>
          <w:rFonts w:ascii="Segoe UI" w:hAnsi="Segoe UI" w:cs="Segoe UI"/>
          <w:i w:val="0"/>
          <w:sz w:val="20"/>
        </w:rPr>
      </w:pPr>
    </w:p>
    <w:p w:rsidR="00B409B8" w:rsidRDefault="00B409B8">
      <w:pPr>
        <w:pStyle w:val="WW-Tretekstu"/>
        <w:ind w:left="1500" w:hanging="1500"/>
        <w:jc w:val="both"/>
        <w:rPr>
          <w:rFonts w:ascii="Segoe UI" w:hAnsi="Segoe UI" w:cs="Segoe UI"/>
          <w:i w:val="0"/>
          <w:sz w:val="20"/>
        </w:rPr>
      </w:pPr>
    </w:p>
    <w:p w:rsidR="004E5F8A" w:rsidRPr="004E5F8A" w:rsidRDefault="004E5F8A" w:rsidP="00E35F1E">
      <w:pPr>
        <w:jc w:val="right"/>
        <w:rPr>
          <w:rFonts w:ascii="Segoe UI" w:hAnsi="Segoe UI" w:cs="Segoe UI"/>
          <w:b/>
        </w:rPr>
      </w:pPr>
      <w:r w:rsidRPr="004E5F8A">
        <w:rPr>
          <w:rFonts w:ascii="Segoe UI" w:hAnsi="Segoe UI" w:cs="Segoe UI"/>
          <w:b/>
        </w:rPr>
        <w:lastRenderedPageBreak/>
        <w:t>2.</w:t>
      </w:r>
    </w:p>
    <w:p w:rsidR="004940F3" w:rsidRPr="00E35F1E" w:rsidRDefault="004940F3" w:rsidP="00E35F1E">
      <w:pPr>
        <w:jc w:val="right"/>
        <w:rPr>
          <w:rFonts w:ascii="Segoe UI" w:hAnsi="Segoe UI" w:cs="Segoe UI"/>
          <w:i/>
        </w:rPr>
      </w:pPr>
    </w:p>
    <w:p w:rsidR="00E35F1E" w:rsidRPr="00E35F1E" w:rsidRDefault="00E35F1E" w:rsidP="00E35F1E">
      <w:pPr>
        <w:jc w:val="center"/>
        <w:rPr>
          <w:rFonts w:ascii="Segoe UI" w:hAnsi="Segoe UI" w:cs="Segoe UI"/>
          <w:b/>
        </w:rPr>
      </w:pPr>
      <w:r w:rsidRPr="00E35F1E">
        <w:rPr>
          <w:rFonts w:ascii="Segoe UI" w:hAnsi="Segoe UI" w:cs="Segoe UI"/>
          <w:b/>
        </w:rPr>
        <w:t>UMOWA POWIERZENIA PRZETWARZANIA DANYCH OSOBOWYCH</w:t>
      </w:r>
    </w:p>
    <w:p w:rsidR="00E35F1E" w:rsidRPr="00E35F1E" w:rsidRDefault="00E35F1E" w:rsidP="00E35F1E">
      <w:pPr>
        <w:jc w:val="center"/>
        <w:rPr>
          <w:rFonts w:ascii="Segoe UI" w:hAnsi="Segoe UI" w:cs="Segoe UI"/>
          <w:b/>
        </w:rPr>
      </w:pPr>
    </w:p>
    <w:p w:rsidR="00E35F1E" w:rsidRPr="00E35F1E" w:rsidRDefault="00E35F1E" w:rsidP="00E35F1E">
      <w:pPr>
        <w:jc w:val="both"/>
        <w:rPr>
          <w:rFonts w:ascii="Segoe UI" w:hAnsi="Segoe UI" w:cs="Segoe UI"/>
        </w:rPr>
      </w:pPr>
      <w:r w:rsidRPr="00E35F1E">
        <w:rPr>
          <w:rFonts w:ascii="Segoe UI" w:hAnsi="Segoe UI" w:cs="Segoe UI"/>
        </w:rPr>
        <w:t>zawarta w dniu ……………………………………… 2022 r. w Koszalinie pomiędzy Gminą Miasto Koszalin – Urząd Miejski w Koszalinie, ul. Rynek Staromiejski 6-7, NIP: 669-23-85-366, REGON: 330920802, zwaną dalej „Powierzającym”, reprezentowaną przez:</w:t>
      </w:r>
    </w:p>
    <w:p w:rsidR="00E35F1E" w:rsidRPr="00E35F1E" w:rsidRDefault="00E35F1E" w:rsidP="00E35F1E">
      <w:pPr>
        <w:jc w:val="both"/>
        <w:rPr>
          <w:rFonts w:ascii="Segoe UI" w:hAnsi="Segoe UI" w:cs="Segoe UI"/>
        </w:rPr>
      </w:pPr>
      <w:r w:rsidRPr="00E35F1E">
        <w:rPr>
          <w:rFonts w:ascii="Segoe UI" w:hAnsi="Segoe UI" w:cs="Segoe UI"/>
        </w:rPr>
        <w:t>…………………………………………………………………………,</w:t>
      </w:r>
    </w:p>
    <w:p w:rsidR="00E35F1E" w:rsidRPr="00E35F1E" w:rsidRDefault="00E35F1E" w:rsidP="00E35F1E">
      <w:pPr>
        <w:jc w:val="both"/>
        <w:rPr>
          <w:rFonts w:ascii="Segoe UI" w:hAnsi="Segoe UI" w:cs="Segoe UI"/>
        </w:rPr>
      </w:pPr>
      <w:r w:rsidRPr="00E35F1E">
        <w:rPr>
          <w:rFonts w:ascii="Segoe UI" w:hAnsi="Segoe UI" w:cs="Segoe UI"/>
        </w:rPr>
        <w:t>a</w:t>
      </w:r>
    </w:p>
    <w:p w:rsidR="00E35F1E" w:rsidRPr="00E35F1E" w:rsidRDefault="00E35F1E" w:rsidP="00E35F1E">
      <w:pPr>
        <w:jc w:val="both"/>
        <w:rPr>
          <w:rFonts w:ascii="Segoe UI" w:hAnsi="Segoe UI" w:cs="Segoe UI"/>
        </w:rPr>
      </w:pPr>
      <w:r w:rsidRPr="00E35F1E">
        <w:rPr>
          <w:rFonts w:ascii="Segoe UI" w:hAnsi="Segoe UI" w:cs="Segoe UI"/>
        </w:rPr>
        <w:t>…………….</w:t>
      </w:r>
    </w:p>
    <w:p w:rsidR="00E35F1E" w:rsidRPr="00E35F1E" w:rsidRDefault="00E35F1E" w:rsidP="00E35F1E">
      <w:pPr>
        <w:jc w:val="both"/>
        <w:rPr>
          <w:rFonts w:ascii="Segoe UI" w:hAnsi="Segoe UI" w:cs="Segoe UI"/>
        </w:rPr>
      </w:pPr>
      <w:r w:rsidRPr="00E35F1E">
        <w:rPr>
          <w:rFonts w:ascii="Segoe UI" w:hAnsi="Segoe UI" w:cs="Segoe UI"/>
        </w:rPr>
        <w:t>…………….</w:t>
      </w:r>
    </w:p>
    <w:p w:rsidR="00E35F1E" w:rsidRPr="00E35F1E" w:rsidRDefault="00E35F1E" w:rsidP="00E35F1E">
      <w:pPr>
        <w:jc w:val="both"/>
        <w:rPr>
          <w:rFonts w:ascii="Segoe UI" w:hAnsi="Segoe UI" w:cs="Segoe UI"/>
        </w:rPr>
      </w:pPr>
      <w:r w:rsidRPr="00E35F1E">
        <w:rPr>
          <w:rFonts w:ascii="Segoe UI" w:hAnsi="Segoe UI" w:cs="Segoe UI"/>
        </w:rPr>
        <w:t>zwaną dalej „Przetwarzającym”:</w:t>
      </w:r>
    </w:p>
    <w:p w:rsidR="00E35F1E" w:rsidRPr="00E35F1E" w:rsidRDefault="00E35F1E" w:rsidP="00E35F1E">
      <w:pPr>
        <w:jc w:val="both"/>
        <w:rPr>
          <w:rFonts w:ascii="Segoe UI" w:hAnsi="Segoe UI" w:cs="Segoe UI"/>
          <w:color w:val="FF0000"/>
        </w:rPr>
      </w:pPr>
    </w:p>
    <w:p w:rsidR="00E35F1E" w:rsidRDefault="00E35F1E" w:rsidP="00E35F1E">
      <w:pPr>
        <w:jc w:val="both"/>
        <w:rPr>
          <w:rFonts w:ascii="Segoe UI" w:hAnsi="Segoe UI" w:cs="Segoe UI"/>
        </w:rPr>
      </w:pPr>
      <w:r w:rsidRPr="00E35F1E">
        <w:rPr>
          <w:rFonts w:ascii="Segoe UI" w:hAnsi="Segoe UI" w:cs="Segoe UI"/>
        </w:rPr>
        <w:t>łącznie zwanymi dalej Stronami.</w:t>
      </w:r>
    </w:p>
    <w:p w:rsidR="004940F3" w:rsidRPr="00E35F1E" w:rsidRDefault="004940F3" w:rsidP="00E35F1E">
      <w:pPr>
        <w:jc w:val="both"/>
        <w:rPr>
          <w:rFonts w:ascii="Segoe UI" w:hAnsi="Segoe UI" w:cs="Segoe UI"/>
        </w:rPr>
      </w:pPr>
    </w:p>
    <w:p w:rsidR="00B34A4A" w:rsidRPr="00B34A4A" w:rsidRDefault="00B34A4A" w:rsidP="00B34A4A">
      <w:pPr>
        <w:jc w:val="center"/>
        <w:rPr>
          <w:rFonts w:ascii="Segoe UI" w:hAnsi="Segoe UI" w:cs="Segoe UI"/>
        </w:rPr>
      </w:pPr>
      <w:r w:rsidRPr="00B34A4A">
        <w:rPr>
          <w:rFonts w:ascii="Segoe UI" w:hAnsi="Segoe UI" w:cs="Segoe UI"/>
        </w:rPr>
        <w:t>§ 1</w:t>
      </w:r>
    </w:p>
    <w:p w:rsidR="00B34A4A" w:rsidRPr="00B34A4A" w:rsidRDefault="00B34A4A" w:rsidP="00B34A4A">
      <w:pPr>
        <w:jc w:val="both"/>
        <w:rPr>
          <w:rFonts w:ascii="Segoe UI" w:hAnsi="Segoe UI" w:cs="Segoe UI"/>
        </w:rPr>
      </w:pPr>
      <w:r w:rsidRPr="00B34A4A">
        <w:rPr>
          <w:rFonts w:ascii="Segoe UI" w:hAnsi="Segoe UI" w:cs="Segoe UI"/>
        </w:rPr>
        <w:t>Dla potrzeb niniejszej umowy, Powierzający i Przetwarzający ustalają następujące znaczenie niżej wymienionych pojęć:</w:t>
      </w:r>
    </w:p>
    <w:p w:rsidR="00B34A4A" w:rsidRPr="00B34A4A" w:rsidRDefault="00B34A4A" w:rsidP="00B34A4A">
      <w:pPr>
        <w:pStyle w:val="Akapitzlist"/>
        <w:numPr>
          <w:ilvl w:val="0"/>
          <w:numId w:val="96"/>
        </w:numPr>
        <w:suppressAutoHyphens w:val="0"/>
        <w:contextualSpacing/>
        <w:jc w:val="both"/>
        <w:rPr>
          <w:rFonts w:ascii="Segoe UI" w:hAnsi="Segoe UI" w:cs="Segoe UI"/>
          <w:sz w:val="20"/>
        </w:rPr>
      </w:pPr>
      <w:r w:rsidRPr="00B34A4A">
        <w:rPr>
          <w:rFonts w:ascii="Segoe UI" w:hAnsi="Segoe UI" w:cs="Segoe UI"/>
          <w:b/>
          <w:sz w:val="20"/>
        </w:rPr>
        <w:t>Dane Osobowe</w:t>
      </w:r>
      <w:r w:rsidRPr="00B34A4A">
        <w:rPr>
          <w:rFonts w:ascii="Segoe UI" w:hAnsi="Segoe UI" w:cs="Segoe UI"/>
          <w:sz w:val="20"/>
        </w:rPr>
        <w:t xml:space="preserve"> – dane w rozumieniu art. 4 pkt 1 RODO, tj. wszystkie informacje dotyczące zidentyfikowanej lub możliwej do zidentyfikowania osoby fizycznej,</w:t>
      </w:r>
    </w:p>
    <w:p w:rsidR="00B34A4A" w:rsidRPr="00B34A4A" w:rsidRDefault="00B34A4A" w:rsidP="00B34A4A">
      <w:pPr>
        <w:pStyle w:val="Akapitzlist"/>
        <w:numPr>
          <w:ilvl w:val="0"/>
          <w:numId w:val="96"/>
        </w:numPr>
        <w:suppressAutoHyphens w:val="0"/>
        <w:contextualSpacing/>
        <w:jc w:val="both"/>
        <w:rPr>
          <w:rFonts w:ascii="Segoe UI" w:hAnsi="Segoe UI" w:cs="Segoe UI"/>
          <w:b/>
          <w:sz w:val="20"/>
        </w:rPr>
      </w:pPr>
      <w:r w:rsidRPr="00B34A4A">
        <w:rPr>
          <w:rFonts w:ascii="Segoe UI" w:hAnsi="Segoe UI" w:cs="Segoe UI"/>
          <w:b/>
          <w:sz w:val="20"/>
        </w:rPr>
        <w:t xml:space="preserve">Przetwarzanie Danych Osobowych  </w:t>
      </w:r>
      <w:r w:rsidRPr="00B34A4A">
        <w:rPr>
          <w:rFonts w:ascii="Segoe UI" w:hAnsi="Segoe UI" w:cs="Segoe UI"/>
          <w:sz w:val="20"/>
        </w:rPr>
        <w:t>- wszelkie operacje lub zestaw operacji wykonywanych na Danych osobowych w sposób zautomatyzowany lub niezautomatyzowany, takie jak zbieranie, utrwalanie, organizowanie, porządkowanie, przechowywanie, adaptowanie</w:t>
      </w:r>
      <w:r w:rsidRPr="00B34A4A">
        <w:rPr>
          <w:rFonts w:ascii="Segoe UI" w:hAnsi="Segoe UI" w:cs="Segoe UI"/>
          <w:sz w:val="20"/>
        </w:rPr>
        <w:br/>
        <w:t>lub modyfikowanie, pobieranie, przeglądanie, wykorzystywanie, ujawnianie przez przesłanie, rozpowszechnianie lub innego rodzaju udostępnianie, dopasowanie lub łączenie, ograniczanie, ujawnianie lub niszczenie w rozumieniu art. 4 pkt 2) RODO,</w:t>
      </w:r>
    </w:p>
    <w:p w:rsidR="00B34A4A" w:rsidRPr="00B34A4A" w:rsidRDefault="00B34A4A" w:rsidP="00B34A4A">
      <w:pPr>
        <w:pStyle w:val="Akapitzlist"/>
        <w:numPr>
          <w:ilvl w:val="0"/>
          <w:numId w:val="96"/>
        </w:numPr>
        <w:suppressAutoHyphens w:val="0"/>
        <w:contextualSpacing/>
        <w:jc w:val="both"/>
        <w:rPr>
          <w:rFonts w:ascii="Segoe UI" w:hAnsi="Segoe UI" w:cs="Segoe UI"/>
          <w:b/>
          <w:sz w:val="20"/>
        </w:rPr>
      </w:pPr>
      <w:r w:rsidRPr="00B34A4A">
        <w:rPr>
          <w:rFonts w:ascii="Segoe UI" w:hAnsi="Segoe UI" w:cs="Segoe UI"/>
          <w:b/>
          <w:sz w:val="20"/>
        </w:rPr>
        <w:t xml:space="preserve">Umowa </w:t>
      </w:r>
      <w:r w:rsidRPr="00B34A4A">
        <w:rPr>
          <w:rFonts w:ascii="Segoe UI" w:hAnsi="Segoe UI" w:cs="Segoe UI"/>
          <w:sz w:val="20"/>
        </w:rPr>
        <w:t>– niniejsza umowa na powierzenie przetwarzania danych osobowych,</w:t>
      </w:r>
    </w:p>
    <w:p w:rsidR="00B34A4A" w:rsidRPr="00B34A4A" w:rsidRDefault="00B34A4A" w:rsidP="00B34A4A">
      <w:pPr>
        <w:pStyle w:val="Akapitzlist"/>
        <w:numPr>
          <w:ilvl w:val="0"/>
          <w:numId w:val="96"/>
        </w:numPr>
        <w:suppressAutoHyphens w:val="0"/>
        <w:contextualSpacing/>
        <w:jc w:val="both"/>
        <w:rPr>
          <w:rFonts w:ascii="Segoe UI" w:hAnsi="Segoe UI" w:cs="Segoe UI"/>
          <w:b/>
          <w:sz w:val="20"/>
        </w:rPr>
      </w:pPr>
      <w:r w:rsidRPr="00B34A4A">
        <w:rPr>
          <w:rFonts w:ascii="Segoe UI" w:hAnsi="Segoe UI" w:cs="Segoe UI"/>
          <w:b/>
          <w:sz w:val="20"/>
        </w:rPr>
        <w:t xml:space="preserve">Umowa Główna </w:t>
      </w:r>
      <w:r w:rsidRPr="00B34A4A">
        <w:rPr>
          <w:rFonts w:ascii="Segoe UI" w:hAnsi="Segoe UI" w:cs="Segoe UI"/>
          <w:sz w:val="20"/>
        </w:rPr>
        <w:t xml:space="preserve">– </w:t>
      </w:r>
      <w:bookmarkStart w:id="14" w:name="_Hlk535229384"/>
      <w:r w:rsidRPr="00B34A4A">
        <w:rPr>
          <w:rFonts w:ascii="Segoe UI" w:hAnsi="Segoe UI" w:cs="Segoe UI"/>
          <w:sz w:val="20"/>
        </w:rPr>
        <w:t>umowa nr INF/ …  /2022 z dnia  ……. 2022 r.,</w:t>
      </w:r>
      <w:bookmarkEnd w:id="14"/>
    </w:p>
    <w:p w:rsidR="00B34A4A" w:rsidRPr="00B34A4A" w:rsidRDefault="00B34A4A" w:rsidP="00B34A4A">
      <w:pPr>
        <w:pStyle w:val="Akapitzlist"/>
        <w:numPr>
          <w:ilvl w:val="0"/>
          <w:numId w:val="96"/>
        </w:numPr>
        <w:suppressAutoHyphens w:val="0"/>
        <w:contextualSpacing/>
        <w:jc w:val="both"/>
        <w:rPr>
          <w:rFonts w:ascii="Segoe UI" w:hAnsi="Segoe UI" w:cs="Segoe UI"/>
          <w:b/>
          <w:sz w:val="20"/>
        </w:rPr>
      </w:pPr>
      <w:r w:rsidRPr="00B34A4A">
        <w:rPr>
          <w:rFonts w:ascii="Segoe UI" w:hAnsi="Segoe UI" w:cs="Segoe UI"/>
          <w:b/>
          <w:sz w:val="20"/>
        </w:rPr>
        <w:t xml:space="preserve">RODO </w:t>
      </w:r>
      <w:r w:rsidRPr="00B34A4A">
        <w:rPr>
          <w:rFonts w:ascii="Segoe UI" w:hAnsi="Segoe UI" w:cs="Segoe UI"/>
          <w:sz w:val="20"/>
        </w:rPr>
        <w:t>– rozporządzenie Parlamentu Europejskiego i Rady (UE) 2016/679 z dnia 27 kwietnia 2016 r. w sprawie ochrony osób fizycznych w związku z przetwarzaniem danych osobowych</w:t>
      </w:r>
      <w:r w:rsidRPr="00B34A4A">
        <w:rPr>
          <w:rFonts w:ascii="Segoe UI" w:hAnsi="Segoe UI" w:cs="Segoe UI"/>
          <w:sz w:val="20"/>
        </w:rPr>
        <w:br/>
        <w:t>i w sprawie swobodnego przepływu takich danych oraz uchylenia dyrektywy 95/46/WE (ogólne rozporządzenie o ochronie danych) (Dz. U. UE. L. z 2016 r. Nr 119, str. 1).</w:t>
      </w:r>
    </w:p>
    <w:p w:rsidR="00B34A4A" w:rsidRPr="00B34A4A" w:rsidRDefault="00B34A4A" w:rsidP="00B34A4A">
      <w:pPr>
        <w:jc w:val="center"/>
        <w:rPr>
          <w:rFonts w:ascii="Segoe UI" w:hAnsi="Segoe UI" w:cs="Segoe UI"/>
        </w:rPr>
      </w:pPr>
      <w:r w:rsidRPr="00B34A4A">
        <w:rPr>
          <w:rFonts w:ascii="Segoe UI" w:hAnsi="Segoe UI" w:cs="Segoe UI"/>
        </w:rPr>
        <w:t>§ 2</w:t>
      </w:r>
    </w:p>
    <w:p w:rsidR="00B34A4A" w:rsidRPr="00B34A4A" w:rsidRDefault="00B34A4A" w:rsidP="00B34A4A">
      <w:pPr>
        <w:pStyle w:val="Akapitzlist"/>
        <w:numPr>
          <w:ilvl w:val="0"/>
          <w:numId w:val="97"/>
        </w:numPr>
        <w:suppressAutoHyphens w:val="0"/>
        <w:contextualSpacing/>
        <w:jc w:val="both"/>
        <w:rPr>
          <w:rFonts w:ascii="Segoe UI" w:hAnsi="Segoe UI" w:cs="Segoe UI"/>
          <w:sz w:val="20"/>
        </w:rPr>
      </w:pPr>
      <w:r w:rsidRPr="00B34A4A">
        <w:rPr>
          <w:rFonts w:ascii="Segoe UI" w:hAnsi="Segoe UI" w:cs="Segoe UI"/>
          <w:sz w:val="20"/>
        </w:rPr>
        <w:t>Strony oświadczają, że niniejsza Umowa została zawarta w celu wykonania obowiązków,</w:t>
      </w:r>
      <w:r w:rsidRPr="00B34A4A">
        <w:rPr>
          <w:rFonts w:ascii="Segoe UI" w:hAnsi="Segoe UI" w:cs="Segoe UI"/>
          <w:sz w:val="20"/>
        </w:rPr>
        <w:br/>
        <w:t>o których mowa w art. 28 RODO w celu świadczenia usług na podstawie Umowy Głównej.</w:t>
      </w:r>
    </w:p>
    <w:p w:rsidR="00B34A4A" w:rsidRPr="00B34A4A" w:rsidRDefault="00B34A4A" w:rsidP="00B34A4A">
      <w:pPr>
        <w:pStyle w:val="Akapitzlist"/>
        <w:numPr>
          <w:ilvl w:val="0"/>
          <w:numId w:val="97"/>
        </w:numPr>
        <w:suppressAutoHyphens w:val="0"/>
        <w:contextualSpacing/>
        <w:jc w:val="both"/>
        <w:rPr>
          <w:rFonts w:ascii="Segoe UI" w:hAnsi="Segoe UI" w:cs="Segoe UI"/>
          <w:sz w:val="20"/>
        </w:rPr>
      </w:pPr>
      <w:r w:rsidRPr="00B34A4A">
        <w:rPr>
          <w:rFonts w:ascii="Segoe UI" w:hAnsi="Segoe UI" w:cs="Segoe UI"/>
          <w:sz w:val="20"/>
        </w:rPr>
        <w:t>Powierzający oświadcza ,że jest administratorem Danych Osobowych w rozumieniu</w:t>
      </w:r>
      <w:r w:rsidRPr="00B34A4A">
        <w:rPr>
          <w:rFonts w:ascii="Segoe UI" w:hAnsi="Segoe UI" w:cs="Segoe UI"/>
          <w:sz w:val="20"/>
        </w:rPr>
        <w:br/>
        <w:t>art. 4 pkt 7 RODO, tj. podmiotem który samodzielnie lub wspólnie z innymi ustala cele</w:t>
      </w:r>
      <w:r w:rsidRPr="00B34A4A">
        <w:rPr>
          <w:rFonts w:ascii="Segoe UI" w:hAnsi="Segoe UI" w:cs="Segoe UI"/>
          <w:sz w:val="20"/>
        </w:rPr>
        <w:br/>
        <w:t>i sposoby przetwarzania Danych Osobowych, zawartych w zbiorze danych Rejestru gruntów</w:t>
      </w:r>
      <w:r w:rsidRPr="00B34A4A">
        <w:rPr>
          <w:rFonts w:ascii="Segoe UI" w:hAnsi="Segoe UI" w:cs="Segoe UI"/>
          <w:sz w:val="20"/>
        </w:rPr>
        <w:br/>
        <w:t>i budynków Miasta Koszalina, dalej zwanego „Zbiorem Danych”.</w:t>
      </w:r>
    </w:p>
    <w:p w:rsidR="00B34A4A" w:rsidRPr="00B34A4A" w:rsidRDefault="00B34A4A" w:rsidP="00B34A4A">
      <w:pPr>
        <w:pStyle w:val="Akapitzlist"/>
        <w:numPr>
          <w:ilvl w:val="0"/>
          <w:numId w:val="97"/>
        </w:numPr>
        <w:suppressAutoHyphens w:val="0"/>
        <w:contextualSpacing/>
        <w:jc w:val="both"/>
        <w:rPr>
          <w:rFonts w:ascii="Segoe UI" w:hAnsi="Segoe UI" w:cs="Segoe UI"/>
          <w:sz w:val="20"/>
        </w:rPr>
      </w:pPr>
      <w:r w:rsidRPr="00B34A4A">
        <w:rPr>
          <w:rFonts w:ascii="Segoe UI" w:hAnsi="Segoe UI" w:cs="Segoe UI"/>
          <w:sz w:val="20"/>
        </w:rPr>
        <w:t>Przetwarzający oświadcza, iż dysponuje środkami, doświadczeniem, wiedzą</w:t>
      </w:r>
      <w:r w:rsidRPr="00B34A4A">
        <w:rPr>
          <w:rFonts w:ascii="Segoe UI" w:hAnsi="Segoe UI" w:cs="Segoe UI"/>
          <w:sz w:val="20"/>
        </w:rPr>
        <w:br/>
        <w:t>i wykwalifikowanym personelem, co umożliwia mu prawidłowe wykonanie niniejszej Umowy, w tym zapewnia wystarczające gwarancje wdrożenia odpowiednich środków technicznych                  i organizacyjnych, by przetwarzanie spełniało wymogi RODO.</w:t>
      </w:r>
    </w:p>
    <w:p w:rsidR="00B34A4A" w:rsidRDefault="00B34A4A" w:rsidP="00602037">
      <w:pPr>
        <w:pStyle w:val="Akapitzlist"/>
        <w:numPr>
          <w:ilvl w:val="0"/>
          <w:numId w:val="97"/>
        </w:numPr>
        <w:suppressAutoHyphens w:val="0"/>
        <w:contextualSpacing/>
        <w:jc w:val="both"/>
        <w:rPr>
          <w:rFonts w:ascii="Segoe UI" w:hAnsi="Segoe UI" w:cs="Segoe UI"/>
          <w:sz w:val="20"/>
        </w:rPr>
      </w:pPr>
      <w:r w:rsidRPr="00B34A4A">
        <w:rPr>
          <w:rFonts w:ascii="Segoe UI" w:hAnsi="Segoe UI" w:cs="Segoe UI"/>
          <w:sz w:val="20"/>
        </w:rPr>
        <w:t>Przetwarzający oświadcza, że jest podmiotem przetwarzającym w rozumieniu  art. 4 pkt 8 RODO w ramach Umowy, co oznacza że będzie przetwarzał Dane Osobowe w imieniu Powierzającego.</w:t>
      </w:r>
    </w:p>
    <w:p w:rsidR="00602037" w:rsidRDefault="00602037" w:rsidP="00602037">
      <w:pPr>
        <w:pStyle w:val="Akapitzlist"/>
        <w:suppressAutoHyphens w:val="0"/>
        <w:contextualSpacing/>
        <w:jc w:val="both"/>
        <w:rPr>
          <w:rFonts w:ascii="Segoe UI" w:hAnsi="Segoe UI" w:cs="Segoe UI"/>
          <w:sz w:val="20"/>
        </w:rPr>
      </w:pPr>
    </w:p>
    <w:p w:rsidR="00602037" w:rsidRPr="00602037" w:rsidRDefault="00602037" w:rsidP="00602037">
      <w:pPr>
        <w:pStyle w:val="Akapitzlist"/>
        <w:suppressAutoHyphens w:val="0"/>
        <w:contextualSpacing/>
        <w:jc w:val="both"/>
        <w:rPr>
          <w:rFonts w:ascii="Segoe UI" w:hAnsi="Segoe UI" w:cs="Segoe UI"/>
          <w:sz w:val="20"/>
        </w:rPr>
      </w:pPr>
    </w:p>
    <w:p w:rsidR="00B34A4A" w:rsidRPr="00B34A4A" w:rsidRDefault="00B34A4A" w:rsidP="00602037">
      <w:pPr>
        <w:pStyle w:val="Akapitzlist"/>
        <w:ind w:left="0"/>
        <w:jc w:val="center"/>
        <w:rPr>
          <w:rFonts w:ascii="Segoe UI" w:hAnsi="Segoe UI" w:cs="Segoe UI"/>
          <w:sz w:val="20"/>
        </w:rPr>
      </w:pPr>
      <w:r w:rsidRPr="00B34A4A">
        <w:rPr>
          <w:rFonts w:ascii="Segoe UI" w:hAnsi="Segoe UI" w:cs="Segoe UI"/>
          <w:sz w:val="20"/>
        </w:rPr>
        <w:lastRenderedPageBreak/>
        <w:t>§ 3</w:t>
      </w:r>
    </w:p>
    <w:p w:rsidR="00B34A4A" w:rsidRPr="00B34A4A" w:rsidRDefault="00B34A4A" w:rsidP="00B34A4A">
      <w:pPr>
        <w:pStyle w:val="Akapitzlist"/>
        <w:numPr>
          <w:ilvl w:val="0"/>
          <w:numId w:val="98"/>
        </w:numPr>
        <w:suppressAutoHyphens w:val="0"/>
        <w:contextualSpacing/>
        <w:jc w:val="both"/>
        <w:rPr>
          <w:rFonts w:ascii="Segoe UI" w:hAnsi="Segoe UI" w:cs="Segoe UI"/>
          <w:sz w:val="20"/>
        </w:rPr>
      </w:pPr>
      <w:r w:rsidRPr="00B34A4A">
        <w:rPr>
          <w:rFonts w:ascii="Segoe UI" w:hAnsi="Segoe UI" w:cs="Segoe UI"/>
          <w:sz w:val="20"/>
        </w:rPr>
        <w:t>Powierzający powierza Przetwarzającemu do przetwarzania Dane Osobowe objęte Zbiorem Danych, a Przetwarzający zobowiązuje się do ich przetwarzania zgodnego z prawem i niniejszą Umową.</w:t>
      </w:r>
    </w:p>
    <w:p w:rsidR="00B34A4A" w:rsidRDefault="00B34A4A" w:rsidP="00602037">
      <w:pPr>
        <w:pStyle w:val="Akapitzlist"/>
        <w:numPr>
          <w:ilvl w:val="0"/>
          <w:numId w:val="98"/>
        </w:numPr>
        <w:suppressAutoHyphens w:val="0"/>
        <w:contextualSpacing/>
        <w:jc w:val="both"/>
        <w:rPr>
          <w:rFonts w:ascii="Segoe UI" w:hAnsi="Segoe UI" w:cs="Segoe UI"/>
          <w:sz w:val="20"/>
        </w:rPr>
      </w:pPr>
      <w:r w:rsidRPr="00B34A4A">
        <w:rPr>
          <w:rFonts w:ascii="Segoe UI" w:hAnsi="Segoe UI" w:cs="Segoe UI"/>
          <w:sz w:val="20"/>
        </w:rPr>
        <w:t>Umowa zostaje zawarta na czas obowiązywania Umowy Głównej oraz wykonania wszystkich zobowiązań wynikających z niniejszej Umowy oraz Umowy Głównej.</w:t>
      </w:r>
    </w:p>
    <w:p w:rsidR="00602037" w:rsidRPr="00602037" w:rsidRDefault="00602037" w:rsidP="00602037">
      <w:pPr>
        <w:pStyle w:val="Akapitzlist"/>
        <w:suppressAutoHyphens w:val="0"/>
        <w:contextualSpacing/>
        <w:jc w:val="both"/>
        <w:rPr>
          <w:rFonts w:ascii="Segoe UI" w:hAnsi="Segoe UI" w:cs="Segoe UI"/>
          <w:sz w:val="20"/>
        </w:rPr>
      </w:pPr>
    </w:p>
    <w:p w:rsidR="00B34A4A" w:rsidRPr="00B34A4A" w:rsidRDefault="00B34A4A" w:rsidP="00602037">
      <w:pPr>
        <w:pStyle w:val="Akapitzlist"/>
        <w:ind w:left="0"/>
        <w:jc w:val="center"/>
        <w:rPr>
          <w:rFonts w:ascii="Segoe UI" w:hAnsi="Segoe UI" w:cs="Segoe UI"/>
          <w:sz w:val="20"/>
        </w:rPr>
      </w:pPr>
      <w:r w:rsidRPr="00B34A4A">
        <w:rPr>
          <w:rFonts w:ascii="Segoe UI" w:hAnsi="Segoe UI" w:cs="Segoe UI"/>
          <w:sz w:val="20"/>
        </w:rPr>
        <w:t>§4</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Przetwarzający może przetwarzać Dane Osobowe wyłącznie w zakresie przewidzianym</w:t>
      </w:r>
      <w:r w:rsidRPr="00B34A4A">
        <w:rPr>
          <w:rFonts w:ascii="Segoe UI" w:hAnsi="Segoe UI" w:cs="Segoe UI"/>
          <w:sz w:val="20"/>
        </w:rPr>
        <w:br/>
        <w:t>w Umowie w celu realizacji przedmiotu umowy określonego w § 1 ust. 1 Umowy Głównej.</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Przetwarzanie danych osobowych przez Przetwarzającego</w:t>
      </w:r>
      <w:r w:rsidRPr="00B34A4A">
        <w:rPr>
          <w:rFonts w:ascii="Segoe UI" w:hAnsi="Segoe UI" w:cs="Segoe UI"/>
          <w:color w:val="FF0000"/>
          <w:sz w:val="20"/>
        </w:rPr>
        <w:t xml:space="preserve"> </w:t>
      </w:r>
      <w:r w:rsidRPr="00B34A4A">
        <w:rPr>
          <w:rFonts w:ascii="Segoe UI" w:hAnsi="Segoe UI" w:cs="Segoe UI"/>
          <w:sz w:val="20"/>
        </w:rPr>
        <w:t>w ramach niniejszej umowy będzie dotyczyło poniższych kategorii osób:</w:t>
      </w:r>
    </w:p>
    <w:p w:rsidR="00B34A4A" w:rsidRPr="00B34A4A" w:rsidRDefault="00B34A4A" w:rsidP="00B34A4A">
      <w:pPr>
        <w:pStyle w:val="Akapitzlist"/>
        <w:numPr>
          <w:ilvl w:val="0"/>
          <w:numId w:val="100"/>
        </w:numPr>
        <w:suppressAutoHyphens w:val="0"/>
        <w:contextualSpacing/>
        <w:jc w:val="both"/>
        <w:rPr>
          <w:rFonts w:ascii="Segoe UI" w:hAnsi="Segoe UI" w:cs="Segoe UI"/>
          <w:sz w:val="20"/>
        </w:rPr>
      </w:pPr>
      <w:r w:rsidRPr="00B34A4A">
        <w:rPr>
          <w:rFonts w:ascii="Segoe UI" w:hAnsi="Segoe UI" w:cs="Segoe UI"/>
          <w:sz w:val="20"/>
        </w:rPr>
        <w:t>podmiotów ewidencyjnych,</w:t>
      </w:r>
    </w:p>
    <w:p w:rsidR="00B34A4A" w:rsidRPr="00B34A4A" w:rsidRDefault="00B34A4A" w:rsidP="00B34A4A">
      <w:pPr>
        <w:pStyle w:val="Akapitzlist"/>
        <w:numPr>
          <w:ilvl w:val="0"/>
          <w:numId w:val="100"/>
        </w:numPr>
        <w:suppressAutoHyphens w:val="0"/>
        <w:contextualSpacing/>
        <w:jc w:val="both"/>
        <w:rPr>
          <w:rFonts w:ascii="Segoe UI" w:hAnsi="Segoe UI" w:cs="Segoe UI"/>
          <w:sz w:val="20"/>
        </w:rPr>
      </w:pPr>
      <w:r w:rsidRPr="00B34A4A">
        <w:rPr>
          <w:rFonts w:ascii="Segoe UI" w:hAnsi="Segoe UI" w:cs="Segoe UI"/>
          <w:sz w:val="20"/>
        </w:rPr>
        <w:t>kontrahentów,</w:t>
      </w:r>
    </w:p>
    <w:p w:rsidR="00B34A4A" w:rsidRPr="00B34A4A" w:rsidRDefault="00B34A4A" w:rsidP="00B34A4A">
      <w:pPr>
        <w:pStyle w:val="Akapitzlist"/>
        <w:numPr>
          <w:ilvl w:val="0"/>
          <w:numId w:val="100"/>
        </w:numPr>
        <w:suppressAutoHyphens w:val="0"/>
        <w:contextualSpacing/>
        <w:jc w:val="both"/>
        <w:rPr>
          <w:rFonts w:ascii="Segoe UI" w:hAnsi="Segoe UI" w:cs="Segoe UI"/>
          <w:sz w:val="20"/>
        </w:rPr>
      </w:pPr>
      <w:r w:rsidRPr="00B34A4A">
        <w:rPr>
          <w:rFonts w:ascii="Segoe UI" w:hAnsi="Segoe UI" w:cs="Segoe UI"/>
          <w:sz w:val="20"/>
        </w:rPr>
        <w:t>stron postępowań,</w:t>
      </w:r>
    </w:p>
    <w:p w:rsidR="00B34A4A" w:rsidRPr="00B34A4A" w:rsidRDefault="00B34A4A" w:rsidP="00B34A4A">
      <w:pPr>
        <w:pStyle w:val="Akapitzlist"/>
        <w:numPr>
          <w:ilvl w:val="0"/>
          <w:numId w:val="100"/>
        </w:numPr>
        <w:suppressAutoHyphens w:val="0"/>
        <w:contextualSpacing/>
        <w:jc w:val="both"/>
        <w:rPr>
          <w:rFonts w:ascii="Segoe UI" w:hAnsi="Segoe UI" w:cs="Segoe UI"/>
          <w:sz w:val="20"/>
        </w:rPr>
      </w:pPr>
      <w:r w:rsidRPr="00B34A4A">
        <w:rPr>
          <w:rFonts w:ascii="Segoe UI" w:hAnsi="Segoe UI" w:cs="Segoe UI"/>
          <w:sz w:val="20"/>
        </w:rPr>
        <w:t>operatorów systemu.</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Zakres przetwarzanych przez Przetwarzającego Danych Osobowych na podstawie niniejszej Umowy obejmuje następujące rodzaje Danych Osobowych:</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imię i nazwisko,</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imiona rodziców,</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data urodzenia,</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cudzoziemiec,</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płeć,</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data zgonu,</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seria i numer dowodu osobistego,</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numer NIP,</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numer PESEL,</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numer REGON,</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adres zamieszkania/zameldowania,</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nr rachunku bankowego,</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telefon,</w:t>
      </w:r>
    </w:p>
    <w:p w:rsidR="00B34A4A" w:rsidRPr="00B34A4A" w:rsidRDefault="00B34A4A" w:rsidP="00B34A4A">
      <w:pPr>
        <w:pStyle w:val="Akapitzlist"/>
        <w:numPr>
          <w:ilvl w:val="0"/>
          <w:numId w:val="101"/>
        </w:numPr>
        <w:suppressAutoHyphens w:val="0"/>
        <w:contextualSpacing/>
        <w:jc w:val="both"/>
        <w:rPr>
          <w:rFonts w:ascii="Segoe UI" w:hAnsi="Segoe UI" w:cs="Segoe UI"/>
          <w:sz w:val="20"/>
        </w:rPr>
      </w:pPr>
      <w:r w:rsidRPr="00B34A4A">
        <w:rPr>
          <w:rFonts w:ascii="Segoe UI" w:hAnsi="Segoe UI" w:cs="Segoe UI"/>
          <w:sz w:val="20"/>
        </w:rPr>
        <w:t>adres e-mail.</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Przetwarzający oświadcza ,że w jego placówce jest wyznaczona osoba pełniąca rolę Inspektora Danych Osobowych (IOD) w rozumieniu RODO, tj. ……………………………… , służbowy adres poczty elektronicznej ……………………………… . W przypadku zmiany IOD, Przetwarzający niezwłocznie zawiadomi o tym Powierzającego wskazując opisane powyżej dane pełniącego funkcję IOD.</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Przy przetwarzaniu Danych Osobowych, Przetwarzający powinien przestrzegać zasad wskazanych w niniejszej Umowie oraz RODO.</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Strony zobowiązują się do ścisłej współpracy podczas realizacji Umowy, w zakresie dotyczącym przetwarzania danych osobowych.</w:t>
      </w:r>
    </w:p>
    <w:p w:rsidR="00B34A4A" w:rsidRPr="00B34A4A" w:rsidRDefault="00B34A4A" w:rsidP="00B34A4A">
      <w:pPr>
        <w:pStyle w:val="Akapitzlist"/>
        <w:numPr>
          <w:ilvl w:val="0"/>
          <w:numId w:val="99"/>
        </w:numPr>
        <w:suppressAutoHyphens w:val="0"/>
        <w:contextualSpacing/>
        <w:jc w:val="both"/>
        <w:rPr>
          <w:rFonts w:ascii="Segoe UI" w:hAnsi="Segoe UI" w:cs="Segoe UI"/>
          <w:sz w:val="20"/>
        </w:rPr>
      </w:pPr>
      <w:r w:rsidRPr="00B34A4A">
        <w:rPr>
          <w:rFonts w:ascii="Segoe UI" w:hAnsi="Segoe UI" w:cs="Segoe UI"/>
          <w:sz w:val="20"/>
        </w:rPr>
        <w:t>Przetwarzający przetwarza dane osobowe wyłącznie na polecenie Powierzającego. Przetwarzający poinformuje Powierzającego, jeżeli jego zdaniem wydane mu polecenie będzie sprzeczne z RODO lub innymi przepisami dotyczącymi przetwarzania danych osobowych.</w:t>
      </w:r>
    </w:p>
    <w:p w:rsidR="00B34A4A" w:rsidRPr="00B34A4A" w:rsidRDefault="00B34A4A" w:rsidP="00B34A4A">
      <w:pPr>
        <w:pStyle w:val="Akapitzlist"/>
        <w:jc w:val="both"/>
        <w:rPr>
          <w:rFonts w:ascii="Segoe UI" w:hAnsi="Segoe UI" w:cs="Segoe UI"/>
          <w:sz w:val="20"/>
        </w:rPr>
      </w:pPr>
    </w:p>
    <w:p w:rsidR="00B34A4A" w:rsidRPr="00B34A4A" w:rsidRDefault="00B34A4A" w:rsidP="00602037">
      <w:pPr>
        <w:pStyle w:val="Akapitzlist"/>
        <w:ind w:left="0"/>
        <w:jc w:val="center"/>
        <w:rPr>
          <w:rFonts w:ascii="Segoe UI" w:hAnsi="Segoe UI" w:cs="Segoe UI"/>
          <w:sz w:val="20"/>
        </w:rPr>
      </w:pPr>
      <w:r w:rsidRPr="00B34A4A">
        <w:rPr>
          <w:rFonts w:ascii="Segoe UI" w:hAnsi="Segoe UI" w:cs="Segoe UI"/>
          <w:sz w:val="20"/>
        </w:rPr>
        <w:lastRenderedPageBreak/>
        <w:t>§ 5</w:t>
      </w:r>
    </w:p>
    <w:p w:rsidR="00B34A4A" w:rsidRPr="00B34A4A" w:rsidRDefault="00B34A4A" w:rsidP="00B34A4A">
      <w:pPr>
        <w:pStyle w:val="Akapitzlist"/>
        <w:numPr>
          <w:ilvl w:val="0"/>
          <w:numId w:val="102"/>
        </w:numPr>
        <w:suppressAutoHyphens w:val="0"/>
        <w:contextualSpacing/>
        <w:jc w:val="both"/>
        <w:rPr>
          <w:rFonts w:ascii="Segoe UI" w:hAnsi="Segoe UI" w:cs="Segoe UI"/>
          <w:sz w:val="20"/>
        </w:rPr>
      </w:pPr>
      <w:r w:rsidRPr="00B34A4A">
        <w:rPr>
          <w:rFonts w:ascii="Segoe UI" w:hAnsi="Segoe UI" w:cs="Segoe UI"/>
          <w:sz w:val="20"/>
        </w:rPr>
        <w:t>Przed rozpoczęciem Przetwarzania danych osobowych Przetwarzający musi podjąć środki zabezpieczające Dane Osobowe, o których mowa w art. 32 RODO, a w szczególności:</w:t>
      </w:r>
    </w:p>
    <w:p w:rsidR="00B34A4A" w:rsidRPr="00B34A4A" w:rsidRDefault="00B34A4A" w:rsidP="00B34A4A">
      <w:pPr>
        <w:pStyle w:val="Akapitzlist"/>
        <w:numPr>
          <w:ilvl w:val="0"/>
          <w:numId w:val="103"/>
        </w:numPr>
        <w:suppressAutoHyphens w:val="0"/>
        <w:contextualSpacing/>
        <w:jc w:val="both"/>
        <w:rPr>
          <w:rFonts w:ascii="Segoe UI" w:hAnsi="Segoe UI" w:cs="Segoe UI"/>
          <w:sz w:val="20"/>
        </w:rPr>
      </w:pPr>
      <w:r w:rsidRPr="00B34A4A">
        <w:rPr>
          <w:rFonts w:ascii="Segoe UI" w:hAnsi="Segoe UI" w:cs="Segoe UI"/>
          <w:sz w:val="20"/>
        </w:rPr>
        <w:t>uwzględniając stan wiedzy technicznej, koszt wdrożenia oraz charakter, zakres, kontekst</w:t>
      </w:r>
      <w:r w:rsidRPr="00B34A4A">
        <w:rPr>
          <w:rFonts w:ascii="Segoe UI" w:hAnsi="Segoe UI" w:cs="Segoe UI"/>
          <w:sz w:val="20"/>
        </w:rPr>
        <w:br/>
        <w:t>i cele przetwarzania oraz ryzyko naruszenia praw lub wolności osób fizycznych o różnym prawdopodobieństwie wystąpienia i wadze zagrożenia, zastosować środki techniczne</w:t>
      </w:r>
      <w:r w:rsidRPr="00B34A4A">
        <w:rPr>
          <w:rFonts w:ascii="Segoe UI" w:hAnsi="Segoe UI" w:cs="Segoe UI"/>
          <w:sz w:val="20"/>
        </w:rPr>
        <w:br/>
        <w:t>i organizacyjne zapewniające bezpieczeństwo przetwarzanych Danych Osobowych,</w:t>
      </w:r>
      <w:r w:rsidRPr="00B34A4A">
        <w:rPr>
          <w:rFonts w:ascii="Segoe UI" w:hAnsi="Segoe UI" w:cs="Segoe UI"/>
          <w:sz w:val="20"/>
        </w:rPr>
        <w:br/>
        <w:t>o których mowa w art. 32 RODO,</w:t>
      </w:r>
    </w:p>
    <w:p w:rsidR="00B34A4A" w:rsidRPr="00B34A4A" w:rsidRDefault="00B34A4A" w:rsidP="00B34A4A">
      <w:pPr>
        <w:pStyle w:val="Akapitzlist"/>
        <w:numPr>
          <w:ilvl w:val="0"/>
          <w:numId w:val="103"/>
        </w:numPr>
        <w:suppressAutoHyphens w:val="0"/>
        <w:contextualSpacing/>
        <w:jc w:val="both"/>
        <w:rPr>
          <w:rFonts w:ascii="Segoe UI" w:hAnsi="Segoe UI" w:cs="Segoe UI"/>
          <w:sz w:val="20"/>
        </w:rPr>
      </w:pPr>
      <w:r w:rsidRPr="00B34A4A">
        <w:rPr>
          <w:rFonts w:ascii="Segoe UI" w:hAnsi="Segoe UI" w:cs="Segoe UI"/>
          <w:sz w:val="20"/>
        </w:rPr>
        <w:t>zapewnić by każda osoba fizyczna działająca z upoważnienia Przetwarzającego, która ma dostęp do Danych Osobowych, przetwarzała je wyłącznie na polecenie Powierzającego; niniejszym Powierzający upoważnia Przetwarzającego do udzielenia  ww. poleceń,</w:t>
      </w:r>
    </w:p>
    <w:p w:rsidR="00B34A4A" w:rsidRPr="00B34A4A" w:rsidRDefault="00B34A4A" w:rsidP="00B34A4A">
      <w:pPr>
        <w:pStyle w:val="Akapitzlist"/>
        <w:numPr>
          <w:ilvl w:val="0"/>
          <w:numId w:val="103"/>
        </w:numPr>
        <w:suppressAutoHyphens w:val="0"/>
        <w:contextualSpacing/>
        <w:jc w:val="both"/>
        <w:rPr>
          <w:rFonts w:ascii="Segoe UI" w:hAnsi="Segoe UI" w:cs="Segoe UI"/>
          <w:sz w:val="20"/>
        </w:rPr>
      </w:pPr>
      <w:r w:rsidRPr="00B34A4A">
        <w:rPr>
          <w:rFonts w:ascii="Segoe UI" w:hAnsi="Segoe UI" w:cs="Segoe UI"/>
          <w:sz w:val="20"/>
        </w:rPr>
        <w:t>prowadzić ewidencję osób upoważnionych do Przetwarzania Danych Osobowych przetwarzanych w związku z wykonywaniem Umowy Głównej.</w:t>
      </w:r>
    </w:p>
    <w:p w:rsidR="00B34A4A" w:rsidRPr="00B34A4A" w:rsidRDefault="00B34A4A" w:rsidP="00B34A4A">
      <w:pPr>
        <w:pStyle w:val="Akapitzlist"/>
        <w:numPr>
          <w:ilvl w:val="0"/>
          <w:numId w:val="102"/>
        </w:numPr>
        <w:suppressAutoHyphens w:val="0"/>
        <w:contextualSpacing/>
        <w:jc w:val="both"/>
        <w:rPr>
          <w:rFonts w:ascii="Segoe UI" w:hAnsi="Segoe UI" w:cs="Segoe UI"/>
          <w:sz w:val="20"/>
        </w:rPr>
      </w:pPr>
      <w:r w:rsidRPr="00B34A4A">
        <w:rPr>
          <w:rFonts w:ascii="Segoe UI" w:hAnsi="Segoe UI" w:cs="Segoe UI"/>
          <w:sz w:val="20"/>
        </w:rPr>
        <w:t>Przetwarzający zobowiązuje się do zachowania w tajemnicy Danych Osobowych</w:t>
      </w:r>
      <w:r w:rsidRPr="00B34A4A">
        <w:rPr>
          <w:rFonts w:ascii="Segoe UI" w:hAnsi="Segoe UI" w:cs="Segoe UI"/>
          <w:sz w:val="20"/>
        </w:rPr>
        <w:br/>
        <w:t>oraz sposobów ich zabezpieczenia, w tym także po rozwiązaniu Umowy, oraz zobowiązuje się zapewnić , aby osoby mające dostęp do Przetwarzania Danych Osobowych zachowały je</w:t>
      </w:r>
      <w:r w:rsidRPr="00B34A4A">
        <w:rPr>
          <w:rFonts w:ascii="Segoe UI" w:hAnsi="Segoe UI" w:cs="Segoe UI"/>
          <w:sz w:val="20"/>
        </w:rPr>
        <w:br/>
        <w:t>oraz sposoby ich zabezpieczeń w tajemnicy, w tym także po rozwiązaniu Umowy lub ustaniu zatrudnienia u Przetwarzającego. W tym celu Przetwarzający dopuści do przetwarzania danych tylko osoby, które zostały upoważnione do przetwarzania danych powierzonych niniejszą umową oraz podpisały zobowiązanie do zachowania w tajemnicy Danych Osobowych oraz sposobów ich zabezpieczenia.</w:t>
      </w:r>
    </w:p>
    <w:p w:rsidR="00B34A4A" w:rsidRPr="00602037" w:rsidRDefault="00B34A4A" w:rsidP="00602037">
      <w:pPr>
        <w:pStyle w:val="Akapitzlist"/>
        <w:numPr>
          <w:ilvl w:val="0"/>
          <w:numId w:val="102"/>
        </w:numPr>
        <w:suppressAutoHyphens w:val="0"/>
        <w:contextualSpacing/>
        <w:jc w:val="both"/>
        <w:rPr>
          <w:rFonts w:ascii="Segoe UI" w:hAnsi="Segoe UI" w:cs="Segoe UI"/>
          <w:sz w:val="20"/>
        </w:rPr>
      </w:pPr>
      <w:r w:rsidRPr="00B34A4A">
        <w:rPr>
          <w:rFonts w:ascii="Segoe UI" w:hAnsi="Segoe UI" w:cs="Segoe UI"/>
          <w:sz w:val="20"/>
        </w:rPr>
        <w:t>Przetwarzający nie będzie kopiować, przekazywać, wykorzystywać, ujawniać, powielać Danych Osobowych uzyskanych od Powierzającego lub jakikolwiek sposób ich rozpowszechniać,</w:t>
      </w:r>
      <w:r w:rsidRPr="00B34A4A">
        <w:rPr>
          <w:rFonts w:ascii="Segoe UI" w:hAnsi="Segoe UI" w:cs="Segoe UI"/>
          <w:sz w:val="20"/>
        </w:rPr>
        <w:br/>
        <w:t>z wyjątkiem sytuacji, gdy wykorzystanie tych danych następuje w celu wykonania niniejszej Umowy lub Umowy Głównej.</w:t>
      </w:r>
    </w:p>
    <w:p w:rsidR="00B34A4A" w:rsidRPr="00B34A4A" w:rsidRDefault="00B34A4A" w:rsidP="00602037">
      <w:pPr>
        <w:pStyle w:val="Akapitzlist"/>
        <w:ind w:left="0"/>
        <w:jc w:val="center"/>
        <w:rPr>
          <w:rFonts w:ascii="Segoe UI" w:hAnsi="Segoe UI" w:cs="Segoe UI"/>
          <w:sz w:val="20"/>
        </w:rPr>
      </w:pPr>
      <w:r w:rsidRPr="00B34A4A">
        <w:rPr>
          <w:rFonts w:ascii="Segoe UI" w:hAnsi="Segoe UI" w:cs="Segoe UI"/>
          <w:sz w:val="20"/>
        </w:rPr>
        <w:t>§ 6</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zobowiązuje się pomagać w miarę możliwości, Powierzającemu</w:t>
      </w:r>
      <w:r w:rsidRPr="00B34A4A">
        <w:rPr>
          <w:rFonts w:ascii="Segoe UI" w:hAnsi="Segoe UI" w:cs="Segoe UI"/>
          <w:sz w:val="20"/>
        </w:rPr>
        <w:br/>
        <w:t>w wywiązywaniu się z obowiązków określonych w art. 32-36 RODO, uwzględniając charakter przetwarzania oraz dostępne mu informacje.</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zobowiązuje się przekazywać Powierzającemu informacje oraz wykonywać jego polecenia dotyczące stosowanych środków zabezpieczenia Danych Osobowych</w:t>
      </w:r>
      <w:r w:rsidRPr="00B34A4A">
        <w:rPr>
          <w:rFonts w:ascii="Segoe UI" w:hAnsi="Segoe UI" w:cs="Segoe UI"/>
          <w:sz w:val="20"/>
        </w:rPr>
        <w:br/>
        <w:t>oraz przypadków naruszenia ochrony Danych Osobowych. Przetwarzający w szczególności</w:t>
      </w:r>
      <w:r w:rsidRPr="00B34A4A">
        <w:rPr>
          <w:rFonts w:ascii="Segoe UI" w:hAnsi="Segoe UI" w:cs="Segoe UI"/>
          <w:sz w:val="20"/>
        </w:rPr>
        <w:br/>
        <w:t>ma obowiązek:</w:t>
      </w:r>
    </w:p>
    <w:p w:rsidR="00B34A4A" w:rsidRPr="00B34A4A" w:rsidRDefault="00B34A4A" w:rsidP="00B34A4A">
      <w:pPr>
        <w:pStyle w:val="Akapitzlist"/>
        <w:numPr>
          <w:ilvl w:val="0"/>
          <w:numId w:val="105"/>
        </w:numPr>
        <w:suppressAutoHyphens w:val="0"/>
        <w:contextualSpacing/>
        <w:jc w:val="both"/>
        <w:rPr>
          <w:rFonts w:ascii="Segoe UI" w:hAnsi="Segoe UI" w:cs="Segoe UI"/>
          <w:sz w:val="20"/>
        </w:rPr>
      </w:pPr>
      <w:r w:rsidRPr="00B34A4A">
        <w:rPr>
          <w:rFonts w:ascii="Segoe UI" w:hAnsi="Segoe UI" w:cs="Segoe UI"/>
          <w:sz w:val="20"/>
        </w:rPr>
        <w:t>przekazania Powierzającemu informacji dotyczących naruszenia ochrony danych osobowych w ciągu 32 godzin od wykrycia zdarzenia stanowiącego naruszenie ochrony danych osobowych, na adres poczty elektronicznej iod@um.koszalin.pl,</w:t>
      </w:r>
    </w:p>
    <w:p w:rsidR="00B34A4A" w:rsidRPr="00B34A4A" w:rsidRDefault="00B34A4A" w:rsidP="00B34A4A">
      <w:pPr>
        <w:pStyle w:val="Akapitzlist"/>
        <w:numPr>
          <w:ilvl w:val="0"/>
          <w:numId w:val="105"/>
        </w:numPr>
        <w:suppressAutoHyphens w:val="0"/>
        <w:contextualSpacing/>
        <w:jc w:val="both"/>
        <w:rPr>
          <w:rFonts w:ascii="Segoe UI" w:hAnsi="Segoe UI" w:cs="Segoe UI"/>
          <w:sz w:val="20"/>
        </w:rPr>
      </w:pPr>
      <w:r w:rsidRPr="00B34A4A">
        <w:rPr>
          <w:rFonts w:ascii="Segoe UI" w:hAnsi="Segoe UI" w:cs="Segoe UI"/>
          <w:sz w:val="20"/>
        </w:rPr>
        <w:t>przygotowania w ciągu 32 godzin od wykrycia zdarzenia stanowiącego naruszenie ochrony danych osobowych informacji wymaganych w zgłoszeniu naruszenia ochrony danych</w:t>
      </w:r>
      <w:r w:rsidRPr="00B34A4A">
        <w:rPr>
          <w:rFonts w:ascii="Segoe UI" w:hAnsi="Segoe UI" w:cs="Segoe UI"/>
          <w:sz w:val="20"/>
        </w:rPr>
        <w:br/>
        <w:t>do organu nadzorczego, o których mowa w art. 33 ust.3 RODO,</w:t>
      </w:r>
    </w:p>
    <w:p w:rsidR="00B34A4A" w:rsidRPr="00B34A4A" w:rsidRDefault="00B34A4A" w:rsidP="00B34A4A">
      <w:pPr>
        <w:pStyle w:val="Akapitzlist"/>
        <w:numPr>
          <w:ilvl w:val="0"/>
          <w:numId w:val="105"/>
        </w:numPr>
        <w:suppressAutoHyphens w:val="0"/>
        <w:contextualSpacing/>
        <w:jc w:val="both"/>
        <w:rPr>
          <w:rFonts w:ascii="Segoe UI" w:hAnsi="Segoe UI" w:cs="Segoe UI"/>
          <w:sz w:val="20"/>
        </w:rPr>
      </w:pPr>
      <w:r w:rsidRPr="00B34A4A">
        <w:rPr>
          <w:rFonts w:ascii="Segoe UI" w:hAnsi="Segoe UI" w:cs="Segoe UI"/>
          <w:sz w:val="20"/>
        </w:rPr>
        <w:t>prowadzenia rejestru naruszeń ochrony danych, w którym dokumentowane są wszelkie naruszenia ochrony danych osobowych, jego skutki oraz podjęte działania zaradcze,</w:t>
      </w:r>
    </w:p>
    <w:p w:rsidR="00B34A4A" w:rsidRPr="00B34A4A" w:rsidRDefault="00B34A4A" w:rsidP="00B34A4A">
      <w:pPr>
        <w:pStyle w:val="Akapitzlist"/>
        <w:numPr>
          <w:ilvl w:val="0"/>
          <w:numId w:val="105"/>
        </w:numPr>
        <w:suppressAutoHyphens w:val="0"/>
        <w:contextualSpacing/>
        <w:jc w:val="both"/>
        <w:rPr>
          <w:rFonts w:ascii="Segoe UI" w:hAnsi="Segoe UI" w:cs="Segoe UI"/>
          <w:sz w:val="20"/>
        </w:rPr>
      </w:pPr>
      <w:r w:rsidRPr="00B34A4A">
        <w:rPr>
          <w:rFonts w:ascii="Segoe UI" w:hAnsi="Segoe UI" w:cs="Segoe UI"/>
          <w:sz w:val="20"/>
        </w:rPr>
        <w:t>udzielenia pomocy Powierzającemu w przeprowadzeniu wstępnej analizy ryzyka naruszenia praw i wolności podmiotów danych podania wszystkich informacji niezbędnych</w:t>
      </w:r>
      <w:r w:rsidRPr="00B34A4A">
        <w:rPr>
          <w:rFonts w:ascii="Segoe UI" w:hAnsi="Segoe UI" w:cs="Segoe UI"/>
          <w:sz w:val="20"/>
        </w:rPr>
        <w:br/>
        <w:t>do zawiadomienia osoby, której dane dotyczą, o których mowa w art. 33 ust. 3 RODO</w:t>
      </w:r>
      <w:r w:rsidRPr="00B34A4A">
        <w:rPr>
          <w:rFonts w:ascii="Segoe UI" w:hAnsi="Segoe UI" w:cs="Segoe UI"/>
          <w:sz w:val="20"/>
        </w:rPr>
        <w:br/>
      </w:r>
      <w:r w:rsidRPr="00B34A4A">
        <w:rPr>
          <w:rFonts w:ascii="Segoe UI" w:hAnsi="Segoe UI" w:cs="Segoe UI"/>
          <w:sz w:val="20"/>
        </w:rPr>
        <w:lastRenderedPageBreak/>
        <w:t>w ciągu 32 godzin od wykrycia zdarzenia stanowiącego naruszenie ochrony danych osobowych,</w:t>
      </w:r>
    </w:p>
    <w:p w:rsidR="00B34A4A" w:rsidRPr="00B34A4A" w:rsidRDefault="00B34A4A" w:rsidP="00B34A4A">
      <w:pPr>
        <w:pStyle w:val="Akapitzlist"/>
        <w:numPr>
          <w:ilvl w:val="0"/>
          <w:numId w:val="105"/>
        </w:numPr>
        <w:suppressAutoHyphens w:val="0"/>
        <w:contextualSpacing/>
        <w:jc w:val="both"/>
        <w:rPr>
          <w:rFonts w:ascii="Segoe UI" w:hAnsi="Segoe UI" w:cs="Segoe UI"/>
          <w:sz w:val="20"/>
        </w:rPr>
      </w:pPr>
      <w:r w:rsidRPr="00B34A4A">
        <w:rPr>
          <w:rFonts w:ascii="Segoe UI" w:hAnsi="Segoe UI" w:cs="Segoe UI"/>
          <w:sz w:val="20"/>
        </w:rPr>
        <w:t>wyznaczenia osób odpowiedzialnych za podjęcie kroków w celu zaradzenia naruszeniu                      i podjęciu działań naprawczych.</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zobowiązuje się pomagać Powierzającemu, biorąc pod uwagę charakter przetwarzania, w miarę możliwości, poprzez odpowiednie środki techniczne i organizacyjne,</w:t>
      </w:r>
      <w:r w:rsidRPr="00B34A4A">
        <w:rPr>
          <w:rFonts w:ascii="Segoe UI" w:hAnsi="Segoe UI" w:cs="Segoe UI"/>
          <w:sz w:val="20"/>
        </w:rPr>
        <w:br/>
        <w:t>w wywiązywaniu się z obowiązku odpowiadania na żądania osób, których dane dotyczą,</w:t>
      </w:r>
      <w:r w:rsidRPr="00B34A4A">
        <w:rPr>
          <w:rFonts w:ascii="Segoe UI" w:hAnsi="Segoe UI" w:cs="Segoe UI"/>
          <w:sz w:val="20"/>
        </w:rPr>
        <w:br/>
        <w:t>w zakresie wykonywania ich praw określonych w art. 15-22 RODO.</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zobowiązuje się udostępnić Powierzającemu wszelkie informacje niezbędne</w:t>
      </w:r>
      <w:r w:rsidRPr="00B34A4A">
        <w:rPr>
          <w:rFonts w:ascii="Segoe UI" w:hAnsi="Segoe UI" w:cs="Segoe UI"/>
          <w:sz w:val="20"/>
        </w:rPr>
        <w:br/>
        <w:t>do wykazania spełnienia obowiązków przez Powierzającego oraz Przetwarzającego, o których mowa w art. 28 RODO.</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zobowiązany jest do stosowania się do ewentualnych wskazówek lub zaleceń, wydanych przez organ nadzorczy lub unijny organ doradczy zajmujący się ochroną danych osobowych, dotyczących przetwarzania danych osobowych, w szczególności w zakresie stosowania RODO.</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zobowiązuje się do niezwłocznego poinformowania Powierzającego</w:t>
      </w:r>
      <w:r w:rsidRPr="00B34A4A">
        <w:rPr>
          <w:rFonts w:ascii="Segoe UI" w:hAnsi="Segoe UI" w:cs="Segoe UI"/>
          <w:sz w:val="20"/>
        </w:rPr>
        <w:br/>
        <w:t xml:space="preserve">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w szczególności prowadzonych przez organ nadzorczy.    </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 xml:space="preserve">Dalsze powierzenie Przetwarzania Danych Osobowych przez Przetwarzającego na rzecz podwykonawców wymaga uzyskania zgody Powierzającego. </w:t>
      </w:r>
    </w:p>
    <w:p w:rsidR="00B34A4A" w:rsidRPr="00B34A4A" w:rsidRDefault="00B34A4A" w:rsidP="00B34A4A">
      <w:pPr>
        <w:pStyle w:val="Akapitzlist"/>
        <w:numPr>
          <w:ilvl w:val="0"/>
          <w:numId w:val="104"/>
        </w:numPr>
        <w:suppressAutoHyphens w:val="0"/>
        <w:contextualSpacing/>
        <w:jc w:val="both"/>
        <w:rPr>
          <w:rFonts w:ascii="Segoe UI" w:hAnsi="Segoe UI" w:cs="Segoe UI"/>
          <w:sz w:val="20"/>
        </w:rPr>
      </w:pPr>
      <w:r w:rsidRPr="00B34A4A">
        <w:rPr>
          <w:rFonts w:ascii="Segoe UI" w:hAnsi="Segoe UI" w:cs="Segoe UI"/>
          <w:sz w:val="20"/>
        </w:rPr>
        <w:t>Przetwarzający zobowiązuje się współpracować z takimi podwykonawcami, którzy zapewniają wdrożenie takich środków technicznych i organizacyjnych, aby Przetwarzanie odpowiadało wymogom RODO. Przetwarzający zawrze z każdym podwykonawcą, który będzie przetwarzał Dane osobowe Powierzającego stosowną umowę, nakładającą na podwykonawcę odpowiednie obowiązki ochrony Danych osobowych. Jeżeli podwykonawca Przetwarzającego nie wywiąże się ze spoczywających na nim obowiązków ochrony Danych osobowych Powierzającego, Przetwarzający ponosi wobec Powierzającego odpowiedzialność</w:t>
      </w:r>
      <w:r w:rsidR="00602037">
        <w:rPr>
          <w:rFonts w:ascii="Segoe UI" w:hAnsi="Segoe UI" w:cs="Segoe UI"/>
          <w:sz w:val="20"/>
        </w:rPr>
        <w:t xml:space="preserve"> </w:t>
      </w:r>
      <w:r w:rsidRPr="00B34A4A">
        <w:rPr>
          <w:rFonts w:ascii="Segoe UI" w:hAnsi="Segoe UI" w:cs="Segoe UI"/>
          <w:sz w:val="20"/>
        </w:rPr>
        <w:t xml:space="preserve">za niewypełnienie obowiązków przez podwykonawcę tak jak za własne działania i zaniechania. </w:t>
      </w:r>
    </w:p>
    <w:p w:rsidR="00B34A4A" w:rsidRPr="00602037" w:rsidRDefault="00B34A4A" w:rsidP="00602037">
      <w:pPr>
        <w:ind w:left="360"/>
        <w:jc w:val="both"/>
        <w:rPr>
          <w:rFonts w:ascii="Segoe UI" w:hAnsi="Segoe UI" w:cs="Segoe UI"/>
        </w:rPr>
      </w:pPr>
    </w:p>
    <w:p w:rsidR="00B34A4A" w:rsidRPr="00B34A4A" w:rsidRDefault="00B34A4A" w:rsidP="00602037">
      <w:pPr>
        <w:pStyle w:val="Akapitzlist"/>
        <w:ind w:left="0"/>
        <w:jc w:val="center"/>
        <w:rPr>
          <w:rFonts w:ascii="Segoe UI" w:hAnsi="Segoe UI" w:cs="Segoe UI"/>
          <w:sz w:val="20"/>
        </w:rPr>
      </w:pPr>
      <w:r w:rsidRPr="00B34A4A">
        <w:rPr>
          <w:rFonts w:ascii="Segoe UI" w:hAnsi="Segoe UI" w:cs="Segoe UI"/>
          <w:sz w:val="20"/>
        </w:rPr>
        <w:t>§ 7</w:t>
      </w:r>
    </w:p>
    <w:p w:rsidR="00B34A4A" w:rsidRPr="00B34A4A" w:rsidRDefault="00B34A4A" w:rsidP="00B34A4A">
      <w:pPr>
        <w:pStyle w:val="Akapitzlist"/>
        <w:numPr>
          <w:ilvl w:val="0"/>
          <w:numId w:val="106"/>
        </w:numPr>
        <w:suppressAutoHyphens w:val="0"/>
        <w:contextualSpacing/>
        <w:jc w:val="both"/>
        <w:rPr>
          <w:rFonts w:ascii="Segoe UI" w:hAnsi="Segoe UI" w:cs="Segoe UI"/>
          <w:sz w:val="20"/>
        </w:rPr>
      </w:pPr>
      <w:r w:rsidRPr="00B34A4A">
        <w:rPr>
          <w:rFonts w:ascii="Segoe UI" w:hAnsi="Segoe UI" w:cs="Segoe UI"/>
          <w:sz w:val="20"/>
        </w:rPr>
        <w:t>Powierzający jest uprawniony do weryfikacji przestrzegania zasad przetwarzania Danych Osobowych wynikających z RODO oraz niniejszej Umowy przez Przetwarzającego, poprzez prawo żądania udzielenia wszelkich informacji dotyczących powierzonych Danych Osobowych.</w:t>
      </w:r>
    </w:p>
    <w:p w:rsidR="00B34A4A" w:rsidRPr="00B34A4A" w:rsidRDefault="00B34A4A" w:rsidP="00B34A4A">
      <w:pPr>
        <w:pStyle w:val="Akapitzlist"/>
        <w:numPr>
          <w:ilvl w:val="0"/>
          <w:numId w:val="106"/>
        </w:numPr>
        <w:suppressAutoHyphens w:val="0"/>
        <w:contextualSpacing/>
        <w:jc w:val="both"/>
        <w:rPr>
          <w:rFonts w:ascii="Segoe UI" w:hAnsi="Segoe UI" w:cs="Segoe UI"/>
          <w:b/>
          <w:sz w:val="20"/>
        </w:rPr>
      </w:pPr>
      <w:r w:rsidRPr="00B34A4A">
        <w:rPr>
          <w:rFonts w:ascii="Segoe UI" w:hAnsi="Segoe UI" w:cs="Segoe UI"/>
          <w:sz w:val="20"/>
        </w:rPr>
        <w:t>Powierzający ma także prawo przeprowadzania audytów lub inspekcji Przetwarzającego</w:t>
      </w:r>
      <w:r w:rsidRPr="00B34A4A">
        <w:rPr>
          <w:rFonts w:ascii="Segoe UI" w:hAnsi="Segoe UI" w:cs="Segoe UI"/>
          <w:sz w:val="20"/>
        </w:rPr>
        <w:br/>
        <w:t>w zakresie zgodności operacji przetwarzania z prawem i Umową. Audyty lub</w:t>
      </w:r>
      <w:r w:rsidR="00602037">
        <w:rPr>
          <w:rFonts w:ascii="Segoe UI" w:hAnsi="Segoe UI" w:cs="Segoe UI"/>
          <w:sz w:val="20"/>
        </w:rPr>
        <w:t xml:space="preserve"> inspekcje, o </w:t>
      </w:r>
      <w:r w:rsidRPr="00B34A4A">
        <w:rPr>
          <w:rFonts w:ascii="Segoe UI" w:hAnsi="Segoe UI" w:cs="Segoe UI"/>
          <w:sz w:val="20"/>
        </w:rPr>
        <w:t>których mowa w zdaniu poprzednim, mogą być przeprowadzane przez audytorów zewnętrznych upoważnionych przez Powierzającego. Audytorem Powierzającego nie może być podmiot prowadzący działalność konkurencyjną wobec Przetwarzającego, ani podmiot z nim powiązany lub jego pracownik lub podmiot/osoba z nim współpracująca, bez względu</w:t>
      </w:r>
      <w:r w:rsidRPr="00B34A4A">
        <w:rPr>
          <w:rFonts w:ascii="Segoe UI" w:hAnsi="Segoe UI" w:cs="Segoe UI"/>
          <w:sz w:val="20"/>
        </w:rPr>
        <w:br/>
        <w:t>na podstawę zatrudnienia lub współpracy.</w:t>
      </w:r>
    </w:p>
    <w:p w:rsidR="00B34A4A" w:rsidRPr="00B34A4A" w:rsidRDefault="00B34A4A" w:rsidP="00B34A4A">
      <w:pPr>
        <w:pStyle w:val="Akapitzlist"/>
        <w:numPr>
          <w:ilvl w:val="0"/>
          <w:numId w:val="106"/>
        </w:numPr>
        <w:suppressAutoHyphens w:val="0"/>
        <w:contextualSpacing/>
        <w:jc w:val="both"/>
        <w:rPr>
          <w:rFonts w:ascii="Segoe UI" w:hAnsi="Segoe UI" w:cs="Segoe UI"/>
          <w:b/>
          <w:sz w:val="20"/>
        </w:rPr>
      </w:pPr>
      <w:r w:rsidRPr="00B34A4A">
        <w:rPr>
          <w:rFonts w:ascii="Segoe UI" w:hAnsi="Segoe UI" w:cs="Segoe UI"/>
          <w:sz w:val="20"/>
        </w:rPr>
        <w:lastRenderedPageBreak/>
        <w:t>Powierzający ma obowiązek poinformowania Przetwarzającego o planowanym audycie</w:t>
      </w:r>
      <w:r w:rsidRPr="00B34A4A">
        <w:rPr>
          <w:rFonts w:ascii="Segoe UI" w:hAnsi="Segoe UI" w:cs="Segoe UI"/>
          <w:sz w:val="20"/>
        </w:rPr>
        <w:br/>
        <w:t>na 14 dni przed rozpoczęciem audytu, po czym Strony ustalą termin audytu. Audyt nie może trwać dłużej niż dwa tygodnie od jego rozpoczęcia i być przeprowadzany częściej niż raz w roku kalendarzowym.</w:t>
      </w:r>
    </w:p>
    <w:p w:rsidR="00B34A4A" w:rsidRPr="00B34A4A" w:rsidRDefault="00B34A4A" w:rsidP="00B34A4A">
      <w:pPr>
        <w:pStyle w:val="Akapitzlist"/>
        <w:numPr>
          <w:ilvl w:val="0"/>
          <w:numId w:val="106"/>
        </w:numPr>
        <w:suppressAutoHyphens w:val="0"/>
        <w:contextualSpacing/>
        <w:jc w:val="both"/>
        <w:rPr>
          <w:rFonts w:ascii="Segoe UI" w:hAnsi="Segoe UI" w:cs="Segoe UI"/>
          <w:b/>
          <w:sz w:val="20"/>
        </w:rPr>
      </w:pPr>
      <w:r w:rsidRPr="00B34A4A">
        <w:rPr>
          <w:rFonts w:ascii="Segoe UI" w:hAnsi="Segoe UI" w:cs="Segoe UI"/>
          <w:sz w:val="20"/>
        </w:rPr>
        <w:t>Przetwarzający zapewnia Powierzającemu oraz pracownikom upoważnionym do audytu przez Przekazującego lub audytorowi zewnętrznemu upoważnionemu do audytu</w:t>
      </w:r>
      <w:r w:rsidRPr="00B34A4A">
        <w:rPr>
          <w:rFonts w:ascii="Segoe UI" w:hAnsi="Segoe UI" w:cs="Segoe UI"/>
          <w:sz w:val="20"/>
        </w:rPr>
        <w:br/>
        <w:t>przez Powierzającego warunki i środki niezbędne do sprawnego przeprowadzenia audytu. Osoby prowadzące audyt w imieniu Powierzającego są zobowiązane do przestrzegania regulacji ruchu osobowego obowiązujących w siedzibie Przetwarzającego lub miejscu</w:t>
      </w:r>
      <w:r w:rsidRPr="00B34A4A">
        <w:rPr>
          <w:rFonts w:ascii="Segoe UI" w:hAnsi="Segoe UI" w:cs="Segoe UI"/>
          <w:sz w:val="20"/>
        </w:rPr>
        <w:br/>
        <w:t>w którym będzie odbywał się audyt a także wewnętrznych procedur i polityk dotyczących bezpieczeństwa i poufności.</w:t>
      </w:r>
    </w:p>
    <w:p w:rsidR="00B34A4A" w:rsidRPr="00B34A4A" w:rsidRDefault="00B34A4A" w:rsidP="00B34A4A">
      <w:pPr>
        <w:pStyle w:val="Akapitzlist"/>
        <w:numPr>
          <w:ilvl w:val="0"/>
          <w:numId w:val="106"/>
        </w:numPr>
        <w:suppressAutoHyphens w:val="0"/>
        <w:contextualSpacing/>
        <w:jc w:val="both"/>
        <w:rPr>
          <w:rFonts w:ascii="Segoe UI" w:hAnsi="Segoe UI" w:cs="Segoe UI"/>
          <w:b/>
          <w:sz w:val="20"/>
        </w:rPr>
      </w:pPr>
      <w:r w:rsidRPr="00B34A4A">
        <w:rPr>
          <w:rFonts w:ascii="Segoe UI" w:hAnsi="Segoe UI" w:cs="Segoe UI"/>
          <w:sz w:val="20"/>
        </w:rPr>
        <w:t>Po zakończeniu audytu pracownik upoważniony do audytu przez Powierzającego lub audytor zewnętrzny upoważniony do audytu przez Powierzającego przedstawia wyniki audytu</w:t>
      </w:r>
      <w:r w:rsidRPr="00B34A4A">
        <w:rPr>
          <w:rFonts w:ascii="Segoe UI" w:hAnsi="Segoe UI" w:cs="Segoe UI"/>
          <w:sz w:val="20"/>
        </w:rPr>
        <w:br/>
        <w:t>w formie protokołu. Przetwarzający ma prawo wniesienia w ciągu 7 dni zastrzeżenia</w:t>
      </w:r>
      <w:r w:rsidRPr="00B34A4A">
        <w:rPr>
          <w:rFonts w:ascii="Segoe UI" w:hAnsi="Segoe UI" w:cs="Segoe UI"/>
          <w:sz w:val="20"/>
        </w:rPr>
        <w:br/>
        <w:t>do ww. protokołu.</w:t>
      </w:r>
    </w:p>
    <w:p w:rsidR="00B34A4A" w:rsidRPr="00B34A4A" w:rsidRDefault="00B34A4A" w:rsidP="00B34A4A">
      <w:pPr>
        <w:pStyle w:val="Akapitzlist"/>
        <w:numPr>
          <w:ilvl w:val="0"/>
          <w:numId w:val="106"/>
        </w:numPr>
        <w:suppressAutoHyphens w:val="0"/>
        <w:contextualSpacing/>
        <w:jc w:val="both"/>
        <w:rPr>
          <w:rFonts w:ascii="Segoe UI" w:hAnsi="Segoe UI" w:cs="Segoe UI"/>
          <w:b/>
          <w:sz w:val="20"/>
        </w:rPr>
      </w:pPr>
      <w:r w:rsidRPr="00B34A4A">
        <w:rPr>
          <w:rFonts w:ascii="Segoe UI" w:hAnsi="Segoe UI" w:cs="Segoe UI"/>
          <w:sz w:val="20"/>
        </w:rPr>
        <w:t>Podmiot przetwarzający zobowiązany jest na żądanie Powierzającego danych do przekazania mu wszelkich informacji dotyczących zakresu, wyników oraz działań podjętych</w:t>
      </w:r>
      <w:r w:rsidRPr="00B34A4A">
        <w:rPr>
          <w:rFonts w:ascii="Segoe UI" w:hAnsi="Segoe UI" w:cs="Segoe UI"/>
          <w:sz w:val="20"/>
        </w:rPr>
        <w:br/>
        <w:t xml:space="preserve">przez uprawniony organ w wyniku przeprowadzonej kontroli.  </w:t>
      </w:r>
    </w:p>
    <w:p w:rsidR="00B34A4A" w:rsidRPr="00B34A4A" w:rsidRDefault="00B34A4A" w:rsidP="00B34A4A">
      <w:pPr>
        <w:jc w:val="center"/>
        <w:rPr>
          <w:rFonts w:ascii="Segoe UI" w:hAnsi="Segoe UI" w:cs="Segoe UI"/>
        </w:rPr>
      </w:pPr>
      <w:r w:rsidRPr="00B34A4A">
        <w:rPr>
          <w:rFonts w:ascii="Segoe UI" w:hAnsi="Segoe UI" w:cs="Segoe UI"/>
        </w:rPr>
        <w:t>§ 8</w:t>
      </w:r>
    </w:p>
    <w:p w:rsidR="00B34A4A" w:rsidRPr="00B34A4A" w:rsidRDefault="00B34A4A" w:rsidP="00B34A4A">
      <w:pPr>
        <w:pStyle w:val="Akapitzlist"/>
        <w:numPr>
          <w:ilvl w:val="0"/>
          <w:numId w:val="107"/>
        </w:numPr>
        <w:suppressAutoHyphens w:val="0"/>
        <w:contextualSpacing/>
        <w:jc w:val="both"/>
        <w:rPr>
          <w:rFonts w:ascii="Segoe UI" w:hAnsi="Segoe UI" w:cs="Segoe UI"/>
          <w:sz w:val="20"/>
        </w:rPr>
      </w:pPr>
      <w:r w:rsidRPr="00B34A4A">
        <w:rPr>
          <w:rFonts w:ascii="Segoe UI" w:hAnsi="Segoe UI" w:cs="Segoe UI"/>
          <w:sz w:val="20"/>
        </w:rPr>
        <w:t>Strony przyjmują do wiadomości, że każda osoba, która poniosła szkodę majątkową lub niemajątkową w wyniku naruszenia RODO, ma prawo uzyskać od administratora lub podmiotu przetwarzającego odszkodowanie za poniesioną szkodę. Powierzający odpowiada za szkody spowodowane przetwarzaniem naruszającym RODO. Podmiot przetwarzający odpowiada</w:t>
      </w:r>
      <w:r w:rsidRPr="00B34A4A">
        <w:rPr>
          <w:rFonts w:ascii="Segoe UI" w:hAnsi="Segoe UI" w:cs="Segoe UI"/>
          <w:sz w:val="20"/>
        </w:rPr>
        <w:br/>
        <w:t>za szkody spowodowane przetwarzaniem wyłącznie, gdy nie dopełnił obowiązków,</w:t>
      </w:r>
      <w:r w:rsidRPr="00B34A4A">
        <w:rPr>
          <w:rFonts w:ascii="Segoe UI" w:hAnsi="Segoe UI" w:cs="Segoe UI"/>
          <w:sz w:val="20"/>
        </w:rPr>
        <w:br/>
        <w:t>które RODO nakłada bezpośrednio na podmioty przetwarzające, lub gdy działał poza zgodnymi z prawem instrukcjami Powierzającego lub wbrew tym instrukcjom.</w:t>
      </w:r>
    </w:p>
    <w:p w:rsidR="00B34A4A" w:rsidRPr="00B34A4A" w:rsidRDefault="00B34A4A" w:rsidP="00B34A4A">
      <w:pPr>
        <w:pStyle w:val="Akapitzlist"/>
        <w:numPr>
          <w:ilvl w:val="0"/>
          <w:numId w:val="107"/>
        </w:numPr>
        <w:suppressAutoHyphens w:val="0"/>
        <w:contextualSpacing/>
        <w:jc w:val="both"/>
        <w:rPr>
          <w:rFonts w:ascii="Segoe UI" w:hAnsi="Segoe UI" w:cs="Segoe UI"/>
          <w:sz w:val="20"/>
        </w:rPr>
      </w:pPr>
      <w:r w:rsidRPr="00B34A4A">
        <w:rPr>
          <w:rFonts w:ascii="Segoe UI" w:hAnsi="Segoe UI" w:cs="Segoe UI"/>
          <w:sz w:val="20"/>
        </w:rPr>
        <w:t>Odpowiedzialność każdej ze Stron wobec drugiej Strony Umowy z tytułu naruszenia przepisów RODO, innych właściwych przepisów ochrony danych osobowych lub Umowy podlega ograniczeniu do wysokości kwoty będącej równowartością 50% całkowitego wynagrodzenia Przetwarzającego z tytułu realizacji Umowy głównej.</w:t>
      </w:r>
    </w:p>
    <w:p w:rsidR="00B34A4A" w:rsidRDefault="00B34A4A" w:rsidP="00602037">
      <w:pPr>
        <w:pStyle w:val="Akapitzlist"/>
        <w:numPr>
          <w:ilvl w:val="0"/>
          <w:numId w:val="107"/>
        </w:numPr>
        <w:suppressAutoHyphens w:val="0"/>
        <w:contextualSpacing/>
        <w:jc w:val="both"/>
        <w:rPr>
          <w:rFonts w:ascii="Segoe UI" w:hAnsi="Segoe UI" w:cs="Segoe UI"/>
          <w:sz w:val="20"/>
        </w:rPr>
      </w:pPr>
      <w:r w:rsidRPr="00B34A4A">
        <w:rPr>
          <w:rFonts w:ascii="Segoe UI" w:hAnsi="Segoe UI" w:cs="Segoe UI"/>
          <w:sz w:val="20"/>
        </w:rPr>
        <w:t>Odpowiedzialność Przetwarzającego za wykonanie polecenia Powierzającego, które jest niezgodne z RODO lub innymi przepisami o ochronie danych osobowych jest wyłączona.</w:t>
      </w:r>
    </w:p>
    <w:p w:rsidR="00602037" w:rsidRPr="00602037" w:rsidRDefault="00602037" w:rsidP="00602037">
      <w:pPr>
        <w:pStyle w:val="Akapitzlist"/>
        <w:suppressAutoHyphens w:val="0"/>
        <w:contextualSpacing/>
        <w:jc w:val="both"/>
        <w:rPr>
          <w:rFonts w:ascii="Segoe UI" w:hAnsi="Segoe UI" w:cs="Segoe UI"/>
          <w:sz w:val="20"/>
        </w:rPr>
      </w:pPr>
    </w:p>
    <w:p w:rsidR="00B34A4A" w:rsidRPr="00B34A4A" w:rsidRDefault="00B34A4A" w:rsidP="00B34A4A">
      <w:pPr>
        <w:pStyle w:val="Akapitzlist"/>
        <w:ind w:left="0"/>
        <w:jc w:val="center"/>
        <w:rPr>
          <w:rFonts w:ascii="Segoe UI" w:hAnsi="Segoe UI" w:cs="Segoe UI"/>
          <w:sz w:val="20"/>
        </w:rPr>
      </w:pPr>
      <w:r w:rsidRPr="00B34A4A">
        <w:rPr>
          <w:rFonts w:ascii="Segoe UI" w:hAnsi="Segoe UI" w:cs="Segoe UI"/>
          <w:sz w:val="20"/>
        </w:rPr>
        <w:t>§ 9</w:t>
      </w:r>
    </w:p>
    <w:p w:rsidR="00B34A4A" w:rsidRPr="00B34A4A" w:rsidRDefault="00B34A4A" w:rsidP="00B34A4A">
      <w:pPr>
        <w:pStyle w:val="Akapitzlist"/>
        <w:numPr>
          <w:ilvl w:val="0"/>
          <w:numId w:val="108"/>
        </w:numPr>
        <w:suppressAutoHyphens w:val="0"/>
        <w:contextualSpacing/>
        <w:jc w:val="both"/>
        <w:rPr>
          <w:rFonts w:ascii="Segoe UI" w:hAnsi="Segoe UI" w:cs="Segoe UI"/>
          <w:sz w:val="20"/>
        </w:rPr>
      </w:pPr>
      <w:r w:rsidRPr="00B34A4A">
        <w:rPr>
          <w:rFonts w:ascii="Segoe UI" w:hAnsi="Segoe UI" w:cs="Segoe UI"/>
          <w:sz w:val="20"/>
        </w:rPr>
        <w:t>Po zakończeniu świadczenia usług związanych z przetwarzaniem Przetwarzający zależnie</w:t>
      </w:r>
      <w:r w:rsidRPr="00B34A4A">
        <w:rPr>
          <w:rFonts w:ascii="Segoe UI" w:hAnsi="Segoe UI" w:cs="Segoe UI"/>
          <w:sz w:val="20"/>
        </w:rPr>
        <w:br/>
        <w:t xml:space="preserve">od decyzji Powierzającego usuwa lub zwraca mu wszystkie  dane osobowe oraz usuwa wszelkie ich istniejące kopie niezwłocznie, nie później niż w ciągu 30 dni  od  zakończenia świadczenia usług, o których mowa w Umowie Głównej. </w:t>
      </w:r>
    </w:p>
    <w:p w:rsidR="00B34A4A" w:rsidRDefault="00B34A4A" w:rsidP="00602037">
      <w:pPr>
        <w:pStyle w:val="Akapitzlist"/>
        <w:numPr>
          <w:ilvl w:val="0"/>
          <w:numId w:val="108"/>
        </w:numPr>
        <w:suppressAutoHyphens w:val="0"/>
        <w:contextualSpacing/>
        <w:jc w:val="both"/>
        <w:rPr>
          <w:rFonts w:ascii="Segoe UI" w:hAnsi="Segoe UI" w:cs="Segoe UI"/>
          <w:sz w:val="20"/>
        </w:rPr>
      </w:pPr>
      <w:r w:rsidRPr="00B34A4A">
        <w:rPr>
          <w:rFonts w:ascii="Segoe UI" w:hAnsi="Segoe UI" w:cs="Segoe UI"/>
          <w:sz w:val="20"/>
        </w:rPr>
        <w:t>Przetwarzający potwierdzi usunięcie lub zwrot Danych Osobowych oraz ich kopii pisemnym protokołem podpisanym przez osobę uprawniona do składania oświadczeń woli w imieniu Przetwarzającego.</w:t>
      </w:r>
    </w:p>
    <w:p w:rsidR="00602037" w:rsidRDefault="00602037" w:rsidP="00602037">
      <w:pPr>
        <w:suppressAutoHyphens w:val="0"/>
        <w:contextualSpacing/>
        <w:jc w:val="both"/>
        <w:rPr>
          <w:rFonts w:ascii="Segoe UI" w:hAnsi="Segoe UI" w:cs="Segoe UI"/>
        </w:rPr>
      </w:pPr>
    </w:p>
    <w:p w:rsidR="00602037" w:rsidRDefault="00602037" w:rsidP="00602037">
      <w:pPr>
        <w:suppressAutoHyphens w:val="0"/>
        <w:contextualSpacing/>
        <w:jc w:val="both"/>
        <w:rPr>
          <w:rFonts w:ascii="Segoe UI" w:hAnsi="Segoe UI" w:cs="Segoe UI"/>
        </w:rPr>
      </w:pPr>
    </w:p>
    <w:p w:rsidR="00602037" w:rsidRPr="00602037" w:rsidRDefault="00602037" w:rsidP="00602037">
      <w:pPr>
        <w:suppressAutoHyphens w:val="0"/>
        <w:contextualSpacing/>
        <w:jc w:val="both"/>
        <w:rPr>
          <w:rFonts w:ascii="Segoe UI" w:hAnsi="Segoe UI" w:cs="Segoe UI"/>
        </w:rPr>
      </w:pPr>
    </w:p>
    <w:p w:rsidR="00B34A4A" w:rsidRPr="00B34A4A" w:rsidRDefault="00B34A4A" w:rsidP="00B34A4A">
      <w:pPr>
        <w:pStyle w:val="Akapitzlist"/>
        <w:ind w:left="0"/>
        <w:jc w:val="center"/>
        <w:rPr>
          <w:rFonts w:ascii="Segoe UI" w:hAnsi="Segoe UI" w:cs="Segoe UI"/>
          <w:sz w:val="20"/>
        </w:rPr>
      </w:pPr>
      <w:r w:rsidRPr="00B34A4A">
        <w:rPr>
          <w:rFonts w:ascii="Segoe UI" w:hAnsi="Segoe UI" w:cs="Segoe UI"/>
          <w:sz w:val="20"/>
        </w:rPr>
        <w:lastRenderedPageBreak/>
        <w:t>§ 10</w:t>
      </w:r>
    </w:p>
    <w:p w:rsidR="00B34A4A" w:rsidRPr="00B34A4A" w:rsidRDefault="00B34A4A" w:rsidP="00B34A4A">
      <w:pPr>
        <w:pStyle w:val="Akapitzlist"/>
        <w:numPr>
          <w:ilvl w:val="0"/>
          <w:numId w:val="110"/>
        </w:numPr>
        <w:suppressAutoHyphens w:val="0"/>
        <w:contextualSpacing/>
        <w:jc w:val="both"/>
        <w:rPr>
          <w:rFonts w:ascii="Segoe UI" w:hAnsi="Segoe UI" w:cs="Segoe UI"/>
          <w:sz w:val="20"/>
        </w:rPr>
      </w:pPr>
      <w:r w:rsidRPr="00B34A4A">
        <w:rPr>
          <w:rFonts w:ascii="Segoe UI" w:hAnsi="Segoe UI" w:cs="Segoe UI"/>
          <w:sz w:val="20"/>
        </w:rPr>
        <w:t>Powierzający udostępni Przetwarzającemu poprzez zdalny dostęp dane niezbędne</w:t>
      </w:r>
      <w:r w:rsidRPr="00B34A4A">
        <w:rPr>
          <w:rFonts w:ascii="Segoe UI" w:hAnsi="Segoe UI" w:cs="Segoe UI"/>
          <w:sz w:val="20"/>
        </w:rPr>
        <w:br/>
        <w:t>do realizacji umowy znajdujące się na serwerach w siedzibie Powierzającego.</w:t>
      </w:r>
    </w:p>
    <w:p w:rsidR="00B34A4A" w:rsidRPr="00B34A4A" w:rsidRDefault="00B34A4A" w:rsidP="00B34A4A">
      <w:pPr>
        <w:pStyle w:val="Akapitzlist"/>
        <w:numPr>
          <w:ilvl w:val="0"/>
          <w:numId w:val="110"/>
        </w:numPr>
        <w:suppressAutoHyphens w:val="0"/>
        <w:contextualSpacing/>
        <w:jc w:val="both"/>
        <w:rPr>
          <w:rFonts w:ascii="Segoe UI" w:hAnsi="Segoe UI" w:cs="Segoe UI"/>
          <w:sz w:val="20"/>
        </w:rPr>
      </w:pPr>
      <w:r w:rsidRPr="00B34A4A">
        <w:rPr>
          <w:rFonts w:ascii="Segoe UI" w:hAnsi="Segoe UI" w:cs="Segoe UI"/>
          <w:sz w:val="20"/>
        </w:rPr>
        <w:t>Zdalny dostęp  realizowany będzie na wniosek upoważnionych pracowników Przetwarzającego przesłany drogą mailową na adres osoby wskazanej w § 6 ust. 7 pkt 1 umowy o której mowa</w:t>
      </w:r>
      <w:r w:rsidRPr="00B34A4A">
        <w:rPr>
          <w:rFonts w:ascii="Segoe UI" w:hAnsi="Segoe UI" w:cs="Segoe UI"/>
          <w:sz w:val="20"/>
        </w:rPr>
        <w:br/>
        <w:t>w § 1 pkt 4. Lista upoważnionych pracowników Przetwarzającego znajduje się w załączniku.</w:t>
      </w:r>
    </w:p>
    <w:p w:rsidR="00B34A4A" w:rsidRPr="00B34A4A" w:rsidRDefault="00B34A4A" w:rsidP="00B34A4A">
      <w:pPr>
        <w:pStyle w:val="Akapitzlist"/>
        <w:numPr>
          <w:ilvl w:val="0"/>
          <w:numId w:val="110"/>
        </w:numPr>
        <w:suppressAutoHyphens w:val="0"/>
        <w:contextualSpacing/>
        <w:jc w:val="both"/>
        <w:rPr>
          <w:rFonts w:ascii="Segoe UI" w:hAnsi="Segoe UI" w:cs="Segoe UI"/>
          <w:sz w:val="20"/>
        </w:rPr>
      </w:pPr>
      <w:r w:rsidRPr="00B34A4A">
        <w:rPr>
          <w:rFonts w:ascii="Segoe UI" w:hAnsi="Segoe UI" w:cs="Segoe UI"/>
          <w:sz w:val="20"/>
        </w:rPr>
        <w:t xml:space="preserve">Zdalny dostęp realizowany będzie przez urządzenie zainstalowane u Przetwarzającego pozwalające zakończyć tunel </w:t>
      </w:r>
      <w:proofErr w:type="spellStart"/>
      <w:r w:rsidRPr="00B34A4A">
        <w:rPr>
          <w:rFonts w:ascii="Segoe UI" w:hAnsi="Segoe UI" w:cs="Segoe UI"/>
          <w:sz w:val="20"/>
        </w:rPr>
        <w:t>spsec</w:t>
      </w:r>
      <w:proofErr w:type="spellEnd"/>
      <w:r w:rsidRPr="00B34A4A">
        <w:rPr>
          <w:rFonts w:ascii="Segoe UI" w:hAnsi="Segoe UI" w:cs="Segoe UI"/>
          <w:sz w:val="20"/>
        </w:rPr>
        <w:t xml:space="preserve"> </w:t>
      </w:r>
      <w:proofErr w:type="spellStart"/>
      <w:r w:rsidRPr="00B34A4A">
        <w:rPr>
          <w:rFonts w:ascii="Segoe UI" w:hAnsi="Segoe UI" w:cs="Segoe UI"/>
          <w:sz w:val="20"/>
        </w:rPr>
        <w:t>vpn</w:t>
      </w:r>
      <w:proofErr w:type="spellEnd"/>
      <w:r w:rsidRPr="00B34A4A">
        <w:rPr>
          <w:rFonts w:ascii="Segoe UI" w:hAnsi="Segoe UI" w:cs="Segoe UI"/>
          <w:sz w:val="20"/>
        </w:rPr>
        <w:t xml:space="preserve"> </w:t>
      </w:r>
      <w:proofErr w:type="spellStart"/>
      <w:r w:rsidRPr="00B34A4A">
        <w:rPr>
          <w:rFonts w:ascii="Segoe UI" w:hAnsi="Segoe UI" w:cs="Segoe UI"/>
          <w:sz w:val="20"/>
        </w:rPr>
        <w:t>site</w:t>
      </w:r>
      <w:proofErr w:type="spellEnd"/>
      <w:r w:rsidRPr="00B34A4A">
        <w:rPr>
          <w:rFonts w:ascii="Segoe UI" w:hAnsi="Segoe UI" w:cs="Segoe UI"/>
          <w:sz w:val="20"/>
        </w:rPr>
        <w:t xml:space="preserve"> to </w:t>
      </w:r>
      <w:proofErr w:type="spellStart"/>
      <w:r w:rsidRPr="00B34A4A">
        <w:rPr>
          <w:rFonts w:ascii="Segoe UI" w:hAnsi="Segoe UI" w:cs="Segoe UI"/>
          <w:sz w:val="20"/>
        </w:rPr>
        <w:t>site</w:t>
      </w:r>
      <w:proofErr w:type="spellEnd"/>
      <w:r w:rsidRPr="00B34A4A">
        <w:rPr>
          <w:rFonts w:ascii="Segoe UI" w:hAnsi="Segoe UI" w:cs="Segoe UI"/>
          <w:sz w:val="20"/>
        </w:rPr>
        <w:t>. Zamawiający zastrzega sobie możliwość zmiany sposobu realizacji dostępu zdalnego do infrastruktury Powierzającego na SSL-VPN.</w:t>
      </w:r>
    </w:p>
    <w:p w:rsidR="00B34A4A" w:rsidRPr="00B34A4A" w:rsidRDefault="00B34A4A" w:rsidP="00B34A4A">
      <w:pPr>
        <w:pStyle w:val="Akapitzlist"/>
        <w:numPr>
          <w:ilvl w:val="0"/>
          <w:numId w:val="110"/>
        </w:numPr>
        <w:suppressAutoHyphens w:val="0"/>
        <w:contextualSpacing/>
        <w:jc w:val="both"/>
        <w:rPr>
          <w:rFonts w:ascii="Segoe UI" w:hAnsi="Segoe UI" w:cs="Segoe UI"/>
          <w:sz w:val="20"/>
        </w:rPr>
      </w:pPr>
      <w:r w:rsidRPr="00B34A4A">
        <w:rPr>
          <w:rFonts w:ascii="Segoe UI" w:hAnsi="Segoe UI" w:cs="Segoe UI"/>
          <w:sz w:val="20"/>
        </w:rPr>
        <w:t>Koszty związane z zakupem i instalacją urządzenia poniesie Przetwarzający.</w:t>
      </w:r>
    </w:p>
    <w:p w:rsidR="00B34A4A" w:rsidRPr="00B34A4A" w:rsidRDefault="00B34A4A" w:rsidP="00B34A4A">
      <w:pPr>
        <w:pStyle w:val="Akapitzlist"/>
        <w:numPr>
          <w:ilvl w:val="0"/>
          <w:numId w:val="110"/>
        </w:numPr>
        <w:suppressAutoHyphens w:val="0"/>
        <w:contextualSpacing/>
        <w:jc w:val="both"/>
        <w:rPr>
          <w:rFonts w:ascii="Segoe UI" w:hAnsi="Segoe UI" w:cs="Segoe UI"/>
          <w:sz w:val="20"/>
        </w:rPr>
      </w:pPr>
      <w:r w:rsidRPr="00B34A4A">
        <w:rPr>
          <w:rFonts w:ascii="Segoe UI" w:hAnsi="Segoe UI" w:cs="Segoe UI"/>
          <w:sz w:val="20"/>
        </w:rPr>
        <w:t>Połączenie po stronie Powierzającego w celu realizacji zdalnego dostępu dla Przetwarzającego zostanie przygotowane przez pracowników Powierzającego.</w:t>
      </w:r>
    </w:p>
    <w:p w:rsidR="00B34A4A" w:rsidRPr="00B34A4A" w:rsidRDefault="00B34A4A" w:rsidP="00B34A4A">
      <w:pPr>
        <w:pStyle w:val="Akapitzlist"/>
        <w:numPr>
          <w:ilvl w:val="0"/>
          <w:numId w:val="110"/>
        </w:numPr>
        <w:suppressAutoHyphens w:val="0"/>
        <w:contextualSpacing/>
        <w:jc w:val="both"/>
        <w:rPr>
          <w:rFonts w:ascii="Segoe UI" w:hAnsi="Segoe UI" w:cs="Segoe UI"/>
          <w:sz w:val="20"/>
        </w:rPr>
      </w:pPr>
      <w:r w:rsidRPr="00B34A4A">
        <w:rPr>
          <w:rFonts w:ascii="Segoe UI" w:hAnsi="Segoe UI" w:cs="Segoe UI"/>
          <w:sz w:val="20"/>
        </w:rPr>
        <w:t>Czas włączonego zdalnego dostępu nie może być jednorazowo dłuższy niż 14 dni kalendarzowych.</w:t>
      </w:r>
    </w:p>
    <w:p w:rsidR="00B34A4A" w:rsidRPr="00B34A4A" w:rsidRDefault="00B34A4A" w:rsidP="00B34A4A">
      <w:pPr>
        <w:pStyle w:val="Akapitzlist"/>
        <w:ind w:left="0"/>
        <w:jc w:val="center"/>
        <w:rPr>
          <w:rFonts w:ascii="Segoe UI" w:hAnsi="Segoe UI" w:cs="Segoe UI"/>
          <w:sz w:val="20"/>
        </w:rPr>
      </w:pPr>
      <w:r w:rsidRPr="00B34A4A">
        <w:rPr>
          <w:rFonts w:ascii="Segoe UI" w:hAnsi="Segoe UI" w:cs="Segoe UI"/>
          <w:sz w:val="20"/>
        </w:rPr>
        <w:t>§ 11</w:t>
      </w:r>
    </w:p>
    <w:p w:rsidR="00B34A4A" w:rsidRPr="00B34A4A" w:rsidRDefault="00B34A4A" w:rsidP="00B34A4A">
      <w:pPr>
        <w:pStyle w:val="Akapitzlist"/>
        <w:numPr>
          <w:ilvl w:val="0"/>
          <w:numId w:val="109"/>
        </w:numPr>
        <w:suppressAutoHyphens w:val="0"/>
        <w:contextualSpacing/>
        <w:jc w:val="both"/>
        <w:rPr>
          <w:rFonts w:ascii="Segoe UI" w:hAnsi="Segoe UI" w:cs="Segoe UI"/>
          <w:sz w:val="20"/>
        </w:rPr>
      </w:pPr>
      <w:r w:rsidRPr="00B34A4A">
        <w:rPr>
          <w:rFonts w:ascii="Segoe UI" w:hAnsi="Segoe UI" w:cs="Segoe UI"/>
          <w:sz w:val="20"/>
        </w:rPr>
        <w:t>Z tytułu wykonywania niniejszej Umowy Podmiotowi przetwarzającemu nie przysługuje wynagrodzenie.</w:t>
      </w:r>
    </w:p>
    <w:p w:rsidR="00B34A4A" w:rsidRPr="00B34A4A" w:rsidRDefault="00B34A4A" w:rsidP="00B34A4A">
      <w:pPr>
        <w:pStyle w:val="Akapitzlist"/>
        <w:numPr>
          <w:ilvl w:val="0"/>
          <w:numId w:val="109"/>
        </w:numPr>
        <w:suppressAutoHyphens w:val="0"/>
        <w:contextualSpacing/>
        <w:jc w:val="both"/>
        <w:rPr>
          <w:rFonts w:ascii="Segoe UI" w:hAnsi="Segoe UI" w:cs="Segoe UI"/>
          <w:sz w:val="20"/>
        </w:rPr>
      </w:pPr>
      <w:r w:rsidRPr="00B34A4A">
        <w:rPr>
          <w:rFonts w:ascii="Segoe UI" w:hAnsi="Segoe UI" w:cs="Segoe UI"/>
          <w:sz w:val="20"/>
        </w:rPr>
        <w:t>Wszelkie zmiany niniejszej Umowy wymagają formy pisemnej pod rygorem nieważności.</w:t>
      </w:r>
    </w:p>
    <w:p w:rsidR="00B34A4A" w:rsidRPr="00B34A4A" w:rsidRDefault="00B34A4A" w:rsidP="00B34A4A">
      <w:pPr>
        <w:pStyle w:val="Akapitzlist"/>
        <w:numPr>
          <w:ilvl w:val="0"/>
          <w:numId w:val="109"/>
        </w:numPr>
        <w:suppressAutoHyphens w:val="0"/>
        <w:contextualSpacing/>
        <w:jc w:val="both"/>
        <w:rPr>
          <w:rFonts w:ascii="Segoe UI" w:hAnsi="Segoe UI" w:cs="Segoe UI"/>
          <w:sz w:val="20"/>
        </w:rPr>
      </w:pPr>
      <w:r w:rsidRPr="00B34A4A">
        <w:rPr>
          <w:rFonts w:ascii="Segoe UI" w:hAnsi="Segoe UI" w:cs="Segoe UI"/>
          <w:sz w:val="20"/>
        </w:rPr>
        <w:t>W sprawach nieuregulowanych niniejszą Umową maja zastosowanie przepisy ustawy z dnia</w:t>
      </w:r>
      <w:r w:rsidRPr="00B34A4A">
        <w:rPr>
          <w:rFonts w:ascii="Segoe UI" w:hAnsi="Segoe UI" w:cs="Segoe UI"/>
          <w:sz w:val="20"/>
        </w:rPr>
        <w:br/>
        <w:t>23 kwietnia 1964 r. Kodeks cywilny praz przepisy RODO.</w:t>
      </w:r>
    </w:p>
    <w:p w:rsidR="00B34A4A" w:rsidRPr="00B34A4A" w:rsidRDefault="00B34A4A" w:rsidP="00B34A4A">
      <w:pPr>
        <w:pStyle w:val="Akapitzlist"/>
        <w:numPr>
          <w:ilvl w:val="0"/>
          <w:numId w:val="109"/>
        </w:numPr>
        <w:suppressAutoHyphens w:val="0"/>
        <w:contextualSpacing/>
        <w:jc w:val="both"/>
        <w:rPr>
          <w:rFonts w:ascii="Segoe UI" w:hAnsi="Segoe UI" w:cs="Segoe UI"/>
          <w:sz w:val="20"/>
        </w:rPr>
      </w:pPr>
      <w:r w:rsidRPr="00B34A4A">
        <w:rPr>
          <w:rFonts w:ascii="Segoe UI" w:hAnsi="Segoe UI" w:cs="Segoe UI"/>
          <w:sz w:val="20"/>
        </w:rPr>
        <w:t>Spory związane z wykonywaniem niniejszej Umowy rozstrzygane będą przez sąd właściwy</w:t>
      </w:r>
      <w:r w:rsidRPr="00B34A4A">
        <w:rPr>
          <w:rFonts w:ascii="Segoe UI" w:hAnsi="Segoe UI" w:cs="Segoe UI"/>
          <w:sz w:val="20"/>
        </w:rPr>
        <w:br/>
        <w:t>dla siedziby Powierzającego.</w:t>
      </w:r>
    </w:p>
    <w:p w:rsidR="00B34A4A" w:rsidRPr="00B34A4A" w:rsidRDefault="00B34A4A" w:rsidP="00B34A4A">
      <w:pPr>
        <w:pStyle w:val="Akapitzlist"/>
        <w:numPr>
          <w:ilvl w:val="0"/>
          <w:numId w:val="109"/>
        </w:numPr>
        <w:suppressAutoHyphens w:val="0"/>
        <w:contextualSpacing/>
        <w:jc w:val="both"/>
        <w:rPr>
          <w:rFonts w:ascii="Segoe UI" w:hAnsi="Segoe UI" w:cs="Segoe UI"/>
          <w:sz w:val="20"/>
        </w:rPr>
      </w:pPr>
      <w:r w:rsidRPr="00B34A4A">
        <w:rPr>
          <w:rFonts w:ascii="Segoe UI" w:hAnsi="Segoe UI" w:cs="Segoe UI"/>
          <w:sz w:val="20"/>
        </w:rPr>
        <w:t>Umowa została sporządzona w dwóch jednobrzmiących egzemplarzach, po jednym</w:t>
      </w:r>
      <w:r w:rsidRPr="00B34A4A">
        <w:rPr>
          <w:rFonts w:ascii="Segoe UI" w:hAnsi="Segoe UI" w:cs="Segoe UI"/>
          <w:sz w:val="20"/>
        </w:rPr>
        <w:br/>
        <w:t>dla każdej ze Stron.</w:t>
      </w:r>
    </w:p>
    <w:p w:rsidR="00B34A4A" w:rsidRPr="00B34A4A" w:rsidRDefault="00B34A4A" w:rsidP="00B34A4A">
      <w:pPr>
        <w:pStyle w:val="Akapitzlist"/>
        <w:ind w:left="0"/>
        <w:jc w:val="both"/>
        <w:rPr>
          <w:rFonts w:ascii="Segoe UI" w:hAnsi="Segoe UI" w:cs="Segoe UI"/>
          <w:sz w:val="20"/>
        </w:rPr>
      </w:pPr>
    </w:p>
    <w:p w:rsidR="00B34A4A" w:rsidRPr="00B34A4A" w:rsidRDefault="00B34A4A" w:rsidP="00B34A4A">
      <w:pPr>
        <w:pStyle w:val="Akapitzlist"/>
        <w:ind w:left="0"/>
        <w:jc w:val="center"/>
        <w:rPr>
          <w:rFonts w:ascii="Segoe UI" w:hAnsi="Segoe UI" w:cs="Segoe UI"/>
          <w:sz w:val="20"/>
        </w:rPr>
      </w:pPr>
      <w:r w:rsidRPr="00B34A4A">
        <w:rPr>
          <w:rFonts w:ascii="Segoe UI" w:hAnsi="Segoe UI" w:cs="Segoe UI"/>
          <w:b/>
          <w:sz w:val="20"/>
        </w:rPr>
        <w:t>Powierzający</w:t>
      </w:r>
      <w:r w:rsidRPr="00B34A4A">
        <w:rPr>
          <w:rFonts w:ascii="Segoe UI" w:hAnsi="Segoe UI" w:cs="Segoe UI"/>
          <w:b/>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b/>
          <w:sz w:val="20"/>
        </w:rPr>
        <w:t>Przetwarzający</w:t>
      </w:r>
    </w:p>
    <w:p w:rsidR="00B34A4A" w:rsidRPr="00B34A4A" w:rsidRDefault="00B34A4A" w:rsidP="00B34A4A">
      <w:pPr>
        <w:pStyle w:val="Akapitzlist"/>
        <w:jc w:val="both"/>
        <w:rPr>
          <w:rFonts w:ascii="Segoe UI" w:hAnsi="Segoe UI" w:cs="Segoe UI"/>
          <w:b/>
          <w:sz w:val="20"/>
        </w:rPr>
      </w:pPr>
    </w:p>
    <w:p w:rsidR="00B34A4A" w:rsidRDefault="00B34A4A" w:rsidP="00B34A4A">
      <w:pPr>
        <w:pStyle w:val="Akapitzlist"/>
        <w:jc w:val="both"/>
        <w:rPr>
          <w:rFonts w:ascii="Segoe UI" w:hAnsi="Segoe UI" w:cs="Segoe UI"/>
          <w:b/>
          <w:sz w:val="20"/>
        </w:rPr>
      </w:pPr>
    </w:p>
    <w:p w:rsidR="00602037" w:rsidRDefault="00602037" w:rsidP="00B34A4A">
      <w:pPr>
        <w:pStyle w:val="Akapitzlist"/>
        <w:jc w:val="both"/>
        <w:rPr>
          <w:rFonts w:ascii="Segoe UI" w:hAnsi="Segoe UI" w:cs="Segoe UI"/>
          <w:b/>
          <w:sz w:val="20"/>
        </w:rPr>
      </w:pPr>
    </w:p>
    <w:p w:rsidR="00602037" w:rsidRDefault="00602037" w:rsidP="00B34A4A">
      <w:pPr>
        <w:pStyle w:val="Akapitzlist"/>
        <w:jc w:val="both"/>
        <w:rPr>
          <w:rFonts w:ascii="Segoe UI" w:hAnsi="Segoe UI" w:cs="Segoe UI"/>
          <w:b/>
          <w:sz w:val="20"/>
        </w:rPr>
      </w:pPr>
    </w:p>
    <w:p w:rsidR="00602037" w:rsidRDefault="00602037" w:rsidP="00B34A4A">
      <w:pPr>
        <w:pStyle w:val="Akapitzlist"/>
        <w:jc w:val="both"/>
        <w:rPr>
          <w:rFonts w:ascii="Segoe UI" w:hAnsi="Segoe UI" w:cs="Segoe UI"/>
          <w:b/>
          <w:sz w:val="20"/>
        </w:rPr>
      </w:pPr>
    </w:p>
    <w:p w:rsidR="00602037" w:rsidRDefault="00602037" w:rsidP="00B34A4A">
      <w:pPr>
        <w:pStyle w:val="Akapitzlist"/>
        <w:jc w:val="both"/>
        <w:rPr>
          <w:rFonts w:ascii="Segoe UI" w:hAnsi="Segoe UI" w:cs="Segoe UI"/>
          <w:b/>
          <w:sz w:val="20"/>
        </w:rPr>
      </w:pPr>
    </w:p>
    <w:p w:rsidR="00602037" w:rsidRDefault="00602037" w:rsidP="00B34A4A">
      <w:pPr>
        <w:pStyle w:val="Akapitzlist"/>
        <w:jc w:val="both"/>
        <w:rPr>
          <w:rFonts w:ascii="Segoe UI" w:hAnsi="Segoe UI" w:cs="Segoe UI"/>
          <w:b/>
          <w:sz w:val="20"/>
        </w:rPr>
      </w:pPr>
    </w:p>
    <w:p w:rsidR="00602037" w:rsidRDefault="00602037" w:rsidP="00B34A4A">
      <w:pPr>
        <w:pStyle w:val="Akapitzlist"/>
        <w:jc w:val="both"/>
        <w:rPr>
          <w:rFonts w:ascii="Segoe UI" w:hAnsi="Segoe UI" w:cs="Segoe UI"/>
          <w:b/>
          <w:sz w:val="20"/>
        </w:rPr>
      </w:pPr>
    </w:p>
    <w:p w:rsidR="00602037" w:rsidRPr="00B34A4A" w:rsidRDefault="00602037" w:rsidP="00B34A4A">
      <w:pPr>
        <w:pStyle w:val="Akapitzlist"/>
        <w:jc w:val="both"/>
        <w:rPr>
          <w:rFonts w:ascii="Segoe UI" w:hAnsi="Segoe UI" w:cs="Segoe UI"/>
          <w:b/>
          <w:sz w:val="20"/>
        </w:rPr>
      </w:pPr>
    </w:p>
    <w:p w:rsidR="00B34A4A" w:rsidRPr="00B34A4A" w:rsidRDefault="00B34A4A" w:rsidP="00B34A4A">
      <w:pPr>
        <w:pStyle w:val="Akapitzlist"/>
        <w:jc w:val="both"/>
        <w:rPr>
          <w:rFonts w:ascii="Segoe UI" w:hAnsi="Segoe UI" w:cs="Segoe UI"/>
          <w:b/>
          <w:sz w:val="20"/>
        </w:rPr>
      </w:pPr>
    </w:p>
    <w:p w:rsidR="00B34A4A" w:rsidRPr="00B34A4A" w:rsidRDefault="00B34A4A" w:rsidP="00B34A4A">
      <w:pPr>
        <w:jc w:val="center"/>
        <w:rPr>
          <w:rFonts w:ascii="Segoe UI" w:hAnsi="Segoe UI" w:cs="Segoe UI"/>
          <w:lang w:eastAsia="pl-PL"/>
        </w:rPr>
      </w:pPr>
      <w:r w:rsidRPr="00B34A4A">
        <w:rPr>
          <w:rFonts w:ascii="Segoe UI" w:hAnsi="Segoe UI" w:cs="Segoe UI"/>
          <w:lang w:eastAsia="pl-PL"/>
        </w:rPr>
        <w:lastRenderedPageBreak/>
        <w:t>Załącznik</w:t>
      </w:r>
    </w:p>
    <w:p w:rsidR="00B34A4A" w:rsidRPr="00B34A4A" w:rsidRDefault="00B34A4A" w:rsidP="00B34A4A">
      <w:pPr>
        <w:jc w:val="center"/>
        <w:rPr>
          <w:rFonts w:ascii="Segoe UI" w:hAnsi="Segoe UI" w:cs="Segoe UI"/>
          <w:lang w:eastAsia="pl-PL"/>
        </w:rPr>
      </w:pPr>
      <w:r w:rsidRPr="00B34A4A">
        <w:rPr>
          <w:rFonts w:ascii="Segoe UI" w:hAnsi="Segoe UI" w:cs="Segoe UI"/>
          <w:lang w:eastAsia="pl-PL"/>
        </w:rPr>
        <w:t>do umowy o powierzenie przetwarzania danych osobowych</w:t>
      </w:r>
      <w:r w:rsidRPr="00B34A4A">
        <w:rPr>
          <w:rFonts w:ascii="Segoe UI" w:hAnsi="Segoe UI" w:cs="Segoe UI"/>
          <w:lang w:eastAsia="pl-PL"/>
        </w:rPr>
        <w:br/>
        <w:t>z dnia  ………… 2022 roku.</w:t>
      </w:r>
    </w:p>
    <w:p w:rsidR="00B34A4A" w:rsidRPr="00B34A4A" w:rsidRDefault="00B34A4A" w:rsidP="00B34A4A">
      <w:pPr>
        <w:jc w:val="center"/>
        <w:rPr>
          <w:rFonts w:ascii="Segoe UI" w:hAnsi="Segoe UI" w:cs="Segoe UI"/>
          <w:lang w:eastAsia="pl-PL"/>
        </w:rPr>
      </w:pPr>
    </w:p>
    <w:p w:rsidR="00B34A4A" w:rsidRPr="00B34A4A" w:rsidRDefault="00B34A4A" w:rsidP="00B34A4A">
      <w:pPr>
        <w:rPr>
          <w:rFonts w:ascii="Segoe UI" w:hAnsi="Segoe UI" w:cs="Segoe UI"/>
          <w:u w:val="single"/>
          <w:lang w:eastAsia="pl-PL"/>
        </w:rPr>
      </w:pPr>
    </w:p>
    <w:p w:rsidR="00B34A4A" w:rsidRPr="00B34A4A" w:rsidRDefault="00B34A4A" w:rsidP="00B34A4A">
      <w:pPr>
        <w:jc w:val="center"/>
        <w:rPr>
          <w:rFonts w:ascii="Segoe UI" w:hAnsi="Segoe UI" w:cs="Segoe UI"/>
          <w:b/>
          <w:lang w:eastAsia="pl-PL"/>
        </w:rPr>
      </w:pPr>
      <w:r w:rsidRPr="00B34A4A">
        <w:rPr>
          <w:rFonts w:ascii="Segoe UI" w:hAnsi="Segoe UI" w:cs="Segoe UI"/>
          <w:b/>
          <w:lang w:eastAsia="pl-PL"/>
        </w:rPr>
        <w:t>Lista upoważnionych Pracowników Przetwarzającego do przetwarzania danych osobowych.</w:t>
      </w:r>
    </w:p>
    <w:p w:rsidR="00B34A4A" w:rsidRPr="00B34A4A" w:rsidRDefault="00B34A4A" w:rsidP="00B34A4A">
      <w:pPr>
        <w:rPr>
          <w:rFonts w:ascii="Segoe UI" w:hAnsi="Segoe UI" w:cs="Segoe UI"/>
          <w:b/>
          <w:lang w:eastAsia="pl-P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042"/>
        <w:gridCol w:w="1743"/>
        <w:gridCol w:w="1560"/>
        <w:gridCol w:w="3969"/>
      </w:tblGrid>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Lp.</w:t>
            </w:r>
          </w:p>
        </w:tc>
        <w:tc>
          <w:tcPr>
            <w:tcW w:w="1042" w:type="dxa"/>
          </w:tcPr>
          <w:p w:rsidR="00B34A4A" w:rsidRPr="00B34A4A" w:rsidRDefault="00B34A4A" w:rsidP="00AD4DCE">
            <w:pPr>
              <w:jc w:val="center"/>
              <w:rPr>
                <w:rFonts w:ascii="Segoe UI" w:hAnsi="Segoe UI" w:cs="Segoe UI"/>
                <w:lang w:eastAsia="pl-PL"/>
              </w:rPr>
            </w:pPr>
            <w:r w:rsidRPr="00B34A4A">
              <w:rPr>
                <w:rFonts w:ascii="Segoe UI" w:hAnsi="Segoe UI" w:cs="Segoe UI"/>
                <w:lang w:eastAsia="pl-PL"/>
              </w:rPr>
              <w:t>Imię</w:t>
            </w:r>
          </w:p>
        </w:tc>
        <w:tc>
          <w:tcPr>
            <w:tcW w:w="1743" w:type="dxa"/>
          </w:tcPr>
          <w:p w:rsidR="00B34A4A" w:rsidRPr="00B34A4A" w:rsidRDefault="00B34A4A" w:rsidP="00AD4DCE">
            <w:pPr>
              <w:jc w:val="center"/>
              <w:rPr>
                <w:rFonts w:ascii="Segoe UI" w:hAnsi="Segoe UI" w:cs="Segoe UI"/>
                <w:lang w:eastAsia="pl-PL"/>
              </w:rPr>
            </w:pPr>
            <w:r w:rsidRPr="00B34A4A">
              <w:rPr>
                <w:rFonts w:ascii="Segoe UI" w:hAnsi="Segoe UI" w:cs="Segoe UI"/>
                <w:lang w:eastAsia="pl-PL"/>
              </w:rPr>
              <w:t>Nazwisko</w:t>
            </w:r>
          </w:p>
        </w:tc>
        <w:tc>
          <w:tcPr>
            <w:tcW w:w="1560" w:type="dxa"/>
          </w:tcPr>
          <w:p w:rsidR="00B34A4A" w:rsidRPr="00B34A4A" w:rsidRDefault="00B34A4A" w:rsidP="00AD4DCE">
            <w:pPr>
              <w:jc w:val="center"/>
              <w:rPr>
                <w:rFonts w:ascii="Segoe UI" w:hAnsi="Segoe UI" w:cs="Segoe UI"/>
                <w:lang w:eastAsia="pl-PL"/>
              </w:rPr>
            </w:pPr>
            <w:r w:rsidRPr="00B34A4A">
              <w:rPr>
                <w:rFonts w:ascii="Segoe UI" w:hAnsi="Segoe UI" w:cs="Segoe UI"/>
                <w:lang w:eastAsia="pl-PL"/>
              </w:rPr>
              <w:t>Pesel</w:t>
            </w:r>
          </w:p>
        </w:tc>
        <w:tc>
          <w:tcPr>
            <w:tcW w:w="3969" w:type="dxa"/>
          </w:tcPr>
          <w:p w:rsidR="00B34A4A" w:rsidRPr="00B34A4A" w:rsidRDefault="00B34A4A" w:rsidP="00AD4DCE">
            <w:pPr>
              <w:jc w:val="center"/>
              <w:rPr>
                <w:rFonts w:ascii="Segoe UI" w:hAnsi="Segoe UI" w:cs="Segoe UI"/>
                <w:lang w:eastAsia="pl-PL"/>
              </w:rPr>
            </w:pPr>
            <w:r w:rsidRPr="00B34A4A">
              <w:rPr>
                <w:rFonts w:ascii="Segoe UI" w:hAnsi="Segoe UI" w:cs="Segoe UI"/>
                <w:lang w:eastAsia="pl-PL"/>
              </w:rPr>
              <w:t>Funkcja</w:t>
            </w:r>
          </w:p>
        </w:tc>
      </w:tr>
      <w:tr w:rsidR="00B34A4A" w:rsidRPr="00B34A4A" w:rsidTr="00AD4DCE">
        <w:tc>
          <w:tcPr>
            <w:tcW w:w="504" w:type="dxa"/>
          </w:tcPr>
          <w:p w:rsidR="00B34A4A" w:rsidRPr="00B34A4A" w:rsidRDefault="00B34A4A" w:rsidP="00AD4DCE">
            <w:pPr>
              <w:rPr>
                <w:rFonts w:ascii="Segoe UI" w:hAnsi="Segoe UI" w:cs="Segoe UI"/>
                <w:lang w:eastAsia="pl-PL"/>
              </w:rPr>
            </w:pPr>
            <w:bookmarkStart w:id="15" w:name="_Hlk445902768"/>
            <w:r w:rsidRPr="00B34A4A">
              <w:rPr>
                <w:rFonts w:ascii="Segoe UI" w:hAnsi="Segoe UI" w:cs="Segoe UI"/>
                <w:lang w:eastAsia="pl-PL"/>
              </w:rPr>
              <w:t>1.</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2.</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3.</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4.</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5.</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6.</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7.</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8.</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9.</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10.</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11.</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12.</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13.</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14.</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tr w:rsidR="00B34A4A" w:rsidRPr="00B34A4A" w:rsidTr="00AD4DCE">
        <w:tc>
          <w:tcPr>
            <w:tcW w:w="504" w:type="dxa"/>
          </w:tcPr>
          <w:p w:rsidR="00B34A4A" w:rsidRPr="00B34A4A" w:rsidRDefault="00B34A4A" w:rsidP="00AD4DCE">
            <w:pPr>
              <w:rPr>
                <w:rFonts w:ascii="Segoe UI" w:hAnsi="Segoe UI" w:cs="Segoe UI"/>
                <w:lang w:eastAsia="pl-PL"/>
              </w:rPr>
            </w:pPr>
            <w:r w:rsidRPr="00B34A4A">
              <w:rPr>
                <w:rFonts w:ascii="Segoe UI" w:hAnsi="Segoe UI" w:cs="Segoe UI"/>
                <w:lang w:eastAsia="pl-PL"/>
              </w:rPr>
              <w:t>15.</w:t>
            </w:r>
          </w:p>
        </w:tc>
        <w:tc>
          <w:tcPr>
            <w:tcW w:w="1042" w:type="dxa"/>
          </w:tcPr>
          <w:p w:rsidR="00B34A4A" w:rsidRPr="00B34A4A" w:rsidRDefault="00B34A4A" w:rsidP="00AD4DCE">
            <w:pPr>
              <w:rPr>
                <w:rFonts w:ascii="Segoe UI" w:hAnsi="Segoe UI" w:cs="Segoe UI"/>
                <w:color w:val="000000"/>
                <w:lang w:eastAsia="pl-PL"/>
              </w:rPr>
            </w:pPr>
          </w:p>
        </w:tc>
        <w:tc>
          <w:tcPr>
            <w:tcW w:w="1743" w:type="dxa"/>
          </w:tcPr>
          <w:p w:rsidR="00B34A4A" w:rsidRPr="00B34A4A" w:rsidRDefault="00B34A4A" w:rsidP="00AD4DCE">
            <w:pPr>
              <w:rPr>
                <w:rFonts w:ascii="Segoe UI" w:hAnsi="Segoe UI" w:cs="Segoe UI"/>
                <w:color w:val="000000"/>
                <w:lang w:eastAsia="pl-PL"/>
              </w:rPr>
            </w:pPr>
          </w:p>
        </w:tc>
        <w:tc>
          <w:tcPr>
            <w:tcW w:w="1560" w:type="dxa"/>
          </w:tcPr>
          <w:p w:rsidR="00B34A4A" w:rsidRPr="00B34A4A" w:rsidRDefault="00B34A4A" w:rsidP="00AD4DCE">
            <w:pPr>
              <w:rPr>
                <w:rFonts w:ascii="Segoe UI" w:hAnsi="Segoe UI" w:cs="Segoe UI"/>
                <w:color w:val="000000"/>
                <w:lang w:eastAsia="pl-PL"/>
              </w:rPr>
            </w:pPr>
          </w:p>
        </w:tc>
        <w:tc>
          <w:tcPr>
            <w:tcW w:w="3969" w:type="dxa"/>
          </w:tcPr>
          <w:p w:rsidR="00B34A4A" w:rsidRPr="00B34A4A" w:rsidRDefault="00B34A4A" w:rsidP="00AD4DCE">
            <w:pPr>
              <w:rPr>
                <w:rFonts w:ascii="Segoe UI" w:hAnsi="Segoe UI" w:cs="Segoe UI"/>
                <w:color w:val="000000"/>
                <w:lang w:eastAsia="pl-PL"/>
              </w:rPr>
            </w:pPr>
          </w:p>
        </w:tc>
      </w:tr>
      <w:bookmarkEnd w:id="15"/>
    </w:tbl>
    <w:p w:rsidR="00B34A4A" w:rsidRPr="00B34A4A" w:rsidRDefault="00B34A4A" w:rsidP="00B34A4A">
      <w:pPr>
        <w:rPr>
          <w:rFonts w:ascii="Segoe UI" w:hAnsi="Segoe UI" w:cs="Segoe UI"/>
          <w:lang w:eastAsia="pl-PL"/>
        </w:rPr>
      </w:pPr>
    </w:p>
    <w:p w:rsidR="00B34A4A" w:rsidRPr="00B34A4A" w:rsidRDefault="00B34A4A" w:rsidP="00B34A4A">
      <w:pPr>
        <w:rPr>
          <w:rFonts w:ascii="Segoe UI" w:hAnsi="Segoe UI" w:cs="Segoe UI"/>
          <w:lang w:eastAsia="pl-PL"/>
        </w:rPr>
      </w:pPr>
    </w:p>
    <w:p w:rsidR="00B34A4A" w:rsidRPr="00B34A4A" w:rsidRDefault="00B34A4A" w:rsidP="00B34A4A">
      <w:pPr>
        <w:spacing w:before="120"/>
        <w:jc w:val="center"/>
        <w:rPr>
          <w:rFonts w:ascii="Segoe UI" w:hAnsi="Segoe UI" w:cs="Segoe UI"/>
          <w:b/>
          <w:lang w:eastAsia="pl-PL"/>
        </w:rPr>
      </w:pPr>
    </w:p>
    <w:p w:rsidR="00B34A4A" w:rsidRPr="00B34A4A" w:rsidRDefault="00B34A4A" w:rsidP="00B34A4A">
      <w:pPr>
        <w:pStyle w:val="Akapitzlist"/>
        <w:ind w:left="0" w:firstLine="708"/>
        <w:jc w:val="center"/>
        <w:rPr>
          <w:rFonts w:ascii="Segoe UI" w:hAnsi="Segoe UI" w:cs="Segoe UI"/>
          <w:sz w:val="20"/>
        </w:rPr>
      </w:pPr>
      <w:r w:rsidRPr="00B34A4A">
        <w:rPr>
          <w:rFonts w:ascii="Segoe UI" w:hAnsi="Segoe UI" w:cs="Segoe UI"/>
          <w:b/>
          <w:sz w:val="20"/>
        </w:rPr>
        <w:t>Powierzający</w:t>
      </w:r>
      <w:r w:rsidRPr="00B34A4A">
        <w:rPr>
          <w:rFonts w:ascii="Segoe UI" w:hAnsi="Segoe UI" w:cs="Segoe UI"/>
          <w:b/>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sz w:val="20"/>
        </w:rPr>
        <w:tab/>
      </w:r>
      <w:r w:rsidRPr="00B34A4A">
        <w:rPr>
          <w:rFonts w:ascii="Segoe UI" w:hAnsi="Segoe UI" w:cs="Segoe UI"/>
          <w:b/>
          <w:sz w:val="20"/>
        </w:rPr>
        <w:t>Przetwarzający</w:t>
      </w:r>
    </w:p>
    <w:p w:rsidR="00B34A4A" w:rsidRPr="00B34A4A" w:rsidRDefault="00B34A4A" w:rsidP="00B34A4A">
      <w:pPr>
        <w:pStyle w:val="Akapitzlist"/>
        <w:ind w:firstLine="696"/>
        <w:jc w:val="both"/>
        <w:rPr>
          <w:rFonts w:ascii="Segoe UI" w:hAnsi="Segoe UI" w:cs="Segoe UI"/>
          <w:b/>
          <w:sz w:val="20"/>
        </w:rPr>
      </w:pPr>
    </w:p>
    <w:p w:rsidR="00B409B8" w:rsidRPr="00B34A4A" w:rsidRDefault="00B409B8" w:rsidP="00B34A4A">
      <w:pPr>
        <w:jc w:val="center"/>
        <w:rPr>
          <w:rFonts w:ascii="Segoe UI" w:hAnsi="Segoe UI" w:cs="Segoe UI"/>
          <w:i/>
        </w:rPr>
      </w:pPr>
    </w:p>
    <w:sectPr w:rsidR="00B409B8" w:rsidRPr="00B34A4A" w:rsidSect="00DE33CD">
      <w:headerReference w:type="default"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15E" w:rsidRDefault="001E115E">
      <w:r>
        <w:separator/>
      </w:r>
    </w:p>
  </w:endnote>
  <w:endnote w:type="continuationSeparator" w:id="0">
    <w:p w:rsidR="001E115E" w:rsidRDefault="001E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TE1113D80t00">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E111EA40t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5E" w:rsidRDefault="001E115E">
    <w:pPr>
      <w:pStyle w:val="Stopka"/>
      <w:jc w:val="right"/>
    </w:pPr>
    <w:r>
      <w:fldChar w:fldCharType="begin"/>
    </w:r>
    <w:r>
      <w:instrText>PAGE   \* MERGEFORMAT</w:instrText>
    </w:r>
    <w:r>
      <w:fldChar w:fldCharType="separate"/>
    </w:r>
    <w:r w:rsidR="004211BE">
      <w:rPr>
        <w:noProof/>
      </w:rPr>
      <w:t>36</w:t>
    </w:r>
    <w:r>
      <w:rPr>
        <w:noProof/>
      </w:rPr>
      <w:fldChar w:fldCharType="end"/>
    </w:r>
  </w:p>
  <w:p w:rsidR="001E115E" w:rsidRDefault="001E115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5E" w:rsidRDefault="001E115E">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15E" w:rsidRDefault="001E115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1E115E" w:rsidRDefault="001E115E">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15E" w:rsidRDefault="001E115E">
      <w:r>
        <w:separator/>
      </w:r>
    </w:p>
  </w:footnote>
  <w:footnote w:type="continuationSeparator" w:id="0">
    <w:p w:rsidR="001E115E" w:rsidRDefault="001E115E">
      <w:r>
        <w:continuationSeparator/>
      </w:r>
    </w:p>
  </w:footnote>
  <w:footnote w:id="1">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1E115E" w:rsidRPr="003B6373" w:rsidRDefault="001E115E" w:rsidP="00FA4E4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1E115E" w:rsidRPr="003B6373" w:rsidRDefault="001E115E" w:rsidP="00FA4E4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E115E" w:rsidRPr="003B6373" w:rsidRDefault="001E115E"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E115E" w:rsidRPr="003B6373" w:rsidRDefault="001E115E"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E115E" w:rsidRPr="003B6373" w:rsidRDefault="001E115E" w:rsidP="00FA4E4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 w:name="_DV_C939"/>
      <w:r w:rsidRPr="003B6373">
        <w:rPr>
          <w:rFonts w:ascii="Arial" w:hAnsi="Arial" w:cs="Arial"/>
          <w:sz w:val="16"/>
          <w:szCs w:val="16"/>
        </w:rPr>
        <w:t>osób</w:t>
      </w:r>
      <w:bookmarkEnd w:id="2"/>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2">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6">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7">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1E115E" w:rsidRPr="003B6373" w:rsidRDefault="001E115E"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1E115E" w:rsidRDefault="001E115E" w:rsidP="0053346D">
      <w:pPr>
        <w:pStyle w:val="Tekstprzypisudolnego"/>
        <w:ind w:left="284" w:hanging="284"/>
        <w:jc w:val="both"/>
        <w:rPr>
          <w:rFonts w:ascii="Segoe UI" w:hAnsi="Segoe UI" w:cs="Segoe UI"/>
          <w:sz w:val="14"/>
          <w:szCs w:val="14"/>
        </w:rPr>
      </w:pPr>
      <w:r>
        <w:rPr>
          <w:rStyle w:val="Odwoanieprzypisudolnego"/>
          <w:rFonts w:ascii="Segoe UI" w:hAnsi="Segoe UI" w:cs="Segoe UI"/>
          <w:sz w:val="14"/>
          <w:szCs w:val="14"/>
        </w:rPr>
        <w:footnoteRef/>
      </w:r>
      <w:r>
        <w:rPr>
          <w:rFonts w:ascii="Segoe UI" w:hAnsi="Segoe UI" w:cs="Segoe UI"/>
          <w:sz w:val="14"/>
          <w:szCs w:val="14"/>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1E115E" w:rsidRDefault="001E115E" w:rsidP="0053346D">
      <w:pPr>
        <w:pStyle w:val="Tekstprzypisudolnego"/>
        <w:ind w:left="284" w:hanging="284"/>
        <w:jc w:val="both"/>
        <w:rPr>
          <w:rFonts w:ascii="Arial" w:hAnsi="Arial" w:cs="Arial"/>
          <w:sz w:val="16"/>
          <w:szCs w:val="16"/>
        </w:rPr>
      </w:pPr>
      <w:r>
        <w:rPr>
          <w:rStyle w:val="Odwoanieprzypisudolnego"/>
          <w:rFonts w:ascii="Segoe UI" w:hAnsi="Segoe UI" w:cs="Segoe UI"/>
          <w:sz w:val="14"/>
          <w:szCs w:val="14"/>
        </w:rPr>
        <w:footnoteRef/>
      </w:r>
      <w:r>
        <w:rPr>
          <w:rFonts w:ascii="Segoe UI" w:hAnsi="Segoe UI" w:cs="Segoe UI"/>
          <w:sz w:val="14"/>
          <w:szCs w:val="14"/>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5E" w:rsidRPr="00437CBD" w:rsidRDefault="001E115E">
    <w:pPr>
      <w:pStyle w:val="Nagwek"/>
      <w:rPr>
        <w:rFonts w:ascii="Segoe UI" w:hAnsi="Segoe UI" w:cs="Segoe UI"/>
      </w:rPr>
    </w:pPr>
    <w:r>
      <w:rPr>
        <w:rFonts w:ascii="Segoe UI" w:hAnsi="Segoe UI" w:cs="Segoe UI"/>
      </w:rPr>
      <w:t>BZP-6.271.1.26.2022</w:t>
    </w:r>
    <w:r w:rsidRPr="00437CBD">
      <w:rPr>
        <w:rFonts w:ascii="Segoe UI" w:hAnsi="Segoe UI" w:cs="Segoe UI"/>
      </w:rPr>
      <w:t>.AP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5E" w:rsidRPr="00437CBD" w:rsidRDefault="001E115E">
    <w:pPr>
      <w:pStyle w:val="Nagwek"/>
      <w:rPr>
        <w:rFonts w:ascii="Segoe UI" w:hAnsi="Segoe UI" w:cs="Segoe UI"/>
      </w:rPr>
    </w:pPr>
    <w:r>
      <w:rPr>
        <w:rFonts w:ascii="Segoe UI" w:hAnsi="Segoe UI" w:cs="Segoe UI"/>
      </w:rPr>
      <w:t>BZP-6.271.1.26.2022</w:t>
    </w:r>
    <w:r w:rsidRPr="00437CBD">
      <w:rPr>
        <w:rFonts w:ascii="Segoe UI" w:hAnsi="Segoe UI" w:cs="Segoe UI"/>
      </w:rPr>
      <w:t>.AP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8"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9"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0"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1" w15:restartNumberingAfterBreak="0">
    <w:nsid w:val="0000000F"/>
    <w:multiLevelType w:val="singleLevel"/>
    <w:tmpl w:val="0000000F"/>
    <w:lvl w:ilvl="0">
      <w:start w:val="1"/>
      <w:numFmt w:val="decimal"/>
      <w:lvlText w:val="%1)"/>
      <w:lvlJc w:val="left"/>
      <w:pPr>
        <w:tabs>
          <w:tab w:val="num" w:pos="0"/>
        </w:tabs>
        <w:ind w:left="720" w:hanging="360"/>
      </w:pPr>
      <w:rPr>
        <w:rFonts w:cs="Segoe UI"/>
        <w:b w:val="0"/>
        <w:i w:val="0"/>
        <w:sz w:val="20"/>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5" w15:restartNumberingAfterBreak="0">
    <w:nsid w:val="00000015"/>
    <w:multiLevelType w:val="multilevel"/>
    <w:tmpl w:val="D91228C8"/>
    <w:name w:val="WW8Num22"/>
    <w:lvl w:ilvl="0">
      <w:start w:val="1"/>
      <w:numFmt w:val="lowerLetter"/>
      <w:lvlText w:val="%1)"/>
      <w:lvlJc w:val="left"/>
      <w:pPr>
        <w:tabs>
          <w:tab w:val="num" w:pos="0"/>
        </w:tabs>
        <w:ind w:left="375" w:hanging="375"/>
      </w:pPr>
      <w:rPr>
        <w:rFonts w:hint="default"/>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18" w15:restartNumberingAfterBreak="0">
    <w:nsid w:val="00000018"/>
    <w:multiLevelType w:val="singleLevel"/>
    <w:tmpl w:val="BDA64324"/>
    <w:name w:val="WW8Num26"/>
    <w:lvl w:ilvl="0">
      <w:start w:val="1"/>
      <w:numFmt w:val="lowerLetter"/>
      <w:lvlText w:val="%1)"/>
      <w:lvlJc w:val="left"/>
      <w:pPr>
        <w:ind w:left="720" w:hanging="360"/>
      </w:pPr>
      <w:rPr>
        <w:rFonts w:hint="default"/>
      </w:rPr>
    </w:lvl>
  </w:abstractNum>
  <w:abstractNum w:abstractNumId="19"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0"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1"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22"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5"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6"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7"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28"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0"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1"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2"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3"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4"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5" w15:restartNumberingAfterBreak="0">
    <w:nsid w:val="0000002B"/>
    <w:multiLevelType w:val="singleLevel"/>
    <w:tmpl w:val="684EF844"/>
    <w:name w:val="WW8Num44"/>
    <w:lvl w:ilvl="0">
      <w:start w:val="5"/>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6"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7" w15:restartNumberingAfterBreak="0">
    <w:nsid w:val="0000002D"/>
    <w:multiLevelType w:val="multilevel"/>
    <w:tmpl w:val="18829B34"/>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38"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39"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0"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2"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5"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6"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48"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49"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50"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1"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2"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3"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4"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6"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7"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1"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2"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3"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4"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5"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6"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68"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69"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0"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1"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2"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3"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4"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5"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76"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78"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79"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0"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1"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2"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3"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4"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15:restartNumberingAfterBreak="0">
    <w:nsid w:val="001315BA"/>
    <w:multiLevelType w:val="hybridMultilevel"/>
    <w:tmpl w:val="7E0AEA2C"/>
    <w:lvl w:ilvl="0" w:tplc="E578CBA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3C4262A"/>
    <w:multiLevelType w:val="multilevel"/>
    <w:tmpl w:val="E65E2C9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050960F9"/>
    <w:multiLevelType w:val="hybridMultilevel"/>
    <w:tmpl w:val="578E7680"/>
    <w:lvl w:ilvl="0" w:tplc="386E32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7561547"/>
    <w:multiLevelType w:val="hybridMultilevel"/>
    <w:tmpl w:val="8D48684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0C182DA3"/>
    <w:multiLevelType w:val="hybridMultilevel"/>
    <w:tmpl w:val="F714612E"/>
    <w:lvl w:ilvl="0" w:tplc="5BF079E0">
      <w:start w:val="1"/>
      <w:numFmt w:val="decimal"/>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0F985D39"/>
    <w:multiLevelType w:val="hybridMultilevel"/>
    <w:tmpl w:val="93162B9A"/>
    <w:lvl w:ilvl="0" w:tplc="2C8672A4">
      <w:start w:val="1"/>
      <w:numFmt w:val="decimal"/>
      <w:lvlText w:val="%1."/>
      <w:lvlJc w:val="left"/>
      <w:pPr>
        <w:tabs>
          <w:tab w:val="num" w:pos="360"/>
        </w:tabs>
        <w:ind w:left="360" w:hanging="360"/>
      </w:pPr>
      <w:rPr>
        <w:rFonts w:ascii="Calibri" w:hAnsi="Calibri" w:cs="Times New Roman" w:hint="default"/>
        <w:b w:val="0"/>
        <w:i w:val="0"/>
        <w:sz w:val="22"/>
        <w:szCs w:val="22"/>
      </w:rPr>
    </w:lvl>
    <w:lvl w:ilvl="1" w:tplc="F76EB93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102F7B17"/>
    <w:multiLevelType w:val="hybridMultilevel"/>
    <w:tmpl w:val="E676B9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1D70F23"/>
    <w:multiLevelType w:val="hybridMultilevel"/>
    <w:tmpl w:val="CB40DD14"/>
    <w:lvl w:ilvl="0" w:tplc="79C86A4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13857FAB"/>
    <w:multiLevelType w:val="hybridMultilevel"/>
    <w:tmpl w:val="2458B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7123A25"/>
    <w:multiLevelType w:val="hybridMultilevel"/>
    <w:tmpl w:val="C32A9322"/>
    <w:lvl w:ilvl="0" w:tplc="F76EB936">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7C50837"/>
    <w:multiLevelType w:val="multilevel"/>
    <w:tmpl w:val="EC1A5C8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0" w15:restartNumberingAfterBreak="0">
    <w:nsid w:val="17DC1865"/>
    <w:multiLevelType w:val="hybridMultilevel"/>
    <w:tmpl w:val="4F747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8A94B0D"/>
    <w:multiLevelType w:val="hybridMultilevel"/>
    <w:tmpl w:val="EEB2B132"/>
    <w:lvl w:ilvl="0" w:tplc="3BD00A98">
      <w:start w:val="1"/>
      <w:numFmt w:val="decimal"/>
      <w:lvlText w:val="%1) "/>
      <w:legacy w:legacy="1" w:legacySpace="0" w:legacyIndent="283"/>
      <w:lvlJc w:val="left"/>
      <w:pPr>
        <w:ind w:left="523" w:hanging="283"/>
      </w:pPr>
      <w:rPr>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A1255CD"/>
    <w:multiLevelType w:val="hybridMultilevel"/>
    <w:tmpl w:val="880E07DE"/>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BA25E38"/>
    <w:multiLevelType w:val="hybridMultilevel"/>
    <w:tmpl w:val="0CFED67C"/>
    <w:lvl w:ilvl="0" w:tplc="E8989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C3F4A07"/>
    <w:multiLevelType w:val="hybridMultilevel"/>
    <w:tmpl w:val="C6A2EE66"/>
    <w:lvl w:ilvl="0" w:tplc="5A56156A">
      <w:start w:val="1"/>
      <w:numFmt w:val="decimal"/>
      <w:lvlText w:val="%1."/>
      <w:lvlJc w:val="left"/>
      <w:pPr>
        <w:tabs>
          <w:tab w:val="num" w:pos="720"/>
        </w:tabs>
        <w:ind w:left="720" w:hanging="360"/>
      </w:pPr>
      <w:rPr>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1C755EC8"/>
    <w:multiLevelType w:val="hybridMultilevel"/>
    <w:tmpl w:val="C89EECA4"/>
    <w:name w:val="WW8Num292"/>
    <w:lvl w:ilvl="0" w:tplc="1584DA0A">
      <w:start w:val="5"/>
      <w:numFmt w:val="decimal"/>
      <w:lvlText w:val="%1."/>
      <w:lvlJc w:val="left"/>
      <w:pPr>
        <w:ind w:left="720" w:hanging="360"/>
      </w:pPr>
      <w:rPr>
        <w:rFonts w:hint="default"/>
        <w:b/>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D707BE1"/>
    <w:multiLevelType w:val="hybridMultilevel"/>
    <w:tmpl w:val="9190E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71F77D9"/>
    <w:multiLevelType w:val="hybridMultilevel"/>
    <w:tmpl w:val="7ABAC5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2785574F"/>
    <w:multiLevelType w:val="hybridMultilevel"/>
    <w:tmpl w:val="5538AF28"/>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8673FCD"/>
    <w:multiLevelType w:val="hybridMultilevel"/>
    <w:tmpl w:val="38A68546"/>
    <w:lvl w:ilvl="0" w:tplc="8FECE0DA">
      <w:start w:val="1"/>
      <w:numFmt w:val="decimal"/>
      <w:lvlText w:val="%1)"/>
      <w:lvlJc w:val="left"/>
      <w:pPr>
        <w:tabs>
          <w:tab w:val="num" w:pos="720"/>
        </w:tabs>
        <w:ind w:left="720" w:hanging="360"/>
      </w:pPr>
      <w:rPr>
        <w:rFonts w:cs="Times New Roman"/>
      </w:rPr>
    </w:lvl>
    <w:lvl w:ilvl="1" w:tplc="79C86A4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28840A2D"/>
    <w:multiLevelType w:val="hybridMultilevel"/>
    <w:tmpl w:val="2876C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94C1038"/>
    <w:multiLevelType w:val="hybridMultilevel"/>
    <w:tmpl w:val="6CB4B80E"/>
    <w:lvl w:ilvl="0" w:tplc="89BA28B2">
      <w:start w:val="1"/>
      <w:numFmt w:val="decimal"/>
      <w:lvlText w:val="%1."/>
      <w:lvlJc w:val="left"/>
      <w:pPr>
        <w:tabs>
          <w:tab w:val="num" w:pos="360"/>
        </w:tabs>
        <w:ind w:left="360" w:hanging="360"/>
      </w:pPr>
      <w:rPr>
        <w:color w:val="auto"/>
      </w:rPr>
    </w:lvl>
    <w:lvl w:ilvl="1" w:tplc="6316D35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B3A0CA9"/>
    <w:multiLevelType w:val="hybridMultilevel"/>
    <w:tmpl w:val="3B5A436A"/>
    <w:lvl w:ilvl="0" w:tplc="832EE27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2B6214D0"/>
    <w:multiLevelType w:val="hybridMultilevel"/>
    <w:tmpl w:val="73C27EA6"/>
    <w:lvl w:ilvl="0" w:tplc="E1C036B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21"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E1924E2"/>
    <w:multiLevelType w:val="hybridMultilevel"/>
    <w:tmpl w:val="4EE88F16"/>
    <w:lvl w:ilvl="0" w:tplc="04150001">
      <w:start w:val="1"/>
      <w:numFmt w:val="decimal"/>
      <w:lvlText w:val="%1."/>
      <w:lvlJc w:val="left"/>
      <w:pPr>
        <w:tabs>
          <w:tab w:val="num" w:pos="360"/>
        </w:tabs>
        <w:ind w:left="36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3" w15:restartNumberingAfterBreak="0">
    <w:nsid w:val="31D73CBE"/>
    <w:multiLevelType w:val="hybridMultilevel"/>
    <w:tmpl w:val="26722B00"/>
    <w:lvl w:ilvl="0" w:tplc="AA7244DE">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6"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29" w15:restartNumberingAfterBreak="0">
    <w:nsid w:val="379E6791"/>
    <w:multiLevelType w:val="hybridMultilevel"/>
    <w:tmpl w:val="B70615BE"/>
    <w:lvl w:ilvl="0" w:tplc="99F4A014">
      <w:start w:val="1"/>
      <w:numFmt w:val="lowerLetter"/>
      <w:lvlText w:val="%1)"/>
      <w:lvlJc w:val="left"/>
      <w:pPr>
        <w:tabs>
          <w:tab w:val="num" w:pos="888"/>
        </w:tabs>
        <w:ind w:left="888" w:hanging="360"/>
      </w:pPr>
      <w:rPr>
        <w:b w:val="0"/>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130" w15:restartNumberingAfterBreak="0">
    <w:nsid w:val="3A076290"/>
    <w:multiLevelType w:val="hybridMultilevel"/>
    <w:tmpl w:val="68003136"/>
    <w:lvl w:ilvl="0" w:tplc="44BC4C94">
      <w:start w:val="1"/>
      <w:numFmt w:val="lowerLetter"/>
      <w:lvlText w:val="%1) "/>
      <w:lvlJc w:val="left"/>
      <w:pPr>
        <w:tabs>
          <w:tab w:val="num" w:pos="530"/>
        </w:tabs>
        <w:ind w:left="530" w:hanging="17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C5C680D"/>
    <w:multiLevelType w:val="hybridMultilevel"/>
    <w:tmpl w:val="F04C3B3E"/>
    <w:lvl w:ilvl="0" w:tplc="7B84DBA2">
      <w:start w:val="1"/>
      <w:numFmt w:val="decimal"/>
      <w:lvlText w:val="%1)"/>
      <w:lvlJc w:val="left"/>
      <w:pPr>
        <w:tabs>
          <w:tab w:val="num" w:pos="720"/>
        </w:tabs>
        <w:ind w:left="720" w:hanging="360"/>
      </w:pPr>
      <w:rPr>
        <w:rFonts w:cs="Times New Roman"/>
      </w:rPr>
    </w:lvl>
    <w:lvl w:ilvl="1" w:tplc="106AFDD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C6E00BA"/>
    <w:multiLevelType w:val="hybridMultilevel"/>
    <w:tmpl w:val="F912AAC2"/>
    <w:lvl w:ilvl="0" w:tplc="04150001">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3" w15:restartNumberingAfterBreak="0">
    <w:nsid w:val="3CDD2C73"/>
    <w:multiLevelType w:val="hybridMultilevel"/>
    <w:tmpl w:val="B43601F0"/>
    <w:lvl w:ilvl="0" w:tplc="7758EE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E260B83"/>
    <w:multiLevelType w:val="multilevel"/>
    <w:tmpl w:val="AF72191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5"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F4320"/>
    <w:multiLevelType w:val="hybridMultilevel"/>
    <w:tmpl w:val="168C3962"/>
    <w:lvl w:ilvl="0" w:tplc="592C45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8" w15:restartNumberingAfterBreak="0">
    <w:nsid w:val="44327930"/>
    <w:multiLevelType w:val="hybridMultilevel"/>
    <w:tmpl w:val="FE8E57A2"/>
    <w:lvl w:ilvl="0" w:tplc="C05ADE4C">
      <w:start w:val="1"/>
      <w:numFmt w:val="lowerLetter"/>
      <w:lvlText w:val="%1)"/>
      <w:lvlJc w:val="left"/>
      <w:pPr>
        <w:tabs>
          <w:tab w:val="num" w:pos="888"/>
        </w:tabs>
        <w:ind w:left="888" w:hanging="360"/>
      </w:p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139"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67F445B"/>
    <w:multiLevelType w:val="multilevel"/>
    <w:tmpl w:val="39E2E5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1"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B831BF6"/>
    <w:multiLevelType w:val="hybridMultilevel"/>
    <w:tmpl w:val="A9C68E24"/>
    <w:lvl w:ilvl="0" w:tplc="B406E4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DE7851"/>
    <w:multiLevelType w:val="hybridMultilevel"/>
    <w:tmpl w:val="296A1636"/>
    <w:lvl w:ilvl="0" w:tplc="FC784858">
      <w:start w:val="5"/>
      <w:numFmt w:val="decimal"/>
      <w:lvlText w:val="%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45D3F5B"/>
    <w:multiLevelType w:val="hybridMultilevel"/>
    <w:tmpl w:val="2B6C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64C64B0"/>
    <w:multiLevelType w:val="hybridMultilevel"/>
    <w:tmpl w:val="A6687B54"/>
    <w:lvl w:ilvl="0" w:tplc="94DC2736">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7D3178"/>
    <w:multiLevelType w:val="hybridMultilevel"/>
    <w:tmpl w:val="4678E104"/>
    <w:lvl w:ilvl="0" w:tplc="A0EA9BC2">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5" w15:restartNumberingAfterBreak="0">
    <w:nsid w:val="56D72D19"/>
    <w:multiLevelType w:val="hybridMultilevel"/>
    <w:tmpl w:val="06180188"/>
    <w:lvl w:ilvl="0" w:tplc="592C45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95B52CF"/>
    <w:multiLevelType w:val="hybridMultilevel"/>
    <w:tmpl w:val="74929982"/>
    <w:lvl w:ilvl="0" w:tplc="F0021D3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A763031"/>
    <w:multiLevelType w:val="hybridMultilevel"/>
    <w:tmpl w:val="89A271F6"/>
    <w:lvl w:ilvl="0" w:tplc="0415000F">
      <w:start w:val="1"/>
      <w:numFmt w:val="lowerLetter"/>
      <w:lvlText w:val="%1)"/>
      <w:lvlJc w:val="left"/>
      <w:pPr>
        <w:tabs>
          <w:tab w:val="num" w:pos="720"/>
        </w:tabs>
        <w:ind w:left="720" w:hanging="360"/>
      </w:pPr>
      <w:rPr>
        <w:rFonts w:hint="default"/>
      </w:rPr>
    </w:lvl>
    <w:lvl w:ilvl="1" w:tplc="0CAC78E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B144DD5"/>
    <w:multiLevelType w:val="multilevel"/>
    <w:tmpl w:val="5712E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5BA10253"/>
    <w:multiLevelType w:val="hybridMultilevel"/>
    <w:tmpl w:val="C53C1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62" w15:restartNumberingAfterBreak="0">
    <w:nsid w:val="5DF42E30"/>
    <w:multiLevelType w:val="hybridMultilevel"/>
    <w:tmpl w:val="2DEE9104"/>
    <w:lvl w:ilvl="0" w:tplc="D668EF4C">
      <w:start w:val="1"/>
      <w:numFmt w:val="decimal"/>
      <w:lvlText w:val="%1)"/>
      <w:lvlJc w:val="left"/>
      <w:pPr>
        <w:tabs>
          <w:tab w:val="num" w:pos="720"/>
        </w:tabs>
        <w:ind w:left="720" w:hanging="360"/>
      </w:pPr>
      <w:rPr>
        <w:rFonts w:cs="Courier"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0804BCE"/>
    <w:multiLevelType w:val="hybridMultilevel"/>
    <w:tmpl w:val="AD8C7E34"/>
    <w:lvl w:ilvl="0" w:tplc="FBCC6128">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4" w15:restartNumberingAfterBreak="0">
    <w:nsid w:val="62466D95"/>
    <w:multiLevelType w:val="multilevel"/>
    <w:tmpl w:val="65003F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5" w15:restartNumberingAfterBreak="0">
    <w:nsid w:val="62F93628"/>
    <w:multiLevelType w:val="multilevel"/>
    <w:tmpl w:val="E2BE3AA6"/>
    <w:lvl w:ilvl="0">
      <w:start w:val="2"/>
      <w:numFmt w:val="decimal"/>
      <w:lvlText w:val="%1."/>
      <w:lvlJc w:val="left"/>
      <w:pPr>
        <w:ind w:left="615" w:hanging="615"/>
      </w:pPr>
      <w:rPr>
        <w:rFonts w:hint="default"/>
        <w:u w:val="single"/>
      </w:rPr>
    </w:lvl>
    <w:lvl w:ilvl="1">
      <w:start w:val="2"/>
      <w:numFmt w:val="decimal"/>
      <w:lvlText w:val="%1.%2."/>
      <w:lvlJc w:val="left"/>
      <w:pPr>
        <w:ind w:left="804" w:hanging="615"/>
      </w:pPr>
      <w:rPr>
        <w:rFonts w:hint="default"/>
        <w:u w:val="single"/>
      </w:rPr>
    </w:lvl>
    <w:lvl w:ilvl="2">
      <w:start w:val="1"/>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val="0"/>
        <w:i w:val="0"/>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66" w15:restartNumberingAfterBreak="0">
    <w:nsid w:val="644C0BF8"/>
    <w:multiLevelType w:val="hybridMultilevel"/>
    <w:tmpl w:val="C5AE1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53447FB"/>
    <w:multiLevelType w:val="hybridMultilevel"/>
    <w:tmpl w:val="AC1092E4"/>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68" w15:restartNumberingAfterBreak="0">
    <w:nsid w:val="656469D3"/>
    <w:multiLevelType w:val="multilevel"/>
    <w:tmpl w:val="FEFA85E4"/>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5A240DB"/>
    <w:multiLevelType w:val="hybridMultilevel"/>
    <w:tmpl w:val="109A6422"/>
    <w:lvl w:ilvl="0" w:tplc="D07255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050B93"/>
    <w:multiLevelType w:val="multilevel"/>
    <w:tmpl w:val="7BFE3CA2"/>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Segoe UI" w:eastAsia="Times New Roman" w:hAnsi="Segoe UI" w:cs="Segoe UI"/>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80C575C"/>
    <w:multiLevelType w:val="hybridMultilevel"/>
    <w:tmpl w:val="AB5EAFB8"/>
    <w:lvl w:ilvl="0" w:tplc="5F56BF20">
      <w:start w:val="1"/>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72"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8BE084A"/>
    <w:multiLevelType w:val="hybridMultilevel"/>
    <w:tmpl w:val="7578FC12"/>
    <w:lvl w:ilvl="0" w:tplc="318E8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E796768"/>
    <w:multiLevelType w:val="hybridMultilevel"/>
    <w:tmpl w:val="95E047C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E893BB2"/>
    <w:multiLevelType w:val="hybridMultilevel"/>
    <w:tmpl w:val="605C42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066555F"/>
    <w:multiLevelType w:val="hybridMultilevel"/>
    <w:tmpl w:val="F0C8E02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31959BC"/>
    <w:multiLevelType w:val="hybridMultilevel"/>
    <w:tmpl w:val="88466E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358429E"/>
    <w:multiLevelType w:val="hybridMultilevel"/>
    <w:tmpl w:val="DCF2AF02"/>
    <w:lvl w:ilvl="0" w:tplc="8C762362">
      <w:start w:val="1"/>
      <w:numFmt w:val="decimal"/>
      <w:lvlText w:val="%1)"/>
      <w:lvlJc w:val="left"/>
      <w:pPr>
        <w:ind w:left="420" w:hanging="360"/>
      </w:pPr>
      <w:rPr>
        <w:rFonts w:hint="default"/>
        <w:b/>
        <w:sz w:val="20"/>
        <w:szCs w:val="20"/>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82"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6224504"/>
    <w:multiLevelType w:val="hybridMultilevel"/>
    <w:tmpl w:val="3A227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7D165C5"/>
    <w:multiLevelType w:val="hybridMultilevel"/>
    <w:tmpl w:val="9B408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322DBD"/>
    <w:multiLevelType w:val="hybridMultilevel"/>
    <w:tmpl w:val="2C74AA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7B327559"/>
    <w:multiLevelType w:val="hybridMultilevel"/>
    <w:tmpl w:val="407A16A8"/>
    <w:lvl w:ilvl="0" w:tplc="0CAC78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BC46397"/>
    <w:multiLevelType w:val="hybridMultilevel"/>
    <w:tmpl w:val="DF2AD0A6"/>
    <w:lvl w:ilvl="0" w:tplc="82C682B0">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C220090"/>
    <w:multiLevelType w:val="hybridMultilevel"/>
    <w:tmpl w:val="8D48684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9"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F8C7A06"/>
    <w:multiLevelType w:val="hybridMultilevel"/>
    <w:tmpl w:val="B70A94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
  </w:num>
  <w:num w:numId="5">
    <w:abstractNumId w:val="9"/>
  </w:num>
  <w:num w:numId="6">
    <w:abstractNumId w:val="10"/>
  </w:num>
  <w:num w:numId="7">
    <w:abstractNumId w:val="11"/>
  </w:num>
  <w:num w:numId="8">
    <w:abstractNumId w:val="16"/>
  </w:num>
  <w:num w:numId="9">
    <w:abstractNumId w:val="21"/>
  </w:num>
  <w:num w:numId="10">
    <w:abstractNumId w:val="27"/>
  </w:num>
  <w:num w:numId="11">
    <w:abstractNumId w:val="35"/>
  </w:num>
  <w:num w:numId="12">
    <w:abstractNumId w:val="37"/>
  </w:num>
  <w:num w:numId="13">
    <w:abstractNumId w:val="44"/>
  </w:num>
  <w:num w:numId="14">
    <w:abstractNumId w:val="49"/>
  </w:num>
  <w:num w:numId="15">
    <w:abstractNumId w:val="61"/>
  </w:num>
  <w:num w:numId="16">
    <w:abstractNumId w:val="68"/>
  </w:num>
  <w:num w:numId="17">
    <w:abstractNumId w:val="75"/>
  </w:num>
  <w:num w:numId="1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0"/>
  </w:num>
  <w:num w:numId="20">
    <w:abstractNumId w:val="128"/>
  </w:num>
  <w:num w:numId="21">
    <w:abstractNumId w:val="104"/>
  </w:num>
  <w:num w:numId="22">
    <w:abstractNumId w:val="124"/>
  </w:num>
  <w:num w:numId="23">
    <w:abstractNumId w:val="143"/>
  </w:num>
  <w:num w:numId="24">
    <w:abstractNumId w:val="142"/>
  </w:num>
  <w:num w:numId="25">
    <w:abstractNumId w:val="161"/>
    <w:lvlOverride w:ilvl="0">
      <w:startOverride w:val="1"/>
    </w:lvlOverride>
  </w:num>
  <w:num w:numId="26">
    <w:abstractNumId w:val="137"/>
    <w:lvlOverride w:ilvl="0">
      <w:startOverride w:val="1"/>
    </w:lvlOverride>
  </w:num>
  <w:num w:numId="27">
    <w:abstractNumId w:val="112"/>
  </w:num>
  <w:num w:numId="28">
    <w:abstractNumId w:val="161"/>
  </w:num>
  <w:num w:numId="29">
    <w:abstractNumId w:val="137"/>
  </w:num>
  <w:num w:numId="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6"/>
  </w:num>
  <w:num w:numId="32">
    <w:abstractNumId w:val="156"/>
  </w:num>
  <w:num w:numId="33">
    <w:abstractNumId w:val="135"/>
  </w:num>
  <w:num w:numId="34">
    <w:abstractNumId w:val="139"/>
  </w:num>
  <w:num w:numId="35">
    <w:abstractNumId w:val="126"/>
  </w:num>
  <w:num w:numId="36">
    <w:abstractNumId w:val="189"/>
  </w:num>
  <w:num w:numId="37">
    <w:abstractNumId w:val="110"/>
  </w:num>
  <w:num w:numId="38">
    <w:abstractNumId w:val="148"/>
  </w:num>
  <w:num w:numId="39">
    <w:abstractNumId w:val="164"/>
  </w:num>
  <w:num w:numId="40">
    <w:abstractNumId w:val="168"/>
  </w:num>
  <w:num w:numId="41">
    <w:abstractNumId w:val="145"/>
  </w:num>
  <w:num w:numId="42">
    <w:abstractNumId w:val="159"/>
  </w:num>
  <w:num w:numId="43">
    <w:abstractNumId w:val="102"/>
  </w:num>
  <w:num w:numId="44">
    <w:abstractNumId w:val="147"/>
  </w:num>
  <w:num w:numId="45">
    <w:abstractNumId w:val="111"/>
  </w:num>
  <w:num w:numId="46">
    <w:abstractNumId w:val="144"/>
  </w:num>
  <w:num w:numId="47">
    <w:abstractNumId w:val="121"/>
  </w:num>
  <w:num w:numId="48">
    <w:abstractNumId w:val="119"/>
  </w:num>
  <w:num w:numId="49">
    <w:abstractNumId w:val="105"/>
  </w:num>
  <w:num w:numId="50">
    <w:abstractNumId w:val="94"/>
  </w:num>
  <w:num w:numId="51">
    <w:abstractNumId w:val="179"/>
  </w:num>
  <w:num w:numId="52">
    <w:abstractNumId w:val="103"/>
  </w:num>
  <w:num w:numId="53">
    <w:abstractNumId w:val="127"/>
  </w:num>
  <w:num w:numId="54">
    <w:abstractNumId w:val="108"/>
  </w:num>
  <w:num w:numId="55">
    <w:abstractNumId w:val="87"/>
  </w:num>
  <w:num w:numId="56">
    <w:abstractNumId w:val="152"/>
  </w:num>
  <w:num w:numId="57">
    <w:abstractNumId w:val="170"/>
  </w:num>
  <w:num w:numId="58">
    <w:abstractNumId w:val="114"/>
  </w:num>
  <w:num w:numId="59">
    <w:abstractNumId w:val="149"/>
  </w:num>
  <w:num w:numId="60">
    <w:abstractNumId w:val="55"/>
  </w:num>
  <w:num w:numId="61">
    <w:abstractNumId w:val="86"/>
  </w:num>
  <w:num w:numId="62">
    <w:abstractNumId w:val="99"/>
  </w:num>
  <w:num w:numId="63">
    <w:abstractNumId w:val="92"/>
  </w:num>
  <w:num w:numId="64">
    <w:abstractNumId w:val="180"/>
  </w:num>
  <w:num w:numId="65">
    <w:abstractNumId w:val="123"/>
  </w:num>
  <w:num w:numId="66">
    <w:abstractNumId w:val="41"/>
  </w:num>
  <w:num w:numId="67">
    <w:abstractNumId w:val="98"/>
  </w:num>
  <w:num w:numId="68">
    <w:abstractNumId w:val="101"/>
  </w:num>
  <w:num w:numId="69">
    <w:abstractNumId w:val="178"/>
  </w:num>
  <w:num w:numId="70">
    <w:abstractNumId w:val="158"/>
  </w:num>
  <w:num w:numId="71">
    <w:abstractNumId w:val="107"/>
  </w:num>
  <w:num w:numId="72">
    <w:abstractNumId w:val="154"/>
  </w:num>
  <w:num w:numId="73">
    <w:abstractNumId w:val="113"/>
  </w:num>
  <w:num w:numId="74">
    <w:abstractNumId w:val="115"/>
  </w:num>
  <w:num w:numId="75">
    <w:abstractNumId w:val="185"/>
  </w:num>
  <w:num w:numId="76">
    <w:abstractNumId w:val="188"/>
  </w:num>
  <w:num w:numId="77">
    <w:abstractNumId w:val="163"/>
  </w:num>
  <w:num w:numId="78">
    <w:abstractNumId w:val="131"/>
  </w:num>
  <w:num w:numId="79">
    <w:abstractNumId w:val="176"/>
  </w:num>
  <w:num w:numId="80">
    <w:abstractNumId w:val="132"/>
  </w:num>
  <w:num w:numId="81">
    <w:abstractNumId w:val="95"/>
  </w:num>
  <w:num w:numId="82">
    <w:abstractNumId w:val="122"/>
  </w:num>
  <w:num w:numId="83">
    <w:abstractNumId w:val="157"/>
  </w:num>
  <w:num w:numId="84">
    <w:abstractNumId w:val="190"/>
  </w:num>
  <w:num w:numId="85">
    <w:abstractNumId w:val="93"/>
  </w:num>
  <w:num w:numId="86">
    <w:abstractNumId w:val="162"/>
  </w:num>
  <w:num w:numId="87">
    <w:abstractNumId w:val="129"/>
  </w:num>
  <w:num w:numId="88">
    <w:abstractNumId w:val="138"/>
  </w:num>
  <w:num w:numId="89">
    <w:abstractNumId w:val="130"/>
  </w:num>
  <w:num w:numId="90">
    <w:abstractNumId w:val="118"/>
  </w:num>
  <w:num w:numId="91">
    <w:abstractNumId w:val="89"/>
  </w:num>
  <w:num w:numId="92">
    <w:abstractNumId w:val="186"/>
  </w:num>
  <w:num w:numId="93">
    <w:abstractNumId w:val="171"/>
  </w:num>
  <w:num w:numId="94">
    <w:abstractNumId w:val="85"/>
  </w:num>
  <w:num w:numId="95">
    <w:abstractNumId w:val="181"/>
  </w:num>
  <w:num w:numId="96">
    <w:abstractNumId w:val="155"/>
  </w:num>
  <w:num w:numId="97">
    <w:abstractNumId w:val="160"/>
  </w:num>
  <w:num w:numId="98">
    <w:abstractNumId w:val="177"/>
  </w:num>
  <w:num w:numId="99">
    <w:abstractNumId w:val="183"/>
  </w:num>
  <w:num w:numId="100">
    <w:abstractNumId w:val="136"/>
  </w:num>
  <w:num w:numId="101">
    <w:abstractNumId w:val="174"/>
  </w:num>
  <w:num w:numId="102">
    <w:abstractNumId w:val="151"/>
  </w:num>
  <w:num w:numId="103">
    <w:abstractNumId w:val="146"/>
  </w:num>
  <w:num w:numId="104">
    <w:abstractNumId w:val="184"/>
  </w:num>
  <w:num w:numId="105">
    <w:abstractNumId w:val="133"/>
  </w:num>
  <w:num w:numId="106">
    <w:abstractNumId w:val="169"/>
  </w:num>
  <w:num w:numId="107">
    <w:abstractNumId w:val="109"/>
  </w:num>
  <w:num w:numId="108">
    <w:abstractNumId w:val="96"/>
  </w:num>
  <w:num w:numId="109">
    <w:abstractNumId w:val="100"/>
  </w:num>
  <w:num w:numId="110">
    <w:abstractNumId w:val="166"/>
  </w:num>
  <w:num w:numId="111">
    <w:abstractNumId w:val="167"/>
  </w:num>
  <w:num w:numId="112">
    <w:abstractNumId w:val="90"/>
  </w:num>
  <w:num w:numId="113">
    <w:abstractNumId w:val="165"/>
  </w:num>
  <w:num w:numId="114">
    <w:abstractNumId w:val="134"/>
  </w:num>
  <w:num w:numId="11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num>
  <w:num w:numId="117">
    <w:abstractNumId w:val="140"/>
  </w:num>
  <w:num w:numId="118">
    <w:abstractNumId w:val="91"/>
  </w:num>
  <w:num w:numId="119">
    <w:abstractNumId w:val="18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060A4"/>
    <w:rsid w:val="00006868"/>
    <w:rsid w:val="00010EBD"/>
    <w:rsid w:val="00014B06"/>
    <w:rsid w:val="0001591D"/>
    <w:rsid w:val="0001644C"/>
    <w:rsid w:val="00021DFF"/>
    <w:rsid w:val="00023DA6"/>
    <w:rsid w:val="00027810"/>
    <w:rsid w:val="00030E2C"/>
    <w:rsid w:val="00041ABF"/>
    <w:rsid w:val="00042F4F"/>
    <w:rsid w:val="000450A2"/>
    <w:rsid w:val="00047000"/>
    <w:rsid w:val="00047460"/>
    <w:rsid w:val="00053574"/>
    <w:rsid w:val="000606C3"/>
    <w:rsid w:val="00062A1C"/>
    <w:rsid w:val="000647F6"/>
    <w:rsid w:val="000667F4"/>
    <w:rsid w:val="00077CB4"/>
    <w:rsid w:val="0008123B"/>
    <w:rsid w:val="00084173"/>
    <w:rsid w:val="000848E1"/>
    <w:rsid w:val="0008501E"/>
    <w:rsid w:val="000879AB"/>
    <w:rsid w:val="0009069A"/>
    <w:rsid w:val="00091827"/>
    <w:rsid w:val="00097DD6"/>
    <w:rsid w:val="00097ED0"/>
    <w:rsid w:val="000B0355"/>
    <w:rsid w:val="000B1694"/>
    <w:rsid w:val="000B71F1"/>
    <w:rsid w:val="000C1AD1"/>
    <w:rsid w:val="000C4C59"/>
    <w:rsid w:val="000C52FC"/>
    <w:rsid w:val="000D0B86"/>
    <w:rsid w:val="000D2C49"/>
    <w:rsid w:val="000D3096"/>
    <w:rsid w:val="000D4496"/>
    <w:rsid w:val="000E27AF"/>
    <w:rsid w:val="000E5351"/>
    <w:rsid w:val="000F027A"/>
    <w:rsid w:val="000F6B77"/>
    <w:rsid w:val="00101F8F"/>
    <w:rsid w:val="00105FB5"/>
    <w:rsid w:val="00112497"/>
    <w:rsid w:val="00115284"/>
    <w:rsid w:val="001160D7"/>
    <w:rsid w:val="00117BBB"/>
    <w:rsid w:val="00117D0B"/>
    <w:rsid w:val="001276F4"/>
    <w:rsid w:val="00130BD7"/>
    <w:rsid w:val="00130E51"/>
    <w:rsid w:val="00135E37"/>
    <w:rsid w:val="001411C7"/>
    <w:rsid w:val="001414F0"/>
    <w:rsid w:val="001440E6"/>
    <w:rsid w:val="00145251"/>
    <w:rsid w:val="00146253"/>
    <w:rsid w:val="00150201"/>
    <w:rsid w:val="001549FE"/>
    <w:rsid w:val="00155F29"/>
    <w:rsid w:val="0016282D"/>
    <w:rsid w:val="00170A9E"/>
    <w:rsid w:val="00172398"/>
    <w:rsid w:val="00172E61"/>
    <w:rsid w:val="00174060"/>
    <w:rsid w:val="001746EF"/>
    <w:rsid w:val="0018681B"/>
    <w:rsid w:val="001871EB"/>
    <w:rsid w:val="00191612"/>
    <w:rsid w:val="001A15EF"/>
    <w:rsid w:val="001A1FE8"/>
    <w:rsid w:val="001A7BAE"/>
    <w:rsid w:val="001B0976"/>
    <w:rsid w:val="001B2CF8"/>
    <w:rsid w:val="001B467D"/>
    <w:rsid w:val="001B7B36"/>
    <w:rsid w:val="001C29A0"/>
    <w:rsid w:val="001C370F"/>
    <w:rsid w:val="001D3931"/>
    <w:rsid w:val="001D4FED"/>
    <w:rsid w:val="001E115E"/>
    <w:rsid w:val="001E356C"/>
    <w:rsid w:val="001E5923"/>
    <w:rsid w:val="00200479"/>
    <w:rsid w:val="0020645F"/>
    <w:rsid w:val="00212B1F"/>
    <w:rsid w:val="002178CE"/>
    <w:rsid w:val="00227C5B"/>
    <w:rsid w:val="00232F68"/>
    <w:rsid w:val="00233D80"/>
    <w:rsid w:val="00234CAE"/>
    <w:rsid w:val="00235E3C"/>
    <w:rsid w:val="002373ED"/>
    <w:rsid w:val="00247808"/>
    <w:rsid w:val="0025579D"/>
    <w:rsid w:val="00257CEC"/>
    <w:rsid w:val="0026494F"/>
    <w:rsid w:val="0026755D"/>
    <w:rsid w:val="00276EF5"/>
    <w:rsid w:val="00282091"/>
    <w:rsid w:val="002A0ADF"/>
    <w:rsid w:val="002A3E4F"/>
    <w:rsid w:val="002A65CC"/>
    <w:rsid w:val="002A674D"/>
    <w:rsid w:val="002B1FAD"/>
    <w:rsid w:val="002B4A28"/>
    <w:rsid w:val="002B7606"/>
    <w:rsid w:val="002B789B"/>
    <w:rsid w:val="002C0433"/>
    <w:rsid w:val="002C38E5"/>
    <w:rsid w:val="002C56A6"/>
    <w:rsid w:val="002D4FCB"/>
    <w:rsid w:val="002D680D"/>
    <w:rsid w:val="002E170C"/>
    <w:rsid w:val="002E2D58"/>
    <w:rsid w:val="002E318E"/>
    <w:rsid w:val="002E6736"/>
    <w:rsid w:val="002F2220"/>
    <w:rsid w:val="00302DAE"/>
    <w:rsid w:val="0030636F"/>
    <w:rsid w:val="00307E0C"/>
    <w:rsid w:val="00314C27"/>
    <w:rsid w:val="003175EB"/>
    <w:rsid w:val="00321661"/>
    <w:rsid w:val="00330B79"/>
    <w:rsid w:val="00334E3B"/>
    <w:rsid w:val="003375B9"/>
    <w:rsid w:val="00340B2A"/>
    <w:rsid w:val="00340D91"/>
    <w:rsid w:val="003414C2"/>
    <w:rsid w:val="00343378"/>
    <w:rsid w:val="00345AC7"/>
    <w:rsid w:val="00350297"/>
    <w:rsid w:val="00357BA7"/>
    <w:rsid w:val="0036386F"/>
    <w:rsid w:val="00365445"/>
    <w:rsid w:val="00367696"/>
    <w:rsid w:val="00370730"/>
    <w:rsid w:val="00371714"/>
    <w:rsid w:val="003722F5"/>
    <w:rsid w:val="0037381A"/>
    <w:rsid w:val="00375EA6"/>
    <w:rsid w:val="0037664F"/>
    <w:rsid w:val="00376AE0"/>
    <w:rsid w:val="00381B9D"/>
    <w:rsid w:val="0038487C"/>
    <w:rsid w:val="00384A52"/>
    <w:rsid w:val="00386493"/>
    <w:rsid w:val="00387179"/>
    <w:rsid w:val="003876CD"/>
    <w:rsid w:val="00394D75"/>
    <w:rsid w:val="003A1315"/>
    <w:rsid w:val="003A146A"/>
    <w:rsid w:val="003A2F89"/>
    <w:rsid w:val="003A3B8E"/>
    <w:rsid w:val="003A3C69"/>
    <w:rsid w:val="003A5171"/>
    <w:rsid w:val="003A6CA3"/>
    <w:rsid w:val="003A7B12"/>
    <w:rsid w:val="003B62A0"/>
    <w:rsid w:val="003B677C"/>
    <w:rsid w:val="003C2447"/>
    <w:rsid w:val="003C2BAD"/>
    <w:rsid w:val="003C57F6"/>
    <w:rsid w:val="003D0EDA"/>
    <w:rsid w:val="003E2636"/>
    <w:rsid w:val="003E5213"/>
    <w:rsid w:val="003E70C8"/>
    <w:rsid w:val="003F1E00"/>
    <w:rsid w:val="003F1F22"/>
    <w:rsid w:val="003F3165"/>
    <w:rsid w:val="00400424"/>
    <w:rsid w:val="0040722F"/>
    <w:rsid w:val="0041004F"/>
    <w:rsid w:val="00416448"/>
    <w:rsid w:val="00416866"/>
    <w:rsid w:val="00417A3F"/>
    <w:rsid w:val="004211BE"/>
    <w:rsid w:val="004216E6"/>
    <w:rsid w:val="004249CE"/>
    <w:rsid w:val="00425DBA"/>
    <w:rsid w:val="0042745F"/>
    <w:rsid w:val="004274E0"/>
    <w:rsid w:val="00431604"/>
    <w:rsid w:val="00434961"/>
    <w:rsid w:val="00437CBD"/>
    <w:rsid w:val="0044129E"/>
    <w:rsid w:val="004540C1"/>
    <w:rsid w:val="004545D6"/>
    <w:rsid w:val="00454FDA"/>
    <w:rsid w:val="00455DCD"/>
    <w:rsid w:val="00455E2A"/>
    <w:rsid w:val="00456EE9"/>
    <w:rsid w:val="00456EF0"/>
    <w:rsid w:val="004616A8"/>
    <w:rsid w:val="00462C93"/>
    <w:rsid w:val="004719E1"/>
    <w:rsid w:val="0047272C"/>
    <w:rsid w:val="0047563A"/>
    <w:rsid w:val="0047767E"/>
    <w:rsid w:val="00484A5D"/>
    <w:rsid w:val="0048536F"/>
    <w:rsid w:val="004940F3"/>
    <w:rsid w:val="004976B8"/>
    <w:rsid w:val="004A0CBC"/>
    <w:rsid w:val="004B05A5"/>
    <w:rsid w:val="004B0EAC"/>
    <w:rsid w:val="004C03A0"/>
    <w:rsid w:val="004C0DE9"/>
    <w:rsid w:val="004C390C"/>
    <w:rsid w:val="004C3D68"/>
    <w:rsid w:val="004C5189"/>
    <w:rsid w:val="004C6F0D"/>
    <w:rsid w:val="004D71AB"/>
    <w:rsid w:val="004E4A12"/>
    <w:rsid w:val="004E5A14"/>
    <w:rsid w:val="004E5F8A"/>
    <w:rsid w:val="004F0267"/>
    <w:rsid w:val="00506450"/>
    <w:rsid w:val="00507D97"/>
    <w:rsid w:val="00511DCC"/>
    <w:rsid w:val="00512DB6"/>
    <w:rsid w:val="00514A35"/>
    <w:rsid w:val="00520E96"/>
    <w:rsid w:val="00525FF4"/>
    <w:rsid w:val="00527902"/>
    <w:rsid w:val="00532835"/>
    <w:rsid w:val="00532E51"/>
    <w:rsid w:val="0053346D"/>
    <w:rsid w:val="00542C89"/>
    <w:rsid w:val="005434C1"/>
    <w:rsid w:val="005435B4"/>
    <w:rsid w:val="005467ED"/>
    <w:rsid w:val="00550488"/>
    <w:rsid w:val="00550F88"/>
    <w:rsid w:val="00551CCC"/>
    <w:rsid w:val="005557E5"/>
    <w:rsid w:val="00555E43"/>
    <w:rsid w:val="005607C9"/>
    <w:rsid w:val="00563F0A"/>
    <w:rsid w:val="00571A2E"/>
    <w:rsid w:val="005869D2"/>
    <w:rsid w:val="00587597"/>
    <w:rsid w:val="005912FA"/>
    <w:rsid w:val="005A5C22"/>
    <w:rsid w:val="005A7EBE"/>
    <w:rsid w:val="005B339C"/>
    <w:rsid w:val="005B4295"/>
    <w:rsid w:val="005B44B7"/>
    <w:rsid w:val="005C725F"/>
    <w:rsid w:val="005D0F22"/>
    <w:rsid w:val="005D2930"/>
    <w:rsid w:val="005D509B"/>
    <w:rsid w:val="005E4090"/>
    <w:rsid w:val="005E72B3"/>
    <w:rsid w:val="005E74B5"/>
    <w:rsid w:val="005F4B5A"/>
    <w:rsid w:val="00600242"/>
    <w:rsid w:val="00602037"/>
    <w:rsid w:val="00602505"/>
    <w:rsid w:val="00603721"/>
    <w:rsid w:val="006038F2"/>
    <w:rsid w:val="00617594"/>
    <w:rsid w:val="00622597"/>
    <w:rsid w:val="0062616C"/>
    <w:rsid w:val="0062795C"/>
    <w:rsid w:val="0063339B"/>
    <w:rsid w:val="00634C1C"/>
    <w:rsid w:val="0064479D"/>
    <w:rsid w:val="00645E34"/>
    <w:rsid w:val="00653ADD"/>
    <w:rsid w:val="00657030"/>
    <w:rsid w:val="0066253D"/>
    <w:rsid w:val="006637D2"/>
    <w:rsid w:val="006643C5"/>
    <w:rsid w:val="00664CC3"/>
    <w:rsid w:val="0066660A"/>
    <w:rsid w:val="00666862"/>
    <w:rsid w:val="0067061B"/>
    <w:rsid w:val="006729F9"/>
    <w:rsid w:val="0067486A"/>
    <w:rsid w:val="00674898"/>
    <w:rsid w:val="00682BD5"/>
    <w:rsid w:val="00697716"/>
    <w:rsid w:val="006A26FC"/>
    <w:rsid w:val="006A3CDB"/>
    <w:rsid w:val="006A76AA"/>
    <w:rsid w:val="006B0C68"/>
    <w:rsid w:val="006B4832"/>
    <w:rsid w:val="006B6DF0"/>
    <w:rsid w:val="006B6EBA"/>
    <w:rsid w:val="006B70D8"/>
    <w:rsid w:val="006C67F5"/>
    <w:rsid w:val="006D1FF0"/>
    <w:rsid w:val="006D3CBC"/>
    <w:rsid w:val="006D4CE9"/>
    <w:rsid w:val="006E06D2"/>
    <w:rsid w:val="006E25B7"/>
    <w:rsid w:val="006E5E25"/>
    <w:rsid w:val="006E7E43"/>
    <w:rsid w:val="006F069D"/>
    <w:rsid w:val="006F653F"/>
    <w:rsid w:val="006F77AF"/>
    <w:rsid w:val="006F78CF"/>
    <w:rsid w:val="00707111"/>
    <w:rsid w:val="007146BB"/>
    <w:rsid w:val="00714E8B"/>
    <w:rsid w:val="00714FFA"/>
    <w:rsid w:val="00715D91"/>
    <w:rsid w:val="0072451F"/>
    <w:rsid w:val="00731901"/>
    <w:rsid w:val="00731958"/>
    <w:rsid w:val="00740871"/>
    <w:rsid w:val="007446A5"/>
    <w:rsid w:val="00751CC0"/>
    <w:rsid w:val="00752C82"/>
    <w:rsid w:val="0075648F"/>
    <w:rsid w:val="00756EDE"/>
    <w:rsid w:val="00764A99"/>
    <w:rsid w:val="0077134D"/>
    <w:rsid w:val="00771E5B"/>
    <w:rsid w:val="00775E15"/>
    <w:rsid w:val="00775F4D"/>
    <w:rsid w:val="00776698"/>
    <w:rsid w:val="007822F8"/>
    <w:rsid w:val="00783578"/>
    <w:rsid w:val="00785864"/>
    <w:rsid w:val="00786EA0"/>
    <w:rsid w:val="007945AC"/>
    <w:rsid w:val="007A3A68"/>
    <w:rsid w:val="007A4E4B"/>
    <w:rsid w:val="007A53E0"/>
    <w:rsid w:val="007A57DF"/>
    <w:rsid w:val="007B329C"/>
    <w:rsid w:val="007B4480"/>
    <w:rsid w:val="007B4916"/>
    <w:rsid w:val="007C1603"/>
    <w:rsid w:val="007C2A15"/>
    <w:rsid w:val="007C475A"/>
    <w:rsid w:val="007E1730"/>
    <w:rsid w:val="007E2EC0"/>
    <w:rsid w:val="007F4FB0"/>
    <w:rsid w:val="00800426"/>
    <w:rsid w:val="00810F90"/>
    <w:rsid w:val="00811A54"/>
    <w:rsid w:val="00811EB8"/>
    <w:rsid w:val="008131C9"/>
    <w:rsid w:val="00814A95"/>
    <w:rsid w:val="00814B61"/>
    <w:rsid w:val="00824E02"/>
    <w:rsid w:val="00834668"/>
    <w:rsid w:val="00835427"/>
    <w:rsid w:val="00841755"/>
    <w:rsid w:val="00843356"/>
    <w:rsid w:val="00844523"/>
    <w:rsid w:val="00845DF9"/>
    <w:rsid w:val="0084721E"/>
    <w:rsid w:val="008510A1"/>
    <w:rsid w:val="008529AA"/>
    <w:rsid w:val="00852DB1"/>
    <w:rsid w:val="00863862"/>
    <w:rsid w:val="008657C0"/>
    <w:rsid w:val="00865D0B"/>
    <w:rsid w:val="00865F3B"/>
    <w:rsid w:val="008674F3"/>
    <w:rsid w:val="00867DFF"/>
    <w:rsid w:val="00871912"/>
    <w:rsid w:val="008739E5"/>
    <w:rsid w:val="008757E6"/>
    <w:rsid w:val="00876E91"/>
    <w:rsid w:val="0088157D"/>
    <w:rsid w:val="00894403"/>
    <w:rsid w:val="008A0353"/>
    <w:rsid w:val="008A04E2"/>
    <w:rsid w:val="008A31EF"/>
    <w:rsid w:val="008A3558"/>
    <w:rsid w:val="008A4237"/>
    <w:rsid w:val="008A4976"/>
    <w:rsid w:val="008A78F3"/>
    <w:rsid w:val="008A7B41"/>
    <w:rsid w:val="008B0C21"/>
    <w:rsid w:val="008B19DA"/>
    <w:rsid w:val="008B1A3B"/>
    <w:rsid w:val="008B3E02"/>
    <w:rsid w:val="008B6679"/>
    <w:rsid w:val="008B675A"/>
    <w:rsid w:val="008C21D2"/>
    <w:rsid w:val="008C583A"/>
    <w:rsid w:val="008C63C2"/>
    <w:rsid w:val="008C759E"/>
    <w:rsid w:val="008D04A2"/>
    <w:rsid w:val="008D3A19"/>
    <w:rsid w:val="008D6C96"/>
    <w:rsid w:val="008E3007"/>
    <w:rsid w:val="008E37D2"/>
    <w:rsid w:val="008E40EF"/>
    <w:rsid w:val="008E4459"/>
    <w:rsid w:val="008E5D49"/>
    <w:rsid w:val="008E678E"/>
    <w:rsid w:val="008E6CE7"/>
    <w:rsid w:val="008F2225"/>
    <w:rsid w:val="008F3A0A"/>
    <w:rsid w:val="008F3EB9"/>
    <w:rsid w:val="008F6D99"/>
    <w:rsid w:val="00900CFC"/>
    <w:rsid w:val="00905B1C"/>
    <w:rsid w:val="00905EF1"/>
    <w:rsid w:val="00907FFE"/>
    <w:rsid w:val="00910887"/>
    <w:rsid w:val="00911A63"/>
    <w:rsid w:val="00912A1D"/>
    <w:rsid w:val="00916975"/>
    <w:rsid w:val="00921100"/>
    <w:rsid w:val="009219C1"/>
    <w:rsid w:val="00921DC3"/>
    <w:rsid w:val="00922B92"/>
    <w:rsid w:val="00925BE9"/>
    <w:rsid w:val="00925FC4"/>
    <w:rsid w:val="00933652"/>
    <w:rsid w:val="00937086"/>
    <w:rsid w:val="009420EA"/>
    <w:rsid w:val="0094464F"/>
    <w:rsid w:val="00945819"/>
    <w:rsid w:val="009463D1"/>
    <w:rsid w:val="009501E0"/>
    <w:rsid w:val="00952390"/>
    <w:rsid w:val="009523BC"/>
    <w:rsid w:val="009538E3"/>
    <w:rsid w:val="0095585F"/>
    <w:rsid w:val="009577E2"/>
    <w:rsid w:val="0096715C"/>
    <w:rsid w:val="0097032B"/>
    <w:rsid w:val="0097175A"/>
    <w:rsid w:val="00973F75"/>
    <w:rsid w:val="00980B97"/>
    <w:rsid w:val="00982B43"/>
    <w:rsid w:val="009842E0"/>
    <w:rsid w:val="009867D0"/>
    <w:rsid w:val="0098729A"/>
    <w:rsid w:val="009910EE"/>
    <w:rsid w:val="009914AB"/>
    <w:rsid w:val="00994111"/>
    <w:rsid w:val="0099599F"/>
    <w:rsid w:val="009973F1"/>
    <w:rsid w:val="009A3933"/>
    <w:rsid w:val="009A3F2B"/>
    <w:rsid w:val="009A5E50"/>
    <w:rsid w:val="009B4C1A"/>
    <w:rsid w:val="009B521B"/>
    <w:rsid w:val="009B592D"/>
    <w:rsid w:val="009B691C"/>
    <w:rsid w:val="009C2721"/>
    <w:rsid w:val="009C3D10"/>
    <w:rsid w:val="009C7BA1"/>
    <w:rsid w:val="009D0168"/>
    <w:rsid w:val="009D1A29"/>
    <w:rsid w:val="009D791C"/>
    <w:rsid w:val="009E0033"/>
    <w:rsid w:val="009E0402"/>
    <w:rsid w:val="009E3C11"/>
    <w:rsid w:val="009E3FD5"/>
    <w:rsid w:val="009F2EA7"/>
    <w:rsid w:val="009F5BBF"/>
    <w:rsid w:val="00A00904"/>
    <w:rsid w:val="00A10EF1"/>
    <w:rsid w:val="00A1436F"/>
    <w:rsid w:val="00A15624"/>
    <w:rsid w:val="00A16752"/>
    <w:rsid w:val="00A1793B"/>
    <w:rsid w:val="00A30D14"/>
    <w:rsid w:val="00A34CF8"/>
    <w:rsid w:val="00A35647"/>
    <w:rsid w:val="00A36D9E"/>
    <w:rsid w:val="00A42E56"/>
    <w:rsid w:val="00A46A76"/>
    <w:rsid w:val="00A518FA"/>
    <w:rsid w:val="00A533C9"/>
    <w:rsid w:val="00A56C5F"/>
    <w:rsid w:val="00A6358E"/>
    <w:rsid w:val="00A70083"/>
    <w:rsid w:val="00A70781"/>
    <w:rsid w:val="00A72725"/>
    <w:rsid w:val="00A72D24"/>
    <w:rsid w:val="00A76728"/>
    <w:rsid w:val="00A84C41"/>
    <w:rsid w:val="00A869FD"/>
    <w:rsid w:val="00A93DF1"/>
    <w:rsid w:val="00A9498E"/>
    <w:rsid w:val="00AA115C"/>
    <w:rsid w:val="00AA2B82"/>
    <w:rsid w:val="00AA634C"/>
    <w:rsid w:val="00AA7364"/>
    <w:rsid w:val="00AB2D04"/>
    <w:rsid w:val="00AB6B20"/>
    <w:rsid w:val="00AC174C"/>
    <w:rsid w:val="00AC2876"/>
    <w:rsid w:val="00AC2FA3"/>
    <w:rsid w:val="00AC58D2"/>
    <w:rsid w:val="00AE0FE4"/>
    <w:rsid w:val="00AE1488"/>
    <w:rsid w:val="00AE2472"/>
    <w:rsid w:val="00AE41A8"/>
    <w:rsid w:val="00AE6160"/>
    <w:rsid w:val="00AE71D0"/>
    <w:rsid w:val="00AF6729"/>
    <w:rsid w:val="00AF7569"/>
    <w:rsid w:val="00B10E9B"/>
    <w:rsid w:val="00B11EF3"/>
    <w:rsid w:val="00B12415"/>
    <w:rsid w:val="00B23CB2"/>
    <w:rsid w:val="00B32071"/>
    <w:rsid w:val="00B3215C"/>
    <w:rsid w:val="00B34A4A"/>
    <w:rsid w:val="00B409B8"/>
    <w:rsid w:val="00B42C16"/>
    <w:rsid w:val="00B45E5D"/>
    <w:rsid w:val="00B47CB7"/>
    <w:rsid w:val="00B502C1"/>
    <w:rsid w:val="00B52EDA"/>
    <w:rsid w:val="00B61CC9"/>
    <w:rsid w:val="00B63014"/>
    <w:rsid w:val="00B64F5C"/>
    <w:rsid w:val="00B658ED"/>
    <w:rsid w:val="00B7137C"/>
    <w:rsid w:val="00B7555B"/>
    <w:rsid w:val="00B81C40"/>
    <w:rsid w:val="00B84BE2"/>
    <w:rsid w:val="00B85258"/>
    <w:rsid w:val="00B86715"/>
    <w:rsid w:val="00B9297E"/>
    <w:rsid w:val="00B96111"/>
    <w:rsid w:val="00B963C8"/>
    <w:rsid w:val="00B976B3"/>
    <w:rsid w:val="00BA185F"/>
    <w:rsid w:val="00BA3913"/>
    <w:rsid w:val="00BA42A4"/>
    <w:rsid w:val="00BA72E1"/>
    <w:rsid w:val="00BB1DEA"/>
    <w:rsid w:val="00BB381B"/>
    <w:rsid w:val="00BC0ED7"/>
    <w:rsid w:val="00BC5F5E"/>
    <w:rsid w:val="00BC6886"/>
    <w:rsid w:val="00BC68D4"/>
    <w:rsid w:val="00BD15A1"/>
    <w:rsid w:val="00BD2023"/>
    <w:rsid w:val="00BE0291"/>
    <w:rsid w:val="00BE42F1"/>
    <w:rsid w:val="00BE47BD"/>
    <w:rsid w:val="00BF1AAA"/>
    <w:rsid w:val="00C000D5"/>
    <w:rsid w:val="00C04DC2"/>
    <w:rsid w:val="00C052E4"/>
    <w:rsid w:val="00C07432"/>
    <w:rsid w:val="00C07681"/>
    <w:rsid w:val="00C120A1"/>
    <w:rsid w:val="00C12ED9"/>
    <w:rsid w:val="00C152FC"/>
    <w:rsid w:val="00C15D3D"/>
    <w:rsid w:val="00C219CC"/>
    <w:rsid w:val="00C22EA1"/>
    <w:rsid w:val="00C27F3D"/>
    <w:rsid w:val="00C310B2"/>
    <w:rsid w:val="00C3249A"/>
    <w:rsid w:val="00C35C3C"/>
    <w:rsid w:val="00C36A49"/>
    <w:rsid w:val="00C36DC2"/>
    <w:rsid w:val="00C375AE"/>
    <w:rsid w:val="00C4040E"/>
    <w:rsid w:val="00C43628"/>
    <w:rsid w:val="00C4719E"/>
    <w:rsid w:val="00C5055E"/>
    <w:rsid w:val="00C5199D"/>
    <w:rsid w:val="00C51AD9"/>
    <w:rsid w:val="00C53461"/>
    <w:rsid w:val="00C57DE9"/>
    <w:rsid w:val="00C60914"/>
    <w:rsid w:val="00C6101B"/>
    <w:rsid w:val="00C63B18"/>
    <w:rsid w:val="00C7012D"/>
    <w:rsid w:val="00C7406C"/>
    <w:rsid w:val="00C75CEA"/>
    <w:rsid w:val="00C779B7"/>
    <w:rsid w:val="00C779C2"/>
    <w:rsid w:val="00C8021F"/>
    <w:rsid w:val="00C80529"/>
    <w:rsid w:val="00C82F5C"/>
    <w:rsid w:val="00C83E15"/>
    <w:rsid w:val="00C87338"/>
    <w:rsid w:val="00C92B4C"/>
    <w:rsid w:val="00CA272A"/>
    <w:rsid w:val="00CA4E9D"/>
    <w:rsid w:val="00CA663E"/>
    <w:rsid w:val="00CA7F0F"/>
    <w:rsid w:val="00CB7201"/>
    <w:rsid w:val="00CB7360"/>
    <w:rsid w:val="00CC1386"/>
    <w:rsid w:val="00CC234E"/>
    <w:rsid w:val="00CC7C3E"/>
    <w:rsid w:val="00CD3484"/>
    <w:rsid w:val="00CD3CED"/>
    <w:rsid w:val="00CD5368"/>
    <w:rsid w:val="00CF0188"/>
    <w:rsid w:val="00CF082D"/>
    <w:rsid w:val="00CF2CDE"/>
    <w:rsid w:val="00CF34F1"/>
    <w:rsid w:val="00CF600C"/>
    <w:rsid w:val="00D02621"/>
    <w:rsid w:val="00D02D45"/>
    <w:rsid w:val="00D04744"/>
    <w:rsid w:val="00D07A27"/>
    <w:rsid w:val="00D13DB2"/>
    <w:rsid w:val="00D150DC"/>
    <w:rsid w:val="00D16D20"/>
    <w:rsid w:val="00D1745B"/>
    <w:rsid w:val="00D2058B"/>
    <w:rsid w:val="00D2726B"/>
    <w:rsid w:val="00D31268"/>
    <w:rsid w:val="00D31318"/>
    <w:rsid w:val="00D40BE9"/>
    <w:rsid w:val="00D47DA3"/>
    <w:rsid w:val="00D539BE"/>
    <w:rsid w:val="00D57FD0"/>
    <w:rsid w:val="00D702DE"/>
    <w:rsid w:val="00D71C17"/>
    <w:rsid w:val="00D81577"/>
    <w:rsid w:val="00D845F7"/>
    <w:rsid w:val="00D84F97"/>
    <w:rsid w:val="00D87847"/>
    <w:rsid w:val="00D87F12"/>
    <w:rsid w:val="00D920A7"/>
    <w:rsid w:val="00D92498"/>
    <w:rsid w:val="00D928BA"/>
    <w:rsid w:val="00D95743"/>
    <w:rsid w:val="00DA01A4"/>
    <w:rsid w:val="00DA020E"/>
    <w:rsid w:val="00DA023C"/>
    <w:rsid w:val="00DA262C"/>
    <w:rsid w:val="00DA3E98"/>
    <w:rsid w:val="00DA65B4"/>
    <w:rsid w:val="00DA695F"/>
    <w:rsid w:val="00DB4EE2"/>
    <w:rsid w:val="00DC0EE4"/>
    <w:rsid w:val="00DC5246"/>
    <w:rsid w:val="00DC5A42"/>
    <w:rsid w:val="00DC6B31"/>
    <w:rsid w:val="00DD00FD"/>
    <w:rsid w:val="00DD3AD5"/>
    <w:rsid w:val="00DD65EA"/>
    <w:rsid w:val="00DE33CD"/>
    <w:rsid w:val="00DE4B3E"/>
    <w:rsid w:val="00DF451B"/>
    <w:rsid w:val="00DF693E"/>
    <w:rsid w:val="00DF7372"/>
    <w:rsid w:val="00E00CCA"/>
    <w:rsid w:val="00E0171E"/>
    <w:rsid w:val="00E017F7"/>
    <w:rsid w:val="00E0257F"/>
    <w:rsid w:val="00E16FCE"/>
    <w:rsid w:val="00E17A1F"/>
    <w:rsid w:val="00E20CF2"/>
    <w:rsid w:val="00E20D2F"/>
    <w:rsid w:val="00E21BAB"/>
    <w:rsid w:val="00E2344A"/>
    <w:rsid w:val="00E23E76"/>
    <w:rsid w:val="00E33B98"/>
    <w:rsid w:val="00E35F1E"/>
    <w:rsid w:val="00E372A7"/>
    <w:rsid w:val="00E45A3A"/>
    <w:rsid w:val="00E46836"/>
    <w:rsid w:val="00E4687B"/>
    <w:rsid w:val="00E5057B"/>
    <w:rsid w:val="00E52767"/>
    <w:rsid w:val="00E62BBD"/>
    <w:rsid w:val="00E6554A"/>
    <w:rsid w:val="00E67E25"/>
    <w:rsid w:val="00E715DC"/>
    <w:rsid w:val="00E72781"/>
    <w:rsid w:val="00E73640"/>
    <w:rsid w:val="00E738B2"/>
    <w:rsid w:val="00E7401E"/>
    <w:rsid w:val="00E7798D"/>
    <w:rsid w:val="00E807E1"/>
    <w:rsid w:val="00E822F7"/>
    <w:rsid w:val="00E85494"/>
    <w:rsid w:val="00E85D99"/>
    <w:rsid w:val="00E90A07"/>
    <w:rsid w:val="00E91146"/>
    <w:rsid w:val="00E94947"/>
    <w:rsid w:val="00E957EE"/>
    <w:rsid w:val="00E974C5"/>
    <w:rsid w:val="00EA58BE"/>
    <w:rsid w:val="00EA7E28"/>
    <w:rsid w:val="00EB4102"/>
    <w:rsid w:val="00EB4594"/>
    <w:rsid w:val="00EB5C53"/>
    <w:rsid w:val="00EB5E53"/>
    <w:rsid w:val="00EC07C0"/>
    <w:rsid w:val="00EC0CC3"/>
    <w:rsid w:val="00EC48E2"/>
    <w:rsid w:val="00EC63F9"/>
    <w:rsid w:val="00ED4989"/>
    <w:rsid w:val="00ED4F8B"/>
    <w:rsid w:val="00EE5451"/>
    <w:rsid w:val="00EE6092"/>
    <w:rsid w:val="00EF0CB3"/>
    <w:rsid w:val="00EF3DD6"/>
    <w:rsid w:val="00EF4BDD"/>
    <w:rsid w:val="00EF77FE"/>
    <w:rsid w:val="00EF7FF1"/>
    <w:rsid w:val="00F013C9"/>
    <w:rsid w:val="00F03D78"/>
    <w:rsid w:val="00F13655"/>
    <w:rsid w:val="00F15748"/>
    <w:rsid w:val="00F16B9E"/>
    <w:rsid w:val="00F26309"/>
    <w:rsid w:val="00F27084"/>
    <w:rsid w:val="00F31A21"/>
    <w:rsid w:val="00F33D82"/>
    <w:rsid w:val="00F344C0"/>
    <w:rsid w:val="00F369C1"/>
    <w:rsid w:val="00F37C9F"/>
    <w:rsid w:val="00F41C95"/>
    <w:rsid w:val="00F43E7A"/>
    <w:rsid w:val="00F50E17"/>
    <w:rsid w:val="00F531B2"/>
    <w:rsid w:val="00F6672E"/>
    <w:rsid w:val="00F82B21"/>
    <w:rsid w:val="00F85054"/>
    <w:rsid w:val="00F95967"/>
    <w:rsid w:val="00FA4433"/>
    <w:rsid w:val="00FA4E45"/>
    <w:rsid w:val="00FA5D9F"/>
    <w:rsid w:val="00FA6D83"/>
    <w:rsid w:val="00FA71C7"/>
    <w:rsid w:val="00FB3BB8"/>
    <w:rsid w:val="00FB584A"/>
    <w:rsid w:val="00FC1123"/>
    <w:rsid w:val="00FD0084"/>
    <w:rsid w:val="00FD0439"/>
    <w:rsid w:val="00FD095C"/>
    <w:rsid w:val="00FD242A"/>
    <w:rsid w:val="00FD294E"/>
    <w:rsid w:val="00FD2A02"/>
    <w:rsid w:val="00FE2531"/>
    <w:rsid w:val="00FE2BB5"/>
    <w:rsid w:val="00FE3B1F"/>
    <w:rsid w:val="00FE435F"/>
    <w:rsid w:val="00FE6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oNotEmbedSmartTags/>
  <w:decimalSymbol w:val=","/>
  <w:listSeparator w:val=";"/>
  <w14:docId w14:val="62C38000"/>
  <w15:docId w15:val="{B81729AF-92F9-45ED-ACC2-BB2766A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F0F"/>
    <w:pPr>
      <w:suppressAutoHyphens/>
    </w:pPr>
    <w:rPr>
      <w:lang w:eastAsia="zh-CN"/>
    </w:rPr>
  </w:style>
  <w:style w:type="paragraph" w:styleId="Nagwek1">
    <w:name w:val="heading 1"/>
    <w:basedOn w:val="Normalny"/>
    <w:next w:val="Normalny"/>
    <w:qFormat/>
    <w:rsid w:val="00DE33CD"/>
    <w:pPr>
      <w:keepNext/>
      <w:numPr>
        <w:numId w:val="1"/>
      </w:numPr>
      <w:spacing w:line="360" w:lineRule="auto"/>
      <w:outlineLvl w:val="0"/>
    </w:pPr>
    <w:rPr>
      <w:b/>
      <w:bCs/>
      <w:sz w:val="24"/>
    </w:rPr>
  </w:style>
  <w:style w:type="paragraph" w:styleId="Nagwek2">
    <w:name w:val="heading 2"/>
    <w:basedOn w:val="Normalny"/>
    <w:next w:val="Normalny"/>
    <w:qFormat/>
    <w:rsid w:val="00DE33CD"/>
    <w:pPr>
      <w:keepNext/>
      <w:widowControl w:val="0"/>
      <w:numPr>
        <w:ilvl w:val="1"/>
        <w:numId w:val="1"/>
      </w:numPr>
      <w:jc w:val="center"/>
      <w:outlineLvl w:val="1"/>
    </w:pPr>
    <w:rPr>
      <w:b/>
      <w:sz w:val="24"/>
    </w:rPr>
  </w:style>
  <w:style w:type="paragraph" w:styleId="Nagwek3">
    <w:name w:val="heading 3"/>
    <w:basedOn w:val="Normalny"/>
    <w:next w:val="Normalny"/>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qFormat/>
    <w:rsid w:val="00DE33CD"/>
    <w:pPr>
      <w:numPr>
        <w:ilvl w:val="5"/>
        <w:numId w:val="1"/>
      </w:numPr>
      <w:spacing w:before="240" w:after="60"/>
      <w:outlineLvl w:val="5"/>
    </w:pPr>
    <w:rPr>
      <w:b/>
      <w:bCs/>
      <w:sz w:val="22"/>
      <w:szCs w:val="22"/>
    </w:rPr>
  </w:style>
  <w:style w:type="paragraph" w:styleId="Nagwek7">
    <w:name w:val="heading 7"/>
    <w:basedOn w:val="Normalny"/>
    <w:next w:val="Normalny"/>
    <w:qFormat/>
    <w:rsid w:val="00DE33CD"/>
    <w:pPr>
      <w:numPr>
        <w:ilvl w:val="6"/>
        <w:numId w:val="1"/>
      </w:numPr>
      <w:spacing w:before="240" w:after="60"/>
      <w:outlineLvl w:val="6"/>
    </w:pPr>
    <w:rPr>
      <w:sz w:val="24"/>
      <w:szCs w:val="24"/>
    </w:rPr>
  </w:style>
  <w:style w:type="paragraph" w:styleId="Nagwek8">
    <w:name w:val="heading 8"/>
    <w:basedOn w:val="Normalny"/>
    <w:next w:val="Normalny"/>
    <w:qFormat/>
    <w:rsid w:val="00DE33CD"/>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uiPriority w:val="99"/>
    <w:qFormat/>
    <w:rsid w:val="00DE33CD"/>
    <w:rPr>
      <w:i/>
      <w:iCs/>
    </w:rPr>
  </w:style>
  <w:style w:type="character" w:styleId="Pogrubienie">
    <w:name w:val="Strong"/>
    <w:uiPriority w:val="22"/>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basedOn w:val="Normalny"/>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link w:val="TekstpodstawowywcityZnak1"/>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34"/>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3"/>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15"/>
      </w:numPr>
      <w:spacing w:before="120" w:after="120"/>
      <w:jc w:val="both"/>
    </w:pPr>
    <w:rPr>
      <w:rFonts w:eastAsia="Calibri"/>
      <w:sz w:val="24"/>
      <w:szCs w:val="22"/>
    </w:rPr>
  </w:style>
  <w:style w:type="paragraph" w:customStyle="1" w:styleId="Tiret1">
    <w:name w:val="Tiret 1"/>
    <w:basedOn w:val="Normalny"/>
    <w:rsid w:val="00DE33CD"/>
    <w:pPr>
      <w:numPr>
        <w:numId w:val="13"/>
      </w:numPr>
      <w:spacing w:before="120" w:after="120"/>
      <w:jc w:val="both"/>
    </w:pPr>
    <w:rPr>
      <w:rFonts w:eastAsia="Calibri"/>
      <w:sz w:val="24"/>
      <w:szCs w:val="22"/>
    </w:rPr>
  </w:style>
  <w:style w:type="paragraph" w:customStyle="1" w:styleId="NumPar1">
    <w:name w:val="NumPar 1"/>
    <w:basedOn w:val="Normalny"/>
    <w:next w:val="Text1"/>
    <w:rsid w:val="00DE33CD"/>
    <w:pPr>
      <w:numPr>
        <w:numId w:val="8"/>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styleId="Tekstpodstawowyzwciciem2">
    <w:name w:val="Body Text First Indent 2"/>
    <w:basedOn w:val="Tekstpodstawowywcity"/>
    <w:link w:val="Tekstpodstawowyzwciciem2Znak1"/>
    <w:uiPriority w:val="99"/>
    <w:semiHidden/>
    <w:unhideWhenUsed/>
    <w:rsid w:val="006729F9"/>
    <w:pPr>
      <w:spacing w:before="0" w:line="240" w:lineRule="auto"/>
      <w:ind w:left="360" w:firstLine="360"/>
      <w:jc w:val="left"/>
    </w:pPr>
    <w:rPr>
      <w:bCs w:val="0"/>
      <w:sz w:val="20"/>
      <w:szCs w:val="20"/>
    </w:rPr>
  </w:style>
  <w:style w:type="character" w:customStyle="1" w:styleId="TekstpodstawowywcityZnak1">
    <w:name w:val="Tekst podstawowy wcięty Znak1"/>
    <w:basedOn w:val="Domylnaczcionkaakapitu"/>
    <w:link w:val="Tekstpodstawowywcity"/>
    <w:rsid w:val="006729F9"/>
    <w:rPr>
      <w:bCs/>
      <w:sz w:val="24"/>
      <w:szCs w:val="24"/>
      <w:lang w:eastAsia="zh-CN"/>
    </w:rPr>
  </w:style>
  <w:style w:type="character" w:customStyle="1" w:styleId="Tekstpodstawowyzwciciem2Znak1">
    <w:name w:val="Tekst podstawowy z wcięciem 2 Znak1"/>
    <w:basedOn w:val="TekstpodstawowywcityZnak1"/>
    <w:link w:val="Tekstpodstawowyzwciciem2"/>
    <w:uiPriority w:val="99"/>
    <w:semiHidden/>
    <w:rsid w:val="006729F9"/>
    <w:rPr>
      <w:bCs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81951397">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46243090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00462522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47056904">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inf@um.koszali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owy.inforlex.pl/dok/tresc,DZU.2020.227.0001913,USTAWA-z-dnia-16-kwietnia-1993-r-o-zwalczaniu-nieuczciwej-konkurencji.htm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7438-DB2D-4C9D-B010-46C3D3AB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73</Pages>
  <Words>26164</Words>
  <Characters>156986</Characters>
  <Application>Microsoft Office Word</Application>
  <DocSecurity>0</DocSecurity>
  <Lines>1308</Lines>
  <Paragraphs>365</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182785</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Podolańczyk</cp:lastModifiedBy>
  <cp:revision>211</cp:revision>
  <cp:lastPrinted>2022-07-06T09:20:00Z</cp:lastPrinted>
  <dcterms:created xsi:type="dcterms:W3CDTF">2021-04-02T10:42:00Z</dcterms:created>
  <dcterms:modified xsi:type="dcterms:W3CDTF">2022-07-13T07:11:00Z</dcterms:modified>
</cp:coreProperties>
</file>