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FD80B5" w14:textId="77777777" w:rsidR="00863862" w:rsidRPr="006C1E64" w:rsidRDefault="00863862" w:rsidP="006C1E64">
      <w:pPr>
        <w:pStyle w:val="Nagwek"/>
        <w:rPr>
          <w:rFonts w:ascii="Segoe UI" w:hAnsi="Segoe UI" w:cs="Segoe UI"/>
          <w:sz w:val="22"/>
          <w:szCs w:val="22"/>
        </w:rPr>
      </w:pP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5827805D" w14:textId="77777777" w:rsidR="009440CF" w:rsidRPr="002A2353" w:rsidRDefault="009440CF" w:rsidP="009440CF">
      <w:pPr>
        <w:jc w:val="center"/>
        <w:rPr>
          <w:rFonts w:ascii="Segoe UI" w:hAnsi="Segoe UI" w:cs="Segoe UI"/>
          <w:bCs/>
          <w:iCs/>
        </w:rPr>
      </w:pPr>
      <w:r w:rsidRPr="002A2353">
        <w:rPr>
          <w:rFonts w:ascii="Segoe UI" w:hAnsi="Segoe UI" w:cs="Segoe UI"/>
          <w:bCs/>
          <w:iCs/>
        </w:rPr>
        <w:t xml:space="preserve">do postępowania o udzielenie zamówienia publicznego </w:t>
      </w:r>
      <w:r w:rsidRPr="002A2353">
        <w:rPr>
          <w:rFonts w:ascii="Segoe UI" w:hAnsi="Segoe UI" w:cs="Segoe UI"/>
          <w:bCs/>
          <w:iCs/>
        </w:rPr>
        <w:br/>
        <w:t xml:space="preserve">o szacunkowej wartości </w:t>
      </w:r>
      <w:r w:rsidRPr="002A2353">
        <w:rPr>
          <w:rFonts w:ascii="Segoe UI" w:hAnsi="Segoe UI" w:cs="Segoe UI"/>
        </w:rPr>
        <w:t xml:space="preserve">poniżej 215 000 euro </w:t>
      </w:r>
      <w:r w:rsidRPr="002A2353">
        <w:rPr>
          <w:rFonts w:ascii="Segoe UI" w:hAnsi="Segoe UI" w:cs="Segoe UI"/>
          <w:bCs/>
          <w:iCs/>
        </w:rPr>
        <w:t xml:space="preserve">na zasadach określonych </w:t>
      </w:r>
      <w:r w:rsidRPr="002A2353">
        <w:rPr>
          <w:rFonts w:ascii="Segoe UI" w:hAnsi="Segoe UI" w:cs="Segoe UI"/>
          <w:bCs/>
          <w:iCs/>
        </w:rPr>
        <w:br/>
        <w:t>w ustawie Prawo zamówień publicznych z dnia 11 września 2019 r.</w:t>
      </w:r>
    </w:p>
    <w:p w14:paraId="7E74523D" w14:textId="717635C4" w:rsidR="009440CF" w:rsidRPr="002A2353" w:rsidRDefault="009440CF" w:rsidP="009440CF">
      <w:pPr>
        <w:jc w:val="center"/>
        <w:rPr>
          <w:rFonts w:ascii="Segoe UI" w:hAnsi="Segoe UI" w:cs="Segoe UI"/>
          <w:b/>
          <w:bCs/>
          <w:iCs/>
        </w:rPr>
      </w:pPr>
      <w:r w:rsidRPr="002A2353">
        <w:rPr>
          <w:rFonts w:ascii="Segoe UI" w:hAnsi="Segoe UI" w:cs="Segoe UI"/>
          <w:iCs/>
        </w:rPr>
        <w:t>(Dz. U. z 202</w:t>
      </w:r>
      <w:r w:rsidR="00B24861">
        <w:rPr>
          <w:rFonts w:ascii="Segoe UI" w:hAnsi="Segoe UI" w:cs="Segoe UI"/>
          <w:iCs/>
        </w:rPr>
        <w:t>2</w:t>
      </w:r>
      <w:r w:rsidRPr="002A2353">
        <w:rPr>
          <w:rFonts w:ascii="Segoe UI" w:hAnsi="Segoe UI" w:cs="Segoe UI"/>
          <w:iCs/>
        </w:rPr>
        <w:t xml:space="preserve"> r., poz. 1</w:t>
      </w:r>
      <w:r w:rsidR="00B24861">
        <w:rPr>
          <w:rFonts w:ascii="Segoe UI" w:hAnsi="Segoe UI" w:cs="Segoe UI"/>
          <w:iCs/>
        </w:rPr>
        <w:t>710</w:t>
      </w:r>
      <w:r w:rsidRPr="002A2353">
        <w:rPr>
          <w:rFonts w:ascii="Segoe UI" w:hAnsi="Segoe UI" w:cs="Segoe UI"/>
          <w:iCs/>
        </w:rPr>
        <w:t xml:space="preserve">) </w:t>
      </w:r>
      <w:r w:rsidRPr="002A2353">
        <w:rPr>
          <w:rFonts w:ascii="Segoe UI" w:hAnsi="Segoe UI" w:cs="Segoe UI"/>
        </w:rPr>
        <w:t>na:</w:t>
      </w:r>
    </w:p>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75BB25ED" w14:textId="717F660E" w:rsidR="00863862" w:rsidRPr="006C1E64" w:rsidRDefault="009440CF" w:rsidP="006C1E64">
      <w:pPr>
        <w:pStyle w:val="Tekstpodstawowy"/>
        <w:rPr>
          <w:rFonts w:ascii="Segoe UI" w:hAnsi="Segoe UI" w:cs="Segoe UI"/>
          <w:b w:val="0"/>
          <w:sz w:val="22"/>
          <w:szCs w:val="22"/>
        </w:rPr>
      </w:pPr>
      <w:r w:rsidRPr="009440CF">
        <w:rPr>
          <w:rFonts w:ascii="Segoe UI" w:hAnsi="Segoe UI" w:cs="Segoe UI"/>
          <w:i w:val="0"/>
          <w:sz w:val="24"/>
          <w:szCs w:val="24"/>
        </w:rPr>
        <w:t>Opracowanie dokumentacji projektowej ro</w:t>
      </w:r>
      <w:r>
        <w:rPr>
          <w:rFonts w:ascii="Segoe UI" w:hAnsi="Segoe UI" w:cs="Segoe UI"/>
          <w:i w:val="0"/>
          <w:sz w:val="24"/>
          <w:szCs w:val="24"/>
        </w:rPr>
        <w:t>zbudowy Cmentarza Komunalnego w </w:t>
      </w:r>
      <w:r w:rsidRPr="009440CF">
        <w:rPr>
          <w:rFonts w:ascii="Segoe UI" w:hAnsi="Segoe UI" w:cs="Segoe UI"/>
          <w:i w:val="0"/>
          <w:sz w:val="24"/>
          <w:szCs w:val="24"/>
        </w:rPr>
        <w:t>Koszalinie – III etap rozbudowy – w ramach zadania inwestycyjnego pn.: Rozbudowa Cmentarza Komunalnego</w:t>
      </w: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9440CF">
      <w:pPr>
        <w:suppressAutoHyphens w:val="0"/>
        <w:ind w:firstLine="6379"/>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54E6A5B2" w14:textId="7158D958" w:rsidR="009440CF" w:rsidRPr="002A2353" w:rsidRDefault="009440CF" w:rsidP="009440CF">
      <w:pPr>
        <w:suppressAutoHyphens w:val="0"/>
        <w:ind w:right="-286" w:firstLine="5954"/>
        <w:jc w:val="center"/>
        <w:rPr>
          <w:rFonts w:ascii="Segoe UI" w:hAnsi="Segoe UI" w:cs="Segoe UI"/>
          <w:b/>
          <w:iCs/>
          <w:lang w:eastAsia="pl-PL"/>
        </w:rPr>
      </w:pPr>
      <w:r w:rsidRPr="002A2353">
        <w:rPr>
          <w:rFonts w:ascii="Segoe UI" w:hAnsi="Segoe UI" w:cs="Segoe UI"/>
          <w:b/>
          <w:lang w:eastAsia="pl-PL"/>
        </w:rPr>
        <w:t>PREZYDENT MIASTA</w:t>
      </w:r>
    </w:p>
    <w:p w14:paraId="10D1947E" w14:textId="3A2D243B" w:rsidR="00426EA5" w:rsidRDefault="00520874" w:rsidP="009440CF">
      <w:pPr>
        <w:suppressAutoHyphens w:val="0"/>
        <w:ind w:left="5664" w:right="-286" w:firstLine="432"/>
        <w:jc w:val="center"/>
        <w:rPr>
          <w:rFonts w:ascii="Segoe UI" w:hAnsi="Segoe UI" w:cs="Segoe UI"/>
          <w:b/>
          <w:lang w:eastAsia="pl-PL"/>
        </w:rPr>
      </w:pPr>
      <w:r>
        <w:rPr>
          <w:rFonts w:ascii="Segoe UI" w:hAnsi="Segoe UI" w:cs="Segoe UI"/>
          <w:b/>
          <w:lang w:eastAsia="pl-PL"/>
        </w:rPr>
        <w:t>Piotr Jedliński</w:t>
      </w:r>
    </w:p>
    <w:p w14:paraId="13DA9713" w14:textId="2210D728" w:rsidR="00426EA5" w:rsidRPr="00426EA5" w:rsidRDefault="00426EA5" w:rsidP="00426EA5">
      <w:pPr>
        <w:suppressAutoHyphens w:val="0"/>
        <w:ind w:left="6096" w:right="-286"/>
        <w:jc w:val="center"/>
        <w:rPr>
          <w:rFonts w:ascii="Segoe UI" w:hAnsi="Segoe UI" w:cs="Segoe UI"/>
          <w:sz w:val="16"/>
          <w:szCs w:val="16"/>
          <w:lang w:eastAsia="pl-PL"/>
        </w:rPr>
      </w:pPr>
      <w:r w:rsidRPr="00426EA5">
        <w:rPr>
          <w:rFonts w:ascii="Segoe UI" w:hAnsi="Segoe UI" w:cs="Segoe UI"/>
          <w:sz w:val="16"/>
          <w:szCs w:val="16"/>
          <w:lang w:eastAsia="pl-PL"/>
        </w:rPr>
        <w:t>Dokument opatrzony kwalifikowanym podpisem elektronicznym</w:t>
      </w:r>
    </w:p>
    <w:p w14:paraId="43B38240" w14:textId="77777777" w:rsidR="006C1E64" w:rsidRDefault="006C1E64"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23712E4A" w:rsidR="006C1E64" w:rsidRDefault="006C1E64" w:rsidP="00863862">
      <w:pPr>
        <w:pStyle w:val="Tekstpodstawowy"/>
        <w:jc w:val="left"/>
        <w:rPr>
          <w:rFonts w:ascii="Segoe UI" w:hAnsi="Segoe UI" w:cs="Segoe UI"/>
          <w:i w:val="0"/>
          <w:iCs/>
          <w:sz w:val="24"/>
          <w:szCs w:val="24"/>
        </w:rPr>
      </w:pPr>
    </w:p>
    <w:p w14:paraId="48098FDE" w14:textId="390D62DC" w:rsidR="00870C26" w:rsidRDefault="00870C26" w:rsidP="00863862">
      <w:pPr>
        <w:pStyle w:val="Tekstpodstawowy"/>
        <w:jc w:val="left"/>
        <w:rPr>
          <w:rFonts w:ascii="Segoe UI" w:hAnsi="Segoe UI" w:cs="Segoe UI"/>
          <w:i w:val="0"/>
          <w:iCs/>
          <w:sz w:val="24"/>
          <w:szCs w:val="24"/>
        </w:rPr>
      </w:pPr>
    </w:p>
    <w:p w14:paraId="519668C3" w14:textId="58952C7A" w:rsidR="00870C26" w:rsidRDefault="00870C26" w:rsidP="00863862">
      <w:pPr>
        <w:pStyle w:val="Tekstpodstawowy"/>
        <w:jc w:val="left"/>
        <w:rPr>
          <w:rFonts w:ascii="Segoe UI" w:hAnsi="Segoe UI" w:cs="Segoe UI"/>
          <w:i w:val="0"/>
          <w:iCs/>
          <w:sz w:val="24"/>
          <w:szCs w:val="24"/>
        </w:rPr>
      </w:pPr>
    </w:p>
    <w:p w14:paraId="6DD82A26" w14:textId="7DA20501" w:rsidR="00870C26" w:rsidRDefault="00870C26" w:rsidP="00863862">
      <w:pPr>
        <w:pStyle w:val="Tekstpodstawowy"/>
        <w:jc w:val="left"/>
        <w:rPr>
          <w:rFonts w:ascii="Segoe UI" w:hAnsi="Segoe UI" w:cs="Segoe UI"/>
          <w:i w:val="0"/>
          <w:iCs/>
          <w:sz w:val="24"/>
          <w:szCs w:val="24"/>
        </w:rPr>
      </w:pPr>
    </w:p>
    <w:p w14:paraId="4BA70547" w14:textId="34E6588A" w:rsidR="00870C26" w:rsidRDefault="00870C26" w:rsidP="00863862">
      <w:pPr>
        <w:pStyle w:val="Tekstpodstawowy"/>
        <w:jc w:val="left"/>
        <w:rPr>
          <w:rFonts w:ascii="Segoe UI" w:hAnsi="Segoe UI" w:cs="Segoe UI"/>
          <w:i w:val="0"/>
          <w:iCs/>
          <w:sz w:val="24"/>
          <w:szCs w:val="24"/>
        </w:rPr>
      </w:pPr>
    </w:p>
    <w:p w14:paraId="03DF6D8B" w14:textId="61EC94EF" w:rsidR="00870C26" w:rsidRDefault="00870C26" w:rsidP="00863862">
      <w:pPr>
        <w:pStyle w:val="Tekstpodstawowy"/>
        <w:jc w:val="left"/>
        <w:rPr>
          <w:rFonts w:ascii="Segoe UI" w:hAnsi="Segoe UI" w:cs="Segoe UI"/>
          <w:i w:val="0"/>
          <w:iCs/>
          <w:sz w:val="24"/>
          <w:szCs w:val="24"/>
        </w:rPr>
      </w:pPr>
    </w:p>
    <w:p w14:paraId="0A279DA7" w14:textId="6630565C" w:rsidR="00870C26" w:rsidRDefault="00870C26"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68820A6C"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500C83">
        <w:rPr>
          <w:rFonts w:ascii="Segoe UI" w:hAnsi="Segoe UI" w:cs="Segoe UI"/>
          <w:i w:val="0"/>
          <w:iCs/>
          <w:sz w:val="20"/>
        </w:rPr>
        <w:t>24</w:t>
      </w:r>
      <w:r w:rsidR="00520874">
        <w:rPr>
          <w:rFonts w:ascii="Segoe UI" w:hAnsi="Segoe UI" w:cs="Segoe UI"/>
          <w:i w:val="0"/>
          <w:iCs/>
          <w:sz w:val="20"/>
        </w:rPr>
        <w:t>.08</w:t>
      </w:r>
      <w:r w:rsidR="007F5EB7">
        <w:rPr>
          <w:rFonts w:ascii="Segoe UI" w:hAnsi="Segoe UI" w:cs="Segoe UI"/>
          <w:i w:val="0"/>
          <w:iCs/>
          <w:sz w:val="20"/>
        </w:rPr>
        <w:t>.202</w:t>
      </w:r>
      <w:r w:rsidR="009440CF">
        <w:rPr>
          <w:rFonts w:ascii="Segoe UI" w:hAnsi="Segoe UI" w:cs="Segoe UI"/>
          <w:i w:val="0"/>
          <w:iCs/>
          <w:sz w:val="20"/>
        </w:rPr>
        <w:t>2</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6F779A2C" w14:textId="01737FB0" w:rsidR="00B86715" w:rsidRPr="009C26CC" w:rsidRDefault="00325A41" w:rsidP="00DE4462">
      <w:pPr>
        <w:pStyle w:val="Tekstpodstawowy"/>
        <w:ind w:left="1701" w:hanging="1701"/>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r>
      <w:r w:rsidR="00DE4462" w:rsidRPr="00DE4462">
        <w:rPr>
          <w:rFonts w:ascii="Segoe UI" w:hAnsi="Segoe UI" w:cs="Segoe UI"/>
          <w:b w:val="0"/>
          <w:i w:val="0"/>
          <w:sz w:val="20"/>
        </w:rPr>
        <w:t>Identyfikator postępowania i link do postępowania na miniPortalu oraz strona internetowa prowadzonego postępowania i adres strony internetowej, na której udostępniane będą zmiany i wyjaśnienia treści SWZ oraz inne dokumenty zamówienia bezpośrednio związane z postępowaniem o udzielenie zamówienia</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30ACDC0A"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r w:rsidR="00476562">
        <w:rPr>
          <w:rFonts w:ascii="Segoe UI" w:hAnsi="Segoe UI" w:cs="Segoe UI"/>
          <w:b w:val="0"/>
          <w:i w:val="0"/>
          <w:sz w:val="20"/>
        </w:rPr>
        <w:t xml:space="preserve"> wraz z załącznikami</w:t>
      </w:r>
    </w:p>
    <w:p w14:paraId="728249E4" w14:textId="7C6E497A" w:rsidR="00476562" w:rsidRDefault="00476562">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Koncepcja rozbudowy Cmentarza</w:t>
      </w:r>
    </w:p>
    <w:p w14:paraId="66D9E5D0" w14:textId="403B7059" w:rsidR="00476562" w:rsidRDefault="00476562">
      <w:pPr>
        <w:pStyle w:val="Tekstpodstawowy"/>
        <w:jc w:val="both"/>
        <w:rPr>
          <w:rFonts w:ascii="Segoe UI" w:hAnsi="Segoe UI" w:cs="Segoe UI"/>
          <w:b w:val="0"/>
          <w:i w:val="0"/>
          <w:sz w:val="20"/>
        </w:rPr>
      </w:pPr>
      <w:r>
        <w:rPr>
          <w:rFonts w:ascii="Segoe UI" w:hAnsi="Segoe UI" w:cs="Segoe UI"/>
          <w:b w:val="0"/>
          <w:i w:val="0"/>
          <w:sz w:val="20"/>
        </w:rPr>
        <w:t>Załącznik nr 2</w:t>
      </w:r>
      <w:r>
        <w:rPr>
          <w:rFonts w:ascii="Segoe UI" w:hAnsi="Segoe UI" w:cs="Segoe UI"/>
          <w:b w:val="0"/>
          <w:i w:val="0"/>
          <w:sz w:val="20"/>
        </w:rPr>
        <w:tab/>
        <w:t>Zakres III etapu rozbudowy Cmentarza</w:t>
      </w:r>
    </w:p>
    <w:p w14:paraId="4351CB6B" w14:textId="06ACD33F" w:rsidR="00476562" w:rsidRDefault="00476562">
      <w:pPr>
        <w:pStyle w:val="Tekstpodstawowy"/>
        <w:jc w:val="both"/>
        <w:rPr>
          <w:rFonts w:ascii="Segoe UI" w:hAnsi="Segoe UI" w:cs="Segoe UI"/>
          <w:b w:val="0"/>
          <w:i w:val="0"/>
          <w:sz w:val="20"/>
        </w:rPr>
      </w:pPr>
      <w:r>
        <w:rPr>
          <w:rFonts w:ascii="Segoe UI" w:hAnsi="Segoe UI" w:cs="Segoe UI"/>
          <w:b w:val="0"/>
          <w:i w:val="0"/>
          <w:sz w:val="20"/>
        </w:rPr>
        <w:t>Załącznik nr 3</w:t>
      </w:r>
      <w:r>
        <w:rPr>
          <w:rFonts w:ascii="Segoe UI" w:hAnsi="Segoe UI" w:cs="Segoe UI"/>
          <w:b w:val="0"/>
          <w:i w:val="0"/>
          <w:sz w:val="20"/>
        </w:rPr>
        <w:tab/>
        <w:t>Stan istniejący – rok 2021</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1E324C01"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730BB1">
        <w:rPr>
          <w:rFonts w:ascii="Segoe UI" w:eastAsiaTheme="minorHAnsi" w:hAnsi="Segoe UI" w:cs="Segoe UI"/>
          <w:color w:val="000000" w:themeColor="text1"/>
          <w:lang w:eastAsia="en-US"/>
        </w:rPr>
        <w:t>.</w:t>
      </w:r>
      <w:r w:rsidRPr="00730BB1">
        <w:rPr>
          <w:rFonts w:ascii="Segoe UI" w:eastAsiaTheme="minorHAnsi" w:hAnsi="Segoe UI" w:cs="Segoe UI"/>
          <w:color w:val="000000" w:themeColor="text1"/>
          <w:lang w:eastAsia="en-US"/>
        </w:rPr>
        <w:tab/>
        <w:t>Oświadczenie Wykonawcy o niepodleganiu wykluczeniu oraz spełnianiu warunków udziału w postępowaniu</w:t>
      </w:r>
    </w:p>
    <w:p w14:paraId="0A9A886D"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2.</w:t>
      </w:r>
      <w:r w:rsidRPr="00730BB1">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65707634"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3.</w:t>
      </w:r>
      <w:r w:rsidRPr="00730BB1">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28F9F26C" w:rsidR="000523F2" w:rsidRPr="00730BB1" w:rsidRDefault="000523F2" w:rsidP="001657F1">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4.</w:t>
      </w:r>
      <w:r w:rsidRPr="00730BB1">
        <w:rPr>
          <w:rFonts w:ascii="Segoe UI" w:eastAsiaTheme="minorHAnsi" w:hAnsi="Segoe UI" w:cs="Segoe UI"/>
          <w:color w:val="000000" w:themeColor="text1"/>
          <w:lang w:eastAsia="en-US"/>
        </w:rPr>
        <w:tab/>
      </w:r>
      <w:r w:rsidR="001657F1" w:rsidRPr="00730BB1">
        <w:rPr>
          <w:rFonts w:ascii="Segoe UI" w:eastAsiaTheme="minorHAnsi" w:hAnsi="Segoe UI" w:cs="Segoe UI"/>
          <w:color w:val="000000" w:themeColor="text1"/>
          <w:lang w:eastAsia="en-US"/>
        </w:rPr>
        <w:t xml:space="preserve">Wykaz </w:t>
      </w:r>
      <w:r w:rsidR="008F2B18">
        <w:rPr>
          <w:rFonts w:ascii="Segoe UI" w:eastAsiaTheme="minorHAnsi" w:hAnsi="Segoe UI" w:cs="Segoe UI"/>
          <w:color w:val="000000" w:themeColor="text1"/>
          <w:lang w:eastAsia="en-US"/>
        </w:rPr>
        <w:t>usług wykonanych, a w przypadku świadczeń powtarzających się lub ciągłych wykonywanych</w:t>
      </w:r>
    </w:p>
    <w:p w14:paraId="785238E5" w14:textId="1D656E4F" w:rsidR="00CA4DD5" w:rsidRPr="000523F2" w:rsidRDefault="00CA4DD5" w:rsidP="001657F1">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5.</w:t>
      </w:r>
      <w:r w:rsidRPr="00730BB1">
        <w:rPr>
          <w:rFonts w:ascii="Segoe UI" w:eastAsiaTheme="minorHAnsi" w:hAnsi="Segoe UI" w:cs="Segoe UI"/>
          <w:color w:val="000000" w:themeColor="text1"/>
          <w:lang w:eastAsia="en-US"/>
        </w:rPr>
        <w:tab/>
        <w:t xml:space="preserve">Wykaz </w:t>
      </w:r>
      <w:r w:rsidR="00730BB1" w:rsidRPr="00730BB1">
        <w:rPr>
          <w:rFonts w:ascii="Segoe UI" w:eastAsiaTheme="minorHAnsi" w:hAnsi="Segoe UI" w:cs="Segoe UI"/>
          <w:color w:val="000000" w:themeColor="text1"/>
          <w:lang w:eastAsia="en-US"/>
        </w:rPr>
        <w:t>osób skierowanych przez Wykonawcę do realizacji zamówienia</w:t>
      </w:r>
      <w:r w:rsidRPr="00730BB1">
        <w:rPr>
          <w:rFonts w:ascii="Segoe UI" w:eastAsiaTheme="minorHAnsi" w:hAnsi="Segoe UI" w:cs="Segoe UI"/>
          <w:color w:val="000000" w:themeColor="text1"/>
          <w:lang w:eastAsia="en-US"/>
        </w:rPr>
        <w:t xml:space="preserve"> </w:t>
      </w:r>
    </w:p>
    <w:p w14:paraId="1FAC19EF" w14:textId="77777777" w:rsidR="009C26CC" w:rsidRPr="00166C31" w:rsidRDefault="009C26CC" w:rsidP="00166C31">
      <w:pPr>
        <w:pStyle w:val="WW-Tretekstu"/>
        <w:ind w:left="1418" w:hanging="1418"/>
        <w:jc w:val="both"/>
        <w:rPr>
          <w:rFonts w:ascii="Segoe UI" w:hAnsi="Segoe UI" w:cs="Segoe UI"/>
          <w:b w:val="0"/>
          <w:i w:val="0"/>
          <w:sz w:val="20"/>
        </w:rPr>
      </w:pPr>
    </w:p>
    <w:p w14:paraId="286BA6CA" w14:textId="1F7089FE"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p>
    <w:p w14:paraId="44EA595E" w14:textId="77777777" w:rsidR="00B86715" w:rsidRPr="00166C31" w:rsidRDefault="00B86715">
      <w:pPr>
        <w:pStyle w:val="Tekstpodstawowy"/>
        <w:jc w:val="both"/>
        <w:rPr>
          <w:rFonts w:ascii="Segoe UI" w:hAnsi="Segoe UI" w:cs="Segoe UI"/>
          <w:b w:val="0"/>
          <w:i w:val="0"/>
          <w:sz w:val="20"/>
        </w:rPr>
      </w:pPr>
    </w:p>
    <w:p w14:paraId="419D2F28" w14:textId="66442178" w:rsidR="00F93442" w:rsidRPr="00166C31" w:rsidRDefault="00B86715" w:rsidP="005D0DD0">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337E7E7B" w14:textId="77777777" w:rsidR="00B86715"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r w:rsidR="00B86715" w:rsidRPr="001C5C3D">
        <w:rPr>
          <w:rFonts w:ascii="Segoe UI" w:hAnsi="Segoe UI" w:cs="Segoe UI"/>
          <w:i w:val="0"/>
          <w:sz w:val="20"/>
        </w:rPr>
        <w:t xml:space="preserve">Instrukcja dla Wykonawców </w:t>
      </w:r>
      <w:r w:rsidR="00C4719E" w:rsidRPr="001C5C3D">
        <w:rPr>
          <w:rFonts w:ascii="Segoe UI" w:hAnsi="Segoe UI" w:cs="Segoe UI"/>
          <w:i w:val="0"/>
          <w:sz w:val="20"/>
        </w:rPr>
        <w:t>wraz z załącznikiem</w:t>
      </w:r>
    </w:p>
    <w:p w14:paraId="16C70D41" w14:textId="77777777" w:rsidR="001C5C3D" w:rsidRPr="001C5C3D" w:rsidRDefault="001C5C3D" w:rsidP="001C5C3D">
      <w:pPr>
        <w:pStyle w:val="Tekstpodstawowy"/>
        <w:jc w:val="both"/>
        <w:rPr>
          <w:rFonts w:ascii="Segoe UI" w:hAnsi="Segoe UI" w:cs="Segoe UI"/>
          <w:i w:val="0"/>
          <w:sz w:val="20"/>
        </w:rPr>
      </w:pPr>
    </w:p>
    <w:p w14:paraId="5297523D" w14:textId="1CC7DCD3" w:rsidR="003722F5" w:rsidRPr="00DE4462" w:rsidRDefault="003722F5" w:rsidP="00DE4462">
      <w:pPr>
        <w:pStyle w:val="Tekstpodstawowy"/>
        <w:ind w:left="1560" w:hanging="1560"/>
        <w:jc w:val="both"/>
        <w:rPr>
          <w:rFonts w:ascii="Segoe UI" w:hAnsi="Segoe UI" w:cs="Segoe UI"/>
          <w:b w:val="0"/>
          <w:i w:val="0"/>
          <w:sz w:val="20"/>
        </w:rPr>
      </w:pPr>
      <w:r w:rsidRPr="00DE4462">
        <w:rPr>
          <w:rFonts w:ascii="Segoe UI" w:hAnsi="Segoe UI" w:cs="Segoe UI"/>
          <w:i w:val="0"/>
          <w:sz w:val="20"/>
        </w:rPr>
        <w:t xml:space="preserve">Załącznik </w:t>
      </w:r>
      <w:r w:rsidR="009440CF" w:rsidRPr="00DE4462">
        <w:rPr>
          <w:rFonts w:ascii="Segoe UI" w:hAnsi="Segoe UI" w:cs="Segoe UI"/>
          <w:i w:val="0"/>
          <w:sz w:val="20"/>
        </w:rPr>
        <w:t>n</w:t>
      </w:r>
      <w:r w:rsidRPr="00DE4462">
        <w:rPr>
          <w:rFonts w:ascii="Segoe UI" w:hAnsi="Segoe UI" w:cs="Segoe UI"/>
          <w:i w:val="0"/>
          <w:sz w:val="20"/>
        </w:rPr>
        <w:t xml:space="preserve">r 1 </w:t>
      </w:r>
      <w:r w:rsidRPr="00DE4462">
        <w:rPr>
          <w:rFonts w:ascii="Segoe UI" w:hAnsi="Segoe UI" w:cs="Segoe UI"/>
          <w:i w:val="0"/>
          <w:sz w:val="20"/>
        </w:rPr>
        <w:tab/>
      </w:r>
      <w:r w:rsidR="00DE4462" w:rsidRPr="00DE4462">
        <w:rPr>
          <w:rFonts w:ascii="Segoe UI" w:hAnsi="Segoe UI" w:cs="Segoe UI"/>
          <w:i w:val="0"/>
          <w:sz w:val="20"/>
        </w:rPr>
        <w:t>Identyfikator postępowania i link do postępowania na miniPortalu oraz strona internetowa prowadzonego postępowania i adres strony internetowej, na której udostępniane będą zmiany i wyjaśnienia treści SWZ oraz inne dokumenty zamówienia bezpośrednio związane z postępowaniem o udzielenie zamówienia</w:t>
      </w:r>
    </w:p>
    <w:p w14:paraId="123ADD48" w14:textId="77777777" w:rsidR="006C1E64" w:rsidRDefault="006C1E64">
      <w:pPr>
        <w:pStyle w:val="Tekstpodstawowy"/>
        <w:jc w:val="both"/>
        <w:rPr>
          <w:rFonts w:ascii="Segoe UI" w:hAnsi="Segoe UI" w:cs="Segoe UI"/>
          <w:i w:val="0"/>
          <w:sz w:val="20"/>
        </w:rPr>
      </w:pPr>
      <w:r>
        <w:rPr>
          <w:rFonts w:ascii="Segoe UI" w:hAnsi="Segoe UI" w:cs="Segoe UI"/>
          <w:i w:val="0"/>
          <w:sz w:val="20"/>
        </w:rPr>
        <w:br w:type="page"/>
      </w: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E3C1D43" w14:textId="58A6F42C"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CA4DD5">
        <w:rPr>
          <w:rFonts w:ascii="Segoe UI" w:hAnsi="Segoe UI" w:cs="Segoe UI"/>
          <w:bCs/>
          <w:i w:val="0"/>
          <w:sz w:val="20"/>
        </w:rPr>
        <w:t xml:space="preserve"> </w:t>
      </w:r>
    </w:p>
    <w:p w14:paraId="033B635E"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185FC054"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2C620C5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487F59F0"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58AA3636"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4EE9049"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735E1D88" w14:textId="108F569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 xml:space="preserve">godziny pracy </w:t>
      </w:r>
      <w:r w:rsidR="00A1395E">
        <w:rPr>
          <w:rFonts w:ascii="Segoe UI" w:hAnsi="Segoe UI" w:cs="Segoe UI"/>
          <w:b w:val="0"/>
          <w:i w:val="0"/>
          <w:sz w:val="20"/>
        </w:rPr>
        <w:t>Zamawiającego</w:t>
      </w:r>
      <w:r>
        <w:rPr>
          <w:rFonts w:ascii="Segoe UI" w:hAnsi="Segoe UI" w:cs="Segoe UI"/>
          <w:b w:val="0"/>
          <w:i w:val="0"/>
          <w:sz w:val="20"/>
        </w:rPr>
        <w:t>:</w:t>
      </w:r>
    </w:p>
    <w:p w14:paraId="7C9FE31D"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1CD8C15B"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427E703D"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07A4A623"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286354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01B5BC5C"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3407BC5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151A51">
        <w:rPr>
          <w:rFonts w:ascii="Segoe UI" w:hAnsi="Segoe UI" w:cs="Segoe UI"/>
          <w:b w:val="0"/>
          <w:bCs/>
          <w:i w:val="0"/>
          <w:sz w:val="20"/>
        </w:rPr>
        <w:t>54</w:t>
      </w:r>
    </w:p>
    <w:p w14:paraId="27D006F5" w14:textId="0D443C6B"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A1395E">
        <w:rPr>
          <w:rFonts w:ascii="Segoe UI" w:hAnsi="Segoe UI" w:cs="Segoe UI"/>
          <w:b w:val="0"/>
          <w:i w:val="0"/>
          <w:sz w:val="20"/>
        </w:rPr>
        <w:t>joanna.ratuszna</w:t>
      </w:r>
      <w:r w:rsidRPr="001456A0">
        <w:rPr>
          <w:rFonts w:ascii="Segoe UI" w:hAnsi="Segoe UI" w:cs="Segoe UI"/>
          <w:b w:val="0"/>
          <w:i w:val="0"/>
          <w:sz w:val="20"/>
        </w:rPr>
        <w:t>@um.koszalin.pl</w:t>
      </w:r>
    </w:p>
    <w:p w14:paraId="72A7B0D4" w14:textId="77777777" w:rsidR="00863862" w:rsidRDefault="00863862" w:rsidP="00863862">
      <w:pPr>
        <w:pStyle w:val="Tekstpodstawowy"/>
        <w:ind w:firstLine="360"/>
        <w:jc w:val="both"/>
        <w:rPr>
          <w:rFonts w:ascii="Segoe UI" w:hAnsi="Segoe UI" w:cs="Segoe UI"/>
          <w:b w:val="0"/>
          <w:bCs/>
          <w:i w:val="0"/>
          <w:sz w:val="20"/>
        </w:rPr>
      </w:pPr>
    </w:p>
    <w:p w14:paraId="23D8FFC6"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56D91CEE" w14:textId="77777777" w:rsidR="00B86715" w:rsidRDefault="00B86715">
      <w:pPr>
        <w:pStyle w:val="Tekstpodstawowy"/>
        <w:jc w:val="both"/>
        <w:rPr>
          <w:rFonts w:ascii="Segoe UI" w:hAnsi="Segoe UI" w:cs="Segoe UI"/>
          <w:b w:val="0"/>
          <w:bCs/>
          <w:i w:val="0"/>
          <w:sz w:val="20"/>
        </w:rPr>
      </w:pPr>
    </w:p>
    <w:p w14:paraId="6237B3AC" w14:textId="4EDA13F6"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w:t>
      </w:r>
      <w:r w:rsidR="009440CF">
        <w:rPr>
          <w:rFonts w:ascii="Segoe UI" w:hAnsi="Segoe UI" w:cs="Segoe UI"/>
          <w:b w:val="0"/>
          <w:i w:val="0"/>
          <w:sz w:val="20"/>
        </w:rPr>
        <w:t>5</w:t>
      </w:r>
      <w:r>
        <w:rPr>
          <w:rFonts w:ascii="Segoe UI" w:hAnsi="Segoe UI" w:cs="Segoe UI"/>
          <w:b w:val="0"/>
          <w:i w:val="0"/>
          <w:sz w:val="20"/>
        </w:rPr>
        <w:t xml:space="preserve"> 000 euro prowadzone jest w trybie podstawowym  na podstawie </w:t>
      </w:r>
      <w:r w:rsidRPr="009440CF">
        <w:rPr>
          <w:rFonts w:ascii="Segoe UI" w:hAnsi="Segoe UI" w:cs="Segoe UI"/>
          <w:i w:val="0"/>
          <w:sz w:val="20"/>
        </w:rPr>
        <w:t>art. 275 pkt 2</w:t>
      </w:r>
      <w:r>
        <w:rPr>
          <w:rFonts w:ascii="Segoe UI" w:hAnsi="Segoe UI" w:cs="Segoe UI"/>
          <w:b w:val="0"/>
          <w:i w:val="0"/>
          <w:sz w:val="20"/>
        </w:rPr>
        <w:t xml:space="preserve"> ustawy z dnia 11 września 2019 r. Prawo zamówień publicznych </w:t>
      </w:r>
      <w:r w:rsidR="00C375DC">
        <w:rPr>
          <w:rFonts w:ascii="Segoe UI" w:hAnsi="Segoe UI" w:cs="Segoe UI"/>
          <w:b w:val="0"/>
          <w:i w:val="0"/>
          <w:sz w:val="20"/>
        </w:rPr>
        <w:t>(Dz. U. z 202</w:t>
      </w:r>
      <w:r w:rsidR="00B24861">
        <w:rPr>
          <w:rFonts w:ascii="Segoe UI" w:hAnsi="Segoe UI" w:cs="Segoe UI"/>
          <w:b w:val="0"/>
          <w:i w:val="0"/>
          <w:sz w:val="20"/>
        </w:rPr>
        <w:t>2</w:t>
      </w:r>
      <w:r w:rsidR="001C5C3D">
        <w:rPr>
          <w:rFonts w:ascii="Segoe UI" w:hAnsi="Segoe UI" w:cs="Segoe UI"/>
          <w:b w:val="0"/>
          <w:i w:val="0"/>
          <w:sz w:val="20"/>
        </w:rPr>
        <w:t> </w:t>
      </w:r>
      <w:r w:rsidR="00C375DC">
        <w:rPr>
          <w:rFonts w:ascii="Segoe UI" w:hAnsi="Segoe UI" w:cs="Segoe UI"/>
          <w:b w:val="0"/>
          <w:i w:val="0"/>
          <w:sz w:val="20"/>
        </w:rPr>
        <w:t xml:space="preserve">r., poz. </w:t>
      </w:r>
      <w:r w:rsidR="00B24861">
        <w:rPr>
          <w:rFonts w:ascii="Segoe UI" w:hAnsi="Segoe UI" w:cs="Segoe UI"/>
          <w:b w:val="0"/>
          <w:i w:val="0"/>
          <w:sz w:val="20"/>
        </w:rPr>
        <w:t>1710</w:t>
      </w:r>
      <w:r>
        <w:rPr>
          <w:rFonts w:ascii="Segoe UI" w:hAnsi="Segoe UI" w:cs="Segoe UI"/>
          <w:b w:val="0"/>
          <w:i w:val="0"/>
          <w:sz w:val="20"/>
        </w:rPr>
        <w:t>) zw</w:t>
      </w:r>
      <w:r w:rsidR="00370730">
        <w:rPr>
          <w:rFonts w:ascii="Segoe UI" w:hAnsi="Segoe UI" w:cs="Segoe UI"/>
          <w:b w:val="0"/>
          <w:i w:val="0"/>
          <w:sz w:val="20"/>
        </w:rPr>
        <w:t>anej w dalszej treści ustawą PZP</w:t>
      </w:r>
      <w:r>
        <w:rPr>
          <w:rFonts w:ascii="Segoe UI" w:hAnsi="Segoe UI" w:cs="Segoe UI"/>
          <w:b w:val="0"/>
          <w:i w:val="0"/>
          <w:sz w:val="20"/>
        </w:rPr>
        <w:t>.</w:t>
      </w:r>
    </w:p>
    <w:p w14:paraId="0DF4A5D4" w14:textId="77777777" w:rsidR="008B1A3B" w:rsidRDefault="008B1A3B">
      <w:pPr>
        <w:pStyle w:val="Tekstpodstawowy"/>
        <w:jc w:val="both"/>
        <w:rPr>
          <w:rFonts w:ascii="Segoe UI" w:hAnsi="Segoe UI" w:cs="Segoe UI"/>
          <w:b w:val="0"/>
          <w:i w:val="0"/>
          <w:sz w:val="20"/>
        </w:rPr>
      </w:pPr>
    </w:p>
    <w:p w14:paraId="7D8A6F68" w14:textId="77777777" w:rsidR="00B86715" w:rsidRDefault="00F912E1" w:rsidP="00F912E1">
      <w:pPr>
        <w:pStyle w:val="Tekstpodstawowy"/>
        <w:ind w:left="425" w:hanging="425"/>
        <w:jc w:val="both"/>
        <w:rPr>
          <w:rFonts w:ascii="Segoe UI" w:hAnsi="Segoe UI" w:cs="Segoe UI"/>
          <w:b w:val="0"/>
          <w:i w:val="0"/>
          <w:sz w:val="20"/>
        </w:rPr>
      </w:pPr>
      <w:r>
        <w:rPr>
          <w:rFonts w:ascii="Segoe UI" w:hAnsi="Segoe UI" w:cs="Segoe UI"/>
          <w:b w:val="0"/>
          <w:i w:val="0"/>
          <w:sz w:val="20"/>
        </w:rPr>
        <w:t>1)</w:t>
      </w:r>
      <w:r>
        <w:rPr>
          <w:rFonts w:ascii="Segoe UI" w:hAnsi="Segoe UI" w:cs="Segoe UI"/>
          <w:b w:val="0"/>
          <w:i w:val="0"/>
          <w:sz w:val="20"/>
        </w:rPr>
        <w:tab/>
      </w:r>
      <w:r w:rsidR="00B86715">
        <w:rPr>
          <w:rFonts w:ascii="Segoe UI" w:hAnsi="Segoe UI" w:cs="Segoe UI"/>
          <w:b w:val="0"/>
          <w:i w:val="0"/>
          <w:sz w:val="20"/>
        </w:rPr>
        <w:t xml:space="preserve">Zamawiający </w:t>
      </w:r>
      <w:r w:rsidR="00B86715" w:rsidRPr="006C1E64">
        <w:rPr>
          <w:rFonts w:ascii="Segoe UI" w:hAnsi="Segoe UI" w:cs="Segoe UI"/>
          <w:i w:val="0"/>
          <w:sz w:val="20"/>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1C5C3D">
        <w:rPr>
          <w:rFonts w:ascii="Segoe UI" w:hAnsi="Segoe UI" w:cs="Segoe UI"/>
          <w:b w:val="0"/>
          <w:i w:val="0"/>
          <w:sz w:val="20"/>
        </w:rPr>
        <w:t>negocjacji w </w:t>
      </w:r>
      <w:r w:rsidR="00EF42EA">
        <w:rPr>
          <w:rFonts w:ascii="Segoe UI" w:hAnsi="Segoe UI" w:cs="Segoe UI"/>
          <w:b w:val="0"/>
          <w:i w:val="0"/>
          <w:sz w:val="20"/>
        </w:rPr>
        <w:t>celu ulepszenia treści oferty.</w:t>
      </w:r>
    </w:p>
    <w:p w14:paraId="42E0EE3B" w14:textId="77777777" w:rsidR="00C63B18" w:rsidRPr="00C63B18" w:rsidRDefault="00C63B18" w:rsidP="002C7C2B">
      <w:pPr>
        <w:pStyle w:val="Tekstpodstawowy"/>
        <w:ind w:left="426" w:hanging="426"/>
        <w:jc w:val="both"/>
        <w:rPr>
          <w:rFonts w:ascii="Segoe UI" w:hAnsi="Segoe UI" w:cs="Segoe UI"/>
          <w:b w:val="0"/>
          <w:i w:val="0"/>
          <w:sz w:val="20"/>
        </w:rPr>
      </w:pPr>
      <w:r>
        <w:rPr>
          <w:rFonts w:ascii="Segoe UI" w:hAnsi="Segoe UI" w:cs="Segoe UI"/>
          <w:b w:val="0"/>
          <w:i w:val="0"/>
          <w:sz w:val="20"/>
        </w:rPr>
        <w:t>2)</w:t>
      </w:r>
      <w:r w:rsidR="00F912E1">
        <w:rPr>
          <w:rFonts w:ascii="Segoe UI" w:hAnsi="Segoe UI" w:cs="Segoe UI"/>
          <w:b w:val="0"/>
          <w:i w:val="0"/>
          <w:sz w:val="20"/>
        </w:rPr>
        <w:tab/>
      </w:r>
      <w:r w:rsidRPr="00C63B18">
        <w:rPr>
          <w:rFonts w:ascii="Segoe UI" w:hAnsi="Segoe UI" w:cs="Segoe UI"/>
          <w:b w:val="0"/>
          <w:i w:val="0"/>
          <w:sz w:val="20"/>
        </w:rPr>
        <w:t>Negocjacje treści ofert:</w:t>
      </w:r>
    </w:p>
    <w:p w14:paraId="4A20143E"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14:paraId="4BB55AF3" w14:textId="77777777" w:rsidR="00C63B18" w:rsidRPr="00C63B18" w:rsidRDefault="00C63B18" w:rsidP="00F912E1">
      <w:pPr>
        <w:pStyle w:val="Tekstpodstawowy"/>
        <w:ind w:left="567" w:hanging="141"/>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14:paraId="076F009C"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14:paraId="48771C77" w14:textId="77777777" w:rsidR="00C63B18" w:rsidRPr="00C63B18" w:rsidRDefault="00C63B18" w:rsidP="002C7C2B">
      <w:pPr>
        <w:pStyle w:val="Tekstpodstawowy"/>
        <w:ind w:left="426" w:hanging="426"/>
        <w:jc w:val="both"/>
        <w:rPr>
          <w:rFonts w:ascii="Segoe UI" w:hAnsi="Segoe UI" w:cs="Segoe UI"/>
          <w:b w:val="0"/>
          <w:i w:val="0"/>
          <w:sz w:val="20"/>
        </w:rPr>
      </w:pPr>
      <w:r>
        <w:rPr>
          <w:rFonts w:ascii="Segoe UI" w:hAnsi="Segoe UI" w:cs="Segoe UI"/>
          <w:b w:val="0"/>
          <w:i w:val="0"/>
          <w:sz w:val="20"/>
        </w:rPr>
        <w:t>3)</w:t>
      </w:r>
      <w:r w:rsidR="00F912E1">
        <w:rPr>
          <w:rFonts w:ascii="Segoe UI" w:hAnsi="Segoe UI" w:cs="Segoe UI"/>
          <w:b w:val="0"/>
          <w:i w:val="0"/>
          <w:sz w:val="20"/>
        </w:rPr>
        <w:tab/>
      </w:r>
      <w:r w:rsidRPr="00C63B18">
        <w:rPr>
          <w:rFonts w:ascii="Segoe UI" w:hAnsi="Segoe UI" w:cs="Segoe UI"/>
          <w:b w:val="0"/>
          <w:i w:val="0"/>
          <w:sz w:val="20"/>
        </w:rPr>
        <w:t>W przypadku skorzystania przez Zamawiającego z możliwości prowadzenia negocjacji:</w:t>
      </w:r>
    </w:p>
    <w:p w14:paraId="1C8BD920"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może on zaprosić jednocześnie Wykonawców do negocjacji ofert złożonych w odpowiedzi </w:t>
      </w:r>
      <w:r w:rsidR="006C1E64">
        <w:rPr>
          <w:rFonts w:ascii="Segoe UI" w:hAnsi="Segoe UI" w:cs="Segoe UI"/>
          <w:b w:val="0"/>
          <w:i w:val="0"/>
          <w:sz w:val="20"/>
        </w:rPr>
        <w:t>na </w:t>
      </w:r>
      <w:r w:rsidR="00C63B18" w:rsidRPr="00C63B18">
        <w:rPr>
          <w:rFonts w:ascii="Segoe UI" w:hAnsi="Segoe UI" w:cs="Segoe UI"/>
          <w:b w:val="0"/>
          <w:i w:val="0"/>
          <w:sz w:val="20"/>
        </w:rPr>
        <w:t>ogłoszenie o zamówieniu, jeżeli nie</w:t>
      </w:r>
      <w:r w:rsidR="00C63B18">
        <w:rPr>
          <w:rFonts w:ascii="Segoe UI" w:hAnsi="Segoe UI" w:cs="Segoe UI"/>
          <w:b w:val="0"/>
          <w:i w:val="0"/>
          <w:sz w:val="20"/>
        </w:rPr>
        <w:t xml:space="preserve"> </w:t>
      </w:r>
      <w:r w:rsidR="00C63B18" w:rsidRPr="00C63B18">
        <w:rPr>
          <w:rFonts w:ascii="Segoe UI" w:hAnsi="Segoe UI" w:cs="Segoe UI"/>
          <w:b w:val="0"/>
          <w:i w:val="0"/>
          <w:sz w:val="20"/>
        </w:rPr>
        <w:t>podlegały one odrzuceniu</w:t>
      </w:r>
      <w:r w:rsidR="000B1694">
        <w:rPr>
          <w:rFonts w:ascii="Segoe UI" w:hAnsi="Segoe UI" w:cs="Segoe UI"/>
          <w:b w:val="0"/>
          <w:i w:val="0"/>
          <w:sz w:val="20"/>
        </w:rPr>
        <w:t>;</w:t>
      </w:r>
    </w:p>
    <w:p w14:paraId="3C155693"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00C63B18" w:rsidRPr="00C63B18">
        <w:rPr>
          <w:rFonts w:ascii="Segoe UI" w:hAnsi="Segoe UI" w:cs="Segoe UI"/>
          <w:b w:val="0"/>
          <w:i w:val="0"/>
          <w:sz w:val="20"/>
        </w:rPr>
        <w:t xml:space="preserve"> miejsce, termin i sposób prowadzenia negocjacji, </w:t>
      </w:r>
      <w:r>
        <w:rPr>
          <w:rFonts w:ascii="Segoe UI" w:hAnsi="Segoe UI" w:cs="Segoe UI"/>
          <w:b w:val="0"/>
          <w:i w:val="0"/>
          <w:sz w:val="20"/>
        </w:rPr>
        <w:t>a </w:t>
      </w:r>
      <w:r w:rsidR="00C63B18" w:rsidRPr="00C63B18">
        <w:rPr>
          <w:rFonts w:ascii="Segoe UI" w:hAnsi="Segoe UI" w:cs="Segoe UI"/>
          <w:b w:val="0"/>
          <w:i w:val="0"/>
          <w:sz w:val="20"/>
        </w:rPr>
        <w:t>także kryteria oceny ofert, w ramach</w:t>
      </w:r>
      <w:r w:rsidR="00C63B18">
        <w:rPr>
          <w:rFonts w:ascii="Segoe UI" w:hAnsi="Segoe UI" w:cs="Segoe UI"/>
          <w:b w:val="0"/>
          <w:i w:val="0"/>
          <w:sz w:val="20"/>
        </w:rPr>
        <w:t xml:space="preserve"> </w:t>
      </w:r>
      <w:r w:rsidR="00C63B18" w:rsidRPr="00C63B18">
        <w:rPr>
          <w:rFonts w:ascii="Segoe UI" w:hAnsi="Segoe UI" w:cs="Segoe UI"/>
          <w:b w:val="0"/>
          <w:i w:val="0"/>
          <w:sz w:val="20"/>
        </w:rPr>
        <w:t>których będą prowadzone negocjacje w celu ulepszenia treści ofert;</w:t>
      </w:r>
    </w:p>
    <w:p w14:paraId="19A716DA"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informuje on równocześnie wszystkich Wykonawców, których oferty złożone w odpowiedzi </w:t>
      </w:r>
      <w:r>
        <w:rPr>
          <w:rFonts w:ascii="Segoe UI" w:hAnsi="Segoe UI" w:cs="Segoe UI"/>
          <w:b w:val="0"/>
          <w:i w:val="0"/>
          <w:sz w:val="20"/>
        </w:rPr>
        <w:t>na </w:t>
      </w:r>
      <w:r w:rsidR="00C63B18" w:rsidRPr="00C63B18">
        <w:rPr>
          <w:rFonts w:ascii="Segoe UI" w:hAnsi="Segoe UI" w:cs="Segoe UI"/>
          <w:b w:val="0"/>
          <w:i w:val="0"/>
          <w:sz w:val="20"/>
        </w:rPr>
        <w:t>ogłoszenie o zamówieniu nie zostały</w:t>
      </w:r>
      <w:r w:rsidR="00C63B18">
        <w:rPr>
          <w:rFonts w:ascii="Segoe UI" w:hAnsi="Segoe UI" w:cs="Segoe UI"/>
          <w:b w:val="0"/>
          <w:i w:val="0"/>
          <w:sz w:val="20"/>
        </w:rPr>
        <w:t xml:space="preserve"> </w:t>
      </w:r>
      <w:r w:rsidR="00C63B18" w:rsidRPr="00C63B18">
        <w:rPr>
          <w:rFonts w:ascii="Segoe UI" w:hAnsi="Segoe UI" w:cs="Segoe UI"/>
          <w:b w:val="0"/>
          <w:i w:val="0"/>
          <w:sz w:val="20"/>
        </w:rPr>
        <w:t>odrzucone, o zakończeniu negocjacji oraz zaprasza ich</w:t>
      </w:r>
      <w:r>
        <w:rPr>
          <w:rFonts w:ascii="Segoe UI" w:hAnsi="Segoe UI" w:cs="Segoe UI"/>
          <w:b w:val="0"/>
          <w:i w:val="0"/>
          <w:sz w:val="20"/>
        </w:rPr>
        <w:t xml:space="preserve"> do </w:t>
      </w:r>
      <w:r w:rsidR="000B1694">
        <w:rPr>
          <w:rFonts w:ascii="Segoe UI" w:hAnsi="Segoe UI" w:cs="Segoe UI"/>
          <w:b w:val="0"/>
          <w:i w:val="0"/>
          <w:sz w:val="20"/>
        </w:rPr>
        <w:t>składania ofert dodatkowych.</w:t>
      </w:r>
    </w:p>
    <w:p w14:paraId="3A246DAE"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4)</w:t>
      </w:r>
      <w:r w:rsidR="00F912E1">
        <w:rPr>
          <w:rFonts w:ascii="Segoe UI" w:hAnsi="Segoe UI" w:cs="Segoe UI"/>
          <w:b w:val="0"/>
          <w:i w:val="0"/>
          <w:sz w:val="20"/>
        </w:rPr>
        <w:tab/>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w:t>
      </w:r>
      <w:r w:rsidR="00F912E1">
        <w:rPr>
          <w:rFonts w:ascii="Segoe UI" w:hAnsi="Segoe UI" w:cs="Segoe UI"/>
          <w:b w:val="0"/>
          <w:i w:val="0"/>
          <w:sz w:val="20"/>
        </w:rPr>
        <w:t>skazanych przez Zamawiającego w </w:t>
      </w:r>
      <w:r w:rsidR="00C63B18" w:rsidRPr="00C63B18">
        <w:rPr>
          <w:rFonts w:ascii="Segoe UI" w:hAnsi="Segoe UI" w:cs="Segoe UI"/>
          <w:b w:val="0"/>
          <w:i w:val="0"/>
          <w:sz w:val="20"/>
        </w:rPr>
        <w:t>zaproszeniu do negocjacji.</w:t>
      </w:r>
    </w:p>
    <w:p w14:paraId="229086CD"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5)</w:t>
      </w:r>
      <w:r>
        <w:rPr>
          <w:rFonts w:ascii="Segoe UI" w:hAnsi="Segoe UI" w:cs="Segoe UI"/>
          <w:b w:val="0"/>
          <w:i w:val="0"/>
          <w:sz w:val="20"/>
        </w:rPr>
        <w:tab/>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t>w </w:t>
      </w:r>
      <w:r w:rsidR="00C63B18" w:rsidRPr="00C63B18">
        <w:rPr>
          <w:rFonts w:ascii="Segoe UI" w:hAnsi="Segoe UI" w:cs="Segoe UI"/>
          <w:b w:val="0"/>
          <w:i w:val="0"/>
          <w:sz w:val="20"/>
        </w:rPr>
        <w:t>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14:paraId="1D90311B"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Pr>
          <w:rFonts w:ascii="Segoe UI" w:hAnsi="Segoe UI" w:cs="Segoe UI"/>
          <w:b w:val="0"/>
          <w:i w:val="0"/>
          <w:sz w:val="20"/>
        </w:rPr>
        <w:t>do </w:t>
      </w:r>
      <w:r w:rsidR="00C63B18" w:rsidRPr="00C63B18">
        <w:rPr>
          <w:rFonts w:ascii="Segoe UI" w:hAnsi="Segoe UI" w:cs="Segoe UI"/>
          <w:b w:val="0"/>
          <w:i w:val="0"/>
          <w:sz w:val="20"/>
        </w:rPr>
        <w:t>negocjacji.</w:t>
      </w:r>
    </w:p>
    <w:p w14:paraId="3FB888FD"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7)</w:t>
      </w:r>
      <w:r w:rsidR="00F912E1">
        <w:rPr>
          <w:rFonts w:ascii="Segoe UI" w:hAnsi="Segoe UI" w:cs="Segoe UI"/>
          <w:b w:val="0"/>
          <w:i w:val="0"/>
          <w:sz w:val="20"/>
        </w:rPr>
        <w:tab/>
      </w:r>
      <w:r w:rsidR="00C63B18" w:rsidRPr="00C63B18">
        <w:rPr>
          <w:rFonts w:ascii="Segoe UI" w:hAnsi="Segoe UI" w:cs="Segoe UI"/>
          <w:b w:val="0"/>
          <w:i w:val="0"/>
          <w:sz w:val="20"/>
        </w:rPr>
        <w:t>Oferta dodatkowa, która jest mniej korzystna w którymkolwiek z kryteriów oceny ofert wskazanych 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14:paraId="256C23E2"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8)</w:t>
      </w:r>
      <w:r>
        <w:rPr>
          <w:rFonts w:ascii="Segoe UI" w:hAnsi="Segoe UI" w:cs="Segoe UI"/>
          <w:b w:val="0"/>
          <w:i w:val="0"/>
          <w:sz w:val="20"/>
        </w:rPr>
        <w:tab/>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5D5C88">
        <w:rPr>
          <w:rFonts w:ascii="Segoe UI" w:hAnsi="Segoe UI" w:cs="Segoe UI"/>
          <w:b w:val="0"/>
          <w:i w:val="0"/>
          <w:sz w:val="20"/>
        </w:rPr>
        <w:t>do </w:t>
      </w:r>
      <w:r w:rsidR="00C63B18" w:rsidRPr="00C63B18">
        <w:rPr>
          <w:rFonts w:ascii="Segoe UI" w:hAnsi="Segoe UI" w:cs="Segoe UI"/>
          <w:b w:val="0"/>
          <w:i w:val="0"/>
          <w:sz w:val="20"/>
        </w:rPr>
        <w:t>negocjacji ofert.</w:t>
      </w:r>
    </w:p>
    <w:p w14:paraId="40A96400" w14:textId="77777777" w:rsid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9)</w:t>
      </w:r>
      <w:r w:rsidR="00F912E1">
        <w:rPr>
          <w:rFonts w:ascii="Segoe UI" w:hAnsi="Segoe UI" w:cs="Segoe UI"/>
          <w:b w:val="0"/>
          <w:i w:val="0"/>
          <w:sz w:val="20"/>
        </w:rPr>
        <w:tab/>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14:paraId="3D6E381B" w14:textId="77777777" w:rsidR="00B86715" w:rsidRDefault="00B86715">
      <w:pPr>
        <w:pStyle w:val="Tekstpodstawowy"/>
        <w:ind w:firstLine="360"/>
        <w:jc w:val="both"/>
        <w:rPr>
          <w:rFonts w:ascii="Segoe UI" w:hAnsi="Segoe UI" w:cs="Segoe UI"/>
          <w:b w:val="0"/>
          <w:i w:val="0"/>
          <w:sz w:val="20"/>
        </w:rPr>
      </w:pPr>
    </w:p>
    <w:p w14:paraId="486B310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5345F0B4" w14:textId="77777777" w:rsidR="00B86715" w:rsidRDefault="00B86715">
      <w:pPr>
        <w:pStyle w:val="Tekstpodstawowy"/>
        <w:jc w:val="both"/>
        <w:rPr>
          <w:rFonts w:ascii="Segoe UI" w:hAnsi="Segoe UI" w:cs="Segoe UI"/>
          <w:b w:val="0"/>
          <w:bCs/>
          <w:i w:val="0"/>
          <w:sz w:val="20"/>
        </w:rPr>
      </w:pPr>
    </w:p>
    <w:p w14:paraId="41320348" w14:textId="77777777" w:rsidR="00870C26" w:rsidRPr="00870C26" w:rsidRDefault="00151A51" w:rsidP="00870C26">
      <w:pPr>
        <w:pStyle w:val="ZnakZnakZnak0"/>
        <w:numPr>
          <w:ilvl w:val="0"/>
          <w:numId w:val="5"/>
        </w:numPr>
        <w:tabs>
          <w:tab w:val="left" w:pos="426"/>
        </w:tabs>
        <w:ind w:left="426" w:hanging="426"/>
        <w:jc w:val="both"/>
        <w:rPr>
          <w:rFonts w:ascii="Segoe UI" w:hAnsi="Segoe UI" w:cs="Segoe UI"/>
          <w:bCs/>
          <w:iCs/>
        </w:rPr>
      </w:pPr>
      <w:r w:rsidRPr="00870C26">
        <w:rPr>
          <w:rFonts w:ascii="Segoe UI" w:hAnsi="Segoe UI" w:cs="Segoe UI"/>
          <w:sz w:val="20"/>
          <w:szCs w:val="20"/>
        </w:rPr>
        <w:t>Przedmiotem zamówienia jest</w:t>
      </w:r>
      <w:r w:rsidR="00A1395E" w:rsidRPr="00870C26">
        <w:rPr>
          <w:rFonts w:ascii="Segoe UI" w:hAnsi="Segoe UI" w:cs="Segoe UI"/>
          <w:sz w:val="20"/>
          <w:szCs w:val="20"/>
        </w:rPr>
        <w:t xml:space="preserve"> </w:t>
      </w:r>
      <w:r w:rsidR="00870C26" w:rsidRPr="00870C26">
        <w:rPr>
          <w:rFonts w:ascii="Segoe UI" w:hAnsi="Segoe UI" w:cs="Segoe UI"/>
          <w:sz w:val="20"/>
          <w:szCs w:val="20"/>
        </w:rPr>
        <w:t>opracowanie dokumentacji projektowej wraz z uzyskaniem wszystkich wymaganych decyzji, uzgodnień i opinii dla przedsięwzięcia pn.: Rozbudowa Cmentarza Komunalnego – III etap rozbudowy.</w:t>
      </w:r>
    </w:p>
    <w:p w14:paraId="762C7DC6" w14:textId="3D3431DA" w:rsidR="00863862" w:rsidRPr="00870C26" w:rsidRDefault="00C375DC" w:rsidP="00870C26">
      <w:pPr>
        <w:pStyle w:val="ZnakZnakZnak0"/>
        <w:tabs>
          <w:tab w:val="left" w:pos="426"/>
        </w:tabs>
        <w:ind w:left="426"/>
        <w:jc w:val="both"/>
        <w:rPr>
          <w:rFonts w:ascii="Segoe UI" w:hAnsi="Segoe UI" w:cs="Segoe UI"/>
          <w:bCs/>
          <w:iCs/>
          <w:sz w:val="20"/>
          <w:szCs w:val="20"/>
        </w:rPr>
      </w:pPr>
      <w:r w:rsidRPr="00870C26">
        <w:rPr>
          <w:rFonts w:ascii="Segoe UI" w:hAnsi="Segoe UI" w:cs="Segoe UI"/>
          <w:sz w:val="20"/>
          <w:szCs w:val="20"/>
        </w:rPr>
        <w:t>Przedmiot zamówienia</w:t>
      </w:r>
      <w:r w:rsidR="00604980" w:rsidRPr="00870C26">
        <w:rPr>
          <w:rFonts w:ascii="Segoe UI" w:hAnsi="Segoe UI" w:cs="Segoe UI"/>
          <w:bCs/>
          <w:sz w:val="20"/>
          <w:szCs w:val="20"/>
        </w:rPr>
        <w:t xml:space="preserve"> </w:t>
      </w:r>
      <w:r w:rsidR="00863862" w:rsidRPr="00870C26">
        <w:rPr>
          <w:rFonts w:ascii="Segoe UI" w:hAnsi="Segoe UI" w:cs="Segoe UI"/>
          <w:bCs/>
          <w:sz w:val="20"/>
          <w:szCs w:val="20"/>
        </w:rPr>
        <w:t xml:space="preserve">określony </w:t>
      </w:r>
      <w:r w:rsidR="00863862" w:rsidRPr="00870C26">
        <w:rPr>
          <w:rFonts w:ascii="Segoe UI" w:hAnsi="Segoe UI" w:cs="Segoe UI"/>
          <w:sz w:val="20"/>
          <w:szCs w:val="20"/>
        </w:rPr>
        <w:t xml:space="preserve">wg Wspólnego </w:t>
      </w:r>
      <w:r w:rsidR="00BF316B" w:rsidRPr="00870C26">
        <w:rPr>
          <w:rFonts w:ascii="Segoe UI" w:hAnsi="Segoe UI" w:cs="Segoe UI"/>
          <w:sz w:val="20"/>
          <w:szCs w:val="20"/>
        </w:rPr>
        <w:t>Słow</w:t>
      </w:r>
      <w:r w:rsidR="00A1395E" w:rsidRPr="00870C26">
        <w:rPr>
          <w:rFonts w:ascii="Segoe UI" w:hAnsi="Segoe UI" w:cs="Segoe UI"/>
          <w:sz w:val="20"/>
          <w:szCs w:val="20"/>
        </w:rPr>
        <w:t>nika Zamówień kodem</w:t>
      </w:r>
      <w:r w:rsidR="00151A51" w:rsidRPr="00870C26">
        <w:rPr>
          <w:rFonts w:ascii="Segoe UI" w:hAnsi="Segoe UI" w:cs="Segoe UI"/>
          <w:sz w:val="20"/>
          <w:szCs w:val="20"/>
        </w:rPr>
        <w:t xml:space="preserve"> CPV:</w:t>
      </w:r>
      <w:r w:rsidR="00A1395E" w:rsidRPr="00870C26">
        <w:rPr>
          <w:rFonts w:ascii="Segoe UI" w:hAnsi="Segoe UI" w:cs="Segoe UI"/>
          <w:sz w:val="20"/>
          <w:szCs w:val="20"/>
        </w:rPr>
        <w:t xml:space="preserve"> </w:t>
      </w:r>
      <w:r w:rsidR="00870C26">
        <w:rPr>
          <w:rFonts w:ascii="Segoe UI" w:hAnsi="Segoe UI" w:cs="Segoe UI"/>
          <w:sz w:val="20"/>
          <w:szCs w:val="20"/>
        </w:rPr>
        <w:t>7122000-6.</w:t>
      </w:r>
    </w:p>
    <w:p w14:paraId="23E2173B" w14:textId="77777777" w:rsidR="00B658ED" w:rsidRPr="00BF316B" w:rsidRDefault="00B658ED" w:rsidP="0004556D">
      <w:pPr>
        <w:numPr>
          <w:ilvl w:val="0"/>
          <w:numId w:val="5"/>
        </w:numPr>
        <w:ind w:left="426" w:hanging="426"/>
        <w:jc w:val="both"/>
        <w:rPr>
          <w:rFonts w:ascii="Segoe UI" w:hAnsi="Segoe UI" w:cs="Segoe UI"/>
          <w:color w:val="000000"/>
        </w:rPr>
      </w:pPr>
      <w:r>
        <w:rPr>
          <w:rFonts w:ascii="Segoe UI" w:hAnsi="Segoe UI" w:cs="Segoe UI"/>
        </w:rPr>
        <w:t>O</w:t>
      </w:r>
      <w:r w:rsidR="00BF316B">
        <w:rPr>
          <w:rFonts w:ascii="Segoe UI" w:hAnsi="Segoe UI" w:cs="Segoe UI"/>
        </w:rPr>
        <w:t>kreślenie przedmiotu zamówienia</w:t>
      </w:r>
      <w:r w:rsidR="001C5C3D">
        <w:rPr>
          <w:rFonts w:ascii="Segoe UI" w:hAnsi="Segoe UI" w:cs="Segoe UI"/>
        </w:rPr>
        <w:t xml:space="preserve"> </w:t>
      </w:r>
      <w:r w:rsidR="008D52E8">
        <w:rPr>
          <w:rFonts w:ascii="Segoe UI" w:hAnsi="Segoe UI" w:cs="Segoe UI"/>
        </w:rPr>
        <w:t>zawarte jest w Rozdziale II SWZ oraz</w:t>
      </w:r>
      <w:r>
        <w:rPr>
          <w:rFonts w:ascii="Segoe UI" w:hAnsi="Segoe UI" w:cs="Segoe UI"/>
        </w:rPr>
        <w:t xml:space="preserve"> </w:t>
      </w:r>
      <w:r w:rsidR="001C5C3D">
        <w:rPr>
          <w:rFonts w:ascii="Segoe UI" w:hAnsi="Segoe UI" w:cs="Segoe UI"/>
        </w:rPr>
        <w:t>w projekcie umowy</w:t>
      </w:r>
      <w:r w:rsidR="008D52E8">
        <w:rPr>
          <w:rFonts w:ascii="Segoe UI" w:hAnsi="Segoe UI" w:cs="Segoe UI"/>
        </w:rPr>
        <w:t xml:space="preserve"> </w:t>
      </w:r>
      <w:r w:rsidR="001C5C3D">
        <w:rPr>
          <w:rFonts w:ascii="Segoe UI" w:hAnsi="Segoe UI" w:cs="Segoe UI"/>
        </w:rPr>
        <w:t>zawartym</w:t>
      </w:r>
      <w:r w:rsidR="008D52E8">
        <w:rPr>
          <w:rFonts w:ascii="Segoe UI" w:hAnsi="Segoe UI" w:cs="Segoe UI"/>
        </w:rPr>
        <w:t xml:space="preserve"> w </w:t>
      </w:r>
      <w:r>
        <w:rPr>
          <w:rFonts w:ascii="Segoe UI" w:hAnsi="Segoe UI" w:cs="Segoe UI"/>
        </w:rPr>
        <w:t>Rozdziale V SWZ.</w:t>
      </w:r>
    </w:p>
    <w:p w14:paraId="73458659" w14:textId="3C87C11D" w:rsidR="007403E3" w:rsidRPr="007403E3" w:rsidRDefault="00BF316B" w:rsidP="002C7C2B">
      <w:pPr>
        <w:numPr>
          <w:ilvl w:val="0"/>
          <w:numId w:val="5"/>
        </w:numPr>
        <w:ind w:left="426" w:hanging="426"/>
        <w:jc w:val="both"/>
        <w:rPr>
          <w:rFonts w:ascii="Segoe UI" w:hAnsi="Segoe UI" w:cs="Segoe UI"/>
          <w:bCs/>
        </w:rPr>
      </w:pPr>
      <w:r w:rsidRPr="007403E3">
        <w:rPr>
          <w:rFonts w:ascii="Segoe UI" w:hAnsi="Segoe UI" w:cs="Segoe UI"/>
        </w:rPr>
        <w:t>Zamawiający nie dokonuje podziału zam</w:t>
      </w:r>
      <w:r w:rsidR="00EF6315" w:rsidRPr="007403E3">
        <w:rPr>
          <w:rFonts w:ascii="Segoe UI" w:hAnsi="Segoe UI" w:cs="Segoe UI"/>
        </w:rPr>
        <w:t>ówienia</w:t>
      </w:r>
      <w:r w:rsidR="00EF6315" w:rsidRPr="00EB5EC1">
        <w:rPr>
          <w:rFonts w:ascii="Segoe UI" w:hAnsi="Segoe UI" w:cs="Segoe UI"/>
        </w:rPr>
        <w:t xml:space="preserve"> na części. Tym samym Za</w:t>
      </w:r>
      <w:r w:rsidRPr="00EB5EC1">
        <w:rPr>
          <w:rFonts w:ascii="Segoe UI" w:hAnsi="Segoe UI" w:cs="Segoe UI"/>
        </w:rPr>
        <w:t>mawiający nie dopuszcza składnia ofert częściowych, o których m</w:t>
      </w:r>
      <w:r w:rsidR="00EB5EC1" w:rsidRPr="00EB5EC1">
        <w:rPr>
          <w:rFonts w:ascii="Segoe UI" w:hAnsi="Segoe UI" w:cs="Segoe UI"/>
        </w:rPr>
        <w:t>owa w art. 7 pkt. 15 ustawy PZP</w:t>
      </w:r>
      <w:r w:rsidR="00C7779B">
        <w:rPr>
          <w:rFonts w:ascii="Segoe UI" w:hAnsi="Segoe UI" w:cs="Segoe UI"/>
        </w:rPr>
        <w:t>.</w:t>
      </w:r>
      <w:r w:rsidR="00EB5EC1" w:rsidRPr="00EB5EC1">
        <w:rPr>
          <w:rFonts w:ascii="Segoe UI" w:hAnsi="Segoe UI" w:cs="Segoe UI"/>
        </w:rPr>
        <w:t xml:space="preserve"> </w:t>
      </w:r>
      <w:r w:rsidR="00C7779B">
        <w:rPr>
          <w:rFonts w:ascii="Segoe UI" w:hAnsi="Segoe UI" w:cs="Segoe UI"/>
        </w:rPr>
        <w:t>P</w:t>
      </w:r>
      <w:r w:rsidR="002C7C2B" w:rsidRPr="002C7C2B">
        <w:rPr>
          <w:rFonts w:ascii="Segoe UI" w:hAnsi="Segoe UI" w:cs="Segoe UI"/>
        </w:rPr>
        <w:t>odział taki groziłby nadmiernymi kosztami wykonania zamówienia. Ponadto podział zamówienia spowodowałby trudności techniczne związane m.in. z potrzebą skoordynowania działań różnych wykonawców realizujących poszczególne części zamówienia, co</w:t>
      </w:r>
      <w:r w:rsidR="002C7C2B">
        <w:rPr>
          <w:rFonts w:ascii="Segoe UI" w:hAnsi="Segoe UI" w:cs="Segoe UI"/>
        </w:rPr>
        <w:t xml:space="preserve"> mogłoby zagrozić terminowemu i </w:t>
      </w:r>
      <w:r w:rsidR="002C7C2B" w:rsidRPr="002C7C2B">
        <w:rPr>
          <w:rFonts w:ascii="Segoe UI" w:hAnsi="Segoe UI" w:cs="Segoe UI"/>
        </w:rPr>
        <w:t>właściwemu wykonaniu zamówienia</w:t>
      </w:r>
      <w:r w:rsidR="007403E3">
        <w:rPr>
          <w:rFonts w:ascii="Segoe UI" w:hAnsi="Segoe UI" w:cs="Segoe UI"/>
        </w:rPr>
        <w:t>.</w:t>
      </w:r>
    </w:p>
    <w:p w14:paraId="048C1BFF" w14:textId="26CDDDC2" w:rsidR="008D4927" w:rsidRPr="008D4927" w:rsidRDefault="00863862" w:rsidP="007403E3">
      <w:pPr>
        <w:numPr>
          <w:ilvl w:val="0"/>
          <w:numId w:val="5"/>
        </w:numPr>
        <w:ind w:left="426" w:hanging="426"/>
        <w:jc w:val="both"/>
        <w:rPr>
          <w:rFonts w:ascii="Segoe UI" w:hAnsi="Segoe UI" w:cs="Segoe UI"/>
          <w:bCs/>
        </w:rPr>
      </w:pPr>
      <w:r>
        <w:rPr>
          <w:rFonts w:ascii="Segoe UI" w:hAnsi="Segoe UI" w:cs="Segoe UI"/>
        </w:rPr>
        <w:t>Kwota, jaką Zamawiający zamierza przeznaczy</w:t>
      </w:r>
      <w:r w:rsidR="00E51E61">
        <w:rPr>
          <w:rFonts w:ascii="Segoe UI" w:hAnsi="Segoe UI" w:cs="Segoe UI"/>
        </w:rPr>
        <w:t xml:space="preserve">ć na sfinansowanie zamówienia: </w:t>
      </w:r>
      <w:r w:rsidR="007403E3" w:rsidRPr="007403E3">
        <w:rPr>
          <w:rFonts w:ascii="Segoe UI" w:hAnsi="Segoe UI" w:cs="Segoe UI"/>
          <w:b/>
        </w:rPr>
        <w:t>196</w:t>
      </w:r>
      <w:r w:rsidR="007403E3">
        <w:rPr>
          <w:rFonts w:ascii="Segoe UI" w:hAnsi="Segoe UI" w:cs="Segoe UI"/>
          <w:b/>
        </w:rPr>
        <w:t> </w:t>
      </w:r>
      <w:r w:rsidR="007403E3" w:rsidRPr="007403E3">
        <w:rPr>
          <w:rFonts w:ascii="Segoe UI" w:hAnsi="Segoe UI" w:cs="Segoe UI"/>
          <w:b/>
        </w:rPr>
        <w:t>800</w:t>
      </w:r>
      <w:r w:rsidR="007403E3">
        <w:rPr>
          <w:rFonts w:ascii="Segoe UI" w:hAnsi="Segoe UI" w:cs="Segoe UI"/>
          <w:b/>
        </w:rPr>
        <w:t>,00 zł.</w:t>
      </w:r>
    </w:p>
    <w:p w14:paraId="0E1AA63C" w14:textId="77777777" w:rsidR="00B658ED" w:rsidRPr="00B658ED" w:rsidRDefault="00B658ED" w:rsidP="0004556D">
      <w:pPr>
        <w:pStyle w:val="ZnakZnakZnak0"/>
        <w:numPr>
          <w:ilvl w:val="0"/>
          <w:numId w:val="5"/>
        </w:numPr>
        <w:tabs>
          <w:tab w:val="left" w:pos="567"/>
        </w:tabs>
        <w:ind w:left="426" w:hanging="426"/>
        <w:jc w:val="both"/>
        <w:rPr>
          <w:rFonts w:ascii="Segoe UI" w:hAnsi="Segoe UI" w:cs="Segoe UI"/>
          <w:bCs/>
        </w:rPr>
      </w:pPr>
      <w:r w:rsidRPr="00B658ED">
        <w:rPr>
          <w:rFonts w:ascii="Segoe UI" w:hAnsi="Segoe UI" w:cs="Segoe UI"/>
          <w:sz w:val="20"/>
        </w:rPr>
        <w:t xml:space="preserve">Zamawiający nie przewiduje udzielenia zamówienia, o którym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1C5C3D">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2F67FFCC" w14:textId="77777777" w:rsidR="00B658ED" w:rsidRPr="00865F3B" w:rsidRDefault="00B658ED" w:rsidP="0004556D">
      <w:pPr>
        <w:pStyle w:val="ZnakZnakZnak0"/>
        <w:numPr>
          <w:ilvl w:val="0"/>
          <w:numId w:val="5"/>
        </w:numPr>
        <w:tabs>
          <w:tab w:val="left" w:pos="426"/>
        </w:tabs>
        <w:ind w:left="426" w:hanging="426"/>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sidR="005D5C88">
        <w:rPr>
          <w:rFonts w:ascii="Segoe UI" w:hAnsi="Segoe UI" w:cs="Segoe UI"/>
          <w:sz w:val="20"/>
          <w:szCs w:val="20"/>
        </w:rPr>
        <w:t>w </w:t>
      </w:r>
      <w:r>
        <w:rPr>
          <w:rFonts w:ascii="Segoe UI" w:hAnsi="Segoe UI" w:cs="Segoe UI"/>
          <w:sz w:val="20"/>
          <w:szCs w:val="20"/>
        </w:rPr>
        <w:t>S</w:t>
      </w:r>
      <w:r w:rsidRPr="00B658ED">
        <w:rPr>
          <w:rFonts w:ascii="Segoe UI" w:hAnsi="Segoe UI" w:cs="Segoe UI"/>
          <w:sz w:val="20"/>
          <w:szCs w:val="20"/>
        </w:rPr>
        <w:t>WZ sposób wykonania zamówienia (oferta wariantowa).</w:t>
      </w:r>
    </w:p>
    <w:p w14:paraId="43CD1132" w14:textId="77777777" w:rsidR="00B86715" w:rsidRDefault="00B86715">
      <w:pPr>
        <w:ind w:left="284"/>
        <w:jc w:val="both"/>
        <w:rPr>
          <w:rFonts w:ascii="Segoe UI" w:hAnsi="Segoe UI" w:cs="Segoe UI"/>
          <w:color w:val="000000"/>
        </w:rPr>
      </w:pPr>
    </w:p>
    <w:p w14:paraId="2D198E12"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86C1963" w14:textId="77777777" w:rsidR="00B86715" w:rsidRPr="0023106A" w:rsidRDefault="00B86715" w:rsidP="0023106A">
      <w:pPr>
        <w:pStyle w:val="Tekstpodstawowy"/>
        <w:ind w:firstLine="142"/>
        <w:jc w:val="both"/>
        <w:rPr>
          <w:rFonts w:ascii="Segoe UI" w:hAnsi="Segoe UI" w:cs="Segoe UI"/>
          <w:b w:val="0"/>
          <w:bCs/>
          <w:i w:val="0"/>
          <w:sz w:val="20"/>
        </w:rPr>
      </w:pPr>
    </w:p>
    <w:p w14:paraId="7616C46D" w14:textId="211BFB4F" w:rsidR="00B63014" w:rsidRDefault="009B3CF9">
      <w:pPr>
        <w:jc w:val="both"/>
        <w:rPr>
          <w:rFonts w:ascii="Segoe UI" w:hAnsi="Segoe UI" w:cs="Segoe UI"/>
        </w:rPr>
      </w:pPr>
      <w:r>
        <w:rPr>
          <w:rFonts w:ascii="Segoe UI" w:hAnsi="Segoe UI" w:cs="Segoe UI"/>
        </w:rPr>
        <w:t xml:space="preserve">Wymagany termin realizacji zamówienia: </w:t>
      </w:r>
      <w:r w:rsidR="002B00FD">
        <w:rPr>
          <w:rFonts w:ascii="Segoe UI" w:hAnsi="Segoe UI" w:cs="Segoe UI"/>
          <w:b/>
        </w:rPr>
        <w:t>11</w:t>
      </w:r>
      <w:r w:rsidR="007403E3">
        <w:rPr>
          <w:rFonts w:ascii="Segoe UI" w:hAnsi="Segoe UI" w:cs="Segoe UI"/>
          <w:b/>
        </w:rPr>
        <w:t xml:space="preserve"> miesięcy</w:t>
      </w:r>
      <w:r w:rsidR="00B0214A" w:rsidRPr="00B0214A">
        <w:rPr>
          <w:rFonts w:ascii="Segoe UI" w:hAnsi="Segoe UI" w:cs="Segoe UI"/>
          <w:b/>
        </w:rPr>
        <w:t xml:space="preserve"> od dnia zawarcia umowy.</w:t>
      </w:r>
    </w:p>
    <w:p w14:paraId="627A8527" w14:textId="77777777" w:rsidR="00875372" w:rsidRDefault="00875372">
      <w:pPr>
        <w:jc w:val="both"/>
        <w:rPr>
          <w:rFonts w:ascii="Segoe UI" w:hAnsi="Segoe UI" w:cs="Segoe UI"/>
        </w:rPr>
      </w:pPr>
    </w:p>
    <w:p w14:paraId="1153173E" w14:textId="77777777" w:rsidR="00B86715" w:rsidRPr="003517A0" w:rsidRDefault="00863862" w:rsidP="0004556D">
      <w:pPr>
        <w:numPr>
          <w:ilvl w:val="0"/>
          <w:numId w:val="3"/>
        </w:numPr>
        <w:ind w:left="284" w:hanging="284"/>
        <w:rPr>
          <w:rFonts w:ascii="Segoe UI" w:hAnsi="Segoe UI" w:cs="Segoe UI"/>
          <w:b/>
          <w:bCs/>
        </w:rPr>
      </w:pPr>
      <w:r w:rsidRPr="003517A0">
        <w:rPr>
          <w:rFonts w:ascii="Segoe UI" w:hAnsi="Segoe UI" w:cs="Segoe UI"/>
          <w:b/>
          <w:bCs/>
        </w:rPr>
        <w:t>PODSTAWY WYKLUCZENIA I WARUNKI UDZIAŁU W POSTĘPOWANIU</w:t>
      </w:r>
    </w:p>
    <w:p w14:paraId="3BAF527B" w14:textId="77777777" w:rsidR="00B86715" w:rsidRPr="003517A0" w:rsidRDefault="00B86715" w:rsidP="008F6D99">
      <w:pPr>
        <w:pStyle w:val="Tekstpodstawowy"/>
        <w:jc w:val="both"/>
        <w:rPr>
          <w:rFonts w:ascii="Segoe UI" w:hAnsi="Segoe UI" w:cs="Segoe UI"/>
          <w:b w:val="0"/>
          <w:bCs/>
          <w:i w:val="0"/>
          <w:sz w:val="20"/>
        </w:rPr>
      </w:pPr>
    </w:p>
    <w:p w14:paraId="4FFC11EC" w14:textId="77777777" w:rsidR="00875372" w:rsidRDefault="00B86715" w:rsidP="00967164">
      <w:pPr>
        <w:pStyle w:val="Tekstpodstawowy"/>
        <w:spacing w:after="120"/>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w:t>
      </w:r>
      <w:r w:rsidR="00875372">
        <w:rPr>
          <w:rFonts w:ascii="Segoe UI" w:hAnsi="Segoe UI" w:cs="Segoe UI"/>
          <w:b w:val="0"/>
          <w:i w:val="0"/>
          <w:sz w:val="20"/>
        </w:rPr>
        <w:t>:</w:t>
      </w:r>
    </w:p>
    <w:p w14:paraId="290A1CD8" w14:textId="166B8E52" w:rsidR="00DE4462" w:rsidRDefault="00DE4462" w:rsidP="00DE4462">
      <w:pPr>
        <w:pStyle w:val="Akapitzlist"/>
        <w:numPr>
          <w:ilvl w:val="0"/>
          <w:numId w:val="20"/>
        </w:numPr>
        <w:suppressAutoHyphens w:val="0"/>
        <w:spacing w:after="0" w:line="240" w:lineRule="auto"/>
        <w:ind w:left="567" w:hanging="567"/>
        <w:jc w:val="both"/>
        <w:rPr>
          <w:rFonts w:ascii="Segoe UI" w:hAnsi="Segoe UI" w:cs="Segoe UI"/>
          <w:sz w:val="20"/>
        </w:rPr>
      </w:pPr>
      <w:r w:rsidRPr="00CD7550">
        <w:rPr>
          <w:rFonts w:ascii="Segoe UI" w:hAnsi="Segoe UI" w:cs="Segoe UI"/>
          <w:sz w:val="20"/>
        </w:rPr>
        <w:t>nie podlegają wykluczeniu na podstawie art. 108 ust. 1 ustawy PZP oraz na podstawie art. 7 ust. 1 ustawy z dnia 13 kwietnia 2022 r. o szczególnych rozwiązaniach w zakresie przeciwdziałania wspieraniu agresji na Ukrainę oraz służących ochronie bezpiecze</w:t>
      </w:r>
      <w:r w:rsidR="002C7C2B">
        <w:rPr>
          <w:rFonts w:ascii="Segoe UI" w:hAnsi="Segoe UI" w:cs="Segoe UI"/>
          <w:sz w:val="20"/>
        </w:rPr>
        <w:t>ństwa narodowego (Dz. U. z </w:t>
      </w:r>
      <w:r>
        <w:rPr>
          <w:rFonts w:ascii="Segoe UI" w:hAnsi="Segoe UI" w:cs="Segoe UI"/>
          <w:sz w:val="20"/>
        </w:rPr>
        <w:t>2022 </w:t>
      </w:r>
      <w:r w:rsidRPr="00CD7550">
        <w:rPr>
          <w:rFonts w:ascii="Segoe UI" w:hAnsi="Segoe UI" w:cs="Segoe UI"/>
          <w:sz w:val="20"/>
        </w:rPr>
        <w:t xml:space="preserve">r., poz. 835); </w:t>
      </w:r>
    </w:p>
    <w:p w14:paraId="42BABBDF" w14:textId="10730EC4" w:rsidR="00DE4462" w:rsidRDefault="00DE4462" w:rsidP="00DE4462">
      <w:pPr>
        <w:pStyle w:val="Akapitzlist"/>
        <w:suppressAutoHyphens w:val="0"/>
        <w:spacing w:after="0" w:line="240" w:lineRule="auto"/>
        <w:ind w:left="567"/>
        <w:jc w:val="both"/>
        <w:rPr>
          <w:rFonts w:ascii="Segoe UI" w:hAnsi="Segoe UI" w:cs="Segoe UI"/>
          <w:sz w:val="20"/>
        </w:rPr>
      </w:pPr>
      <w:r w:rsidRPr="00CD7550">
        <w:rPr>
          <w:rFonts w:ascii="Segoe UI" w:hAnsi="Segoe UI" w:cs="Segoe UI"/>
          <w:sz w:val="20"/>
        </w:rPr>
        <w:t>Zamawiający nie przewiduje wykluczenia na podstawie art. 109 ust. 1 ustawy PZP</w:t>
      </w:r>
      <w:r>
        <w:rPr>
          <w:rFonts w:ascii="Segoe UI" w:hAnsi="Segoe UI" w:cs="Segoe UI"/>
          <w:sz w:val="20"/>
        </w:rPr>
        <w:t>;</w:t>
      </w:r>
    </w:p>
    <w:p w14:paraId="46A1C698" w14:textId="77777777" w:rsidR="00875372" w:rsidRPr="00967164" w:rsidRDefault="00AA18BC" w:rsidP="00AE5966">
      <w:pPr>
        <w:pStyle w:val="Tekstpodstawowy"/>
        <w:numPr>
          <w:ilvl w:val="0"/>
          <w:numId w:val="20"/>
        </w:numPr>
        <w:spacing w:after="120"/>
        <w:ind w:left="284" w:hanging="284"/>
        <w:jc w:val="both"/>
        <w:rPr>
          <w:rFonts w:ascii="Segoe UI" w:hAnsi="Segoe UI" w:cs="Segoe UI"/>
          <w:b w:val="0"/>
          <w:i w:val="0"/>
          <w:sz w:val="20"/>
        </w:rPr>
      </w:pPr>
      <w:r w:rsidRPr="00967164">
        <w:rPr>
          <w:rFonts w:ascii="Segoe UI" w:hAnsi="Segoe UI" w:cs="Segoe UI"/>
          <w:b w:val="0"/>
          <w:i w:val="0"/>
          <w:sz w:val="20"/>
        </w:rPr>
        <w:t>s</w:t>
      </w:r>
      <w:r w:rsidR="00875372" w:rsidRPr="00967164">
        <w:rPr>
          <w:rFonts w:ascii="Segoe UI" w:hAnsi="Segoe UI" w:cs="Segoe UI"/>
          <w:b w:val="0"/>
          <w:i w:val="0"/>
          <w:sz w:val="20"/>
        </w:rPr>
        <w:t xml:space="preserve">pełniają warunki udziału w postepowaniu dotyczące zdolności </w:t>
      </w:r>
      <w:r w:rsidRPr="00967164">
        <w:rPr>
          <w:rFonts w:ascii="Segoe UI" w:hAnsi="Segoe UI" w:cs="Segoe UI"/>
          <w:b w:val="0"/>
          <w:i w:val="0"/>
          <w:sz w:val="20"/>
        </w:rPr>
        <w:t xml:space="preserve">technicznej lub </w:t>
      </w:r>
      <w:r w:rsidR="00875372" w:rsidRPr="00967164">
        <w:rPr>
          <w:rFonts w:ascii="Segoe UI" w:hAnsi="Segoe UI" w:cs="Segoe UI"/>
          <w:b w:val="0"/>
          <w:i w:val="0"/>
          <w:sz w:val="20"/>
        </w:rPr>
        <w:t>zawodowej:</w:t>
      </w:r>
    </w:p>
    <w:p w14:paraId="474C9D25" w14:textId="77777777" w:rsidR="00875372" w:rsidRPr="00967164" w:rsidRDefault="008A185D" w:rsidP="00967164">
      <w:pPr>
        <w:pStyle w:val="Tekstpodstawowy"/>
        <w:spacing w:after="120"/>
        <w:jc w:val="both"/>
        <w:rPr>
          <w:rFonts w:ascii="Segoe UI" w:hAnsi="Segoe UI" w:cs="Segoe UI"/>
          <w:b w:val="0"/>
          <w:i w:val="0"/>
          <w:sz w:val="20"/>
          <w:u w:val="single"/>
        </w:rPr>
      </w:pPr>
      <w:r w:rsidRPr="00967164">
        <w:rPr>
          <w:rFonts w:ascii="Segoe UI" w:hAnsi="Segoe UI" w:cs="Segoe UI"/>
          <w:b w:val="0"/>
          <w:i w:val="0"/>
          <w:sz w:val="20"/>
        </w:rPr>
        <w:t xml:space="preserve">     </w:t>
      </w:r>
      <w:r w:rsidR="00875372" w:rsidRPr="00967164">
        <w:rPr>
          <w:rFonts w:ascii="Segoe UI" w:hAnsi="Segoe UI" w:cs="Segoe UI"/>
          <w:b w:val="0"/>
          <w:i w:val="0"/>
          <w:sz w:val="20"/>
          <w:u w:val="single"/>
        </w:rPr>
        <w:t>Wykonawca spełni warunek, jeżeli wykaże, że:</w:t>
      </w:r>
    </w:p>
    <w:p w14:paraId="472CE003" w14:textId="6B8F5660" w:rsidR="00325A41" w:rsidRDefault="00B0214A" w:rsidP="00C729BD">
      <w:pPr>
        <w:pStyle w:val="Akapitzlist"/>
        <w:spacing w:after="0" w:line="240" w:lineRule="auto"/>
        <w:ind w:left="644" w:hanging="644"/>
        <w:jc w:val="both"/>
        <w:rPr>
          <w:rFonts w:ascii="Segoe UI" w:hAnsi="Segoe UI" w:cs="Segoe UI"/>
          <w:sz w:val="20"/>
        </w:rPr>
      </w:pPr>
      <w:r>
        <w:rPr>
          <w:rFonts w:ascii="Segoe UI" w:hAnsi="Segoe UI" w:cs="Segoe UI"/>
          <w:sz w:val="20"/>
        </w:rPr>
        <w:t>2.1)</w:t>
      </w:r>
      <w:r>
        <w:rPr>
          <w:rFonts w:ascii="Segoe UI" w:hAnsi="Segoe UI" w:cs="Segoe UI"/>
          <w:sz w:val="20"/>
        </w:rPr>
        <w:tab/>
      </w:r>
      <w:r w:rsidR="00325A41" w:rsidRPr="00325A41">
        <w:rPr>
          <w:rFonts w:ascii="Segoe UI" w:hAnsi="Segoe UI" w:cs="Segoe UI"/>
          <w:sz w:val="20"/>
        </w:rPr>
        <w:t xml:space="preserve">w okresie ostatnich </w:t>
      </w:r>
      <w:r w:rsidR="00325A41">
        <w:rPr>
          <w:rFonts w:ascii="Segoe UI" w:hAnsi="Segoe UI" w:cs="Segoe UI"/>
          <w:sz w:val="20"/>
        </w:rPr>
        <w:t>trzech</w:t>
      </w:r>
      <w:r w:rsidR="00325A41" w:rsidRPr="00325A41">
        <w:rPr>
          <w:rFonts w:ascii="Segoe UI" w:hAnsi="Segoe UI" w:cs="Segoe UI"/>
          <w:sz w:val="20"/>
        </w:rPr>
        <w:t xml:space="preserve"> lat</w:t>
      </w:r>
      <w:r w:rsidR="00325A41">
        <w:rPr>
          <w:rFonts w:ascii="Segoe UI" w:hAnsi="Segoe UI" w:cs="Segoe UI"/>
          <w:sz w:val="20"/>
        </w:rPr>
        <w:t>,</w:t>
      </w:r>
      <w:r w:rsidR="00325A41" w:rsidRPr="00325A41">
        <w:rPr>
          <w:rFonts w:ascii="Segoe UI" w:hAnsi="Segoe UI" w:cs="Segoe UI"/>
          <w:sz w:val="20"/>
        </w:rPr>
        <w:t xml:space="preserve"> licząc wstecz od dnia, w którym u</w:t>
      </w:r>
      <w:r w:rsidR="00325A41">
        <w:rPr>
          <w:rFonts w:ascii="Segoe UI" w:hAnsi="Segoe UI" w:cs="Segoe UI"/>
          <w:sz w:val="20"/>
        </w:rPr>
        <w:t>pływa termin składania ofert, a </w:t>
      </w:r>
      <w:r w:rsidR="00325A41" w:rsidRPr="00325A41">
        <w:rPr>
          <w:rFonts w:ascii="Segoe UI" w:hAnsi="Segoe UI" w:cs="Segoe UI"/>
          <w:sz w:val="20"/>
        </w:rPr>
        <w:t>jeżeli okres prowadzenia działalności jest krótszy – w tym okresie</w:t>
      </w:r>
      <w:r w:rsidR="00325A41">
        <w:rPr>
          <w:rFonts w:ascii="Segoe UI" w:hAnsi="Segoe UI" w:cs="Segoe UI"/>
          <w:sz w:val="20"/>
        </w:rPr>
        <w:t>, należycie wykonał</w:t>
      </w:r>
      <w:r w:rsidR="00325A41" w:rsidRPr="00325A41">
        <w:rPr>
          <w:rFonts w:ascii="Segoe UI" w:hAnsi="Segoe UI" w:cs="Segoe UI"/>
          <w:sz w:val="20"/>
        </w:rPr>
        <w:t xml:space="preserve"> </w:t>
      </w:r>
      <w:r w:rsidR="00325A41">
        <w:rPr>
          <w:rFonts w:ascii="Segoe UI" w:hAnsi="Segoe UI" w:cs="Segoe UI"/>
          <w:sz w:val="20"/>
        </w:rPr>
        <w:t>co </w:t>
      </w:r>
      <w:r w:rsidR="00325A41" w:rsidRPr="00325A41">
        <w:rPr>
          <w:rFonts w:ascii="Segoe UI" w:hAnsi="Segoe UI" w:cs="Segoe UI"/>
          <w:sz w:val="20"/>
        </w:rPr>
        <w:t xml:space="preserve">najmniej </w:t>
      </w:r>
      <w:r w:rsidR="00325A41">
        <w:rPr>
          <w:rFonts w:ascii="Segoe UI" w:hAnsi="Segoe UI" w:cs="Segoe UI"/>
          <w:sz w:val="20"/>
        </w:rPr>
        <w:t>jedną usługę</w:t>
      </w:r>
      <w:r w:rsidR="00325A41" w:rsidRPr="00325A41">
        <w:rPr>
          <w:rFonts w:ascii="Segoe UI" w:hAnsi="Segoe UI" w:cs="Segoe UI"/>
          <w:sz w:val="20"/>
        </w:rPr>
        <w:t xml:space="preserve"> odpowiadając</w:t>
      </w:r>
      <w:r w:rsidR="00325A41">
        <w:rPr>
          <w:rFonts w:ascii="Segoe UI" w:hAnsi="Segoe UI" w:cs="Segoe UI"/>
          <w:sz w:val="20"/>
        </w:rPr>
        <w:t>ą</w:t>
      </w:r>
      <w:r w:rsidR="00325A41" w:rsidRPr="00325A41">
        <w:rPr>
          <w:rFonts w:ascii="Segoe UI" w:hAnsi="Segoe UI" w:cs="Segoe UI"/>
          <w:sz w:val="20"/>
        </w:rPr>
        <w:t xml:space="preserve"> swoim rodzajem i wartością usłudze stanowiącej przedmiot zamówienia, </w:t>
      </w:r>
      <w:r w:rsidR="00325A41">
        <w:rPr>
          <w:rFonts w:ascii="Segoe UI" w:hAnsi="Segoe UI" w:cs="Segoe UI"/>
          <w:sz w:val="20"/>
        </w:rPr>
        <w:t>tj.</w:t>
      </w:r>
      <w:r w:rsidR="00325A41" w:rsidRPr="00325A41">
        <w:rPr>
          <w:rFonts w:ascii="Segoe UI" w:hAnsi="Segoe UI" w:cs="Segoe UI"/>
          <w:sz w:val="20"/>
        </w:rPr>
        <w:t xml:space="preserve"> wykonał co najmniej jedną dokumentację projektową zagospodarowania terenu z drogami o nawierzchni ulepszonej o powierzchni </w:t>
      </w:r>
      <w:r w:rsidR="00325A41">
        <w:rPr>
          <w:rFonts w:ascii="Segoe UI" w:hAnsi="Segoe UI" w:cs="Segoe UI"/>
          <w:sz w:val="20"/>
        </w:rPr>
        <w:t>tego terenu nie mniejszej niż 1 ha</w:t>
      </w:r>
      <w:r w:rsidR="002C7C2B">
        <w:rPr>
          <w:rFonts w:ascii="Segoe UI" w:hAnsi="Segoe UI" w:cs="Segoe UI"/>
          <w:sz w:val="20"/>
        </w:rPr>
        <w:t>, o</w:t>
      </w:r>
      <w:r w:rsidR="00325A41">
        <w:rPr>
          <w:rFonts w:ascii="Segoe UI" w:hAnsi="Segoe UI" w:cs="Segoe UI"/>
          <w:sz w:val="20"/>
        </w:rPr>
        <w:t xml:space="preserve"> </w:t>
      </w:r>
      <w:r w:rsidR="00325A41" w:rsidRPr="00325A41">
        <w:rPr>
          <w:rFonts w:ascii="Segoe UI" w:hAnsi="Segoe UI" w:cs="Segoe UI"/>
          <w:sz w:val="20"/>
        </w:rPr>
        <w:t>wartości nie mniejszej niż 80 000,00 zł,</w:t>
      </w:r>
    </w:p>
    <w:p w14:paraId="151DF221" w14:textId="32A3AEF6" w:rsidR="002C7C2B" w:rsidRPr="002C7C2B" w:rsidRDefault="00DD0340" w:rsidP="002C7C2B">
      <w:pPr>
        <w:ind w:left="567" w:hanging="567"/>
        <w:jc w:val="both"/>
        <w:rPr>
          <w:rFonts w:ascii="Segoe UI" w:eastAsia="Calibri" w:hAnsi="Segoe UI" w:cs="Segoe UI"/>
          <w:lang w:eastAsia="en-US"/>
        </w:rPr>
      </w:pPr>
      <w:r w:rsidRPr="00325A41">
        <w:rPr>
          <w:rFonts w:ascii="Segoe UI" w:hAnsi="Segoe UI" w:cs="Segoe UI"/>
          <w:lang w:eastAsia="x-none"/>
        </w:rPr>
        <w:t>2.2)</w:t>
      </w:r>
      <w:r w:rsidRPr="00325A41">
        <w:rPr>
          <w:rFonts w:ascii="Segoe UI" w:hAnsi="Segoe UI" w:cs="Segoe UI"/>
          <w:lang w:eastAsia="x-none"/>
        </w:rPr>
        <w:tab/>
      </w:r>
      <w:r w:rsidRPr="00325A41">
        <w:rPr>
          <w:rFonts w:ascii="Segoe UI" w:hAnsi="Segoe UI" w:cs="Segoe UI"/>
          <w:lang w:val="x-none" w:eastAsia="x-none"/>
        </w:rPr>
        <w:t>dysponuje</w:t>
      </w:r>
      <w:r w:rsidRPr="00325A41">
        <w:rPr>
          <w:rFonts w:ascii="Segoe UI" w:hAnsi="Segoe UI" w:cs="Segoe UI"/>
          <w:lang w:eastAsia="x-none"/>
        </w:rPr>
        <w:t xml:space="preserve"> niżej wymienionymi</w:t>
      </w:r>
      <w:r w:rsidRPr="00325A41">
        <w:rPr>
          <w:rFonts w:ascii="Segoe UI" w:hAnsi="Segoe UI" w:cs="Segoe UI"/>
          <w:lang w:val="x-none" w:eastAsia="x-none"/>
        </w:rPr>
        <w:t xml:space="preserve"> osobami </w:t>
      </w:r>
      <w:r w:rsidR="00C7779B">
        <w:rPr>
          <w:rFonts w:ascii="Segoe UI" w:hAnsi="Segoe UI" w:cs="Segoe UI"/>
          <w:lang w:eastAsia="x-none"/>
        </w:rPr>
        <w:t xml:space="preserve">z niezbędnymi uprawnieniami do projektowania, </w:t>
      </w:r>
      <w:r w:rsidR="00C7779B">
        <w:rPr>
          <w:rFonts w:ascii="Segoe UI" w:eastAsia="Calibri" w:hAnsi="Segoe UI" w:cs="Segoe UI"/>
          <w:lang w:eastAsia="en-US"/>
        </w:rPr>
        <w:t>tj. pełniącymi funkcje projektanta:</w:t>
      </w:r>
    </w:p>
    <w:p w14:paraId="38DEAA5D" w14:textId="12851643" w:rsidR="002C7C2B" w:rsidRPr="002C7C2B" w:rsidRDefault="002C7C2B" w:rsidP="00C7779B">
      <w:pPr>
        <w:suppressAutoHyphens w:val="0"/>
        <w:ind w:left="1134" w:hanging="567"/>
        <w:jc w:val="both"/>
        <w:rPr>
          <w:rFonts w:ascii="Segoe UI" w:eastAsia="Calibri" w:hAnsi="Segoe UI" w:cs="Segoe UI"/>
          <w:lang w:eastAsia="en-US"/>
        </w:rPr>
      </w:pPr>
      <w:r>
        <w:rPr>
          <w:rFonts w:ascii="Segoe UI" w:eastAsia="Calibri" w:hAnsi="Segoe UI" w:cs="Segoe UI"/>
          <w:lang w:eastAsia="en-US"/>
        </w:rPr>
        <w:t>2.2.1</w:t>
      </w:r>
      <w:r w:rsidRPr="002C7C2B">
        <w:rPr>
          <w:rFonts w:ascii="Segoe UI" w:eastAsia="Calibri" w:hAnsi="Segoe UI" w:cs="Segoe UI"/>
          <w:lang w:eastAsia="en-US"/>
        </w:rPr>
        <w:t>)</w:t>
      </w:r>
      <w:r w:rsidRPr="002C7C2B">
        <w:rPr>
          <w:rFonts w:ascii="Segoe UI" w:eastAsia="Calibri" w:hAnsi="Segoe UI" w:cs="Segoe UI"/>
          <w:lang w:eastAsia="en-US"/>
        </w:rPr>
        <w:tab/>
      </w:r>
      <w:r>
        <w:rPr>
          <w:rFonts w:ascii="Segoe UI" w:eastAsia="Calibri" w:hAnsi="Segoe UI" w:cs="Segoe UI"/>
          <w:lang w:eastAsia="en-US"/>
        </w:rPr>
        <w:t>w</w:t>
      </w:r>
      <w:r w:rsidRPr="002C7C2B">
        <w:rPr>
          <w:rFonts w:ascii="Segoe UI" w:eastAsia="Calibri" w:hAnsi="Segoe UI" w:cs="Segoe UI"/>
          <w:lang w:eastAsia="en-US"/>
        </w:rPr>
        <w:t xml:space="preserve"> branży architektonicznej – jedna osoba posiadająca co najmniej uprawnienia budowlane w specjalności architektonicznej bez ograniczeń,</w:t>
      </w:r>
    </w:p>
    <w:p w14:paraId="513A8B79" w14:textId="2813D651" w:rsidR="002C7C2B" w:rsidRPr="002C7C2B" w:rsidRDefault="002C7C2B" w:rsidP="00C7779B">
      <w:pPr>
        <w:suppressAutoHyphens w:val="0"/>
        <w:ind w:left="1134" w:hanging="567"/>
        <w:jc w:val="both"/>
        <w:rPr>
          <w:rFonts w:ascii="Segoe UI" w:eastAsia="Calibri" w:hAnsi="Segoe UI" w:cs="Segoe UI"/>
          <w:lang w:eastAsia="en-US"/>
        </w:rPr>
      </w:pPr>
      <w:r w:rsidRPr="002C7C2B">
        <w:rPr>
          <w:rFonts w:ascii="Segoe UI" w:eastAsia="Calibri" w:hAnsi="Segoe UI" w:cs="Segoe UI"/>
          <w:lang w:eastAsia="en-US"/>
        </w:rPr>
        <w:t>2.2</w:t>
      </w:r>
      <w:r>
        <w:rPr>
          <w:rFonts w:ascii="Segoe UI" w:eastAsia="Calibri" w:hAnsi="Segoe UI" w:cs="Segoe UI"/>
          <w:lang w:eastAsia="en-US"/>
        </w:rPr>
        <w:t>.2</w:t>
      </w:r>
      <w:r w:rsidRPr="002C7C2B">
        <w:rPr>
          <w:rFonts w:ascii="Segoe UI" w:eastAsia="Calibri" w:hAnsi="Segoe UI" w:cs="Segoe UI"/>
          <w:lang w:eastAsia="en-US"/>
        </w:rPr>
        <w:t>)</w:t>
      </w:r>
      <w:r w:rsidRPr="002C7C2B">
        <w:rPr>
          <w:rFonts w:ascii="Segoe UI" w:eastAsia="Calibri" w:hAnsi="Segoe UI" w:cs="Segoe UI"/>
          <w:lang w:eastAsia="en-US"/>
        </w:rPr>
        <w:tab/>
      </w:r>
      <w:r>
        <w:rPr>
          <w:rFonts w:ascii="Segoe UI" w:eastAsia="Calibri" w:hAnsi="Segoe UI" w:cs="Segoe UI"/>
          <w:lang w:eastAsia="en-US"/>
        </w:rPr>
        <w:t>w</w:t>
      </w:r>
      <w:r w:rsidRPr="002C7C2B">
        <w:rPr>
          <w:rFonts w:ascii="Segoe UI" w:eastAsia="Calibri" w:hAnsi="Segoe UI" w:cs="Segoe UI"/>
          <w:lang w:eastAsia="en-US"/>
        </w:rPr>
        <w:t xml:space="preserve"> branży konstrukcyjno-budowlanej – jedna osoba posiadająca co najmniej uprawnienia budowl</w:t>
      </w:r>
      <w:r w:rsidR="00C7779B">
        <w:rPr>
          <w:rFonts w:ascii="Segoe UI" w:eastAsia="Calibri" w:hAnsi="Segoe UI" w:cs="Segoe UI"/>
          <w:lang w:eastAsia="en-US"/>
        </w:rPr>
        <w:t>a</w:t>
      </w:r>
      <w:r w:rsidRPr="002C7C2B">
        <w:rPr>
          <w:rFonts w:ascii="Segoe UI" w:eastAsia="Calibri" w:hAnsi="Segoe UI" w:cs="Segoe UI"/>
          <w:lang w:eastAsia="en-US"/>
        </w:rPr>
        <w:t>ne w specjalności konstrukcyjno-budowlanej,</w:t>
      </w:r>
    </w:p>
    <w:p w14:paraId="4E058B0E" w14:textId="27D5A2F6" w:rsidR="002C7C2B" w:rsidRPr="002C7C2B" w:rsidRDefault="002C7C2B" w:rsidP="00500C83">
      <w:pPr>
        <w:suppressAutoHyphens w:val="0"/>
        <w:ind w:left="1134" w:hanging="567"/>
        <w:jc w:val="both"/>
        <w:rPr>
          <w:rFonts w:ascii="Segoe UI" w:eastAsia="Calibri" w:hAnsi="Segoe UI" w:cs="Segoe UI"/>
          <w:lang w:eastAsia="en-US"/>
        </w:rPr>
      </w:pPr>
      <w:r w:rsidRPr="002C7C2B">
        <w:rPr>
          <w:rFonts w:ascii="Segoe UI" w:eastAsia="Calibri" w:hAnsi="Segoe UI" w:cs="Segoe UI"/>
          <w:lang w:eastAsia="en-US"/>
        </w:rPr>
        <w:t>2.</w:t>
      </w:r>
      <w:r>
        <w:rPr>
          <w:rFonts w:ascii="Segoe UI" w:eastAsia="Calibri" w:hAnsi="Segoe UI" w:cs="Segoe UI"/>
          <w:lang w:eastAsia="en-US"/>
        </w:rPr>
        <w:t>2.</w:t>
      </w:r>
      <w:r w:rsidRPr="002C7C2B">
        <w:rPr>
          <w:rFonts w:ascii="Segoe UI" w:eastAsia="Calibri" w:hAnsi="Segoe UI" w:cs="Segoe UI"/>
          <w:lang w:eastAsia="en-US"/>
        </w:rPr>
        <w:t>3)</w:t>
      </w:r>
      <w:r w:rsidRPr="002C7C2B">
        <w:rPr>
          <w:rFonts w:ascii="Segoe UI" w:eastAsia="Calibri" w:hAnsi="Segoe UI" w:cs="Segoe UI"/>
          <w:lang w:eastAsia="en-US"/>
        </w:rPr>
        <w:tab/>
      </w:r>
      <w:r>
        <w:rPr>
          <w:rFonts w:ascii="Segoe UI" w:eastAsia="Calibri" w:hAnsi="Segoe UI" w:cs="Segoe UI"/>
          <w:lang w:eastAsia="en-US"/>
        </w:rPr>
        <w:t>w</w:t>
      </w:r>
      <w:r w:rsidRPr="002C7C2B">
        <w:rPr>
          <w:rFonts w:ascii="Segoe UI" w:eastAsia="Calibri" w:hAnsi="Segoe UI" w:cs="Segoe UI"/>
          <w:lang w:eastAsia="en-US"/>
        </w:rPr>
        <w:t xml:space="preserve"> branży drogowej – jedna osoba posiadająca co n</w:t>
      </w:r>
      <w:r w:rsidR="00C7779B">
        <w:rPr>
          <w:rFonts w:ascii="Segoe UI" w:eastAsia="Calibri" w:hAnsi="Segoe UI" w:cs="Segoe UI"/>
          <w:lang w:eastAsia="en-US"/>
        </w:rPr>
        <w:t>ajmniej uprawnienia budowlane w </w:t>
      </w:r>
      <w:r w:rsidRPr="002C7C2B">
        <w:rPr>
          <w:rFonts w:ascii="Segoe UI" w:eastAsia="Calibri" w:hAnsi="Segoe UI" w:cs="Segoe UI"/>
          <w:lang w:eastAsia="en-US"/>
        </w:rPr>
        <w:t>specjalności drogowej,</w:t>
      </w:r>
    </w:p>
    <w:p w14:paraId="45B479B8" w14:textId="7ED38D01" w:rsidR="002C7C2B" w:rsidRPr="002C7C2B" w:rsidRDefault="002C7C2B" w:rsidP="00500C83">
      <w:pPr>
        <w:suppressAutoHyphens w:val="0"/>
        <w:ind w:left="1134" w:hanging="567"/>
        <w:jc w:val="both"/>
        <w:rPr>
          <w:rFonts w:ascii="Segoe UI" w:eastAsia="Calibri" w:hAnsi="Segoe UI" w:cs="Segoe UI"/>
          <w:lang w:eastAsia="en-US"/>
        </w:rPr>
      </w:pPr>
      <w:r w:rsidRPr="002C7C2B">
        <w:rPr>
          <w:rFonts w:ascii="Segoe UI" w:eastAsia="Calibri" w:hAnsi="Segoe UI" w:cs="Segoe UI"/>
          <w:lang w:eastAsia="en-US"/>
        </w:rPr>
        <w:t>2.</w:t>
      </w:r>
      <w:r>
        <w:rPr>
          <w:rFonts w:ascii="Segoe UI" w:eastAsia="Calibri" w:hAnsi="Segoe UI" w:cs="Segoe UI"/>
          <w:lang w:eastAsia="en-US"/>
        </w:rPr>
        <w:t>2.</w:t>
      </w:r>
      <w:r w:rsidRPr="002C7C2B">
        <w:rPr>
          <w:rFonts w:ascii="Segoe UI" w:eastAsia="Calibri" w:hAnsi="Segoe UI" w:cs="Segoe UI"/>
          <w:lang w:eastAsia="en-US"/>
        </w:rPr>
        <w:t>4)</w:t>
      </w:r>
      <w:r w:rsidRPr="002C7C2B">
        <w:rPr>
          <w:rFonts w:ascii="Segoe UI" w:eastAsia="Calibri" w:hAnsi="Segoe UI" w:cs="Segoe UI"/>
          <w:lang w:eastAsia="en-US"/>
        </w:rPr>
        <w:tab/>
      </w:r>
      <w:r>
        <w:rPr>
          <w:rFonts w:ascii="Segoe UI" w:eastAsia="Calibri" w:hAnsi="Segoe UI" w:cs="Segoe UI"/>
          <w:lang w:eastAsia="en-US"/>
        </w:rPr>
        <w:t>w</w:t>
      </w:r>
      <w:r w:rsidRPr="002C7C2B">
        <w:rPr>
          <w:rFonts w:ascii="Segoe UI" w:eastAsia="Calibri" w:hAnsi="Segoe UI" w:cs="Segoe UI"/>
          <w:lang w:eastAsia="en-US"/>
        </w:rPr>
        <w:t xml:space="preserve"> branży sanitarnej – jedna osoba posiadająca co najmniej uprawnienia budow</w:t>
      </w:r>
      <w:r w:rsidR="00C7779B">
        <w:rPr>
          <w:rFonts w:ascii="Segoe UI" w:eastAsia="Calibri" w:hAnsi="Segoe UI" w:cs="Segoe UI"/>
          <w:lang w:eastAsia="en-US"/>
        </w:rPr>
        <w:t>lane w </w:t>
      </w:r>
      <w:r w:rsidRPr="002C7C2B">
        <w:rPr>
          <w:rFonts w:ascii="Segoe UI" w:eastAsia="Calibri" w:hAnsi="Segoe UI" w:cs="Segoe UI"/>
          <w:lang w:eastAsia="en-US"/>
        </w:rPr>
        <w:t>specjalności instalacyjnej w zakresie sieci wodociągowych i kanalizacyjnych.</w:t>
      </w:r>
    </w:p>
    <w:p w14:paraId="00A238D1" w14:textId="6028B7BF" w:rsidR="00B0214A" w:rsidRPr="00570277" w:rsidRDefault="00570277" w:rsidP="002C7C2B">
      <w:pPr>
        <w:suppressAutoHyphens w:val="0"/>
        <w:spacing w:after="120"/>
        <w:ind w:left="284" w:hanging="284"/>
        <w:jc w:val="both"/>
        <w:rPr>
          <w:rFonts w:ascii="Segoe UI" w:hAnsi="Segoe UI" w:cs="Segoe UI"/>
          <w:b/>
          <w:lang w:eastAsia="pl-PL"/>
        </w:rPr>
      </w:pPr>
      <w:r w:rsidRPr="00570277">
        <w:rPr>
          <w:rFonts w:ascii="Segoe UI" w:hAnsi="Segoe UI" w:cs="Segoe UI"/>
          <w:b/>
          <w:lang w:eastAsia="pl-PL"/>
        </w:rPr>
        <w:t>UWAGA!</w:t>
      </w:r>
    </w:p>
    <w:p w14:paraId="11D4F346" w14:textId="4258A0F9" w:rsidR="00DD0340" w:rsidRDefault="00DD0340" w:rsidP="00DD0340">
      <w:pPr>
        <w:jc w:val="both"/>
        <w:rPr>
          <w:rFonts w:ascii="Segoe UI" w:hAnsi="Segoe UI" w:cs="Segoe UI"/>
        </w:rPr>
      </w:pPr>
      <w:r>
        <w:rPr>
          <w:rFonts w:ascii="Segoe UI" w:hAnsi="Segoe UI" w:cs="Segoe UI"/>
        </w:rPr>
        <w:t>1.</w:t>
      </w:r>
      <w:r>
        <w:rPr>
          <w:rFonts w:ascii="Segoe UI" w:hAnsi="Segoe UI" w:cs="Segoe UI"/>
        </w:rPr>
        <w:tab/>
      </w:r>
      <w:r w:rsidRPr="009546A7">
        <w:rPr>
          <w:rFonts w:ascii="Segoe UI" w:hAnsi="Segoe UI" w:cs="Segoe UI"/>
        </w:rPr>
        <w:t>W przypadku Wykonawców zagranicznych, w stosunku do osób, od których wymagane są uprawnienia budowlane zgodnie z ustawą Prawo budowlane, Zamawiający dopuszcza kwalifikacje, zdobyte w innych państwach, na zasadach określonych w art. 12a ustawy Prawo budowlane (Dz. U. z 2021 r., poz. 2351 z późn. zm.).</w:t>
      </w:r>
    </w:p>
    <w:p w14:paraId="3D595E5D" w14:textId="43A3C2CF" w:rsidR="009546A7" w:rsidRDefault="009546A7" w:rsidP="009546A7">
      <w:pPr>
        <w:jc w:val="both"/>
        <w:rPr>
          <w:rFonts w:ascii="Segoe UI" w:hAnsi="Segoe UI" w:cs="Segoe UI"/>
        </w:rPr>
      </w:pPr>
      <w:r>
        <w:rPr>
          <w:rFonts w:ascii="Segoe UI" w:hAnsi="Segoe UI" w:cs="Segoe UI"/>
        </w:rPr>
        <w:t>2.</w:t>
      </w:r>
      <w:r>
        <w:rPr>
          <w:rFonts w:ascii="Segoe UI" w:hAnsi="Segoe UI" w:cs="Segoe UI"/>
        </w:rPr>
        <w:tab/>
      </w:r>
      <w:r w:rsidRPr="007110E0">
        <w:rPr>
          <w:rFonts w:ascii="Segoe UI" w:hAnsi="Segoe UI" w:cs="Segoe UI"/>
        </w:rPr>
        <w:t>W</w:t>
      </w:r>
      <w:r w:rsidRPr="00CC2677">
        <w:rPr>
          <w:rFonts w:ascii="Segoe UI" w:hAnsi="Segoe UI" w:cs="Segoe UI"/>
        </w:rPr>
        <w:t xml:space="preserve">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Pr>
          <w:rFonts w:ascii="Segoe UI" w:hAnsi="Segoe UI" w:cs="Segoe UI"/>
        </w:rPr>
        <w:t>.</w:t>
      </w:r>
    </w:p>
    <w:p w14:paraId="5D244A38" w14:textId="77777777" w:rsidR="009546A7" w:rsidRPr="00DD0340" w:rsidRDefault="009546A7" w:rsidP="00DD0340">
      <w:pPr>
        <w:jc w:val="both"/>
        <w:rPr>
          <w:rFonts w:ascii="Segoe UI" w:hAnsi="Segoe UI" w:cs="Segoe UI"/>
        </w:rPr>
      </w:pPr>
    </w:p>
    <w:p w14:paraId="6E23C6DA" w14:textId="77777777" w:rsidR="007B0749" w:rsidRPr="00DD0340" w:rsidRDefault="007B0749" w:rsidP="007B0749">
      <w:pPr>
        <w:suppressAutoHyphens w:val="0"/>
        <w:ind w:left="357" w:hanging="357"/>
        <w:jc w:val="both"/>
        <w:rPr>
          <w:rFonts w:ascii="Segoe UI" w:eastAsiaTheme="minorHAnsi" w:hAnsi="Segoe UI" w:cs="Segoe UI"/>
          <w:lang w:eastAsia="en-US"/>
        </w:rPr>
      </w:pPr>
    </w:p>
    <w:p w14:paraId="6D90968C"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t>5.1.</w:t>
      </w:r>
      <w:r w:rsidRPr="007B0749">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5EEC74B7"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30467410"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1)</w:t>
      </w:r>
      <w:r w:rsidRPr="007B0749">
        <w:rPr>
          <w:rFonts w:ascii="Segoe UI" w:eastAsiaTheme="minorHAnsi" w:hAnsi="Segoe UI" w:cs="Segoe UI"/>
          <w:lang w:eastAsia="en-US"/>
        </w:rPr>
        <w:tab/>
        <w:t>Wykonawca w celu potwierdzenia spełniania warunków udziału w postępowaniu, o których mowa w Rozdziale I pkt 5 ppkt 2 SWZ, w stosownych sytuacjach, może polegać na zdolnościach technicznych lub zawodowych podmiotów udostępniających zasoby, niezależnie od charakteru prawnego łączących go z nim stosunków prawnych.</w:t>
      </w:r>
    </w:p>
    <w:p w14:paraId="19DF4CA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2)</w:t>
      </w:r>
      <w:r w:rsidRPr="007B0749">
        <w:rPr>
          <w:rFonts w:ascii="Segoe UI" w:eastAsiaTheme="minorHAnsi" w:hAnsi="Segoe UI" w:cs="Segoe UI"/>
          <w:lang w:eastAsia="en-US"/>
        </w:rPr>
        <w:tab/>
        <w:t xml:space="preserve">Wykonawca, który polega na zdolnościach podmiotów udostępniających zasoby, </w:t>
      </w:r>
      <w:r w:rsidRPr="007B0749">
        <w:rPr>
          <w:rFonts w:ascii="Segoe UI" w:eastAsiaTheme="minorHAnsi" w:hAnsi="Segoe UI" w:cs="Segoe UI"/>
          <w:u w:val="single"/>
          <w:lang w:eastAsia="en-US"/>
        </w:rPr>
        <w:t>składa wraz z ofertą</w:t>
      </w:r>
      <w:r w:rsidRPr="007B0749">
        <w:rPr>
          <w:rFonts w:ascii="Segoe UI" w:eastAsiaTheme="minorHAnsi" w:hAnsi="Segoe UI" w:cs="Segoe UI"/>
          <w:lang w:eastAsia="en-US"/>
        </w:rPr>
        <w:t xml:space="preserve"> </w:t>
      </w:r>
      <w:r w:rsidRPr="007B0749">
        <w:rPr>
          <w:rFonts w:ascii="Segoe UI" w:eastAsiaTheme="minorHAnsi" w:hAnsi="Segoe UI" w:cs="Segoe UI"/>
          <w:b/>
          <w:lang w:eastAsia="en-US"/>
        </w:rPr>
        <w:t>ZOBOWIĄZANIE podmiotu udostępniającego zasoby do oddania Wykonawcy do dyspozycji niezbędnych zasobów na potrzeby realizacji zamówienia*</w:t>
      </w:r>
      <w:r w:rsidRPr="007B0749">
        <w:rPr>
          <w:rFonts w:ascii="Segoe UI" w:eastAsiaTheme="minorHAnsi" w:hAnsi="Segoe UI" w:cs="Segoe UI"/>
          <w:lang w:eastAsia="en-US"/>
        </w:rPr>
        <w:t xml:space="preserve"> lub </w:t>
      </w:r>
      <w:r w:rsidRPr="007B0749">
        <w:rPr>
          <w:rFonts w:ascii="Segoe UI" w:eastAsiaTheme="minorHAnsi" w:hAnsi="Segoe UI" w:cs="Segoe UI"/>
          <w:b/>
          <w:lang w:eastAsia="en-US"/>
        </w:rPr>
        <w:t>inny podmiotowy środek dowodowy</w:t>
      </w:r>
      <w:r w:rsidRPr="007B0749">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3)</w:t>
      </w:r>
      <w:r w:rsidRPr="007B0749">
        <w:rPr>
          <w:rFonts w:ascii="Segoe UI" w:eastAsiaTheme="minorHAnsi" w:hAnsi="Segoe UI" w:cs="Segoe UI"/>
          <w:lang w:eastAsia="en-US"/>
        </w:rPr>
        <w:tab/>
        <w:t xml:space="preserve">Wykonawca, w przypadku polegania na zdolnościach podmiotów udostępniających zasoby, </w:t>
      </w:r>
      <w:r w:rsidRPr="007B0749">
        <w:rPr>
          <w:rFonts w:ascii="Segoe UI" w:eastAsiaTheme="minorHAnsi" w:hAnsi="Segoe UI" w:cs="Segoe UI"/>
          <w:u w:val="single"/>
          <w:lang w:eastAsia="en-US"/>
        </w:rPr>
        <w:t>składa wraz z Oświadczeniem</w:t>
      </w:r>
      <w:r w:rsidRPr="007B0749">
        <w:rPr>
          <w:rFonts w:ascii="Segoe UI" w:eastAsiaTheme="minorHAnsi" w:hAnsi="Segoe UI" w:cs="Segoe UI"/>
          <w:lang w:eastAsia="en-US"/>
        </w:rPr>
        <w:t xml:space="preserve">, o którym mowa w Rozdziale I pkt 6 SWZ, </w:t>
      </w:r>
      <w:r w:rsidRPr="007B0749">
        <w:rPr>
          <w:rFonts w:ascii="Segoe UI" w:eastAsiaTheme="minorHAnsi" w:hAnsi="Segoe UI" w:cs="Segoe UI"/>
          <w:b/>
          <w:lang w:eastAsia="en-US"/>
        </w:rPr>
        <w:t>OŚWIADCZENIE podmiotu udostępniającego zasoby, o którym mowa w art. 125 ust. 5 ustawy PZP,</w:t>
      </w:r>
      <w:r w:rsidRPr="007B0749">
        <w:rPr>
          <w:rFonts w:ascii="Segoe UI" w:eastAsiaTheme="minorHAnsi" w:hAnsi="Segoe UI" w:cs="Segoe UI"/>
          <w:lang w:eastAsia="en-US"/>
        </w:rPr>
        <w:t xml:space="preserve"> według wzoru określonego </w:t>
      </w:r>
      <w:r w:rsidRPr="00776B49">
        <w:rPr>
          <w:rFonts w:ascii="Segoe UI" w:eastAsiaTheme="minorHAnsi" w:hAnsi="Segoe UI" w:cs="Segoe UI"/>
          <w:lang w:eastAsia="en-US"/>
        </w:rPr>
        <w:t>w Rozdziale III SWZ pkt 2,</w:t>
      </w:r>
      <w:r w:rsidRPr="007B0749">
        <w:rPr>
          <w:rFonts w:ascii="Segoe UI" w:eastAsiaTheme="minorHAnsi" w:hAnsi="Segoe UI" w:cs="Segoe UI"/>
          <w:lang w:eastAsia="en-US"/>
        </w:rPr>
        <w:t xml:space="preserve"> potwierdzające brak podstaw wykluczenia tego podmiotu oraz odpowiednio spełnianie warunków udziału w postępowaniu, w zakresie, w jakim Wykonawca powołuje się na jego zasoby. </w:t>
      </w:r>
    </w:p>
    <w:p w14:paraId="70F4198F" w14:textId="16E1C371"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4)</w:t>
      </w:r>
      <w:r w:rsidRPr="007B0749">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4.1)   </w:t>
      </w:r>
      <w:r w:rsidR="007B0749" w:rsidRPr="007B0749">
        <w:rPr>
          <w:rFonts w:ascii="Segoe UI" w:eastAsiaTheme="minorHAnsi" w:hAnsi="Segoe UI" w:cs="Segoe UI"/>
          <w:lang w:eastAsia="en-US"/>
        </w:rPr>
        <w:t>zastąpił ten podmiot innym podmiotem lub podmiotami albo</w:t>
      </w:r>
    </w:p>
    <w:p w14:paraId="1E4A94D5"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4.2)   </w:t>
      </w:r>
      <w:r w:rsidR="007B0749" w:rsidRPr="007B0749">
        <w:rPr>
          <w:rFonts w:ascii="Segoe UI" w:eastAsiaTheme="minorHAnsi" w:hAnsi="Segoe UI" w:cs="Segoe UI"/>
          <w:lang w:eastAsia="en-US"/>
        </w:rPr>
        <w:t>wykazał, że samodzielnie spełnia warunki udziału w postępowaniu.</w:t>
      </w:r>
    </w:p>
    <w:p w14:paraId="2E3C7E34" w14:textId="39B1F005" w:rsidR="007B0749" w:rsidRPr="00E670B1" w:rsidRDefault="005E7C39" w:rsidP="007B0749">
      <w:pPr>
        <w:suppressAutoHyphens w:val="0"/>
        <w:ind w:left="357" w:hanging="357"/>
        <w:jc w:val="both"/>
        <w:rPr>
          <w:rFonts w:ascii="Segoe UI" w:eastAsiaTheme="minorHAnsi" w:hAnsi="Segoe UI" w:cs="Segoe UI"/>
          <w:lang w:eastAsia="en-US"/>
        </w:rPr>
      </w:pPr>
      <w:r w:rsidRPr="00E670B1">
        <w:rPr>
          <w:rFonts w:ascii="Segoe UI" w:eastAsiaTheme="minorHAnsi" w:hAnsi="Segoe UI" w:cs="Segoe UI"/>
          <w:lang w:eastAsia="en-US"/>
        </w:rPr>
        <w:t>5)</w:t>
      </w:r>
      <w:r w:rsidRPr="00E670B1">
        <w:rPr>
          <w:rFonts w:ascii="Segoe UI" w:eastAsiaTheme="minorHAnsi" w:hAnsi="Segoe UI" w:cs="Segoe UI"/>
          <w:lang w:eastAsia="en-US"/>
        </w:rPr>
        <w:tab/>
        <w:t xml:space="preserve">W </w:t>
      </w:r>
      <w:r w:rsidR="007B0749" w:rsidRPr="00E670B1">
        <w:rPr>
          <w:rFonts w:ascii="Segoe UI" w:eastAsiaTheme="minorHAnsi" w:hAnsi="Segoe UI" w:cs="Segoe UI"/>
          <w:lang w:eastAsia="en-US"/>
        </w:rPr>
        <w:t>odniesieniu do warunków dotyczących wykszta</w:t>
      </w:r>
      <w:r w:rsidRPr="00E670B1">
        <w:rPr>
          <w:rFonts w:ascii="Segoe UI" w:eastAsiaTheme="minorHAnsi" w:hAnsi="Segoe UI" w:cs="Segoe UI"/>
          <w:lang w:eastAsia="en-US"/>
        </w:rPr>
        <w:t xml:space="preserve">łcenia, kwalifikacji zawodowych </w:t>
      </w:r>
      <w:r w:rsidR="007B0749" w:rsidRPr="00E670B1">
        <w:rPr>
          <w:rFonts w:ascii="Segoe UI" w:eastAsiaTheme="minorHAnsi" w:hAnsi="Segoe UI" w:cs="Segoe UI"/>
          <w:lang w:eastAsia="en-US"/>
        </w:rPr>
        <w:t>lub doświadczenia, Wykonawcy mogą polegać na zdolnościach podmiotów udostępniających zasoby, j</w:t>
      </w:r>
      <w:r w:rsidRPr="00E670B1">
        <w:rPr>
          <w:rFonts w:ascii="Segoe UI" w:eastAsiaTheme="minorHAnsi" w:hAnsi="Segoe UI" w:cs="Segoe UI"/>
          <w:lang w:eastAsia="en-US"/>
        </w:rPr>
        <w:t>eśli podmioty te wykonają</w:t>
      </w:r>
      <w:r w:rsidR="007B0749" w:rsidRPr="00E670B1">
        <w:rPr>
          <w:rFonts w:ascii="Segoe UI" w:eastAsiaTheme="minorHAnsi" w:hAnsi="Segoe UI" w:cs="Segoe UI"/>
          <w:lang w:eastAsia="en-US"/>
        </w:rPr>
        <w:t xml:space="preserve"> usługi, do realizacji których te zdolności są wymagane.</w:t>
      </w:r>
    </w:p>
    <w:p w14:paraId="61C26E06"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6)</w:t>
      </w:r>
      <w:r w:rsidRPr="007B0749">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7B03D3E9"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5CE59BE3" w14:textId="77777777" w:rsidR="007B0749" w:rsidRP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7B0749">
        <w:rPr>
          <w:rFonts w:ascii="Segoe UI" w:eastAsiaTheme="minorHAnsi" w:hAnsi="Segoe UI" w:cs="Segoe UI"/>
          <w:lang w:eastAsia="en-US"/>
        </w:rPr>
        <w:t>:</w:t>
      </w:r>
    </w:p>
    <w:p w14:paraId="6F9A323F"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zakres dostępnych Wykonawcy zasobów podmiotu udostępniającego zasoby;</w:t>
      </w:r>
    </w:p>
    <w:p w14:paraId="0986927A"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czy i w jakim zakresie podmiot udostępniający za</w:t>
      </w:r>
      <w:r w:rsidRPr="008A185D">
        <w:rPr>
          <w:rFonts w:ascii="Segoe UI" w:eastAsiaTheme="minorHAnsi" w:hAnsi="Segoe UI" w:cs="Segoe UI"/>
          <w:lang w:eastAsia="en-US"/>
        </w:rPr>
        <w:t>soby, na zdolnościach którego Wykonawca polega w odniesieniu do warunków udziału w postępowaniu dotyczących wykszta</w:t>
      </w:r>
      <w:r w:rsidR="00776B49" w:rsidRPr="008A185D">
        <w:rPr>
          <w:rFonts w:ascii="Segoe UI" w:eastAsiaTheme="minorHAnsi" w:hAnsi="Segoe UI" w:cs="Segoe UI"/>
          <w:lang w:eastAsia="en-US"/>
        </w:rPr>
        <w:t>łcenia</w:t>
      </w:r>
      <w:r w:rsidR="008A185D" w:rsidRPr="008A185D">
        <w:rPr>
          <w:rFonts w:ascii="Segoe UI" w:eastAsiaTheme="minorHAnsi" w:hAnsi="Segoe UI" w:cs="Segoe UI"/>
          <w:lang w:eastAsia="en-US"/>
        </w:rPr>
        <w:t xml:space="preserve">, kwalifikacji zawodowych </w:t>
      </w:r>
      <w:r w:rsidRPr="008A185D">
        <w:rPr>
          <w:rFonts w:ascii="Segoe UI" w:eastAsiaTheme="minorHAnsi" w:hAnsi="Segoe UI" w:cs="Segoe UI"/>
          <w:lang w:eastAsia="en-US"/>
        </w:rPr>
        <w:t>lub doświadczenia,</w:t>
      </w:r>
      <w:r w:rsidR="00776B49" w:rsidRPr="008A185D">
        <w:rPr>
          <w:rFonts w:ascii="Segoe UI" w:eastAsiaTheme="minorHAnsi" w:hAnsi="Segoe UI" w:cs="Segoe UI"/>
          <w:lang w:eastAsia="en-US"/>
        </w:rPr>
        <w:t xml:space="preserve"> zrealizuje</w:t>
      </w:r>
      <w:r w:rsidRPr="008A185D">
        <w:rPr>
          <w:rFonts w:ascii="Segoe UI" w:eastAsiaTheme="minorHAnsi" w:hAnsi="Segoe UI" w:cs="Segoe UI"/>
          <w:lang w:eastAsia="en-US"/>
        </w:rPr>
        <w:t xml:space="preserve"> usługi, których wskazane zdolności dotyczą.</w:t>
      </w:r>
    </w:p>
    <w:p w14:paraId="508BBB81" w14:textId="77777777" w:rsidR="007B0749" w:rsidRPr="007B0749" w:rsidRDefault="007B0749" w:rsidP="007B0749">
      <w:pPr>
        <w:jc w:val="both"/>
        <w:rPr>
          <w:rFonts w:ascii="Segoe UI" w:hAnsi="Segoe UI" w:cs="Segoe UI"/>
          <w:i/>
        </w:rPr>
      </w:pPr>
    </w:p>
    <w:tbl>
      <w:tblPr>
        <w:tblStyle w:val="Tabela-Siatka1"/>
        <w:tblW w:w="0" w:type="auto"/>
        <w:tblLook w:val="04A0" w:firstRow="1" w:lastRow="0" w:firstColumn="1" w:lastColumn="0" w:noHBand="0" w:noVBand="1"/>
      </w:tblPr>
      <w:tblGrid>
        <w:gridCol w:w="9060"/>
      </w:tblGrid>
      <w:tr w:rsidR="007B0749" w:rsidRPr="007B0749" w14:paraId="6F01BCFA" w14:textId="77777777" w:rsidTr="00DE3628">
        <w:tc>
          <w:tcPr>
            <w:tcW w:w="9060" w:type="dxa"/>
          </w:tcPr>
          <w:p w14:paraId="1BA533BC" w14:textId="77777777" w:rsidR="007B0749" w:rsidRPr="007B0749" w:rsidRDefault="007B0749" w:rsidP="007B0749">
            <w:pPr>
              <w:autoSpaceDE w:val="0"/>
              <w:jc w:val="right"/>
              <w:rPr>
                <w:rFonts w:ascii="Segoe UI" w:hAnsi="Segoe UI" w:cs="Segoe UI"/>
                <w:bCs/>
                <w:i/>
                <w:sz w:val="14"/>
                <w:szCs w:val="14"/>
                <w:u w:val="single"/>
              </w:rPr>
            </w:pPr>
            <w:r w:rsidRPr="007B0749">
              <w:rPr>
                <w:rFonts w:ascii="Segoe UI" w:hAnsi="Segoe UI" w:cs="Segoe UI"/>
                <w:bCs/>
                <w:i/>
                <w:sz w:val="14"/>
                <w:szCs w:val="14"/>
                <w:u w:val="single"/>
              </w:rPr>
              <w:t>WZÓR ZOBOWIĄZANIA</w:t>
            </w:r>
          </w:p>
          <w:p w14:paraId="2BBE6E0B" w14:textId="77777777" w:rsidR="007B0749" w:rsidRPr="007B0749" w:rsidRDefault="007B0749" w:rsidP="007B0749">
            <w:pPr>
              <w:autoSpaceDE w:val="0"/>
              <w:jc w:val="center"/>
              <w:rPr>
                <w:rFonts w:ascii="Segoe UI" w:hAnsi="Segoe UI" w:cs="Segoe UI"/>
                <w:b/>
                <w:bCs/>
                <w:sz w:val="14"/>
                <w:szCs w:val="14"/>
              </w:rPr>
            </w:pPr>
          </w:p>
          <w:p w14:paraId="43905F0F"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ZOBOWIĄZANIE</w:t>
            </w:r>
          </w:p>
          <w:p w14:paraId="149B8BBB"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podmiotu udostępniającego zasoby do oddania Wykonawcy do dyspozycji niezbędnych zasobów na potrzeby realizacji zamówienia</w:t>
            </w:r>
          </w:p>
          <w:p w14:paraId="2E4C5123" w14:textId="77777777" w:rsidR="007B0749" w:rsidRPr="007B0749" w:rsidRDefault="007B0749" w:rsidP="007B0749">
            <w:pPr>
              <w:autoSpaceDE w:val="0"/>
              <w:jc w:val="center"/>
              <w:rPr>
                <w:rFonts w:ascii="Segoe UI" w:hAnsi="Segoe UI" w:cs="Segoe UI"/>
                <w:b/>
                <w:bCs/>
                <w:sz w:val="16"/>
                <w:szCs w:val="16"/>
              </w:rPr>
            </w:pPr>
          </w:p>
          <w:p w14:paraId="40D17B24" w14:textId="77777777" w:rsidR="007B0749" w:rsidRPr="007B0749" w:rsidRDefault="007B0749" w:rsidP="007B0749">
            <w:pPr>
              <w:autoSpaceDE w:val="0"/>
              <w:rPr>
                <w:rFonts w:ascii="Segoe UI" w:hAnsi="Segoe UI" w:cs="Segoe UI"/>
                <w:i/>
                <w:sz w:val="14"/>
                <w:szCs w:val="14"/>
              </w:rPr>
            </w:pPr>
            <w:r w:rsidRPr="007B0749">
              <w:rPr>
                <w:rFonts w:ascii="Segoe UI" w:hAnsi="Segoe UI" w:cs="Segoe UI"/>
                <w:sz w:val="14"/>
                <w:szCs w:val="14"/>
              </w:rPr>
              <w:t>Ja(/My) niżej podpisany(/ni)</w:t>
            </w:r>
            <w:r w:rsidRPr="007B0749">
              <w:rPr>
                <w:rFonts w:ascii="Segoe UI" w:hAnsi="Segoe UI" w:cs="Segoe UI"/>
                <w:sz w:val="16"/>
                <w:szCs w:val="16"/>
              </w:rPr>
              <w:t xml:space="preserve"> ………………….…….................………..……………… </w:t>
            </w:r>
            <w:r w:rsidRPr="007B0749">
              <w:rPr>
                <w:rFonts w:ascii="Segoe UI" w:hAnsi="Segoe UI" w:cs="Segoe UI"/>
                <w:sz w:val="14"/>
                <w:szCs w:val="14"/>
              </w:rPr>
              <w:t>będąc upoważnionym(/mi) do reprezentowania:</w:t>
            </w:r>
          </w:p>
          <w:p w14:paraId="3F6DDC3C"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(imię i nazwisko składającego oświadczenie)</w:t>
            </w:r>
          </w:p>
          <w:p w14:paraId="74A6C090" w14:textId="77777777" w:rsidR="007B0749" w:rsidRPr="007B0749" w:rsidRDefault="007B0749" w:rsidP="007B0749">
            <w:pPr>
              <w:autoSpaceDE w:val="0"/>
              <w:rPr>
                <w:rFonts w:ascii="Segoe UI" w:hAnsi="Segoe UI" w:cs="Segoe UI"/>
                <w:sz w:val="16"/>
                <w:szCs w:val="16"/>
              </w:rPr>
            </w:pPr>
          </w:p>
          <w:p w14:paraId="3C363B31" w14:textId="77777777" w:rsidR="007B0749" w:rsidRPr="007B0749" w:rsidRDefault="007B0749" w:rsidP="007B0749">
            <w:pPr>
              <w:autoSpaceDE w:val="0"/>
              <w:rPr>
                <w:rFonts w:ascii="Segoe UI" w:hAnsi="Segoe UI" w:cs="Segoe UI"/>
                <w:sz w:val="12"/>
                <w:szCs w:val="12"/>
              </w:rPr>
            </w:pPr>
            <w:r w:rsidRPr="007B0749">
              <w:rPr>
                <w:rFonts w:ascii="Segoe UI" w:hAnsi="Segoe UI" w:cs="Segoe UI"/>
                <w:sz w:val="16"/>
                <w:szCs w:val="16"/>
              </w:rPr>
              <w:t>…………………………….………………………………….……………………………………………..........................................................................................................….</w:t>
            </w:r>
          </w:p>
          <w:p w14:paraId="0789896A" w14:textId="77777777" w:rsidR="007B0749" w:rsidRPr="007B0749" w:rsidRDefault="007B0749" w:rsidP="007B0749">
            <w:pPr>
              <w:autoSpaceDE w:val="0"/>
              <w:rPr>
                <w:rFonts w:ascii="Segoe UI" w:hAnsi="Segoe UI" w:cs="Segoe UI"/>
                <w:b/>
                <w:bCs/>
                <w:sz w:val="16"/>
                <w:szCs w:val="16"/>
              </w:rPr>
            </w:pPr>
            <w:r w:rsidRPr="007B0749">
              <w:rPr>
                <w:rFonts w:ascii="Segoe UI" w:hAnsi="Segoe UI" w:cs="Segoe UI"/>
                <w:sz w:val="12"/>
                <w:szCs w:val="12"/>
              </w:rPr>
              <w:t xml:space="preserve">                                                                                          </w:t>
            </w:r>
            <w:r w:rsidRPr="007B0749">
              <w:rPr>
                <w:rFonts w:ascii="Segoe UI" w:hAnsi="Segoe UI" w:cs="Segoe UI"/>
                <w:i/>
                <w:sz w:val="12"/>
                <w:szCs w:val="12"/>
              </w:rPr>
              <w:t>(nazwa i adres podmiotu udostępniającego zasoby)</w:t>
            </w:r>
          </w:p>
          <w:p w14:paraId="42696D57" w14:textId="77777777" w:rsidR="007B0749" w:rsidRPr="007B0749" w:rsidRDefault="007B0749" w:rsidP="007B0749">
            <w:pPr>
              <w:autoSpaceDE w:val="0"/>
              <w:rPr>
                <w:rFonts w:ascii="Segoe UI" w:hAnsi="Segoe UI" w:cs="Segoe UI"/>
                <w:sz w:val="14"/>
                <w:szCs w:val="14"/>
              </w:rPr>
            </w:pPr>
            <w:r w:rsidRPr="007B0749">
              <w:rPr>
                <w:rFonts w:ascii="Segoe UI" w:hAnsi="Segoe UI" w:cs="Segoe UI"/>
                <w:b/>
                <w:bCs/>
                <w:sz w:val="14"/>
                <w:szCs w:val="14"/>
              </w:rPr>
              <w:t>o ś w i a d c z a m(/y)</w:t>
            </w:r>
            <w:r w:rsidRPr="007B0749">
              <w:rPr>
                <w:rFonts w:ascii="Segoe UI" w:hAnsi="Segoe UI" w:cs="Segoe UI"/>
                <w:sz w:val="14"/>
                <w:szCs w:val="14"/>
              </w:rPr>
              <w:t>,</w:t>
            </w:r>
          </w:p>
          <w:p w14:paraId="61948788" w14:textId="77777777" w:rsidR="007B0749" w:rsidRPr="007B0749" w:rsidRDefault="007B0749" w:rsidP="007B0749">
            <w:pPr>
              <w:autoSpaceDE w:val="0"/>
              <w:rPr>
                <w:rFonts w:ascii="Segoe UI" w:hAnsi="Segoe UI" w:cs="Segoe UI"/>
                <w:sz w:val="14"/>
                <w:szCs w:val="14"/>
              </w:rPr>
            </w:pPr>
          </w:p>
          <w:p w14:paraId="1A205FF3" w14:textId="42948DF5"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że wyżej wymieniony podmiot, stosownie do art. 118 ust. 1 ustawy z dnia 11 września 2019 r. Prawo zamówień publicznych </w:t>
            </w:r>
            <w:r w:rsidR="00776B49">
              <w:rPr>
                <w:rFonts w:ascii="Segoe UI" w:hAnsi="Segoe UI" w:cs="Segoe UI"/>
                <w:sz w:val="14"/>
                <w:szCs w:val="14"/>
              </w:rPr>
              <w:t>(Dz. U. z 202</w:t>
            </w:r>
            <w:r w:rsidR="00B24861">
              <w:rPr>
                <w:rFonts w:ascii="Segoe UI" w:hAnsi="Segoe UI" w:cs="Segoe UI"/>
                <w:sz w:val="14"/>
                <w:szCs w:val="14"/>
              </w:rPr>
              <w:t>2</w:t>
            </w:r>
            <w:r w:rsidR="00776B49">
              <w:rPr>
                <w:rFonts w:ascii="Segoe UI" w:hAnsi="Segoe UI" w:cs="Segoe UI"/>
                <w:sz w:val="14"/>
                <w:szCs w:val="14"/>
              </w:rPr>
              <w:t xml:space="preserve"> r., </w:t>
            </w:r>
            <w:r w:rsidR="00776B49">
              <w:rPr>
                <w:rFonts w:ascii="Segoe UI" w:hAnsi="Segoe UI" w:cs="Segoe UI"/>
                <w:sz w:val="14"/>
                <w:szCs w:val="14"/>
              </w:rPr>
              <w:br/>
              <w:t>poz. 1</w:t>
            </w:r>
            <w:r w:rsidR="00B24861">
              <w:rPr>
                <w:rFonts w:ascii="Segoe UI" w:hAnsi="Segoe UI" w:cs="Segoe UI"/>
                <w:sz w:val="14"/>
                <w:szCs w:val="14"/>
              </w:rPr>
              <w:t>710)</w:t>
            </w:r>
            <w:r w:rsidRPr="007B0749">
              <w:rPr>
                <w:rFonts w:ascii="Segoe UI" w:hAnsi="Segoe UI" w:cs="Segoe UI"/>
                <w:sz w:val="14"/>
                <w:szCs w:val="14"/>
              </w:rPr>
              <w:t xml:space="preserve"> odda do dyspozycji Wykonawcy</w:t>
            </w:r>
          </w:p>
          <w:p w14:paraId="670DA433" w14:textId="77777777" w:rsidR="007B0749" w:rsidRPr="007B0749" w:rsidRDefault="007B0749" w:rsidP="007B0749">
            <w:pPr>
              <w:autoSpaceDE w:val="0"/>
              <w:rPr>
                <w:rFonts w:ascii="Segoe UI" w:hAnsi="Segoe UI" w:cs="Segoe UI"/>
                <w:i/>
                <w:sz w:val="12"/>
                <w:szCs w:val="12"/>
              </w:rPr>
            </w:pPr>
            <w:r w:rsidRPr="007B0749">
              <w:rPr>
                <w:rFonts w:ascii="Segoe UI" w:hAnsi="Segoe UI" w:cs="Segoe UI"/>
                <w:sz w:val="16"/>
                <w:szCs w:val="16"/>
              </w:rPr>
              <w:t>…………………………………………………………………....………………..........................................................................................................…………….………………</w:t>
            </w:r>
          </w:p>
          <w:p w14:paraId="116117D7"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(nazwa i adres  Wykonawcy składającego ofertę)</w:t>
            </w:r>
          </w:p>
          <w:p w14:paraId="54DC4861" w14:textId="77777777" w:rsidR="007B0749" w:rsidRPr="007B0749" w:rsidRDefault="007B0749" w:rsidP="007B0749">
            <w:pPr>
              <w:autoSpaceDE w:val="0"/>
              <w:rPr>
                <w:rFonts w:ascii="Segoe UI" w:hAnsi="Segoe UI" w:cs="Segoe UI"/>
                <w:sz w:val="14"/>
                <w:szCs w:val="14"/>
              </w:rPr>
            </w:pPr>
          </w:p>
          <w:p w14:paraId="21D190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niżej wymieniony </w:t>
            </w:r>
            <w:r w:rsidRPr="007B0749">
              <w:rPr>
                <w:rFonts w:ascii="Segoe UI" w:hAnsi="Segoe UI" w:cs="Segoe UI"/>
                <w:sz w:val="14"/>
                <w:szCs w:val="14"/>
                <w:u w:val="single"/>
              </w:rPr>
              <w:t>zakres zasobów</w:t>
            </w:r>
            <w:r w:rsidRPr="007B0749">
              <w:rPr>
                <w:rFonts w:ascii="Segoe UI" w:hAnsi="Segoe UI" w:cs="Segoe UI"/>
                <w:sz w:val="14"/>
                <w:szCs w:val="14"/>
              </w:rPr>
              <w:t>:</w:t>
            </w:r>
          </w:p>
          <w:p w14:paraId="7FA8E63C"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D958961"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CC41233" w14:textId="4510167E" w:rsidR="007B0749" w:rsidRDefault="007B0749" w:rsidP="007B0749">
            <w:pPr>
              <w:autoSpaceDE w:val="0"/>
              <w:rPr>
                <w:rFonts w:ascii="Segoe UI" w:hAnsi="Segoe UI" w:cs="Segoe UI"/>
                <w:sz w:val="12"/>
                <w:szCs w:val="12"/>
              </w:rPr>
            </w:pPr>
          </w:p>
          <w:p w14:paraId="153BCA07" w14:textId="349B6425" w:rsidR="00972EFD" w:rsidRDefault="00972EFD" w:rsidP="007B0749">
            <w:pPr>
              <w:autoSpaceDE w:val="0"/>
              <w:rPr>
                <w:rFonts w:ascii="Segoe UI" w:hAnsi="Segoe UI" w:cs="Segoe UI"/>
                <w:sz w:val="12"/>
                <w:szCs w:val="12"/>
              </w:rPr>
            </w:pPr>
          </w:p>
          <w:p w14:paraId="485DBC34" w14:textId="77777777" w:rsidR="00972EFD" w:rsidRPr="007B0749" w:rsidRDefault="00972EFD" w:rsidP="007B0749">
            <w:pPr>
              <w:autoSpaceDE w:val="0"/>
              <w:rPr>
                <w:rFonts w:ascii="Segoe UI" w:hAnsi="Segoe UI" w:cs="Segoe UI"/>
                <w:sz w:val="12"/>
                <w:szCs w:val="12"/>
              </w:rPr>
            </w:pPr>
          </w:p>
          <w:p w14:paraId="48FAFE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u w:val="single"/>
              </w:rPr>
              <w:t>Sposób</w:t>
            </w:r>
            <w:r w:rsidRPr="007B0749">
              <w:rPr>
                <w:rFonts w:ascii="Segoe UI" w:hAnsi="Segoe UI" w:cs="Segoe UI"/>
                <w:sz w:val="14"/>
                <w:szCs w:val="14"/>
              </w:rPr>
              <w:t xml:space="preserve"> i </w:t>
            </w:r>
            <w:r w:rsidRPr="007B0749">
              <w:rPr>
                <w:rFonts w:ascii="Segoe UI" w:hAnsi="Segoe UI" w:cs="Segoe UI"/>
                <w:sz w:val="14"/>
                <w:szCs w:val="14"/>
                <w:u w:val="single"/>
              </w:rPr>
              <w:t>okres</w:t>
            </w:r>
            <w:r w:rsidRPr="007B0749">
              <w:rPr>
                <w:rFonts w:ascii="Segoe UI" w:hAnsi="Segoe UI" w:cs="Segoe UI"/>
                <w:sz w:val="14"/>
                <w:szCs w:val="14"/>
              </w:rPr>
              <w:t xml:space="preserve"> udostępnienia Wykonawcy i wykorzystania przez niego ww. zasobów przy wykonywaniu zamówienia to: </w:t>
            </w:r>
          </w:p>
          <w:p w14:paraId="600A0080"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7AC228C8"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5A36B48" w14:textId="77777777" w:rsidR="007B0749" w:rsidRPr="007B0749" w:rsidRDefault="007B0749" w:rsidP="007B0749">
            <w:pPr>
              <w:autoSpaceDE w:val="0"/>
              <w:rPr>
                <w:rFonts w:ascii="Segoe UI" w:hAnsi="Segoe UI" w:cs="Segoe UI"/>
                <w:sz w:val="16"/>
                <w:szCs w:val="16"/>
              </w:rPr>
            </w:pPr>
          </w:p>
          <w:p w14:paraId="69576EEA"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Jednocześnie oświadczam, że:</w:t>
            </w:r>
          </w:p>
          <w:p w14:paraId="5A46E4F7"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6CCACF63"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B830C3D"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 xml:space="preserve">(należy oświadczyć </w:t>
            </w:r>
            <w:r w:rsidRPr="007B0749">
              <w:rPr>
                <w:rFonts w:ascii="Segoe UI" w:hAnsi="Segoe UI" w:cs="Segoe UI"/>
                <w:i/>
                <w:sz w:val="12"/>
                <w:szCs w:val="12"/>
                <w:u w:val="single"/>
              </w:rPr>
              <w:t>czy</w:t>
            </w:r>
            <w:r w:rsidRPr="007B0749">
              <w:rPr>
                <w:rFonts w:ascii="Segoe UI" w:hAnsi="Segoe UI" w:cs="Segoe UI"/>
                <w:i/>
                <w:sz w:val="12"/>
                <w:szCs w:val="12"/>
              </w:rPr>
              <w:t xml:space="preserve"> i </w:t>
            </w:r>
            <w:r w:rsidRPr="007B0749">
              <w:rPr>
                <w:rFonts w:ascii="Segoe UI" w:hAnsi="Segoe UI" w:cs="Segoe UI"/>
                <w:i/>
                <w:sz w:val="12"/>
                <w:szCs w:val="12"/>
                <w:u w:val="single"/>
              </w:rPr>
              <w:t>w jakim zakresie</w:t>
            </w:r>
            <w:r w:rsidRPr="007B0749">
              <w:rPr>
                <w:rFonts w:ascii="Segoe UI" w:hAnsi="Segoe UI" w:cs="Segoe UI"/>
                <w:i/>
                <w:sz w:val="12"/>
                <w:szCs w:val="12"/>
              </w:rPr>
              <w:t xml:space="preserve"> podmiot udostępniający zasoby, na zdolnościach którego Wykonawca polega w odniesieniu do warunków udziału</w:t>
            </w:r>
          </w:p>
          <w:p w14:paraId="2D7962FE"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w postępowaniu dotyczących wykszt</w:t>
            </w:r>
            <w:r w:rsidR="00776B49">
              <w:rPr>
                <w:rFonts w:ascii="Segoe UI" w:hAnsi="Segoe UI" w:cs="Segoe UI"/>
                <w:i/>
                <w:sz w:val="12"/>
                <w:szCs w:val="12"/>
              </w:rPr>
              <w:t>ałcenia</w:t>
            </w:r>
            <w:r w:rsidR="008A185D">
              <w:rPr>
                <w:rFonts w:ascii="Segoe UI" w:hAnsi="Segoe UI" w:cs="Segoe UI"/>
                <w:i/>
                <w:sz w:val="12"/>
                <w:szCs w:val="12"/>
              </w:rPr>
              <w:t xml:space="preserve">, kwalifikacji zawodowych </w:t>
            </w:r>
            <w:r w:rsidRPr="007B0749">
              <w:rPr>
                <w:rFonts w:ascii="Segoe UI" w:hAnsi="Segoe UI" w:cs="Segoe UI"/>
                <w:i/>
                <w:sz w:val="12"/>
                <w:szCs w:val="12"/>
              </w:rPr>
              <w:t>lub doświadczenia,</w:t>
            </w:r>
            <w:r w:rsidR="00776B49">
              <w:rPr>
                <w:rFonts w:ascii="Segoe UI" w:hAnsi="Segoe UI" w:cs="Segoe UI"/>
                <w:i/>
                <w:sz w:val="12"/>
                <w:szCs w:val="12"/>
              </w:rPr>
              <w:t xml:space="preserve"> zrealizuje</w:t>
            </w:r>
            <w:r w:rsidRPr="007B0749">
              <w:rPr>
                <w:rFonts w:ascii="Segoe UI" w:hAnsi="Segoe UI" w:cs="Segoe UI"/>
                <w:i/>
                <w:sz w:val="12"/>
                <w:szCs w:val="12"/>
              </w:rPr>
              <w:t xml:space="preserve"> usługi, których wskazane zdolności dotyczą)</w:t>
            </w:r>
          </w:p>
          <w:p w14:paraId="24D77428" w14:textId="77777777" w:rsidR="007B0749" w:rsidRPr="007B0749" w:rsidRDefault="007B0749" w:rsidP="007B0749">
            <w:pPr>
              <w:spacing w:before="60" w:after="60"/>
              <w:rPr>
                <w:rFonts w:ascii="Segoe UI" w:hAnsi="Segoe UI" w:cs="Segoe UI"/>
                <w:color w:val="FF0000"/>
                <w:sz w:val="16"/>
                <w:szCs w:val="16"/>
              </w:rPr>
            </w:pPr>
          </w:p>
          <w:p w14:paraId="788FD9C0" w14:textId="77777777" w:rsidR="007B0749" w:rsidRPr="00F91E1B" w:rsidRDefault="007B0749" w:rsidP="007B0749">
            <w:pPr>
              <w:jc w:val="center"/>
              <w:rPr>
                <w:rFonts w:ascii="Segoe UI" w:hAnsi="Segoe UI" w:cs="Segoe UI"/>
                <w:iCs/>
                <w:color w:val="FF0000"/>
                <w:sz w:val="16"/>
                <w:szCs w:val="16"/>
              </w:rPr>
            </w:pPr>
            <w:r w:rsidRPr="00F91E1B">
              <w:rPr>
                <w:rFonts w:ascii="Segoe UI" w:hAnsi="Segoe UI" w:cs="Segoe U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41A195EF" w14:textId="77777777" w:rsidR="007B0749" w:rsidRPr="007B0749" w:rsidRDefault="007B0749" w:rsidP="007B0749">
            <w:pPr>
              <w:rPr>
                <w:rFonts w:ascii="Segoe UI" w:hAnsi="Segoe UI" w:cs="Segoe UI"/>
                <w:i/>
              </w:rPr>
            </w:pPr>
          </w:p>
        </w:tc>
      </w:tr>
    </w:tbl>
    <w:p w14:paraId="5CB1998C" w14:textId="77777777" w:rsidR="00E670B1" w:rsidRPr="007B0749" w:rsidRDefault="00E670B1" w:rsidP="007B0749">
      <w:pPr>
        <w:suppressAutoHyphens w:val="0"/>
        <w:ind w:left="357" w:hanging="357"/>
        <w:jc w:val="both"/>
        <w:rPr>
          <w:rFonts w:ascii="Segoe UI" w:eastAsiaTheme="minorHAnsi" w:hAnsi="Segoe UI" w:cs="Segoe UI"/>
          <w:lang w:eastAsia="en-US"/>
        </w:rPr>
      </w:pPr>
    </w:p>
    <w:p w14:paraId="2986E4EF"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t>6.</w:t>
      </w:r>
      <w:r w:rsidRPr="007B0749">
        <w:rPr>
          <w:rFonts w:ascii="Segoe UI" w:eastAsiaTheme="minorHAnsi" w:hAnsi="Segoe UI" w:cs="Segoe UI"/>
          <w:b/>
          <w:lang w:eastAsia="en-US"/>
        </w:rPr>
        <w:tab/>
        <w:t>OŚWIADCZENIE O NIEPODLEGANIU WYKLUCZENIU ORAZ SPEŁNIANIU WARUNKÓW UDZIAŁU W POSTĘPOWANIU, O KTÓRYM MOWA W ART. 125 UST. 1 USTAWY PZP</w:t>
      </w:r>
    </w:p>
    <w:p w14:paraId="37095DEC"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7D64E9F1" w14:textId="7DAC647F" w:rsid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lang w:eastAsia="en-US"/>
        </w:rPr>
        <w:t>Do oferty Wykonawca dołącza OŚWIADCZENIE, o którym mowa w art. 125 ust. 1 ustawy PZP,</w:t>
      </w:r>
      <w:r w:rsidRPr="007B0749">
        <w:rPr>
          <w:rFonts w:asciiTheme="minorHAnsi" w:eastAsiaTheme="minorHAnsi" w:hAnsiTheme="minorHAnsi" w:cstheme="minorBidi"/>
          <w:sz w:val="22"/>
          <w:szCs w:val="22"/>
          <w:lang w:eastAsia="en-US"/>
        </w:rPr>
        <w:t xml:space="preserve"> </w:t>
      </w:r>
      <w:r w:rsidRPr="007B0749">
        <w:rPr>
          <w:rFonts w:ascii="Segoe UI" w:eastAsiaTheme="minorHAnsi" w:hAnsi="Segoe UI" w:cs="Segoe UI"/>
          <w:lang w:eastAsia="en-US"/>
        </w:rPr>
        <w:t>tj. </w:t>
      </w:r>
      <w:r w:rsidRPr="007B0749">
        <w:rPr>
          <w:rFonts w:ascii="Segoe UI" w:eastAsiaTheme="minorHAnsi" w:hAnsi="Segoe UI" w:cs="Segoe UI"/>
          <w:b/>
          <w:lang w:eastAsia="en-US"/>
        </w:rPr>
        <w:t>OŚWIADCZENIE o niepodleganiu wykluczeniu oraz spełnianiu warunków udziału w postępowaniu</w:t>
      </w:r>
      <w:r w:rsidRPr="007B0749">
        <w:rPr>
          <w:rFonts w:ascii="Segoe UI" w:eastAsiaTheme="minorHAnsi" w:hAnsi="Segoe UI" w:cs="Segoe UI"/>
          <w:lang w:eastAsia="en-US"/>
        </w:rPr>
        <w:t>, w zakresie wskazanym w Rozdziale I pkt 5 SWZ według wzoru określonego w Rozdziale III SWZ pkt 1, potwierdzające brak podstaw wykluczenia oraz spełnianie warunków udziału w postępowaniu. Oświadczenie składa się pod rygorem nieważności w formie elektronicznej lub w postaci elektronicznej opatrzonej podpisem zaufanym lub podpisem osobistym.</w:t>
      </w:r>
    </w:p>
    <w:p w14:paraId="69AB0B8A" w14:textId="739265B1" w:rsidR="001B0AD4" w:rsidRDefault="001B0AD4" w:rsidP="002847BC">
      <w:pPr>
        <w:pStyle w:val="Tekstpodstawowy"/>
        <w:ind w:left="426" w:hanging="426"/>
        <w:jc w:val="both"/>
        <w:rPr>
          <w:rFonts w:ascii="Segoe UI" w:hAnsi="Segoe UI" w:cs="Segoe UI"/>
          <w:i w:val="0"/>
          <w:sz w:val="20"/>
        </w:rPr>
      </w:pPr>
    </w:p>
    <w:p w14:paraId="2ABB793D" w14:textId="37E1BA0B" w:rsidR="004B05A5" w:rsidRPr="00593460" w:rsidRDefault="00DA5E0A" w:rsidP="002847BC">
      <w:pPr>
        <w:pStyle w:val="Tekstpodstawowy"/>
        <w:ind w:left="426" w:hanging="426"/>
        <w:jc w:val="both"/>
        <w:rPr>
          <w:rFonts w:ascii="Segoe UI" w:hAnsi="Segoe UI" w:cs="Segoe UI"/>
          <w:i w:val="0"/>
          <w:sz w:val="20"/>
        </w:rPr>
      </w:pPr>
      <w:r w:rsidRPr="00593460">
        <w:rPr>
          <w:rFonts w:ascii="Segoe UI" w:hAnsi="Segoe UI" w:cs="Segoe UI"/>
          <w:i w:val="0"/>
          <w:sz w:val="20"/>
        </w:rPr>
        <w:t>6.1</w:t>
      </w:r>
      <w:r w:rsidR="004B05A5" w:rsidRPr="00593460">
        <w:rPr>
          <w:rFonts w:ascii="Segoe UI" w:hAnsi="Segoe UI" w:cs="Segoe UI"/>
          <w:i w:val="0"/>
          <w:sz w:val="20"/>
        </w:rPr>
        <w:t xml:space="preserve">. </w:t>
      </w:r>
      <w:r w:rsidR="00EB5E53" w:rsidRPr="00593460">
        <w:rPr>
          <w:rFonts w:ascii="Segoe UI" w:hAnsi="Segoe UI" w:cs="Segoe UI"/>
          <w:i w:val="0"/>
          <w:sz w:val="20"/>
        </w:rPr>
        <w:t>PODMIOTOWE ŚRODKI DOWODOWE</w:t>
      </w:r>
      <w:r w:rsidR="002847BC" w:rsidRPr="00593460">
        <w:rPr>
          <w:rFonts w:ascii="Segoe UI" w:hAnsi="Segoe UI" w:cs="Segoe UI"/>
          <w:i w:val="0"/>
          <w:sz w:val="20"/>
        </w:rPr>
        <w:t xml:space="preserve"> </w:t>
      </w:r>
    </w:p>
    <w:p w14:paraId="7526DA45" w14:textId="77777777" w:rsidR="002847BC" w:rsidRPr="00593460" w:rsidRDefault="002847BC" w:rsidP="002847BC">
      <w:pPr>
        <w:pStyle w:val="Tekstpodstawowy"/>
        <w:ind w:left="426" w:hanging="426"/>
        <w:jc w:val="both"/>
        <w:rPr>
          <w:rFonts w:ascii="Segoe UI" w:hAnsi="Segoe UI" w:cs="Segoe UI"/>
          <w:i w:val="0"/>
          <w:sz w:val="20"/>
        </w:rPr>
      </w:pPr>
    </w:p>
    <w:p w14:paraId="6E908359" w14:textId="6D19EFE0" w:rsidR="00953840" w:rsidRDefault="00953840" w:rsidP="00593460">
      <w:pPr>
        <w:suppressAutoHyphens w:val="0"/>
        <w:jc w:val="both"/>
        <w:rPr>
          <w:rFonts w:ascii="Segoe UI" w:eastAsiaTheme="minorHAnsi" w:hAnsi="Segoe UI" w:cs="Segoe UI"/>
          <w:lang w:eastAsia="en-US"/>
        </w:rPr>
      </w:pPr>
      <w:r w:rsidRPr="00593460">
        <w:rPr>
          <w:rFonts w:ascii="Segoe UI" w:eastAsiaTheme="minorHAnsi" w:hAnsi="Segoe UI" w:cs="Segoe UI"/>
          <w:lang w:eastAsia="en-US"/>
        </w:rPr>
        <w:t>Zamawiający wezwie Wykonawcę, którego oferta została najwyżej oceniona, do złożenia w wyznaczonym terminie, nie krótszym niż 5 dni od dnia wezwania, niżej wymienionych podmiotowych środków dowodowych aktualnych na dzień złożenia</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potwierdzających spełnianie przez Wykonawcę warunków udziału w postępowaniu</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dotyczących zdolności technicznej lub zawodowej:</w:t>
      </w:r>
    </w:p>
    <w:p w14:paraId="17145F7C" w14:textId="77777777" w:rsidR="00A63AC4" w:rsidRPr="00593460" w:rsidRDefault="00A63AC4" w:rsidP="00593460">
      <w:pPr>
        <w:suppressAutoHyphens w:val="0"/>
        <w:jc w:val="both"/>
        <w:rPr>
          <w:rFonts w:ascii="Segoe UI" w:eastAsiaTheme="minorHAnsi" w:hAnsi="Segoe UI" w:cs="Segoe UI"/>
          <w:lang w:eastAsia="en-US"/>
        </w:rPr>
      </w:pPr>
    </w:p>
    <w:p w14:paraId="390BD7F5" w14:textId="0E2FC227" w:rsidR="003F190F" w:rsidRPr="004D3A56" w:rsidRDefault="00F91E1B" w:rsidP="00AE5966">
      <w:pPr>
        <w:pStyle w:val="Default"/>
        <w:numPr>
          <w:ilvl w:val="0"/>
          <w:numId w:val="25"/>
        </w:numPr>
        <w:ind w:left="284" w:hanging="284"/>
        <w:rPr>
          <w:rFonts w:ascii="Segoe UI" w:hAnsi="Segoe UI" w:cs="Segoe UI"/>
          <w:b w:val="0"/>
          <w:bCs w:val="0"/>
          <w:color w:val="000000"/>
          <w:sz w:val="20"/>
          <w:szCs w:val="20"/>
          <w:lang w:eastAsia="pl-PL"/>
        </w:rPr>
      </w:pPr>
      <w:r w:rsidRPr="00A63AC4">
        <w:rPr>
          <w:rFonts w:ascii="Segoe UI" w:hAnsi="Segoe UI" w:cs="Segoe UI"/>
          <w:b w:val="0"/>
          <w:color w:val="000000"/>
          <w:sz w:val="20"/>
          <w:szCs w:val="20"/>
          <w:u w:val="single"/>
          <w:lang w:eastAsia="pl-PL"/>
        </w:rPr>
        <w:t>Wykaz</w:t>
      </w:r>
      <w:r w:rsidR="00593460" w:rsidRPr="00A63AC4">
        <w:rPr>
          <w:rFonts w:ascii="Segoe UI" w:hAnsi="Segoe UI" w:cs="Segoe UI"/>
          <w:b w:val="0"/>
          <w:color w:val="000000"/>
          <w:sz w:val="20"/>
          <w:szCs w:val="20"/>
          <w:u w:val="single"/>
          <w:lang w:eastAsia="pl-PL"/>
        </w:rPr>
        <w:t>u</w:t>
      </w:r>
      <w:r w:rsidR="003F190F" w:rsidRPr="00A63AC4">
        <w:rPr>
          <w:rFonts w:ascii="Segoe UI" w:hAnsi="Segoe UI" w:cs="Segoe UI"/>
          <w:b w:val="0"/>
          <w:color w:val="000000"/>
          <w:sz w:val="20"/>
          <w:szCs w:val="20"/>
          <w:u w:val="single"/>
          <w:lang w:eastAsia="pl-PL"/>
        </w:rPr>
        <w:t xml:space="preserve"> usług</w:t>
      </w:r>
      <w:r w:rsidR="003F190F" w:rsidRPr="00593460">
        <w:rPr>
          <w:rFonts w:ascii="Segoe UI" w:hAnsi="Segoe UI" w:cs="Segoe UI"/>
          <w:b w:val="0"/>
          <w:color w:val="000000"/>
          <w:sz w:val="20"/>
          <w:szCs w:val="20"/>
          <w:lang w:eastAsia="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 złożonego na formularzu zgodnym ze wzorem </w:t>
      </w:r>
      <w:r w:rsidR="00701E40" w:rsidRPr="00593460">
        <w:rPr>
          <w:rFonts w:ascii="Segoe UI" w:hAnsi="Segoe UI" w:cs="Segoe UI"/>
          <w:b w:val="0"/>
          <w:color w:val="000000"/>
          <w:sz w:val="20"/>
          <w:szCs w:val="20"/>
          <w:lang w:eastAsia="pl-PL"/>
        </w:rPr>
        <w:t xml:space="preserve">zawartym w </w:t>
      </w:r>
      <w:r w:rsidR="00701E40" w:rsidRPr="00A63AC4">
        <w:rPr>
          <w:rFonts w:ascii="Segoe UI" w:hAnsi="Segoe UI" w:cs="Segoe UI"/>
          <w:b w:val="0"/>
          <w:color w:val="000000"/>
          <w:sz w:val="20"/>
          <w:szCs w:val="20"/>
          <w:lang w:eastAsia="pl-PL"/>
        </w:rPr>
        <w:t xml:space="preserve">Rozdziale III pkt </w:t>
      </w:r>
      <w:r w:rsidR="005C21D3" w:rsidRPr="00A63AC4">
        <w:rPr>
          <w:rFonts w:ascii="Segoe UI" w:hAnsi="Segoe UI" w:cs="Segoe UI"/>
          <w:b w:val="0"/>
          <w:color w:val="000000"/>
          <w:sz w:val="20"/>
          <w:szCs w:val="20"/>
          <w:lang w:eastAsia="pl-PL"/>
        </w:rPr>
        <w:t>4</w:t>
      </w:r>
      <w:r w:rsidR="00701E40" w:rsidRPr="00A63AC4">
        <w:rPr>
          <w:rFonts w:ascii="Segoe UI" w:hAnsi="Segoe UI" w:cs="Segoe UI"/>
          <w:b w:val="0"/>
          <w:color w:val="000000"/>
          <w:sz w:val="20"/>
          <w:szCs w:val="20"/>
          <w:lang w:eastAsia="pl-PL"/>
        </w:rPr>
        <w:t xml:space="preserve"> SWZ</w:t>
      </w:r>
      <w:r w:rsidR="00701E40" w:rsidRPr="00593460">
        <w:rPr>
          <w:rFonts w:ascii="Segoe UI" w:hAnsi="Segoe UI" w:cs="Segoe UI"/>
          <w:b w:val="0"/>
          <w:color w:val="000000"/>
          <w:sz w:val="20"/>
          <w:szCs w:val="20"/>
          <w:lang w:eastAsia="pl-PL"/>
        </w:rPr>
        <w:t xml:space="preserve"> </w:t>
      </w:r>
      <w:r w:rsidR="003F190F" w:rsidRPr="00593460">
        <w:rPr>
          <w:rFonts w:ascii="Segoe UI" w:hAnsi="Segoe UI" w:cs="Segoe UI"/>
          <w:b w:val="0"/>
          <w:color w:val="000000"/>
          <w:sz w:val="20"/>
          <w:szCs w:val="20"/>
          <w:lang w:eastAsia="pl-PL"/>
        </w:rPr>
        <w:t>oraz załączeniem dowodów określających, czy te usługi zostały wykona</w:t>
      </w:r>
      <w:r w:rsidR="00701E40" w:rsidRPr="00593460">
        <w:rPr>
          <w:rFonts w:ascii="Segoe UI" w:hAnsi="Segoe UI" w:cs="Segoe UI"/>
          <w:b w:val="0"/>
          <w:color w:val="000000"/>
          <w:sz w:val="20"/>
          <w:szCs w:val="20"/>
          <w:lang w:eastAsia="pl-PL"/>
        </w:rPr>
        <w:t>ne lub są wykonywane należycie.</w:t>
      </w:r>
    </w:p>
    <w:p w14:paraId="5937FB4D" w14:textId="345EA05D" w:rsidR="004D3A56" w:rsidRDefault="004D3A56" w:rsidP="004D3A56">
      <w:pPr>
        <w:pStyle w:val="Default"/>
        <w:ind w:left="284" w:firstLine="0"/>
        <w:rPr>
          <w:rFonts w:ascii="Segoe UI" w:hAnsi="Segoe UI" w:cs="Segoe UI"/>
          <w:b w:val="0"/>
          <w:color w:val="000000"/>
          <w:sz w:val="20"/>
          <w:szCs w:val="20"/>
          <w:lang w:eastAsia="pl-PL"/>
        </w:rPr>
      </w:pPr>
    </w:p>
    <w:p w14:paraId="0F4C6F91" w14:textId="77777777" w:rsidR="004D3A56" w:rsidRPr="004D3A56" w:rsidRDefault="004D3A56" w:rsidP="004D3A56">
      <w:pPr>
        <w:suppressAutoHyphens w:val="0"/>
        <w:autoSpaceDE w:val="0"/>
        <w:autoSpaceDN w:val="0"/>
        <w:adjustRightInd w:val="0"/>
        <w:jc w:val="both"/>
        <w:rPr>
          <w:rFonts w:ascii="Segoe UI" w:hAnsi="Segoe UI" w:cs="Segoe UI"/>
          <w:color w:val="000000"/>
          <w:lang w:eastAsia="pl-PL"/>
        </w:rPr>
      </w:pPr>
      <w:r w:rsidRPr="004D3A56">
        <w:rPr>
          <w:rFonts w:ascii="Segoe UI" w:hAnsi="Segoe UI" w:cs="Segoe UI"/>
          <w:iCs/>
          <w:color w:val="000000"/>
          <w:lang w:eastAsia="pl-PL"/>
        </w:rPr>
        <w:t xml:space="preserve">Dowodami, o których mowa powyżej, są: </w:t>
      </w:r>
      <w:r w:rsidRPr="004D3A56">
        <w:rPr>
          <w:rFonts w:ascii="Segoe UI" w:hAnsi="Segoe UI" w:cs="Segoe UI"/>
          <w:bCs/>
          <w:iCs/>
          <w:color w:val="000000"/>
          <w:lang w:eastAsia="pl-PL"/>
        </w:rPr>
        <w:t xml:space="preserve">referencje </w:t>
      </w:r>
      <w:r w:rsidRPr="004D3A56">
        <w:rPr>
          <w:rFonts w:ascii="Segoe UI" w:hAnsi="Segoe UI" w:cs="Segoe UI"/>
          <w:iCs/>
          <w:color w:val="000000"/>
          <w:lang w:eastAsia="pl-PL"/>
        </w:rPr>
        <w:t xml:space="preserve">bądź </w:t>
      </w:r>
      <w:r w:rsidRPr="004D3A56">
        <w:rPr>
          <w:rFonts w:ascii="Segoe UI" w:hAnsi="Segoe UI" w:cs="Segoe UI"/>
          <w:bCs/>
          <w:iCs/>
          <w:color w:val="000000"/>
          <w:lang w:eastAsia="pl-PL"/>
        </w:rPr>
        <w:t xml:space="preserve">inne dokumenty </w:t>
      </w:r>
      <w:r w:rsidRPr="004D3A56">
        <w:rPr>
          <w:rFonts w:ascii="Segoe UI" w:hAnsi="Segoe UI" w:cs="Segoe UI"/>
          <w:iCs/>
          <w:color w:val="000000"/>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4D3A56" w:rsidRDefault="004D3A56" w:rsidP="004D3A56">
      <w:pPr>
        <w:suppressAutoHyphens w:val="0"/>
        <w:jc w:val="both"/>
        <w:rPr>
          <w:rFonts w:ascii="Segoe UI" w:hAnsi="Segoe UI" w:cs="Segoe UI"/>
          <w:iCs/>
          <w:color w:val="000000"/>
          <w:lang w:eastAsia="pl-PL"/>
        </w:rPr>
      </w:pPr>
      <w:r w:rsidRPr="004D3A56">
        <w:rPr>
          <w:rFonts w:ascii="Segoe UI" w:hAnsi="Segoe UI" w:cs="Segoe UI"/>
          <w:iCs/>
          <w:color w:val="000000"/>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593460" w:rsidRDefault="004D3A56" w:rsidP="004D3A56">
      <w:pPr>
        <w:pStyle w:val="Default"/>
        <w:ind w:left="284" w:firstLine="0"/>
        <w:rPr>
          <w:rFonts w:ascii="Segoe UI" w:hAnsi="Segoe UI" w:cs="Segoe UI"/>
          <w:b w:val="0"/>
          <w:bCs w:val="0"/>
          <w:color w:val="000000"/>
          <w:sz w:val="20"/>
          <w:szCs w:val="20"/>
          <w:lang w:eastAsia="pl-PL"/>
        </w:rPr>
      </w:pPr>
    </w:p>
    <w:p w14:paraId="02E7E893" w14:textId="708BCCF5" w:rsidR="00593460" w:rsidRPr="00A63AC4" w:rsidRDefault="00730BB1" w:rsidP="00AE5966">
      <w:pPr>
        <w:pStyle w:val="Akapitzlist"/>
        <w:numPr>
          <w:ilvl w:val="0"/>
          <w:numId w:val="25"/>
        </w:numPr>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A63AC4">
        <w:rPr>
          <w:rFonts w:ascii="Segoe UI" w:eastAsiaTheme="minorHAnsi" w:hAnsi="Segoe UI" w:cs="Segoe UI"/>
          <w:sz w:val="20"/>
          <w:u w:val="single"/>
          <w:lang w:eastAsia="en-US"/>
        </w:rPr>
        <w:t>Wykazu osób</w:t>
      </w:r>
      <w:r w:rsidRPr="00730BB1">
        <w:rPr>
          <w:rFonts w:ascii="Segoe UI" w:eastAsiaTheme="minorHAnsi" w:hAnsi="Segoe UI" w:cs="Segoe UI"/>
          <w:sz w:val="20"/>
          <w:lang w:eastAsia="en-US"/>
        </w:rPr>
        <w:t xml:space="preserve">, skierowanych przez Wykonawcę do realizacji zamówienia publicznego, </w:t>
      </w:r>
      <w:r w:rsidR="00CC4ACA">
        <w:rPr>
          <w:rFonts w:ascii="Segoe UI" w:hAnsi="Segoe UI" w:cs="Segoe UI"/>
          <w:bCs/>
          <w:iCs/>
          <w:sz w:val="20"/>
        </w:rPr>
        <w:t>w </w:t>
      </w:r>
      <w:r w:rsidR="00CC4ACA" w:rsidRPr="00CC4ACA">
        <w:rPr>
          <w:rFonts w:ascii="Segoe UI" w:hAnsi="Segoe UI" w:cs="Segoe UI"/>
          <w:bCs/>
          <w:iCs/>
          <w:sz w:val="20"/>
        </w:rPr>
        <w:t xml:space="preserve">szczególności odpowiedzialnych za świadczenie usług, wraz z informacjami na temat ich kwalifikacji zawodowych, uprawnień, doświadczenia i wykształcenia niezbędnych </w:t>
      </w:r>
      <w:r w:rsidR="00CC4ACA">
        <w:rPr>
          <w:rFonts w:ascii="Segoe UI" w:hAnsi="Segoe UI" w:cs="Segoe UI"/>
          <w:bCs/>
          <w:iCs/>
          <w:sz w:val="20"/>
        </w:rPr>
        <w:t>do wykonania zamówienia</w:t>
      </w:r>
      <w:r w:rsidR="001B0AD4">
        <w:rPr>
          <w:rFonts w:ascii="Segoe UI" w:hAnsi="Segoe UI" w:cs="Segoe UI"/>
          <w:bCs/>
          <w:iCs/>
          <w:sz w:val="20"/>
        </w:rPr>
        <w:t xml:space="preserve"> publicznego</w:t>
      </w:r>
      <w:r w:rsidR="00CC4ACA">
        <w:rPr>
          <w:rFonts w:ascii="Segoe UI" w:hAnsi="Segoe UI" w:cs="Segoe UI"/>
          <w:bCs/>
          <w:iCs/>
          <w:sz w:val="20"/>
        </w:rPr>
        <w:t>, a </w:t>
      </w:r>
      <w:r w:rsidR="00CC4ACA" w:rsidRPr="00CC4ACA">
        <w:rPr>
          <w:rFonts w:ascii="Segoe UI" w:hAnsi="Segoe UI" w:cs="Segoe UI"/>
          <w:bCs/>
          <w:iCs/>
          <w:sz w:val="20"/>
        </w:rPr>
        <w:t>także zakres</w:t>
      </w:r>
      <w:r w:rsidR="001B0AD4">
        <w:rPr>
          <w:rFonts w:ascii="Segoe UI" w:hAnsi="Segoe UI" w:cs="Segoe UI"/>
          <w:bCs/>
          <w:iCs/>
          <w:sz w:val="20"/>
        </w:rPr>
        <w:t>u</w:t>
      </w:r>
      <w:r w:rsidR="00CC4ACA" w:rsidRPr="00CC4ACA">
        <w:rPr>
          <w:rFonts w:ascii="Segoe UI" w:hAnsi="Segoe UI" w:cs="Segoe UI"/>
          <w:bCs/>
          <w:iCs/>
          <w:sz w:val="20"/>
        </w:rPr>
        <w:t xml:space="preserve"> wykonywanych prz</w:t>
      </w:r>
      <w:r w:rsidR="001B0AD4">
        <w:rPr>
          <w:rFonts w:ascii="Segoe UI" w:hAnsi="Segoe UI" w:cs="Segoe UI"/>
          <w:bCs/>
          <w:iCs/>
          <w:sz w:val="20"/>
        </w:rPr>
        <w:t>ez nie czynności oraz informacją o podstawie do </w:t>
      </w:r>
      <w:r w:rsidR="00CC4ACA" w:rsidRPr="00CC4ACA">
        <w:rPr>
          <w:rFonts w:ascii="Segoe UI" w:hAnsi="Segoe UI" w:cs="Segoe UI"/>
          <w:bCs/>
          <w:iCs/>
          <w:sz w:val="20"/>
        </w:rPr>
        <w:t xml:space="preserve">dysponowania tymi osobami </w:t>
      </w:r>
      <w:r w:rsidRPr="00730BB1">
        <w:rPr>
          <w:rFonts w:ascii="Segoe UI" w:eastAsiaTheme="minorHAnsi" w:hAnsi="Segoe UI" w:cs="Segoe UI"/>
          <w:sz w:val="20"/>
          <w:lang w:eastAsia="en-US"/>
        </w:rPr>
        <w:t xml:space="preserve">– </w:t>
      </w:r>
      <w:r w:rsidRPr="00A63AC4">
        <w:rPr>
          <w:rFonts w:ascii="Segoe UI" w:eastAsiaTheme="minorHAnsi" w:hAnsi="Segoe UI" w:cs="Segoe UI"/>
          <w:sz w:val="20"/>
          <w:lang w:eastAsia="en-US"/>
        </w:rPr>
        <w:t>złożonego na</w:t>
      </w:r>
      <w:r w:rsidRPr="00730BB1">
        <w:rPr>
          <w:rFonts w:ascii="Segoe UI" w:eastAsiaTheme="minorHAnsi" w:hAnsi="Segoe UI" w:cs="Segoe UI"/>
          <w:sz w:val="20"/>
          <w:lang w:eastAsia="en-US"/>
        </w:rPr>
        <w:t> formular</w:t>
      </w:r>
      <w:r w:rsidR="001B0AD4">
        <w:rPr>
          <w:rFonts w:ascii="Segoe UI" w:eastAsiaTheme="minorHAnsi" w:hAnsi="Segoe UI" w:cs="Segoe UI"/>
          <w:sz w:val="20"/>
          <w:lang w:eastAsia="en-US"/>
        </w:rPr>
        <w:t>zu zgodnym ze wzorem zawartym w </w:t>
      </w:r>
      <w:r w:rsidRPr="00730BB1">
        <w:rPr>
          <w:rFonts w:ascii="Segoe UI" w:eastAsiaTheme="minorHAnsi" w:hAnsi="Segoe UI" w:cs="Segoe UI"/>
          <w:sz w:val="20"/>
          <w:lang w:eastAsia="en-US"/>
        </w:rPr>
        <w:t xml:space="preserve">Rozdziale </w:t>
      </w:r>
      <w:r w:rsidRPr="00A63AC4">
        <w:rPr>
          <w:rFonts w:ascii="Segoe UI" w:eastAsiaTheme="minorHAnsi" w:hAnsi="Segoe UI" w:cs="Segoe UI"/>
          <w:sz w:val="20"/>
          <w:lang w:eastAsia="en-US"/>
        </w:rPr>
        <w:t>III SWZ pkt 5</w:t>
      </w:r>
      <w:r w:rsidR="00593460" w:rsidRPr="00A63AC4">
        <w:rPr>
          <w:rFonts w:ascii="Segoe UI" w:hAnsi="Segoe UI" w:cs="Segoe UI"/>
          <w:color w:val="000000"/>
          <w:sz w:val="20"/>
          <w:lang w:eastAsia="pl-PL"/>
        </w:rPr>
        <w:t>.</w:t>
      </w:r>
    </w:p>
    <w:p w14:paraId="55AE1A99" w14:textId="3E5B5BBE" w:rsidR="00972EFD" w:rsidRPr="00953840" w:rsidRDefault="00972EFD" w:rsidP="00707A39">
      <w:pPr>
        <w:suppressAutoHyphens w:val="0"/>
        <w:jc w:val="both"/>
        <w:rPr>
          <w:rFonts w:ascii="Segoe UI" w:eastAsiaTheme="minorHAnsi" w:hAnsi="Segoe UI" w:cs="Segoe UI"/>
          <w:lang w:eastAsia="en-US"/>
        </w:rPr>
      </w:pPr>
    </w:p>
    <w:p w14:paraId="752A26F1" w14:textId="510D3069" w:rsidR="00953840" w:rsidRPr="00953840" w:rsidRDefault="00953840" w:rsidP="00953840">
      <w:pPr>
        <w:suppressAutoHyphens w:val="0"/>
        <w:ind w:left="357" w:hanging="357"/>
        <w:jc w:val="both"/>
        <w:rPr>
          <w:rFonts w:ascii="Segoe UI" w:eastAsiaTheme="minorHAnsi" w:hAnsi="Segoe UI" w:cs="Segoe UI"/>
          <w:b/>
          <w:lang w:eastAsia="en-US"/>
        </w:rPr>
      </w:pPr>
      <w:r w:rsidRPr="00953840">
        <w:rPr>
          <w:rFonts w:ascii="Segoe UI" w:eastAsiaTheme="minorHAnsi" w:hAnsi="Segoe UI" w:cs="Segoe UI"/>
          <w:b/>
          <w:lang w:eastAsia="en-US"/>
        </w:rPr>
        <w:t>U</w:t>
      </w:r>
      <w:r w:rsidR="005870E4">
        <w:rPr>
          <w:rFonts w:ascii="Segoe UI" w:eastAsiaTheme="minorHAnsi" w:hAnsi="Segoe UI" w:cs="Segoe UI"/>
          <w:b/>
          <w:lang w:eastAsia="en-US"/>
        </w:rPr>
        <w:t>WAGA</w:t>
      </w:r>
      <w:r w:rsidRPr="00953840">
        <w:rPr>
          <w:rFonts w:ascii="Segoe UI" w:eastAsiaTheme="minorHAnsi" w:hAnsi="Segoe UI" w:cs="Segoe UI"/>
          <w:b/>
          <w:lang w:eastAsia="en-US"/>
        </w:rPr>
        <w:t>!</w:t>
      </w:r>
    </w:p>
    <w:p w14:paraId="6D24E6BB"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a)</w:t>
      </w:r>
      <w:r w:rsidRPr="00953840">
        <w:rPr>
          <w:rFonts w:ascii="Segoe UI" w:eastAsiaTheme="minorHAnsi" w:hAnsi="Segoe UI" w:cs="Segoe UI"/>
          <w:lang w:eastAsia="en-US"/>
        </w:rPr>
        <w:tab/>
        <w:t>Okresy wyrażone w latach lub miesiącach, o których mowa w ppkt 1 liczy się wstecz od dnia, w którym upływa termin składania ofert.</w:t>
      </w:r>
    </w:p>
    <w:p w14:paraId="3BB48573" w14:textId="30335674"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b)</w:t>
      </w:r>
      <w:r w:rsidRPr="00953840">
        <w:rPr>
          <w:rFonts w:ascii="Segoe UI" w:eastAsiaTheme="minorHAnsi" w:hAnsi="Segoe UI" w:cs="Segoe UI"/>
          <w:lang w:eastAsia="en-US"/>
        </w:rPr>
        <w:tab/>
        <w:t xml:space="preserve">Jeżeli Wykonawca powołuje się na doświadczenie w realizacji </w:t>
      </w:r>
      <w:r w:rsidR="00387D7E">
        <w:rPr>
          <w:rFonts w:ascii="Segoe UI" w:eastAsiaTheme="minorHAnsi" w:hAnsi="Segoe UI" w:cs="Segoe UI"/>
          <w:lang w:eastAsia="en-US"/>
        </w:rPr>
        <w:t>usług</w:t>
      </w:r>
      <w:r w:rsidRPr="00953840">
        <w:rPr>
          <w:rFonts w:ascii="Segoe UI" w:eastAsiaTheme="minorHAnsi" w:hAnsi="Segoe UI" w:cs="Segoe UI"/>
          <w:lang w:eastAsia="en-US"/>
        </w:rPr>
        <w:t xml:space="preserve">, wykonywanych wspólnie </w:t>
      </w:r>
      <w:r w:rsidR="005870E4">
        <w:rPr>
          <w:rFonts w:ascii="Segoe UI" w:eastAsiaTheme="minorHAnsi" w:hAnsi="Segoe UI" w:cs="Segoe UI"/>
          <w:lang w:eastAsia="en-US"/>
        </w:rPr>
        <w:t>z </w:t>
      </w:r>
      <w:r w:rsidRPr="00953840">
        <w:rPr>
          <w:rFonts w:ascii="Segoe UI" w:eastAsiaTheme="minorHAnsi" w:hAnsi="Segoe UI" w:cs="Segoe UI"/>
          <w:lang w:eastAsia="en-US"/>
        </w:rPr>
        <w:t>innymi Wykonawcami, wykaz, o którym mowa w p</w:t>
      </w:r>
      <w:r w:rsidR="00387D7E">
        <w:rPr>
          <w:rFonts w:ascii="Segoe UI" w:eastAsiaTheme="minorHAnsi" w:hAnsi="Segoe UI" w:cs="Segoe UI"/>
          <w:lang w:eastAsia="en-US"/>
        </w:rPr>
        <w:t>pkt 1, dotyczy usług</w:t>
      </w:r>
      <w:r w:rsidRPr="00953840">
        <w:rPr>
          <w:rFonts w:ascii="Segoe UI" w:eastAsiaTheme="minorHAnsi" w:hAnsi="Segoe UI" w:cs="Segoe UI"/>
          <w:lang w:eastAsia="en-US"/>
        </w:rPr>
        <w:t>, w których wykonaniu Wykonawca ten bezpośrednio uczestnic</w:t>
      </w:r>
      <w:r w:rsidR="00707A39">
        <w:rPr>
          <w:rFonts w:ascii="Segoe UI" w:eastAsiaTheme="minorHAnsi" w:hAnsi="Segoe UI" w:cs="Segoe UI"/>
          <w:lang w:eastAsia="en-US"/>
        </w:rPr>
        <w:t>zył, a w przypadku ś</w:t>
      </w:r>
      <w:r w:rsidR="00701E40">
        <w:rPr>
          <w:rFonts w:ascii="Segoe UI" w:eastAsiaTheme="minorHAnsi" w:hAnsi="Segoe UI" w:cs="Segoe UI"/>
          <w:lang w:eastAsia="en-US"/>
        </w:rPr>
        <w:t>wiadczeń powtarzających się lub </w:t>
      </w:r>
      <w:r w:rsidR="00707A39">
        <w:rPr>
          <w:rFonts w:ascii="Segoe UI" w:eastAsiaTheme="minorHAnsi" w:hAnsi="Segoe UI" w:cs="Segoe UI"/>
          <w:lang w:eastAsia="en-US"/>
        </w:rPr>
        <w:t>ciągłych, w których wykonaniu bezpośredni</w:t>
      </w:r>
      <w:r w:rsidR="005870E4">
        <w:rPr>
          <w:rFonts w:ascii="Segoe UI" w:eastAsiaTheme="minorHAnsi" w:hAnsi="Segoe UI" w:cs="Segoe UI"/>
          <w:lang w:eastAsia="en-US"/>
        </w:rPr>
        <w:t>o</w:t>
      </w:r>
      <w:r w:rsidR="00707A39">
        <w:rPr>
          <w:rFonts w:ascii="Segoe UI" w:eastAsiaTheme="minorHAnsi" w:hAnsi="Segoe UI" w:cs="Segoe UI"/>
          <w:lang w:eastAsia="en-US"/>
        </w:rPr>
        <w:t xml:space="preserve"> uczestniczył lub uczestniczy.</w:t>
      </w:r>
    </w:p>
    <w:p w14:paraId="17706DD0"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c)</w:t>
      </w:r>
      <w:r w:rsidRPr="00953840">
        <w:rPr>
          <w:rFonts w:ascii="Segoe UI" w:eastAsiaTheme="minorHAnsi" w:hAnsi="Segoe UI" w:cs="Segoe UI"/>
          <w:lang w:eastAsia="en-US"/>
        </w:rPr>
        <w:tab/>
        <w:t>Wykonawca nie jest zobowiązany do złożenia podmiotowych środków dowodowych, które Zamawiający posiada, jeżeli Wykonawca wskaże te środki oraz potwierdzi ich prawidłowość i aktualność.</w:t>
      </w:r>
    </w:p>
    <w:p w14:paraId="4F3180A8"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d)</w:t>
      </w:r>
      <w:r w:rsidRPr="00953840">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63E4AA1E" w14:textId="77777777" w:rsidR="004D3A56" w:rsidRDefault="004D3A56" w:rsidP="002443D0">
      <w:pPr>
        <w:pStyle w:val="Tekstpodstawowy"/>
        <w:jc w:val="both"/>
        <w:rPr>
          <w:rFonts w:ascii="Segoe UI" w:hAnsi="Segoe UI" w:cs="Segoe UI"/>
          <w:i w:val="0"/>
          <w:sz w:val="20"/>
        </w:rPr>
      </w:pPr>
    </w:p>
    <w:p w14:paraId="5462C027" w14:textId="77777777"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6B726B1C" w14:textId="77777777" w:rsidR="002443D0" w:rsidRPr="002443D0" w:rsidRDefault="002443D0" w:rsidP="002443D0">
      <w:pPr>
        <w:pStyle w:val="Tekstpodstawowy"/>
        <w:jc w:val="both"/>
        <w:rPr>
          <w:rFonts w:ascii="Segoe UI" w:hAnsi="Segoe UI" w:cs="Segoe UI"/>
          <w:i w:val="0"/>
          <w:sz w:val="20"/>
        </w:rPr>
      </w:pPr>
    </w:p>
    <w:p w14:paraId="1F84144C" w14:textId="77777777" w:rsidR="00F97152" w:rsidRDefault="00A91ECD" w:rsidP="00C4487B">
      <w:pPr>
        <w:pStyle w:val="Tekstpodstawowy"/>
        <w:jc w:val="both"/>
        <w:rPr>
          <w:rFonts w:ascii="Segoe UI" w:hAnsi="Segoe UI" w:cs="Segoe UI"/>
          <w:b w:val="0"/>
          <w:bCs/>
          <w:i w:val="0"/>
          <w:sz w:val="20"/>
        </w:rPr>
      </w:pPr>
      <w:r>
        <w:rPr>
          <w:rFonts w:ascii="Segoe UI" w:hAnsi="Segoe UI" w:cs="Segoe UI"/>
          <w:b w:val="0"/>
          <w:bCs/>
          <w:i w:val="0"/>
          <w:sz w:val="20"/>
        </w:rPr>
        <w:t>Nie dotyczy</w:t>
      </w:r>
    </w:p>
    <w:p w14:paraId="290B7CA8" w14:textId="4750C12E" w:rsidR="00D2726B" w:rsidRDefault="00D2726B">
      <w:pPr>
        <w:pStyle w:val="Tekstpodstawowy"/>
        <w:jc w:val="both"/>
        <w:rPr>
          <w:rFonts w:ascii="Segoe UI" w:hAnsi="Segoe UI" w:cs="Segoe UI"/>
          <w:i w:val="0"/>
          <w:sz w:val="20"/>
        </w:rPr>
      </w:pPr>
    </w:p>
    <w:p w14:paraId="38B9F2BA" w14:textId="77777777"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5E85A304" w14:textId="77777777" w:rsidR="00F515CA" w:rsidRPr="009842E0" w:rsidRDefault="00F515CA" w:rsidP="00F515CA">
      <w:pPr>
        <w:pStyle w:val="Tekstpodstawowy"/>
        <w:ind w:left="284"/>
        <w:jc w:val="both"/>
        <w:rPr>
          <w:rFonts w:ascii="Segoe UI" w:hAnsi="Segoe UI" w:cs="Segoe UI"/>
          <w:i w:val="0"/>
          <w:sz w:val="20"/>
        </w:rPr>
      </w:pPr>
    </w:p>
    <w:p w14:paraId="47CBCB8F" w14:textId="77777777" w:rsidR="00F515CA" w:rsidRPr="009842E0" w:rsidRDefault="00F515CA" w:rsidP="00F515CA">
      <w:pPr>
        <w:pStyle w:val="Akapitzlist"/>
        <w:numPr>
          <w:ilvl w:val="0"/>
          <w:numId w:val="11"/>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 xml:space="preserve">Sposób sporządzania dokumentów elektronicznych musi być zgodny z wymaganiami określonymi </w:t>
      </w:r>
      <w:r>
        <w:rPr>
          <w:rFonts w:ascii="Segoe UI" w:hAnsi="Segoe UI" w:cs="Segoe UI"/>
          <w:sz w:val="20"/>
        </w:rPr>
        <w:t>w </w:t>
      </w:r>
      <w:r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Pr>
          <w:rFonts w:ascii="Segoe UI" w:hAnsi="Segoe UI" w:cs="Segoe UI"/>
          <w:sz w:val="20"/>
        </w:rPr>
        <w:t>oraz </w:t>
      </w:r>
      <w:r w:rsidRPr="009842E0">
        <w:rPr>
          <w:rFonts w:ascii="Segoe UI" w:hAnsi="Segoe UI" w:cs="Segoe UI"/>
          <w:sz w:val="20"/>
        </w:rPr>
        <w:t xml:space="preserve">środków komunikacji elektronicznej w postępowaniu o udzielenie zamówienia publicznego </w:t>
      </w:r>
      <w:r>
        <w:rPr>
          <w:rFonts w:ascii="Segoe UI" w:hAnsi="Segoe UI" w:cs="Segoe UI"/>
          <w:sz w:val="20"/>
        </w:rPr>
        <w:t>lub </w:t>
      </w:r>
      <w:r w:rsidRPr="009842E0">
        <w:rPr>
          <w:rFonts w:ascii="Segoe UI" w:hAnsi="Segoe UI" w:cs="Segoe UI"/>
          <w:sz w:val="20"/>
        </w:rPr>
        <w:t>konkursie (Dz. U. z 2020 r., poz. 2452) oraz rozporządzeniu Ministra Rozwoju, Pracy i Technologii z dnia 23 grudnia 2020 r. w sprawie podmiotowych środków dowodowych oraz innych dokumentów lub</w:t>
      </w:r>
      <w:r>
        <w:rPr>
          <w:rFonts w:ascii="Segoe UI" w:hAnsi="Segoe UI" w:cs="Segoe UI"/>
          <w:sz w:val="20"/>
        </w:rPr>
        <w:t xml:space="preserve"> oświadczeń, jakich może żądać Zamawiający od W</w:t>
      </w:r>
      <w:r w:rsidRPr="009842E0">
        <w:rPr>
          <w:rFonts w:ascii="Segoe UI" w:hAnsi="Segoe UI" w:cs="Segoe UI"/>
          <w:sz w:val="20"/>
        </w:rPr>
        <w:t>ykonawcy (Dz.U. z 2020 r., poz. 2415).</w:t>
      </w:r>
    </w:p>
    <w:p w14:paraId="704D177F" w14:textId="2A55ADDB" w:rsidR="00F515CA" w:rsidRDefault="00F515CA" w:rsidP="00F515CA">
      <w:pPr>
        <w:pStyle w:val="Akapitzlist"/>
        <w:numPr>
          <w:ilvl w:val="0"/>
          <w:numId w:val="11"/>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B0AD4">
        <w:rPr>
          <w:rFonts w:ascii="Segoe UI" w:hAnsi="Segoe UI" w:cs="Segoe UI"/>
          <w:sz w:val="20"/>
        </w:rPr>
        <w:t>, przedmiotowe środki dowodowe oraz inne dokumenty lub </w:t>
      </w:r>
      <w:r w:rsidRPr="00C7012D">
        <w:rPr>
          <w:rFonts w:ascii="Segoe UI" w:hAnsi="Segoe UI" w:cs="Segoe UI"/>
          <w:sz w:val="20"/>
        </w:rPr>
        <w:t>oświadczenia, sporządzone w języku obcym przekazuje się</w:t>
      </w:r>
      <w:r w:rsidRPr="00C7012D">
        <w:rPr>
          <w:rFonts w:ascii="Segoe UI" w:hAnsi="Segoe UI" w:cs="Segoe UI"/>
          <w:b/>
          <w:sz w:val="20"/>
        </w:rPr>
        <w:t xml:space="preserve"> </w:t>
      </w:r>
      <w:r w:rsidRPr="00C7012D">
        <w:rPr>
          <w:rFonts w:ascii="Segoe UI" w:hAnsi="Segoe UI" w:cs="Segoe UI"/>
          <w:sz w:val="20"/>
        </w:rPr>
        <w:t xml:space="preserve">wraz z tłumaczeniem na język polski.  </w:t>
      </w:r>
    </w:p>
    <w:p w14:paraId="588B4837" w14:textId="4E15F621" w:rsidR="00F515CA" w:rsidRDefault="00F515CA" w:rsidP="00F515CA">
      <w:pPr>
        <w:numPr>
          <w:ilvl w:val="0"/>
          <w:numId w:val="11"/>
        </w:numPr>
        <w:tabs>
          <w:tab w:val="left" w:pos="284"/>
        </w:tabs>
        <w:ind w:left="284" w:hanging="284"/>
        <w:jc w:val="both"/>
        <w:rPr>
          <w:rFonts w:ascii="Segoe UI" w:hAnsi="Segoe UI" w:cs="Segoe UI"/>
        </w:rPr>
      </w:pPr>
      <w:r w:rsidRPr="00861A9E">
        <w:rPr>
          <w:rFonts w:ascii="Segoe UI" w:hAnsi="Segoe UI" w:cs="Segoe UI"/>
        </w:rPr>
        <w:t>W przypadku wskazania przez Wykonawcę dostępności podmiotowych środków dowodowych,</w:t>
      </w:r>
      <w:r>
        <w:rPr>
          <w:rFonts w:ascii="Segoe UI" w:hAnsi="Segoe UI" w:cs="Segoe UI"/>
        </w:rPr>
        <w:t xml:space="preserve"> o </w:t>
      </w:r>
      <w:r w:rsidRPr="00861A9E">
        <w:rPr>
          <w:rFonts w:ascii="Segoe UI" w:hAnsi="Segoe UI" w:cs="Segoe UI"/>
        </w:rPr>
        <w:t xml:space="preserve">których mowa w Rozdziale I </w:t>
      </w:r>
      <w:r>
        <w:rPr>
          <w:rFonts w:ascii="Segoe UI" w:hAnsi="Segoe UI" w:cs="Segoe UI"/>
        </w:rPr>
        <w:t xml:space="preserve">SWZ </w:t>
      </w:r>
      <w:r w:rsidRPr="00861A9E">
        <w:rPr>
          <w:rFonts w:ascii="Segoe UI" w:hAnsi="Segoe UI" w:cs="Segoe UI"/>
        </w:rPr>
        <w:t xml:space="preserve">pkt 6.1 lub dokumentów, o których mowa w Rozdziale I SWZ </w:t>
      </w:r>
      <w:r w:rsidR="001B0AD4">
        <w:rPr>
          <w:rFonts w:ascii="Segoe UI" w:hAnsi="Segoe UI" w:cs="Segoe UI"/>
        </w:rPr>
        <w:t>pkt </w:t>
      </w:r>
      <w:r w:rsidRPr="00BB007D">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725E412A" w14:textId="77777777" w:rsidR="00F515CA" w:rsidRPr="005E3771" w:rsidRDefault="00F515CA" w:rsidP="00F515CA">
      <w:pPr>
        <w:rPr>
          <w:rFonts w:ascii="Segoe UI" w:hAnsi="Segoe UI" w:cs="Segoe UI"/>
          <w:b/>
        </w:rPr>
      </w:pPr>
      <w:r w:rsidRPr="005E3771">
        <w:rPr>
          <w:rFonts w:ascii="Segoe UI" w:hAnsi="Segoe UI" w:cs="Segoe UI"/>
          <w:b/>
        </w:rPr>
        <w:t>Uwaga!</w:t>
      </w:r>
    </w:p>
    <w:p w14:paraId="24F6EAA3" w14:textId="77777777" w:rsidR="00F515CA" w:rsidRPr="005E3771" w:rsidRDefault="00F515CA" w:rsidP="00F515CA">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14:paraId="2F9424CA" w14:textId="77777777" w:rsidR="00F515CA" w:rsidRPr="005E3771" w:rsidRDefault="00F515CA" w:rsidP="00F515CA">
      <w:pPr>
        <w:jc w:val="both"/>
        <w:rPr>
          <w:rFonts w:ascii="Segoe UI" w:hAnsi="Segoe UI" w:cs="Segoe UI"/>
          <w:sz w:val="16"/>
          <w:szCs w:val="16"/>
        </w:rPr>
      </w:pPr>
    </w:p>
    <w:p w14:paraId="61542E5A" w14:textId="77777777" w:rsidR="00F515CA" w:rsidRPr="005E3771" w:rsidRDefault="00F515CA" w:rsidP="00F515CA">
      <w:pPr>
        <w:jc w:val="both"/>
        <w:rPr>
          <w:rFonts w:ascii="Segoe UI" w:hAnsi="Segoe UI" w:cs="Segoe UI"/>
        </w:rPr>
      </w:pPr>
      <w:r w:rsidRPr="005E3771">
        <w:rPr>
          <w:rFonts w:ascii="Segoe UI" w:hAnsi="Segoe UI" w:cs="Segoe UI"/>
        </w:rPr>
        <w:t>„(…)</w:t>
      </w:r>
    </w:p>
    <w:p w14:paraId="75830BC8" w14:textId="77777777" w:rsidR="00F515CA" w:rsidRPr="005E3771" w:rsidRDefault="00F515CA" w:rsidP="00F515CA">
      <w:pPr>
        <w:shd w:val="clear" w:color="auto" w:fill="FFFFFF"/>
        <w:jc w:val="both"/>
        <w:rPr>
          <w:rFonts w:ascii="Segoe UI" w:hAnsi="Segoe UI" w:cs="Segoe UI"/>
          <w:color w:val="000000"/>
          <w:lang w:eastAsia="pl-PL"/>
        </w:rPr>
      </w:pPr>
      <w:r>
        <w:rPr>
          <w:rFonts w:ascii="Segoe UI" w:hAnsi="Segoe UI" w:cs="Segoe UI"/>
          <w:b/>
          <w:bCs/>
          <w:color w:val="000000"/>
          <w:lang w:eastAsia="pl-PL"/>
        </w:rPr>
        <w:t>§ 6.</w:t>
      </w:r>
      <w:r w:rsidRPr="005E3771">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w:t>
      </w:r>
      <w:r>
        <w:rPr>
          <w:rFonts w:ascii="Segoe UI" w:hAnsi="Segoe UI" w:cs="Segoe UI"/>
          <w:color w:val="000000"/>
          <w:lang w:eastAsia="pl-PL"/>
        </w:rPr>
        <w:t>ców wspólnie ubiegających się o </w:t>
      </w:r>
      <w:r w:rsidRPr="005E3771">
        <w:rPr>
          <w:rFonts w:ascii="Segoe UI" w:hAnsi="Segoe UI" w:cs="Segoe UI"/>
          <w:color w:val="000000"/>
          <w:lang w:eastAsia="pl-PL"/>
        </w:rPr>
        <w:t>udzielenie zamówienia publicznego, podmiotu udostępniającego z</w:t>
      </w:r>
      <w:r>
        <w:rPr>
          <w:rFonts w:ascii="Segoe UI" w:hAnsi="Segoe UI" w:cs="Segoe UI"/>
          <w:color w:val="000000"/>
          <w:lang w:eastAsia="pl-PL"/>
        </w:rPr>
        <w:t>asoby na zasadach określonych w </w:t>
      </w:r>
      <w:r w:rsidRPr="005E3771">
        <w:rPr>
          <w:rFonts w:ascii="Segoe UI" w:hAnsi="Segoe UI" w:cs="Segoe UI"/>
          <w:color w:val="000000"/>
          <w:lang w:eastAsia="pl-PL"/>
        </w:rPr>
        <w:t>art. 118 ustawy lub podwykonawcy niebędącego podmiotem udostępniającym zasoby na takich zasadach, zwane dalej „dokumentami potwierdzającymi umocowanie do reprezentowania”, zostały wystawione przez upoważnione podmioty inne niż wykonawca,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 podmiot udostępniający zasoby lub podwykonawca, zwane dalej „upoważnionymi podmiotami”, jako dokument elektroniczny, przekazuje się ten dokument.</w:t>
      </w:r>
    </w:p>
    <w:p w14:paraId="3F67F6BC"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2716689"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23776040"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14:paraId="35B43FDB"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14:paraId="5F028EC5"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002C1016"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14:paraId="3571BA6A"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6709449B" w14:textId="77777777" w:rsidR="00F515CA" w:rsidRPr="005E3771" w:rsidRDefault="00F515CA" w:rsidP="00F515CA">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w:t>
      </w:r>
      <w:r>
        <w:rPr>
          <w:rFonts w:ascii="Segoe UI" w:hAnsi="Segoe UI" w:cs="Segoe UI"/>
          <w:color w:val="000000"/>
          <w:lang w:eastAsia="pl-PL"/>
        </w:rPr>
        <w:t>, o których mowa w art. 94 ust. </w:t>
      </w:r>
      <w:r w:rsidRPr="005E3771">
        <w:rPr>
          <w:rFonts w:ascii="Segoe UI" w:hAnsi="Segoe UI" w:cs="Segoe UI"/>
          <w:color w:val="000000"/>
          <w:lang w:eastAsia="pl-PL"/>
        </w:rPr>
        <w:t>2 ustawy, niewystawione p</w:t>
      </w:r>
      <w:r>
        <w:rPr>
          <w:rFonts w:ascii="Segoe UI" w:hAnsi="Segoe UI" w:cs="Segoe UI"/>
          <w:color w:val="000000"/>
          <w:lang w:eastAsia="pl-PL"/>
        </w:rPr>
        <w:t>rzez upoważnione podmioty, oraz </w:t>
      </w:r>
      <w:r w:rsidRPr="005E3771">
        <w:rPr>
          <w:rFonts w:ascii="Segoe UI" w:hAnsi="Segoe UI" w:cs="Segoe UI"/>
          <w:color w:val="000000"/>
          <w:lang w:eastAsia="pl-PL"/>
        </w:rPr>
        <w:t>pełnomocnictwo przekazuje się w postaci elektronicznej i opatruje się kwalifikowanym podpisem elektroniczny</w:t>
      </w:r>
      <w:r>
        <w:rPr>
          <w:rFonts w:ascii="Segoe UI" w:hAnsi="Segoe UI" w:cs="Segoe UI"/>
          <w:color w:val="000000"/>
          <w:lang w:eastAsia="pl-PL"/>
        </w:rPr>
        <w:t>m, a w przypadku postępowań lub </w:t>
      </w:r>
      <w:r w:rsidRPr="005E3771">
        <w:rPr>
          <w:rFonts w:ascii="Segoe UI" w:hAnsi="Segoe UI" w:cs="Segoe UI"/>
          <w:color w:val="000000"/>
          <w:lang w:eastAsia="pl-PL"/>
        </w:rPr>
        <w:t>konkursów o wartości mniejszej niż progi unijne, kwalifikowanym podpisem elektronicznym, podpisem zaufanym lub podpisem osobistym.</w:t>
      </w:r>
    </w:p>
    <w:p w14:paraId="6999DD33"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w:t>
      </w:r>
      <w:r>
        <w:rPr>
          <w:rFonts w:ascii="Segoe UI" w:hAnsi="Segoe UI" w:cs="Segoe UI"/>
          <w:color w:val="000000"/>
          <w:lang w:eastAsia="pl-PL"/>
        </w:rPr>
        <w:t>, o którym mowa w art. 117 ust. </w:t>
      </w:r>
      <w:r w:rsidRPr="005E3771">
        <w:rPr>
          <w:rFonts w:ascii="Segoe UI" w:hAnsi="Segoe UI" w:cs="Segoe UI"/>
          <w:color w:val="000000"/>
          <w:lang w:eastAsia="pl-PL"/>
        </w:rPr>
        <w:t>4 ustawy, oraz zobowiązanie podmiotu udostępniającego zasoby, przedmiotowe środki dowodowe, dokumenty, o których mowa w art. 94 ust. 2 ustawy, niewystawione przez upoważnione podmioty lub</w:t>
      </w:r>
      <w:r>
        <w:rPr>
          <w:rFonts w:ascii="Segoe UI" w:hAnsi="Segoe UI" w:cs="Segoe UI"/>
          <w:color w:val="000000"/>
          <w:lang w:eastAsia="pl-PL"/>
        </w:rPr>
        <w:t> </w:t>
      </w:r>
      <w:r w:rsidRPr="005E3771">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Pr>
          <w:rFonts w:ascii="Segoe UI" w:hAnsi="Segoe UI" w:cs="Segoe UI"/>
          <w:color w:val="000000"/>
          <w:lang w:eastAsia="pl-PL"/>
        </w:rPr>
        <w:t>onicznym, podpisem zaufanym lub </w:t>
      </w:r>
      <w:r w:rsidRPr="005E3771">
        <w:rPr>
          <w:rFonts w:ascii="Segoe UI" w:hAnsi="Segoe UI" w:cs="Segoe UI"/>
          <w:color w:val="000000"/>
          <w:lang w:eastAsia="pl-PL"/>
        </w:rPr>
        <w:t>podpisem osobistym, poświadczającym zgodność cyfrow</w:t>
      </w:r>
      <w:r>
        <w:rPr>
          <w:rFonts w:ascii="Segoe UI" w:hAnsi="Segoe UI" w:cs="Segoe UI"/>
          <w:color w:val="000000"/>
          <w:lang w:eastAsia="pl-PL"/>
        </w:rPr>
        <w:t>ego odwzorowania z dokumentem w </w:t>
      </w:r>
      <w:r w:rsidRPr="005E3771">
        <w:rPr>
          <w:rFonts w:ascii="Segoe UI" w:hAnsi="Segoe UI" w:cs="Segoe UI"/>
          <w:color w:val="000000"/>
          <w:lang w:eastAsia="pl-PL"/>
        </w:rPr>
        <w:t>postaci papierowej.</w:t>
      </w:r>
    </w:p>
    <w:p w14:paraId="4EC7E723"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65FAFBFC"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68A1DD51"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14:paraId="24B46669"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14:paraId="37C998E5"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14:paraId="4BFB5F5C"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w:t>
      </w:r>
      <w:r>
        <w:rPr>
          <w:rFonts w:ascii="Segoe UI" w:hAnsi="Segoe UI" w:cs="Segoe UI"/>
          <w:color w:val="000000"/>
          <w:lang w:eastAsia="pl-PL"/>
        </w:rPr>
        <w:t>onicznym, podpisem zaufanym lub </w:t>
      </w:r>
      <w:r w:rsidRPr="005E3771">
        <w:rPr>
          <w:rFonts w:ascii="Segoe UI" w:hAnsi="Segoe UI" w:cs="Segoe UI"/>
          <w:color w:val="000000"/>
          <w:lang w:eastAsia="pl-PL"/>
        </w:rPr>
        <w:t>podpisem osobistym, jest równoznaczne z opatrzeniem wszystkich dokumentów zawartych w tym pliku odpowiednio kwalifikowanym podpisem elektronicznym, podpisem zaufanym lub podpisem osobistym.</w:t>
      </w:r>
    </w:p>
    <w:p w14:paraId="058621EB" w14:textId="77777777" w:rsidR="00F515CA" w:rsidRPr="005E3771" w:rsidRDefault="00F515CA" w:rsidP="00F515CA">
      <w:pPr>
        <w:jc w:val="both"/>
        <w:rPr>
          <w:rFonts w:ascii="Segoe UI" w:hAnsi="Segoe UI" w:cs="Segoe UI"/>
        </w:rPr>
      </w:pPr>
      <w:r w:rsidRPr="005E3771">
        <w:rPr>
          <w:rFonts w:ascii="Segoe UI" w:hAnsi="Segoe UI" w:cs="Segoe UI"/>
        </w:rPr>
        <w:t>(…)”.</w:t>
      </w:r>
    </w:p>
    <w:p w14:paraId="127B8188" w14:textId="77777777" w:rsidR="00B86715" w:rsidRPr="00FE684A" w:rsidRDefault="00B86715" w:rsidP="00FE684A">
      <w:pPr>
        <w:pStyle w:val="Akapitzlist"/>
        <w:tabs>
          <w:tab w:val="left" w:pos="284"/>
        </w:tabs>
        <w:spacing w:after="0" w:line="240" w:lineRule="auto"/>
        <w:ind w:left="284"/>
        <w:jc w:val="both"/>
        <w:rPr>
          <w:rFonts w:ascii="Segoe UI" w:hAnsi="Segoe UI" w:cs="Segoe UI"/>
          <w:sz w:val="20"/>
          <w:highlight w:val="yellow"/>
        </w:rPr>
      </w:pPr>
    </w:p>
    <w:p w14:paraId="2724F15C" w14:textId="77777777" w:rsidR="00B86715" w:rsidRDefault="007B4480" w:rsidP="007B4480">
      <w:pPr>
        <w:pStyle w:val="Tekstpodstawowy"/>
        <w:jc w:val="both"/>
        <w:rPr>
          <w:rFonts w:ascii="Segoe UI" w:hAnsi="Segoe UI" w:cs="Segoe UI"/>
          <w:b w:val="0"/>
          <w:bCs/>
          <w:i w:val="0"/>
          <w:sz w:val="20"/>
        </w:rPr>
      </w:pPr>
      <w:r w:rsidRPr="00CC4ACA">
        <w:rPr>
          <w:rFonts w:ascii="Segoe UI" w:hAnsi="Segoe UI" w:cs="Segoe UI"/>
          <w:bCs/>
          <w:i w:val="0"/>
          <w:sz w:val="20"/>
        </w:rPr>
        <w:t xml:space="preserve">8. </w:t>
      </w:r>
      <w:r w:rsidR="00B86715" w:rsidRPr="00CC4ACA">
        <w:rPr>
          <w:rFonts w:ascii="Segoe UI" w:hAnsi="Segoe UI" w:cs="Segoe UI"/>
          <w:bCs/>
          <w:i w:val="0"/>
          <w:sz w:val="20"/>
        </w:rPr>
        <w:t>WYKONAWCY WYSTĘPUJĄCY WSPÓLNIE</w:t>
      </w:r>
    </w:p>
    <w:p w14:paraId="4F4C1DAE" w14:textId="77777777" w:rsidR="00B86715" w:rsidRDefault="00B86715">
      <w:pPr>
        <w:pStyle w:val="Tekstpodstawowy"/>
        <w:jc w:val="both"/>
        <w:rPr>
          <w:rFonts w:ascii="Segoe UI" w:hAnsi="Segoe UI" w:cs="Segoe UI"/>
          <w:b w:val="0"/>
          <w:bCs/>
          <w:i w:val="0"/>
          <w:sz w:val="20"/>
        </w:rPr>
      </w:pPr>
    </w:p>
    <w:p w14:paraId="361B6C16" w14:textId="77777777"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Wykonawcy mogą wspólnie ubiegać się o udzielenie zamówienia.</w:t>
      </w:r>
    </w:p>
    <w:p w14:paraId="550E5398" w14:textId="1287C627"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 przypadku, o którym mowa w ppkt 1</w:t>
      </w:r>
      <w:r w:rsidRPr="00496664">
        <w:rPr>
          <w:rFonts w:ascii="Segoe UI" w:eastAsiaTheme="minorHAnsi" w:hAnsi="Segoe UI" w:cs="Segoe UI"/>
          <w:sz w:val="20"/>
          <w:lang w:eastAsia="en-US"/>
        </w:rPr>
        <w:t xml:space="preserve">, </w:t>
      </w:r>
      <w:r w:rsidRPr="00E22EB8">
        <w:rPr>
          <w:rFonts w:ascii="Segoe UI" w:eastAsiaTheme="minorHAnsi" w:hAnsi="Segoe UI" w:cs="Segoe UI"/>
          <w:sz w:val="20"/>
          <w:u w:val="single"/>
          <w:lang w:eastAsia="en-US"/>
        </w:rPr>
        <w:t>Wykonawcy ustanawiają pełnomocnika</w:t>
      </w:r>
      <w:r w:rsidR="00496664">
        <w:rPr>
          <w:rFonts w:ascii="Segoe UI" w:eastAsiaTheme="minorHAnsi" w:hAnsi="Segoe UI" w:cs="Segoe UI"/>
          <w:sz w:val="20"/>
          <w:lang w:eastAsia="en-US"/>
        </w:rPr>
        <w:t xml:space="preserve"> do </w:t>
      </w:r>
      <w:r w:rsidRPr="00E22EB8">
        <w:rPr>
          <w:rFonts w:ascii="Segoe UI" w:eastAsiaTheme="minorHAnsi" w:hAnsi="Segoe UI" w:cs="Segoe UI"/>
          <w:sz w:val="20"/>
          <w:lang w:eastAsia="en-US"/>
        </w:rPr>
        <w:t>reprezentowania ich w postępowaniu o udzielenie zamów</w:t>
      </w:r>
      <w:r>
        <w:rPr>
          <w:rFonts w:ascii="Segoe UI" w:eastAsiaTheme="minorHAnsi" w:hAnsi="Segoe UI" w:cs="Segoe UI"/>
          <w:sz w:val="20"/>
          <w:lang w:eastAsia="en-US"/>
        </w:rPr>
        <w:t xml:space="preserve">ienia albo do reprezentowania </w:t>
      </w:r>
      <w:r w:rsidR="00496664">
        <w:rPr>
          <w:rFonts w:ascii="Segoe UI" w:eastAsiaTheme="minorHAnsi" w:hAnsi="Segoe UI" w:cs="Segoe UI"/>
          <w:sz w:val="20"/>
          <w:lang w:eastAsia="en-US"/>
        </w:rPr>
        <w:t>w </w:t>
      </w:r>
      <w:r w:rsidRPr="00E22EB8">
        <w:rPr>
          <w:rFonts w:ascii="Segoe UI" w:eastAsiaTheme="minorHAnsi" w:hAnsi="Segoe UI" w:cs="Segoe UI"/>
          <w:sz w:val="20"/>
          <w:lang w:eastAsia="en-US"/>
        </w:rPr>
        <w:t>postępowaniu i zawarcia umowy w sprawie zamówienia publicznego.</w:t>
      </w:r>
    </w:p>
    <w:p w14:paraId="21A9D2A0" w14:textId="1FBA773B"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 xml:space="preserve">W odniesieniu do warunków dotyczących </w:t>
      </w:r>
      <w:r w:rsidRPr="00294944">
        <w:rPr>
          <w:rFonts w:ascii="Segoe UI" w:eastAsiaTheme="minorHAnsi" w:hAnsi="Segoe UI" w:cs="Segoe UI"/>
          <w:sz w:val="20"/>
          <w:lang w:eastAsia="en-US"/>
        </w:rPr>
        <w:t xml:space="preserve">wykształcenia, kwalifikacji zawodowych </w:t>
      </w:r>
      <w:r w:rsidR="00496664">
        <w:rPr>
          <w:rFonts w:ascii="Segoe UI" w:eastAsiaTheme="minorHAnsi" w:hAnsi="Segoe UI" w:cs="Segoe UI"/>
          <w:sz w:val="20"/>
          <w:lang w:eastAsia="en-US"/>
        </w:rPr>
        <w:t>lub </w:t>
      </w:r>
      <w:r w:rsidRPr="00294944">
        <w:rPr>
          <w:rFonts w:ascii="Segoe UI" w:eastAsiaTheme="minorHAnsi" w:hAnsi="Segoe UI" w:cs="Segoe UI"/>
          <w:sz w:val="20"/>
          <w:lang w:eastAsia="en-US"/>
        </w:rPr>
        <w:t>doświadczenia</w:t>
      </w:r>
      <w:r w:rsidRPr="00E22EB8">
        <w:rPr>
          <w:rFonts w:ascii="Segoe UI" w:eastAsiaTheme="minorHAnsi" w:hAnsi="Segoe UI" w:cs="Segoe UI"/>
          <w:sz w:val="20"/>
          <w:lang w:eastAsia="en-US"/>
        </w:rPr>
        <w:t xml:space="preserve"> Wykonawcy wspólnie ubiegający się o udzielenie zamówienia</w:t>
      </w:r>
      <w:r w:rsidR="00496664">
        <w:rPr>
          <w:rFonts w:ascii="Segoe UI" w:eastAsiaTheme="minorHAnsi" w:hAnsi="Segoe UI" w:cs="Segoe UI"/>
          <w:sz w:val="20"/>
          <w:lang w:eastAsia="en-US"/>
        </w:rPr>
        <w:t xml:space="preserve"> mogą polegać na </w:t>
      </w:r>
      <w:r w:rsidRPr="00E22EB8">
        <w:rPr>
          <w:rFonts w:ascii="Segoe UI" w:eastAsiaTheme="minorHAnsi" w:hAnsi="Segoe UI" w:cs="Segoe UI"/>
          <w:sz w:val="20"/>
          <w:lang w:eastAsia="en-US"/>
        </w:rPr>
        <w:t xml:space="preserve">zdolnościach tych z Wykonawców, którzy wykonają </w:t>
      </w:r>
      <w:r>
        <w:rPr>
          <w:rFonts w:ascii="Segoe UI" w:eastAsiaTheme="minorHAnsi" w:hAnsi="Segoe UI" w:cs="Segoe UI"/>
          <w:sz w:val="20"/>
          <w:lang w:eastAsia="en-US"/>
        </w:rPr>
        <w:t>usługi</w:t>
      </w:r>
      <w:r w:rsidRPr="00E22EB8">
        <w:rPr>
          <w:rFonts w:ascii="Segoe UI" w:eastAsiaTheme="minorHAnsi" w:hAnsi="Segoe UI" w:cs="Segoe UI"/>
          <w:sz w:val="20"/>
          <w:lang w:eastAsia="en-US"/>
        </w:rPr>
        <w:t>, do realizacji których te zdolności są wymagane.</w:t>
      </w:r>
    </w:p>
    <w:p w14:paraId="0B0206E4" w14:textId="77777777" w:rsidR="00E22EB8" w:rsidRPr="00F515CA"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701E40">
        <w:rPr>
          <w:rFonts w:ascii="Segoe UI" w:eastAsiaTheme="minorHAnsi" w:hAnsi="Segoe UI" w:cs="Segoe UI"/>
          <w:sz w:val="20"/>
          <w:lang w:eastAsia="en-US"/>
        </w:rPr>
        <w:t xml:space="preserve">W przypadku, o którym mowa w ppkt 3, Wykonawcy wspólnie ubiegający się o udzielenie zamówienia </w:t>
      </w:r>
      <w:r w:rsidRPr="00701E40">
        <w:rPr>
          <w:rFonts w:ascii="Segoe UI" w:eastAsiaTheme="minorHAnsi" w:hAnsi="Segoe UI" w:cs="Segoe UI"/>
          <w:sz w:val="20"/>
          <w:u w:val="single"/>
          <w:lang w:eastAsia="en-US"/>
        </w:rPr>
        <w:t>dołączają do oferty</w:t>
      </w:r>
      <w:r w:rsidRPr="00701E40">
        <w:rPr>
          <w:rFonts w:ascii="Segoe UI" w:eastAsiaTheme="minorHAnsi" w:hAnsi="Segoe UI" w:cs="Segoe UI"/>
          <w:sz w:val="20"/>
          <w:lang w:eastAsia="en-US"/>
        </w:rPr>
        <w:t xml:space="preserve"> </w:t>
      </w:r>
      <w:r w:rsidRPr="00701E40">
        <w:rPr>
          <w:rFonts w:ascii="Segoe UI" w:eastAsiaTheme="minorHAnsi" w:hAnsi="Segoe UI" w:cs="Segoe UI"/>
          <w:b/>
          <w:sz w:val="20"/>
          <w:lang w:eastAsia="en-US"/>
        </w:rPr>
        <w:t>Oświadczenie, z którego wynika, które usługi wykonają poszczególni Wykonawcy</w:t>
      </w:r>
      <w:r w:rsidRPr="00701E40">
        <w:rPr>
          <w:rFonts w:ascii="Segoe UI" w:eastAsiaTheme="minorHAnsi" w:hAnsi="Segoe UI" w:cs="Segoe UI"/>
          <w:sz w:val="20"/>
          <w:lang w:eastAsia="en-US"/>
        </w:rPr>
        <w:t xml:space="preserve">, według wzoru określonego w </w:t>
      </w:r>
      <w:r w:rsidRPr="00F515CA">
        <w:rPr>
          <w:rFonts w:ascii="Segoe UI" w:eastAsiaTheme="minorHAnsi" w:hAnsi="Segoe UI" w:cs="Segoe UI"/>
          <w:sz w:val="20"/>
          <w:lang w:eastAsia="en-US"/>
        </w:rPr>
        <w:t>Rozdziale III pkt 3 SWZ.</w:t>
      </w:r>
    </w:p>
    <w:p w14:paraId="67CF063C" w14:textId="77777777" w:rsidR="00E22EB8" w:rsidRPr="00CD52C0"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Wykonawcy wspólnie ubiegający się o udzielenie zamówienia wykazują:</w:t>
      </w:r>
    </w:p>
    <w:p w14:paraId="0C2F087D" w14:textId="77777777" w:rsidR="00E22EB8" w:rsidRPr="009302E6" w:rsidRDefault="00E22EB8" w:rsidP="00E22EB8">
      <w:pPr>
        <w:pStyle w:val="Akapitzlist"/>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 xml:space="preserve">5.1) </w:t>
      </w:r>
      <w:r w:rsidRPr="009302E6">
        <w:rPr>
          <w:rFonts w:ascii="Segoe UI" w:eastAsiaTheme="minorHAnsi" w:hAnsi="Segoe UI" w:cs="Segoe UI"/>
          <w:sz w:val="20"/>
          <w:lang w:eastAsia="en-US"/>
        </w:rPr>
        <w:t>każdy samodzielnie brak podstaw wykluczenia, o których mowa w Rozdziale I pkt 5 ppkt 1 SWZ;</w:t>
      </w:r>
    </w:p>
    <w:p w14:paraId="0D3FFA2C" w14:textId="070E4E79" w:rsidR="00DC7A63" w:rsidRPr="009546A7" w:rsidRDefault="00E22EB8" w:rsidP="009302E6">
      <w:pPr>
        <w:pStyle w:val="Akapitzlist"/>
        <w:suppressAutoHyphens w:val="0"/>
        <w:spacing w:after="0" w:line="240" w:lineRule="auto"/>
        <w:ind w:left="993" w:hanging="567"/>
        <w:jc w:val="both"/>
        <w:rPr>
          <w:rFonts w:ascii="Segoe UI" w:hAnsi="Segoe UI" w:cs="Segoe UI"/>
          <w:sz w:val="20"/>
          <w:lang w:eastAsia="pl-PL"/>
        </w:rPr>
      </w:pPr>
      <w:r w:rsidRPr="009302E6">
        <w:rPr>
          <w:rFonts w:ascii="Segoe UI" w:eastAsiaTheme="minorHAnsi" w:hAnsi="Segoe UI" w:cs="Segoe UI"/>
          <w:sz w:val="20"/>
          <w:lang w:eastAsia="en-US"/>
        </w:rPr>
        <w:t>5.2</w:t>
      </w:r>
      <w:r w:rsidR="009302E6" w:rsidRPr="009302E6">
        <w:rPr>
          <w:rFonts w:ascii="Segoe UI" w:eastAsiaTheme="minorHAnsi" w:hAnsi="Segoe UI" w:cs="Segoe UI"/>
          <w:sz w:val="20"/>
          <w:lang w:eastAsia="en-US"/>
        </w:rPr>
        <w:t>.1</w:t>
      </w:r>
      <w:r w:rsidRPr="009302E6">
        <w:rPr>
          <w:rFonts w:ascii="Segoe UI" w:eastAsiaTheme="minorHAnsi" w:hAnsi="Segoe UI" w:cs="Segoe UI"/>
          <w:sz w:val="20"/>
          <w:lang w:eastAsia="en-US"/>
        </w:rPr>
        <w:t xml:space="preserve">) </w:t>
      </w:r>
      <w:r w:rsidR="00DC7A63" w:rsidRPr="009546A7">
        <w:rPr>
          <w:rFonts w:ascii="Segoe UI" w:eastAsia="Calibri" w:hAnsi="Segoe UI" w:cs="Segoe UI"/>
          <w:sz w:val="20"/>
          <w:lang w:eastAsia="en-US"/>
        </w:rPr>
        <w:t xml:space="preserve">co najmniej jeden z nich spełnianie w całości warunku określonego w </w:t>
      </w:r>
      <w:r w:rsidR="009302E6" w:rsidRPr="009546A7">
        <w:rPr>
          <w:rFonts w:ascii="Segoe UI" w:eastAsia="Calibri" w:hAnsi="Segoe UI" w:cs="Segoe UI"/>
          <w:sz w:val="20"/>
          <w:lang w:eastAsia="en-US"/>
        </w:rPr>
        <w:t>Rozdziale I pkt 5 ppkt </w:t>
      </w:r>
      <w:r w:rsidR="00DC7A63" w:rsidRPr="009546A7">
        <w:rPr>
          <w:rFonts w:ascii="Segoe UI" w:eastAsia="Calibri" w:hAnsi="Segoe UI" w:cs="Segoe UI"/>
          <w:sz w:val="20"/>
          <w:lang w:eastAsia="en-US"/>
        </w:rPr>
        <w:t xml:space="preserve">2.1 </w:t>
      </w:r>
      <w:r w:rsidR="009302E6" w:rsidRPr="009546A7">
        <w:rPr>
          <w:rFonts w:ascii="Segoe UI" w:eastAsia="Calibri" w:hAnsi="Segoe UI" w:cs="Segoe UI"/>
          <w:sz w:val="20"/>
          <w:lang w:eastAsia="en-US"/>
        </w:rPr>
        <w:t>SWZ,</w:t>
      </w:r>
    </w:p>
    <w:p w14:paraId="6A6D20E8" w14:textId="2C4F3CF4" w:rsidR="00DC7A63" w:rsidRPr="009546A7" w:rsidRDefault="009302E6" w:rsidP="009302E6">
      <w:pPr>
        <w:suppressAutoHyphens w:val="0"/>
        <w:spacing w:line="259" w:lineRule="auto"/>
        <w:ind w:left="426"/>
        <w:jc w:val="both"/>
        <w:rPr>
          <w:rFonts w:ascii="Segoe UI" w:hAnsi="Segoe UI" w:cs="Segoe UI"/>
          <w:lang w:eastAsia="pl-PL"/>
        </w:rPr>
      </w:pPr>
      <w:r w:rsidRPr="009546A7">
        <w:rPr>
          <w:rFonts w:ascii="Segoe UI" w:eastAsia="Calibri" w:hAnsi="Segoe UI" w:cs="Segoe UI"/>
          <w:szCs w:val="22"/>
          <w:lang w:eastAsia="en-US"/>
        </w:rPr>
        <w:t xml:space="preserve">5.2.2) </w:t>
      </w:r>
      <w:r w:rsidR="00DC7A63" w:rsidRPr="009546A7">
        <w:rPr>
          <w:rFonts w:ascii="Segoe UI" w:eastAsia="Calibri" w:hAnsi="Segoe UI" w:cs="Segoe UI"/>
          <w:szCs w:val="22"/>
          <w:lang w:eastAsia="en-US"/>
        </w:rPr>
        <w:t xml:space="preserve">łącznie spełnianie warunku określonego w </w:t>
      </w:r>
      <w:r w:rsidRPr="009546A7">
        <w:rPr>
          <w:rFonts w:ascii="Segoe UI" w:eastAsia="Calibri" w:hAnsi="Segoe UI" w:cs="Segoe UI"/>
          <w:szCs w:val="22"/>
          <w:lang w:eastAsia="en-US"/>
        </w:rPr>
        <w:t xml:space="preserve">Rozdziale I </w:t>
      </w:r>
      <w:r w:rsidR="00DC7A63" w:rsidRPr="009546A7">
        <w:rPr>
          <w:rFonts w:ascii="Segoe UI" w:eastAsia="Calibri" w:hAnsi="Segoe UI" w:cs="Segoe UI"/>
          <w:szCs w:val="22"/>
          <w:lang w:eastAsia="en-US"/>
        </w:rPr>
        <w:t xml:space="preserve">pkt 5 ppkt 2.2 </w:t>
      </w:r>
      <w:r w:rsidRPr="009546A7">
        <w:rPr>
          <w:rFonts w:ascii="Segoe UI" w:eastAsia="Calibri" w:hAnsi="Segoe UI" w:cs="Segoe UI"/>
          <w:szCs w:val="22"/>
          <w:lang w:eastAsia="en-US"/>
        </w:rPr>
        <w:t>SWZ</w:t>
      </w:r>
      <w:r w:rsidR="00DC7A63" w:rsidRPr="009546A7">
        <w:rPr>
          <w:rFonts w:ascii="Segoe UI" w:eastAsia="Calibri" w:hAnsi="Segoe UI" w:cs="Segoe UI"/>
          <w:szCs w:val="22"/>
          <w:lang w:eastAsia="en-US"/>
        </w:rPr>
        <w:t>.</w:t>
      </w:r>
    </w:p>
    <w:p w14:paraId="5FFA08B3" w14:textId="2FEE57E6" w:rsidR="00E22EB8" w:rsidRPr="00CD52C0"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 xml:space="preserve">W przypadku wspólnego ubiegania się o zamówienie przez Wykonawców OŚWIADCZENIE, </w:t>
      </w:r>
      <w:r w:rsidR="00496664" w:rsidRPr="00CD52C0">
        <w:rPr>
          <w:rFonts w:ascii="Segoe UI" w:eastAsiaTheme="minorHAnsi" w:hAnsi="Segoe UI" w:cs="Segoe UI"/>
          <w:sz w:val="20"/>
          <w:lang w:eastAsia="en-US"/>
        </w:rPr>
        <w:t>o </w:t>
      </w:r>
      <w:r w:rsidRPr="00CD52C0">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CD52C0">
        <w:rPr>
          <w:rFonts w:ascii="Segoe UI" w:eastAsiaTheme="minorHAnsi" w:hAnsi="Segoe UI" w:cs="Segoe UI"/>
          <w:sz w:val="20"/>
          <w:lang w:eastAsia="en-US"/>
        </w:rPr>
        <w:t>w </w:t>
      </w:r>
      <w:r w:rsidRPr="00CD52C0">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Default="002E318E" w:rsidP="00E22EB8">
      <w:pPr>
        <w:spacing w:line="254" w:lineRule="auto"/>
        <w:ind w:left="426"/>
        <w:jc w:val="both"/>
        <w:rPr>
          <w:rFonts w:ascii="Segoe UI" w:hAnsi="Segoe UI" w:cs="Segoe UI"/>
        </w:rPr>
      </w:pPr>
    </w:p>
    <w:p w14:paraId="47BC75CB"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23FFCF5B" w14:textId="77777777" w:rsidR="00B86715" w:rsidRDefault="00B86715">
      <w:pPr>
        <w:pStyle w:val="Tekstpodstawowy"/>
        <w:ind w:left="426"/>
        <w:jc w:val="both"/>
        <w:rPr>
          <w:rFonts w:ascii="Segoe UI" w:hAnsi="Segoe UI" w:cs="Segoe UI"/>
          <w:i w:val="0"/>
          <w:sz w:val="20"/>
        </w:rPr>
      </w:pPr>
    </w:p>
    <w:p w14:paraId="27C28B09" w14:textId="4F26FEDB" w:rsidR="008563FF" w:rsidRPr="008563FF" w:rsidRDefault="008563FF" w:rsidP="00AE5966">
      <w:pPr>
        <w:numPr>
          <w:ilvl w:val="0"/>
          <w:numId w:val="27"/>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Zamawiający, zgodnie z art. 462 ust. 2 ustawy PZP, </w:t>
      </w:r>
      <w:r w:rsidRPr="008563FF">
        <w:rPr>
          <w:rFonts w:ascii="Segoe UI" w:eastAsiaTheme="minorHAnsi" w:hAnsi="Segoe UI" w:cs="Segoe UI"/>
          <w:b/>
          <w:lang w:eastAsia="en-US"/>
        </w:rPr>
        <w:t>żąda</w:t>
      </w:r>
      <w:r w:rsidRPr="008563FF">
        <w:rPr>
          <w:rFonts w:ascii="Segoe UI" w:eastAsiaTheme="minorHAnsi" w:hAnsi="Segoe UI" w:cs="Segoe UI"/>
          <w:lang w:eastAsia="en-US"/>
        </w:rPr>
        <w:t xml:space="preserve"> wskazania przez Wykonawcę – </w:t>
      </w:r>
      <w:r w:rsidR="00701E40" w:rsidRPr="009546A7">
        <w:rPr>
          <w:rFonts w:ascii="Segoe UI" w:eastAsiaTheme="minorHAnsi" w:hAnsi="Segoe UI" w:cs="Segoe UI"/>
          <w:lang w:eastAsia="en-US"/>
        </w:rPr>
        <w:t>w pkt 1</w:t>
      </w:r>
      <w:r w:rsidR="009546A7" w:rsidRPr="009546A7">
        <w:rPr>
          <w:rFonts w:ascii="Segoe UI" w:eastAsiaTheme="minorHAnsi" w:hAnsi="Segoe UI" w:cs="Segoe UI"/>
          <w:lang w:eastAsia="en-US"/>
        </w:rPr>
        <w:t>0</w:t>
      </w:r>
      <w:r w:rsidRPr="008563FF">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8563FF" w:rsidRDefault="008563FF" w:rsidP="00AE5966">
      <w:pPr>
        <w:numPr>
          <w:ilvl w:val="0"/>
          <w:numId w:val="27"/>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ppkt 1 SWZ, w celu wykazania spełniania warunków udziału w postępowaniu, Wykonawca jest obowiązany wykazać Zamawiającemu, że proponowany inny podwykonawca lub Wykonawca samodzielnie spełnia je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stopniu nie mniejszym niż podwykonawca, na którego zasoby Wykonawca powoływał się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trakcie postępowania o udzielenie zamówienia. </w:t>
      </w:r>
    </w:p>
    <w:p w14:paraId="224E3769"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Zapis zawarty w Rozdziale I pkt 5.1 ppkt 4 SWZ stosuje się odpowiednio.</w:t>
      </w:r>
    </w:p>
    <w:p w14:paraId="2DB069CC" w14:textId="77777777" w:rsidR="00387D7E" w:rsidRDefault="00387D7E" w:rsidP="00C4487B">
      <w:pPr>
        <w:tabs>
          <w:tab w:val="left" w:pos="284"/>
        </w:tabs>
        <w:jc w:val="both"/>
        <w:rPr>
          <w:rFonts w:ascii="Segoe UI" w:hAnsi="Segoe UI" w:cs="Segoe UI"/>
          <w:iCs/>
          <w:spacing w:val="-2"/>
          <w:lang w:eastAsia="en-US"/>
        </w:rPr>
      </w:pPr>
    </w:p>
    <w:p w14:paraId="63D788DB" w14:textId="77777777" w:rsidR="00C75CEA" w:rsidRDefault="00C75CEA" w:rsidP="0004556D">
      <w:pPr>
        <w:pStyle w:val="Tekstpodstawowy"/>
        <w:numPr>
          <w:ilvl w:val="0"/>
          <w:numId w:val="17"/>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Pr>
          <w:rFonts w:ascii="Segoe UI" w:hAnsi="Segoe UI" w:cs="Segoe UI"/>
          <w:i w:val="0"/>
          <w:color w:val="000000"/>
          <w:sz w:val="20"/>
        </w:rPr>
        <w:t>O </w:t>
      </w:r>
      <w:r>
        <w:rPr>
          <w:rFonts w:ascii="Segoe UI" w:hAnsi="Segoe UI" w:cs="Segoe UI"/>
          <w:i w:val="0"/>
          <w:color w:val="000000"/>
          <w:sz w:val="20"/>
        </w:rPr>
        <w:t>WYMAGANIACH TECHNICZNYCH I ORGANIZACYJNYCH SPORZĄDZANIA, WYSYŁANIA I</w:t>
      </w:r>
      <w:r w:rsidR="006B0785">
        <w:rPr>
          <w:rFonts w:ascii="Segoe UI" w:hAnsi="Segoe UI" w:cs="Segoe UI"/>
          <w:i w:val="0"/>
          <w:color w:val="000000"/>
          <w:sz w:val="20"/>
        </w:rPr>
        <w:t> </w:t>
      </w:r>
      <w:r>
        <w:rPr>
          <w:rFonts w:ascii="Segoe UI" w:hAnsi="Segoe UI" w:cs="Segoe UI"/>
          <w:i w:val="0"/>
          <w:color w:val="000000"/>
          <w:sz w:val="20"/>
        </w:rPr>
        <w:t>ODBIERANIA KORESPONDENCJI ELEKTRONICZNEJ</w:t>
      </w:r>
    </w:p>
    <w:p w14:paraId="5EAA19EA" w14:textId="77777777" w:rsidR="00C75CEA" w:rsidRPr="00C33C29" w:rsidRDefault="00C75CEA" w:rsidP="00C75CEA">
      <w:pPr>
        <w:pStyle w:val="Tekstpodstawowy"/>
        <w:jc w:val="both"/>
        <w:rPr>
          <w:rFonts w:ascii="Segoe UI" w:hAnsi="Segoe UI" w:cs="Segoe UI"/>
          <w:i w:val="0"/>
          <w:color w:val="000000"/>
          <w:sz w:val="20"/>
        </w:rPr>
      </w:pPr>
    </w:p>
    <w:p w14:paraId="64EC82F2" w14:textId="77777777" w:rsidR="0088500F" w:rsidRPr="007A5609" w:rsidRDefault="0088500F" w:rsidP="00AE5966">
      <w:pPr>
        <w:numPr>
          <w:ilvl w:val="0"/>
          <w:numId w:val="42"/>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14:paraId="606866BD"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4B0994">
          <w:rPr>
            <w:rFonts w:ascii="Segoe UI" w:eastAsia="SimSun" w:hAnsi="Segoe UI" w:cs="Segoe UI"/>
          </w:rPr>
          <w:t>https://miniportal.uzp.gov.pl</w:t>
        </w:r>
      </w:hyperlink>
      <w:r w:rsidRPr="004B0994">
        <w:rPr>
          <w:rFonts w:ascii="Segoe UI" w:eastAsia="SimSun" w:hAnsi="Segoe UI" w:cs="Segoe UI"/>
        </w:rPr>
        <w:t xml:space="preserve">/, ePUAPu, dostępnego pod adresem: </w:t>
      </w:r>
      <w:hyperlink r:id="rId9" w:history="1">
        <w:r w:rsidRPr="004B0994">
          <w:rPr>
            <w:rFonts w:ascii="Segoe UI" w:eastAsia="SimSun" w:hAnsi="Segoe UI" w:cs="Segoe UI"/>
          </w:rPr>
          <w:t>https://epuap.gov.pl/wps/portal</w:t>
        </w:r>
      </w:hyperlink>
      <w:r w:rsidRPr="004B0994">
        <w:rPr>
          <w:rFonts w:ascii="Segoe UI" w:eastAsia="SimSun" w:hAnsi="Segoe UI" w:cs="Segoe UI"/>
        </w:rPr>
        <w:t xml:space="preserve"> oraz poczty elektronicznej, z zastrzeżeniem:</w:t>
      </w:r>
    </w:p>
    <w:p w14:paraId="203A3EEC" w14:textId="77777777" w:rsidR="0088500F" w:rsidRPr="004B0994" w:rsidRDefault="0088500F" w:rsidP="00AE5966">
      <w:pPr>
        <w:numPr>
          <w:ilvl w:val="2"/>
          <w:numId w:val="45"/>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1.4 w pkt 10 Rozdziału I SWZ;</w:t>
      </w:r>
    </w:p>
    <w:p w14:paraId="758CAA8A" w14:textId="77777777" w:rsidR="0088500F" w:rsidRPr="004B0994" w:rsidRDefault="0088500F" w:rsidP="00AE5966">
      <w:pPr>
        <w:numPr>
          <w:ilvl w:val="2"/>
          <w:numId w:val="45"/>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 w pkt 14 Rozdziału I SWZ.</w:t>
      </w:r>
    </w:p>
    <w:p w14:paraId="307762ED"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Wykonawca zamierzający wziąć udział w postępowaniu o udzielenie zamówienia publicznego, powinien dysponować kontem na ePUAP. </w:t>
      </w:r>
    </w:p>
    <w:p w14:paraId="6F1ADC10"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Ofertę w przedmiotowym postępowaniu Wykonawca składa za pośrednictwem Formularza </w:t>
      </w:r>
      <w:r>
        <w:rPr>
          <w:rFonts w:ascii="Segoe UI" w:eastAsia="SimSun" w:hAnsi="Segoe UI" w:cs="Segoe UI"/>
        </w:rPr>
        <w:t>do </w:t>
      </w:r>
      <w:r w:rsidRPr="004B0994">
        <w:rPr>
          <w:rFonts w:ascii="Segoe UI" w:eastAsia="SimSun" w:hAnsi="Segoe UI" w:cs="Segoe UI"/>
        </w:rPr>
        <w:t xml:space="preserve">złożenia, zmiany, wycofania oferty lub wniosku dostępnego na ePUAP i udostępnionego </w:t>
      </w:r>
      <w:r>
        <w:rPr>
          <w:rFonts w:ascii="Segoe UI" w:eastAsia="SimSun" w:hAnsi="Segoe UI" w:cs="Segoe UI"/>
        </w:rPr>
        <w:t>również na miniPortalu</w:t>
      </w:r>
      <w:r w:rsidRPr="004B0994">
        <w:rPr>
          <w:rFonts w:ascii="Segoe UI" w:eastAsia="SimSun" w:hAnsi="Segoe UI" w:cs="Segoe UI"/>
        </w:rPr>
        <w:t xml:space="preserve">. </w:t>
      </w:r>
      <w:r w:rsidRPr="004B0994">
        <w:rPr>
          <w:rFonts w:ascii="Segoe UI" w:eastAsia="SimSun" w:hAnsi="Segoe UI" w:cs="Segoe UI"/>
          <w:b/>
        </w:rPr>
        <w:t>Sposób złożenia oferty został szczegółowo opisany w Rozdziale I SWZ pkt 14</w:t>
      </w:r>
      <w:r w:rsidRPr="004B0994">
        <w:rPr>
          <w:rFonts w:ascii="Segoe UI" w:eastAsia="SimSun" w:hAnsi="Segoe UI" w:cs="Segoe UI"/>
        </w:rPr>
        <w:t>.</w:t>
      </w:r>
    </w:p>
    <w:p w14:paraId="747933F7"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Komunikacja w postępowaniu o udzielenie zamówienia (nie dotyczy złożenia oferty) odbywa się elektronicznie za pośrednictwem:</w:t>
      </w:r>
    </w:p>
    <w:p w14:paraId="68CB8922" w14:textId="77777777" w:rsidR="0088500F" w:rsidRPr="004B0994" w:rsidRDefault="0088500F" w:rsidP="00AE5966">
      <w:pPr>
        <w:numPr>
          <w:ilvl w:val="2"/>
          <w:numId w:val="44"/>
        </w:numPr>
        <w:tabs>
          <w:tab w:val="left" w:pos="1276"/>
        </w:tabs>
        <w:suppressAutoHyphens w:val="0"/>
        <w:ind w:left="1276" w:hanging="709"/>
        <w:jc w:val="both"/>
        <w:rPr>
          <w:rFonts w:ascii="Segoe UI" w:eastAsia="SimSun" w:hAnsi="Segoe UI" w:cs="Segoe UI"/>
        </w:rPr>
      </w:pPr>
      <w:r w:rsidRPr="004B0994">
        <w:rPr>
          <w:rFonts w:ascii="Segoe UI" w:eastAsia="SimSun" w:hAnsi="Segoe UI" w:cs="Segoe UI"/>
        </w:rPr>
        <w:t>dedykowanego Formularza do komunikacji dostępnego na ePUAP oraz udostępnionego przez miniPortal;</w:t>
      </w:r>
    </w:p>
    <w:p w14:paraId="6358C7AC" w14:textId="77777777" w:rsidR="0088500F" w:rsidRPr="004B0994" w:rsidRDefault="0088500F" w:rsidP="0088500F">
      <w:pPr>
        <w:suppressAutoHyphens w:val="0"/>
        <w:ind w:left="426"/>
        <w:jc w:val="both"/>
        <w:rPr>
          <w:rFonts w:ascii="Segoe UI" w:eastAsia="SimSun" w:hAnsi="Segoe UI" w:cs="Segoe UI"/>
        </w:rPr>
      </w:pPr>
      <w:r w:rsidRPr="004B0994">
        <w:rPr>
          <w:rFonts w:ascii="Segoe UI" w:eastAsia="SimSun" w:hAnsi="Segoe UI" w:cs="Segoe UI"/>
        </w:rPr>
        <w:t xml:space="preserve">      lub</w:t>
      </w:r>
    </w:p>
    <w:p w14:paraId="5FF10805" w14:textId="77777777" w:rsidR="0088500F" w:rsidRPr="004B0994" w:rsidRDefault="0088500F" w:rsidP="00AE5966">
      <w:pPr>
        <w:numPr>
          <w:ilvl w:val="2"/>
          <w:numId w:val="44"/>
        </w:numPr>
        <w:tabs>
          <w:tab w:val="left" w:pos="1276"/>
        </w:tabs>
        <w:suppressAutoHyphens w:val="0"/>
        <w:ind w:left="993" w:hanging="426"/>
        <w:jc w:val="both"/>
        <w:rPr>
          <w:rFonts w:ascii="Segoe UI" w:eastAsia="SimSun" w:hAnsi="Segoe UI" w:cs="Segoe UI"/>
        </w:rPr>
      </w:pPr>
      <w:r w:rsidRPr="004B0994">
        <w:rPr>
          <w:rFonts w:ascii="Segoe UI" w:eastAsia="SimSun" w:hAnsi="Segoe UI" w:cs="Segoe UI"/>
        </w:rPr>
        <w:t xml:space="preserve">poczty elektronicznej, na adres e-mail: </w:t>
      </w:r>
      <w:r>
        <w:rPr>
          <w:rFonts w:ascii="Segoe UI" w:eastAsia="SimSun" w:hAnsi="Segoe UI" w:cs="Segoe UI"/>
          <w:b/>
        </w:rPr>
        <w:t>joanna.ratuszna</w:t>
      </w:r>
      <w:r w:rsidRPr="004B0994">
        <w:rPr>
          <w:rFonts w:ascii="Segoe UI" w:eastAsia="SimSun" w:hAnsi="Segoe UI" w:cs="Segoe UI"/>
          <w:b/>
        </w:rPr>
        <w:t>@um.koszalin.pl</w:t>
      </w:r>
      <w:r w:rsidRPr="004B0994">
        <w:rPr>
          <w:rFonts w:ascii="Segoe UI" w:eastAsia="SimSun" w:hAnsi="Segoe UI" w:cs="Segoe UI"/>
        </w:rPr>
        <w:t>.</w:t>
      </w:r>
    </w:p>
    <w:p w14:paraId="3CCD8F4B" w14:textId="32ACF149"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Za datę przekazania za pośrednictwem ePUAP oferty, oświadczenia, o którym mowa w art. 125 ust. 1 ustawy PZP, podmiotowych środków dowodowych,</w:t>
      </w:r>
      <w:r w:rsidR="001B0AD4">
        <w:rPr>
          <w:rFonts w:ascii="Segoe UI" w:eastAsia="SimSun" w:hAnsi="Segoe UI" w:cs="Segoe UI"/>
        </w:rPr>
        <w:t xml:space="preserve"> przedmiotowych środków dowodowych</w:t>
      </w:r>
      <w:r w:rsidRPr="004B0994">
        <w:rPr>
          <w:rFonts w:ascii="Segoe UI" w:eastAsia="SimSun" w:hAnsi="Segoe UI" w:cs="Segoe UI"/>
        </w:rPr>
        <w:t xml:space="preserve"> oraz innych informacji, oświadczeń l</w:t>
      </w:r>
      <w:r w:rsidR="001B0AD4">
        <w:rPr>
          <w:rFonts w:ascii="Segoe UI" w:eastAsia="SimSun" w:hAnsi="Segoe UI" w:cs="Segoe UI"/>
        </w:rPr>
        <w:t>ub dokumentów, przekazywanych w </w:t>
      </w:r>
      <w:r w:rsidRPr="004B0994">
        <w:rPr>
          <w:rFonts w:ascii="Segoe UI" w:eastAsia="SimSun" w:hAnsi="Segoe UI" w:cs="Segoe UI"/>
        </w:rPr>
        <w:t>postępowaniu, przyjmuje się datę ich przekazania na ePUAP.</w:t>
      </w:r>
    </w:p>
    <w:p w14:paraId="34FF042B"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Przy komunikacji za pośrednictwem poczty elektronicznej Zamawiający lub Wykonawca </w:t>
      </w:r>
      <w:r>
        <w:rPr>
          <w:rFonts w:ascii="Segoe UI" w:eastAsia="SimSun" w:hAnsi="Segoe UI" w:cs="Segoe UI"/>
        </w:rPr>
        <w:t>na </w:t>
      </w:r>
      <w:r w:rsidRPr="004B0994">
        <w:rPr>
          <w:rFonts w:ascii="Segoe UI" w:eastAsia="SimSun" w:hAnsi="Segoe UI" w:cs="Segoe UI"/>
        </w:rPr>
        <w:t xml:space="preserve">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364FA9E2" w14:textId="14A9B40D"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We wszelkiej korespondencji związanej z niniejszym postępowaniem Wykonawcy posługują się sygnaturą postępowania, tj. </w:t>
      </w:r>
      <w:r w:rsidRPr="005510D1">
        <w:rPr>
          <w:rFonts w:ascii="Segoe UI" w:eastAsia="SimSun" w:hAnsi="Segoe UI" w:cs="Segoe UI"/>
          <w:b/>
        </w:rPr>
        <w:t>BZP-7.271.1.</w:t>
      </w:r>
      <w:r w:rsidR="00CD2FFB">
        <w:rPr>
          <w:rFonts w:ascii="Segoe UI" w:eastAsia="SimSun" w:hAnsi="Segoe UI" w:cs="Segoe UI"/>
          <w:b/>
        </w:rPr>
        <w:t>30</w:t>
      </w:r>
      <w:r w:rsidRPr="005510D1">
        <w:rPr>
          <w:rFonts w:ascii="Segoe UI" w:eastAsia="SimSun" w:hAnsi="Segoe UI" w:cs="Segoe UI"/>
          <w:b/>
        </w:rPr>
        <w:t>.2022.JR</w:t>
      </w:r>
      <w:r>
        <w:rPr>
          <w:rFonts w:ascii="Segoe UI" w:eastAsia="SimSun" w:hAnsi="Segoe UI" w:cs="Segoe UI"/>
        </w:rPr>
        <w:t>.</w:t>
      </w:r>
    </w:p>
    <w:p w14:paraId="293508C9"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Wymagania techniczne i organizacyjne wysyłania i odbierania korespondencji elektronicznej przekazywanej przy użyciu formularzy: Formularza do złożenia, zmiany, wycofania oferty </w:t>
      </w:r>
      <w:r>
        <w:rPr>
          <w:rFonts w:ascii="Segoe UI" w:eastAsia="SimSun" w:hAnsi="Segoe UI" w:cs="Segoe UI"/>
        </w:rPr>
        <w:t>lub </w:t>
      </w:r>
      <w:r w:rsidRPr="004B0994">
        <w:rPr>
          <w:rFonts w:ascii="Segoe UI" w:eastAsia="SimSun" w:hAnsi="Segoe UI" w:cs="Segoe UI"/>
        </w:rPr>
        <w:t xml:space="preserve">wniosku oraz Formularza do komunikacji opisane zostały w Regulaminie korzystania </w:t>
      </w:r>
      <w:r>
        <w:rPr>
          <w:rFonts w:ascii="Segoe UI" w:eastAsia="SimSun" w:hAnsi="Segoe UI" w:cs="Segoe UI"/>
        </w:rPr>
        <w:t>z </w:t>
      </w:r>
      <w:r w:rsidRPr="004B0994">
        <w:rPr>
          <w:rFonts w:ascii="Segoe UI" w:eastAsia="SimSun" w:hAnsi="Segoe UI" w:cs="Segoe UI"/>
        </w:rPr>
        <w:t xml:space="preserve">systemu miniPortal oraz Warunkach korzystania z elektronicznej platformy usług administracji publicznej (ePUAP). </w:t>
      </w:r>
    </w:p>
    <w:p w14:paraId="729EDE02"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Maksymalny rozmiar plików przesyłanych za pośrednictwem dedykowanych formularzy: Formularza do złożenia, zmiany, wycofania oferty lub wniosku oraz Formularza do komunikacji wynosi 150 MB.</w:t>
      </w:r>
    </w:p>
    <w:p w14:paraId="53B7EE82" w14:textId="77777777" w:rsidR="0088500F" w:rsidRPr="004B0994" w:rsidRDefault="0088500F" w:rsidP="00AE5966">
      <w:pPr>
        <w:numPr>
          <w:ilvl w:val="0"/>
          <w:numId w:val="42"/>
        </w:numPr>
        <w:spacing w:before="120" w:after="120"/>
        <w:ind w:left="284" w:hanging="284"/>
        <w:jc w:val="both"/>
        <w:rPr>
          <w:rFonts w:ascii="Segoe UI" w:eastAsia="SimSun" w:hAnsi="Segoe UI" w:cs="Segoe UI"/>
          <w:color w:val="000000"/>
        </w:rPr>
      </w:pPr>
      <w:r w:rsidRPr="004B0994">
        <w:rPr>
          <w:rFonts w:ascii="Segoe UI" w:eastAsia="SimSun" w:hAnsi="Segoe UI" w:cs="Segoe UI"/>
          <w:color w:val="000000"/>
        </w:rPr>
        <w:t>Osoby uprawnione do porozumiewania się z Wykonawcami:</w:t>
      </w:r>
    </w:p>
    <w:p w14:paraId="5245CDC3" w14:textId="77777777" w:rsidR="0088500F" w:rsidRPr="004B0994" w:rsidRDefault="0088500F" w:rsidP="0088500F">
      <w:pPr>
        <w:jc w:val="both"/>
        <w:rPr>
          <w:rFonts w:ascii="Segoe UI" w:eastAsia="SimSun" w:hAnsi="Segoe UI" w:cs="Segoe UI"/>
        </w:rPr>
      </w:pPr>
      <w:r>
        <w:rPr>
          <w:rFonts w:ascii="Segoe UI" w:eastAsia="SimSun" w:hAnsi="Segoe UI" w:cs="Segoe UI"/>
          <w:color w:val="000000"/>
        </w:rPr>
        <w:t>Joanna Ratuszna</w:t>
      </w:r>
      <w:r w:rsidRPr="004B0994">
        <w:rPr>
          <w:rFonts w:ascii="Segoe UI" w:eastAsia="SimSun" w:hAnsi="Segoe UI" w:cs="Segoe UI"/>
          <w:color w:val="000000"/>
        </w:rPr>
        <w:t xml:space="preserve"> – Biuro Zamówień Publicznych, Urząd Miejski w Koszalinie, ul. Adama Mickiewicza 26, </w:t>
      </w:r>
      <w:r w:rsidRPr="004B0994">
        <w:rPr>
          <w:rFonts w:ascii="Segoe UI" w:eastAsia="SimSun" w:hAnsi="Segoe UI" w:cs="Segoe UI"/>
          <w:color w:val="000000"/>
        </w:rPr>
        <w:br/>
        <w:t xml:space="preserve">I piętro, pokój nr 22; tel. +48 94 348 86 54; e-mail: </w:t>
      </w:r>
      <w:r>
        <w:rPr>
          <w:rFonts w:ascii="Segoe UI" w:eastAsia="SimSun" w:hAnsi="Segoe UI" w:cs="Segoe UI"/>
        </w:rPr>
        <w:t>joanna.ratuszna</w:t>
      </w:r>
      <w:r w:rsidRPr="004B0994">
        <w:rPr>
          <w:rFonts w:ascii="Segoe UI" w:eastAsia="SimSun" w:hAnsi="Segoe UI" w:cs="Segoe UI"/>
        </w:rPr>
        <w:t>@um.koszalin.pl.</w:t>
      </w:r>
    </w:p>
    <w:p w14:paraId="27EA0ED4" w14:textId="77777777" w:rsidR="00A72725" w:rsidRDefault="00A72725">
      <w:pPr>
        <w:pStyle w:val="Tekstpodstawowy"/>
        <w:jc w:val="both"/>
        <w:rPr>
          <w:rFonts w:ascii="Segoe UI" w:hAnsi="Segoe UI" w:cs="Segoe UI"/>
          <w:i w:val="0"/>
          <w:sz w:val="20"/>
        </w:rPr>
      </w:pPr>
    </w:p>
    <w:p w14:paraId="594793BC" w14:textId="77777777" w:rsidR="00B86715" w:rsidRPr="00563F0A" w:rsidRDefault="00B86715" w:rsidP="0004556D">
      <w:pPr>
        <w:pStyle w:val="Tekstpodstawowy"/>
        <w:numPr>
          <w:ilvl w:val="0"/>
          <w:numId w:val="17"/>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29FB8065" w14:textId="77777777" w:rsidR="00B86715" w:rsidRDefault="00B86715">
      <w:pPr>
        <w:tabs>
          <w:tab w:val="left" w:pos="2130"/>
        </w:tabs>
        <w:jc w:val="both"/>
        <w:rPr>
          <w:rFonts w:ascii="Segoe UI" w:hAnsi="Segoe UI" w:cs="Segoe UI"/>
          <w:i/>
          <w:iCs/>
          <w:color w:val="000000"/>
        </w:rPr>
      </w:pPr>
    </w:p>
    <w:p w14:paraId="30796827" w14:textId="77777777" w:rsidR="0066253D" w:rsidRDefault="00B73885">
      <w:pPr>
        <w:pStyle w:val="Tekstpodstawowy"/>
        <w:jc w:val="both"/>
        <w:rPr>
          <w:rFonts w:ascii="Segoe UI" w:hAnsi="Segoe UI" w:cs="Segoe UI"/>
          <w:b w:val="0"/>
          <w:i w:val="0"/>
          <w:iCs/>
          <w:sz w:val="20"/>
        </w:rPr>
      </w:pPr>
      <w:r>
        <w:rPr>
          <w:rFonts w:ascii="Segoe UI" w:hAnsi="Segoe UI" w:cs="Segoe UI"/>
          <w:b w:val="0"/>
          <w:i w:val="0"/>
          <w:iCs/>
          <w:sz w:val="20"/>
        </w:rPr>
        <w:t>Nie dotyczy</w:t>
      </w:r>
    </w:p>
    <w:p w14:paraId="3C9D6241" w14:textId="77777777" w:rsidR="00B73885" w:rsidRDefault="00B73885">
      <w:pPr>
        <w:pStyle w:val="Tekstpodstawowy"/>
        <w:jc w:val="both"/>
        <w:rPr>
          <w:rFonts w:ascii="Segoe UI" w:hAnsi="Segoe UI" w:cs="Segoe UI"/>
          <w:b w:val="0"/>
          <w:i w:val="0"/>
          <w:iCs/>
          <w:sz w:val="20"/>
        </w:rPr>
      </w:pPr>
    </w:p>
    <w:p w14:paraId="7CCF3964"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TERMIN ZWIĄZANIA OFERTĄ</w:t>
      </w:r>
    </w:p>
    <w:p w14:paraId="34D9B31B" w14:textId="77777777" w:rsidR="00B86715" w:rsidRDefault="00B86715">
      <w:pPr>
        <w:pStyle w:val="Tekstpodstawowy"/>
        <w:jc w:val="both"/>
        <w:rPr>
          <w:rFonts w:ascii="Segoe UI" w:hAnsi="Segoe UI" w:cs="Segoe UI"/>
          <w:b w:val="0"/>
          <w:bCs/>
          <w:i w:val="0"/>
          <w:sz w:val="20"/>
        </w:rPr>
      </w:pPr>
    </w:p>
    <w:p w14:paraId="1EB8DD5D" w14:textId="126ED152"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595E83">
        <w:rPr>
          <w:rFonts w:ascii="Segoe UI" w:hAnsi="Segoe UI" w:cs="Segoe UI"/>
          <w:b w:val="0"/>
          <w:i w:val="0"/>
          <w:sz w:val="20"/>
        </w:rPr>
        <w:t xml:space="preserve">do </w:t>
      </w:r>
      <w:r w:rsidR="00500C83">
        <w:rPr>
          <w:rFonts w:ascii="Segoe UI" w:hAnsi="Segoe UI" w:cs="Segoe UI"/>
          <w:i w:val="0"/>
          <w:sz w:val="20"/>
        </w:rPr>
        <w:t>4 października</w:t>
      </w:r>
      <w:r w:rsidR="009546A7">
        <w:rPr>
          <w:rFonts w:ascii="Segoe UI" w:hAnsi="Segoe UI" w:cs="Segoe UI"/>
          <w:i w:val="0"/>
          <w:sz w:val="20"/>
        </w:rPr>
        <w:t xml:space="preserve"> 2022 r.</w:t>
      </w:r>
      <w:r w:rsidR="007F5EB7">
        <w:rPr>
          <w:rFonts w:ascii="Segoe UI" w:hAnsi="Segoe UI" w:cs="Segoe UI"/>
          <w:i w:val="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3511085C" w14:textId="77777777"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 gdy wybór najkorzystniejszej oferty nie nastąpi przed upływem terminu związania ofertą,</w:t>
      </w:r>
      <w:r w:rsidR="00432298">
        <w:rPr>
          <w:rFonts w:ascii="Segoe UI" w:hAnsi="Segoe UI" w:cs="Segoe UI"/>
          <w:b w:val="0"/>
          <w:i w:val="0"/>
          <w:sz w:val="20"/>
          <w:lang w:eastAsia="en-US"/>
        </w:rPr>
        <w:t xml:space="preserve"> o którym mowa w ppkt 1,</w:t>
      </w:r>
      <w:r w:rsidRPr="00F27084">
        <w:rPr>
          <w:rFonts w:ascii="Segoe UI" w:hAnsi="Segoe UI" w:cs="Segoe UI"/>
          <w:b w:val="0"/>
          <w:i w:val="0"/>
          <w:sz w:val="20"/>
          <w:lang w:eastAsia="en-US"/>
        </w:rPr>
        <w:t xml:space="preserve"> 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Default="00972EFD" w:rsidP="00C82F5C">
      <w:pPr>
        <w:pStyle w:val="Tekstpodstawowy"/>
        <w:jc w:val="both"/>
        <w:rPr>
          <w:rFonts w:ascii="Segoe UI" w:hAnsi="Segoe UI" w:cs="Segoe UI"/>
          <w:b w:val="0"/>
          <w:i w:val="0"/>
          <w:sz w:val="20"/>
        </w:rPr>
      </w:pPr>
    </w:p>
    <w:p w14:paraId="1CADA17B"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4C18ACF2" w14:textId="77777777" w:rsidR="00B86715" w:rsidRPr="00F37C9F" w:rsidRDefault="00B86715">
      <w:pPr>
        <w:pStyle w:val="Tekstpodstawowy"/>
        <w:jc w:val="both"/>
        <w:rPr>
          <w:rFonts w:ascii="Segoe UI" w:hAnsi="Segoe UI" w:cs="Segoe UI"/>
          <w:b w:val="0"/>
          <w:bCs/>
          <w:i w:val="0"/>
          <w:sz w:val="20"/>
        </w:rPr>
      </w:pPr>
    </w:p>
    <w:p w14:paraId="06942D09" w14:textId="583B88C6" w:rsidR="005D0DD0" w:rsidRPr="00815817" w:rsidRDefault="00403DF1" w:rsidP="005D0DD0">
      <w:pPr>
        <w:suppressAutoHyphens w:val="0"/>
        <w:ind w:left="357" w:hanging="357"/>
        <w:jc w:val="both"/>
        <w:rPr>
          <w:rFonts w:ascii="Segoe UI" w:eastAsiaTheme="minorHAnsi" w:hAnsi="Segoe UI" w:cs="Segoe UI"/>
          <w:strike/>
          <w:lang w:eastAsia="en-US"/>
        </w:rPr>
      </w:pPr>
      <w:r w:rsidRPr="00403DF1">
        <w:rPr>
          <w:rFonts w:ascii="Segoe UI" w:eastAsiaTheme="minorHAnsi" w:hAnsi="Segoe UI" w:cs="Segoe UI"/>
          <w:lang w:eastAsia="en-US"/>
        </w:rPr>
        <w:t>1)</w:t>
      </w:r>
      <w:r w:rsidRPr="00403DF1">
        <w:rPr>
          <w:rFonts w:ascii="Segoe UI" w:eastAsiaTheme="minorHAnsi" w:hAnsi="Segoe UI" w:cs="Segoe UI"/>
          <w:lang w:eastAsia="en-US"/>
        </w:rPr>
        <w:tab/>
        <w:t>Ofertę stanowi Formularz ofertowy zamieszczony w Rozdziale IV</w:t>
      </w:r>
      <w:r w:rsidR="005D0DD0">
        <w:rPr>
          <w:rFonts w:ascii="Segoe UI" w:eastAsiaTheme="minorHAnsi" w:hAnsi="Segoe UI" w:cs="Segoe UI"/>
          <w:lang w:eastAsia="en-US"/>
        </w:rPr>
        <w:t xml:space="preserve"> SWZ.</w:t>
      </w:r>
    </w:p>
    <w:p w14:paraId="11DDE4F3"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2)</w:t>
      </w:r>
      <w:r w:rsidRPr="00403DF1">
        <w:rPr>
          <w:rFonts w:ascii="Segoe UI" w:eastAsiaTheme="minorHAnsi" w:hAnsi="Segoe UI" w:cs="Segoe UI"/>
          <w:lang w:eastAsia="en-US"/>
        </w:rPr>
        <w:tab/>
        <w:t>Do oferty należy dołączyć:</w:t>
      </w:r>
    </w:p>
    <w:p w14:paraId="08A504B7"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2.1) Oświadczenie, o którym mowa w Rozdziale I pkt 6 SWZ składane na podstawie art. 125 ust. 1 ustawy PZP,</w:t>
      </w:r>
    </w:p>
    <w:p w14:paraId="3DB28A11" w14:textId="77D957F2"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2.2) Zobowiązanie podmiotu udostępniającego zasoby do oddania Wykonawcy do dyspozycji niezbędnych zasobów na potrzeby realizacji zamówienia, o którym </w:t>
      </w:r>
      <w:r w:rsidR="00CD2FFB">
        <w:rPr>
          <w:rFonts w:ascii="Segoe UI" w:eastAsiaTheme="minorHAnsi" w:hAnsi="Segoe UI" w:cs="Segoe UI"/>
          <w:lang w:eastAsia="en-US"/>
        </w:rPr>
        <w:t>mowa w Rozdziale I pkt 5.1 ppkt </w:t>
      </w:r>
      <w:r w:rsidRPr="00403DF1">
        <w:rPr>
          <w:rFonts w:ascii="Segoe UI" w:eastAsiaTheme="minorHAnsi" w:hAnsi="Segoe UI" w:cs="Segoe UI"/>
          <w:lang w:eastAsia="en-US"/>
        </w:rPr>
        <w:t>2 SWZ (jeżeli dotyczy),</w:t>
      </w:r>
    </w:p>
    <w:p w14:paraId="056780C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2.3) Oświadczenie, o którym mowa w Rozdziale I pkt 5.1 ppkt 3 SWZ składane na podstawie art. 125 ust. 5 ustawy PZP (jeżeli dotyczy),</w:t>
      </w:r>
    </w:p>
    <w:p w14:paraId="6EC2FFAB" w14:textId="77777777" w:rsidR="00555EEE" w:rsidRPr="00ED2D39" w:rsidRDefault="00403DF1" w:rsidP="00ED2D39">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2.4) Oświadczenie, o którym mowa w Rozdziale I SWZ pkt 8 ppkt 4 składane na podstawie art. 117 ust. 4 ustawy PZP (jeżeli dotyczy), </w:t>
      </w:r>
      <w:r w:rsidR="00555EEE" w:rsidRPr="00F01D05">
        <w:rPr>
          <w:rFonts w:ascii="Segoe UI" w:hAnsi="Segoe UI" w:cs="Segoe UI"/>
        </w:rPr>
        <w:t xml:space="preserve"> </w:t>
      </w:r>
    </w:p>
    <w:p w14:paraId="49D72C9F" w14:textId="77777777" w:rsidR="00403DF1" w:rsidRPr="00403DF1" w:rsidRDefault="00403DF1" w:rsidP="009226BD">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w:t>
      </w:r>
      <w:r w:rsidR="00ED2D39">
        <w:rPr>
          <w:rFonts w:ascii="Segoe UI" w:eastAsiaTheme="minorHAnsi" w:hAnsi="Segoe UI" w:cs="Segoe UI"/>
          <w:lang w:eastAsia="en-US"/>
        </w:rPr>
        <w:t>5</w:t>
      </w:r>
      <w:r w:rsidRPr="00403DF1">
        <w:rPr>
          <w:rFonts w:ascii="Segoe UI" w:eastAsiaTheme="minorHAnsi" w:hAnsi="Segoe UI" w:cs="Segoe UI"/>
          <w:lang w:eastAsia="en-US"/>
        </w:rPr>
        <w:t>) Pełn</w:t>
      </w:r>
      <w:r w:rsidR="009226BD">
        <w:rPr>
          <w:rFonts w:ascii="Segoe UI" w:eastAsiaTheme="minorHAnsi" w:hAnsi="Segoe UI" w:cs="Segoe UI"/>
          <w:lang w:eastAsia="en-US"/>
        </w:rPr>
        <w:t xml:space="preserve">omocnictwo/a (jeżeli dotyczy), </w:t>
      </w:r>
    </w:p>
    <w:p w14:paraId="5ED7A002"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 następnie ofertę wraz z wyżej wymienionymi zaszyfrować.</w:t>
      </w:r>
    </w:p>
    <w:p w14:paraId="533A1420" w14:textId="77777777" w:rsidR="0088500F" w:rsidRDefault="0088500F" w:rsidP="00403DF1">
      <w:pPr>
        <w:suppressAutoHyphens w:val="0"/>
        <w:ind w:left="357" w:hanging="357"/>
        <w:jc w:val="both"/>
        <w:rPr>
          <w:rFonts w:ascii="Segoe UI" w:eastAsiaTheme="minorHAnsi" w:hAnsi="Segoe UI" w:cs="Segoe UI"/>
          <w:b/>
          <w:lang w:eastAsia="en-US"/>
        </w:rPr>
      </w:pPr>
    </w:p>
    <w:p w14:paraId="6E1076C8" w14:textId="3657F7A1"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b/>
          <w:lang w:eastAsia="en-US"/>
        </w:rPr>
        <w:t>U</w:t>
      </w:r>
      <w:r w:rsidR="00332711">
        <w:rPr>
          <w:rFonts w:ascii="Segoe UI" w:eastAsiaTheme="minorHAnsi" w:hAnsi="Segoe UI" w:cs="Segoe UI"/>
          <w:b/>
          <w:lang w:eastAsia="en-US"/>
        </w:rPr>
        <w:t>WAGA</w:t>
      </w:r>
      <w:r w:rsidRPr="00403DF1">
        <w:rPr>
          <w:rFonts w:ascii="Segoe UI" w:eastAsiaTheme="minorHAnsi" w:hAnsi="Segoe UI" w:cs="Segoe UI"/>
          <w:b/>
          <w:lang w:eastAsia="en-US"/>
        </w:rPr>
        <w:t>!</w:t>
      </w:r>
    </w:p>
    <w:p w14:paraId="08A9C1A8" w14:textId="77777777" w:rsidR="00403DF1" w:rsidRPr="00403DF1" w:rsidRDefault="00403DF1" w:rsidP="00403DF1">
      <w:pPr>
        <w:suppressAutoHyphens w:val="0"/>
        <w:jc w:val="both"/>
        <w:rPr>
          <w:rFonts w:ascii="Segoe UI" w:eastAsiaTheme="minorHAnsi" w:hAnsi="Segoe UI" w:cs="Segoe UI"/>
          <w:lang w:eastAsia="en-US"/>
        </w:rPr>
      </w:pPr>
      <w:r w:rsidRPr="00403DF1">
        <w:rPr>
          <w:rFonts w:ascii="Segoe UI" w:eastAsiaTheme="minorHAnsi" w:hAnsi="Segoe UI" w:cs="Segoe UI"/>
          <w:lang w:eastAsia="en-US"/>
        </w:rPr>
        <w:t>Oferta oraz dołączone do niej wymienione w ppkt 2 dokumenty lub oświadczenia winny zostać opatrzone właściwymi podpisami przed czynnością ich zaszyfrowania.</w:t>
      </w:r>
    </w:p>
    <w:p w14:paraId="73770C31" w14:textId="77777777" w:rsidR="00403DF1" w:rsidRPr="00403DF1" w:rsidRDefault="00403DF1" w:rsidP="00403DF1">
      <w:pPr>
        <w:suppressAutoHyphens w:val="0"/>
        <w:ind w:left="357" w:hanging="357"/>
        <w:jc w:val="both"/>
        <w:rPr>
          <w:rFonts w:ascii="Segoe UI" w:eastAsiaTheme="minorHAnsi" w:hAnsi="Segoe UI" w:cs="Segoe UI"/>
          <w:lang w:eastAsia="en-US"/>
        </w:rPr>
      </w:pPr>
    </w:p>
    <w:p w14:paraId="391B9C8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3)</w:t>
      </w:r>
      <w:r w:rsidRPr="00403DF1">
        <w:rPr>
          <w:rFonts w:ascii="Segoe UI" w:eastAsiaTheme="minorHAnsi" w:hAnsi="Segoe UI" w:cs="Segoe UI"/>
          <w:lang w:eastAsia="en-US"/>
        </w:rPr>
        <w:tab/>
        <w:t>Sposób zaszyfrowania oferty opisany został w „Instrukcji użytkownika systemu miniPortal-ePUAP””, dostępnej na stronie: https://miniportal.uzp.gov.pl/.</w:t>
      </w:r>
    </w:p>
    <w:p w14:paraId="7351A4A9" w14:textId="7AEF1E35"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4)</w:t>
      </w:r>
      <w:r w:rsidRPr="00403DF1">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Pr>
          <w:rFonts w:ascii="Segoe UI" w:eastAsiaTheme="minorHAnsi" w:hAnsi="Segoe UI" w:cs="Segoe UI"/>
          <w:lang w:eastAsia="en-US"/>
        </w:rPr>
        <w:t xml:space="preserve"> potrzeby realizacji zamówienia</w:t>
      </w:r>
      <w:r w:rsidR="001B0AD4">
        <w:rPr>
          <w:rFonts w:ascii="Segoe UI" w:eastAsiaTheme="minorHAnsi" w:hAnsi="Segoe UI" w:cs="Segoe UI"/>
          <w:lang w:eastAsia="en-US"/>
        </w:rPr>
        <w:t>, przedmiotowe środki dowodowe</w:t>
      </w:r>
      <w:r w:rsidRPr="00403DF1">
        <w:rPr>
          <w:rFonts w:ascii="Segoe UI" w:eastAsiaTheme="minorHAnsi" w:hAnsi="Segoe UI" w:cs="Segoe UI"/>
          <w:lang w:eastAsia="en-US"/>
        </w:rPr>
        <w:t xml:space="preserve"> </w:t>
      </w:r>
      <w:r w:rsidR="00ED2D39">
        <w:rPr>
          <w:rFonts w:ascii="Segoe UI" w:eastAsiaTheme="minorHAnsi" w:hAnsi="Segoe UI" w:cs="Segoe UI"/>
          <w:lang w:eastAsia="en-US"/>
        </w:rPr>
        <w:t>oraz</w:t>
      </w:r>
      <w:r w:rsidRPr="00403DF1">
        <w:rPr>
          <w:rFonts w:ascii="Segoe UI" w:eastAsiaTheme="minorHAnsi" w:hAnsi="Segoe UI" w:cs="Segoe UI"/>
          <w:lang w:eastAsia="en-US"/>
        </w:rPr>
        <w:t xml:space="preserve"> Pełnomocnictwo sporządza się w postaci elektronicznej, w formatach danych okreś</w:t>
      </w:r>
      <w:r w:rsidR="001B0AD4">
        <w:rPr>
          <w:rFonts w:ascii="Segoe UI" w:eastAsiaTheme="minorHAnsi" w:hAnsi="Segoe UI" w:cs="Segoe UI"/>
          <w:lang w:eastAsia="en-US"/>
        </w:rPr>
        <w:t>lonych w przepisach wydanych na </w:t>
      </w:r>
      <w:r w:rsidRPr="00403DF1">
        <w:rPr>
          <w:rFonts w:ascii="Segoe UI" w:eastAsiaTheme="minorHAnsi" w:hAnsi="Segoe UI" w:cs="Segoe UI"/>
          <w:lang w:eastAsia="en-US"/>
        </w:rPr>
        <w:t xml:space="preserve">podstawie art. 18 ustawy z dnia 17 lutego 2005 r. o informatyzacji działalności podmiotów realizujących zadania publiczne (Dz.U. z 2021 r., poz. </w:t>
      </w:r>
      <w:r w:rsidR="00815817">
        <w:rPr>
          <w:rFonts w:ascii="Segoe UI" w:eastAsiaTheme="minorHAnsi" w:hAnsi="Segoe UI" w:cs="Segoe UI"/>
          <w:lang w:eastAsia="en-US"/>
        </w:rPr>
        <w:t>2070</w:t>
      </w:r>
      <w:r w:rsidRPr="00403DF1">
        <w:rPr>
          <w:rFonts w:ascii="Segoe UI" w:eastAsiaTheme="minorHAnsi" w:hAnsi="Segoe UI" w:cs="Segoe UI"/>
          <w:lang w:eastAsia="en-US"/>
        </w:rPr>
        <w:t xml:space="preserve">) z uwzględnieniem rodzaju przekazywanych danych. </w:t>
      </w:r>
    </w:p>
    <w:p w14:paraId="1E26E6A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5)</w:t>
      </w:r>
      <w:r w:rsidRPr="00403DF1">
        <w:rPr>
          <w:rFonts w:ascii="Segoe UI" w:eastAsiaTheme="minorHAnsi" w:hAnsi="Segoe UI" w:cs="Segoe UI"/>
          <w:lang w:eastAsia="en-US"/>
        </w:rPr>
        <w:tab/>
        <w:t>Informacje, oświadczenia lub dokumenty, inne niż określone w ppkt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14:paraId="556A4C15"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6)</w:t>
      </w:r>
      <w:r w:rsidRPr="00403DF1">
        <w:rPr>
          <w:rFonts w:ascii="Segoe UI" w:eastAsiaTheme="minorHAnsi" w:hAnsi="Segoe UI" w:cs="Segoe UI"/>
          <w:lang w:eastAsia="en-US"/>
        </w:rPr>
        <w:tab/>
        <w:t>Zamawiający dopuszcza w szczególności następujący format przesyłanych danych: pdf, doc, docx, rtf, xps, odt, txt.</w:t>
      </w:r>
    </w:p>
    <w:p w14:paraId="69F5B82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7)</w:t>
      </w:r>
      <w:r w:rsidRPr="00403DF1">
        <w:rPr>
          <w:rFonts w:ascii="Segoe UI" w:eastAsiaTheme="minorHAnsi" w:hAnsi="Segoe UI" w:cs="Segoe UI"/>
          <w:lang w:eastAsia="en-US"/>
        </w:rPr>
        <w:tab/>
        <w:t xml:space="preserve">Wykonawca może złożyć tylko jedną ofertę. </w:t>
      </w:r>
    </w:p>
    <w:p w14:paraId="12A70AB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8)</w:t>
      </w:r>
      <w:r w:rsidRPr="00403DF1">
        <w:rPr>
          <w:rFonts w:ascii="Segoe UI" w:eastAsiaTheme="minorHAnsi" w:hAnsi="Segoe UI" w:cs="Segoe UI"/>
          <w:lang w:eastAsia="en-US"/>
        </w:rPr>
        <w:tab/>
        <w:t>Oferta winna być sporządzona w języku polskim.</w:t>
      </w:r>
    </w:p>
    <w:p w14:paraId="2D53A2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9)</w:t>
      </w:r>
      <w:r w:rsidRPr="00403DF1">
        <w:rPr>
          <w:rFonts w:ascii="Segoe UI" w:eastAsiaTheme="minorHAnsi" w:hAnsi="Segoe UI" w:cs="Segoe UI"/>
          <w:lang w:eastAsia="en-US"/>
        </w:rPr>
        <w:tab/>
      </w:r>
      <w:r w:rsidRPr="00403DF1">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p>
    <w:p w14:paraId="7C83029A" w14:textId="77777777"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lang w:eastAsia="en-US"/>
        </w:rPr>
        <w:t>10)</w:t>
      </w:r>
      <w:r w:rsidRPr="00403DF1">
        <w:rPr>
          <w:rFonts w:ascii="Segoe UI" w:eastAsiaTheme="minorHAnsi" w:hAnsi="Segoe UI" w:cs="Segoe UI"/>
          <w:lang w:eastAsia="en-US"/>
        </w:rPr>
        <w:tab/>
        <w:t xml:space="preserve"> </w:t>
      </w:r>
      <w:r w:rsidRPr="00403DF1">
        <w:rPr>
          <w:rFonts w:ascii="Segoe UI" w:eastAsiaTheme="minorHAnsi" w:hAnsi="Segoe UI" w:cs="Segoe UI"/>
          <w:b/>
          <w:lang w:eastAsia="en-US"/>
        </w:rPr>
        <w:t xml:space="preserve">Ofertę może złożyć tylko podmiot do tego uprawniony. </w:t>
      </w:r>
    </w:p>
    <w:p w14:paraId="4907B9F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11)</w:t>
      </w:r>
      <w:r w:rsidRPr="00403DF1">
        <w:rPr>
          <w:rFonts w:ascii="Segoe UI" w:eastAsiaTheme="minorHAnsi" w:hAnsi="Segoe UI" w:cs="Segoe UI"/>
          <w:lang w:eastAsia="en-US"/>
        </w:rPr>
        <w:tab/>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może je uzyskać za pomocą bezpłatnych i ogólnodostępnych baz danych, o ile Wykonawca wskaże dane umożliwiające dostęp do tych dokumentów.  </w:t>
      </w:r>
    </w:p>
    <w:p w14:paraId="48771C6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12)</w:t>
      </w:r>
      <w:r w:rsidRPr="00403DF1">
        <w:rPr>
          <w:rFonts w:ascii="Segoe UI" w:eastAsiaTheme="minorHAnsi" w:hAnsi="Segoe UI" w:cs="Segoe UI"/>
          <w:lang w:eastAsia="en-US"/>
        </w:rPr>
        <w:tab/>
        <w:t xml:space="preserve">Jeżeli w imieniu Wykonawcy działa osoba, której umocowanie do reprezentowania nie wynika </w:t>
      </w:r>
      <w:r w:rsidRPr="00403DF1">
        <w:rPr>
          <w:rFonts w:asciiTheme="minorHAnsi" w:eastAsiaTheme="minorHAnsi" w:hAnsiTheme="minorHAnsi" w:cstheme="minorBidi"/>
          <w:sz w:val="22"/>
          <w:szCs w:val="22"/>
          <w:lang w:eastAsia="en-US"/>
        </w:rPr>
        <w:t>z dokumentów</w:t>
      </w:r>
      <w:r w:rsidRPr="00403DF1">
        <w:rPr>
          <w:rFonts w:ascii="Segoe UI" w:eastAsiaTheme="minorHAnsi" w:hAnsi="Segoe UI" w:cs="Segoe UI"/>
          <w:lang w:eastAsia="en-US"/>
        </w:rPr>
        <w:t xml:space="preserve">, o których mowa w ppkt 11 Zamawiający żąda od Wykonawcy Pełnomocnictwa lub innego dokumentu potwierdzającego umocowanie do reprezentowania Wykonawcy. </w:t>
      </w:r>
    </w:p>
    <w:p w14:paraId="1C89F1D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13)</w:t>
      </w:r>
      <w:r w:rsidRPr="00403DF1">
        <w:rPr>
          <w:rFonts w:ascii="Segoe UI" w:eastAsiaTheme="minorHAnsi" w:hAnsi="Segoe UI" w:cs="Segoe UI"/>
          <w:lang w:eastAsia="en-US"/>
        </w:rPr>
        <w:tab/>
        <w:t xml:space="preserve">Pełnomocnictwo do reprezentowania Wykonawcy </w:t>
      </w:r>
      <w:r w:rsidRPr="00403DF1">
        <w:rPr>
          <w:rFonts w:ascii="Segoe UI" w:eastAsiaTheme="minorHAnsi" w:hAnsi="Segoe UI" w:cs="Segoe UI"/>
          <w:u w:val="single"/>
          <w:lang w:eastAsia="en-US"/>
        </w:rPr>
        <w:t>określające jego zakres</w:t>
      </w:r>
      <w:r w:rsidRPr="00403DF1">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14)</w:t>
      </w:r>
      <w:r w:rsidRPr="00403DF1">
        <w:rPr>
          <w:rFonts w:ascii="Segoe UI" w:eastAsiaTheme="minorHAnsi" w:hAnsi="Segoe UI" w:cs="Segoe UI"/>
          <w:lang w:eastAsia="en-US"/>
        </w:rPr>
        <w:tab/>
        <w:t>Zapisy ppkt 12 stosuje się odpowiednio do osoby działającej w imieniu Wykonawców wspólnie ubiegających się o udzielenie zamówienia publicznego.</w:t>
      </w:r>
    </w:p>
    <w:p w14:paraId="42D1A6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15)</w:t>
      </w:r>
      <w:r w:rsidRPr="00403DF1">
        <w:rPr>
          <w:rFonts w:ascii="Segoe UI" w:eastAsiaTheme="minorHAnsi" w:hAnsi="Segoe UI" w:cs="Segoe UI"/>
          <w:lang w:eastAsia="en-US"/>
        </w:rPr>
        <w:tab/>
        <w:t>Zapisy ppkt 11 i 12 stosuje się odpowiednio do osoby działającej w imieniu podmiotu udostępniającego zasoby na zasadach opisanych w Rozdziale I pkt 5.1 SWZ.</w:t>
      </w:r>
    </w:p>
    <w:p w14:paraId="7FE29CA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16)</w:t>
      </w:r>
      <w:r w:rsidRPr="00403DF1">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p>
    <w:p w14:paraId="33A11C4C"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17)</w:t>
      </w:r>
      <w:r w:rsidRPr="00403DF1">
        <w:rPr>
          <w:rFonts w:ascii="Segoe UI" w:eastAsiaTheme="minorHAnsi" w:hAnsi="Segoe UI" w:cs="Segoe UI"/>
          <w:lang w:eastAsia="en-US"/>
        </w:rPr>
        <w:tab/>
        <w:t>Wykonawca może złożyć ofertę na własnych formularzach, których treść i układ graficzny muszą być zgodne z formularzami załączonymi do SWZ.</w:t>
      </w:r>
    </w:p>
    <w:p w14:paraId="46C750DF"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18)</w:t>
      </w:r>
      <w:r w:rsidRPr="00403DF1">
        <w:rPr>
          <w:rFonts w:ascii="Segoe UI" w:eastAsiaTheme="minorHAnsi" w:hAnsi="Segoe UI" w:cs="Segoe UI"/>
          <w:lang w:eastAsia="en-US"/>
        </w:rPr>
        <w:tab/>
        <w:t>Oferta może być złożona tylko do upływu terminu składania ofert.</w:t>
      </w:r>
    </w:p>
    <w:p w14:paraId="67765CDE" w14:textId="2A7B5479"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19)</w:t>
      </w:r>
      <w:r w:rsidRPr="00403DF1">
        <w:rPr>
          <w:rFonts w:ascii="Segoe UI" w:eastAsiaTheme="minorHAnsi" w:hAnsi="Segoe UI" w:cs="Segoe UI"/>
          <w:lang w:eastAsia="en-US"/>
        </w:rPr>
        <w:tab/>
        <w:t>Wykonawca może do upływu terminu składania ofert w</w:t>
      </w:r>
      <w:r w:rsidR="001B0AD4">
        <w:rPr>
          <w:rFonts w:ascii="Segoe UI" w:eastAsiaTheme="minorHAnsi" w:hAnsi="Segoe UI" w:cs="Segoe UI"/>
          <w:lang w:eastAsia="en-US"/>
        </w:rPr>
        <w:t xml:space="preserve">ycofać ofertę za pośrednictwem </w:t>
      </w:r>
      <w:r w:rsidRPr="00403DF1">
        <w:rPr>
          <w:rFonts w:ascii="Segoe UI" w:eastAsiaTheme="minorHAnsi" w:hAnsi="Segoe UI" w:cs="Segoe UI"/>
          <w:lang w:eastAsia="en-US"/>
        </w:rPr>
        <w:t>Formularza do złożenia, zmiany, wycofania oferty lub wniosku dostępnego na ePUAP i udostępnionego również na miniPortalu. Sposób wycofania oferty został opisany w Instrukcji użytkownika dostępnej na miniPortalu.</w:t>
      </w:r>
    </w:p>
    <w:p w14:paraId="16766057"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565AB98E" w14:textId="77777777" w:rsidR="00B86715" w:rsidRDefault="00B86715" w:rsidP="0004556D">
      <w:pPr>
        <w:pStyle w:val="Tekstpodstawowy22"/>
        <w:numPr>
          <w:ilvl w:val="1"/>
          <w:numId w:val="18"/>
        </w:numPr>
        <w:tabs>
          <w:tab w:val="left" w:pos="851"/>
        </w:tabs>
        <w:spacing w:after="0" w:line="240" w:lineRule="auto"/>
        <w:jc w:val="both"/>
        <w:rPr>
          <w:rFonts w:ascii="Segoe UI" w:hAnsi="Segoe UI" w:cs="Segoe UI"/>
          <w:b/>
        </w:rPr>
      </w:pPr>
      <w:r>
        <w:rPr>
          <w:rFonts w:ascii="Segoe UI" w:hAnsi="Segoe UI" w:cs="Segoe UI"/>
          <w:b/>
        </w:rPr>
        <w:t>TAJEMNICA PRZEDSIĘBIORSTWA</w:t>
      </w:r>
    </w:p>
    <w:p w14:paraId="718D4F27" w14:textId="77777777" w:rsidR="00B86715" w:rsidRDefault="00B86715">
      <w:pPr>
        <w:pStyle w:val="Tekstpodstawowy22"/>
        <w:tabs>
          <w:tab w:val="left" w:pos="851"/>
        </w:tabs>
        <w:spacing w:after="0" w:line="240" w:lineRule="auto"/>
        <w:ind w:left="780"/>
        <w:jc w:val="both"/>
        <w:rPr>
          <w:rFonts w:ascii="Segoe UI" w:hAnsi="Segoe UI" w:cs="Segoe UI"/>
          <w:b/>
        </w:rPr>
      </w:pPr>
    </w:p>
    <w:p w14:paraId="7CCA5667" w14:textId="0B54361B" w:rsidR="0088500F" w:rsidRPr="00146253" w:rsidRDefault="0088500F" w:rsidP="00CD2FFB">
      <w:pPr>
        <w:pStyle w:val="Tekstpodstawowy22"/>
        <w:numPr>
          <w:ilvl w:val="0"/>
          <w:numId w:val="9"/>
        </w:numPr>
        <w:spacing w:after="0" w:line="240" w:lineRule="auto"/>
        <w:ind w:left="426" w:hanging="426"/>
        <w:jc w:val="both"/>
        <w:rPr>
          <w:rFonts w:ascii="Segoe UI" w:hAnsi="Segoe UI" w:cs="Segoe UI"/>
          <w:b/>
        </w:rPr>
      </w:pPr>
      <w:r w:rsidRPr="00146253">
        <w:rPr>
          <w:rFonts w:ascii="Segoe UI" w:hAnsi="Segoe UI" w:cs="Segoe UI"/>
        </w:rPr>
        <w:t xml:space="preserve">Nie ujawnia się informacji stanowiących </w:t>
      </w:r>
      <w:r w:rsidRPr="001B0AD4">
        <w:rPr>
          <w:rFonts w:ascii="Segoe UI" w:hAnsi="Segoe UI" w:cs="Segoe UI"/>
        </w:rPr>
        <w:t xml:space="preserve">tajemnicę przedsiębiorstwa w rozumieniu przepisów </w:t>
      </w:r>
      <w:r w:rsidRPr="001B0AD4">
        <w:rPr>
          <w:rFonts w:ascii="Segoe UI" w:hAnsi="Segoe UI" w:cs="Segoe UI"/>
          <w:shd w:val="clear" w:color="auto" w:fill="FFFFFF"/>
        </w:rPr>
        <w:t xml:space="preserve">ustawy z dnia 16 kwietnia 1993 r. o zwalczaniu nieuczciwej konkurencji (Dz. U. z </w:t>
      </w:r>
      <w:r w:rsidR="00CD2FFB" w:rsidRPr="00CD2FFB">
        <w:rPr>
          <w:rFonts w:ascii="Segoe UI" w:hAnsi="Segoe UI" w:cs="Segoe UI"/>
          <w:shd w:val="clear" w:color="auto" w:fill="FFFFFF"/>
        </w:rPr>
        <w:t>2022 r., poz. 1233</w:t>
      </w:r>
      <w:r w:rsidRPr="001B0AD4">
        <w:rPr>
          <w:rFonts w:ascii="Segoe UI" w:hAnsi="Segoe UI" w:cs="Segoe UI"/>
          <w:color w:val="000000"/>
          <w:shd w:val="clear" w:color="auto" w:fill="FFFFFF"/>
        </w:rPr>
        <w:t>)*,</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7961B69C" w14:textId="77777777" w:rsidR="0088500F" w:rsidRPr="00146253" w:rsidRDefault="0088500F" w:rsidP="0088500F">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34A76EFE" w14:textId="77777777" w:rsidR="0088500F" w:rsidRDefault="0088500F" w:rsidP="0088500F">
      <w:pPr>
        <w:pStyle w:val="Tekstpodstawowy22"/>
        <w:numPr>
          <w:ilvl w:val="0"/>
          <w:numId w:val="9"/>
        </w:numPr>
        <w:spacing w:after="0" w:line="240" w:lineRule="auto"/>
        <w:ind w:left="284" w:hanging="284"/>
        <w:jc w:val="both"/>
        <w:rPr>
          <w:rFonts w:ascii="Segoe UI" w:hAnsi="Segoe UI" w:cs="Segoe UI"/>
        </w:rPr>
      </w:pPr>
      <w:r w:rsidRPr="00146253">
        <w:rPr>
          <w:rFonts w:ascii="Segoe UI" w:hAnsi="Segoe UI" w:cs="Segoe UI"/>
        </w:rPr>
        <w:t>Wykonawca</w:t>
      </w:r>
      <w:r>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Pr>
          <w:rFonts w:ascii="Segoe UI" w:hAnsi="Segoe UI" w:cs="Segoe UI"/>
        </w:rPr>
        <w:t xml:space="preserve"> </w:t>
      </w:r>
      <w:r w:rsidRPr="00146253">
        <w:rPr>
          <w:rFonts w:ascii="Segoe UI" w:hAnsi="Segoe UI" w:cs="Segoe UI"/>
        </w:rPr>
        <w:t>ceny</w:t>
      </w:r>
      <w:r>
        <w:rPr>
          <w:rFonts w:ascii="Segoe UI" w:hAnsi="Segoe UI" w:cs="Segoe UI"/>
        </w:rPr>
        <w:t xml:space="preserve"> zawartej</w:t>
      </w:r>
      <w:r w:rsidRPr="00146253">
        <w:rPr>
          <w:rFonts w:ascii="Segoe UI" w:hAnsi="Segoe UI" w:cs="Segoe UI"/>
        </w:rPr>
        <w:t xml:space="preserve"> </w:t>
      </w:r>
      <w:r>
        <w:rPr>
          <w:rFonts w:ascii="Segoe UI" w:hAnsi="Segoe UI" w:cs="Segoe UI"/>
        </w:rPr>
        <w:t>w </w:t>
      </w:r>
      <w:r w:rsidRPr="00146253">
        <w:rPr>
          <w:rFonts w:ascii="Segoe UI" w:hAnsi="Segoe UI" w:cs="Segoe UI"/>
        </w:rPr>
        <w:t>ofercie.</w:t>
      </w:r>
    </w:p>
    <w:p w14:paraId="1659C48B" w14:textId="77777777" w:rsidR="0088500F" w:rsidRPr="007F4FB0" w:rsidRDefault="0088500F" w:rsidP="0088500F">
      <w:pPr>
        <w:pStyle w:val="Tekstpodstawowy22"/>
        <w:numPr>
          <w:ilvl w:val="0"/>
          <w:numId w:val="9"/>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Pr>
          <w:rFonts w:ascii="Segoe UI" w:hAnsi="Segoe UI" w:cs="Segoe UI"/>
          <w:color w:val="000000" w:themeColor="text1"/>
        </w:rPr>
        <w:t xml:space="preserve">stwa, </w:t>
      </w:r>
      <w:r w:rsidRPr="007F4FB0">
        <w:rPr>
          <w:rFonts w:ascii="Segoe UI" w:hAnsi="Segoe UI" w:cs="Segoe UI"/>
          <w:color w:val="000000" w:themeColor="text1"/>
        </w:rPr>
        <w:t>należy</w:t>
      </w:r>
      <w:r w:rsidRPr="007F4FB0">
        <w:rPr>
          <w:rFonts w:ascii="Segoe UI" w:hAnsi="Segoe UI" w:cs="Segoe UI"/>
        </w:rPr>
        <w:t xml:space="preserve"> przekazać w wydzielonym i</w:t>
      </w:r>
      <w:r>
        <w:rPr>
          <w:rFonts w:ascii="Segoe UI" w:hAnsi="Segoe UI" w:cs="Segoe UI"/>
        </w:rPr>
        <w:t> </w:t>
      </w:r>
      <w:r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2E23576D" w14:textId="77777777" w:rsidR="00972EFD" w:rsidRDefault="00972EFD">
      <w:pPr>
        <w:pStyle w:val="Tekstpodstawowy"/>
        <w:jc w:val="both"/>
        <w:rPr>
          <w:rFonts w:ascii="Segoe UI" w:hAnsi="Segoe UI" w:cs="Segoe UI"/>
          <w:i w:val="0"/>
          <w:color w:val="000000"/>
          <w:sz w:val="20"/>
        </w:rPr>
      </w:pPr>
    </w:p>
    <w:p w14:paraId="3F3E1147" w14:textId="77777777" w:rsidR="002A3E4F" w:rsidRPr="002A3E4F" w:rsidRDefault="00DE4B3E" w:rsidP="0004556D">
      <w:pPr>
        <w:pStyle w:val="Tekstpodstawowy"/>
        <w:numPr>
          <w:ilvl w:val="0"/>
          <w:numId w:val="18"/>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B29A4B6" w14:textId="77777777" w:rsidR="00DE4B3E" w:rsidRPr="00DE4B3E" w:rsidRDefault="00DE4B3E" w:rsidP="002A3E4F">
      <w:pPr>
        <w:pStyle w:val="Tekstpodstawowy"/>
        <w:jc w:val="both"/>
        <w:rPr>
          <w:rFonts w:ascii="Segoe UI" w:hAnsi="Segoe UI" w:cs="Segoe UI"/>
          <w:i w:val="0"/>
          <w:color w:val="000000"/>
          <w:sz w:val="20"/>
        </w:rPr>
      </w:pPr>
    </w:p>
    <w:p w14:paraId="17A0C4BE" w14:textId="6203FC92" w:rsidR="001B66CB" w:rsidRPr="001B66CB"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A70A23">
        <w:rPr>
          <w:rFonts w:ascii="Segoe UI" w:hAnsi="Segoe UI" w:cs="Segoe UI"/>
        </w:rPr>
        <w:t xml:space="preserve">Formularza </w:t>
      </w:r>
      <w:r w:rsidR="00A70A23">
        <w:rPr>
          <w:rFonts w:ascii="Segoe UI" w:hAnsi="Segoe UI" w:cs="Segoe UI"/>
        </w:rPr>
        <w:t>do </w:t>
      </w:r>
      <w:r w:rsidRPr="00A70A23">
        <w:rPr>
          <w:rFonts w:ascii="Segoe UI" w:hAnsi="Segoe UI" w:cs="Segoe UI"/>
        </w:rPr>
        <w:t xml:space="preserve">złożenia, zmiany, wycofania oferty lub wniosku dostępnego na ePUAP i udostępnionego również na miniPortalu. Funkcjonalność do zaszyfrowania oferty przez Wykonawcę jest dostępna </w:t>
      </w:r>
      <w:r w:rsidR="00A70A23">
        <w:rPr>
          <w:rFonts w:ascii="Segoe UI" w:hAnsi="Segoe UI" w:cs="Segoe UI"/>
        </w:rPr>
        <w:t>dla </w:t>
      </w:r>
      <w:r w:rsidRPr="00A70A23">
        <w:rPr>
          <w:rFonts w:ascii="Segoe UI" w:hAnsi="Segoe UI" w:cs="Segoe UI"/>
        </w:rPr>
        <w:t xml:space="preserve">Wykonawców na miniPortalu, w szczegółach </w:t>
      </w:r>
      <w:r w:rsidR="000000DD" w:rsidRPr="00A70A23">
        <w:rPr>
          <w:rFonts w:ascii="Segoe UI" w:hAnsi="Segoe UI" w:cs="Segoe UI"/>
        </w:rPr>
        <w:t>przedmiotowego</w:t>
      </w:r>
      <w:r w:rsidRPr="00A70A23">
        <w:rPr>
          <w:rFonts w:ascii="Segoe UI" w:hAnsi="Segoe UI" w:cs="Segoe UI"/>
        </w:rPr>
        <w:t xml:space="preserve"> postępowania.</w:t>
      </w:r>
    </w:p>
    <w:p w14:paraId="0DA872B6" w14:textId="577015A8" w:rsidR="00731DA6" w:rsidRPr="00332711" w:rsidRDefault="00731DA6" w:rsidP="00731DA6">
      <w:pPr>
        <w:suppressAutoHyphens w:val="0"/>
        <w:jc w:val="both"/>
        <w:rPr>
          <w:rFonts w:ascii="Segoe UI" w:hAnsi="Segoe UI" w:cs="Segoe UI"/>
          <w:b/>
        </w:rPr>
      </w:pPr>
      <w:r w:rsidRPr="00332711">
        <w:rPr>
          <w:rFonts w:ascii="Segoe UI" w:hAnsi="Segoe UI" w:cs="Segoe UI"/>
          <w:b/>
        </w:rPr>
        <w:t>UWAGA!</w:t>
      </w:r>
    </w:p>
    <w:p w14:paraId="124560C0" w14:textId="55A00CD9" w:rsidR="00916D8D" w:rsidRDefault="00916D8D" w:rsidP="00731DA6">
      <w:pPr>
        <w:suppressAutoHyphens w:val="0"/>
        <w:jc w:val="both"/>
        <w:rPr>
          <w:rFonts w:ascii="Segoe UI" w:hAnsi="Segoe UI" w:cs="Segoe UI"/>
        </w:rPr>
      </w:pPr>
      <w:r w:rsidRPr="00A70A23">
        <w:rPr>
          <w:rFonts w:ascii="Segoe UI" w:hAnsi="Segoe UI" w:cs="Segoe UI"/>
        </w:rPr>
        <w:t>Złożenie podpisu na Formularzu do złożenia, zmiany, wycofania oferty lub wniosku nie wywiera skutków w odniesieniu do złożonej za jego pomocą oferty Wykonawcy.</w:t>
      </w:r>
    </w:p>
    <w:p w14:paraId="50CB3F5F" w14:textId="57248890" w:rsidR="00DE4B3E" w:rsidRPr="007F5EB7"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w:t>
      </w:r>
      <w:r w:rsidR="000000DD" w:rsidRPr="007F5EB7">
        <w:rPr>
          <w:rFonts w:ascii="Segoe UI" w:hAnsi="Segoe UI" w:cs="Segoe UI"/>
        </w:rPr>
        <w:t>miniPortal-ePUAP</w:t>
      </w:r>
      <w:r w:rsidRPr="007F5EB7">
        <w:rPr>
          <w:rFonts w:ascii="Segoe UI" w:hAnsi="Segoe UI" w:cs="Segoe UI"/>
        </w:rPr>
        <w:t>”</w:t>
      </w:r>
      <w:r w:rsidR="00166C31" w:rsidRPr="007F5EB7">
        <w:rPr>
          <w:rFonts w:ascii="Segoe UI" w:hAnsi="Segoe UI" w:cs="Segoe UI"/>
        </w:rPr>
        <w:t xml:space="preserve">, dostępnej na stronie: </w:t>
      </w:r>
      <w:r w:rsidR="00731DA6" w:rsidRPr="007F5EB7">
        <w:rPr>
          <w:rFonts w:ascii="Segoe UI" w:hAnsi="Segoe UI" w:cs="Segoe UI"/>
          <w:iCs/>
        </w:rPr>
        <w:t>https://miniportal.uzp.gov.pl/</w:t>
      </w:r>
      <w:r w:rsidR="001B0AD4">
        <w:rPr>
          <w:rFonts w:ascii="Segoe UI" w:hAnsi="Segoe UI" w:cs="Segoe UI"/>
          <w:iCs/>
        </w:rPr>
        <w:t>.</w:t>
      </w:r>
    </w:p>
    <w:p w14:paraId="204B05DE" w14:textId="1C04FEB3" w:rsidR="00DE4B3E"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t xml:space="preserve">Termin składania ofert: do dnia </w:t>
      </w:r>
      <w:r w:rsidR="00500C83">
        <w:rPr>
          <w:rFonts w:ascii="Segoe UI" w:hAnsi="Segoe UI" w:cs="Segoe UI"/>
          <w:b/>
          <w:lang w:eastAsia="pl-PL"/>
        </w:rPr>
        <w:t>05.09</w:t>
      </w:r>
      <w:r w:rsidR="00CD2FFB">
        <w:rPr>
          <w:rFonts w:ascii="Segoe UI" w:hAnsi="Segoe UI" w:cs="Segoe UI"/>
          <w:b/>
          <w:lang w:eastAsia="pl-PL"/>
        </w:rPr>
        <w:t>.2022</w:t>
      </w:r>
      <w:r w:rsidR="00AD1975" w:rsidRPr="006C58A4">
        <w:rPr>
          <w:rFonts w:ascii="Segoe UI" w:hAnsi="Segoe UI" w:cs="Segoe UI"/>
          <w:b/>
          <w:bCs/>
          <w:lang w:eastAsia="pl-PL"/>
        </w:rPr>
        <w:t xml:space="preserve"> r., do godziny </w:t>
      </w:r>
      <w:r w:rsidR="00500C83">
        <w:rPr>
          <w:rFonts w:ascii="Segoe UI" w:hAnsi="Segoe UI" w:cs="Segoe UI"/>
          <w:b/>
          <w:bCs/>
          <w:lang w:eastAsia="pl-PL"/>
        </w:rPr>
        <w:t>9</w:t>
      </w:r>
      <w:r w:rsidR="005148C7" w:rsidRPr="006C58A4">
        <w:rPr>
          <w:rFonts w:ascii="Segoe UI" w:hAnsi="Segoe UI" w:cs="Segoe UI"/>
          <w:b/>
          <w:bCs/>
          <w:lang w:eastAsia="pl-PL"/>
        </w:rPr>
        <w:t>:00</w:t>
      </w:r>
    </w:p>
    <w:p w14:paraId="792CCDC4" w14:textId="548C75D1" w:rsidR="002A3E4F"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t>Termin otwarcia ofert</w:t>
      </w:r>
      <w:r w:rsidR="00555EEE" w:rsidRPr="006C58A4">
        <w:rPr>
          <w:rFonts w:ascii="Segoe UI" w:hAnsi="Segoe UI" w:cs="Segoe UI"/>
          <w:lang w:eastAsia="pl-PL"/>
        </w:rPr>
        <w:t xml:space="preserve">: </w:t>
      </w:r>
      <w:r w:rsidR="00500C83">
        <w:rPr>
          <w:rFonts w:ascii="Segoe UI" w:hAnsi="Segoe UI" w:cs="Segoe UI"/>
          <w:b/>
          <w:lang w:eastAsia="pl-PL"/>
        </w:rPr>
        <w:t>05.09</w:t>
      </w:r>
      <w:r w:rsidR="009546A7">
        <w:rPr>
          <w:rFonts w:ascii="Segoe UI" w:hAnsi="Segoe UI" w:cs="Segoe UI"/>
          <w:b/>
          <w:lang w:eastAsia="pl-PL"/>
        </w:rPr>
        <w:t xml:space="preserve">.2022 </w:t>
      </w:r>
      <w:r w:rsidR="00AD1975" w:rsidRPr="006C58A4">
        <w:rPr>
          <w:rFonts w:ascii="Segoe UI" w:hAnsi="Segoe UI" w:cs="Segoe UI"/>
          <w:b/>
          <w:bCs/>
          <w:lang w:eastAsia="pl-PL"/>
        </w:rPr>
        <w:t xml:space="preserve">r., godzina </w:t>
      </w:r>
      <w:r w:rsidR="00500C83">
        <w:rPr>
          <w:rFonts w:ascii="Segoe UI" w:hAnsi="Segoe UI" w:cs="Segoe UI"/>
          <w:b/>
          <w:bCs/>
          <w:lang w:eastAsia="pl-PL"/>
        </w:rPr>
        <w:t>10</w:t>
      </w:r>
      <w:r w:rsidR="005148C7" w:rsidRPr="006C58A4">
        <w:rPr>
          <w:rFonts w:ascii="Segoe UI" w:hAnsi="Segoe UI" w:cs="Segoe UI"/>
          <w:b/>
          <w:bCs/>
          <w:lang w:eastAsia="pl-PL"/>
        </w:rPr>
        <w:t>:00</w:t>
      </w:r>
    </w:p>
    <w:p w14:paraId="46DEDA47" w14:textId="77777777" w:rsidR="002A3E4F" w:rsidRPr="002A3E4F" w:rsidRDefault="000000DD"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A70A23">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w:t>
      </w:r>
      <w:r w:rsidR="00A70A23">
        <w:rPr>
          <w:rFonts w:ascii="Segoe UI" w:hAnsi="Segoe UI" w:cs="Segoe UI"/>
        </w:rPr>
        <w:t xml:space="preserve"> do </w:t>
      </w:r>
      <w:r w:rsidR="002A3E4F" w:rsidRPr="002A3E4F">
        <w:rPr>
          <w:rFonts w:ascii="Segoe UI" w:hAnsi="Segoe UI" w:cs="Segoe UI"/>
        </w:rPr>
        <w:t>odszyfrowania.</w:t>
      </w:r>
    </w:p>
    <w:p w14:paraId="6E68BC38" w14:textId="77777777" w:rsidR="00DE4B3E" w:rsidRPr="007A38A7" w:rsidRDefault="00DE4B3E"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430995CC" w14:textId="77777777" w:rsidR="00DE4B3E" w:rsidRPr="007A38A7" w:rsidRDefault="00DE4B3E" w:rsidP="000D17D1">
      <w:pPr>
        <w:tabs>
          <w:tab w:val="left" w:pos="426"/>
          <w:tab w:val="left" w:pos="567"/>
        </w:tabs>
        <w:ind w:left="426" w:right="-108" w:hanging="426"/>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61C48AD9" w14:textId="77777777" w:rsidR="00DE4B3E" w:rsidRPr="007A38A7" w:rsidRDefault="00DE4B3E" w:rsidP="000D17D1">
      <w:pPr>
        <w:tabs>
          <w:tab w:val="left" w:pos="426"/>
        </w:tabs>
        <w:ind w:left="709" w:right="-108" w:hanging="709"/>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60E8F0A5" w14:textId="45B35991" w:rsidR="006367CC" w:rsidRDefault="006367CC">
      <w:pPr>
        <w:suppressAutoHyphens w:val="0"/>
        <w:rPr>
          <w:rFonts w:ascii="Segoe UI" w:hAnsi="Segoe UI" w:cs="Segoe UI"/>
          <w:b/>
          <w:i/>
          <w:color w:val="000000"/>
        </w:rPr>
      </w:pPr>
      <w:r>
        <w:rPr>
          <w:rFonts w:ascii="Segoe UI" w:hAnsi="Segoe UI" w:cs="Segoe UI"/>
          <w:b/>
          <w:i/>
          <w:color w:val="000000"/>
        </w:rPr>
        <w:br w:type="page"/>
      </w:r>
    </w:p>
    <w:p w14:paraId="0DD009BB" w14:textId="77777777" w:rsidR="00F95C53" w:rsidRPr="00AB7C54" w:rsidRDefault="00F95C53" w:rsidP="0004556D">
      <w:pPr>
        <w:pStyle w:val="Tekstpodstawowy22"/>
        <w:numPr>
          <w:ilvl w:val="0"/>
          <w:numId w:val="18"/>
        </w:numPr>
        <w:spacing w:after="0" w:line="240" w:lineRule="auto"/>
        <w:jc w:val="both"/>
        <w:rPr>
          <w:rFonts w:ascii="Segoe UI" w:hAnsi="Segoe UI" w:cs="Segoe UI"/>
          <w:b/>
          <w:bCs/>
        </w:rPr>
      </w:pPr>
      <w:r w:rsidRPr="00AB7C54">
        <w:rPr>
          <w:rFonts w:ascii="Segoe UI" w:hAnsi="Segoe UI" w:cs="Segoe UI"/>
          <w:b/>
          <w:bCs/>
        </w:rPr>
        <w:t>SPOSÓB</w:t>
      </w:r>
      <w:r w:rsidR="00DF63FC" w:rsidRPr="00AB7C54">
        <w:rPr>
          <w:rFonts w:ascii="Segoe UI" w:hAnsi="Segoe UI" w:cs="Segoe UI"/>
          <w:b/>
          <w:bCs/>
        </w:rPr>
        <w:t xml:space="preserve"> OBLICZENIA CENY</w:t>
      </w:r>
    </w:p>
    <w:p w14:paraId="01120EAC" w14:textId="77777777" w:rsidR="0037336F" w:rsidRPr="0037336F" w:rsidRDefault="0037336F" w:rsidP="0037336F">
      <w:pPr>
        <w:suppressAutoHyphens w:val="0"/>
        <w:ind w:left="284" w:hanging="284"/>
        <w:jc w:val="both"/>
        <w:rPr>
          <w:rFonts w:ascii="Segoe UI" w:eastAsiaTheme="minorHAnsi" w:hAnsi="Segoe UI" w:cs="Segoe UI"/>
          <w:lang w:eastAsia="en-US"/>
        </w:rPr>
      </w:pPr>
    </w:p>
    <w:p w14:paraId="2CC997C1" w14:textId="7BB8BFA8" w:rsidR="0037336F" w:rsidRP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Zamawiający ustala, że obowiązującym rodzajem wynagrodzenia w przedmiotowym zamówieniu jest wynagrodzenie ryczałtowe brutto w złotych polskich (PLN). Podstawa prawna: art. 632 ustawy z dnia 23 kwietnia 1964 r. – Kodeks cywilny (Dz. U. z 202</w:t>
      </w:r>
      <w:r w:rsidR="00D9150A">
        <w:rPr>
          <w:rFonts w:ascii="Segoe UI" w:eastAsiaTheme="minorHAnsi" w:hAnsi="Segoe UI" w:cs="Segoe UI"/>
          <w:lang w:eastAsia="en-US"/>
        </w:rPr>
        <w:t>2</w:t>
      </w:r>
      <w:r w:rsidRPr="0037336F">
        <w:rPr>
          <w:rFonts w:ascii="Segoe UI" w:eastAsiaTheme="minorHAnsi" w:hAnsi="Segoe UI" w:cs="Segoe UI"/>
          <w:lang w:eastAsia="en-US"/>
        </w:rPr>
        <w:t xml:space="preserve"> r., poz. </w:t>
      </w:r>
      <w:r w:rsidR="00D9150A">
        <w:rPr>
          <w:rFonts w:ascii="Segoe UI" w:eastAsiaTheme="minorHAnsi" w:hAnsi="Segoe UI" w:cs="Segoe UI"/>
          <w:lang w:eastAsia="en-US"/>
        </w:rPr>
        <w:t>1360</w:t>
      </w:r>
      <w:r w:rsidRPr="0037336F">
        <w:rPr>
          <w:rFonts w:ascii="Segoe UI" w:eastAsiaTheme="minorHAnsi" w:hAnsi="Segoe UI" w:cs="Segoe UI"/>
          <w:lang w:eastAsia="en-US"/>
        </w:rPr>
        <w:t>).</w:t>
      </w:r>
    </w:p>
    <w:p w14:paraId="4CCF9497" w14:textId="77777777" w:rsidR="0037336F" w:rsidRPr="0037336F" w:rsidRDefault="0037336F" w:rsidP="00AE5966">
      <w:pPr>
        <w:widowControl w:val="0"/>
        <w:numPr>
          <w:ilvl w:val="0"/>
          <w:numId w:val="28"/>
        </w:numPr>
        <w:suppressAutoHyphens w:val="0"/>
        <w:autoSpaceDE w:val="0"/>
        <w:autoSpaceDN w:val="0"/>
        <w:adjustRightInd w:val="0"/>
        <w:ind w:left="284" w:hanging="284"/>
        <w:jc w:val="both"/>
        <w:rPr>
          <w:rFonts w:ascii="Segoe UI" w:hAnsi="Segoe UI" w:cs="Segoe UI"/>
          <w:bCs/>
          <w:lang w:eastAsia="pl-PL"/>
        </w:rPr>
      </w:pPr>
      <w:r w:rsidRPr="0037336F">
        <w:rPr>
          <w:rFonts w:ascii="Segoe UI" w:hAnsi="Segoe UI" w:cs="Segoe UI"/>
          <w:bCs/>
          <w:lang w:eastAsia="pl-PL"/>
        </w:rPr>
        <w:t>Zamawiający informuje, że w wyniku realizacji umowy nie będą prowadzone rozliczenia w innych walutach niż PLN.</w:t>
      </w:r>
    </w:p>
    <w:p w14:paraId="52844327" w14:textId="164A9322" w:rsidR="0037336F" w:rsidRPr="009546A7" w:rsidRDefault="00332711" w:rsidP="00AE5966">
      <w:pPr>
        <w:widowControl w:val="0"/>
        <w:numPr>
          <w:ilvl w:val="0"/>
          <w:numId w:val="28"/>
        </w:numPr>
        <w:suppressAutoHyphens w:val="0"/>
        <w:autoSpaceDE w:val="0"/>
        <w:autoSpaceDN w:val="0"/>
        <w:adjustRightInd w:val="0"/>
        <w:ind w:left="284" w:hanging="284"/>
        <w:jc w:val="both"/>
        <w:rPr>
          <w:rFonts w:ascii="Segoe UI" w:hAnsi="Segoe UI" w:cs="Segoe UI"/>
          <w:lang w:eastAsia="pl-PL"/>
        </w:rPr>
      </w:pPr>
      <w:r w:rsidRPr="00332711">
        <w:rPr>
          <w:rFonts w:ascii="Segoe UI" w:hAnsi="Segoe UI" w:cs="Segoe UI"/>
          <w:bCs/>
          <w:lang w:eastAsia="pl-PL"/>
        </w:rPr>
        <w:t xml:space="preserve">Wykonawca poda w </w:t>
      </w:r>
      <w:r w:rsidR="0088500F">
        <w:rPr>
          <w:rFonts w:ascii="Segoe UI" w:hAnsi="Segoe UI" w:cs="Segoe UI"/>
          <w:bCs/>
          <w:lang w:eastAsia="pl-PL"/>
        </w:rPr>
        <w:t xml:space="preserve">Formularzu ofertowym cenę w PLN. </w:t>
      </w:r>
      <w:r w:rsidR="0037336F" w:rsidRPr="0037336F">
        <w:rPr>
          <w:rFonts w:ascii="Segoe UI" w:hAnsi="Segoe UI" w:cs="Segoe UI"/>
          <w:bCs/>
          <w:lang w:eastAsia="pl-PL"/>
        </w:rPr>
        <w:t>Wykonawca w formularzu ofertowym obowiązany jest podać cenę brutto, tj. łącznie z podatkiem VAT, za realizację całego przedmiotu zamówienia.</w:t>
      </w:r>
    </w:p>
    <w:p w14:paraId="19E4A932" w14:textId="4B969551" w:rsidR="009546A7" w:rsidRPr="009546A7" w:rsidRDefault="009546A7" w:rsidP="009546A7">
      <w:pPr>
        <w:widowControl w:val="0"/>
        <w:numPr>
          <w:ilvl w:val="0"/>
          <w:numId w:val="28"/>
        </w:numPr>
        <w:suppressAutoHyphens w:val="0"/>
        <w:autoSpaceDE w:val="0"/>
        <w:autoSpaceDN w:val="0"/>
        <w:adjustRightInd w:val="0"/>
        <w:ind w:left="284" w:hanging="284"/>
        <w:jc w:val="both"/>
        <w:rPr>
          <w:rFonts w:ascii="Segoe UI" w:hAnsi="Segoe UI" w:cs="Segoe UI"/>
          <w:lang w:eastAsia="pl-PL"/>
        </w:rPr>
      </w:pPr>
      <w:r w:rsidRPr="009546A7">
        <w:rPr>
          <w:rFonts w:ascii="Segoe UI" w:hAnsi="Segoe UI" w:cs="Segoe UI"/>
          <w:lang w:eastAsia="pl-PL"/>
        </w:rPr>
        <w:t>Cena winna obejmować koszt opracowania kompletnej wielobranżowej dokumentacji projektowo-kosztorysowej (cena ryczałtowa).</w:t>
      </w:r>
    </w:p>
    <w:p w14:paraId="268B64B8" w14:textId="77777777" w:rsidR="009546A7" w:rsidRDefault="009546A7" w:rsidP="009546A7">
      <w:pPr>
        <w:widowControl w:val="0"/>
        <w:suppressAutoHyphens w:val="0"/>
        <w:autoSpaceDE w:val="0"/>
        <w:autoSpaceDN w:val="0"/>
        <w:adjustRightInd w:val="0"/>
        <w:ind w:left="284"/>
        <w:jc w:val="both"/>
        <w:rPr>
          <w:rFonts w:ascii="Segoe UI" w:hAnsi="Segoe UI" w:cs="Segoe UI"/>
          <w:lang w:eastAsia="pl-PL"/>
        </w:rPr>
      </w:pPr>
      <w:r w:rsidRPr="009546A7">
        <w:rPr>
          <w:rFonts w:ascii="Segoe UI" w:hAnsi="Segoe UI" w:cs="Segoe UI"/>
          <w:lang w:eastAsia="pl-PL"/>
        </w:rPr>
        <w:t>Koszt opracowania powinien obejmować koszt wszystkich czynności zapewniających prawidłową realizację przedmiotu zamówienia, w tym m. in.:</w:t>
      </w:r>
    </w:p>
    <w:p w14:paraId="14275FC7" w14:textId="52C1C172" w:rsidR="006367CC" w:rsidRPr="006367CC" w:rsidRDefault="006367CC" w:rsidP="006367CC">
      <w:pPr>
        <w:suppressAutoHyphens w:val="0"/>
        <w:ind w:left="720" w:hanging="436"/>
        <w:contextualSpacing/>
        <w:jc w:val="both"/>
        <w:rPr>
          <w:rFonts w:ascii="Segoe UI" w:hAnsi="Segoe UI" w:cs="Segoe UI"/>
          <w:lang w:eastAsia="pl-PL"/>
        </w:rPr>
      </w:pPr>
      <w:r>
        <w:rPr>
          <w:rFonts w:ascii="Segoe UI" w:hAnsi="Segoe UI" w:cs="Segoe UI"/>
          <w:lang w:eastAsia="pl-PL"/>
        </w:rPr>
        <w:t>4.1)</w:t>
      </w:r>
      <w:r>
        <w:rPr>
          <w:rFonts w:ascii="Segoe UI" w:hAnsi="Segoe UI" w:cs="Segoe UI"/>
          <w:lang w:eastAsia="pl-PL"/>
        </w:rPr>
        <w:tab/>
      </w:r>
      <w:r w:rsidRPr="006367CC">
        <w:rPr>
          <w:rFonts w:ascii="Segoe UI" w:hAnsi="Segoe UI" w:cs="Segoe UI"/>
          <w:lang w:eastAsia="pl-PL"/>
        </w:rPr>
        <w:t>przeniesienia majątkowych praw autorskich do dokumentacji projektowej w rozumieniu ustawy o Prawie autorskim i prawach pokrewnych wytworzonyc</w:t>
      </w:r>
      <w:r>
        <w:rPr>
          <w:rFonts w:ascii="Segoe UI" w:hAnsi="Segoe UI" w:cs="Segoe UI"/>
          <w:lang w:eastAsia="pl-PL"/>
        </w:rPr>
        <w:t>h w trakcie realizacji umowy, w </w:t>
      </w:r>
      <w:r w:rsidRPr="006367CC">
        <w:rPr>
          <w:rFonts w:ascii="Segoe UI" w:hAnsi="Segoe UI" w:cs="Segoe UI"/>
          <w:lang w:eastAsia="pl-PL"/>
        </w:rPr>
        <w:t>szczególności takich jak: dokumentacja projektowa, kosztorysy, szczegółowe specyfikacje wykonania i odbioru robót budowlanych bez ograniczeń co do terytorium, czasu, liczby egzemplarzy na wszystkich znanych w dniu  przeniesienia polach eksploatacji, w tym obejmujących:</w:t>
      </w:r>
    </w:p>
    <w:p w14:paraId="45920446" w14:textId="20172BA5" w:rsidR="006367CC" w:rsidRPr="006367CC" w:rsidRDefault="006367CC" w:rsidP="006367CC">
      <w:pPr>
        <w:suppressAutoHyphens w:val="0"/>
        <w:ind w:left="993" w:hanging="284"/>
        <w:contextualSpacing/>
        <w:jc w:val="both"/>
        <w:rPr>
          <w:rFonts w:ascii="Segoe UI" w:hAnsi="Segoe UI" w:cs="Segoe UI"/>
          <w:lang w:eastAsia="pl-PL"/>
        </w:rPr>
      </w:pPr>
      <w:r>
        <w:rPr>
          <w:rFonts w:ascii="Segoe UI" w:hAnsi="Segoe UI" w:cs="Segoe UI"/>
          <w:lang w:eastAsia="pl-PL"/>
        </w:rPr>
        <w:t>a)</w:t>
      </w:r>
      <w:r>
        <w:rPr>
          <w:rFonts w:ascii="Segoe UI" w:hAnsi="Segoe UI" w:cs="Segoe UI"/>
          <w:lang w:eastAsia="pl-PL"/>
        </w:rPr>
        <w:tab/>
      </w:r>
      <w:r w:rsidRPr="006367CC">
        <w:rPr>
          <w:rFonts w:ascii="Segoe UI" w:hAnsi="Segoe UI" w:cs="Segoe UI"/>
          <w:lang w:eastAsia="pl-PL"/>
        </w:rPr>
        <w:t>w zakresie utrwalania i zwielokrotniania – wytwarzanie dowolną techniką w dowolnej ilości egzemplarzy dokumentacji, w tym techniką drukarską, reprograficzną, zapisu magnetycznego oraz techniką cyfrową, wprowadzanie dokumentacji do pamięci komputera na dowolnej liczbie stanowisk komputerowych oraz do sieci multimedialnej, telekomunikacyjnej, komputerowej,</w:t>
      </w:r>
    </w:p>
    <w:p w14:paraId="0DBAC700" w14:textId="0945137A" w:rsidR="006367CC" w:rsidRPr="006367CC" w:rsidRDefault="006367CC" w:rsidP="006367CC">
      <w:pPr>
        <w:suppressAutoHyphens w:val="0"/>
        <w:ind w:left="993" w:hanging="273"/>
        <w:contextualSpacing/>
        <w:jc w:val="both"/>
        <w:rPr>
          <w:rFonts w:ascii="Segoe UI" w:hAnsi="Segoe UI" w:cs="Segoe UI"/>
          <w:lang w:eastAsia="pl-PL"/>
        </w:rPr>
      </w:pPr>
      <w:r>
        <w:rPr>
          <w:rFonts w:ascii="Segoe UI" w:hAnsi="Segoe UI" w:cs="Segoe UI"/>
          <w:lang w:eastAsia="pl-PL"/>
        </w:rPr>
        <w:t>b)</w:t>
      </w:r>
      <w:r>
        <w:rPr>
          <w:rFonts w:ascii="Segoe UI" w:hAnsi="Segoe UI" w:cs="Segoe UI"/>
          <w:lang w:eastAsia="pl-PL"/>
        </w:rPr>
        <w:tab/>
      </w:r>
      <w:r w:rsidRPr="006367CC">
        <w:rPr>
          <w:rFonts w:ascii="Segoe UI" w:hAnsi="Segoe UI" w:cs="Segoe UI"/>
          <w:lang w:eastAsia="pl-PL"/>
        </w:rPr>
        <w:t>w zakresie obrotu oryginałem lub egzemplarzami, na których dokumentacje utrwalono – wprowadzanie do obrotu, użyczenie lub najem oryginału albo egzemplarzy,</w:t>
      </w:r>
    </w:p>
    <w:p w14:paraId="51710F1C" w14:textId="44A20440" w:rsidR="006367CC" w:rsidRPr="006367CC" w:rsidRDefault="006367CC" w:rsidP="006367CC">
      <w:pPr>
        <w:suppressAutoHyphens w:val="0"/>
        <w:ind w:left="993" w:hanging="273"/>
        <w:contextualSpacing/>
        <w:jc w:val="both"/>
        <w:rPr>
          <w:rFonts w:ascii="Segoe UI" w:hAnsi="Segoe UI" w:cs="Segoe UI"/>
          <w:lang w:eastAsia="pl-PL"/>
        </w:rPr>
      </w:pPr>
      <w:r w:rsidRPr="006367CC">
        <w:rPr>
          <w:rFonts w:ascii="Segoe UI" w:hAnsi="Segoe UI" w:cs="Segoe UI"/>
          <w:lang w:eastAsia="pl-PL"/>
        </w:rPr>
        <w:t>c)</w:t>
      </w:r>
      <w:r w:rsidRPr="006367CC">
        <w:rPr>
          <w:rFonts w:ascii="Segoe UI" w:hAnsi="Segoe UI" w:cs="Segoe UI"/>
          <w:lang w:eastAsia="pl-PL"/>
        </w:rPr>
        <w:tab/>
        <w:t xml:space="preserve">w zakresie rozpowszechniania w inny sposób niż określony w lit. b – publiczne wykonanie, wystawienie, wyświetlenie, odtworzenie oraz nadawanie </w:t>
      </w:r>
      <w:r>
        <w:rPr>
          <w:rFonts w:ascii="Segoe UI" w:hAnsi="Segoe UI" w:cs="Segoe UI"/>
          <w:lang w:eastAsia="pl-PL"/>
        </w:rPr>
        <w:t>i reemitowanie, wykorzystanie w </w:t>
      </w:r>
      <w:r w:rsidRPr="006367CC">
        <w:rPr>
          <w:rFonts w:ascii="Segoe UI" w:hAnsi="Segoe UI" w:cs="Segoe UI"/>
          <w:lang w:eastAsia="pl-PL"/>
        </w:rPr>
        <w:t>utworach multimedialnych, wykorzystywanie całości</w:t>
      </w:r>
      <w:r>
        <w:rPr>
          <w:rFonts w:ascii="Segoe UI" w:hAnsi="Segoe UI" w:cs="Segoe UI"/>
          <w:lang w:eastAsia="pl-PL"/>
        </w:rPr>
        <w:t xml:space="preserve"> lub fragmentów dokumentacji do </w:t>
      </w:r>
      <w:r w:rsidRPr="006367CC">
        <w:rPr>
          <w:rFonts w:ascii="Segoe UI" w:hAnsi="Segoe UI" w:cs="Segoe UI"/>
          <w:lang w:eastAsia="pl-PL"/>
        </w:rPr>
        <w:t>celów promocyjnych i reklamy, a także publiczne udostępnianie dokumentacji w taki sposób, aby każdy mógł mieć do niej dostęp w miejscu i w</w:t>
      </w:r>
      <w:r w:rsidR="00D9150A">
        <w:rPr>
          <w:rFonts w:ascii="Segoe UI" w:hAnsi="Segoe UI" w:cs="Segoe UI"/>
          <w:lang w:eastAsia="pl-PL"/>
        </w:rPr>
        <w:t xml:space="preserve"> czasie przez niego wybranym, w </w:t>
      </w:r>
      <w:r w:rsidRPr="006367CC">
        <w:rPr>
          <w:rFonts w:ascii="Segoe UI" w:hAnsi="Segoe UI" w:cs="Segoe UI"/>
          <w:lang w:eastAsia="pl-PL"/>
        </w:rPr>
        <w:t>szczególności:</w:t>
      </w:r>
    </w:p>
    <w:p w14:paraId="795D8347" w14:textId="0982BF28" w:rsidR="006367CC" w:rsidRPr="006367CC" w:rsidRDefault="006367CC" w:rsidP="006367CC">
      <w:pPr>
        <w:suppressAutoHyphens w:val="0"/>
        <w:ind w:left="1418" w:hanging="284"/>
        <w:contextualSpacing/>
        <w:jc w:val="both"/>
        <w:rPr>
          <w:rFonts w:ascii="Segoe UI" w:hAnsi="Segoe UI" w:cs="Segoe UI"/>
          <w:lang w:eastAsia="pl-PL"/>
        </w:rPr>
      </w:pPr>
      <w:r>
        <w:rPr>
          <w:rFonts w:ascii="Segoe UI" w:hAnsi="Segoe UI" w:cs="Segoe UI"/>
          <w:lang w:eastAsia="pl-PL"/>
        </w:rPr>
        <w:t>-</w:t>
      </w:r>
      <w:r>
        <w:rPr>
          <w:rFonts w:ascii="Segoe UI" w:hAnsi="Segoe UI" w:cs="Segoe UI"/>
          <w:lang w:eastAsia="pl-PL"/>
        </w:rPr>
        <w:tab/>
      </w:r>
      <w:r w:rsidRPr="006367CC">
        <w:rPr>
          <w:rFonts w:ascii="Segoe UI" w:hAnsi="Segoe UI" w:cs="Segoe UI"/>
          <w:lang w:eastAsia="pl-PL"/>
        </w:rPr>
        <w:t>innym wykonawcom jako podstawę lub materiał wyjściowy do wykonania innych opracowań projektowych;</w:t>
      </w:r>
    </w:p>
    <w:p w14:paraId="13824065" w14:textId="2BD19F75" w:rsidR="006367CC" w:rsidRPr="006367CC" w:rsidRDefault="006367CC" w:rsidP="006367CC">
      <w:pPr>
        <w:suppressAutoHyphens w:val="0"/>
        <w:ind w:left="1418" w:hanging="284"/>
        <w:contextualSpacing/>
        <w:jc w:val="both"/>
        <w:rPr>
          <w:rFonts w:ascii="Segoe UI" w:hAnsi="Segoe UI" w:cs="Segoe UI"/>
          <w:lang w:eastAsia="pl-PL"/>
        </w:rPr>
      </w:pPr>
      <w:r>
        <w:rPr>
          <w:rFonts w:ascii="Segoe UI" w:hAnsi="Segoe UI" w:cs="Segoe UI"/>
          <w:lang w:eastAsia="pl-PL"/>
        </w:rPr>
        <w:t>-</w:t>
      </w:r>
      <w:r>
        <w:rPr>
          <w:rFonts w:ascii="Segoe UI" w:hAnsi="Segoe UI" w:cs="Segoe UI"/>
          <w:lang w:eastAsia="pl-PL"/>
        </w:rPr>
        <w:tab/>
      </w:r>
      <w:r w:rsidR="00D9150A">
        <w:rPr>
          <w:rFonts w:ascii="Segoe UI" w:hAnsi="Segoe UI" w:cs="Segoe UI"/>
          <w:lang w:eastAsia="pl-PL"/>
        </w:rPr>
        <w:t>W</w:t>
      </w:r>
      <w:r w:rsidRPr="006367CC">
        <w:rPr>
          <w:rFonts w:ascii="Segoe UI" w:hAnsi="Segoe UI" w:cs="Segoe UI"/>
          <w:lang w:eastAsia="pl-PL"/>
        </w:rPr>
        <w:t>ykonawcom biorącym udział w postępowaniu o udzielenie zamówień publicznych, jako część specyfikacji warunków zamówienia,</w:t>
      </w:r>
    </w:p>
    <w:p w14:paraId="06ED1113" w14:textId="5E705381" w:rsidR="006367CC" w:rsidRPr="006367CC" w:rsidRDefault="006367CC" w:rsidP="006367CC">
      <w:pPr>
        <w:suppressAutoHyphens w:val="0"/>
        <w:ind w:left="1418" w:hanging="284"/>
        <w:contextualSpacing/>
        <w:jc w:val="both"/>
        <w:rPr>
          <w:rFonts w:ascii="Segoe UI" w:hAnsi="Segoe UI" w:cs="Segoe UI"/>
          <w:lang w:eastAsia="pl-PL"/>
        </w:rPr>
      </w:pPr>
      <w:r>
        <w:rPr>
          <w:rFonts w:ascii="Segoe UI" w:hAnsi="Segoe UI" w:cs="Segoe UI"/>
          <w:lang w:eastAsia="pl-PL"/>
        </w:rPr>
        <w:t>-</w:t>
      </w:r>
      <w:r>
        <w:rPr>
          <w:rFonts w:ascii="Segoe UI" w:hAnsi="Segoe UI" w:cs="Segoe UI"/>
          <w:lang w:eastAsia="pl-PL"/>
        </w:rPr>
        <w:tab/>
      </w:r>
      <w:r w:rsidR="00D9150A">
        <w:rPr>
          <w:rFonts w:ascii="Segoe UI" w:hAnsi="Segoe UI" w:cs="Segoe UI"/>
          <w:lang w:eastAsia="pl-PL"/>
        </w:rPr>
        <w:t>innym W</w:t>
      </w:r>
      <w:r w:rsidRPr="006367CC">
        <w:rPr>
          <w:rFonts w:ascii="Segoe UI" w:hAnsi="Segoe UI" w:cs="Segoe UI"/>
          <w:lang w:eastAsia="pl-PL"/>
        </w:rPr>
        <w:t>ykonawcom jako podstawę dla wykonania lub nadzorowania robót budowlanych,</w:t>
      </w:r>
    </w:p>
    <w:p w14:paraId="4FB4CA16" w14:textId="3A061D86" w:rsidR="006367CC" w:rsidRPr="006367CC" w:rsidRDefault="006367CC" w:rsidP="006367CC">
      <w:pPr>
        <w:suppressAutoHyphens w:val="0"/>
        <w:ind w:left="1418" w:hanging="284"/>
        <w:contextualSpacing/>
        <w:jc w:val="both"/>
        <w:rPr>
          <w:rFonts w:ascii="Segoe UI" w:hAnsi="Segoe UI" w:cs="Segoe UI"/>
          <w:lang w:eastAsia="pl-PL"/>
        </w:rPr>
      </w:pPr>
      <w:r>
        <w:rPr>
          <w:rFonts w:ascii="Segoe UI" w:hAnsi="Segoe UI" w:cs="Segoe UI"/>
          <w:lang w:eastAsia="pl-PL"/>
        </w:rPr>
        <w:t>-</w:t>
      </w:r>
      <w:r>
        <w:rPr>
          <w:rFonts w:ascii="Segoe UI" w:hAnsi="Segoe UI" w:cs="Segoe UI"/>
          <w:lang w:eastAsia="pl-PL"/>
        </w:rPr>
        <w:tab/>
      </w:r>
      <w:r w:rsidRPr="006367CC">
        <w:rPr>
          <w:rFonts w:ascii="Segoe UI" w:hAnsi="Segoe UI" w:cs="Segoe UI"/>
          <w:lang w:eastAsia="pl-PL"/>
        </w:rPr>
        <w:t>stronom trzecim biorącym udział w procesie inwestycyjnym,</w:t>
      </w:r>
    </w:p>
    <w:p w14:paraId="65B99312" w14:textId="723F1584" w:rsidR="006367CC" w:rsidRPr="006367CC" w:rsidRDefault="006367CC" w:rsidP="006367CC">
      <w:pPr>
        <w:suppressAutoHyphens w:val="0"/>
        <w:ind w:left="1134" w:hanging="414"/>
        <w:contextualSpacing/>
        <w:jc w:val="both"/>
        <w:rPr>
          <w:rFonts w:ascii="Segoe UI" w:hAnsi="Segoe UI" w:cs="Segoe UI"/>
          <w:lang w:eastAsia="pl-PL"/>
        </w:rPr>
      </w:pPr>
      <w:r>
        <w:rPr>
          <w:rFonts w:ascii="Segoe UI" w:hAnsi="Segoe UI" w:cs="Segoe UI"/>
          <w:lang w:eastAsia="pl-PL"/>
        </w:rPr>
        <w:t>d)</w:t>
      </w:r>
      <w:r>
        <w:rPr>
          <w:rFonts w:ascii="Segoe UI" w:hAnsi="Segoe UI" w:cs="Segoe UI"/>
          <w:lang w:eastAsia="pl-PL"/>
        </w:rPr>
        <w:tab/>
      </w:r>
      <w:r w:rsidRPr="006367CC">
        <w:rPr>
          <w:rFonts w:ascii="Segoe UI" w:hAnsi="Segoe UI" w:cs="Segoe UI"/>
          <w:lang w:eastAsia="pl-PL"/>
        </w:rPr>
        <w:t>dokonywania opracowań, zmian, adaptacji, przeró</w:t>
      </w:r>
      <w:r>
        <w:rPr>
          <w:rFonts w:ascii="Segoe UI" w:hAnsi="Segoe UI" w:cs="Segoe UI"/>
          <w:lang w:eastAsia="pl-PL"/>
        </w:rPr>
        <w:t>bek w dokumentacji powstałych w </w:t>
      </w:r>
      <w:r w:rsidRPr="006367CC">
        <w:rPr>
          <w:rFonts w:ascii="Segoe UI" w:hAnsi="Segoe UI" w:cs="Segoe UI"/>
          <w:lang w:eastAsia="pl-PL"/>
        </w:rPr>
        <w:t>ramach realizacji umowy z wykonawcą prac</w:t>
      </w:r>
      <w:r w:rsidR="00D9150A">
        <w:rPr>
          <w:rFonts w:ascii="Segoe UI" w:hAnsi="Segoe UI" w:cs="Segoe UI"/>
          <w:lang w:eastAsia="pl-PL"/>
        </w:rPr>
        <w:t xml:space="preserve"> budowlanych oraz korzystanie i </w:t>
      </w:r>
      <w:r w:rsidRPr="006367CC">
        <w:rPr>
          <w:rFonts w:ascii="Segoe UI" w:hAnsi="Segoe UI" w:cs="Segoe UI"/>
          <w:lang w:eastAsia="pl-PL"/>
        </w:rPr>
        <w:t>rozporządzanie tak zmienionym utworem;</w:t>
      </w:r>
    </w:p>
    <w:p w14:paraId="1B4BF4A8" w14:textId="6A333A3A" w:rsidR="006367CC" w:rsidRPr="006367CC" w:rsidRDefault="00D9150A" w:rsidP="00D9150A">
      <w:pPr>
        <w:suppressAutoHyphens w:val="0"/>
        <w:ind w:left="709" w:hanging="425"/>
        <w:contextualSpacing/>
        <w:jc w:val="both"/>
        <w:rPr>
          <w:rFonts w:ascii="Segoe UI" w:hAnsi="Segoe UI" w:cs="Segoe UI"/>
          <w:lang w:eastAsia="pl-PL"/>
        </w:rPr>
      </w:pPr>
      <w:r>
        <w:rPr>
          <w:rFonts w:ascii="Segoe UI" w:hAnsi="Segoe UI" w:cs="Segoe UI"/>
          <w:lang w:eastAsia="pl-PL"/>
        </w:rPr>
        <w:t>4.2)</w:t>
      </w:r>
      <w:r>
        <w:rPr>
          <w:rFonts w:ascii="Segoe UI" w:hAnsi="Segoe UI" w:cs="Segoe UI"/>
          <w:lang w:eastAsia="pl-PL"/>
        </w:rPr>
        <w:tab/>
      </w:r>
      <w:r w:rsidR="006367CC" w:rsidRPr="006367CC">
        <w:rPr>
          <w:rFonts w:ascii="Segoe UI" w:hAnsi="Segoe UI" w:cs="Segoe UI"/>
          <w:lang w:eastAsia="pl-PL"/>
        </w:rPr>
        <w:t>prawo wykonywania zależnych praw autorskich do oprac</w:t>
      </w:r>
      <w:r w:rsidR="0059285A">
        <w:rPr>
          <w:rFonts w:ascii="Segoe UI" w:hAnsi="Segoe UI" w:cs="Segoe UI"/>
          <w:lang w:eastAsia="pl-PL"/>
        </w:rPr>
        <w:t>owań dokumentacji, tj. prawo do </w:t>
      </w:r>
      <w:r w:rsidR="006367CC" w:rsidRPr="006367CC">
        <w:rPr>
          <w:rFonts w:ascii="Segoe UI" w:hAnsi="Segoe UI" w:cs="Segoe UI"/>
          <w:lang w:eastAsia="pl-PL"/>
        </w:rPr>
        <w:t xml:space="preserve">korzystania i rozporządzania opracowaniami dokumentacji, w tym do korzystania w obszarze wszystkich pól eksploatacji ze wszystkich opracowań, w szczególności w zakresie możliwości dokonywania we własnym imieniu lub na zlecenie wszelkich zmian, aktualizacji i uzupełnień opracowań, niezbędnych do realizacji inwestycji. </w:t>
      </w:r>
    </w:p>
    <w:p w14:paraId="511DA1CD" w14:textId="28F97E6A" w:rsid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Ceny należy podać z dokładnością do dwóch miejsc po przecinku.</w:t>
      </w:r>
    </w:p>
    <w:p w14:paraId="78D51AC6" w14:textId="1494236B" w:rsidR="0037336F" w:rsidRP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Jeżeli została złożona oferta, której wybór prowadziłby do powstania u Zamawiającego obowiązku podatkowego zgodnie z ustawą z dnia 11 marca 2004 r. o podatku od towarów i usług (Dz. U. z 202</w:t>
      </w:r>
      <w:r w:rsidR="00473B96">
        <w:rPr>
          <w:rFonts w:ascii="Segoe UI" w:eastAsiaTheme="minorHAnsi" w:hAnsi="Segoe UI" w:cs="Segoe UI"/>
          <w:lang w:eastAsia="en-US"/>
        </w:rPr>
        <w:t>2</w:t>
      </w:r>
      <w:r w:rsidRPr="0037336F">
        <w:rPr>
          <w:rFonts w:ascii="Segoe UI" w:eastAsiaTheme="minorHAnsi" w:hAnsi="Segoe UI" w:cs="Segoe UI"/>
          <w:lang w:eastAsia="en-US"/>
        </w:rPr>
        <w:t xml:space="preserve"> r. poz. </w:t>
      </w:r>
      <w:r w:rsidR="00473B96">
        <w:rPr>
          <w:rFonts w:ascii="Segoe UI" w:eastAsiaTheme="minorHAnsi" w:hAnsi="Segoe UI" w:cs="Segoe UI"/>
          <w:lang w:eastAsia="en-US"/>
        </w:rPr>
        <w:t>931</w:t>
      </w:r>
      <w:r w:rsidRPr="0037336F">
        <w:rPr>
          <w:rFonts w:ascii="Segoe UI" w:eastAsiaTheme="minorHAnsi" w:hAnsi="Segoe UI" w:cs="Segoe UI"/>
          <w:lang w:eastAsia="en-US"/>
        </w:rPr>
        <w:t xml:space="preserve"> z późn. zm.), dla celów zastosowania kryterium ceny Zamawiający doliczy do przedstawionej w tej ofercie ceny kwotę podatku od towarów i usług, którą miałby obowiązek rozliczyć. </w:t>
      </w:r>
    </w:p>
    <w:p w14:paraId="22710DF3" w14:textId="0B144820" w:rsidR="0037336F" w:rsidRPr="0037336F" w:rsidRDefault="00D9150A" w:rsidP="00D9150A">
      <w:pPr>
        <w:suppressAutoHyphens w:val="0"/>
        <w:ind w:left="284" w:hanging="284"/>
        <w:contextualSpacing/>
        <w:jc w:val="both"/>
        <w:rPr>
          <w:rFonts w:ascii="Segoe UI" w:eastAsiaTheme="minorHAnsi" w:hAnsi="Segoe UI" w:cs="Segoe UI"/>
          <w:lang w:eastAsia="en-US"/>
        </w:rPr>
      </w:pPr>
      <w:r>
        <w:rPr>
          <w:rFonts w:ascii="Segoe UI" w:eastAsiaTheme="minorHAnsi" w:hAnsi="Segoe UI" w:cs="Segoe UI"/>
          <w:lang w:eastAsia="en-US"/>
        </w:rPr>
        <w:t>7)</w:t>
      </w:r>
      <w:r>
        <w:rPr>
          <w:rFonts w:ascii="Segoe UI" w:eastAsiaTheme="minorHAnsi" w:hAnsi="Segoe UI" w:cs="Segoe UI"/>
          <w:lang w:eastAsia="en-US"/>
        </w:rPr>
        <w:tab/>
      </w:r>
      <w:r w:rsidR="0037336F" w:rsidRPr="0037336F">
        <w:rPr>
          <w:rFonts w:ascii="Segoe UI" w:eastAsiaTheme="minorHAnsi" w:hAnsi="Segoe UI" w:cs="Segoe UI"/>
          <w:lang w:eastAsia="en-US"/>
        </w:rPr>
        <w:t>W ofercie, o której mowa w ppk</w:t>
      </w:r>
      <w:r w:rsidR="0037336F">
        <w:rPr>
          <w:rFonts w:ascii="Segoe UI" w:eastAsiaTheme="minorHAnsi" w:hAnsi="Segoe UI" w:cs="Segoe UI"/>
          <w:lang w:eastAsia="en-US"/>
        </w:rPr>
        <w:t xml:space="preserve">t </w:t>
      </w:r>
      <w:r w:rsidR="00654E27">
        <w:rPr>
          <w:rFonts w:ascii="Segoe UI" w:eastAsiaTheme="minorHAnsi" w:hAnsi="Segoe UI" w:cs="Segoe UI"/>
          <w:lang w:eastAsia="en-US"/>
        </w:rPr>
        <w:t>6</w:t>
      </w:r>
      <w:r w:rsidR="0037336F" w:rsidRPr="0037336F">
        <w:rPr>
          <w:rFonts w:ascii="Segoe UI" w:eastAsiaTheme="minorHAnsi" w:hAnsi="Segoe UI" w:cs="Segoe UI"/>
          <w:lang w:eastAsia="en-US"/>
        </w:rPr>
        <w:t>, Wykonawca ma obowiązek:</w:t>
      </w:r>
    </w:p>
    <w:p w14:paraId="6630EC08" w14:textId="0FFEDC84"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.1)</w:t>
      </w:r>
      <w:r w:rsidR="00654E27">
        <w:rPr>
          <w:rFonts w:ascii="Segoe UI" w:eastAsiaTheme="minorHAnsi" w:hAnsi="Segoe UI" w:cs="Segoe UI"/>
          <w:lang w:eastAsia="en-US"/>
        </w:rPr>
        <w:tab/>
      </w:r>
      <w:r w:rsidR="0037336F" w:rsidRPr="0037336F">
        <w:rPr>
          <w:rFonts w:ascii="Segoe UI" w:eastAsiaTheme="minorHAnsi" w:hAnsi="Segoe UI" w:cs="Segoe UI"/>
          <w:lang w:eastAsia="en-US"/>
        </w:rPr>
        <w:t>poinformowania Zamawiającego, że wybór jego oferty będzie prowadził do powstania u Zamawiającego obowiązku podatkowego;</w:t>
      </w:r>
    </w:p>
    <w:p w14:paraId="7DDBD70E" w14:textId="7314DCBD"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.2)</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nazwy (rodzaju) towaru lub usługi, których dostawa lub</w:t>
      </w:r>
      <w:r w:rsidR="009556C7">
        <w:rPr>
          <w:rFonts w:ascii="Segoe UI" w:eastAsiaTheme="minorHAnsi" w:hAnsi="Segoe UI" w:cs="Segoe UI"/>
          <w:lang w:eastAsia="en-US"/>
        </w:rPr>
        <w:t xml:space="preserve"> świadczenie będą prowadziły do </w:t>
      </w:r>
      <w:r w:rsidR="0037336F" w:rsidRPr="0037336F">
        <w:rPr>
          <w:rFonts w:ascii="Segoe UI" w:eastAsiaTheme="minorHAnsi" w:hAnsi="Segoe UI" w:cs="Segoe UI"/>
          <w:lang w:eastAsia="en-US"/>
        </w:rPr>
        <w:t>powstania obowiązku podatkowego;</w:t>
      </w:r>
    </w:p>
    <w:p w14:paraId="75D6205B" w14:textId="73592324"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88500F">
        <w:rPr>
          <w:rFonts w:ascii="Segoe UI" w:eastAsiaTheme="minorHAnsi" w:hAnsi="Segoe UI" w:cs="Segoe UI"/>
          <w:lang w:eastAsia="en-US"/>
        </w:rPr>
        <w:t>.</w:t>
      </w:r>
      <w:r w:rsidR="00654E27">
        <w:rPr>
          <w:rFonts w:ascii="Segoe UI" w:eastAsiaTheme="minorHAnsi" w:hAnsi="Segoe UI" w:cs="Segoe UI"/>
          <w:lang w:eastAsia="en-US"/>
        </w:rPr>
        <w:t>3)</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wartości towaru lub usługi objętego obowiązkiem podatkowym Zamawiającego, bez kwoty podatku;</w:t>
      </w:r>
    </w:p>
    <w:p w14:paraId="32A42F08" w14:textId="56241F70" w:rsid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.4)</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stawki podatku od towarów i usług, która zgodnie z wiedzą Wykonawcy, będzie miała zastosowanie.</w:t>
      </w:r>
    </w:p>
    <w:p w14:paraId="5FAD1601"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0E3204E0" w14:textId="77777777" w:rsidR="008157E7" w:rsidRPr="00682BD5" w:rsidRDefault="008157E7" w:rsidP="0004556D">
      <w:pPr>
        <w:pStyle w:val="Tekstpodstawowy"/>
        <w:numPr>
          <w:ilvl w:val="0"/>
          <w:numId w:val="18"/>
        </w:numPr>
        <w:tabs>
          <w:tab w:val="left" w:pos="426"/>
        </w:tabs>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14:paraId="2FF1B70E" w14:textId="77777777" w:rsidR="008157E7" w:rsidRDefault="008157E7" w:rsidP="00151BB6">
      <w:pPr>
        <w:rPr>
          <w:rFonts w:ascii="Segoe UI" w:hAnsi="Segoe UI" w:cs="Segoe UI"/>
        </w:rPr>
      </w:pPr>
    </w:p>
    <w:p w14:paraId="670857F8" w14:textId="77777777" w:rsidR="00151BB6" w:rsidRPr="00F01D05" w:rsidRDefault="00151BB6" w:rsidP="00151BB6">
      <w:pPr>
        <w:rPr>
          <w:rFonts w:ascii="Segoe UI" w:hAnsi="Segoe UI" w:cs="Segoe UI"/>
        </w:rPr>
      </w:pPr>
      <w:r w:rsidRPr="00F01D05">
        <w:rPr>
          <w:rFonts w:ascii="Segoe UI" w:hAnsi="Segoe UI" w:cs="Segoe UI"/>
        </w:rPr>
        <w:t>Przy wyborze oferty Zamawiający będzie się kierował następującymi kryteriami i ich wagą:</w:t>
      </w:r>
    </w:p>
    <w:p w14:paraId="2D8D835F" w14:textId="22BFF784" w:rsidR="00332711" w:rsidRDefault="00332711" w:rsidP="00332711">
      <w:pPr>
        <w:rPr>
          <w:rFonts w:ascii="Segoe UI" w:hAnsi="Segoe UI" w:cs="Segoe UI"/>
          <w:b/>
        </w:rPr>
      </w:pPr>
      <w:r>
        <w:rPr>
          <w:rFonts w:ascii="Segoe UI" w:hAnsi="Segoe UI" w:cs="Segoe UI"/>
          <w:b/>
        </w:rPr>
        <w:t>1)</w:t>
      </w:r>
      <w:r>
        <w:rPr>
          <w:rFonts w:ascii="Segoe UI" w:hAnsi="Segoe UI" w:cs="Segoe UI"/>
          <w:b/>
        </w:rPr>
        <w:tab/>
        <w:t>Cena (C) – 60%</w:t>
      </w:r>
    </w:p>
    <w:p w14:paraId="59B82FDA" w14:textId="1014727E" w:rsidR="00332711" w:rsidRPr="00332711" w:rsidRDefault="00151BB6" w:rsidP="00332711">
      <w:pPr>
        <w:rPr>
          <w:rFonts w:ascii="Segoe UI" w:hAnsi="Segoe UI" w:cs="Segoe UI"/>
          <w:b/>
        </w:rPr>
      </w:pPr>
      <w:r w:rsidRPr="009624A3">
        <w:rPr>
          <w:rFonts w:ascii="Segoe UI" w:hAnsi="Segoe UI" w:cs="Segoe UI"/>
          <w:b/>
        </w:rPr>
        <w:t>2)</w:t>
      </w:r>
      <w:r w:rsidRPr="009624A3">
        <w:rPr>
          <w:rFonts w:ascii="Segoe UI" w:hAnsi="Segoe UI" w:cs="Segoe UI"/>
          <w:b/>
        </w:rPr>
        <w:tab/>
      </w:r>
      <w:r w:rsidR="00AB7C54">
        <w:rPr>
          <w:rFonts w:ascii="Segoe UI" w:hAnsi="Segoe UI" w:cs="Segoe UI"/>
          <w:b/>
          <w:bCs/>
        </w:rPr>
        <w:t>Skrócenie terminu realizacji przedmiotu zamówienia</w:t>
      </w:r>
      <w:r w:rsidR="00332711" w:rsidRPr="00332711">
        <w:rPr>
          <w:rFonts w:ascii="Segoe UI" w:hAnsi="Segoe UI" w:cs="Segoe UI"/>
          <w:b/>
          <w:bCs/>
        </w:rPr>
        <w:t xml:space="preserve"> </w:t>
      </w:r>
      <w:r w:rsidR="00332711">
        <w:rPr>
          <w:rFonts w:ascii="Segoe UI" w:hAnsi="Segoe UI" w:cs="Segoe UI"/>
          <w:b/>
          <w:bCs/>
        </w:rPr>
        <w:t>(T)</w:t>
      </w:r>
      <w:r w:rsidR="00FF4BF8">
        <w:rPr>
          <w:rFonts w:ascii="Segoe UI" w:hAnsi="Segoe UI" w:cs="Segoe UI"/>
          <w:b/>
          <w:bCs/>
        </w:rPr>
        <w:t>- 40%</w:t>
      </w:r>
    </w:p>
    <w:p w14:paraId="5F37BDD1" w14:textId="77777777" w:rsidR="00151BB6" w:rsidRDefault="00151BB6" w:rsidP="00151BB6">
      <w:pPr>
        <w:suppressAutoHyphens w:val="0"/>
        <w:ind w:left="357" w:hanging="357"/>
        <w:jc w:val="both"/>
        <w:rPr>
          <w:rFonts w:ascii="Segoe UI" w:eastAsiaTheme="minorHAnsi" w:hAnsi="Segoe UI" w:cs="Segoe UI"/>
          <w:b/>
          <w:lang w:eastAsia="en-US"/>
        </w:rPr>
      </w:pPr>
    </w:p>
    <w:p w14:paraId="7879E911"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b/>
          <w:lang w:eastAsia="en-US"/>
        </w:rPr>
        <w:t>Ocena ofert (O)</w:t>
      </w:r>
      <w:r w:rsidRPr="00151BB6">
        <w:rPr>
          <w:rFonts w:ascii="Segoe UI" w:eastAsiaTheme="minorHAnsi" w:hAnsi="Segoe UI" w:cs="Segoe UI"/>
          <w:lang w:eastAsia="en-US"/>
        </w:rPr>
        <w:t xml:space="preserve"> zostanie przeprowadzona w oparciu o przedstawione kryteria oraz ich wagę. </w:t>
      </w:r>
    </w:p>
    <w:p w14:paraId="77EF31D3"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lang w:eastAsia="en-US"/>
        </w:rPr>
        <w:t>Oferty oceniane będą punktowo w przyjętej skali 100 pkt.</w:t>
      </w:r>
      <w:r w:rsidRPr="00151BB6">
        <w:rPr>
          <w:rFonts w:ascii="Segoe UI" w:eastAsiaTheme="minorHAnsi" w:hAnsi="Segoe UI" w:cs="Segoe UI"/>
          <w:lang w:eastAsia="en-US"/>
        </w:rPr>
        <w:tab/>
        <w:t xml:space="preserve"> </w:t>
      </w:r>
    </w:p>
    <w:p w14:paraId="2E576736" w14:textId="5EB86B10" w:rsidR="00151BB6" w:rsidRPr="00151BB6" w:rsidRDefault="00151BB6" w:rsidP="00151BB6">
      <w:pPr>
        <w:suppressAutoHyphens w:val="0"/>
        <w:jc w:val="both"/>
        <w:rPr>
          <w:rFonts w:ascii="Segoe UI" w:eastAsiaTheme="minorHAnsi" w:hAnsi="Segoe UI" w:cs="Segoe UI"/>
          <w:lang w:eastAsia="en-US"/>
        </w:rPr>
      </w:pPr>
      <w:r w:rsidRPr="00151BB6">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Pr>
          <w:rFonts w:ascii="Segoe UI" w:eastAsiaTheme="minorHAnsi" w:hAnsi="Segoe UI" w:cs="Segoe UI"/>
          <w:b/>
          <w:lang w:eastAsia="en-US"/>
        </w:rPr>
        <w:t xml:space="preserve">O = C + </w:t>
      </w:r>
      <w:r w:rsidR="00332711">
        <w:rPr>
          <w:rFonts w:ascii="Segoe UI" w:eastAsiaTheme="minorHAnsi" w:hAnsi="Segoe UI" w:cs="Segoe UI"/>
          <w:b/>
          <w:lang w:eastAsia="en-US"/>
        </w:rPr>
        <w:t>T</w:t>
      </w:r>
    </w:p>
    <w:p w14:paraId="6A1F4A52" w14:textId="77777777" w:rsidR="00151BB6" w:rsidRPr="00151BB6" w:rsidRDefault="00151BB6" w:rsidP="00151BB6">
      <w:pPr>
        <w:suppressAutoHyphens w:val="0"/>
        <w:ind w:left="357" w:hanging="357"/>
        <w:jc w:val="both"/>
        <w:rPr>
          <w:rFonts w:ascii="Segoe UI" w:eastAsiaTheme="minorHAnsi" w:hAnsi="Segoe UI" w:cs="Segoe UI"/>
          <w:lang w:eastAsia="en-US"/>
        </w:rPr>
      </w:pPr>
    </w:p>
    <w:p w14:paraId="4D732579" w14:textId="77777777" w:rsidR="00151BB6" w:rsidRDefault="00151BB6" w:rsidP="00AE5966">
      <w:pPr>
        <w:pStyle w:val="Akapitzlist"/>
        <w:numPr>
          <w:ilvl w:val="0"/>
          <w:numId w:val="21"/>
        </w:numPr>
        <w:suppressAutoHyphens w:val="0"/>
        <w:spacing w:after="0" w:line="240" w:lineRule="auto"/>
        <w:ind w:left="284" w:hanging="284"/>
        <w:jc w:val="both"/>
        <w:rPr>
          <w:rFonts w:ascii="Segoe UI" w:eastAsiaTheme="minorHAnsi" w:hAnsi="Segoe UI" w:cs="Segoe UI"/>
          <w:b/>
          <w:sz w:val="20"/>
          <w:lang w:eastAsia="en-US"/>
        </w:rPr>
      </w:pPr>
      <w:r w:rsidRPr="00151BB6">
        <w:rPr>
          <w:rFonts w:ascii="Segoe UI" w:eastAsiaTheme="minorHAnsi" w:hAnsi="Segoe UI" w:cs="Segoe UI"/>
          <w:b/>
          <w:sz w:val="20"/>
          <w:lang w:eastAsia="en-US"/>
        </w:rPr>
        <w:t>Kryterium – cena (C): waga – 60%</w:t>
      </w:r>
    </w:p>
    <w:p w14:paraId="55716C32" w14:textId="77777777" w:rsidR="00876B8B" w:rsidRPr="00151BB6" w:rsidRDefault="00876B8B" w:rsidP="00876B8B">
      <w:pPr>
        <w:pStyle w:val="Akapitzlist"/>
        <w:suppressAutoHyphens w:val="0"/>
        <w:spacing w:after="0" w:line="240" w:lineRule="auto"/>
        <w:jc w:val="both"/>
        <w:rPr>
          <w:rFonts w:ascii="Segoe UI" w:eastAsiaTheme="minorHAnsi" w:hAnsi="Segoe UI" w:cs="Segoe UI"/>
          <w:b/>
          <w:sz w:val="20"/>
          <w:lang w:eastAsia="en-US"/>
        </w:rPr>
      </w:pPr>
    </w:p>
    <w:p w14:paraId="7B50A0D0" w14:textId="77777777" w:rsidR="00151BB6" w:rsidRPr="00876B8B" w:rsidRDefault="00151BB6" w:rsidP="00876B8B">
      <w:pPr>
        <w:suppressAutoHyphens w:val="0"/>
        <w:jc w:val="both"/>
        <w:rPr>
          <w:rFonts w:ascii="Segoe UI" w:eastAsiaTheme="minorHAnsi" w:hAnsi="Segoe UI" w:cs="Segoe UI"/>
          <w:lang w:eastAsia="en-US"/>
        </w:rPr>
      </w:pPr>
      <w:r w:rsidRPr="00876B8B">
        <w:rPr>
          <w:rFonts w:ascii="Segoe UI" w:eastAsiaTheme="minorHAnsi" w:hAnsi="Segoe UI" w:cs="Segoe UI"/>
          <w:lang w:eastAsia="en-US"/>
        </w:rPr>
        <w:t xml:space="preserve">Maksymalna liczba punktów, jaką po uwzględnieniu wagi może osiągnąć oferta za kryterium „cena” wynosi </w:t>
      </w:r>
      <w:r w:rsidRPr="00876B8B">
        <w:rPr>
          <w:rFonts w:ascii="Segoe UI" w:eastAsiaTheme="minorHAnsi" w:hAnsi="Segoe UI" w:cs="Segoe UI"/>
          <w:b/>
          <w:lang w:eastAsia="en-US"/>
        </w:rPr>
        <w:t>60 pkt.</w:t>
      </w:r>
    </w:p>
    <w:p w14:paraId="40253A0A" w14:textId="77777777" w:rsidR="00151BB6" w:rsidRP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najniższa</w:t>
      </w:r>
    </w:p>
    <w:p w14:paraId="6F305A29" w14:textId="77777777" w:rsidR="00151BB6" w:rsidRPr="00151BB6" w:rsidRDefault="00151BB6" w:rsidP="00151BB6">
      <w:pPr>
        <w:pStyle w:val="Akapitzlist"/>
        <w:suppressAutoHyphens w:val="0"/>
        <w:spacing w:after="0" w:line="240" w:lineRule="auto"/>
        <w:jc w:val="both"/>
        <w:rPr>
          <w:rFonts w:ascii="Segoe UI" w:eastAsiaTheme="minorHAnsi" w:hAnsi="Segoe UI" w:cs="Segoe UI"/>
          <w:sz w:val="20"/>
          <w:lang w:eastAsia="en-US"/>
        </w:rPr>
      </w:pPr>
      <w:r w:rsidRPr="00151BB6">
        <w:rPr>
          <w:rFonts w:ascii="Segoe UI" w:eastAsiaTheme="minorHAnsi" w:hAnsi="Segoe UI" w:cs="Segoe UI"/>
          <w:sz w:val="20"/>
          <w:lang w:eastAsia="en-US"/>
        </w:rPr>
        <w:tab/>
      </w:r>
      <w:r w:rsidRPr="00151BB6">
        <w:rPr>
          <w:rFonts w:ascii="Segoe UI" w:eastAsiaTheme="minorHAnsi" w:hAnsi="Segoe UI" w:cs="Segoe UI"/>
          <w:sz w:val="20"/>
          <w:lang w:eastAsia="en-US"/>
        </w:rPr>
        <w:tab/>
        <w:t>C</w:t>
      </w:r>
      <w:r w:rsidR="008157E7">
        <w:rPr>
          <w:rFonts w:ascii="Segoe UI" w:eastAsiaTheme="minorHAnsi" w:hAnsi="Segoe UI" w:cs="Segoe UI"/>
          <w:sz w:val="20"/>
          <w:lang w:eastAsia="en-US"/>
        </w:rPr>
        <w:t xml:space="preserve"> =   -----------------------</w:t>
      </w:r>
      <w:r w:rsidRPr="00151BB6">
        <w:rPr>
          <w:rFonts w:ascii="Segoe UI" w:eastAsiaTheme="minorHAnsi" w:hAnsi="Segoe UI" w:cs="Segoe UI"/>
          <w:sz w:val="20"/>
          <w:lang w:eastAsia="en-US"/>
        </w:rPr>
        <w:t xml:space="preserve">  x 60% x 100 pkt  </w:t>
      </w:r>
    </w:p>
    <w:p w14:paraId="2CFFD081" w14:textId="52BE1D01" w:rsid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oferty badanej</w:t>
      </w:r>
    </w:p>
    <w:p w14:paraId="626B890D" w14:textId="77777777" w:rsidR="00396921" w:rsidRPr="00151BB6" w:rsidRDefault="00396921" w:rsidP="00151BB6">
      <w:pPr>
        <w:pStyle w:val="Akapitzlist"/>
        <w:suppressAutoHyphens w:val="0"/>
        <w:spacing w:after="0" w:line="240" w:lineRule="auto"/>
        <w:jc w:val="both"/>
        <w:rPr>
          <w:rFonts w:ascii="Segoe UI" w:eastAsiaTheme="minorHAnsi" w:hAnsi="Segoe UI" w:cs="Segoe UI"/>
          <w:sz w:val="20"/>
          <w:lang w:eastAsia="en-US"/>
        </w:rPr>
      </w:pPr>
    </w:p>
    <w:p w14:paraId="72E30246" w14:textId="5627E4D7" w:rsidR="00332711" w:rsidRPr="00AB7C54" w:rsidRDefault="00151BB6" w:rsidP="00AE5966">
      <w:pPr>
        <w:pStyle w:val="Akapitzlist"/>
        <w:numPr>
          <w:ilvl w:val="0"/>
          <w:numId w:val="21"/>
        </w:numPr>
        <w:suppressAutoHyphens w:val="0"/>
        <w:spacing w:after="0" w:line="240" w:lineRule="auto"/>
        <w:ind w:left="284" w:hanging="284"/>
        <w:jc w:val="both"/>
        <w:rPr>
          <w:rFonts w:ascii="Segoe UI" w:hAnsi="Segoe UI" w:cs="Segoe UI"/>
        </w:rPr>
      </w:pPr>
      <w:r w:rsidRPr="00AB7C54">
        <w:rPr>
          <w:rFonts w:ascii="Segoe UI" w:eastAsiaTheme="minorHAnsi" w:hAnsi="Segoe UI" w:cs="Segoe UI"/>
          <w:b/>
          <w:sz w:val="20"/>
          <w:lang w:eastAsia="en-US"/>
        </w:rPr>
        <w:t xml:space="preserve">Kryterium – </w:t>
      </w:r>
      <w:r w:rsidR="00AB7C54">
        <w:rPr>
          <w:rFonts w:ascii="Segoe UI" w:eastAsiaTheme="minorHAnsi" w:hAnsi="Segoe UI" w:cs="Segoe UI"/>
          <w:b/>
          <w:sz w:val="20"/>
          <w:lang w:eastAsia="en-US"/>
        </w:rPr>
        <w:t>s</w:t>
      </w:r>
      <w:r w:rsidR="00AB7C54" w:rsidRPr="00AB7C54">
        <w:rPr>
          <w:rFonts w:ascii="Segoe UI" w:eastAsiaTheme="minorHAnsi" w:hAnsi="Segoe UI" w:cs="Segoe UI"/>
          <w:b/>
          <w:sz w:val="20"/>
          <w:lang w:eastAsia="en-US"/>
        </w:rPr>
        <w:t xml:space="preserve">krócenie terminu realizacji przedmiotu zamówienia (T)- </w:t>
      </w:r>
      <w:r w:rsidR="00AD3F15">
        <w:rPr>
          <w:rFonts w:ascii="Segoe UI" w:eastAsiaTheme="minorHAnsi" w:hAnsi="Segoe UI" w:cs="Segoe UI"/>
          <w:b/>
          <w:sz w:val="20"/>
          <w:lang w:eastAsia="en-US"/>
        </w:rPr>
        <w:t xml:space="preserve">waga </w:t>
      </w:r>
      <w:r w:rsidR="00AB7C54" w:rsidRPr="00AB7C54">
        <w:rPr>
          <w:rFonts w:ascii="Segoe UI" w:eastAsiaTheme="minorHAnsi" w:hAnsi="Segoe UI" w:cs="Segoe UI"/>
          <w:b/>
          <w:sz w:val="20"/>
          <w:lang w:eastAsia="en-US"/>
        </w:rPr>
        <w:t>40%</w:t>
      </w:r>
    </w:p>
    <w:p w14:paraId="17900B43" w14:textId="77777777" w:rsidR="001B0AD4" w:rsidRDefault="001B0AD4" w:rsidP="00E411CC">
      <w:pPr>
        <w:jc w:val="both"/>
        <w:rPr>
          <w:rFonts w:ascii="Segoe UI" w:hAnsi="Segoe UI" w:cs="Segoe UI"/>
        </w:rPr>
      </w:pPr>
    </w:p>
    <w:p w14:paraId="58DDCF49" w14:textId="1AA06D5B" w:rsidR="000729B8" w:rsidRDefault="00151BB6" w:rsidP="00E411CC">
      <w:pPr>
        <w:jc w:val="both"/>
        <w:rPr>
          <w:rFonts w:ascii="Segoe UI" w:hAnsi="Segoe UI" w:cs="Segoe UI"/>
        </w:rPr>
      </w:pPr>
      <w:r w:rsidRPr="00F01D05">
        <w:rPr>
          <w:rFonts w:ascii="Segoe UI" w:hAnsi="Segoe UI" w:cs="Segoe UI"/>
        </w:rPr>
        <w:t>Maksymalna liczba punktów, jaką po uwzględnieniu wagi może osiągnąć oferta za kryterium „</w:t>
      </w:r>
      <w:r w:rsidR="00AB7C54">
        <w:rPr>
          <w:rFonts w:ascii="Segoe UI" w:hAnsi="Segoe UI" w:cs="Segoe UI"/>
        </w:rPr>
        <w:t>s</w:t>
      </w:r>
      <w:r w:rsidR="00AB7C54" w:rsidRPr="00AB7C54">
        <w:rPr>
          <w:rFonts w:ascii="Segoe UI" w:hAnsi="Segoe UI" w:cs="Segoe UI"/>
        </w:rPr>
        <w:t>krócenie terminu realizacji przedmiotu zamówienia</w:t>
      </w:r>
      <w:r w:rsidRPr="00F01D05">
        <w:rPr>
          <w:rFonts w:ascii="Segoe UI" w:hAnsi="Segoe UI" w:cs="Segoe UI"/>
        </w:rPr>
        <w:t xml:space="preserve">” wynosi </w:t>
      </w:r>
      <w:r w:rsidR="000729B8">
        <w:rPr>
          <w:rFonts w:ascii="Segoe UI" w:hAnsi="Segoe UI" w:cs="Segoe UI"/>
          <w:b/>
        </w:rPr>
        <w:t>4</w:t>
      </w:r>
      <w:r w:rsidRPr="00754515">
        <w:rPr>
          <w:rFonts w:ascii="Segoe UI" w:hAnsi="Segoe UI" w:cs="Segoe UI"/>
          <w:b/>
        </w:rPr>
        <w:t>0 pkt</w:t>
      </w:r>
      <w:r w:rsidRPr="00F01D05">
        <w:rPr>
          <w:rFonts w:ascii="Segoe UI" w:hAnsi="Segoe UI" w:cs="Segoe UI"/>
        </w:rPr>
        <w:t>.</w:t>
      </w:r>
      <w:r w:rsidR="000729B8">
        <w:rPr>
          <w:rFonts w:ascii="Segoe UI" w:hAnsi="Segoe UI" w:cs="Segoe UI"/>
        </w:rPr>
        <w:t xml:space="preserve"> </w:t>
      </w:r>
    </w:p>
    <w:p w14:paraId="7C1E4369" w14:textId="77777777" w:rsidR="00396921" w:rsidRDefault="00396921" w:rsidP="00E411CC">
      <w:pPr>
        <w:jc w:val="both"/>
        <w:rPr>
          <w:rFonts w:ascii="Segoe UI" w:hAnsi="Segoe UI" w:cs="Segoe UI"/>
        </w:rPr>
      </w:pPr>
    </w:p>
    <w:p w14:paraId="7FBC5F32" w14:textId="1C06CFE5" w:rsidR="00E411CC" w:rsidRDefault="00FF4BF8" w:rsidP="00E411CC">
      <w:pPr>
        <w:jc w:val="both"/>
        <w:rPr>
          <w:rFonts w:ascii="Segoe UI" w:hAnsi="Segoe UI" w:cs="Segoe UI"/>
        </w:rPr>
      </w:pPr>
      <w:r>
        <w:rPr>
          <w:rFonts w:ascii="Segoe UI" w:hAnsi="Segoe UI" w:cs="Segoe UI"/>
        </w:rPr>
        <w:t xml:space="preserve">Ocena kryterium –– </w:t>
      </w:r>
      <w:r w:rsidR="00AB7C54" w:rsidRPr="00AB7C54">
        <w:rPr>
          <w:rFonts w:ascii="Segoe UI" w:hAnsi="Segoe UI" w:cs="Segoe UI"/>
        </w:rPr>
        <w:t xml:space="preserve">skrócenie terminu realizacji przedmiotu zamówienia </w:t>
      </w:r>
      <w:r w:rsidR="00E411CC" w:rsidRPr="00E411CC">
        <w:rPr>
          <w:rFonts w:ascii="Segoe UI" w:hAnsi="Segoe UI" w:cs="Segoe UI"/>
        </w:rPr>
        <w:t>(T) zostanie dokonana poprzez zastosowanie następującej punktacji:</w:t>
      </w:r>
    </w:p>
    <w:p w14:paraId="765D1865" w14:textId="05B167AF" w:rsidR="00E411CC" w:rsidRDefault="00E411CC" w:rsidP="00E411CC">
      <w:pPr>
        <w:jc w:val="both"/>
        <w:rPr>
          <w:rFonts w:ascii="Segoe UI" w:hAnsi="Segoe UI" w:cs="Segoe UI"/>
        </w:rPr>
      </w:pPr>
    </w:p>
    <w:p w14:paraId="7A8602F9" w14:textId="0040D166" w:rsidR="00AB7C54" w:rsidRPr="00AB7C54" w:rsidRDefault="00305333" w:rsidP="00305333">
      <w:pPr>
        <w:suppressAutoHyphens w:val="0"/>
        <w:ind w:left="567" w:hanging="567"/>
        <w:jc w:val="both"/>
        <w:rPr>
          <w:rFonts w:ascii="Segoe UI" w:eastAsia="Calibri" w:hAnsi="Segoe UI" w:cs="Segoe UI"/>
          <w:b/>
          <w:lang w:eastAsia="en-US"/>
        </w:rPr>
      </w:pPr>
      <w:r>
        <w:rPr>
          <w:rFonts w:ascii="Segoe UI" w:eastAsia="Calibri" w:hAnsi="Segoe UI" w:cs="Segoe UI"/>
          <w:lang w:eastAsia="en-US"/>
        </w:rPr>
        <w:t>2.1)</w:t>
      </w:r>
      <w:r>
        <w:rPr>
          <w:rFonts w:ascii="Segoe UI" w:eastAsia="Calibri" w:hAnsi="Segoe UI" w:cs="Segoe UI"/>
          <w:lang w:eastAsia="en-US"/>
        </w:rPr>
        <w:tab/>
      </w:r>
      <w:r w:rsidR="00AB7C54" w:rsidRPr="00AB7C54">
        <w:rPr>
          <w:rFonts w:ascii="Segoe UI" w:eastAsia="Calibri" w:hAnsi="Segoe UI" w:cs="Segoe UI"/>
          <w:lang w:eastAsia="en-US"/>
        </w:rPr>
        <w:t xml:space="preserve">Realizacja </w:t>
      </w:r>
      <w:r w:rsidR="00B87AFA">
        <w:rPr>
          <w:rFonts w:ascii="Segoe UI" w:eastAsia="Calibri" w:hAnsi="Segoe UI" w:cs="Segoe UI"/>
          <w:lang w:eastAsia="en-US"/>
        </w:rPr>
        <w:t xml:space="preserve">przedmiotu </w:t>
      </w:r>
      <w:r w:rsidR="00AB7C54" w:rsidRPr="00AB7C54">
        <w:rPr>
          <w:rFonts w:ascii="Segoe UI" w:eastAsia="Calibri" w:hAnsi="Segoe UI" w:cs="Segoe UI"/>
          <w:lang w:eastAsia="en-US"/>
        </w:rPr>
        <w:t xml:space="preserve">zamówienia w wymaganym przez Zamawiającego terminie, tj. </w:t>
      </w:r>
      <w:r w:rsidR="00AB7C54" w:rsidRPr="00AB7C54">
        <w:rPr>
          <w:rFonts w:ascii="Segoe UI" w:eastAsia="Calibri" w:hAnsi="Segoe UI" w:cs="Segoe UI"/>
          <w:b/>
          <w:lang w:eastAsia="en-US"/>
        </w:rPr>
        <w:t>11 mie</w:t>
      </w:r>
      <w:r>
        <w:rPr>
          <w:rFonts w:ascii="Segoe UI" w:eastAsia="Calibri" w:hAnsi="Segoe UI" w:cs="Segoe UI"/>
          <w:b/>
          <w:lang w:eastAsia="en-US"/>
        </w:rPr>
        <w:t>sięcy od dnia zawarcia umowy</w:t>
      </w:r>
      <w:r w:rsidR="00AB7C54" w:rsidRPr="00AB7C54">
        <w:rPr>
          <w:rFonts w:ascii="Segoe UI" w:eastAsia="Calibri" w:hAnsi="Segoe UI" w:cs="Segoe UI"/>
          <w:b/>
          <w:lang w:eastAsia="en-US"/>
        </w:rPr>
        <w:t xml:space="preserve"> – 0 pkt</w:t>
      </w:r>
    </w:p>
    <w:p w14:paraId="022D1707" w14:textId="6ECF5F04" w:rsidR="00AB7C54" w:rsidRPr="00AB7C54" w:rsidRDefault="00305333" w:rsidP="00305333">
      <w:pPr>
        <w:suppressAutoHyphens w:val="0"/>
        <w:ind w:left="567" w:hanging="567"/>
        <w:jc w:val="both"/>
        <w:rPr>
          <w:rFonts w:ascii="Segoe UI" w:eastAsia="Calibri" w:hAnsi="Segoe UI" w:cs="Segoe UI"/>
          <w:b/>
          <w:lang w:eastAsia="en-US"/>
        </w:rPr>
      </w:pPr>
      <w:r>
        <w:rPr>
          <w:rFonts w:ascii="Segoe UI" w:eastAsia="Calibri" w:hAnsi="Segoe UI" w:cs="Segoe UI"/>
          <w:lang w:eastAsia="en-US"/>
        </w:rPr>
        <w:t>2.2)</w:t>
      </w:r>
      <w:r>
        <w:rPr>
          <w:rFonts w:ascii="Segoe UI" w:eastAsia="Calibri" w:hAnsi="Segoe UI" w:cs="Segoe UI"/>
          <w:lang w:eastAsia="en-US"/>
        </w:rPr>
        <w:tab/>
      </w:r>
      <w:r w:rsidR="00AB7C54" w:rsidRPr="00AB7C54">
        <w:rPr>
          <w:rFonts w:ascii="Segoe UI" w:eastAsia="Calibri" w:hAnsi="Segoe UI" w:cs="Segoe UI"/>
          <w:lang w:eastAsia="en-US"/>
        </w:rPr>
        <w:t xml:space="preserve">Skrócenie terminu realizacji </w:t>
      </w:r>
      <w:r w:rsidR="00B87AFA" w:rsidRPr="00B87AFA">
        <w:rPr>
          <w:rFonts w:ascii="Segoe UI" w:eastAsia="Calibri" w:hAnsi="Segoe UI" w:cs="Segoe UI"/>
          <w:lang w:eastAsia="en-US"/>
        </w:rPr>
        <w:t xml:space="preserve">przedmiotu zamówienia </w:t>
      </w:r>
      <w:r w:rsidR="00AB7C54" w:rsidRPr="00AB7C54">
        <w:rPr>
          <w:rFonts w:ascii="Segoe UI" w:eastAsia="Calibri" w:hAnsi="Segoe UI" w:cs="Segoe UI"/>
          <w:lang w:eastAsia="en-US"/>
        </w:rPr>
        <w:t xml:space="preserve">o jeden miesiąc, tj. realizacja przedmiotu zamówienia w terminie </w:t>
      </w:r>
      <w:r w:rsidR="00AB7C54" w:rsidRPr="00AB7C54">
        <w:rPr>
          <w:rFonts w:ascii="Segoe UI" w:eastAsia="Calibri" w:hAnsi="Segoe UI" w:cs="Segoe UI"/>
          <w:b/>
          <w:lang w:eastAsia="en-US"/>
        </w:rPr>
        <w:t>10 m</w:t>
      </w:r>
      <w:r>
        <w:rPr>
          <w:rFonts w:ascii="Segoe UI" w:eastAsia="Calibri" w:hAnsi="Segoe UI" w:cs="Segoe UI"/>
          <w:b/>
          <w:lang w:eastAsia="en-US"/>
        </w:rPr>
        <w:t xml:space="preserve">iesięcy od dnia zawarcia umowy </w:t>
      </w:r>
      <w:r w:rsidR="00AB7C54" w:rsidRPr="00AB7C54">
        <w:rPr>
          <w:rFonts w:ascii="Segoe UI" w:eastAsia="Calibri" w:hAnsi="Segoe UI" w:cs="Segoe UI"/>
          <w:b/>
          <w:lang w:eastAsia="en-US"/>
        </w:rPr>
        <w:t>– 20 pkt</w:t>
      </w:r>
    </w:p>
    <w:p w14:paraId="16D911BB" w14:textId="73455014" w:rsidR="00AB7C54" w:rsidRPr="00AB7C54" w:rsidRDefault="00305333" w:rsidP="00305333">
      <w:pPr>
        <w:suppressAutoHyphens w:val="0"/>
        <w:ind w:left="567" w:hanging="567"/>
        <w:jc w:val="both"/>
        <w:rPr>
          <w:rFonts w:ascii="Segoe UI" w:eastAsia="Calibri" w:hAnsi="Segoe UI"/>
          <w:b/>
          <w:bCs/>
          <w:szCs w:val="22"/>
          <w:lang w:eastAsia="en-US"/>
        </w:rPr>
      </w:pPr>
      <w:r>
        <w:rPr>
          <w:rFonts w:ascii="Segoe UI" w:eastAsia="Calibri" w:hAnsi="Segoe UI" w:cs="Segoe UI"/>
          <w:lang w:eastAsia="en-US"/>
        </w:rPr>
        <w:t>2.3)</w:t>
      </w:r>
      <w:r>
        <w:rPr>
          <w:rFonts w:ascii="Segoe UI" w:eastAsia="Calibri" w:hAnsi="Segoe UI" w:cs="Segoe UI"/>
          <w:lang w:eastAsia="en-US"/>
        </w:rPr>
        <w:tab/>
      </w:r>
      <w:r w:rsidR="00AB7C54" w:rsidRPr="00AB7C54">
        <w:rPr>
          <w:rFonts w:ascii="Segoe UI" w:eastAsia="Calibri" w:hAnsi="Segoe UI" w:cs="Segoe UI"/>
          <w:lang w:eastAsia="en-US"/>
        </w:rPr>
        <w:t>Skrócenie terminu realizacji</w:t>
      </w:r>
      <w:r w:rsidR="00B87AFA">
        <w:rPr>
          <w:rFonts w:ascii="Segoe UI" w:eastAsia="Calibri" w:hAnsi="Segoe UI" w:cs="Segoe UI"/>
          <w:lang w:eastAsia="en-US"/>
        </w:rPr>
        <w:t xml:space="preserve"> </w:t>
      </w:r>
      <w:r w:rsidR="00B87AFA" w:rsidRPr="00B87AFA">
        <w:rPr>
          <w:rFonts w:ascii="Segoe UI" w:eastAsia="Calibri" w:hAnsi="Segoe UI" w:cs="Segoe UI"/>
          <w:lang w:eastAsia="en-US"/>
        </w:rPr>
        <w:t>przedmiotu zamówienia</w:t>
      </w:r>
      <w:r w:rsidR="00AB7C54" w:rsidRPr="00AB7C54">
        <w:rPr>
          <w:rFonts w:ascii="Segoe UI" w:eastAsia="Calibri" w:hAnsi="Segoe UI" w:cs="Segoe UI"/>
          <w:lang w:eastAsia="en-US"/>
        </w:rPr>
        <w:t xml:space="preserve"> o dwa miesiące, tj. realizacja przedmiotu zamówienia w terminie </w:t>
      </w:r>
      <w:r w:rsidR="00AB7C54" w:rsidRPr="00AB7C54">
        <w:rPr>
          <w:rFonts w:ascii="Segoe UI" w:eastAsia="Calibri" w:hAnsi="Segoe UI" w:cs="Segoe UI"/>
          <w:b/>
          <w:lang w:eastAsia="en-US"/>
        </w:rPr>
        <w:t>9 m</w:t>
      </w:r>
      <w:r>
        <w:rPr>
          <w:rFonts w:ascii="Segoe UI" w:eastAsia="Calibri" w:hAnsi="Segoe UI" w:cs="Segoe UI"/>
          <w:b/>
          <w:lang w:eastAsia="en-US"/>
        </w:rPr>
        <w:t xml:space="preserve">iesięcy od dnia zawarcia umowy </w:t>
      </w:r>
      <w:r w:rsidR="00AB7C54" w:rsidRPr="00AB7C54">
        <w:rPr>
          <w:rFonts w:ascii="Segoe UI" w:eastAsia="Calibri" w:hAnsi="Segoe UI" w:cs="Segoe UI"/>
          <w:b/>
          <w:lang w:eastAsia="en-US"/>
        </w:rPr>
        <w:t>– 40 pkt</w:t>
      </w:r>
    </w:p>
    <w:p w14:paraId="53E58F87" w14:textId="77777777" w:rsidR="00B933A6" w:rsidRPr="00B63539" w:rsidRDefault="00B933A6" w:rsidP="00E411CC">
      <w:pPr>
        <w:suppressAutoHyphens w:val="0"/>
        <w:spacing w:line="259" w:lineRule="auto"/>
        <w:jc w:val="both"/>
        <w:rPr>
          <w:color w:val="FF0000"/>
          <w:lang w:eastAsia="pl-PL"/>
        </w:rPr>
      </w:pPr>
    </w:p>
    <w:p w14:paraId="28C01DFD" w14:textId="77777777" w:rsidR="00682BD5" w:rsidRPr="00682BD5" w:rsidRDefault="00682BD5" w:rsidP="0004556D">
      <w:pPr>
        <w:numPr>
          <w:ilvl w:val="0"/>
          <w:numId w:val="18"/>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A7234">
        <w:rPr>
          <w:rFonts w:ascii="Segoe UI" w:hAnsi="Segoe UI" w:cs="Segoe UI"/>
          <w:b/>
        </w:rPr>
        <w:t xml:space="preserve"> </w:t>
      </w:r>
    </w:p>
    <w:p w14:paraId="6D4B349F" w14:textId="77777777" w:rsidR="00682BD5" w:rsidRPr="00682BD5" w:rsidRDefault="00682BD5" w:rsidP="00852DB1">
      <w:pPr>
        <w:jc w:val="both"/>
        <w:rPr>
          <w:rFonts w:ascii="Segoe UI" w:hAnsi="Segoe UI" w:cs="Segoe UI"/>
          <w:color w:val="00B050"/>
        </w:rPr>
      </w:pPr>
    </w:p>
    <w:p w14:paraId="792E9D10"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5DA5C39A" w14:textId="3414C335" w:rsidR="0007221A" w:rsidRDefault="00C8716A" w:rsidP="00646CB0">
      <w:pPr>
        <w:numPr>
          <w:ilvl w:val="0"/>
          <w:numId w:val="10"/>
        </w:numPr>
        <w:suppressAutoHyphens w:val="0"/>
        <w:ind w:left="284" w:hanging="284"/>
        <w:jc w:val="both"/>
        <w:rPr>
          <w:rFonts w:ascii="Segoe UI" w:eastAsia="Calibri" w:hAnsi="Segoe UI" w:cs="Segoe UI"/>
          <w:lang w:eastAsia="en-US"/>
        </w:rPr>
      </w:pPr>
      <w:r w:rsidRPr="0007221A">
        <w:rPr>
          <w:rFonts w:ascii="Segoe UI" w:eastAsia="Calibri" w:hAnsi="Segoe UI" w:cs="Segoe UI"/>
          <w:lang w:eastAsia="en-US"/>
        </w:rPr>
        <w:t>i</w:t>
      </w:r>
      <w:r w:rsidR="00B07A99" w:rsidRPr="0007221A">
        <w:rPr>
          <w:rFonts w:ascii="Segoe UI" w:eastAsia="Calibri" w:hAnsi="Segoe UI" w:cs="Segoe UI"/>
          <w:lang w:eastAsia="en-US"/>
        </w:rPr>
        <w:t xml:space="preserve">nformację dotyczącą wartości netto </w:t>
      </w:r>
      <w:r w:rsidR="00386920" w:rsidRPr="0007221A">
        <w:rPr>
          <w:rFonts w:ascii="Segoe UI" w:eastAsia="Calibri" w:hAnsi="Segoe UI" w:cs="Segoe UI"/>
          <w:lang w:eastAsia="en-US"/>
        </w:rPr>
        <w:t>przedmiotowego zamówienia;</w:t>
      </w:r>
    </w:p>
    <w:p w14:paraId="1B91991B" w14:textId="62B555F2" w:rsidR="00B87AFA" w:rsidRDefault="00B87AFA" w:rsidP="00B87AFA">
      <w:pPr>
        <w:numPr>
          <w:ilvl w:val="0"/>
          <w:numId w:val="10"/>
        </w:numPr>
        <w:suppressAutoHyphens w:val="0"/>
        <w:ind w:left="284" w:hanging="284"/>
        <w:jc w:val="both"/>
        <w:rPr>
          <w:rFonts w:ascii="Segoe UI" w:eastAsia="Calibri" w:hAnsi="Segoe UI" w:cs="Segoe UI"/>
          <w:lang w:eastAsia="en-US"/>
        </w:rPr>
      </w:pPr>
      <w:r w:rsidRPr="00B87AFA">
        <w:rPr>
          <w:rFonts w:ascii="Segoe UI" w:eastAsia="Calibri" w:hAnsi="Segoe UI" w:cs="Segoe UI"/>
          <w:lang w:eastAsia="en-US"/>
        </w:rPr>
        <w:t xml:space="preserve">uprawnienia oraz aktualne zaświadczenia potwierdzające wpis na listę członków właściwej izby samorządu zawodowego osób pełniących funkcje </w:t>
      </w:r>
      <w:r w:rsidR="00C7779B">
        <w:rPr>
          <w:rFonts w:ascii="Segoe UI" w:eastAsia="Calibri" w:hAnsi="Segoe UI" w:cs="Segoe UI"/>
          <w:lang w:eastAsia="en-US"/>
        </w:rPr>
        <w:t xml:space="preserve">projektantów </w:t>
      </w:r>
      <w:r w:rsidRPr="00B87AFA">
        <w:rPr>
          <w:rFonts w:ascii="Segoe UI" w:eastAsia="Calibri" w:hAnsi="Segoe UI" w:cs="Segoe UI"/>
          <w:lang w:eastAsia="en-US"/>
        </w:rPr>
        <w:t>w branżach</w:t>
      </w:r>
      <w:r w:rsidR="00C7779B">
        <w:rPr>
          <w:rFonts w:ascii="Segoe UI" w:eastAsia="Calibri" w:hAnsi="Segoe UI" w:cs="Segoe UI"/>
          <w:lang w:eastAsia="en-US"/>
        </w:rPr>
        <w:t>, o których mowa w </w:t>
      </w:r>
      <w:r>
        <w:rPr>
          <w:rFonts w:ascii="Segoe UI" w:eastAsia="Calibri" w:hAnsi="Segoe UI" w:cs="Segoe UI"/>
          <w:lang w:eastAsia="en-US"/>
        </w:rPr>
        <w:t>Rozdziale I SWZ pkt 5 ppkt 2.2.1, 2.2.2, 2.2.3,</w:t>
      </w:r>
      <w:r w:rsidR="00AA58D1">
        <w:rPr>
          <w:rFonts w:ascii="Segoe UI" w:eastAsia="Calibri" w:hAnsi="Segoe UI" w:cs="Segoe UI"/>
          <w:lang w:eastAsia="en-US"/>
        </w:rPr>
        <w:t xml:space="preserve"> 2.2.4</w:t>
      </w:r>
      <w:r>
        <w:rPr>
          <w:rFonts w:ascii="Segoe UI" w:eastAsia="Calibri" w:hAnsi="Segoe UI" w:cs="Segoe UI"/>
          <w:lang w:eastAsia="en-US"/>
        </w:rPr>
        <w:t xml:space="preserve"> tj. odpowiednio: </w:t>
      </w:r>
      <w:r w:rsidRPr="00B87AFA">
        <w:rPr>
          <w:rFonts w:ascii="Segoe UI" w:eastAsia="Calibri" w:hAnsi="Segoe UI" w:cs="Segoe UI"/>
          <w:lang w:eastAsia="en-US"/>
        </w:rPr>
        <w:t>architektoniczn</w:t>
      </w:r>
      <w:r w:rsidR="004E036C">
        <w:rPr>
          <w:rFonts w:ascii="Segoe UI" w:eastAsia="Calibri" w:hAnsi="Segoe UI" w:cs="Segoe UI"/>
          <w:lang w:eastAsia="en-US"/>
        </w:rPr>
        <w:t>ej, konstrukcyjno-budowlanej</w:t>
      </w:r>
      <w:r w:rsidR="00847E8D">
        <w:rPr>
          <w:rFonts w:ascii="Segoe UI" w:eastAsia="Calibri" w:hAnsi="Segoe UI" w:cs="Segoe UI"/>
          <w:lang w:eastAsia="en-US"/>
        </w:rPr>
        <w:t>, drogowej</w:t>
      </w:r>
      <w:r w:rsidR="004E036C">
        <w:rPr>
          <w:rFonts w:ascii="Segoe UI" w:eastAsia="Calibri" w:hAnsi="Segoe UI" w:cs="Segoe UI"/>
          <w:lang w:eastAsia="en-US"/>
        </w:rPr>
        <w:t xml:space="preserve"> i </w:t>
      </w:r>
      <w:r>
        <w:rPr>
          <w:rFonts w:ascii="Segoe UI" w:eastAsia="Calibri" w:hAnsi="Segoe UI" w:cs="Segoe UI"/>
          <w:lang w:eastAsia="en-US"/>
        </w:rPr>
        <w:t>sanitarnej;</w:t>
      </w:r>
    </w:p>
    <w:p w14:paraId="0A93777F" w14:textId="7FA5D095" w:rsidR="00B87AFA" w:rsidRDefault="00B87AFA" w:rsidP="00B87AFA">
      <w:pPr>
        <w:numPr>
          <w:ilvl w:val="0"/>
          <w:numId w:val="10"/>
        </w:numPr>
        <w:suppressAutoHyphens w:val="0"/>
        <w:ind w:left="284" w:hanging="284"/>
        <w:jc w:val="both"/>
        <w:rPr>
          <w:rFonts w:ascii="Segoe UI" w:eastAsia="Calibri" w:hAnsi="Segoe UI" w:cs="Segoe UI"/>
          <w:lang w:eastAsia="en-US"/>
        </w:rPr>
      </w:pPr>
      <w:r>
        <w:rPr>
          <w:rFonts w:ascii="Segoe UI" w:eastAsia="Calibri" w:hAnsi="Segoe UI" w:cs="Segoe UI"/>
          <w:lang w:eastAsia="en-US"/>
        </w:rPr>
        <w:t>Informację dotyczącą organu podatkowego właściwego dla Wykonawcy (np. Naczelnik Pierwszego Urzędu Skarbowego w Koszalinie);</w:t>
      </w:r>
    </w:p>
    <w:p w14:paraId="48633280" w14:textId="3892D811" w:rsidR="00A8410A" w:rsidRPr="0007221A" w:rsidRDefault="00A8410A" w:rsidP="00646CB0">
      <w:pPr>
        <w:numPr>
          <w:ilvl w:val="0"/>
          <w:numId w:val="10"/>
        </w:numPr>
        <w:suppressAutoHyphens w:val="0"/>
        <w:ind w:left="284" w:hanging="284"/>
        <w:jc w:val="both"/>
        <w:rPr>
          <w:rFonts w:ascii="Segoe UI" w:eastAsia="Calibri" w:hAnsi="Segoe UI" w:cs="Segoe UI"/>
          <w:lang w:eastAsia="en-US"/>
        </w:rPr>
      </w:pPr>
      <w:r w:rsidRPr="0007221A">
        <w:rPr>
          <w:rFonts w:ascii="Segoe UI" w:hAnsi="Segoe UI" w:cs="Segoe UI"/>
          <w:bCs/>
        </w:rPr>
        <w:t>w</w:t>
      </w:r>
      <w:r w:rsidRPr="0007221A">
        <w:rPr>
          <w:rFonts w:ascii="Segoe UI" w:hAnsi="Segoe UI" w:cs="Segoe UI"/>
        </w:rPr>
        <w:t xml:space="preserve"> przypadku wyboru oferty złożonej przez ”konsorcjum Wykonawców” – umowę regulującą wsp</w:t>
      </w:r>
      <w:r w:rsidR="00B87AFA">
        <w:rPr>
          <w:rFonts w:ascii="Segoe UI" w:hAnsi="Segoe UI" w:cs="Segoe UI"/>
        </w:rPr>
        <w:t>ółpracę członków konsorcjum.</w:t>
      </w:r>
    </w:p>
    <w:p w14:paraId="209544C6" w14:textId="77777777" w:rsidR="00682BD5" w:rsidRPr="00682BD5" w:rsidRDefault="00682BD5" w:rsidP="00682BD5">
      <w:pPr>
        <w:tabs>
          <w:tab w:val="left" w:pos="426"/>
        </w:tabs>
        <w:jc w:val="both"/>
        <w:rPr>
          <w:rFonts w:ascii="Segoe UI" w:hAnsi="Segoe UI" w:cs="Segoe UI"/>
          <w:b/>
          <w:bCs/>
          <w:color w:val="000000"/>
        </w:rPr>
      </w:pPr>
    </w:p>
    <w:p w14:paraId="197C2577" w14:textId="77777777" w:rsidR="00682BD5" w:rsidRPr="002B1FAD" w:rsidRDefault="00682BD5" w:rsidP="0004556D">
      <w:pPr>
        <w:numPr>
          <w:ilvl w:val="0"/>
          <w:numId w:val="18"/>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4AB60F49" w14:textId="77777777" w:rsidR="00682BD5" w:rsidRPr="00682BD5" w:rsidRDefault="00682BD5" w:rsidP="00682BD5">
      <w:pPr>
        <w:autoSpaceDE w:val="0"/>
        <w:ind w:left="400"/>
        <w:jc w:val="both"/>
        <w:rPr>
          <w:rFonts w:ascii="Segoe UI" w:hAnsi="Segoe UI" w:cs="Segoe UI"/>
          <w:b/>
          <w:i/>
          <w:color w:val="00B050"/>
        </w:rPr>
      </w:pPr>
    </w:p>
    <w:p w14:paraId="4575412E"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3E525D80" w14:textId="77777777" w:rsidR="00682BD5" w:rsidRPr="00B92827" w:rsidRDefault="00682BD5" w:rsidP="00682BD5">
      <w:pPr>
        <w:jc w:val="both"/>
        <w:rPr>
          <w:rFonts w:ascii="Segoe UI" w:hAnsi="Segoe UI" w:cs="Segoe UI"/>
          <w:b/>
          <w:color w:val="000000"/>
        </w:rPr>
      </w:pPr>
    </w:p>
    <w:p w14:paraId="78D9BE87" w14:textId="77777777" w:rsidR="00682BD5" w:rsidRPr="00B92827" w:rsidRDefault="00682BD5" w:rsidP="0004556D">
      <w:pPr>
        <w:pStyle w:val="Akapitzlist"/>
        <w:numPr>
          <w:ilvl w:val="0"/>
          <w:numId w:val="18"/>
        </w:numPr>
        <w:suppressAutoHyphens w:val="0"/>
        <w:jc w:val="both"/>
        <w:rPr>
          <w:rFonts w:ascii="Segoe UI" w:hAnsi="Segoe UI" w:cs="Segoe UI"/>
          <w:bCs/>
          <w:sz w:val="20"/>
        </w:rPr>
      </w:pPr>
      <w:r w:rsidRPr="00B92827">
        <w:rPr>
          <w:rFonts w:ascii="Segoe UI" w:hAnsi="Segoe UI" w:cs="Segoe UI"/>
          <w:b/>
          <w:bCs/>
          <w:sz w:val="20"/>
        </w:rPr>
        <w:t>OGÓLNE WARUNKI UMOWY</w:t>
      </w:r>
    </w:p>
    <w:p w14:paraId="546F48BD" w14:textId="64EFC760" w:rsidR="00682BD5" w:rsidRDefault="00682BD5" w:rsidP="00682BD5">
      <w:pPr>
        <w:jc w:val="both"/>
        <w:rPr>
          <w:rFonts w:ascii="Segoe UI" w:hAnsi="Segoe UI" w:cs="Segoe UI"/>
          <w:bCs/>
          <w:iCs/>
        </w:rPr>
      </w:pPr>
      <w:r w:rsidRPr="00682BD5">
        <w:rPr>
          <w:rFonts w:ascii="Segoe UI" w:hAnsi="Segoe UI" w:cs="Segoe UI"/>
          <w:bCs/>
          <w:iCs/>
        </w:rPr>
        <w:t xml:space="preserve">Zostały określone w </w:t>
      </w:r>
      <w:r w:rsidR="001B66CB">
        <w:rPr>
          <w:rFonts w:ascii="Segoe UI" w:hAnsi="Segoe UI" w:cs="Segoe UI"/>
          <w:bCs/>
          <w:iCs/>
        </w:rPr>
        <w:t>projekcie umowy</w:t>
      </w:r>
      <w:r w:rsidR="00B87AFA">
        <w:rPr>
          <w:rFonts w:ascii="Segoe UI" w:hAnsi="Segoe UI" w:cs="Segoe UI"/>
          <w:bCs/>
          <w:iCs/>
        </w:rPr>
        <w:t xml:space="preserve"> </w:t>
      </w:r>
      <w:r w:rsidR="004C6F0D">
        <w:rPr>
          <w:rFonts w:ascii="Segoe UI" w:hAnsi="Segoe UI" w:cs="Segoe UI"/>
          <w:bCs/>
          <w:iCs/>
        </w:rPr>
        <w:t>– Rozdział V S</w:t>
      </w:r>
      <w:r w:rsidR="001657F1">
        <w:rPr>
          <w:rFonts w:ascii="Segoe UI" w:hAnsi="Segoe UI" w:cs="Segoe UI"/>
          <w:bCs/>
          <w:iCs/>
        </w:rPr>
        <w:t>WZ.</w:t>
      </w:r>
    </w:p>
    <w:p w14:paraId="226A5266" w14:textId="77777777" w:rsidR="00866393" w:rsidRPr="00682BD5" w:rsidRDefault="00866393" w:rsidP="00682BD5">
      <w:pPr>
        <w:jc w:val="both"/>
        <w:rPr>
          <w:rFonts w:ascii="Segoe UI" w:hAnsi="Segoe UI" w:cs="Segoe UI"/>
          <w:b/>
          <w:i/>
        </w:rPr>
      </w:pPr>
    </w:p>
    <w:p w14:paraId="5A5577FF" w14:textId="564AB4E6" w:rsidR="00B92827" w:rsidRPr="0047068B" w:rsidRDefault="00682BD5" w:rsidP="00B92827">
      <w:pPr>
        <w:pStyle w:val="Akapitzlist"/>
        <w:keepNext/>
        <w:numPr>
          <w:ilvl w:val="0"/>
          <w:numId w:val="18"/>
        </w:numPr>
        <w:suppressAutoHyphens w:val="0"/>
        <w:contextualSpacing/>
        <w:jc w:val="both"/>
        <w:outlineLvl w:val="0"/>
        <w:rPr>
          <w:rFonts w:ascii="Segoe UI" w:hAnsi="Segoe UI" w:cs="Segoe UI"/>
          <w:bCs/>
          <w:iCs/>
          <w:sz w:val="20"/>
        </w:rPr>
      </w:pPr>
      <w:r w:rsidRPr="00B92827">
        <w:rPr>
          <w:rFonts w:ascii="Segoe UI" w:hAnsi="Segoe UI" w:cs="Segoe UI"/>
          <w:b/>
          <w:iCs/>
          <w:sz w:val="20"/>
        </w:rPr>
        <w:t>POUCZENIE O ŚRODKACH OCHRONY PRAWNEJ</w:t>
      </w:r>
    </w:p>
    <w:p w14:paraId="2E5338D5"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49B81FF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37B01A3B"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79EB23CB" w14:textId="77777777" w:rsidR="0047068B" w:rsidRPr="004A38E5" w:rsidRDefault="0047068B" w:rsidP="0047068B">
      <w:pPr>
        <w:suppressAutoHyphens w:val="0"/>
        <w:ind w:left="357" w:hanging="357"/>
        <w:jc w:val="both"/>
        <w:rPr>
          <w:rFonts w:ascii="Segoe UI" w:eastAsia="Calibri" w:hAnsi="Segoe UI" w:cs="Segoe UI"/>
          <w:lang w:eastAsia="en-US"/>
        </w:rPr>
      </w:pPr>
      <w:r>
        <w:rPr>
          <w:rFonts w:ascii="Segoe UI" w:eastAsia="Calibri" w:hAnsi="Segoe UI" w:cs="Segoe UI"/>
          <w:lang w:eastAsia="en-US"/>
        </w:rPr>
        <w:t>3.1)</w:t>
      </w:r>
      <w:r>
        <w:rPr>
          <w:rFonts w:ascii="Segoe UI" w:eastAsia="Calibri" w:hAnsi="Segoe UI" w:cs="Segoe UI"/>
          <w:lang w:eastAsia="en-US"/>
        </w:rPr>
        <w:tab/>
      </w:r>
      <w:r w:rsidRPr="004A38E5">
        <w:rPr>
          <w:rFonts w:ascii="Segoe UI" w:eastAsia="Calibri" w:hAnsi="Segoe UI" w:cs="Segoe UI"/>
          <w:lang w:eastAsia="en-US"/>
        </w:rPr>
        <w:t>niezgodną z przepisami ustawy czynność Zamawiaj</w:t>
      </w:r>
      <w:r>
        <w:rPr>
          <w:rFonts w:ascii="Segoe UI" w:eastAsia="Calibri" w:hAnsi="Segoe UI" w:cs="Segoe UI"/>
          <w:lang w:eastAsia="en-US"/>
        </w:rPr>
        <w:t xml:space="preserve">ącego, podjętą w postępowaniu </w:t>
      </w:r>
      <w:r w:rsidRPr="004A38E5">
        <w:rPr>
          <w:rFonts w:ascii="Segoe UI" w:eastAsia="Calibri" w:hAnsi="Segoe UI" w:cs="Segoe UI"/>
          <w:lang w:eastAsia="en-US"/>
        </w:rPr>
        <w:t xml:space="preserve">o udzielenie zamówienia, w tym na projektowane postanowienie umowy; </w:t>
      </w:r>
    </w:p>
    <w:p w14:paraId="4CC92532" w14:textId="77777777" w:rsidR="0047068B" w:rsidRPr="004A38E5" w:rsidRDefault="0047068B" w:rsidP="0047068B">
      <w:pPr>
        <w:suppressAutoHyphens w:val="0"/>
        <w:ind w:left="357" w:hanging="357"/>
        <w:jc w:val="both"/>
        <w:rPr>
          <w:rFonts w:ascii="Segoe UI" w:eastAsia="Calibri" w:hAnsi="Segoe UI" w:cs="Segoe UI"/>
          <w:lang w:eastAsia="en-US"/>
        </w:rPr>
      </w:pPr>
      <w:r>
        <w:rPr>
          <w:rFonts w:ascii="Segoe UI" w:eastAsia="Calibri" w:hAnsi="Segoe UI" w:cs="Segoe UI"/>
          <w:lang w:eastAsia="en-US"/>
        </w:rPr>
        <w:t>3.2)</w:t>
      </w:r>
      <w:r>
        <w:rPr>
          <w:rFonts w:ascii="Segoe UI" w:eastAsia="Calibri" w:hAnsi="Segoe UI" w:cs="Segoe UI"/>
          <w:lang w:eastAsia="en-US"/>
        </w:rPr>
        <w:tab/>
      </w:r>
      <w:r w:rsidRPr="004A38E5">
        <w:rPr>
          <w:rFonts w:ascii="Segoe UI" w:eastAsia="Calibri" w:hAnsi="Segoe UI" w:cs="Segoe UI"/>
          <w:lang w:eastAsia="en-US"/>
        </w:rPr>
        <w:t>zaniechanie czynności w postępowaniu o udzielenie zamówien</w:t>
      </w:r>
      <w:r>
        <w:rPr>
          <w:rFonts w:ascii="Segoe UI" w:eastAsia="Calibri" w:hAnsi="Segoe UI" w:cs="Segoe UI"/>
          <w:lang w:eastAsia="en-US"/>
        </w:rPr>
        <w:t xml:space="preserve">ia, do której Zamawiający był </w:t>
      </w:r>
      <w:r w:rsidRPr="004A38E5">
        <w:rPr>
          <w:rFonts w:ascii="Segoe UI" w:eastAsia="Calibri" w:hAnsi="Segoe UI" w:cs="Segoe UI"/>
          <w:lang w:eastAsia="en-US"/>
        </w:rPr>
        <w:t>obowiązany na podstawie ustawy PZP.</w:t>
      </w:r>
    </w:p>
    <w:p w14:paraId="5BA4D225"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5D1EAD42"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E99251"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79F295C"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200272AF"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 xml:space="preserve">ego stanowiącej podstawę jego </w:t>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 xml:space="preserve">zy użyciu środków komunikacji </w:t>
      </w:r>
      <w:r w:rsidRPr="004A38E5">
        <w:rPr>
          <w:rFonts w:ascii="Segoe UI" w:eastAsia="Calibri" w:hAnsi="Segoe UI" w:cs="Segoe UI"/>
          <w:lang w:eastAsia="en-US"/>
        </w:rPr>
        <w:t xml:space="preserve">elektronicznej, </w:t>
      </w:r>
    </w:p>
    <w:p w14:paraId="18F66943"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 xml:space="preserve">ego stanowiącej podstawę jego </w:t>
      </w:r>
      <w:r w:rsidRPr="004A38E5">
        <w:rPr>
          <w:rFonts w:ascii="Segoe UI" w:eastAsia="Calibri" w:hAnsi="Segoe UI" w:cs="Segoe UI"/>
          <w:lang w:eastAsia="en-US"/>
        </w:rPr>
        <w:t xml:space="preserve">wniesienia, jeżeli informacja została przekazana w sposób inny niż określony w ppkt 7.1. </w:t>
      </w:r>
    </w:p>
    <w:p w14:paraId="4030DFF8"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E0D0283"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44263820"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094409FB" w14:textId="77777777" w:rsidR="0047068B" w:rsidRPr="004A38E5" w:rsidRDefault="0047068B" w:rsidP="0047068B">
      <w:pPr>
        <w:suppressAutoHyphens w:val="0"/>
        <w:ind w:left="567" w:hanging="567"/>
        <w:jc w:val="both"/>
        <w:rPr>
          <w:rFonts w:ascii="Segoe UI" w:eastAsia="Calibri" w:hAnsi="Segoe UI" w:cs="Segoe UI"/>
          <w:lang w:eastAsia="en-US"/>
        </w:rPr>
      </w:pPr>
      <w:r>
        <w:rPr>
          <w:rFonts w:ascii="Segoe UI" w:eastAsia="Calibri" w:hAnsi="Segoe UI" w:cs="Segoe UI"/>
          <w:lang w:eastAsia="en-US"/>
        </w:rPr>
        <w:t>10.1)</w:t>
      </w:r>
      <w:r>
        <w:rPr>
          <w:rFonts w:ascii="Segoe UI" w:eastAsia="Calibri" w:hAnsi="Segoe UI" w:cs="Segoe UI"/>
          <w:lang w:eastAsia="en-US"/>
        </w:rPr>
        <w:tab/>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 xml:space="preserve">blicznych ogłoszenia o wyniku </w:t>
      </w:r>
      <w:r w:rsidRPr="004A38E5">
        <w:rPr>
          <w:rFonts w:ascii="Segoe UI" w:eastAsia="Calibri" w:hAnsi="Segoe UI" w:cs="Segoe UI"/>
          <w:lang w:eastAsia="en-US"/>
        </w:rPr>
        <w:t xml:space="preserve">postępowania; </w:t>
      </w:r>
    </w:p>
    <w:p w14:paraId="123F9A4F" w14:textId="77777777" w:rsidR="0047068B" w:rsidRPr="004A38E5" w:rsidRDefault="0047068B" w:rsidP="0047068B">
      <w:pPr>
        <w:suppressAutoHyphens w:val="0"/>
        <w:ind w:left="567" w:hanging="567"/>
        <w:jc w:val="both"/>
        <w:rPr>
          <w:rFonts w:ascii="Segoe UI" w:eastAsia="Calibri" w:hAnsi="Segoe UI" w:cs="Segoe UI"/>
          <w:lang w:eastAsia="en-US"/>
        </w:rPr>
      </w:pPr>
      <w:r>
        <w:rPr>
          <w:rFonts w:ascii="Segoe UI" w:eastAsia="Calibri" w:hAnsi="Segoe UI" w:cs="Segoe UI"/>
          <w:lang w:eastAsia="en-US"/>
        </w:rPr>
        <w:t>10.2)</w:t>
      </w:r>
      <w:r>
        <w:rPr>
          <w:rFonts w:ascii="Segoe UI" w:eastAsia="Calibri" w:hAnsi="Segoe UI" w:cs="Segoe UI"/>
          <w:lang w:eastAsia="en-US"/>
        </w:rPr>
        <w:tab/>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 xml:space="preserve">mieścił w Biuletynie Zamówień </w:t>
      </w:r>
      <w:r w:rsidRPr="004A38E5">
        <w:rPr>
          <w:rFonts w:ascii="Segoe UI" w:eastAsia="Calibri" w:hAnsi="Segoe UI" w:cs="Segoe UI"/>
          <w:lang w:eastAsia="en-US"/>
        </w:rPr>
        <w:t xml:space="preserve">Publicznych ogłoszenia o wyniku postępowania. </w:t>
      </w:r>
    </w:p>
    <w:p w14:paraId="2D0F7E0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466378C9"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1D9C78"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808A58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1EC3D2B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72267CE4" w14:textId="77777777" w:rsidR="00FF4BF8" w:rsidRPr="00563F0A" w:rsidRDefault="00FF4BF8">
      <w:pPr>
        <w:spacing w:line="254" w:lineRule="auto"/>
        <w:jc w:val="both"/>
        <w:rPr>
          <w:rFonts w:ascii="Segoe UI" w:hAnsi="Segoe UI" w:cs="Segoe UI"/>
          <w:b/>
          <w:color w:val="000000"/>
        </w:rPr>
      </w:pPr>
    </w:p>
    <w:p w14:paraId="20902793"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554B06C5" w14:textId="77777777" w:rsidR="00DE114A" w:rsidRPr="00DE114A" w:rsidRDefault="00DE114A" w:rsidP="00DE114A">
      <w:pPr>
        <w:suppressAutoHyphens w:val="0"/>
        <w:jc w:val="both"/>
        <w:rPr>
          <w:rFonts w:ascii="Segoe UI" w:eastAsiaTheme="minorHAnsi" w:hAnsi="Segoe UI" w:cs="Segoe UI"/>
          <w:lang w:eastAsia="en-US"/>
        </w:rPr>
      </w:pPr>
    </w:p>
    <w:p w14:paraId="11E8366D" w14:textId="77777777" w:rsidR="0047068B" w:rsidRPr="00121D97" w:rsidRDefault="0047068B" w:rsidP="0047068B">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Pr>
          <w:rFonts w:ascii="Segoe UI" w:eastAsiaTheme="minorHAnsi" w:hAnsi="Segoe UI" w:cs="Segoe UI"/>
          <w:lang w:eastAsia="en-US"/>
        </w:rPr>
        <w:t>z </w:t>
      </w:r>
      <w:r w:rsidRPr="00121D97">
        <w:rPr>
          <w:rFonts w:ascii="Segoe UI" w:eastAsiaTheme="minorHAnsi" w:hAnsi="Segoe UI" w:cs="Segoe UI"/>
          <w:lang w:eastAsia="en-US"/>
        </w:rPr>
        <w:t>dnia 27 kwietnia 2016 roku (RODO) uprzejmie informujemy, że:</w:t>
      </w:r>
    </w:p>
    <w:p w14:paraId="147CB337"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0EF400A0"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w Urzędzie Miejskim w Koszalinie został wyznaczony Inspektor Ochrony Danych: Mariusz Krasicki Urząd Miejski ul. Rynek Staromiejski 6-7, e-mail: iodo@um.koszalin.pl;</w:t>
      </w:r>
    </w:p>
    <w:p w14:paraId="41C8C414"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przetwarzane będą na podstawie art. 6 ust. 1 lit. c RODO w celu związanym z postępowaniem o udzielenie zamówienia publicznego</w:t>
      </w:r>
      <w:r w:rsidRPr="00121D97">
        <w:rPr>
          <w:rFonts w:ascii="Segoe UI" w:eastAsiaTheme="minorHAnsi" w:hAnsi="Segoe UI" w:cs="Segoe UI"/>
          <w:lang w:eastAsia="en-US"/>
        </w:rPr>
        <w:t>;</w:t>
      </w:r>
    </w:p>
    <w:p w14:paraId="4E1717D2"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66F9A3FC"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eastAsiaTheme="minorHAnsi" w:hAnsi="Segoe UI" w:cs="Segoe UI"/>
          <w:lang w:eastAsia="en-US"/>
        </w:rPr>
        <w:t>i </w:t>
      </w:r>
      <w:r w:rsidRPr="00121D97">
        <w:rPr>
          <w:rFonts w:ascii="Segoe UI" w:eastAsiaTheme="minorHAnsi" w:hAnsi="Segoe UI" w:cs="Segoe UI"/>
          <w:lang w:eastAsia="en-US"/>
        </w:rPr>
        <w:t>zakresu działania archiwów zakładowych (Dz. U. z 2011 r. Nr 14, poz. 67 z późn. zm.);</w:t>
      </w:r>
    </w:p>
    <w:p w14:paraId="1214EC71"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Pr>
          <w:rFonts w:ascii="Segoe UI" w:hAnsi="Segoe UI" w:cs="Segoe UI"/>
          <w:lang w:eastAsia="pl-PL"/>
        </w:rPr>
        <w:t>w </w:t>
      </w:r>
      <w:r w:rsidRPr="00121D97">
        <w:rPr>
          <w:rFonts w:ascii="Segoe UI" w:hAnsi="Segoe UI" w:cs="Segoe UI"/>
          <w:lang w:eastAsia="pl-PL"/>
        </w:rPr>
        <w:t xml:space="preserve">postępowaniu o udzielenie zamówienia publicznego; konsekwencje niepodania określonych danych wynikają z ustawy PZP;  </w:t>
      </w:r>
    </w:p>
    <w:p w14:paraId="47BF621F"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14:paraId="14242C83"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14:paraId="4ACC4A9F"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14:paraId="1A5795F9"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14:paraId="2D212DA0"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6CE0277E"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prawo do wniesienia skargi do Prezesa Urzędu Ochrony Danych Osobowych, gdy uzna Pani/Pan, że przetwarzanie danych osobowych Pani/Pana dotyczących narusza przepisy RODO;</w:t>
      </w:r>
    </w:p>
    <w:p w14:paraId="6E57FAD7" w14:textId="77777777" w:rsidR="0047068B" w:rsidRPr="00121D97" w:rsidRDefault="0047068B" w:rsidP="0047068B">
      <w:pPr>
        <w:numPr>
          <w:ilvl w:val="0"/>
          <w:numId w:val="16"/>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14:paraId="403F03DD"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14:paraId="4C841591"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14:paraId="023C452E"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na podstawie art. 21 RODO prawo sprzeciwu, wobec przetwarzania danych osobowych, gdyż podstawą prawną przetwarzania Pani/Pana danych osobowych jest art. 6 ust. 1 lit. c RODO;</w:t>
      </w:r>
    </w:p>
    <w:p w14:paraId="5D369F98" w14:textId="77777777" w:rsidR="0047068B" w:rsidRPr="00121D97" w:rsidRDefault="0047068B" w:rsidP="0047068B">
      <w:pPr>
        <w:numPr>
          <w:ilvl w:val="0"/>
          <w:numId w:val="16"/>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14:paraId="6C4667E1" w14:textId="77777777" w:rsidR="0047068B" w:rsidRPr="00121D97" w:rsidRDefault="0047068B" w:rsidP="0047068B">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t>___________________</w:t>
      </w:r>
    </w:p>
    <w:p w14:paraId="640C0C16" w14:textId="77777777" w:rsidR="0047068B" w:rsidRPr="00121D97" w:rsidRDefault="0047068B" w:rsidP="0047068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14:paraId="3D3890D1" w14:textId="77777777" w:rsidR="0047068B" w:rsidRPr="00121D97" w:rsidRDefault="0047068B" w:rsidP="0047068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Pr>
          <w:rFonts w:ascii="Segoe UI" w:eastAsiaTheme="minorHAnsi" w:hAnsi="Segoe UI" w:cs="Segoe UI"/>
          <w:i/>
          <w:sz w:val="16"/>
          <w:szCs w:val="16"/>
          <w:lang w:eastAsia="en-US"/>
        </w:rPr>
        <w:t>o </w:t>
      </w:r>
      <w:r w:rsidRPr="00121D97">
        <w:rPr>
          <w:rFonts w:ascii="Segoe UI" w:eastAsiaTheme="minorHAnsi" w:hAnsi="Segoe UI" w:cs="Segoe UI"/>
          <w:i/>
          <w:sz w:val="16"/>
          <w:szCs w:val="16"/>
          <w:lang w:eastAsia="en-US"/>
        </w:rPr>
        <w:t>udzielenie zamówienia ani zmianą postanowień umowy w sprawie zamówienia publicznego w zakresie niezgodnym z ustawą PZP oraz nie może naruszać integralności protokołu postępowania oraz jego załączników,</w:t>
      </w:r>
    </w:p>
    <w:p w14:paraId="3E188030" w14:textId="77777777" w:rsidR="0047068B" w:rsidRPr="00121D97" w:rsidRDefault="0047068B" w:rsidP="0047068B">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14:paraId="74ED2399" w14:textId="74AAAFDD" w:rsidR="0007221A" w:rsidRDefault="0007221A">
      <w:pPr>
        <w:suppressAutoHyphens w:val="0"/>
        <w:rPr>
          <w:rFonts w:ascii="Segoe UI" w:hAnsi="Segoe UI" w:cs="Segoe UI"/>
          <w:i/>
        </w:rPr>
      </w:pPr>
      <w:r>
        <w:rPr>
          <w:rFonts w:ascii="Segoe UI" w:hAnsi="Segoe UI" w:cs="Segoe UI"/>
          <w:b/>
        </w:rPr>
        <w:br w:type="page"/>
      </w:r>
    </w:p>
    <w:p w14:paraId="5329AA6D" w14:textId="77777777" w:rsidR="0007221A" w:rsidRDefault="0007221A" w:rsidP="004D68B2">
      <w:pPr>
        <w:pStyle w:val="Tekstpodstawowy"/>
        <w:jc w:val="right"/>
        <w:rPr>
          <w:rFonts w:ascii="Segoe UI" w:hAnsi="Segoe UI" w:cs="Segoe UI"/>
          <w:b w:val="0"/>
          <w:sz w:val="20"/>
        </w:rPr>
      </w:pPr>
    </w:p>
    <w:p w14:paraId="366E9C63" w14:textId="1E20744A" w:rsidR="004D68B2" w:rsidRPr="00646CB0" w:rsidRDefault="00972EFD" w:rsidP="004D68B2">
      <w:pPr>
        <w:pStyle w:val="Tekstpodstawowy"/>
        <w:jc w:val="right"/>
        <w:rPr>
          <w:rFonts w:ascii="Segoe UI" w:hAnsi="Segoe UI" w:cs="Segoe UI"/>
          <w:b w:val="0"/>
          <w:i w:val="0"/>
          <w:sz w:val="20"/>
        </w:rPr>
      </w:pPr>
      <w:r w:rsidRPr="00646CB0">
        <w:rPr>
          <w:rFonts w:ascii="Segoe UI" w:hAnsi="Segoe UI" w:cs="Segoe UI"/>
          <w:b w:val="0"/>
          <w:i w:val="0"/>
          <w:sz w:val="20"/>
        </w:rPr>
        <w:t>Zał</w:t>
      </w:r>
      <w:r w:rsidR="004D68B2" w:rsidRPr="00646CB0">
        <w:rPr>
          <w:rFonts w:ascii="Segoe UI" w:hAnsi="Segoe UI" w:cs="Segoe UI"/>
          <w:b w:val="0"/>
          <w:i w:val="0"/>
          <w:sz w:val="20"/>
        </w:rPr>
        <w:t xml:space="preserve">ącznik </w:t>
      </w:r>
      <w:r w:rsidR="00B87AFA">
        <w:rPr>
          <w:rFonts w:ascii="Segoe UI" w:hAnsi="Segoe UI" w:cs="Segoe UI"/>
          <w:b w:val="0"/>
          <w:i w:val="0"/>
          <w:sz w:val="20"/>
        </w:rPr>
        <w:t>n</w:t>
      </w:r>
      <w:r w:rsidR="004D68B2" w:rsidRPr="00646CB0">
        <w:rPr>
          <w:rFonts w:ascii="Segoe UI" w:hAnsi="Segoe UI" w:cs="Segoe UI"/>
          <w:b w:val="0"/>
          <w:i w:val="0"/>
          <w:sz w:val="20"/>
        </w:rPr>
        <w:t>r 1 do Rozdziału I SWZ</w:t>
      </w:r>
    </w:p>
    <w:p w14:paraId="4C7262B2" w14:textId="77777777" w:rsidR="004D68B2" w:rsidRPr="00562E62" w:rsidRDefault="004D68B2" w:rsidP="004D68B2">
      <w:pPr>
        <w:pStyle w:val="Tekstpodstawowy"/>
        <w:jc w:val="both"/>
        <w:rPr>
          <w:rFonts w:ascii="Segoe UI" w:hAnsi="Segoe UI" w:cs="Segoe UI"/>
          <w:b w:val="0"/>
          <w:sz w:val="20"/>
        </w:rPr>
      </w:pPr>
    </w:p>
    <w:p w14:paraId="5B41339C" w14:textId="77777777" w:rsidR="004D68B2" w:rsidRDefault="004D68B2" w:rsidP="004D68B2">
      <w:pPr>
        <w:pStyle w:val="Tekstpodstawowy"/>
        <w:jc w:val="both"/>
        <w:rPr>
          <w:rFonts w:ascii="Segoe UI" w:hAnsi="Segoe UI" w:cs="Segoe UI"/>
          <w:i w:val="0"/>
          <w:sz w:val="20"/>
        </w:rPr>
      </w:pPr>
    </w:p>
    <w:p w14:paraId="6F65C58E" w14:textId="77777777" w:rsidR="004D68B2" w:rsidRDefault="004D68B2" w:rsidP="004D68B2">
      <w:pPr>
        <w:pStyle w:val="Tekstpodstawowy"/>
        <w:jc w:val="both"/>
        <w:rPr>
          <w:rFonts w:ascii="Segoe UI" w:hAnsi="Segoe UI" w:cs="Segoe UI"/>
          <w:i w:val="0"/>
          <w:sz w:val="20"/>
        </w:rPr>
      </w:pPr>
    </w:p>
    <w:p w14:paraId="2E58C948" w14:textId="77777777" w:rsidR="004D68B2" w:rsidRDefault="004D68B2" w:rsidP="004D68B2">
      <w:pPr>
        <w:pStyle w:val="Tekstpodstawowy"/>
        <w:jc w:val="both"/>
        <w:rPr>
          <w:rFonts w:ascii="Segoe UI" w:hAnsi="Segoe UI" w:cs="Segoe UI"/>
          <w:i w:val="0"/>
          <w:sz w:val="20"/>
        </w:rPr>
      </w:pPr>
    </w:p>
    <w:p w14:paraId="1F2E89D4" w14:textId="77777777" w:rsidR="004D68B2" w:rsidRDefault="004D68B2" w:rsidP="004D68B2">
      <w:pPr>
        <w:pStyle w:val="Tekstpodstawowy"/>
        <w:jc w:val="both"/>
        <w:rPr>
          <w:rFonts w:ascii="Segoe UI" w:hAnsi="Segoe UI" w:cs="Segoe UI"/>
          <w:i w:val="0"/>
          <w:sz w:val="20"/>
        </w:rPr>
      </w:pPr>
    </w:p>
    <w:p w14:paraId="576A461B" w14:textId="77777777" w:rsidR="004D68B2" w:rsidRDefault="004D68B2" w:rsidP="004D68B2">
      <w:pPr>
        <w:pStyle w:val="Tekstpodstawowy"/>
        <w:jc w:val="both"/>
        <w:rPr>
          <w:rFonts w:ascii="Segoe UI" w:hAnsi="Segoe UI" w:cs="Segoe UI"/>
          <w:i w:val="0"/>
          <w:sz w:val="20"/>
        </w:rPr>
      </w:pPr>
    </w:p>
    <w:p w14:paraId="68DB1B79"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IDENTYFIKATOR POSTĘPOWANIA</w:t>
      </w:r>
    </w:p>
    <w:p w14:paraId="38B9E71F"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I LINK DO POSTĘPOWANIA NA MINIPORTALU</w:t>
      </w:r>
    </w:p>
    <w:p w14:paraId="4EE454E5"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ORAZ</w:t>
      </w:r>
    </w:p>
    <w:p w14:paraId="2899BDB8"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STRONA INTERNETOWA </w:t>
      </w:r>
    </w:p>
    <w:p w14:paraId="2D0FFE3B"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PROWADZONEGO POSTĘPOWANIA </w:t>
      </w:r>
    </w:p>
    <w:p w14:paraId="5998F4B9" w14:textId="77777777" w:rsidR="00786F5F" w:rsidRPr="00786F5F" w:rsidRDefault="00786F5F" w:rsidP="00786F5F">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I ADRES STRONY INTERNETOWEJ, NA KTÓREJ UDOSTĘPNIANE BĘDĄ ZMIANY I WYJAŚNIENIA TREŚCI SWZ ORAZ INNE DOKUMENTY ZAMÓWIENIA BEZPOŚREDNIO ZWIĄZANE Z POSTĘPOWANIEM </w:t>
      </w:r>
      <w:r w:rsidRPr="00786F5F">
        <w:rPr>
          <w:rFonts w:ascii="Segoe UI" w:hAnsi="Segoe UI" w:cs="Segoe UI"/>
          <w:b/>
          <w:color w:val="FF0000"/>
          <w:sz w:val="32"/>
          <w:szCs w:val="32"/>
        </w:rPr>
        <w:br/>
        <w:t>O UDZIELENIE ZAMÓWIENIA</w:t>
      </w:r>
    </w:p>
    <w:p w14:paraId="5BF14E7F" w14:textId="77777777" w:rsidR="00786F5F" w:rsidRPr="00786F5F" w:rsidRDefault="00786F5F" w:rsidP="00786F5F">
      <w:pPr>
        <w:spacing w:line="480" w:lineRule="auto"/>
        <w:jc w:val="center"/>
        <w:rPr>
          <w:rFonts w:ascii="Segoe UI" w:hAnsi="Segoe UI" w:cs="Segoe UI"/>
          <w:b/>
          <w:color w:val="FF0000"/>
          <w:sz w:val="32"/>
          <w:szCs w:val="32"/>
        </w:rPr>
      </w:pPr>
      <w:r w:rsidRPr="00786F5F">
        <w:rPr>
          <w:rFonts w:ascii="Segoe UI" w:hAnsi="Segoe UI" w:cs="Segoe UI"/>
          <w:b/>
          <w:color w:val="FF0000"/>
          <w:sz w:val="32"/>
          <w:szCs w:val="32"/>
        </w:rPr>
        <w:t>znajduje się w odrębnym pliku</w:t>
      </w:r>
    </w:p>
    <w:p w14:paraId="445F24D8" w14:textId="77777777" w:rsidR="00054F64" w:rsidRDefault="00054F64">
      <w:pPr>
        <w:pStyle w:val="Tekstpodstawowy"/>
        <w:jc w:val="both"/>
        <w:rPr>
          <w:rFonts w:ascii="Segoe UI" w:hAnsi="Segoe UI" w:cs="Segoe UI"/>
          <w:i w:val="0"/>
          <w:sz w:val="20"/>
        </w:rPr>
      </w:pPr>
      <w:r>
        <w:rPr>
          <w:rFonts w:ascii="Segoe UI" w:hAnsi="Segoe UI" w:cs="Segoe UI"/>
          <w:i w:val="0"/>
          <w:sz w:val="20"/>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t>Rozdział II</w:t>
      </w:r>
      <w:r>
        <w:rPr>
          <w:rFonts w:ascii="Segoe UI" w:hAnsi="Segoe UI" w:cs="Segoe UI"/>
          <w:bCs/>
          <w:i w:val="0"/>
          <w:sz w:val="20"/>
        </w:rPr>
        <w:tab/>
      </w:r>
    </w:p>
    <w:p w14:paraId="1115547A" w14:textId="1C5F851D"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r w:rsidR="00DD0340" w:rsidRPr="0047068B">
        <w:rPr>
          <w:rFonts w:ascii="Segoe UI" w:hAnsi="Segoe UI" w:cs="Segoe UI"/>
          <w:bCs/>
          <w:i w:val="0"/>
          <w:sz w:val="20"/>
        </w:rPr>
        <w:t>wraz z załącznikami</w:t>
      </w:r>
    </w:p>
    <w:p w14:paraId="5E10B854" w14:textId="36312C98"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 xml:space="preserve">Załącznik nr 1 </w:t>
      </w:r>
      <w:r w:rsidRPr="0047068B">
        <w:rPr>
          <w:rFonts w:ascii="Segoe UI" w:hAnsi="Segoe UI" w:cs="Segoe UI"/>
          <w:i w:val="0"/>
          <w:sz w:val="20"/>
        </w:rPr>
        <w:tab/>
        <w:t>Koncepcja rozbudowy Cmentarza</w:t>
      </w:r>
      <w:r>
        <w:rPr>
          <w:rFonts w:ascii="Segoe UI" w:hAnsi="Segoe UI" w:cs="Segoe UI"/>
          <w:i w:val="0"/>
          <w:sz w:val="20"/>
        </w:rPr>
        <w:t xml:space="preserve"> </w:t>
      </w:r>
    </w:p>
    <w:p w14:paraId="427C4A74" w14:textId="77777777"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Załącznik nr 2</w:t>
      </w:r>
      <w:r w:rsidRPr="0047068B">
        <w:rPr>
          <w:rFonts w:ascii="Segoe UI" w:hAnsi="Segoe UI" w:cs="Segoe UI"/>
          <w:i w:val="0"/>
          <w:sz w:val="20"/>
        </w:rPr>
        <w:tab/>
        <w:t>Zakres III etapu rozbudowy Cmentarza</w:t>
      </w:r>
    </w:p>
    <w:p w14:paraId="3541191C" w14:textId="77777777"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Załącznik nr 3</w:t>
      </w:r>
      <w:r w:rsidRPr="0047068B">
        <w:rPr>
          <w:rFonts w:ascii="Segoe UI" w:hAnsi="Segoe UI" w:cs="Segoe UI"/>
          <w:i w:val="0"/>
          <w:sz w:val="20"/>
        </w:rPr>
        <w:tab/>
        <w:t>Stan istniejący – rok 2021</w:t>
      </w:r>
    </w:p>
    <w:p w14:paraId="17827AE9" w14:textId="77777777" w:rsidR="00DD0340" w:rsidRDefault="00DD0340" w:rsidP="00FB584A">
      <w:pPr>
        <w:pStyle w:val="Tekstpodstawowy"/>
        <w:jc w:val="both"/>
        <w:rPr>
          <w:rFonts w:ascii="Segoe UI" w:hAnsi="Segoe UI" w:cs="Segoe UI"/>
          <w:bCs/>
          <w:i w:val="0"/>
          <w:sz w:val="20"/>
        </w:rPr>
      </w:pPr>
    </w:p>
    <w:p w14:paraId="66CFDFFB" w14:textId="77777777" w:rsidR="00B86715" w:rsidRDefault="00B86715">
      <w:pPr>
        <w:pStyle w:val="Tekstpodstawowy"/>
        <w:jc w:val="both"/>
        <w:rPr>
          <w:rFonts w:ascii="Segoe UI" w:hAnsi="Segoe UI" w:cs="Segoe UI"/>
          <w:bCs/>
          <w:i w:val="0"/>
          <w:sz w:val="20"/>
        </w:rPr>
      </w:pPr>
    </w:p>
    <w:p w14:paraId="1C121B52" w14:textId="41697CB3" w:rsidR="00646CB0" w:rsidRPr="00B87AFA" w:rsidRDefault="00054F64" w:rsidP="00B87AFA">
      <w:pPr>
        <w:pStyle w:val="Tekstpodstawowy"/>
        <w:jc w:val="both"/>
        <w:rPr>
          <w:rFonts w:ascii="Segoe UI" w:hAnsi="Segoe UI" w:cs="Segoe UI"/>
          <w:bCs/>
          <w:i w:val="0"/>
          <w:sz w:val="20"/>
        </w:rPr>
      </w:pPr>
      <w:r>
        <w:rPr>
          <w:rFonts w:ascii="Segoe UI" w:hAnsi="Segoe UI" w:cs="Segoe UI"/>
          <w:bCs/>
          <w:i w:val="0"/>
          <w:sz w:val="20"/>
        </w:rPr>
        <w:br w:type="page"/>
      </w:r>
    </w:p>
    <w:p w14:paraId="3DD3CB04" w14:textId="4BF4B5C0" w:rsidR="00D75E6F" w:rsidRPr="008F03C8" w:rsidRDefault="00D75E6F" w:rsidP="00D75E6F">
      <w:pPr>
        <w:suppressAutoHyphens w:val="0"/>
        <w:spacing w:line="259" w:lineRule="auto"/>
        <w:ind w:left="357" w:hanging="641"/>
        <w:contextualSpacing/>
        <w:rPr>
          <w:rFonts w:ascii="Segoe UI" w:eastAsiaTheme="minorHAnsi" w:hAnsi="Segoe UI" w:cstheme="minorBidi"/>
          <w:b/>
          <w:szCs w:val="22"/>
          <w:lang w:eastAsia="en-US"/>
        </w:rPr>
      </w:pPr>
      <w:r w:rsidRPr="00D75E6F">
        <w:rPr>
          <w:rFonts w:ascii="Segoe UI" w:eastAsiaTheme="minorHAnsi" w:hAnsi="Segoe UI" w:cstheme="minorBidi"/>
          <w:b/>
          <w:szCs w:val="22"/>
          <w:lang w:eastAsia="en-US"/>
        </w:rPr>
        <w:t>1.</w:t>
      </w:r>
      <w:r w:rsidRPr="00D75E6F">
        <w:rPr>
          <w:rFonts w:ascii="Segoe UI" w:eastAsiaTheme="minorHAnsi" w:hAnsi="Segoe UI" w:cstheme="minorBidi"/>
          <w:b/>
          <w:szCs w:val="22"/>
          <w:lang w:eastAsia="en-US"/>
        </w:rPr>
        <w:tab/>
      </w:r>
      <w:r w:rsidRPr="008F03C8">
        <w:rPr>
          <w:rFonts w:ascii="Segoe UI" w:eastAsiaTheme="minorHAnsi" w:hAnsi="Segoe UI" w:cstheme="minorBidi"/>
          <w:b/>
          <w:szCs w:val="22"/>
          <w:lang w:eastAsia="en-US"/>
        </w:rPr>
        <w:t xml:space="preserve">PRZEDMIOT </w:t>
      </w:r>
      <w:r w:rsidRPr="00D75E6F">
        <w:rPr>
          <w:rFonts w:ascii="Segoe UI" w:eastAsiaTheme="minorHAnsi" w:hAnsi="Segoe UI" w:cstheme="minorBidi"/>
          <w:b/>
          <w:szCs w:val="22"/>
          <w:lang w:eastAsia="en-US"/>
        </w:rPr>
        <w:t>ZAMÓWIENIA</w:t>
      </w:r>
      <w:r w:rsidRPr="008F03C8">
        <w:rPr>
          <w:rFonts w:ascii="Segoe UI" w:eastAsiaTheme="minorHAnsi" w:hAnsi="Segoe UI" w:cstheme="minorBidi"/>
          <w:b/>
          <w:szCs w:val="22"/>
          <w:lang w:eastAsia="en-US"/>
        </w:rPr>
        <w:t xml:space="preserve"> I JEGO </w:t>
      </w:r>
      <w:r w:rsidRPr="00D75E6F">
        <w:rPr>
          <w:rFonts w:ascii="Segoe UI" w:eastAsiaTheme="minorHAnsi" w:hAnsi="Segoe UI" w:cstheme="minorBidi"/>
          <w:b/>
          <w:szCs w:val="22"/>
          <w:lang w:eastAsia="en-US"/>
        </w:rPr>
        <w:t>ZAKRES</w:t>
      </w:r>
    </w:p>
    <w:p w14:paraId="05ED640A" w14:textId="77777777" w:rsidR="00D75E6F" w:rsidRPr="00D75E6F" w:rsidRDefault="00D75E6F" w:rsidP="00D75E6F">
      <w:pPr>
        <w:suppressAutoHyphens w:val="0"/>
        <w:spacing w:line="259" w:lineRule="auto"/>
        <w:ind w:left="357" w:hanging="641"/>
        <w:contextualSpacing/>
        <w:rPr>
          <w:rFonts w:ascii="Segoe UI" w:eastAsiaTheme="minorHAnsi" w:hAnsi="Segoe UI" w:cstheme="minorBidi"/>
          <w:b/>
          <w:szCs w:val="22"/>
          <w:u w:val="single"/>
          <w:lang w:eastAsia="en-US"/>
        </w:rPr>
      </w:pPr>
    </w:p>
    <w:p w14:paraId="01203CA3" w14:textId="00CFA466" w:rsidR="00D75E6F" w:rsidRDefault="00D75E6F" w:rsidP="00D75E6F">
      <w:pPr>
        <w:suppressAutoHyphens w:val="0"/>
        <w:spacing w:line="259" w:lineRule="auto"/>
        <w:ind w:left="357" w:hanging="641"/>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1.1</w:t>
      </w:r>
      <w:r>
        <w:rPr>
          <w:rFonts w:ascii="Segoe UI" w:eastAsiaTheme="minorHAnsi" w:hAnsi="Segoe UI" w:cstheme="minorBidi"/>
          <w:szCs w:val="22"/>
          <w:lang w:eastAsia="en-US"/>
        </w:rPr>
        <w:tab/>
      </w:r>
      <w:r w:rsidRPr="00D75E6F">
        <w:rPr>
          <w:rFonts w:ascii="Segoe UI" w:eastAsiaTheme="minorHAnsi" w:hAnsi="Segoe UI" w:cstheme="minorBidi"/>
          <w:szCs w:val="22"/>
          <w:lang w:eastAsia="en-US"/>
        </w:rPr>
        <w:t>Przedmiotem zamówienia jest opracowanie dokumentacji projektowej wraz z uzyskaniem wszystkich wymaganych decyzji, uzgodnień i opinii dla przedsięwzięcia pn.: Rozbudowa Cmentarza Komunalnego – III etap rozbudowy.</w:t>
      </w:r>
      <w:r w:rsidR="00F0186A">
        <w:rPr>
          <w:rFonts w:ascii="Segoe UI" w:eastAsiaTheme="minorHAnsi" w:hAnsi="Segoe UI" w:cstheme="minorBidi"/>
          <w:szCs w:val="22"/>
          <w:lang w:eastAsia="en-US"/>
        </w:rPr>
        <w:t xml:space="preserve"> </w:t>
      </w:r>
    </w:p>
    <w:p w14:paraId="38E28D9C" w14:textId="77777777" w:rsidR="00F0186A" w:rsidRDefault="00F0186A" w:rsidP="00D75E6F">
      <w:pPr>
        <w:suppressAutoHyphens w:val="0"/>
        <w:spacing w:line="259" w:lineRule="auto"/>
        <w:ind w:left="357" w:hanging="641"/>
        <w:contextualSpacing/>
        <w:jc w:val="both"/>
        <w:rPr>
          <w:rFonts w:ascii="Segoe UI" w:eastAsiaTheme="minorHAnsi" w:hAnsi="Segoe UI" w:cstheme="minorBidi"/>
          <w:szCs w:val="22"/>
          <w:lang w:eastAsia="en-US"/>
        </w:rPr>
      </w:pPr>
    </w:p>
    <w:p w14:paraId="1A874FD1" w14:textId="5E5BA944" w:rsidR="00F0186A" w:rsidRPr="00D75E6F" w:rsidRDefault="00F0186A" w:rsidP="00D75E6F">
      <w:pPr>
        <w:suppressAutoHyphens w:val="0"/>
        <w:spacing w:line="259" w:lineRule="auto"/>
        <w:ind w:left="357" w:hanging="641"/>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1.2</w:t>
      </w:r>
      <w:r>
        <w:rPr>
          <w:rFonts w:ascii="Segoe UI" w:eastAsiaTheme="minorHAnsi" w:hAnsi="Segoe UI" w:cstheme="minorBidi"/>
          <w:szCs w:val="22"/>
          <w:lang w:eastAsia="en-US"/>
        </w:rPr>
        <w:tab/>
        <w:t>Zakres zamówienia.</w:t>
      </w:r>
    </w:p>
    <w:p w14:paraId="420D1683" w14:textId="5D37B0C1" w:rsidR="00D75E6F" w:rsidRPr="00D75E6F" w:rsidRDefault="00F0186A" w:rsidP="00F0186A">
      <w:pPr>
        <w:suppressAutoHyphens w:val="0"/>
        <w:spacing w:line="259" w:lineRule="auto"/>
        <w:ind w:left="357" w:hanging="641"/>
        <w:contextualSpacing/>
        <w:jc w:val="both"/>
        <w:rPr>
          <w:rFonts w:ascii="Segoe UI" w:eastAsiaTheme="minorHAnsi" w:hAnsi="Segoe UI" w:cstheme="minorBidi"/>
          <w:szCs w:val="22"/>
          <w:lang w:eastAsia="en-US"/>
        </w:rPr>
      </w:pPr>
      <w:r w:rsidRPr="00F0186A">
        <w:rPr>
          <w:rFonts w:ascii="Segoe UI" w:eastAsiaTheme="minorHAnsi" w:hAnsi="Segoe UI" w:cstheme="minorBidi"/>
          <w:szCs w:val="22"/>
          <w:lang w:eastAsia="en-US"/>
        </w:rPr>
        <w:t>1.2.1</w:t>
      </w:r>
      <w:r w:rsidRPr="00F0186A">
        <w:rPr>
          <w:rFonts w:ascii="Segoe UI" w:eastAsiaTheme="minorHAnsi" w:hAnsi="Segoe UI" w:cstheme="minorBidi"/>
          <w:szCs w:val="22"/>
          <w:lang w:eastAsia="en-US"/>
        </w:rPr>
        <w:tab/>
      </w:r>
      <w:r w:rsidR="00D75E6F" w:rsidRPr="00D75E6F">
        <w:rPr>
          <w:rFonts w:ascii="Segoe UI" w:eastAsiaTheme="minorHAnsi" w:hAnsi="Segoe UI" w:cstheme="minorBidi"/>
          <w:szCs w:val="22"/>
          <w:u w:val="single"/>
          <w:lang w:eastAsia="en-US"/>
        </w:rPr>
        <w:t>Branża budowlana</w:t>
      </w:r>
    </w:p>
    <w:p w14:paraId="2D4FCC36" w14:textId="77777777" w:rsidR="00381DC3" w:rsidRPr="00381DC3" w:rsidRDefault="00381DC3" w:rsidP="00381DC3">
      <w:pPr>
        <w:numPr>
          <w:ilvl w:val="0"/>
          <w:numId w:val="33"/>
        </w:numPr>
        <w:suppressAutoHyphens w:val="0"/>
        <w:spacing w:line="259" w:lineRule="auto"/>
        <w:ind w:left="714" w:hanging="357"/>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zagospodarowania terenu o powierzchni ok. 5 ha – zgodnie z:</w:t>
      </w:r>
    </w:p>
    <w:p w14:paraId="6959EBE3" w14:textId="77777777" w:rsidR="00381DC3" w:rsidRPr="00381DC3" w:rsidRDefault="00381DC3" w:rsidP="00381DC3">
      <w:pPr>
        <w:numPr>
          <w:ilvl w:val="0"/>
          <w:numId w:val="34"/>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rozporządzeniem Ministra Infrastruktury z dnia 07.03.2008r. w sprawie wymagań, jakie muszą spełniać cmentarze, groby i inne miejsca pochówku zwłok i szczątków (Dz.U.08.48.284)</w:t>
      </w:r>
    </w:p>
    <w:p w14:paraId="39BB4D1D" w14:textId="77777777" w:rsidR="00381DC3" w:rsidRPr="00381DC3" w:rsidRDefault="00381DC3" w:rsidP="00381DC3">
      <w:pPr>
        <w:numPr>
          <w:ilvl w:val="0"/>
          <w:numId w:val="34"/>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miejscowym planem zagospodarowania przestrzennego dla obszaru położonego pomiędzy ulicami: Powstańców Wielkopolskich, Krakusa i Wandy, Gnieźnieńską, Sarzyńską, Działkową oraz terenem linii kolejowej relacji Koszalin–Białogard</w:t>
      </w:r>
    </w:p>
    <w:p w14:paraId="618A2FB8" w14:textId="05EA65ED" w:rsidR="00381DC3" w:rsidRPr="00381DC3" w:rsidRDefault="00381DC3" w:rsidP="00381DC3">
      <w:pPr>
        <w:numPr>
          <w:ilvl w:val="0"/>
          <w:numId w:val="34"/>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koncepcją rozbudowy Cmentarza Komunalnego opr</w:t>
      </w:r>
      <w:r>
        <w:rPr>
          <w:rFonts w:ascii="Segoe UI" w:eastAsiaTheme="minorHAnsi" w:hAnsi="Segoe UI" w:cstheme="minorBidi"/>
          <w:szCs w:val="22"/>
          <w:lang w:eastAsia="en-US"/>
        </w:rPr>
        <w:t>acowaną przez Romana Maciejko w </w:t>
      </w:r>
      <w:r w:rsidRPr="00381DC3">
        <w:rPr>
          <w:rFonts w:ascii="Segoe UI" w:eastAsiaTheme="minorHAnsi" w:hAnsi="Segoe UI" w:cstheme="minorBidi"/>
          <w:szCs w:val="22"/>
          <w:lang w:eastAsia="en-US"/>
        </w:rPr>
        <w:t>2000r. – załącznik nr 1 do OPZ – z następującymi uwagami:</w:t>
      </w:r>
    </w:p>
    <w:p w14:paraId="0D558C0D" w14:textId="77777777"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kładki dla pieszych nad torami (oznaczona nr 2 w koncepcji);</w:t>
      </w:r>
    </w:p>
    <w:p w14:paraId="25EA78E9" w14:textId="21E5F62C"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domu przedpogrzebowego i krematorium oraz WC</w:t>
      </w:r>
      <w:r>
        <w:rPr>
          <w:rFonts w:ascii="Segoe UI" w:eastAsiaTheme="minorHAnsi" w:hAnsi="Segoe UI" w:cstheme="minorBidi"/>
          <w:szCs w:val="22"/>
          <w:lang w:eastAsia="en-US"/>
        </w:rPr>
        <w:t xml:space="preserve"> (oznaczone nr 4 w </w:t>
      </w:r>
      <w:r w:rsidRPr="00381DC3">
        <w:rPr>
          <w:rFonts w:ascii="Segoe UI" w:eastAsiaTheme="minorHAnsi" w:hAnsi="Segoe UI" w:cstheme="minorBidi"/>
          <w:szCs w:val="22"/>
          <w:lang w:eastAsia="en-US"/>
        </w:rPr>
        <w:t>koncepcji) – teren należy przeznaczyć na miejsca pochówku;</w:t>
      </w:r>
    </w:p>
    <w:p w14:paraId="2F2D403D" w14:textId="69C88762"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kurhanu (oznaczony nr 6 w koncepcji</w:t>
      </w:r>
      <w:r>
        <w:rPr>
          <w:rFonts w:ascii="Segoe UI" w:eastAsiaTheme="minorHAnsi" w:hAnsi="Segoe UI" w:cstheme="minorBidi"/>
          <w:szCs w:val="22"/>
          <w:lang w:eastAsia="en-US"/>
        </w:rPr>
        <w:t>) – teren należy przeznaczyć na </w:t>
      </w:r>
      <w:r w:rsidRPr="00381DC3">
        <w:rPr>
          <w:rFonts w:ascii="Segoe UI" w:eastAsiaTheme="minorHAnsi" w:hAnsi="Segoe UI" w:cstheme="minorBidi"/>
          <w:szCs w:val="22"/>
          <w:lang w:eastAsia="en-US"/>
        </w:rPr>
        <w:t>pochówki tradycyjne ziemne, groby murowane lub urnowe;</w:t>
      </w:r>
    </w:p>
    <w:p w14:paraId="76062379" w14:textId="69685E9E"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ogrodu pamięci (oznaczony nr 11 w ko</w:t>
      </w:r>
      <w:r>
        <w:rPr>
          <w:rFonts w:ascii="Segoe UI" w:eastAsiaTheme="minorHAnsi" w:hAnsi="Segoe UI" w:cstheme="minorBidi"/>
          <w:szCs w:val="22"/>
          <w:lang w:eastAsia="en-US"/>
        </w:rPr>
        <w:t>ncepcji) – teren przeznaczyć na </w:t>
      </w:r>
      <w:r w:rsidRPr="00381DC3">
        <w:rPr>
          <w:rFonts w:ascii="Segoe UI" w:eastAsiaTheme="minorHAnsi" w:hAnsi="Segoe UI" w:cstheme="minorBidi"/>
          <w:szCs w:val="22"/>
          <w:lang w:eastAsia="en-US"/>
        </w:rPr>
        <w:t>pochówki urnowe lub kolumbaria;</w:t>
      </w:r>
    </w:p>
    <w:p w14:paraId="648BC574" w14:textId="77777777"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teren zieleni parkowej – należy wygospodarować miejsca pochówku, np. kolumbaria;</w:t>
      </w:r>
    </w:p>
    <w:p w14:paraId="6122CD94" w14:textId="181030B2"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placu przedwejściowego (oznaczony nr 3 w koncepcji) – należy zostawić rezerwę terenu pod przejście/przejazd do dalszej części c</w:t>
      </w:r>
      <w:r>
        <w:rPr>
          <w:rFonts w:ascii="Segoe UI" w:eastAsiaTheme="minorHAnsi" w:hAnsi="Segoe UI" w:cstheme="minorBidi"/>
          <w:szCs w:val="22"/>
          <w:lang w:eastAsia="en-US"/>
        </w:rPr>
        <w:t>mentarza (za ul. Sarzyńską – IV </w:t>
      </w:r>
      <w:r w:rsidRPr="00381DC3">
        <w:rPr>
          <w:rFonts w:ascii="Segoe UI" w:eastAsiaTheme="minorHAnsi" w:hAnsi="Segoe UI" w:cstheme="minorBidi"/>
          <w:szCs w:val="22"/>
          <w:lang w:eastAsia="en-US"/>
        </w:rPr>
        <w:t>etap rozbudowy);</w:t>
      </w:r>
    </w:p>
    <w:p w14:paraId="0F3589D3" w14:textId="77777777"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rezygnacja z parkingu wzdłuż ul. Sarzyńskiej (oznaczony nr 13 w koncepcji);</w:t>
      </w:r>
    </w:p>
    <w:p w14:paraId="13F51C14" w14:textId="3EC5B591" w:rsidR="00381DC3" w:rsidRPr="00381DC3" w:rsidRDefault="00381DC3" w:rsidP="00381DC3">
      <w:pPr>
        <w:numPr>
          <w:ilvl w:val="0"/>
          <w:numId w:val="35"/>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należy uwzględnić istniejącą infrastrukturę technic</w:t>
      </w:r>
      <w:r>
        <w:rPr>
          <w:rFonts w:ascii="Segoe UI" w:eastAsiaTheme="minorHAnsi" w:hAnsi="Segoe UI" w:cstheme="minorBidi"/>
          <w:szCs w:val="22"/>
          <w:lang w:eastAsia="en-US"/>
        </w:rPr>
        <w:t>zną (linie napowietrzne SN oraz </w:t>
      </w:r>
      <w:r w:rsidRPr="00381DC3">
        <w:rPr>
          <w:rFonts w:ascii="Segoe UI" w:eastAsiaTheme="minorHAnsi" w:hAnsi="Segoe UI" w:cstheme="minorBidi"/>
          <w:szCs w:val="22"/>
          <w:lang w:eastAsia="en-US"/>
        </w:rPr>
        <w:t>gazociąg).</w:t>
      </w:r>
    </w:p>
    <w:p w14:paraId="3D42D620" w14:textId="77777777" w:rsidR="00381DC3" w:rsidRPr="00381DC3" w:rsidRDefault="00381DC3" w:rsidP="00381DC3">
      <w:pPr>
        <w:numPr>
          <w:ilvl w:val="0"/>
          <w:numId w:val="33"/>
        </w:numPr>
        <w:suppressAutoHyphens w:val="0"/>
        <w:spacing w:line="259" w:lineRule="auto"/>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zagospodarowania pól grzebalnych</w:t>
      </w:r>
    </w:p>
    <w:p w14:paraId="481D5F91" w14:textId="77777777" w:rsidR="00381DC3" w:rsidRPr="00381DC3" w:rsidRDefault="00381DC3" w:rsidP="00381DC3">
      <w:pPr>
        <w:numPr>
          <w:ilvl w:val="0"/>
          <w:numId w:val="33"/>
        </w:numPr>
        <w:suppressAutoHyphens w:val="0"/>
        <w:spacing w:line="259" w:lineRule="auto"/>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ogrodzenia o długości około 1000 m</w:t>
      </w:r>
    </w:p>
    <w:p w14:paraId="29E824A1" w14:textId="77777777" w:rsidR="00381DC3" w:rsidRPr="00381DC3" w:rsidRDefault="00381DC3" w:rsidP="00381DC3">
      <w:pPr>
        <w:numPr>
          <w:ilvl w:val="0"/>
          <w:numId w:val="33"/>
        </w:numPr>
        <w:suppressAutoHyphens w:val="0"/>
        <w:spacing w:line="259" w:lineRule="auto"/>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kolumbariów zawierający szczegółowe rozwiązania techniczne i min. 3 wizualizacje.</w:t>
      </w:r>
    </w:p>
    <w:p w14:paraId="49D1FDFE" w14:textId="77777777" w:rsidR="00381DC3" w:rsidRPr="00381DC3" w:rsidRDefault="00381DC3" w:rsidP="00381DC3">
      <w:pPr>
        <w:suppressAutoHyphens w:val="0"/>
        <w:spacing w:line="259" w:lineRule="auto"/>
        <w:ind w:left="357"/>
        <w:contextualSpacing/>
        <w:rPr>
          <w:rFonts w:ascii="Segoe UI" w:eastAsiaTheme="minorHAnsi" w:hAnsi="Segoe UI" w:cstheme="minorBidi"/>
          <w:sz w:val="8"/>
          <w:szCs w:val="8"/>
          <w:u w:val="single"/>
          <w:lang w:eastAsia="en-US"/>
        </w:rPr>
      </w:pPr>
    </w:p>
    <w:p w14:paraId="1809DA62" w14:textId="6D6BFE83" w:rsidR="00381DC3" w:rsidRPr="00381DC3" w:rsidRDefault="00381DC3" w:rsidP="00381DC3">
      <w:pPr>
        <w:suppressAutoHyphens w:val="0"/>
        <w:spacing w:line="259" w:lineRule="auto"/>
        <w:ind w:left="357" w:hanging="641"/>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1.2.2</w:t>
      </w:r>
      <w:r w:rsidRPr="00381DC3">
        <w:rPr>
          <w:rFonts w:ascii="Segoe UI" w:eastAsiaTheme="minorHAnsi" w:hAnsi="Segoe UI" w:cstheme="minorBidi"/>
          <w:szCs w:val="22"/>
          <w:lang w:eastAsia="en-US"/>
        </w:rPr>
        <w:tab/>
      </w:r>
      <w:r w:rsidRPr="00381DC3">
        <w:rPr>
          <w:rFonts w:ascii="Segoe UI" w:eastAsiaTheme="minorHAnsi" w:hAnsi="Segoe UI" w:cstheme="minorBidi"/>
          <w:szCs w:val="22"/>
          <w:u w:val="single"/>
          <w:lang w:eastAsia="en-US"/>
        </w:rPr>
        <w:t>Branża drogowa</w:t>
      </w:r>
    </w:p>
    <w:p w14:paraId="4D0BA4A9" w14:textId="77777777" w:rsidR="00381DC3" w:rsidRPr="00381DC3" w:rsidRDefault="00381DC3" w:rsidP="00381DC3">
      <w:pPr>
        <w:numPr>
          <w:ilvl w:val="0"/>
          <w:numId w:val="36"/>
        </w:numPr>
        <w:suppressAutoHyphens w:val="0"/>
        <w:spacing w:line="259" w:lineRule="auto"/>
        <w:ind w:left="709" w:hanging="425"/>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dróg w nawiązaniu do dróg znajdujących się na istniejących częściach Cmentarza oraz w/w koncepcji:</w:t>
      </w:r>
    </w:p>
    <w:p w14:paraId="52B8D709" w14:textId="77777777" w:rsidR="00381DC3" w:rsidRPr="00381DC3" w:rsidRDefault="00381DC3" w:rsidP="00381DC3">
      <w:pPr>
        <w:numPr>
          <w:ilvl w:val="1"/>
          <w:numId w:val="37"/>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ciągi pieszo-jezdne szerokości 4,0 m – z kostki brukowej</w:t>
      </w:r>
    </w:p>
    <w:p w14:paraId="181E66D6" w14:textId="77777777" w:rsidR="00381DC3" w:rsidRPr="00381DC3" w:rsidRDefault="00381DC3" w:rsidP="00381DC3">
      <w:pPr>
        <w:numPr>
          <w:ilvl w:val="1"/>
          <w:numId w:val="37"/>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ciągi piesze szerokości 3,0 m – z przepuszczalnych nawierzchni mineralnych naturalnie stabilizowanych</w:t>
      </w:r>
    </w:p>
    <w:p w14:paraId="615BEF2A" w14:textId="77777777" w:rsidR="00381DC3" w:rsidRPr="00381DC3" w:rsidRDefault="00381DC3" w:rsidP="00381DC3">
      <w:pPr>
        <w:suppressAutoHyphens w:val="0"/>
        <w:spacing w:line="259" w:lineRule="auto"/>
        <w:ind w:left="720"/>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łączna długość dróg – około 850 m</w:t>
      </w:r>
    </w:p>
    <w:p w14:paraId="1EF30CC8" w14:textId="77777777" w:rsidR="00381DC3" w:rsidRPr="00381DC3" w:rsidRDefault="00381DC3" w:rsidP="00381DC3">
      <w:pPr>
        <w:numPr>
          <w:ilvl w:val="0"/>
          <w:numId w:val="36"/>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miejsca na pojemniki na odpady</w:t>
      </w:r>
    </w:p>
    <w:p w14:paraId="6D3E050F" w14:textId="77777777" w:rsidR="00381DC3" w:rsidRPr="00381DC3" w:rsidRDefault="00381DC3" w:rsidP="00381DC3">
      <w:pPr>
        <w:numPr>
          <w:ilvl w:val="0"/>
          <w:numId w:val="36"/>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zabruki przy punktach poboru wody</w:t>
      </w:r>
    </w:p>
    <w:p w14:paraId="7F54F752" w14:textId="77777777" w:rsidR="00381DC3" w:rsidRPr="00381DC3" w:rsidRDefault="00381DC3" w:rsidP="00381DC3">
      <w:pPr>
        <w:numPr>
          <w:ilvl w:val="0"/>
          <w:numId w:val="36"/>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inwentaryzacja zieleni</w:t>
      </w:r>
    </w:p>
    <w:p w14:paraId="79A11420" w14:textId="77777777" w:rsidR="00381DC3" w:rsidRPr="00381DC3" w:rsidRDefault="00381DC3" w:rsidP="00381DC3">
      <w:pPr>
        <w:numPr>
          <w:ilvl w:val="0"/>
          <w:numId w:val="36"/>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projekt zieleni uwzględniający szczegółowe zestawienie i lokalizację nasadzeń kompensacyjnych</w:t>
      </w:r>
    </w:p>
    <w:p w14:paraId="338DFBE6" w14:textId="2C71A81E" w:rsidR="00381DC3" w:rsidRPr="00381DC3" w:rsidRDefault="00381DC3" w:rsidP="00381DC3">
      <w:pPr>
        <w:numPr>
          <w:ilvl w:val="0"/>
          <w:numId w:val="36"/>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szCs w:val="22"/>
          <w:lang w:eastAsia="en-US"/>
        </w:rPr>
        <w:t xml:space="preserve"> projekt elementów małej architektury – punkty poboru wody i osłony na pojemniki na odpady</w:t>
      </w:r>
      <w:r>
        <w:rPr>
          <w:rFonts w:ascii="Segoe UI" w:eastAsiaTheme="minorHAnsi" w:hAnsi="Segoe UI" w:cstheme="minorBidi"/>
          <w:szCs w:val="22"/>
          <w:lang w:eastAsia="en-US"/>
        </w:rPr>
        <w:t>.</w:t>
      </w:r>
    </w:p>
    <w:p w14:paraId="69056C29" w14:textId="77777777" w:rsidR="00381DC3" w:rsidRPr="00381DC3" w:rsidRDefault="00381DC3" w:rsidP="00381DC3">
      <w:pPr>
        <w:suppressAutoHyphens w:val="0"/>
        <w:spacing w:line="259" w:lineRule="auto"/>
        <w:ind w:left="357"/>
        <w:contextualSpacing/>
        <w:jc w:val="both"/>
        <w:rPr>
          <w:rFonts w:ascii="Segoe UI" w:eastAsiaTheme="minorHAnsi" w:hAnsi="Segoe UI" w:cstheme="minorBidi"/>
          <w:sz w:val="8"/>
          <w:szCs w:val="8"/>
          <w:u w:val="single"/>
          <w:lang w:eastAsia="en-US"/>
        </w:rPr>
      </w:pPr>
    </w:p>
    <w:p w14:paraId="10135749" w14:textId="0C4D35C5" w:rsidR="00381DC3" w:rsidRPr="00381DC3" w:rsidRDefault="00381DC3" w:rsidP="00381DC3">
      <w:pPr>
        <w:suppressAutoHyphens w:val="0"/>
        <w:spacing w:line="259" w:lineRule="auto"/>
        <w:ind w:left="357" w:hanging="641"/>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1.2.3</w:t>
      </w:r>
      <w:r w:rsidRPr="00381DC3">
        <w:rPr>
          <w:rFonts w:ascii="Segoe UI" w:eastAsiaTheme="minorHAnsi" w:hAnsi="Segoe UI" w:cstheme="minorBidi"/>
          <w:szCs w:val="22"/>
          <w:lang w:eastAsia="en-US"/>
        </w:rPr>
        <w:tab/>
      </w:r>
      <w:r w:rsidRPr="00381DC3">
        <w:rPr>
          <w:rFonts w:ascii="Segoe UI" w:eastAsiaTheme="minorHAnsi" w:hAnsi="Segoe UI" w:cstheme="minorBidi"/>
          <w:szCs w:val="22"/>
          <w:u w:val="single"/>
          <w:lang w:eastAsia="en-US"/>
        </w:rPr>
        <w:t>Branża sanitarna</w:t>
      </w:r>
    </w:p>
    <w:p w14:paraId="51083EB2" w14:textId="77777777" w:rsidR="00381DC3" w:rsidRPr="00381DC3" w:rsidRDefault="00381DC3" w:rsidP="00381DC3">
      <w:pPr>
        <w:numPr>
          <w:ilvl w:val="0"/>
          <w:numId w:val="38"/>
        </w:numPr>
        <w:suppressAutoHyphens w:val="0"/>
        <w:spacing w:line="259" w:lineRule="auto"/>
        <w:ind w:left="714" w:hanging="357"/>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instalacja wodociągowa z punktami poboru wody z odpowietrzeniem i odwodnieniem – długość około 800 m</w:t>
      </w:r>
    </w:p>
    <w:p w14:paraId="445A0ED3" w14:textId="7F7D099B" w:rsidR="00381DC3" w:rsidRPr="00381DC3" w:rsidRDefault="00381DC3" w:rsidP="00381DC3">
      <w:pPr>
        <w:numPr>
          <w:ilvl w:val="0"/>
          <w:numId w:val="38"/>
        </w:numPr>
        <w:suppressAutoHyphens w:val="0"/>
        <w:spacing w:line="259" w:lineRule="auto"/>
        <w:ind w:left="714" w:hanging="357"/>
        <w:contextualSpacing/>
        <w:rPr>
          <w:rFonts w:ascii="Segoe UI" w:eastAsiaTheme="minorHAnsi" w:hAnsi="Segoe UI" w:cstheme="minorBidi"/>
          <w:szCs w:val="22"/>
          <w:lang w:eastAsia="en-US"/>
        </w:rPr>
      </w:pPr>
      <w:r w:rsidRPr="00381DC3">
        <w:rPr>
          <w:rFonts w:ascii="Segoe UI" w:eastAsiaTheme="minorHAnsi" w:hAnsi="Segoe UI" w:cstheme="minorBidi"/>
          <w:szCs w:val="22"/>
          <w:lang w:eastAsia="en-US"/>
        </w:rPr>
        <w:t>odwodnienie kwater – długość około 600 m</w:t>
      </w:r>
      <w:r>
        <w:rPr>
          <w:rFonts w:ascii="Segoe UI" w:eastAsiaTheme="minorHAnsi" w:hAnsi="Segoe UI" w:cstheme="minorBidi"/>
          <w:szCs w:val="22"/>
          <w:lang w:eastAsia="en-US"/>
        </w:rPr>
        <w:t>.</w:t>
      </w:r>
    </w:p>
    <w:p w14:paraId="0791CBBC" w14:textId="35D08B91" w:rsidR="00F0186A" w:rsidRDefault="00F0186A" w:rsidP="00F0186A">
      <w:pPr>
        <w:suppressAutoHyphens w:val="0"/>
        <w:spacing w:line="259" w:lineRule="auto"/>
        <w:ind w:left="714"/>
        <w:contextualSpacing/>
        <w:jc w:val="both"/>
        <w:rPr>
          <w:rFonts w:ascii="Segoe UI" w:eastAsiaTheme="minorHAnsi" w:hAnsi="Segoe UI" w:cstheme="minorBidi"/>
          <w:szCs w:val="22"/>
          <w:lang w:eastAsia="en-US"/>
        </w:rPr>
      </w:pPr>
    </w:p>
    <w:p w14:paraId="1C870189" w14:textId="5F38A8CB" w:rsidR="00F0186A" w:rsidRPr="00D75E6F" w:rsidRDefault="00F0186A" w:rsidP="00F0186A">
      <w:pPr>
        <w:suppressAutoHyphens w:val="0"/>
        <w:spacing w:line="259" w:lineRule="auto"/>
        <w:ind w:left="426" w:hanging="710"/>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1.3</w:t>
      </w:r>
      <w:r>
        <w:rPr>
          <w:rFonts w:ascii="Segoe UI" w:eastAsiaTheme="minorHAnsi" w:hAnsi="Segoe UI" w:cstheme="minorBidi"/>
          <w:szCs w:val="22"/>
          <w:lang w:eastAsia="en-US"/>
        </w:rPr>
        <w:tab/>
        <w:t>Szczegółowy zakres opracowania projektowo-kosztorysowego obejmuje:</w:t>
      </w:r>
    </w:p>
    <w:p w14:paraId="1E7EE95F" w14:textId="77777777" w:rsidR="00D75E6F" w:rsidRPr="00D75E6F" w:rsidRDefault="00D75E6F" w:rsidP="00F0186A">
      <w:pPr>
        <w:suppressAutoHyphens w:val="0"/>
        <w:spacing w:line="259" w:lineRule="auto"/>
        <w:ind w:left="357"/>
        <w:contextualSpacing/>
        <w:jc w:val="both"/>
        <w:rPr>
          <w:rFonts w:ascii="Segoe UI" w:eastAsiaTheme="minorHAnsi" w:hAnsi="Segoe UI" w:cstheme="minorBidi"/>
          <w:sz w:val="10"/>
          <w:szCs w:val="10"/>
          <w:lang w:eastAsia="en-US"/>
        </w:rPr>
      </w:pPr>
    </w:p>
    <w:p w14:paraId="5280163A" w14:textId="1B09E728" w:rsidR="00381DC3" w:rsidRPr="00381DC3" w:rsidRDefault="00381DC3" w:rsidP="00381DC3">
      <w:pPr>
        <w:numPr>
          <w:ilvl w:val="0"/>
          <w:numId w:val="39"/>
        </w:numPr>
        <w:suppressAutoHyphens w:val="0"/>
        <w:spacing w:line="259" w:lineRule="auto"/>
        <w:ind w:left="714" w:hanging="357"/>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 xml:space="preserve">sporządzenie projektów budowlanych </w:t>
      </w:r>
      <w:r w:rsidRPr="00381DC3">
        <w:rPr>
          <w:rFonts w:ascii="Segoe UI" w:eastAsiaTheme="minorHAnsi" w:hAnsi="Segoe UI" w:cstheme="minorBidi"/>
          <w:szCs w:val="22"/>
          <w:lang w:eastAsia="en-US"/>
        </w:rPr>
        <w:t xml:space="preserve">wszystkich koniecznych branż, wraz z niezbędnymi opiniami i uzgodnieniami umożliwiającymi uzyskanie </w:t>
      </w:r>
      <w:r w:rsidRPr="00381DC3">
        <w:rPr>
          <w:rFonts w:ascii="Segoe UI" w:eastAsiaTheme="minorHAnsi" w:hAnsi="Segoe UI" w:cstheme="minorBidi"/>
          <w:b/>
          <w:szCs w:val="22"/>
          <w:lang w:eastAsia="en-US"/>
        </w:rPr>
        <w:t>pozwolenia na budowę</w:t>
      </w:r>
      <w:r w:rsidRPr="00381DC3">
        <w:rPr>
          <w:rFonts w:ascii="Segoe UI" w:eastAsiaTheme="minorHAnsi" w:hAnsi="Segoe UI" w:cstheme="minorBidi"/>
          <w:szCs w:val="22"/>
          <w:lang w:eastAsia="en-US"/>
        </w:rPr>
        <w:t>, opracowanych zgodnie z przepisami Prawa budowlanego oraz spełniających wymagania Rozporządzenia Ministra Rozwoju z dnia 11.09.2020</w:t>
      </w:r>
      <w:r>
        <w:rPr>
          <w:rFonts w:ascii="Segoe UI" w:eastAsiaTheme="minorHAnsi" w:hAnsi="Segoe UI" w:cstheme="minorBidi"/>
          <w:szCs w:val="22"/>
          <w:lang w:eastAsia="en-US"/>
        </w:rPr>
        <w:t xml:space="preserve"> </w:t>
      </w:r>
      <w:r w:rsidRPr="00381DC3">
        <w:rPr>
          <w:rFonts w:ascii="Segoe UI" w:eastAsiaTheme="minorHAnsi" w:hAnsi="Segoe UI" w:cstheme="minorBidi"/>
          <w:szCs w:val="22"/>
          <w:lang w:eastAsia="en-US"/>
        </w:rPr>
        <w:t>r. w sprawie szczegółowego zakresu i formy projektu budowlanego (Dz.U. z 2020r. poz. 1609 z późn. zm.). Projekty budowlane należy wykonać w ilości 5 egzemplarzy w formie papierowej.</w:t>
      </w:r>
    </w:p>
    <w:p w14:paraId="16E18491" w14:textId="6C41E75D"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 xml:space="preserve">sporządzenie projektów wykonawczych </w:t>
      </w:r>
      <w:r w:rsidRPr="00381DC3">
        <w:rPr>
          <w:rFonts w:ascii="Segoe UI" w:eastAsiaTheme="minorHAnsi" w:hAnsi="Segoe UI" w:cstheme="minorBidi"/>
          <w:szCs w:val="22"/>
          <w:lang w:eastAsia="en-US"/>
        </w:rPr>
        <w:t>(technicznych w rozumieniu ustawy Prawo budowlane i spełniających wymagania o których mowa w</w:t>
      </w:r>
      <w:r w:rsidRPr="00381DC3">
        <w:rPr>
          <w:rFonts w:ascii="Segoe UI" w:eastAsiaTheme="minorHAnsi" w:hAnsi="Segoe UI" w:cstheme="minorBidi"/>
          <w:b/>
          <w:i/>
          <w:szCs w:val="22"/>
          <w:lang w:eastAsia="en-US"/>
        </w:rPr>
        <w:t xml:space="preserve"> </w:t>
      </w:r>
      <w:r w:rsidRPr="00381DC3">
        <w:rPr>
          <w:rFonts w:ascii="Segoe UI" w:eastAsiaTheme="minorHAnsi" w:hAnsi="Segoe UI" w:cstheme="minorBidi"/>
          <w:szCs w:val="22"/>
          <w:lang w:eastAsia="en-US"/>
        </w:rPr>
        <w:t>Ro</w:t>
      </w:r>
      <w:r>
        <w:rPr>
          <w:rFonts w:ascii="Segoe UI" w:eastAsiaTheme="minorHAnsi" w:hAnsi="Segoe UI" w:cstheme="minorBidi"/>
          <w:szCs w:val="22"/>
          <w:lang w:eastAsia="en-US"/>
        </w:rPr>
        <w:t>zporządzeniu Ministra Rozwoju z </w:t>
      </w:r>
      <w:r w:rsidRPr="00381DC3">
        <w:rPr>
          <w:rFonts w:ascii="Segoe UI" w:eastAsiaTheme="minorHAnsi" w:hAnsi="Segoe UI" w:cstheme="minorBidi"/>
          <w:szCs w:val="22"/>
          <w:lang w:eastAsia="en-US"/>
        </w:rPr>
        <w:t>dnia 11.09.2020</w:t>
      </w:r>
      <w:r>
        <w:rPr>
          <w:rFonts w:ascii="Segoe UI" w:eastAsiaTheme="minorHAnsi" w:hAnsi="Segoe UI" w:cstheme="minorBidi"/>
          <w:szCs w:val="22"/>
          <w:lang w:eastAsia="en-US"/>
        </w:rPr>
        <w:t xml:space="preserve"> </w:t>
      </w:r>
      <w:r w:rsidRPr="00381DC3">
        <w:rPr>
          <w:rFonts w:ascii="Segoe UI" w:eastAsiaTheme="minorHAnsi" w:hAnsi="Segoe UI" w:cstheme="minorBidi"/>
          <w:szCs w:val="22"/>
          <w:lang w:eastAsia="en-US"/>
        </w:rPr>
        <w:t>r. w sprawie szczegółowego zakresu i form</w:t>
      </w:r>
      <w:r>
        <w:rPr>
          <w:rFonts w:ascii="Segoe UI" w:eastAsiaTheme="minorHAnsi" w:hAnsi="Segoe UI" w:cstheme="minorBidi"/>
          <w:szCs w:val="22"/>
          <w:lang w:eastAsia="en-US"/>
        </w:rPr>
        <w:t>y projektu budowlanego (Dz.U. z </w:t>
      </w:r>
      <w:r w:rsidRPr="00381DC3">
        <w:rPr>
          <w:rFonts w:ascii="Segoe UI" w:eastAsiaTheme="minorHAnsi" w:hAnsi="Segoe UI" w:cstheme="minorBidi"/>
          <w:szCs w:val="22"/>
          <w:lang w:eastAsia="en-US"/>
        </w:rPr>
        <w:t>2020r. poz. 1609 z późn. zm.), uzupełniających i uszczegół</w:t>
      </w:r>
      <w:r>
        <w:rPr>
          <w:rFonts w:ascii="Segoe UI" w:eastAsiaTheme="minorHAnsi" w:hAnsi="Segoe UI" w:cstheme="minorBidi"/>
          <w:szCs w:val="22"/>
          <w:lang w:eastAsia="en-US"/>
        </w:rPr>
        <w:t>awiających projekty budowlane w </w:t>
      </w:r>
      <w:r w:rsidRPr="00381DC3">
        <w:rPr>
          <w:rFonts w:ascii="Segoe UI" w:eastAsiaTheme="minorHAnsi" w:hAnsi="Segoe UI" w:cstheme="minorBidi"/>
          <w:szCs w:val="22"/>
          <w:lang w:eastAsia="en-US"/>
        </w:rPr>
        <w:t>zakresie i stopniu dokładności niezbędnym do sporządzenia przedmiaru robót, kosztorysu inwestorskiego, przygotowania oferty przez wykonawcę oraz realizację robót budowlanych. Projekty te muszą posiadać taki sposób szczegółowości, aby było możliwe wykonanie robót budowlanych bez dodatkowych opracowań. Projekty te muszą uwzględniać wymagania określone w § 5 Rozporządzenia Ministra Rozwoju i Technologii z dnia 20 grudnia 2021</w:t>
      </w:r>
      <w:r>
        <w:rPr>
          <w:rFonts w:ascii="Segoe UI" w:eastAsiaTheme="minorHAnsi" w:hAnsi="Segoe UI" w:cstheme="minorBidi"/>
          <w:szCs w:val="22"/>
          <w:lang w:eastAsia="en-US"/>
        </w:rPr>
        <w:t xml:space="preserve"> r. w </w:t>
      </w:r>
      <w:r w:rsidRPr="00381DC3">
        <w:rPr>
          <w:rFonts w:ascii="Segoe UI" w:eastAsiaTheme="minorHAnsi" w:hAnsi="Segoe UI" w:cstheme="minorBidi"/>
          <w:szCs w:val="22"/>
          <w:lang w:eastAsia="en-US"/>
        </w:rPr>
        <w:t>sprawie szczegółowego zakresu i formy dokumentacji projektowej, specyfikacji technicznych wykonania i odbioru robót budowlanych oraz programu f</w:t>
      </w:r>
      <w:r>
        <w:rPr>
          <w:rFonts w:ascii="Segoe UI" w:eastAsiaTheme="minorHAnsi" w:hAnsi="Segoe UI" w:cstheme="minorBidi"/>
          <w:szCs w:val="22"/>
          <w:lang w:eastAsia="en-US"/>
        </w:rPr>
        <w:t>unkcjonalno-użytkowego (Dz.U. z </w:t>
      </w:r>
      <w:r w:rsidRPr="00381DC3">
        <w:rPr>
          <w:rFonts w:ascii="Segoe UI" w:eastAsiaTheme="minorHAnsi" w:hAnsi="Segoe UI" w:cstheme="minorBidi"/>
          <w:szCs w:val="22"/>
          <w:lang w:eastAsia="en-US"/>
        </w:rPr>
        <w:t>2021r. poz. 2454). Projekty wykonawcze należy wykonać w ilości po 5 egzemplarzy dla każdej branży osobno w formie papierowej.</w:t>
      </w:r>
    </w:p>
    <w:p w14:paraId="64A76BD1" w14:textId="29159AC0"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sporządzenie specyfikacji technicznych wykonania i odbioru robót budowlanych</w:t>
      </w:r>
      <w:r w:rsidRPr="00381DC3">
        <w:rPr>
          <w:rFonts w:ascii="Segoe UI" w:eastAsiaTheme="minorHAnsi" w:hAnsi="Segoe UI" w:cstheme="minorBidi"/>
          <w:szCs w:val="22"/>
          <w:lang w:eastAsia="en-US"/>
        </w:rPr>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w:t>
      </w:r>
      <w:r>
        <w:rPr>
          <w:rFonts w:ascii="Segoe UI" w:eastAsiaTheme="minorHAnsi" w:hAnsi="Segoe UI" w:cstheme="minorBidi"/>
          <w:szCs w:val="22"/>
          <w:lang w:eastAsia="en-US"/>
        </w:rPr>
        <w:t>reślone w </w:t>
      </w:r>
      <w:r w:rsidRPr="00381DC3">
        <w:rPr>
          <w:rFonts w:ascii="Segoe UI" w:eastAsiaTheme="minorHAnsi" w:hAnsi="Segoe UI" w:cstheme="minorBidi"/>
          <w:szCs w:val="22"/>
          <w:lang w:eastAsia="en-US"/>
        </w:rPr>
        <w:t>Rozporządzeniu Ministra Rozwoju i Technologii z dnia 20 grudnia 2021</w:t>
      </w:r>
      <w:r>
        <w:rPr>
          <w:rFonts w:ascii="Segoe UI" w:eastAsiaTheme="minorHAnsi" w:hAnsi="Segoe UI" w:cstheme="minorBidi"/>
          <w:szCs w:val="22"/>
          <w:lang w:eastAsia="en-US"/>
        </w:rPr>
        <w:t xml:space="preserve"> </w:t>
      </w:r>
      <w:r w:rsidRPr="00381DC3">
        <w:rPr>
          <w:rFonts w:ascii="Segoe UI" w:eastAsiaTheme="minorHAnsi" w:hAnsi="Segoe UI" w:cstheme="minorBidi"/>
          <w:szCs w:val="22"/>
          <w:lang w:eastAsia="en-US"/>
        </w:rPr>
        <w:t>r. w sprawie szczegółowego zakresu i formy dokumentacji projektowej, specyfikacji technicznych wykonania i odbioru robót budowlanych oraz programu funkcjonalno-użytkowego (Dz.U. z 2021</w:t>
      </w:r>
      <w:r>
        <w:rPr>
          <w:rFonts w:ascii="Segoe UI" w:eastAsiaTheme="minorHAnsi" w:hAnsi="Segoe UI" w:cstheme="minorBidi"/>
          <w:szCs w:val="22"/>
          <w:lang w:eastAsia="en-US"/>
        </w:rPr>
        <w:t xml:space="preserve"> </w:t>
      </w:r>
      <w:r w:rsidRPr="00381DC3">
        <w:rPr>
          <w:rFonts w:ascii="Segoe UI" w:eastAsiaTheme="minorHAnsi" w:hAnsi="Segoe UI" w:cstheme="minorBidi"/>
          <w:szCs w:val="22"/>
          <w:lang w:eastAsia="en-US"/>
        </w:rPr>
        <w:t>r. poz. 2454). Specyfikacje należy wykonać w ilości po 2 egzempl</w:t>
      </w:r>
      <w:r>
        <w:rPr>
          <w:rFonts w:ascii="Segoe UI" w:eastAsiaTheme="minorHAnsi" w:hAnsi="Segoe UI" w:cstheme="minorBidi"/>
          <w:szCs w:val="22"/>
          <w:lang w:eastAsia="en-US"/>
        </w:rPr>
        <w:t>arze dla każdej branży osobno w </w:t>
      </w:r>
      <w:r w:rsidRPr="00381DC3">
        <w:rPr>
          <w:rFonts w:ascii="Segoe UI" w:eastAsiaTheme="minorHAnsi" w:hAnsi="Segoe UI" w:cstheme="minorBidi"/>
          <w:szCs w:val="22"/>
          <w:lang w:eastAsia="en-US"/>
        </w:rPr>
        <w:t>formie papierowej.</w:t>
      </w:r>
    </w:p>
    <w:p w14:paraId="05E01329" w14:textId="777B426F"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 xml:space="preserve">sporządzenie przedmiarów robót </w:t>
      </w:r>
      <w:r w:rsidRPr="00381DC3">
        <w:rPr>
          <w:rFonts w:ascii="Segoe UI" w:eastAsiaTheme="minorHAnsi" w:hAnsi="Segoe UI" w:cstheme="minorBidi"/>
          <w:szCs w:val="22"/>
          <w:lang w:eastAsia="en-US"/>
        </w:rPr>
        <w:t>, przez które należy rozumieć opracowania zawierające zestawienie przewidywanych do wykonania robót w kolejności technologicznej ich wykonania wraz z ich szczegółowym opisem , miejscem wykonania lub wskazaniem podstaw ustalających szczegółowy opis, z wyliczeniem i zestawieniem ilości jednostek miar robót podstawowych oraz wskazaniem podstaw do ustalania cen jednostkowych robót lub jednostkowych nakładów rzeczowych . Przedmiary muszą uwzględniać wymagania określone w Rozporządzeniu Ministra Rozwoju i Technologii z dnia 20 grudnia 2021r. w sprawie szczegółowego zakresu i formy dokumentacji projektowej, specyfikacji technicznych wykonania i odbioru robót budowlanych oraz programu funkcjonalno-użytkowego (Dz.U. z 2021</w:t>
      </w:r>
      <w:r>
        <w:rPr>
          <w:rFonts w:ascii="Segoe UI" w:eastAsiaTheme="minorHAnsi" w:hAnsi="Segoe UI" w:cstheme="minorBidi"/>
          <w:szCs w:val="22"/>
          <w:lang w:eastAsia="en-US"/>
        </w:rPr>
        <w:t xml:space="preserve"> </w:t>
      </w:r>
      <w:r w:rsidRPr="00381DC3">
        <w:rPr>
          <w:rFonts w:ascii="Segoe UI" w:eastAsiaTheme="minorHAnsi" w:hAnsi="Segoe UI" w:cstheme="minorBidi"/>
          <w:szCs w:val="22"/>
          <w:lang w:eastAsia="en-US"/>
        </w:rPr>
        <w:t>r. poz. 2454). Przedmiary robót należy wykonać w ilości po 2 egzemplarze dla każdej branży osobno, z podziałem na elementy robót, w formie papierowej.</w:t>
      </w:r>
    </w:p>
    <w:p w14:paraId="004BC465" w14:textId="77777777"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 xml:space="preserve">sporządzenie kosztorysów inwestorskich </w:t>
      </w:r>
      <w:r w:rsidRPr="00381DC3">
        <w:rPr>
          <w:rFonts w:ascii="Segoe UI" w:eastAsiaTheme="minorHAnsi" w:hAnsi="Segoe UI" w:cstheme="minorBidi"/>
          <w:szCs w:val="22"/>
          <w:lang w:eastAsia="en-US"/>
        </w:rPr>
        <w:t>opracowanych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2021r. poz. 2458). Kosztorysy inwestorskie  należy wykonać w ilości po 2 egzemplarze dla każdej branży osobno, z podziałem na elementy robót, w formie papierowej.</w:t>
      </w:r>
    </w:p>
    <w:p w14:paraId="75BA0884" w14:textId="77777777"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sporządzenie informacji dotyczącej bezpieczeństwa i ochrony zdrowia (BIOZ)</w:t>
      </w:r>
      <w:r w:rsidRPr="00381DC3">
        <w:rPr>
          <w:rFonts w:ascii="Segoe UI" w:eastAsiaTheme="minorHAnsi" w:hAnsi="Segoe UI" w:cstheme="minorBidi"/>
          <w:szCs w:val="22"/>
          <w:lang w:eastAsia="en-US"/>
        </w:rPr>
        <w:t xml:space="preserve"> – w ilości 2 egzemplarze w formie papierowej.</w:t>
      </w:r>
    </w:p>
    <w:p w14:paraId="7CE5A823" w14:textId="5BF4A756"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sporządzenie wyciągu z dokumentacji projektowej z</w:t>
      </w:r>
      <w:r>
        <w:rPr>
          <w:rFonts w:ascii="Segoe UI" w:eastAsiaTheme="minorHAnsi" w:hAnsi="Segoe UI" w:cstheme="minorBidi"/>
          <w:b/>
          <w:szCs w:val="22"/>
          <w:lang w:eastAsia="en-US"/>
        </w:rPr>
        <w:t>awierającego wykaz materiałów i </w:t>
      </w:r>
      <w:r w:rsidRPr="00381DC3">
        <w:rPr>
          <w:rFonts w:ascii="Segoe UI" w:eastAsiaTheme="minorHAnsi" w:hAnsi="Segoe UI" w:cstheme="minorBidi"/>
          <w:b/>
          <w:szCs w:val="22"/>
          <w:lang w:eastAsia="en-US"/>
        </w:rPr>
        <w:t xml:space="preserve">urządzeń („wyrobów”) </w:t>
      </w:r>
      <w:r w:rsidRPr="00381DC3">
        <w:rPr>
          <w:rFonts w:ascii="Segoe UI" w:eastAsiaTheme="minorHAnsi" w:hAnsi="Segoe UI" w:cstheme="minorBidi"/>
          <w:szCs w:val="22"/>
          <w:lang w:eastAsia="en-US"/>
        </w:rPr>
        <w:t>wraz z podaniem ich wymaganych</w:t>
      </w:r>
      <w:r>
        <w:rPr>
          <w:rFonts w:ascii="Segoe UI" w:eastAsiaTheme="minorHAnsi" w:hAnsi="Segoe UI" w:cstheme="minorBidi"/>
          <w:szCs w:val="22"/>
          <w:lang w:eastAsia="en-US"/>
        </w:rPr>
        <w:t xml:space="preserve"> parametrów i przykładowych, co </w:t>
      </w:r>
      <w:r w:rsidRPr="00381DC3">
        <w:rPr>
          <w:rFonts w:ascii="Segoe UI" w:eastAsiaTheme="minorHAnsi" w:hAnsi="Segoe UI" w:cstheme="minorBidi"/>
          <w:szCs w:val="22"/>
          <w:lang w:eastAsia="en-US"/>
        </w:rPr>
        <w:t>najmniej dwóch producentów. Wyciąg ten będz</w:t>
      </w:r>
      <w:r>
        <w:rPr>
          <w:rFonts w:ascii="Segoe UI" w:eastAsiaTheme="minorHAnsi" w:hAnsi="Segoe UI" w:cstheme="minorBidi"/>
          <w:szCs w:val="22"/>
          <w:lang w:eastAsia="en-US"/>
        </w:rPr>
        <w:t>ie stanowił osobny załącznik do </w:t>
      </w:r>
      <w:r w:rsidRPr="00381DC3">
        <w:rPr>
          <w:rFonts w:ascii="Segoe UI" w:eastAsiaTheme="minorHAnsi" w:hAnsi="Segoe UI" w:cstheme="minorBidi"/>
          <w:szCs w:val="22"/>
          <w:lang w:eastAsia="en-US"/>
        </w:rPr>
        <w:t>dokumentacji projektowej. Należy go wykonać w 2 egzemplarzach w formie papierowej.</w:t>
      </w:r>
    </w:p>
    <w:p w14:paraId="11703C6E" w14:textId="77777777"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 xml:space="preserve">zbiorcze zestawienie kosztów budowy </w:t>
      </w:r>
      <w:r w:rsidRPr="00381DC3">
        <w:rPr>
          <w:rFonts w:ascii="Segoe UI" w:eastAsiaTheme="minorHAnsi" w:hAnsi="Segoe UI" w:cstheme="minorBidi"/>
          <w:szCs w:val="22"/>
          <w:lang w:eastAsia="en-US"/>
        </w:rPr>
        <w:t>– 1 egz. w wersji papierowej.</w:t>
      </w:r>
    </w:p>
    <w:p w14:paraId="19CB093A" w14:textId="77777777" w:rsidR="00381DC3" w:rsidRPr="00381DC3" w:rsidRDefault="00381DC3" w:rsidP="00381DC3">
      <w:pPr>
        <w:numPr>
          <w:ilvl w:val="0"/>
          <w:numId w:val="39"/>
        </w:numPr>
        <w:suppressAutoHyphens w:val="0"/>
        <w:spacing w:line="259" w:lineRule="auto"/>
        <w:contextualSpacing/>
        <w:jc w:val="both"/>
        <w:rPr>
          <w:rFonts w:ascii="Segoe UI" w:eastAsiaTheme="minorHAnsi" w:hAnsi="Segoe UI" w:cstheme="minorBidi"/>
          <w:szCs w:val="22"/>
          <w:lang w:eastAsia="en-US"/>
        </w:rPr>
      </w:pPr>
      <w:r w:rsidRPr="00381DC3">
        <w:rPr>
          <w:rFonts w:ascii="Segoe UI" w:eastAsiaTheme="minorHAnsi" w:hAnsi="Segoe UI" w:cstheme="minorBidi"/>
          <w:b/>
          <w:szCs w:val="22"/>
          <w:lang w:eastAsia="en-US"/>
        </w:rPr>
        <w:t>inne opracowania niezbędne do uzyskania pozwolenia na budowę</w:t>
      </w:r>
    </w:p>
    <w:p w14:paraId="1D2DB191" w14:textId="77777777" w:rsidR="00381DC3" w:rsidRPr="00381DC3" w:rsidRDefault="00381DC3" w:rsidP="00381DC3">
      <w:pPr>
        <w:numPr>
          <w:ilvl w:val="0"/>
          <w:numId w:val="39"/>
        </w:numPr>
        <w:suppressAutoHyphens w:val="0"/>
        <w:spacing w:line="259" w:lineRule="auto"/>
        <w:ind w:left="794" w:hanging="454"/>
        <w:jc w:val="both"/>
        <w:rPr>
          <w:rFonts w:ascii="Segoe UI" w:eastAsiaTheme="minorHAnsi" w:hAnsi="Segoe UI" w:cs="Segoe UI"/>
          <w:b/>
          <w:szCs w:val="22"/>
          <w:u w:val="single"/>
          <w:lang w:eastAsia="en-US"/>
        </w:rPr>
      </w:pPr>
      <w:r w:rsidRPr="00381DC3">
        <w:rPr>
          <w:rFonts w:ascii="Segoe UI" w:eastAsiaTheme="minorHAnsi" w:hAnsi="Segoe UI" w:cs="Segoe UI"/>
          <w:b/>
          <w:szCs w:val="22"/>
          <w:lang w:eastAsia="en-US"/>
        </w:rPr>
        <w:t xml:space="preserve">zapis elektroniczny </w:t>
      </w:r>
      <w:r w:rsidRPr="00381DC3">
        <w:rPr>
          <w:rFonts w:ascii="Segoe UI" w:eastAsiaTheme="minorHAnsi" w:hAnsi="Segoe UI" w:cs="Segoe UI"/>
          <w:szCs w:val="22"/>
          <w:lang w:eastAsia="en-US"/>
        </w:rPr>
        <w:t>- dla celów przetargowych należy kompletną dokumentację projektowo-kosztorysową przekazać w wersji elektronicznej zgodnie z poniższymi wytycznymi:</w:t>
      </w:r>
    </w:p>
    <w:p w14:paraId="7D01C3B1" w14:textId="77777777" w:rsidR="00381DC3" w:rsidRPr="00381DC3" w:rsidRDefault="00381DC3" w:rsidP="00381DC3">
      <w:pPr>
        <w:spacing w:line="259" w:lineRule="auto"/>
        <w:ind w:left="1134" w:hanging="340"/>
        <w:jc w:val="both"/>
        <w:rPr>
          <w:rFonts w:ascii="Segoe UI" w:eastAsiaTheme="minorHAnsi" w:hAnsi="Segoe UI" w:cs="Segoe UI"/>
          <w:bCs/>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r>
      <w:r w:rsidRPr="00381DC3">
        <w:rPr>
          <w:rFonts w:ascii="Segoe UI" w:eastAsiaTheme="minorHAnsi" w:hAnsi="Segoe UI" w:cs="Segoe UI"/>
          <w:bCs/>
          <w:szCs w:val="22"/>
          <w:lang w:eastAsia="en-US"/>
        </w:rPr>
        <w:t>2x płyta CD/DVD z zapisem dokumentacji projektowej, ZZK oraz kosztorysu inwestorskiego w wersji edytowalnej w formatach *.dwg, *.dxf, *.doc, *.ath, *.rds lub kompatybilnych.</w:t>
      </w:r>
    </w:p>
    <w:p w14:paraId="47BD4A19" w14:textId="77777777" w:rsidR="00381DC3" w:rsidRPr="00381DC3" w:rsidRDefault="00381DC3" w:rsidP="00381DC3">
      <w:pPr>
        <w:spacing w:line="259" w:lineRule="auto"/>
        <w:ind w:left="1134"/>
        <w:jc w:val="both"/>
        <w:rPr>
          <w:rFonts w:ascii="Segoe UI" w:eastAsiaTheme="minorHAnsi" w:hAnsi="Segoe UI" w:cs="Segoe UI"/>
          <w:bCs/>
          <w:szCs w:val="22"/>
          <w:lang w:eastAsia="en-US"/>
        </w:rPr>
      </w:pPr>
      <w:r w:rsidRPr="00381DC3">
        <w:rPr>
          <w:rFonts w:ascii="Segoe UI" w:eastAsiaTheme="minorHAnsi" w:hAnsi="Segoe UI" w:cs="Segoe UI"/>
          <w:bCs/>
          <w:szCs w:val="22"/>
          <w:lang w:eastAsia="en-US"/>
        </w:rPr>
        <w:t>Płyta winna zawierać wszystkie opinie i uzgodnienia, warunki techniczne, które były wymagane podczas opracowywania dokumentacji projektowej (wersja PDF lub JPEG).</w:t>
      </w:r>
    </w:p>
    <w:p w14:paraId="43D07108" w14:textId="77777777" w:rsidR="00381DC3" w:rsidRPr="00381DC3" w:rsidRDefault="00381DC3" w:rsidP="00381DC3">
      <w:pPr>
        <w:spacing w:line="259" w:lineRule="auto"/>
        <w:ind w:left="1134" w:hanging="340"/>
        <w:jc w:val="both"/>
        <w:rPr>
          <w:rFonts w:ascii="Segoe UI" w:eastAsiaTheme="minorHAnsi" w:hAnsi="Segoe UI" w:cs="Segoe UI"/>
          <w:bCs/>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t>2</w:t>
      </w:r>
      <w:r w:rsidRPr="00381DC3">
        <w:rPr>
          <w:rFonts w:ascii="Segoe UI" w:eastAsiaTheme="minorHAnsi" w:hAnsi="Segoe UI" w:cs="Segoe UI"/>
          <w:bCs/>
          <w:szCs w:val="22"/>
          <w:lang w:eastAsia="en-US"/>
        </w:rPr>
        <w:t xml:space="preserve">x płyta CD/DVD z zapisem projektu w wersji nieedytowalnej PDF lub JPEG, </w:t>
      </w:r>
      <w:r w:rsidRPr="00381DC3">
        <w:rPr>
          <w:rFonts w:ascii="Segoe UI" w:eastAsiaTheme="minorHAnsi" w:hAnsi="Segoe UI" w:cs="Segoe UI"/>
          <w:szCs w:val="22"/>
          <w:lang w:eastAsia="en-US"/>
        </w:rPr>
        <w:t>nie zawierająca kosztorysów inwestorskich oraz danych osobowych, które są chronione ustawą o danych osobowych.</w:t>
      </w:r>
      <w:r w:rsidRPr="00381DC3">
        <w:rPr>
          <w:rFonts w:ascii="Segoe UI" w:eastAsiaTheme="minorHAnsi" w:hAnsi="Segoe UI" w:cs="Segoe UI"/>
          <w:bCs/>
          <w:szCs w:val="22"/>
          <w:lang w:eastAsia="en-US"/>
        </w:rPr>
        <w:t xml:space="preserve"> Płyta winna zawierać m.in.:</w:t>
      </w:r>
    </w:p>
    <w:p w14:paraId="2E8D127B" w14:textId="77777777" w:rsidR="00381DC3" w:rsidRPr="00381DC3" w:rsidRDefault="00381DC3" w:rsidP="00381DC3">
      <w:pPr>
        <w:suppressAutoHyphens w:val="0"/>
        <w:spacing w:line="259" w:lineRule="auto"/>
        <w:ind w:left="1474" w:hanging="340"/>
        <w:jc w:val="both"/>
        <w:rPr>
          <w:rFonts w:ascii="Segoe UI" w:eastAsiaTheme="minorHAnsi" w:hAnsi="Segoe UI" w:cs="Segoe UI"/>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t>projekty (budowlany i wykonawczy – opisy techniczne i rysunki;</w:t>
      </w:r>
    </w:p>
    <w:p w14:paraId="750AB29A" w14:textId="77777777" w:rsidR="00381DC3" w:rsidRPr="00381DC3" w:rsidRDefault="00381DC3" w:rsidP="00381DC3">
      <w:pPr>
        <w:suppressAutoHyphens w:val="0"/>
        <w:spacing w:line="259" w:lineRule="auto"/>
        <w:ind w:left="1474" w:hanging="340"/>
        <w:jc w:val="both"/>
        <w:rPr>
          <w:rFonts w:ascii="Segoe UI" w:eastAsiaTheme="minorHAnsi" w:hAnsi="Segoe UI" w:cs="Segoe UI"/>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t>przedmiary robót;</w:t>
      </w:r>
    </w:p>
    <w:p w14:paraId="3672A772" w14:textId="77777777" w:rsidR="00381DC3" w:rsidRPr="00381DC3" w:rsidRDefault="00381DC3" w:rsidP="00381DC3">
      <w:pPr>
        <w:suppressAutoHyphens w:val="0"/>
        <w:spacing w:line="259" w:lineRule="auto"/>
        <w:ind w:left="1474" w:hanging="340"/>
        <w:jc w:val="both"/>
        <w:rPr>
          <w:rFonts w:ascii="Segoe UI" w:eastAsiaTheme="minorHAnsi" w:hAnsi="Segoe UI" w:cs="Segoe UI"/>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t>specyfikacje techniczne wykonania i odbioru robót budowlanych;</w:t>
      </w:r>
    </w:p>
    <w:p w14:paraId="678E90A9" w14:textId="77777777" w:rsidR="00381DC3" w:rsidRPr="00381DC3" w:rsidRDefault="00381DC3" w:rsidP="00381DC3">
      <w:pPr>
        <w:suppressAutoHyphens w:val="0"/>
        <w:spacing w:line="259" w:lineRule="auto"/>
        <w:ind w:left="1474" w:hanging="340"/>
        <w:jc w:val="both"/>
        <w:rPr>
          <w:rFonts w:ascii="Segoe UI" w:eastAsiaTheme="minorHAnsi" w:hAnsi="Segoe UI" w:cs="Segoe UI"/>
          <w:szCs w:val="22"/>
          <w:lang w:eastAsia="en-US"/>
        </w:rPr>
      </w:pPr>
      <w:r w:rsidRPr="00381DC3">
        <w:rPr>
          <w:rFonts w:ascii="Segoe UI" w:eastAsiaTheme="minorHAnsi" w:hAnsi="Segoe UI" w:cs="Segoe UI"/>
          <w:szCs w:val="22"/>
          <w:lang w:eastAsia="en-US"/>
        </w:rPr>
        <w:t>–</w:t>
      </w:r>
      <w:r w:rsidRPr="00381DC3">
        <w:rPr>
          <w:rFonts w:ascii="Segoe UI" w:eastAsiaTheme="minorHAnsi" w:hAnsi="Segoe UI" w:cs="Segoe UI"/>
          <w:szCs w:val="22"/>
          <w:lang w:eastAsia="en-US"/>
        </w:rPr>
        <w:tab/>
        <w:t>uzgodnienia i opinie, warunki techniczne</w:t>
      </w:r>
    </w:p>
    <w:p w14:paraId="635091D6" w14:textId="77777777" w:rsidR="00381DC3" w:rsidRPr="00381DC3" w:rsidRDefault="00381DC3" w:rsidP="00381DC3">
      <w:pPr>
        <w:suppressAutoHyphens w:val="0"/>
        <w:spacing w:before="120" w:line="259" w:lineRule="auto"/>
        <w:ind w:left="794"/>
        <w:jc w:val="both"/>
        <w:rPr>
          <w:rFonts w:ascii="Segoe UI" w:eastAsiaTheme="minorHAnsi" w:hAnsi="Segoe UI" w:cs="Segoe UI"/>
          <w:szCs w:val="22"/>
          <w:lang w:eastAsia="en-US"/>
        </w:rPr>
      </w:pPr>
      <w:r w:rsidRPr="00381DC3">
        <w:rPr>
          <w:rFonts w:ascii="Segoe UI" w:eastAsiaTheme="minorHAnsi" w:hAnsi="Segoe UI" w:cs="Segoe UI"/>
          <w:szCs w:val="22"/>
          <w:lang w:eastAsia="en-US"/>
        </w:rPr>
        <w:t>Dokumenty przygotowywane na nośnikach elektronicznych winny zawierać pliki max do 10 MB. Zapis na płycie winien być czytelny (skatalogowany), podzielony na branże, oraz pozostałe elementy dokumentacji projektowej.</w:t>
      </w:r>
    </w:p>
    <w:p w14:paraId="64FFF3B6" w14:textId="250A038F" w:rsidR="00B75AE0" w:rsidRPr="00B75AE0" w:rsidRDefault="006571E7" w:rsidP="000E14F6">
      <w:pPr>
        <w:suppressAutoHyphens w:val="0"/>
        <w:spacing w:before="120" w:line="259" w:lineRule="auto"/>
        <w:ind w:left="284" w:hanging="568"/>
        <w:jc w:val="both"/>
        <w:rPr>
          <w:rFonts w:ascii="Segoe UI" w:eastAsiaTheme="minorHAnsi" w:hAnsi="Segoe UI" w:cs="Segoe UI"/>
          <w:b/>
          <w:szCs w:val="22"/>
          <w:lang w:eastAsia="en-US"/>
        </w:rPr>
      </w:pPr>
      <w:r>
        <w:rPr>
          <w:rFonts w:ascii="Segoe UI" w:eastAsiaTheme="minorHAnsi" w:hAnsi="Segoe UI" w:cs="Segoe UI"/>
          <w:b/>
          <w:szCs w:val="22"/>
          <w:lang w:eastAsia="en-US"/>
        </w:rPr>
        <w:t>1.4</w:t>
      </w:r>
      <w:r w:rsidR="000E14F6" w:rsidRPr="00B75AE0">
        <w:rPr>
          <w:rFonts w:ascii="Segoe UI" w:eastAsiaTheme="minorHAnsi" w:hAnsi="Segoe UI" w:cs="Segoe UI"/>
          <w:b/>
          <w:szCs w:val="22"/>
          <w:lang w:eastAsia="en-US"/>
        </w:rPr>
        <w:t>.</w:t>
      </w:r>
      <w:r w:rsidR="000E14F6" w:rsidRPr="00B75AE0">
        <w:rPr>
          <w:rFonts w:ascii="Segoe UI" w:eastAsiaTheme="minorHAnsi" w:hAnsi="Segoe UI" w:cs="Segoe UI"/>
          <w:b/>
          <w:szCs w:val="22"/>
          <w:lang w:eastAsia="en-US"/>
        </w:rPr>
        <w:tab/>
      </w:r>
      <w:r w:rsidR="00B75AE0" w:rsidRPr="00B75AE0">
        <w:rPr>
          <w:rFonts w:ascii="Segoe UI" w:eastAsiaTheme="minorHAnsi" w:hAnsi="Segoe UI" w:cs="Segoe UI"/>
          <w:b/>
          <w:szCs w:val="22"/>
          <w:lang w:eastAsia="en-US"/>
        </w:rPr>
        <w:t>OBOWIĄZKI WYKONAWCY</w:t>
      </w:r>
    </w:p>
    <w:p w14:paraId="6A44E379" w14:textId="40430D95" w:rsidR="00B75AE0" w:rsidRPr="00B75AE0" w:rsidRDefault="006571E7" w:rsidP="000E14F6">
      <w:pPr>
        <w:suppressAutoHyphens w:val="0"/>
        <w:spacing w:before="120" w:line="259" w:lineRule="auto"/>
        <w:ind w:left="284" w:hanging="568"/>
        <w:jc w:val="both"/>
        <w:rPr>
          <w:rFonts w:ascii="Segoe UI" w:eastAsiaTheme="minorHAnsi" w:hAnsi="Segoe UI" w:cs="Segoe UI"/>
          <w:szCs w:val="22"/>
          <w:u w:val="single"/>
          <w:lang w:eastAsia="en-US"/>
        </w:rPr>
      </w:pPr>
      <w:r>
        <w:rPr>
          <w:rFonts w:ascii="Segoe UI" w:eastAsiaTheme="minorHAnsi" w:hAnsi="Segoe UI" w:cs="Segoe UI"/>
          <w:b/>
          <w:szCs w:val="22"/>
          <w:lang w:eastAsia="en-US"/>
        </w:rPr>
        <w:t>1.4.1</w:t>
      </w:r>
      <w:r w:rsidR="00B75AE0">
        <w:rPr>
          <w:rFonts w:ascii="Segoe UI" w:eastAsiaTheme="minorHAnsi" w:hAnsi="Segoe UI" w:cs="Segoe UI"/>
          <w:b/>
          <w:szCs w:val="22"/>
          <w:lang w:eastAsia="en-US"/>
        </w:rPr>
        <w:tab/>
      </w:r>
      <w:r w:rsidR="00B75AE0" w:rsidRPr="00B75AE0">
        <w:rPr>
          <w:rFonts w:ascii="Segoe UI" w:eastAsiaTheme="minorHAnsi" w:hAnsi="Segoe UI" w:cs="Segoe UI"/>
          <w:szCs w:val="22"/>
          <w:u w:val="single"/>
          <w:lang w:eastAsia="en-US"/>
        </w:rPr>
        <w:t>Obowiązkiem Wykonawcy jest:</w:t>
      </w:r>
    </w:p>
    <w:p w14:paraId="241B32F3"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Pozyskanie aktualnego podkładu sytuacyjno-wysokościowego w skali 1:500 do celów projektowych, sporządzonego w oparciu o aktualne przepisy (wersja cyfrowa);</w:t>
      </w:r>
    </w:p>
    <w:p w14:paraId="427E5757"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Wykonanie badań geologicznych – przynajmniej 10 punktów pomiarowych rozmieszczonych równomiernie wzdłuż projektowanych ciągów komunikacyjnych.</w:t>
      </w:r>
    </w:p>
    <w:p w14:paraId="03E96DE4"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Uzyskanie decyzji o środowiskowych uwarunkowaniach;</w:t>
      </w:r>
    </w:p>
    <w:p w14:paraId="2D2969AB"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Sporządzenie wielobranżowego projektu budowlanego i projektu wykonawczego – każda branża osobno;</w:t>
      </w:r>
    </w:p>
    <w:p w14:paraId="28C7948C" w14:textId="09141E00"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Sporządzenie inwentaryzacji zieleni</w:t>
      </w:r>
      <w:r>
        <w:rPr>
          <w:rFonts w:ascii="Segoe UI" w:hAnsi="Segoe UI" w:cs="Segoe UI"/>
          <w:lang w:eastAsia="pl-PL"/>
        </w:rPr>
        <w:t>;</w:t>
      </w:r>
    </w:p>
    <w:p w14:paraId="0B9A8705"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 xml:space="preserve"> Sporządzenie przedmiarów robót i kosztorysów inwestorskich z podziałem na elementy robót oraz zbiorczego zestawienia kosztów;</w:t>
      </w:r>
    </w:p>
    <w:p w14:paraId="423A7B38"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Sporządzenie specyfikacji technicznych wykonania i odbioru robót budowlanych dla każdej branży;</w:t>
      </w:r>
    </w:p>
    <w:p w14:paraId="5895FA38" w14:textId="05536E79"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Uzyskanie wszystkich warunków technicznych z przedsięb</w:t>
      </w:r>
      <w:r>
        <w:rPr>
          <w:rFonts w:ascii="Segoe UI" w:hAnsi="Segoe UI" w:cs="Segoe UI"/>
          <w:lang w:eastAsia="pl-PL"/>
        </w:rPr>
        <w:t>iorstw branżowych oraz opinii i </w:t>
      </w:r>
      <w:r w:rsidRPr="00381DC3">
        <w:rPr>
          <w:rFonts w:ascii="Segoe UI" w:hAnsi="Segoe UI" w:cs="Segoe UI"/>
          <w:lang w:eastAsia="pl-PL"/>
        </w:rPr>
        <w:t>uzgodnień niezbędnych do otrzymania pozwolenia na budowę.</w:t>
      </w:r>
    </w:p>
    <w:p w14:paraId="0CAD1F3F"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Uzgodnienie na roboczo przyjętych rozwiązań funkcjonalnych z PGK Koszalin i materiałowych z Zamawiającym, tj. Gminą Miasto Koszalin – Wydział Inwestycji, ul. Adama Mickiewicza 26;</w:t>
      </w:r>
    </w:p>
    <w:p w14:paraId="689472C0" w14:textId="44BFE3CE"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Zamawiający zastrzega sobie maksymalnie 2-tygodniowy okres na analizę i ocenę proponowanych rozwiązań. Pozytywna ocena proponowanyc</w:t>
      </w:r>
      <w:r>
        <w:rPr>
          <w:rFonts w:ascii="Segoe UI" w:hAnsi="Segoe UI" w:cs="Segoe UI"/>
          <w:lang w:eastAsia="pl-PL"/>
        </w:rPr>
        <w:t>h rozwiązań jest równoznaczna z </w:t>
      </w:r>
      <w:r w:rsidRPr="00381DC3">
        <w:rPr>
          <w:rFonts w:ascii="Segoe UI" w:hAnsi="Segoe UI" w:cs="Segoe UI"/>
          <w:lang w:eastAsia="pl-PL"/>
        </w:rPr>
        <w:t>kontynuacją prac projektowych;</w:t>
      </w:r>
    </w:p>
    <w:p w14:paraId="220318CD"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Projekt wykonawczy należy wykonać zgodnie z obowiązującymi zasadami projektowania;</w:t>
      </w:r>
    </w:p>
    <w:p w14:paraId="6BDB3D46" w14:textId="699308FF"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Projekt wykonawczy winien zawierać pełną treść pro</w:t>
      </w:r>
      <w:r>
        <w:rPr>
          <w:rFonts w:ascii="Segoe UI" w:hAnsi="Segoe UI" w:cs="Segoe UI"/>
          <w:lang w:eastAsia="pl-PL"/>
        </w:rPr>
        <w:t>jektu budowlanego rozszerzoną o </w:t>
      </w:r>
      <w:r w:rsidRPr="00381DC3">
        <w:rPr>
          <w:rFonts w:ascii="Segoe UI" w:hAnsi="Segoe UI" w:cs="Segoe UI"/>
          <w:lang w:eastAsia="pl-PL"/>
        </w:rPr>
        <w:t>szczegóły realizacyjne, niezbędne do wykonania przedmiotu zamówienia;</w:t>
      </w:r>
    </w:p>
    <w:p w14:paraId="54CA873C"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Projekt budowlany musi być opracowany przez osoby posiadające odpowiednie uprawnienia do projektowania – dla każdej branży;</w:t>
      </w:r>
    </w:p>
    <w:p w14:paraId="78B2FCB5"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W trakcie prac projektowych Wykonawca jest zobowiązany uwzględnić uwagi Zamawiającego do przyjętych rozwiązań  oraz jego zalecenia, o ile nie są one sprzeczne z obowiązującymi przepisami, normami i sztuką budowlaną;</w:t>
      </w:r>
    </w:p>
    <w:p w14:paraId="0595ABE3" w14:textId="54757864"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W przypadku konieczności sporządzenia dodatkowych opracowań i ekspertyz, a także wszelkich innych opracowań , związanych z kompleksową realizacją przedmiotowego zamówienia Wykonawca musi je przewidzieć i zrealizować</w:t>
      </w:r>
      <w:r>
        <w:rPr>
          <w:rFonts w:ascii="Segoe UI" w:hAnsi="Segoe UI" w:cs="Segoe UI"/>
          <w:lang w:eastAsia="pl-PL"/>
        </w:rPr>
        <w:t xml:space="preserve"> w ramach ceny przedstawionej w </w:t>
      </w:r>
      <w:r w:rsidRPr="00381DC3">
        <w:rPr>
          <w:rFonts w:ascii="Segoe UI" w:hAnsi="Segoe UI" w:cs="Segoe UI"/>
          <w:lang w:eastAsia="pl-PL"/>
        </w:rPr>
        <w:t>ofercie;</w:t>
      </w:r>
    </w:p>
    <w:p w14:paraId="59EFC7F4" w14:textId="4B23D050"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Materiały i systemy użyte w dokumentacji należy</w:t>
      </w:r>
      <w:r>
        <w:rPr>
          <w:rFonts w:ascii="Segoe UI" w:hAnsi="Segoe UI" w:cs="Segoe UI"/>
          <w:lang w:eastAsia="pl-PL"/>
        </w:rPr>
        <w:t xml:space="preserve"> opisać w sposób jednoznaczny i </w:t>
      </w:r>
      <w:r w:rsidRPr="00381DC3">
        <w:rPr>
          <w:rFonts w:ascii="Segoe UI" w:hAnsi="Segoe UI" w:cs="Segoe UI"/>
          <w:lang w:eastAsia="pl-PL"/>
        </w:rPr>
        <w:t>wyczerpujący, za pomocą dostatecznie dokładnych i zrozumiałych określeń oraz uwzględniając wszystkie wymagania. W dokumentacji projektowej nie należy wskazywać znaków towarowych, patentów lub pochodzenia, chyba że jest to uzasadnione specyfiką i nie można opisać przedmiotu zamówienia za pomocą dostatecznie dokładnych określeń. Wówczas wskazaniu takiemu muszą towarzyszyć wyrazy „lub równoważny” wraz z takim określeniem, co rozumie się pod pojęciem „równoważny”, aby nie było wątpliwości, jaki produkt będzie uważany za spełniający wymagania równoważności z produktem wymienionym w dokumentacji ze wskazaniem znaku towarowego.</w:t>
      </w:r>
    </w:p>
    <w:p w14:paraId="5ED6C716" w14:textId="77777777" w:rsidR="00381DC3" w:rsidRPr="00381DC3" w:rsidRDefault="00381DC3" w:rsidP="00381DC3">
      <w:pPr>
        <w:suppressAutoHyphens w:val="0"/>
        <w:spacing w:line="259" w:lineRule="auto"/>
        <w:ind w:left="851"/>
        <w:jc w:val="both"/>
        <w:rPr>
          <w:rFonts w:ascii="Segoe UI" w:hAnsi="Segoe UI" w:cs="Segoe UI"/>
          <w:lang w:eastAsia="pl-PL"/>
        </w:rPr>
      </w:pPr>
      <w:r w:rsidRPr="00381DC3">
        <w:rPr>
          <w:rFonts w:ascii="Segoe UI" w:hAnsi="Segoe UI" w:cs="Segoe UI"/>
          <w:lang w:eastAsia="pl-PL"/>
        </w:rPr>
        <w:t>UWAGA! Przedmiot zamówienia (dokumentacja projektowa – część opisowa i część graficzna) należy opisać zgodnie z art. 99-103 ustawy z dnia 11 września 2019r. – Prawo zamówień publicznych (Dz.U. z 2021 r. poz. 1129 z późn. zm.);</w:t>
      </w:r>
    </w:p>
    <w:p w14:paraId="70A082F6"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Zamawiający zastrzega sobie prawo wglądu do zamówionych prac w trakcie ich sporządzania;</w:t>
      </w:r>
    </w:p>
    <w:p w14:paraId="58CD0DC1" w14:textId="77777777" w:rsidR="00381DC3"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Wykonanie wszelkich opracowań niezbędnych do realizacji przedmiotu zamówienia oraz uzyskania pozwolenia na budowę;</w:t>
      </w:r>
    </w:p>
    <w:p w14:paraId="710D65B5" w14:textId="552D2FA8" w:rsidR="00B75AE0" w:rsidRPr="00381DC3" w:rsidRDefault="00381DC3" w:rsidP="00381DC3">
      <w:pPr>
        <w:numPr>
          <w:ilvl w:val="5"/>
          <w:numId w:val="41"/>
        </w:numPr>
        <w:suppressAutoHyphens w:val="0"/>
        <w:spacing w:line="259" w:lineRule="auto"/>
        <w:jc w:val="both"/>
        <w:rPr>
          <w:rFonts w:ascii="Segoe UI" w:hAnsi="Segoe UI" w:cs="Segoe UI"/>
          <w:lang w:eastAsia="pl-PL"/>
        </w:rPr>
      </w:pPr>
      <w:r w:rsidRPr="00381DC3">
        <w:rPr>
          <w:rFonts w:ascii="Segoe UI" w:hAnsi="Segoe UI" w:cs="Segoe UI"/>
          <w:lang w:eastAsia="pl-PL"/>
        </w:rPr>
        <w:t>Przygotowanie kompletnego wniosku o wydanie decyz</w:t>
      </w:r>
      <w:r>
        <w:rPr>
          <w:rFonts w:ascii="Segoe UI" w:hAnsi="Segoe UI" w:cs="Segoe UI"/>
          <w:lang w:eastAsia="pl-PL"/>
        </w:rPr>
        <w:t>ji pozwolenia na budowę wraz ze </w:t>
      </w:r>
      <w:r w:rsidRPr="00381DC3">
        <w:rPr>
          <w:rFonts w:ascii="Segoe UI" w:hAnsi="Segoe UI" w:cs="Segoe UI"/>
          <w:lang w:eastAsia="pl-PL"/>
        </w:rPr>
        <w:t>wszystkimi załącznikami.</w:t>
      </w:r>
    </w:p>
    <w:p w14:paraId="40CA099C" w14:textId="18CF5BD3" w:rsidR="000E14F6" w:rsidRPr="00B75AE0" w:rsidRDefault="00415A33" w:rsidP="000E14F6">
      <w:pPr>
        <w:suppressAutoHyphens w:val="0"/>
        <w:spacing w:before="120" w:line="259" w:lineRule="auto"/>
        <w:ind w:left="284" w:hanging="568"/>
        <w:jc w:val="both"/>
        <w:rPr>
          <w:rFonts w:ascii="Segoe UI" w:eastAsiaTheme="minorHAnsi" w:hAnsi="Segoe UI" w:cs="Segoe UI"/>
          <w:szCs w:val="22"/>
          <w:u w:val="single"/>
          <w:lang w:eastAsia="en-US"/>
        </w:rPr>
      </w:pPr>
      <w:r>
        <w:rPr>
          <w:rFonts w:ascii="Segoe UI" w:eastAsiaTheme="minorHAnsi" w:hAnsi="Segoe UI" w:cs="Segoe UI"/>
          <w:b/>
          <w:szCs w:val="22"/>
          <w:lang w:eastAsia="en-US"/>
        </w:rPr>
        <w:t>1.4</w:t>
      </w:r>
      <w:r w:rsidR="00B75AE0">
        <w:rPr>
          <w:rFonts w:ascii="Segoe UI" w:eastAsiaTheme="minorHAnsi" w:hAnsi="Segoe UI" w:cs="Segoe UI"/>
          <w:b/>
          <w:szCs w:val="22"/>
          <w:lang w:eastAsia="en-US"/>
        </w:rPr>
        <w:t>.2</w:t>
      </w:r>
      <w:r w:rsidR="00B75AE0">
        <w:rPr>
          <w:rFonts w:ascii="Segoe UI" w:eastAsiaTheme="minorHAnsi" w:hAnsi="Segoe UI" w:cs="Segoe UI"/>
          <w:b/>
          <w:szCs w:val="22"/>
          <w:lang w:eastAsia="en-US"/>
        </w:rPr>
        <w:tab/>
      </w:r>
      <w:r w:rsidR="000E14F6" w:rsidRPr="00B75AE0">
        <w:rPr>
          <w:rFonts w:ascii="Segoe UI" w:eastAsiaTheme="minorHAnsi" w:hAnsi="Segoe UI" w:cs="Segoe UI"/>
          <w:szCs w:val="22"/>
          <w:u w:val="single"/>
          <w:lang w:eastAsia="en-US"/>
        </w:rPr>
        <w:t>Dokumentację należy sporządzić zgodnie z obowiązującymi przepisami:</w:t>
      </w:r>
    </w:p>
    <w:p w14:paraId="3DF55CD1" w14:textId="77777777"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bCs/>
          <w:szCs w:val="22"/>
          <w:lang w:eastAsia="en-US"/>
        </w:rPr>
        <w:t>Ustawa z dnia 07 lipca 1994 r.</w:t>
      </w:r>
      <w:r w:rsidRPr="00AA3ACE">
        <w:rPr>
          <w:rFonts w:ascii="Segoe UI" w:eastAsiaTheme="minorHAnsi" w:hAnsi="Segoe UI" w:cs="Segoe UI"/>
          <w:b/>
          <w:szCs w:val="22"/>
          <w:lang w:eastAsia="en-US"/>
        </w:rPr>
        <w:t xml:space="preserve"> </w:t>
      </w:r>
      <w:r w:rsidRPr="00AA3ACE">
        <w:rPr>
          <w:rFonts w:ascii="Segoe UI" w:eastAsiaTheme="minorHAnsi" w:hAnsi="Segoe UI" w:cs="Segoe UI"/>
          <w:szCs w:val="22"/>
          <w:lang w:eastAsia="en-US"/>
        </w:rPr>
        <w:t>Prawo budowlane</w:t>
      </w:r>
      <w:r w:rsidRPr="00AA3ACE">
        <w:rPr>
          <w:rFonts w:ascii="Segoe UI" w:eastAsiaTheme="minorHAnsi" w:hAnsi="Segoe UI" w:cs="Segoe UI"/>
          <w:b/>
          <w:szCs w:val="22"/>
          <w:lang w:eastAsia="en-US"/>
        </w:rPr>
        <w:t xml:space="preserve"> </w:t>
      </w:r>
      <w:r w:rsidRPr="00AA3ACE">
        <w:rPr>
          <w:rFonts w:ascii="Segoe UI" w:eastAsiaTheme="minorHAnsi" w:hAnsi="Segoe UI" w:cs="Segoe UI"/>
          <w:szCs w:val="22"/>
          <w:lang w:eastAsia="en-US"/>
        </w:rPr>
        <w:t>(t.j. Dz. U. z 2021r. poz. 2351 z późn. zmianami)</w:t>
      </w:r>
    </w:p>
    <w:p w14:paraId="08F692F9" w14:textId="4A2F4D69"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Rozporządzenie Ministra Infrastruktury z dnia 07.03.2008r. w sprawie wymagań, jakie muszą spełniać cmentarze, groby i inne miejsca pochówku zwłok i szczątków (Dz.U.</w:t>
      </w:r>
      <w:r>
        <w:rPr>
          <w:rFonts w:ascii="Segoe UI" w:eastAsiaTheme="minorHAnsi" w:hAnsi="Segoe UI" w:cs="Segoe UI"/>
          <w:szCs w:val="22"/>
          <w:lang w:eastAsia="en-US"/>
        </w:rPr>
        <w:t xml:space="preserve"> z 20</w:t>
      </w:r>
      <w:r w:rsidRPr="00AA3ACE">
        <w:rPr>
          <w:rFonts w:ascii="Segoe UI" w:eastAsiaTheme="minorHAnsi" w:hAnsi="Segoe UI" w:cs="Segoe UI"/>
          <w:szCs w:val="22"/>
          <w:lang w:eastAsia="en-US"/>
        </w:rPr>
        <w:t>08</w:t>
      </w:r>
      <w:r>
        <w:rPr>
          <w:rFonts w:ascii="Segoe UI" w:eastAsiaTheme="minorHAnsi" w:hAnsi="Segoe UI" w:cs="Segoe UI"/>
          <w:szCs w:val="22"/>
          <w:lang w:eastAsia="en-US"/>
        </w:rPr>
        <w:t xml:space="preserve"> r</w:t>
      </w:r>
      <w:r w:rsidRPr="00AA3ACE">
        <w:rPr>
          <w:rFonts w:ascii="Segoe UI" w:eastAsiaTheme="minorHAnsi" w:hAnsi="Segoe UI" w:cs="Segoe UI"/>
          <w:szCs w:val="22"/>
          <w:lang w:eastAsia="en-US"/>
        </w:rPr>
        <w:t>.</w:t>
      </w:r>
      <w:r>
        <w:rPr>
          <w:rFonts w:ascii="Segoe UI" w:eastAsiaTheme="minorHAnsi" w:hAnsi="Segoe UI" w:cs="Segoe UI"/>
          <w:szCs w:val="22"/>
          <w:lang w:eastAsia="en-US"/>
        </w:rPr>
        <w:t xml:space="preserve"> nr 48, poz.</w:t>
      </w:r>
      <w:r w:rsidRPr="00AA3ACE">
        <w:rPr>
          <w:rFonts w:ascii="Segoe UI" w:eastAsiaTheme="minorHAnsi" w:hAnsi="Segoe UI" w:cs="Segoe UI"/>
          <w:szCs w:val="22"/>
          <w:lang w:eastAsia="en-US"/>
        </w:rPr>
        <w:t>284)</w:t>
      </w:r>
    </w:p>
    <w:p w14:paraId="76711426" w14:textId="5B60CB4E"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Rozporządzenie Ministra Rozwoju z dnia 11 września 2020r. w sprawie szczegółowego zakresu i formy projektu budowlanego (Dz.U z 2020r. poz. 1609 z późn. zmianami)</w:t>
      </w:r>
    </w:p>
    <w:p w14:paraId="6B1EF0C2" w14:textId="2CCF7965"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Rozporządzenie Ministra Rozwoju i Technologii z dnia 20 grudnia 2021r. w sprawie szczegółowego zakresu i formy dokumentacji projektowej, specyfikacji technicznych wykonania i odbioru robót budowlanych oraz programu funkcjonalno-użytkowego (Dz.U. z 2021</w:t>
      </w:r>
      <w:r>
        <w:rPr>
          <w:rFonts w:ascii="Segoe UI" w:eastAsiaTheme="minorHAnsi" w:hAnsi="Segoe UI" w:cs="Segoe UI"/>
          <w:szCs w:val="22"/>
          <w:lang w:eastAsia="en-US"/>
        </w:rPr>
        <w:t xml:space="preserve"> </w:t>
      </w:r>
      <w:r w:rsidRPr="00AA3ACE">
        <w:rPr>
          <w:rFonts w:ascii="Segoe UI" w:eastAsiaTheme="minorHAnsi" w:hAnsi="Segoe UI" w:cs="Segoe UI"/>
          <w:szCs w:val="22"/>
          <w:lang w:eastAsia="en-US"/>
        </w:rPr>
        <w:t>r. poz. 2454)</w:t>
      </w:r>
    </w:p>
    <w:p w14:paraId="1D074587" w14:textId="5BC8075D"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Rozporządzenie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2021r. poz. 2458)</w:t>
      </w:r>
    </w:p>
    <w:p w14:paraId="3B031A0B" w14:textId="4C2D72FF" w:rsidR="00AA3ACE" w:rsidRPr="00AA3ACE" w:rsidRDefault="00AA3ACE" w:rsidP="00AA3ACE">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Ustawa  z dnia 11 września 2019r. – Prawo zamówień publicznych (Dz.U. z 202</w:t>
      </w:r>
      <w:r>
        <w:rPr>
          <w:rFonts w:ascii="Segoe UI" w:eastAsiaTheme="minorHAnsi" w:hAnsi="Segoe UI" w:cs="Segoe UI"/>
          <w:szCs w:val="22"/>
          <w:lang w:eastAsia="en-US"/>
        </w:rPr>
        <w:t>2</w:t>
      </w:r>
      <w:r w:rsidRPr="00AA3ACE">
        <w:rPr>
          <w:rFonts w:ascii="Segoe UI" w:eastAsiaTheme="minorHAnsi" w:hAnsi="Segoe UI" w:cs="Segoe UI"/>
          <w:szCs w:val="22"/>
          <w:lang w:eastAsia="en-US"/>
        </w:rPr>
        <w:t xml:space="preserve">r. poz. </w:t>
      </w:r>
      <w:r>
        <w:rPr>
          <w:rFonts w:ascii="Segoe UI" w:eastAsiaTheme="minorHAnsi" w:hAnsi="Segoe UI" w:cs="Segoe UI"/>
          <w:szCs w:val="22"/>
          <w:lang w:eastAsia="en-US"/>
        </w:rPr>
        <w:t>1710)</w:t>
      </w:r>
    </w:p>
    <w:p w14:paraId="6C72AB28" w14:textId="77777777" w:rsidR="00AA3ACE" w:rsidRDefault="00AA3ACE" w:rsidP="00AA3ACE">
      <w:pPr>
        <w:numPr>
          <w:ilvl w:val="0"/>
          <w:numId w:val="40"/>
        </w:numPr>
        <w:suppressAutoHyphens w:val="0"/>
        <w:spacing w:before="120" w:line="259" w:lineRule="auto"/>
        <w:contextualSpacing/>
        <w:jc w:val="both"/>
        <w:rPr>
          <w:rFonts w:ascii="Segoe UI" w:eastAsiaTheme="minorHAnsi" w:hAnsi="Segoe UI" w:cs="Segoe UI"/>
          <w:szCs w:val="22"/>
          <w:lang w:eastAsia="en-US"/>
        </w:rPr>
      </w:pPr>
      <w:r w:rsidRPr="00AA3ACE">
        <w:rPr>
          <w:rFonts w:ascii="Segoe UI" w:eastAsiaTheme="minorHAnsi" w:hAnsi="Segoe UI" w:cs="Segoe UI"/>
          <w:szCs w:val="22"/>
          <w:lang w:eastAsia="en-US"/>
        </w:rPr>
        <w:t>Uchwała Nr XLV/665/2014 Rady Miejskiej w Koszalinie z dnia 26 czerwca 2014 r. w sprawie miejscowego planu zagospodarowania przestrzennego Cmentarza Komunalnego – d</w:t>
      </w:r>
      <w:r>
        <w:rPr>
          <w:rFonts w:ascii="Segoe UI" w:eastAsiaTheme="minorHAnsi" w:hAnsi="Segoe UI" w:cs="Segoe UI"/>
          <w:szCs w:val="22"/>
          <w:lang w:eastAsia="en-US"/>
        </w:rPr>
        <w:t>ostępna na </w:t>
      </w:r>
      <w:r w:rsidRPr="00AA3ACE">
        <w:rPr>
          <w:rFonts w:ascii="Segoe UI" w:eastAsiaTheme="minorHAnsi" w:hAnsi="Segoe UI" w:cs="Segoe UI"/>
          <w:szCs w:val="22"/>
          <w:lang w:eastAsia="en-US"/>
        </w:rPr>
        <w:t>stronie</w:t>
      </w:r>
      <w:r>
        <w:rPr>
          <w:rFonts w:ascii="Segoe UI" w:eastAsiaTheme="minorHAnsi" w:hAnsi="Segoe UI" w:cs="Segoe UI"/>
          <w:szCs w:val="22"/>
          <w:lang w:eastAsia="en-US"/>
        </w:rPr>
        <w:t>:</w:t>
      </w:r>
    </w:p>
    <w:p w14:paraId="010AF536" w14:textId="26456F8A" w:rsidR="00AA3ACE" w:rsidRPr="00AA3ACE" w:rsidRDefault="00B47BA1" w:rsidP="00AA3ACE">
      <w:pPr>
        <w:suppressAutoHyphens w:val="0"/>
        <w:spacing w:before="120" w:line="259" w:lineRule="auto"/>
        <w:ind w:left="644"/>
        <w:contextualSpacing/>
        <w:jc w:val="both"/>
        <w:rPr>
          <w:rFonts w:ascii="Segoe UI" w:eastAsiaTheme="minorHAnsi" w:hAnsi="Segoe UI" w:cs="Segoe UI"/>
          <w:szCs w:val="22"/>
          <w:lang w:eastAsia="en-US"/>
        </w:rPr>
      </w:pPr>
      <w:hyperlink r:id="rId10" w:history="1">
        <w:r w:rsidR="00AA3ACE" w:rsidRPr="00183367">
          <w:rPr>
            <w:rStyle w:val="Hipercze"/>
            <w:rFonts w:ascii="Segoe UI" w:eastAsiaTheme="minorHAnsi" w:hAnsi="Segoe UI" w:cs="Segoe UI"/>
            <w:szCs w:val="22"/>
            <w:lang w:eastAsia="en-US"/>
          </w:rPr>
          <w:t>https://bip.koszalin.pl/artykul/1552/5542/44-uchwala-nr-xlv-665-2014-rady-miejskiej-w-koszalinie-z-dnia-26-czerwca-2014-r</w:t>
        </w:r>
      </w:hyperlink>
      <w:r w:rsidR="00AA3ACE">
        <w:rPr>
          <w:rFonts w:ascii="Segoe UI" w:eastAsiaTheme="minorHAnsi" w:hAnsi="Segoe UI" w:cs="Segoe UI"/>
          <w:szCs w:val="22"/>
          <w:lang w:eastAsia="en-US"/>
        </w:rPr>
        <w:t xml:space="preserve"> </w:t>
      </w:r>
    </w:p>
    <w:p w14:paraId="1C6DCA99" w14:textId="77777777" w:rsidR="00AA3ACE" w:rsidRPr="00AA3ACE" w:rsidRDefault="00AA3ACE" w:rsidP="00AA3ACE">
      <w:pPr>
        <w:suppressAutoHyphens w:val="0"/>
        <w:spacing w:before="120" w:line="259" w:lineRule="auto"/>
        <w:ind w:left="714"/>
        <w:contextualSpacing/>
        <w:jc w:val="both"/>
        <w:rPr>
          <w:rFonts w:ascii="Segoe UI" w:eastAsiaTheme="minorHAnsi" w:hAnsi="Segoe UI" w:cs="Segoe UI"/>
          <w:szCs w:val="22"/>
          <w:lang w:eastAsia="en-US"/>
        </w:rPr>
      </w:pPr>
    </w:p>
    <w:p w14:paraId="77E614DF" w14:textId="0A66D9EE" w:rsidR="008F03C8" w:rsidRPr="00415A33" w:rsidRDefault="00415A33" w:rsidP="00B75AE0">
      <w:pPr>
        <w:suppressAutoHyphens w:val="0"/>
        <w:spacing w:line="259" w:lineRule="auto"/>
        <w:ind w:hanging="426"/>
        <w:contextualSpacing/>
        <w:rPr>
          <w:rFonts w:ascii="Segoe UI" w:eastAsiaTheme="minorHAnsi" w:hAnsi="Segoe UI" w:cstheme="minorBidi"/>
          <w:b/>
          <w:szCs w:val="22"/>
          <w:lang w:eastAsia="en-US"/>
        </w:rPr>
      </w:pPr>
      <w:r>
        <w:rPr>
          <w:rFonts w:ascii="Segoe UI" w:eastAsiaTheme="minorHAnsi" w:hAnsi="Segoe UI" w:cstheme="minorBidi"/>
          <w:b/>
          <w:szCs w:val="22"/>
          <w:lang w:eastAsia="en-US"/>
        </w:rPr>
        <w:t>2.</w:t>
      </w:r>
      <w:r w:rsidR="008F03C8" w:rsidRPr="008F03C8">
        <w:rPr>
          <w:rFonts w:ascii="Segoe UI" w:eastAsiaTheme="minorHAnsi" w:hAnsi="Segoe UI" w:cstheme="minorBidi"/>
          <w:b/>
          <w:szCs w:val="22"/>
          <w:lang w:eastAsia="en-US"/>
        </w:rPr>
        <w:tab/>
      </w:r>
      <w:r w:rsidR="008F03C8" w:rsidRPr="00415A33">
        <w:rPr>
          <w:rFonts w:ascii="Segoe UI" w:eastAsiaTheme="minorHAnsi" w:hAnsi="Segoe UI" w:cstheme="minorBidi"/>
          <w:b/>
          <w:szCs w:val="22"/>
          <w:lang w:eastAsia="en-US"/>
        </w:rPr>
        <w:t>DODATKOWE WYMAGANIA ZAMAWIAJĄCEGO</w:t>
      </w:r>
    </w:p>
    <w:p w14:paraId="0B7B8E53" w14:textId="77777777" w:rsidR="00B75AE0" w:rsidRPr="008F03C8" w:rsidRDefault="00B75AE0" w:rsidP="00AA3ACE">
      <w:pPr>
        <w:suppressAutoHyphens w:val="0"/>
        <w:spacing w:line="259" w:lineRule="auto"/>
        <w:ind w:left="142" w:hanging="284"/>
        <w:contextualSpacing/>
        <w:rPr>
          <w:rFonts w:ascii="Segoe UI" w:eastAsiaTheme="minorHAnsi" w:hAnsi="Segoe UI" w:cstheme="minorBidi"/>
          <w:b/>
          <w:szCs w:val="22"/>
          <w:u w:val="single"/>
          <w:lang w:eastAsia="en-US"/>
        </w:rPr>
      </w:pPr>
    </w:p>
    <w:p w14:paraId="208D9D28" w14:textId="77777777" w:rsidR="00AA3ACE" w:rsidRPr="00AA3ACE" w:rsidRDefault="00AA3ACE" w:rsidP="00AA3ACE">
      <w:pPr>
        <w:numPr>
          <w:ilvl w:val="7"/>
          <w:numId w:val="41"/>
        </w:numPr>
        <w:tabs>
          <w:tab w:val="clear" w:pos="170"/>
          <w:tab w:val="num" w:pos="284"/>
        </w:tabs>
        <w:suppressAutoHyphens w:val="0"/>
        <w:spacing w:line="259" w:lineRule="auto"/>
        <w:ind w:left="142" w:hanging="284"/>
        <w:jc w:val="both"/>
        <w:rPr>
          <w:rFonts w:ascii="Segoe UI" w:eastAsiaTheme="minorHAnsi" w:hAnsi="Segoe UI" w:cs="Segoe UI"/>
          <w:szCs w:val="22"/>
          <w:lang w:eastAsia="en-US"/>
        </w:rPr>
      </w:pPr>
      <w:r w:rsidRPr="00AA3ACE">
        <w:rPr>
          <w:rFonts w:ascii="Segoe UI" w:eastAsiaTheme="minorHAnsi" w:hAnsi="Segoe UI" w:cs="Segoe UI"/>
          <w:szCs w:val="22"/>
          <w:lang w:eastAsia="en-US"/>
        </w:rPr>
        <w:t>Wykonawca udzieli Zamawiającemu rękojmi na przedmiot zamówienia do czasu zakończenia realizacji inwestycji nie później niż 5 lat od daty podpisania protokołu zdawczo-odbiorczego dokumentacji.</w:t>
      </w:r>
    </w:p>
    <w:p w14:paraId="73D2C618" w14:textId="2A02CCD1" w:rsidR="00AA3ACE" w:rsidRPr="00AA3ACE" w:rsidRDefault="00AA3ACE" w:rsidP="00AA3ACE">
      <w:pPr>
        <w:numPr>
          <w:ilvl w:val="7"/>
          <w:numId w:val="41"/>
        </w:numPr>
        <w:suppressAutoHyphens w:val="0"/>
        <w:spacing w:line="259" w:lineRule="auto"/>
        <w:ind w:left="142" w:hanging="284"/>
        <w:jc w:val="both"/>
        <w:rPr>
          <w:rFonts w:ascii="Segoe UI" w:eastAsiaTheme="minorHAnsi" w:hAnsi="Segoe UI" w:cs="Segoe UI"/>
          <w:szCs w:val="22"/>
          <w:lang w:eastAsia="en-US"/>
        </w:rPr>
      </w:pPr>
      <w:r w:rsidRPr="00AA3ACE">
        <w:rPr>
          <w:rFonts w:ascii="Segoe UI" w:eastAsiaTheme="minorHAnsi" w:hAnsi="Segoe UI" w:cs="Segoe UI"/>
          <w:szCs w:val="22"/>
          <w:lang w:eastAsia="en-US"/>
        </w:rPr>
        <w:t>W okresie rękojmi Wykonawca zobowiązany jest do niezwło</w:t>
      </w:r>
      <w:r>
        <w:rPr>
          <w:rFonts w:ascii="Segoe UI" w:eastAsiaTheme="minorHAnsi" w:hAnsi="Segoe UI" w:cs="Segoe UI"/>
          <w:szCs w:val="22"/>
          <w:lang w:eastAsia="en-US"/>
        </w:rPr>
        <w:t>cznego udzielania odpowiedzi na </w:t>
      </w:r>
      <w:r w:rsidRPr="00AA3ACE">
        <w:rPr>
          <w:rFonts w:ascii="Segoe UI" w:eastAsiaTheme="minorHAnsi" w:hAnsi="Segoe UI" w:cs="Segoe UI"/>
          <w:szCs w:val="22"/>
          <w:lang w:eastAsia="en-US"/>
        </w:rPr>
        <w:t>etapie procedury przetargowej na wyłonienie Wykonawcy robót oraz wnoszenia ewentualnych poprawek i uzupełnień do dokumentacji projektowej, w tym m.in. ocenę proponowanych przez Wykonawcę robót rozwiązań równoważnych, w terminie określonym przez ZAMAWIAJĄCEGO.</w:t>
      </w:r>
    </w:p>
    <w:p w14:paraId="78067A41" w14:textId="00D2AF88" w:rsidR="00AA3ACE" w:rsidRPr="00AA3ACE" w:rsidRDefault="00AA3ACE" w:rsidP="00AA3ACE">
      <w:pPr>
        <w:numPr>
          <w:ilvl w:val="7"/>
          <w:numId w:val="41"/>
        </w:numPr>
        <w:suppressAutoHyphens w:val="0"/>
        <w:spacing w:line="259" w:lineRule="auto"/>
        <w:ind w:left="142" w:hanging="284"/>
        <w:jc w:val="both"/>
        <w:rPr>
          <w:rFonts w:ascii="Segoe UI" w:eastAsiaTheme="minorHAnsi" w:hAnsi="Segoe UI" w:cs="Segoe UI"/>
          <w:bCs/>
          <w:szCs w:val="22"/>
          <w:lang w:eastAsia="en-US"/>
        </w:rPr>
      </w:pPr>
      <w:r w:rsidRPr="00AA3ACE">
        <w:rPr>
          <w:rFonts w:ascii="Segoe UI" w:eastAsiaTheme="minorHAnsi" w:hAnsi="Segoe UI" w:cs="Segoe UI"/>
          <w:bCs/>
          <w:szCs w:val="22"/>
          <w:lang w:eastAsia="en-US"/>
        </w:rPr>
        <w:t>WYKONAWCA zdobędzie, na swoją własną odpowiedzialność i ryzyko, wszelkie dodatkowe informacje, które mogą być konieczne do przygotowan</w:t>
      </w:r>
      <w:r>
        <w:rPr>
          <w:rFonts w:ascii="Segoe UI" w:eastAsiaTheme="minorHAnsi" w:hAnsi="Segoe UI" w:cs="Segoe UI"/>
          <w:bCs/>
          <w:szCs w:val="22"/>
          <w:lang w:eastAsia="en-US"/>
        </w:rPr>
        <w:t>ia oferty oraz zawarcia umowy i </w:t>
      </w:r>
      <w:r w:rsidRPr="00AA3ACE">
        <w:rPr>
          <w:rFonts w:ascii="Segoe UI" w:eastAsiaTheme="minorHAnsi" w:hAnsi="Segoe UI" w:cs="Segoe UI"/>
          <w:bCs/>
          <w:szCs w:val="22"/>
          <w:lang w:eastAsia="en-US"/>
        </w:rPr>
        <w:t xml:space="preserve">wykonania zamówienia. </w:t>
      </w:r>
    </w:p>
    <w:p w14:paraId="2B8D136A" w14:textId="77777777" w:rsidR="00AA3ACE" w:rsidRPr="00AA3ACE" w:rsidRDefault="00AA3ACE" w:rsidP="00AA3ACE">
      <w:pPr>
        <w:numPr>
          <w:ilvl w:val="7"/>
          <w:numId w:val="41"/>
        </w:numPr>
        <w:suppressAutoHyphens w:val="0"/>
        <w:spacing w:line="259" w:lineRule="auto"/>
        <w:ind w:left="142" w:hanging="284"/>
        <w:jc w:val="both"/>
        <w:rPr>
          <w:rFonts w:ascii="Segoe UI" w:eastAsiaTheme="minorHAnsi" w:hAnsi="Segoe UI" w:cs="Segoe UI"/>
          <w:bCs/>
          <w:szCs w:val="22"/>
          <w:lang w:eastAsia="en-US"/>
        </w:rPr>
      </w:pPr>
      <w:r w:rsidRPr="00AA3ACE">
        <w:rPr>
          <w:rFonts w:ascii="Segoe UI" w:eastAsiaTheme="minorHAnsi" w:hAnsi="Segoe UI" w:cs="Segoe UI"/>
          <w:szCs w:val="22"/>
          <w:lang w:eastAsia="en-US"/>
        </w:rPr>
        <w:t>Koszty pozyskania map do celów projektowych, warunków technicznych, uzgodnień oraz innych materiałów niezbędnych do realizacji przedmiotu zamówienia należy uwzględnić w cenie ofertowej.</w:t>
      </w:r>
    </w:p>
    <w:p w14:paraId="5E2E9077" w14:textId="77777777" w:rsidR="00AA3ACE" w:rsidRPr="00AA3ACE" w:rsidRDefault="00AA3ACE" w:rsidP="00AA3ACE">
      <w:pPr>
        <w:suppressAutoHyphens w:val="0"/>
        <w:spacing w:line="259" w:lineRule="auto"/>
        <w:ind w:left="142" w:hanging="284"/>
        <w:contextualSpacing/>
        <w:rPr>
          <w:rFonts w:ascii="Segoe UI" w:eastAsiaTheme="minorHAnsi" w:hAnsi="Segoe UI" w:cstheme="minorBidi"/>
          <w:szCs w:val="22"/>
          <w:lang w:eastAsia="en-US"/>
        </w:rPr>
      </w:pPr>
    </w:p>
    <w:p w14:paraId="1AD9E865" w14:textId="77777777" w:rsidR="008F03C8" w:rsidRPr="00646CB0" w:rsidRDefault="008F03C8" w:rsidP="00AA3ACE">
      <w:pPr>
        <w:widowControl w:val="0"/>
        <w:suppressAutoHyphens w:val="0"/>
        <w:ind w:left="142" w:hanging="284"/>
        <w:rPr>
          <w:rFonts w:ascii="Segoe UI" w:hAnsi="Segoe UI" w:cs="Segoe UI"/>
          <w:lang w:eastAsia="pl-PL"/>
        </w:rPr>
      </w:pPr>
    </w:p>
    <w:p w14:paraId="3FEF2A55" w14:textId="1D4F1F3F" w:rsidR="00E249DF" w:rsidRDefault="00E249DF">
      <w:pPr>
        <w:suppressAutoHyphens w:val="0"/>
        <w:rPr>
          <w:rFonts w:ascii="Segoe UI" w:hAnsi="Segoe UI" w:cs="Segoe UI"/>
          <w:lang w:eastAsia="pl-PL"/>
        </w:rPr>
      </w:pPr>
      <w:r>
        <w:rPr>
          <w:rFonts w:ascii="Segoe UI" w:hAnsi="Segoe UI" w:cs="Segoe UI"/>
          <w:lang w:eastAsia="pl-PL"/>
        </w:rPr>
        <w:br w:type="page"/>
      </w:r>
    </w:p>
    <w:p w14:paraId="0B2DBCEC"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t xml:space="preserve">Załącznik nr 1 </w:t>
      </w:r>
      <w:r>
        <w:rPr>
          <w:rFonts w:ascii="Segoe UI" w:hAnsi="Segoe UI" w:cs="Segoe UI"/>
          <w:i w:val="0"/>
          <w:sz w:val="20"/>
        </w:rPr>
        <w:t>do Rozdziału II SWZ</w:t>
      </w:r>
    </w:p>
    <w:p w14:paraId="2291B7D8" w14:textId="77777777" w:rsidR="000C6364" w:rsidRDefault="000C6364" w:rsidP="000C6364">
      <w:pPr>
        <w:pStyle w:val="Tekstpodstawowy"/>
        <w:jc w:val="both"/>
        <w:rPr>
          <w:rFonts w:ascii="Segoe UI" w:hAnsi="Segoe UI" w:cs="Segoe UI"/>
          <w:i w:val="0"/>
          <w:sz w:val="20"/>
        </w:rPr>
      </w:pPr>
    </w:p>
    <w:p w14:paraId="6CCF7325" w14:textId="77777777" w:rsidR="000C6364" w:rsidRDefault="000C6364" w:rsidP="000C6364">
      <w:pPr>
        <w:pStyle w:val="Tekstpodstawowy"/>
        <w:jc w:val="both"/>
        <w:rPr>
          <w:rFonts w:ascii="Segoe UI" w:hAnsi="Segoe UI" w:cs="Segoe UI"/>
          <w:i w:val="0"/>
          <w:sz w:val="20"/>
        </w:rPr>
      </w:pPr>
    </w:p>
    <w:p w14:paraId="140692E3" w14:textId="77777777" w:rsidR="000C6364" w:rsidRDefault="000C6364" w:rsidP="000C6364">
      <w:pPr>
        <w:pStyle w:val="Tekstpodstawowy"/>
        <w:jc w:val="both"/>
        <w:rPr>
          <w:rFonts w:ascii="Segoe UI" w:hAnsi="Segoe UI" w:cs="Segoe UI"/>
          <w:i w:val="0"/>
          <w:sz w:val="20"/>
        </w:rPr>
      </w:pPr>
    </w:p>
    <w:p w14:paraId="178EA507" w14:textId="77777777" w:rsidR="000C6364" w:rsidRDefault="000C6364" w:rsidP="000C6364">
      <w:pPr>
        <w:pStyle w:val="Tekstpodstawowy"/>
        <w:jc w:val="both"/>
        <w:rPr>
          <w:rFonts w:ascii="Segoe UI" w:hAnsi="Segoe UI" w:cs="Segoe UI"/>
          <w:i w:val="0"/>
          <w:sz w:val="20"/>
        </w:rPr>
      </w:pPr>
    </w:p>
    <w:p w14:paraId="79AE583A" w14:textId="1D232B04" w:rsidR="000C6364" w:rsidRDefault="000C6364" w:rsidP="000C6364">
      <w:pPr>
        <w:pStyle w:val="Tekstpodstawowy"/>
        <w:jc w:val="both"/>
        <w:rPr>
          <w:rFonts w:ascii="Segoe UI" w:hAnsi="Segoe UI" w:cs="Segoe UI"/>
          <w:i w:val="0"/>
          <w:sz w:val="20"/>
        </w:rPr>
      </w:pPr>
    </w:p>
    <w:p w14:paraId="6936027B" w14:textId="26F2396B" w:rsidR="000C6364" w:rsidRDefault="000C6364" w:rsidP="000C6364">
      <w:pPr>
        <w:pStyle w:val="Tekstpodstawowy"/>
        <w:jc w:val="both"/>
        <w:rPr>
          <w:rFonts w:ascii="Segoe UI" w:hAnsi="Segoe UI" w:cs="Segoe UI"/>
          <w:i w:val="0"/>
          <w:sz w:val="20"/>
        </w:rPr>
      </w:pPr>
    </w:p>
    <w:p w14:paraId="3591794A" w14:textId="26892C00" w:rsidR="000C6364" w:rsidRDefault="000C6364" w:rsidP="000C6364">
      <w:pPr>
        <w:pStyle w:val="Tekstpodstawowy"/>
        <w:jc w:val="both"/>
        <w:rPr>
          <w:rFonts w:ascii="Segoe UI" w:hAnsi="Segoe UI" w:cs="Segoe UI"/>
          <w:i w:val="0"/>
          <w:sz w:val="20"/>
        </w:rPr>
      </w:pPr>
    </w:p>
    <w:p w14:paraId="7769CAAC" w14:textId="764D66FF" w:rsidR="000C6364" w:rsidRDefault="000C6364" w:rsidP="000C6364">
      <w:pPr>
        <w:pStyle w:val="Tekstpodstawowy"/>
        <w:jc w:val="both"/>
        <w:rPr>
          <w:rFonts w:ascii="Segoe UI" w:hAnsi="Segoe UI" w:cs="Segoe UI"/>
          <w:i w:val="0"/>
          <w:sz w:val="20"/>
        </w:rPr>
      </w:pPr>
    </w:p>
    <w:p w14:paraId="12753DF3" w14:textId="6691F9D9" w:rsidR="000C6364" w:rsidRDefault="000C6364" w:rsidP="000C6364">
      <w:pPr>
        <w:pStyle w:val="Tekstpodstawowy"/>
        <w:jc w:val="both"/>
        <w:rPr>
          <w:rFonts w:ascii="Segoe UI" w:hAnsi="Segoe UI" w:cs="Segoe UI"/>
          <w:i w:val="0"/>
          <w:sz w:val="20"/>
        </w:rPr>
      </w:pPr>
    </w:p>
    <w:p w14:paraId="092AF4A5" w14:textId="259032CF" w:rsidR="000C6364" w:rsidRDefault="000C6364" w:rsidP="000C6364">
      <w:pPr>
        <w:pStyle w:val="Tekstpodstawowy"/>
        <w:jc w:val="both"/>
        <w:rPr>
          <w:rFonts w:ascii="Segoe UI" w:hAnsi="Segoe UI" w:cs="Segoe UI"/>
          <w:i w:val="0"/>
          <w:sz w:val="20"/>
        </w:rPr>
      </w:pPr>
    </w:p>
    <w:p w14:paraId="27FA048B" w14:textId="35BF30C3" w:rsidR="000C6364" w:rsidRDefault="000C6364" w:rsidP="000C6364">
      <w:pPr>
        <w:pStyle w:val="Tekstpodstawowy"/>
        <w:jc w:val="both"/>
        <w:rPr>
          <w:rFonts w:ascii="Segoe UI" w:hAnsi="Segoe UI" w:cs="Segoe UI"/>
          <w:i w:val="0"/>
          <w:sz w:val="20"/>
        </w:rPr>
      </w:pPr>
    </w:p>
    <w:p w14:paraId="02BE70B3" w14:textId="77777777" w:rsidR="000C6364" w:rsidRDefault="000C6364" w:rsidP="000C6364">
      <w:pPr>
        <w:pStyle w:val="Tekstpodstawowy"/>
        <w:jc w:val="both"/>
        <w:rPr>
          <w:rFonts w:ascii="Segoe UI" w:hAnsi="Segoe UI" w:cs="Segoe UI"/>
          <w:i w:val="0"/>
          <w:sz w:val="20"/>
        </w:rPr>
      </w:pPr>
    </w:p>
    <w:p w14:paraId="03F5998D" w14:textId="77777777" w:rsidR="000C6364" w:rsidRDefault="000C6364" w:rsidP="000C6364">
      <w:pPr>
        <w:pStyle w:val="Tekstpodstawowy"/>
        <w:jc w:val="both"/>
        <w:rPr>
          <w:rFonts w:ascii="Segoe UI" w:hAnsi="Segoe UI" w:cs="Segoe UI"/>
          <w:i w:val="0"/>
          <w:sz w:val="20"/>
        </w:rPr>
      </w:pPr>
    </w:p>
    <w:p w14:paraId="1B824FCF" w14:textId="1DDFB203"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Koncepcja rozbudowy Cmentarza</w:t>
      </w:r>
    </w:p>
    <w:p w14:paraId="486525CF" w14:textId="77777777" w:rsidR="000C6364" w:rsidRPr="000C6364" w:rsidRDefault="000C6364" w:rsidP="000C6364">
      <w:pPr>
        <w:pStyle w:val="Tekstpodstawowy"/>
        <w:rPr>
          <w:rFonts w:ascii="Segoe UI" w:hAnsi="Segoe UI" w:cs="Segoe UI"/>
          <w:i w:val="0"/>
          <w:color w:val="FF0000"/>
          <w:szCs w:val="28"/>
        </w:rPr>
      </w:pPr>
    </w:p>
    <w:p w14:paraId="7555329F" w14:textId="36B7E8A7"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00DC10F2" w14:textId="63946399" w:rsidR="000C6364" w:rsidRDefault="000C6364">
      <w:pPr>
        <w:suppressAutoHyphens w:val="0"/>
        <w:rPr>
          <w:rFonts w:ascii="Segoe UI" w:hAnsi="Segoe UI" w:cs="Segoe UI"/>
          <w:b/>
        </w:rPr>
      </w:pPr>
      <w:r>
        <w:rPr>
          <w:rFonts w:ascii="Segoe UI" w:hAnsi="Segoe UI" w:cs="Segoe UI"/>
          <w:i/>
        </w:rPr>
        <w:br w:type="page"/>
      </w:r>
    </w:p>
    <w:p w14:paraId="4EBDC1DE" w14:textId="77777777" w:rsidR="000C6364" w:rsidRPr="0047068B" w:rsidRDefault="000C6364" w:rsidP="000C6364">
      <w:pPr>
        <w:pStyle w:val="Tekstpodstawowy"/>
        <w:jc w:val="both"/>
        <w:rPr>
          <w:rFonts w:ascii="Segoe UI" w:hAnsi="Segoe UI" w:cs="Segoe UI"/>
          <w:i w:val="0"/>
          <w:sz w:val="20"/>
        </w:rPr>
      </w:pPr>
    </w:p>
    <w:p w14:paraId="3ED24502"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t>Załącznik nr 2</w:t>
      </w:r>
      <w:r>
        <w:rPr>
          <w:rFonts w:ascii="Segoe UI" w:hAnsi="Segoe UI" w:cs="Segoe UI"/>
          <w:i w:val="0"/>
          <w:sz w:val="20"/>
        </w:rPr>
        <w:t xml:space="preserve"> do Rozdziału II SWZ</w:t>
      </w:r>
    </w:p>
    <w:p w14:paraId="45F333BB" w14:textId="77777777" w:rsidR="000C6364" w:rsidRDefault="000C6364" w:rsidP="000C6364">
      <w:pPr>
        <w:pStyle w:val="Tekstpodstawowy"/>
        <w:jc w:val="both"/>
        <w:rPr>
          <w:rFonts w:ascii="Segoe UI" w:hAnsi="Segoe UI" w:cs="Segoe UI"/>
          <w:i w:val="0"/>
          <w:sz w:val="20"/>
        </w:rPr>
      </w:pPr>
    </w:p>
    <w:p w14:paraId="4AE0B711" w14:textId="77777777" w:rsidR="000C6364" w:rsidRDefault="000C6364" w:rsidP="000C6364">
      <w:pPr>
        <w:pStyle w:val="Tekstpodstawowy"/>
        <w:jc w:val="both"/>
        <w:rPr>
          <w:rFonts w:ascii="Segoe UI" w:hAnsi="Segoe UI" w:cs="Segoe UI"/>
          <w:i w:val="0"/>
          <w:sz w:val="20"/>
        </w:rPr>
      </w:pPr>
    </w:p>
    <w:p w14:paraId="5D8DF377" w14:textId="77777777" w:rsidR="000C6364" w:rsidRDefault="000C6364" w:rsidP="000C6364">
      <w:pPr>
        <w:pStyle w:val="Tekstpodstawowy"/>
        <w:jc w:val="both"/>
        <w:rPr>
          <w:rFonts w:ascii="Segoe UI" w:hAnsi="Segoe UI" w:cs="Segoe UI"/>
          <w:i w:val="0"/>
          <w:sz w:val="20"/>
        </w:rPr>
      </w:pPr>
    </w:p>
    <w:p w14:paraId="042D0414" w14:textId="3AF1A129" w:rsidR="000C6364" w:rsidRDefault="000C6364" w:rsidP="000C6364">
      <w:pPr>
        <w:pStyle w:val="Tekstpodstawowy"/>
        <w:jc w:val="both"/>
        <w:rPr>
          <w:rFonts w:ascii="Segoe UI" w:hAnsi="Segoe UI" w:cs="Segoe UI"/>
          <w:i w:val="0"/>
          <w:sz w:val="20"/>
        </w:rPr>
      </w:pPr>
    </w:p>
    <w:p w14:paraId="62C06541" w14:textId="23D19E58" w:rsidR="000C6364" w:rsidRDefault="000C6364" w:rsidP="000C6364">
      <w:pPr>
        <w:pStyle w:val="Tekstpodstawowy"/>
        <w:jc w:val="both"/>
        <w:rPr>
          <w:rFonts w:ascii="Segoe UI" w:hAnsi="Segoe UI" w:cs="Segoe UI"/>
          <w:i w:val="0"/>
          <w:sz w:val="20"/>
        </w:rPr>
      </w:pPr>
    </w:p>
    <w:p w14:paraId="3BB45F06" w14:textId="7E00E5AA" w:rsidR="000C6364" w:rsidRDefault="000C6364" w:rsidP="000C6364">
      <w:pPr>
        <w:pStyle w:val="Tekstpodstawowy"/>
        <w:jc w:val="both"/>
        <w:rPr>
          <w:rFonts w:ascii="Segoe UI" w:hAnsi="Segoe UI" w:cs="Segoe UI"/>
          <w:i w:val="0"/>
          <w:sz w:val="20"/>
        </w:rPr>
      </w:pPr>
    </w:p>
    <w:p w14:paraId="0377A113" w14:textId="0EC7D609" w:rsidR="000C6364" w:rsidRDefault="000C6364" w:rsidP="000C6364">
      <w:pPr>
        <w:pStyle w:val="Tekstpodstawowy"/>
        <w:jc w:val="both"/>
        <w:rPr>
          <w:rFonts w:ascii="Segoe UI" w:hAnsi="Segoe UI" w:cs="Segoe UI"/>
          <w:i w:val="0"/>
          <w:sz w:val="20"/>
        </w:rPr>
      </w:pPr>
    </w:p>
    <w:p w14:paraId="236AD2EA" w14:textId="09F9ED87" w:rsidR="000C6364" w:rsidRDefault="000C6364" w:rsidP="000C6364">
      <w:pPr>
        <w:pStyle w:val="Tekstpodstawowy"/>
        <w:jc w:val="both"/>
        <w:rPr>
          <w:rFonts w:ascii="Segoe UI" w:hAnsi="Segoe UI" w:cs="Segoe UI"/>
          <w:i w:val="0"/>
          <w:sz w:val="20"/>
        </w:rPr>
      </w:pPr>
    </w:p>
    <w:p w14:paraId="5419FD54" w14:textId="532E0594" w:rsidR="000C6364" w:rsidRDefault="000C6364" w:rsidP="000C6364">
      <w:pPr>
        <w:pStyle w:val="Tekstpodstawowy"/>
        <w:jc w:val="both"/>
        <w:rPr>
          <w:rFonts w:ascii="Segoe UI" w:hAnsi="Segoe UI" w:cs="Segoe UI"/>
          <w:i w:val="0"/>
          <w:sz w:val="20"/>
        </w:rPr>
      </w:pPr>
    </w:p>
    <w:p w14:paraId="2798E412" w14:textId="6150AC3D" w:rsidR="000C6364" w:rsidRDefault="000C6364" w:rsidP="000C6364">
      <w:pPr>
        <w:pStyle w:val="Tekstpodstawowy"/>
        <w:jc w:val="both"/>
        <w:rPr>
          <w:rFonts w:ascii="Segoe UI" w:hAnsi="Segoe UI" w:cs="Segoe UI"/>
          <w:i w:val="0"/>
          <w:sz w:val="20"/>
        </w:rPr>
      </w:pPr>
    </w:p>
    <w:p w14:paraId="6EEC9199" w14:textId="099410C5" w:rsidR="000C6364" w:rsidRDefault="000C6364" w:rsidP="000C6364">
      <w:pPr>
        <w:pStyle w:val="Tekstpodstawowy"/>
        <w:jc w:val="both"/>
        <w:rPr>
          <w:rFonts w:ascii="Segoe UI" w:hAnsi="Segoe UI" w:cs="Segoe UI"/>
          <w:i w:val="0"/>
          <w:sz w:val="20"/>
        </w:rPr>
      </w:pPr>
    </w:p>
    <w:p w14:paraId="1054090C" w14:textId="4F99A4FB" w:rsidR="000C6364" w:rsidRDefault="000C6364" w:rsidP="000C6364">
      <w:pPr>
        <w:pStyle w:val="Tekstpodstawowy"/>
        <w:jc w:val="both"/>
        <w:rPr>
          <w:rFonts w:ascii="Segoe UI" w:hAnsi="Segoe UI" w:cs="Segoe UI"/>
          <w:i w:val="0"/>
          <w:sz w:val="20"/>
        </w:rPr>
      </w:pPr>
    </w:p>
    <w:p w14:paraId="545B1C11" w14:textId="2A70CD67" w:rsidR="000C6364" w:rsidRDefault="000C6364" w:rsidP="000C6364">
      <w:pPr>
        <w:pStyle w:val="Tekstpodstawowy"/>
        <w:jc w:val="both"/>
        <w:rPr>
          <w:rFonts w:ascii="Segoe UI" w:hAnsi="Segoe UI" w:cs="Segoe UI"/>
          <w:i w:val="0"/>
          <w:sz w:val="20"/>
        </w:rPr>
      </w:pPr>
    </w:p>
    <w:p w14:paraId="4484A63C" w14:textId="77777777" w:rsidR="000C6364" w:rsidRDefault="000C6364" w:rsidP="000C6364">
      <w:pPr>
        <w:pStyle w:val="Tekstpodstawowy"/>
        <w:jc w:val="both"/>
        <w:rPr>
          <w:rFonts w:ascii="Segoe UI" w:hAnsi="Segoe UI" w:cs="Segoe UI"/>
          <w:i w:val="0"/>
          <w:sz w:val="20"/>
        </w:rPr>
      </w:pPr>
    </w:p>
    <w:p w14:paraId="2CCCEAC4" w14:textId="2BA67DAB" w:rsid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Zakres III etapu rozbudowy Cmentarza</w:t>
      </w:r>
    </w:p>
    <w:p w14:paraId="2D2FD0AE" w14:textId="77777777" w:rsidR="000C6364" w:rsidRDefault="000C6364" w:rsidP="000C6364">
      <w:pPr>
        <w:pStyle w:val="Tekstpodstawowy"/>
        <w:rPr>
          <w:rFonts w:ascii="Segoe UI" w:hAnsi="Segoe UI" w:cs="Segoe UI"/>
          <w:i w:val="0"/>
          <w:color w:val="FF0000"/>
          <w:szCs w:val="28"/>
        </w:rPr>
      </w:pPr>
    </w:p>
    <w:p w14:paraId="6083FA5E" w14:textId="46866491"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7D39D136" w14:textId="2226A9DC" w:rsidR="000C6364" w:rsidRDefault="000C6364">
      <w:pPr>
        <w:suppressAutoHyphens w:val="0"/>
        <w:rPr>
          <w:rFonts w:ascii="Segoe UI" w:hAnsi="Segoe UI" w:cs="Segoe UI"/>
          <w:b/>
        </w:rPr>
      </w:pPr>
      <w:r>
        <w:rPr>
          <w:rFonts w:ascii="Segoe UI" w:hAnsi="Segoe UI" w:cs="Segoe UI"/>
          <w:i/>
        </w:rPr>
        <w:br w:type="page"/>
      </w:r>
    </w:p>
    <w:p w14:paraId="037AC94D"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t>Załącznik nr 3</w:t>
      </w:r>
      <w:r>
        <w:rPr>
          <w:rFonts w:ascii="Segoe UI" w:hAnsi="Segoe UI" w:cs="Segoe UI"/>
          <w:i w:val="0"/>
          <w:sz w:val="20"/>
        </w:rPr>
        <w:t xml:space="preserve"> do Rozdziału II SWZ</w:t>
      </w:r>
    </w:p>
    <w:p w14:paraId="5F8FC936" w14:textId="77777777" w:rsidR="000C6364" w:rsidRDefault="000C6364" w:rsidP="000C6364">
      <w:pPr>
        <w:pStyle w:val="Tekstpodstawowy"/>
        <w:jc w:val="both"/>
        <w:rPr>
          <w:rFonts w:ascii="Segoe UI" w:hAnsi="Segoe UI" w:cs="Segoe UI"/>
          <w:i w:val="0"/>
          <w:sz w:val="20"/>
        </w:rPr>
      </w:pPr>
    </w:p>
    <w:p w14:paraId="6185F542" w14:textId="77777777" w:rsidR="000C6364" w:rsidRDefault="000C6364" w:rsidP="000C6364">
      <w:pPr>
        <w:pStyle w:val="Tekstpodstawowy"/>
        <w:jc w:val="both"/>
        <w:rPr>
          <w:rFonts w:ascii="Segoe UI" w:hAnsi="Segoe UI" w:cs="Segoe UI"/>
          <w:i w:val="0"/>
          <w:sz w:val="20"/>
        </w:rPr>
      </w:pPr>
    </w:p>
    <w:p w14:paraId="2B27C47E" w14:textId="77777777" w:rsidR="000C6364" w:rsidRDefault="000C6364" w:rsidP="000C6364">
      <w:pPr>
        <w:pStyle w:val="Tekstpodstawowy"/>
        <w:jc w:val="both"/>
        <w:rPr>
          <w:rFonts w:ascii="Segoe UI" w:hAnsi="Segoe UI" w:cs="Segoe UI"/>
          <w:i w:val="0"/>
          <w:sz w:val="20"/>
        </w:rPr>
      </w:pPr>
    </w:p>
    <w:p w14:paraId="6F6CA983" w14:textId="77777777" w:rsidR="000C6364" w:rsidRDefault="000C6364" w:rsidP="000C6364">
      <w:pPr>
        <w:pStyle w:val="Tekstpodstawowy"/>
        <w:jc w:val="both"/>
        <w:rPr>
          <w:rFonts w:ascii="Segoe UI" w:hAnsi="Segoe UI" w:cs="Segoe UI"/>
          <w:i w:val="0"/>
          <w:sz w:val="20"/>
        </w:rPr>
      </w:pPr>
    </w:p>
    <w:p w14:paraId="7E7DDB1B" w14:textId="77777777" w:rsidR="000C6364" w:rsidRDefault="000C6364" w:rsidP="000C6364">
      <w:pPr>
        <w:pStyle w:val="Tekstpodstawowy"/>
        <w:jc w:val="both"/>
        <w:rPr>
          <w:rFonts w:ascii="Segoe UI" w:hAnsi="Segoe UI" w:cs="Segoe UI"/>
          <w:i w:val="0"/>
          <w:sz w:val="20"/>
        </w:rPr>
      </w:pPr>
    </w:p>
    <w:p w14:paraId="664F6EC7" w14:textId="77777777" w:rsidR="000C6364" w:rsidRDefault="000C6364" w:rsidP="000C6364">
      <w:pPr>
        <w:pStyle w:val="Tekstpodstawowy"/>
        <w:jc w:val="both"/>
        <w:rPr>
          <w:rFonts w:ascii="Segoe UI" w:hAnsi="Segoe UI" w:cs="Segoe UI"/>
          <w:i w:val="0"/>
          <w:sz w:val="20"/>
        </w:rPr>
      </w:pPr>
    </w:p>
    <w:p w14:paraId="1D478F5E" w14:textId="77777777" w:rsidR="000C6364" w:rsidRDefault="000C6364" w:rsidP="000C6364">
      <w:pPr>
        <w:pStyle w:val="Tekstpodstawowy"/>
        <w:jc w:val="both"/>
        <w:rPr>
          <w:rFonts w:ascii="Segoe UI" w:hAnsi="Segoe UI" w:cs="Segoe UI"/>
          <w:i w:val="0"/>
          <w:sz w:val="20"/>
        </w:rPr>
      </w:pPr>
    </w:p>
    <w:p w14:paraId="54384794" w14:textId="77777777" w:rsidR="000C6364" w:rsidRDefault="000C6364" w:rsidP="000C6364">
      <w:pPr>
        <w:pStyle w:val="Tekstpodstawowy"/>
        <w:jc w:val="both"/>
        <w:rPr>
          <w:rFonts w:ascii="Segoe UI" w:hAnsi="Segoe UI" w:cs="Segoe UI"/>
          <w:i w:val="0"/>
          <w:sz w:val="20"/>
        </w:rPr>
      </w:pPr>
    </w:p>
    <w:p w14:paraId="36D367F6" w14:textId="77777777" w:rsidR="000C6364" w:rsidRDefault="000C6364" w:rsidP="000C6364">
      <w:pPr>
        <w:pStyle w:val="Tekstpodstawowy"/>
        <w:jc w:val="both"/>
        <w:rPr>
          <w:rFonts w:ascii="Segoe UI" w:hAnsi="Segoe UI" w:cs="Segoe UI"/>
          <w:i w:val="0"/>
          <w:sz w:val="20"/>
        </w:rPr>
      </w:pPr>
    </w:p>
    <w:p w14:paraId="629C3375" w14:textId="77777777" w:rsidR="000C6364" w:rsidRDefault="000C6364" w:rsidP="000C6364">
      <w:pPr>
        <w:pStyle w:val="Tekstpodstawowy"/>
        <w:jc w:val="both"/>
        <w:rPr>
          <w:rFonts w:ascii="Segoe UI" w:hAnsi="Segoe UI" w:cs="Segoe UI"/>
          <w:i w:val="0"/>
          <w:sz w:val="20"/>
        </w:rPr>
      </w:pPr>
    </w:p>
    <w:p w14:paraId="7C6D4561" w14:textId="77777777" w:rsidR="000C6364" w:rsidRDefault="000C6364" w:rsidP="000C6364">
      <w:pPr>
        <w:pStyle w:val="Tekstpodstawowy"/>
        <w:jc w:val="both"/>
        <w:rPr>
          <w:rFonts w:ascii="Segoe UI" w:hAnsi="Segoe UI" w:cs="Segoe UI"/>
          <w:i w:val="0"/>
          <w:sz w:val="20"/>
        </w:rPr>
      </w:pPr>
    </w:p>
    <w:p w14:paraId="5A8C75EC" w14:textId="77777777" w:rsidR="000C6364" w:rsidRDefault="000C6364" w:rsidP="000C6364">
      <w:pPr>
        <w:pStyle w:val="Tekstpodstawowy"/>
        <w:jc w:val="both"/>
        <w:rPr>
          <w:rFonts w:ascii="Segoe UI" w:hAnsi="Segoe UI" w:cs="Segoe UI"/>
          <w:i w:val="0"/>
          <w:sz w:val="20"/>
        </w:rPr>
      </w:pPr>
    </w:p>
    <w:p w14:paraId="7393BC7C" w14:textId="77777777" w:rsidR="000C6364" w:rsidRDefault="000C6364" w:rsidP="000C6364">
      <w:pPr>
        <w:pStyle w:val="Tekstpodstawowy"/>
        <w:jc w:val="both"/>
        <w:rPr>
          <w:rFonts w:ascii="Segoe UI" w:hAnsi="Segoe UI" w:cs="Segoe UI"/>
          <w:i w:val="0"/>
          <w:sz w:val="20"/>
        </w:rPr>
      </w:pPr>
    </w:p>
    <w:p w14:paraId="3900D876" w14:textId="77777777" w:rsidR="000C6364" w:rsidRDefault="000C6364" w:rsidP="000C6364">
      <w:pPr>
        <w:pStyle w:val="Tekstpodstawowy"/>
        <w:jc w:val="both"/>
        <w:rPr>
          <w:rFonts w:ascii="Segoe UI" w:hAnsi="Segoe UI" w:cs="Segoe UI"/>
          <w:i w:val="0"/>
          <w:sz w:val="20"/>
        </w:rPr>
      </w:pPr>
    </w:p>
    <w:p w14:paraId="7C2DC23C" w14:textId="6AB81186" w:rsid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Stan istniejący – rok 2021</w:t>
      </w:r>
    </w:p>
    <w:p w14:paraId="3285416F" w14:textId="77777777" w:rsidR="000C6364" w:rsidRPr="000C6364" w:rsidRDefault="000C6364" w:rsidP="000C6364">
      <w:pPr>
        <w:pStyle w:val="Tekstpodstawowy"/>
        <w:rPr>
          <w:rFonts w:ascii="Segoe UI" w:hAnsi="Segoe UI" w:cs="Segoe UI"/>
          <w:i w:val="0"/>
          <w:color w:val="FF0000"/>
          <w:szCs w:val="28"/>
        </w:rPr>
      </w:pPr>
    </w:p>
    <w:p w14:paraId="4228C4AF" w14:textId="1774F027"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48AE4B50" w14:textId="0BDF859A" w:rsidR="000C6364" w:rsidRDefault="000C6364">
      <w:pPr>
        <w:suppressAutoHyphens w:val="0"/>
        <w:rPr>
          <w:rFonts w:ascii="Segoe UI" w:hAnsi="Segoe UI" w:cs="Segoe UI"/>
          <w:b/>
        </w:rPr>
      </w:pPr>
      <w:r>
        <w:rPr>
          <w:rFonts w:ascii="Segoe UI" w:hAnsi="Segoe UI" w:cs="Segoe UI"/>
          <w:i/>
        </w:rPr>
        <w:br w:type="page"/>
      </w:r>
    </w:p>
    <w:p w14:paraId="44944225" w14:textId="77777777" w:rsidR="00E249DF" w:rsidRDefault="00ED5239" w:rsidP="00ED5239">
      <w:pPr>
        <w:rPr>
          <w:rFonts w:ascii="Segoe UI" w:hAnsi="Segoe UI" w:cs="Segoe UI"/>
          <w:b/>
          <w:i/>
        </w:rPr>
      </w:pPr>
      <w:r w:rsidRPr="00ED5239">
        <w:rPr>
          <w:rFonts w:ascii="Segoe UI" w:hAnsi="Segoe UI" w:cs="Segoe UI"/>
          <w:b/>
        </w:rPr>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594C8047"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A18A334" w14:textId="77777777" w:rsidR="00D1170D"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9E2CE9">
        <w:rPr>
          <w:rFonts w:ascii="Segoe UI" w:eastAsiaTheme="minorHAnsi" w:hAnsi="Segoe UI" w:cs="Segoe UI"/>
          <w:color w:val="000000" w:themeColor="text1"/>
          <w:lang w:eastAsia="en-US"/>
        </w:rPr>
        <w:t>4.</w:t>
      </w:r>
      <w:r w:rsidRPr="009E2CE9">
        <w:rPr>
          <w:rFonts w:ascii="Segoe UI" w:eastAsiaTheme="minorHAnsi" w:hAnsi="Segoe UI" w:cs="Segoe UI"/>
          <w:color w:val="000000" w:themeColor="text1"/>
          <w:lang w:eastAsia="en-US"/>
        </w:rPr>
        <w:tab/>
      </w:r>
      <w:r w:rsidR="00D1170D" w:rsidRPr="00D1170D">
        <w:rPr>
          <w:rFonts w:ascii="Segoe UI" w:eastAsiaTheme="minorHAnsi" w:hAnsi="Segoe UI" w:cs="Segoe UI"/>
          <w:color w:val="000000" w:themeColor="text1"/>
          <w:lang w:eastAsia="en-US"/>
        </w:rPr>
        <w:t>Wykaz usług wykonanych, a w przypadku świadczeń powtarzających się lub ciągłych wykonywanych</w:t>
      </w:r>
    </w:p>
    <w:p w14:paraId="2C877749" w14:textId="6ED044E8" w:rsidR="00B75AE0" w:rsidRDefault="00B75AE0"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00B47BA1">
        <w:rPr>
          <w:rFonts w:ascii="Segoe UI" w:eastAsiaTheme="minorHAnsi" w:hAnsi="Segoe UI" w:cs="Segoe UI"/>
          <w:color w:val="000000" w:themeColor="text1"/>
          <w:lang w:eastAsia="en-US"/>
        </w:rPr>
        <w:t>Wykaz osób skierowanych przez W</w:t>
      </w:r>
      <w:bookmarkStart w:id="0" w:name="_GoBack"/>
      <w:bookmarkEnd w:id="0"/>
      <w:r w:rsidRPr="00B75AE0">
        <w:rPr>
          <w:rFonts w:ascii="Segoe UI" w:eastAsiaTheme="minorHAnsi" w:hAnsi="Segoe UI" w:cs="Segoe UI"/>
          <w:color w:val="000000" w:themeColor="text1"/>
          <w:lang w:eastAsia="en-US"/>
        </w:rPr>
        <w:t>ykonawcę do realizacji zamówienia</w:t>
      </w:r>
    </w:p>
    <w:p w14:paraId="262C6514" w14:textId="77777777" w:rsidR="00ED5239" w:rsidRDefault="00ED5239" w:rsidP="00ED5239">
      <w:pPr>
        <w:pStyle w:val="WW-Tretekstu"/>
        <w:ind w:left="1418" w:hanging="1418"/>
        <w:jc w:val="both"/>
        <w:rPr>
          <w:rFonts w:ascii="Segoe UI" w:hAnsi="Segoe UI" w:cs="Segoe UI"/>
          <w:b w:val="0"/>
          <w:i w:val="0"/>
          <w:sz w:val="20"/>
        </w:rPr>
      </w:pPr>
    </w:p>
    <w:p w14:paraId="102E87C9" w14:textId="77777777" w:rsidR="00B86715" w:rsidRDefault="00B86715">
      <w:pPr>
        <w:pStyle w:val="Tekstpodstawowy"/>
        <w:rPr>
          <w:rFonts w:ascii="Segoe UI" w:hAnsi="Segoe UI" w:cs="Segoe UI"/>
          <w:b w:val="0"/>
          <w:sz w:val="24"/>
        </w:rPr>
      </w:pPr>
    </w:p>
    <w:p w14:paraId="641BE37D" w14:textId="77777777" w:rsidR="0056799D" w:rsidRDefault="0056799D">
      <w:pPr>
        <w:pStyle w:val="Tekstpodstawowy"/>
        <w:rPr>
          <w:rFonts w:ascii="Segoe UI" w:hAnsi="Segoe UI" w:cs="Segoe UI"/>
          <w:b w:val="0"/>
          <w:sz w:val="24"/>
        </w:rPr>
      </w:pPr>
      <w:r>
        <w:rPr>
          <w:rFonts w:ascii="Segoe UI" w:hAnsi="Segoe UI" w:cs="Segoe UI"/>
          <w:b w:val="0"/>
          <w:sz w:val="24"/>
        </w:rPr>
        <w:br w:type="page"/>
      </w:r>
    </w:p>
    <w:p w14:paraId="3533F898" w14:textId="1330DDB3" w:rsidR="00C92B4C" w:rsidRPr="00907B66" w:rsidRDefault="00907B66" w:rsidP="00907B66">
      <w:pPr>
        <w:ind w:hanging="12"/>
        <w:jc w:val="right"/>
        <w:rPr>
          <w:rFonts w:ascii="Segoe UI" w:hAnsi="Segoe UI" w:cs="Segoe UI"/>
          <w:b/>
        </w:rPr>
      </w:pPr>
      <w:r w:rsidRPr="00907B66">
        <w:rPr>
          <w:rFonts w:ascii="Segoe UI" w:hAnsi="Segoe UI" w:cs="Segoe UI"/>
          <w:b/>
        </w:rPr>
        <w:t>1.</w:t>
      </w:r>
    </w:p>
    <w:tbl>
      <w:tblPr>
        <w:tblpPr w:leftFromText="141" w:rightFromText="141" w:vertAnchor="page" w:horzAnchor="margin" w:tblpY="1846"/>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907B66" w14:paraId="6F72B3A8" w14:textId="77777777" w:rsidTr="00907B66">
        <w:trPr>
          <w:trHeight w:val="2472"/>
        </w:trPr>
        <w:tc>
          <w:tcPr>
            <w:tcW w:w="9214" w:type="dxa"/>
            <w:tcBorders>
              <w:top w:val="double" w:sz="4" w:space="0" w:color="auto"/>
              <w:left w:val="double" w:sz="4" w:space="0" w:color="auto"/>
              <w:bottom w:val="double" w:sz="4" w:space="0" w:color="auto"/>
              <w:right w:val="double" w:sz="4" w:space="0" w:color="auto"/>
            </w:tcBorders>
          </w:tcPr>
          <w:p w14:paraId="3D9755C4" w14:textId="77777777" w:rsidR="00907B66" w:rsidRDefault="00907B66" w:rsidP="00907B66">
            <w:pPr>
              <w:spacing w:line="276" w:lineRule="auto"/>
              <w:ind w:left="100" w:right="1"/>
              <w:jc w:val="center"/>
              <w:rPr>
                <w:rFonts w:ascii="Arial" w:hAnsi="Arial" w:cs="Arial"/>
                <w:b/>
                <w:bCs/>
                <w:sz w:val="18"/>
                <w:szCs w:val="18"/>
                <w:u w:val="single"/>
              </w:rPr>
            </w:pPr>
          </w:p>
          <w:p w14:paraId="71C21BD6" w14:textId="77777777" w:rsidR="00907B66" w:rsidRPr="0056799D" w:rsidRDefault="00907B66" w:rsidP="00907B66">
            <w:pPr>
              <w:spacing w:line="276" w:lineRule="auto"/>
              <w:ind w:left="100" w:right="1"/>
              <w:jc w:val="center"/>
              <w:rPr>
                <w:rFonts w:ascii="Segoe UI" w:hAnsi="Segoe UI" w:cs="Segoe UI"/>
                <w:b/>
                <w:bCs/>
              </w:rPr>
            </w:pPr>
            <w:r w:rsidRPr="0056799D">
              <w:rPr>
                <w:rFonts w:ascii="Segoe UI" w:hAnsi="Segoe UI" w:cs="Segoe UI"/>
                <w:b/>
                <w:bCs/>
              </w:rPr>
              <w:t>DANE DOTYCZĄCE WYKONAWCY</w:t>
            </w:r>
          </w:p>
          <w:p w14:paraId="3EB2E691" w14:textId="77777777" w:rsidR="00907B66" w:rsidRDefault="00907B66" w:rsidP="00907B66">
            <w:pPr>
              <w:spacing w:line="360" w:lineRule="auto"/>
              <w:ind w:left="100" w:right="1"/>
              <w:jc w:val="both"/>
              <w:rPr>
                <w:rFonts w:ascii="Segoe UI" w:hAnsi="Segoe UI" w:cs="Segoe UI"/>
              </w:rPr>
            </w:pPr>
            <w:r w:rsidRPr="0056799D">
              <w:rPr>
                <w:rFonts w:ascii="Segoe UI" w:hAnsi="Segoe UI" w:cs="Segoe UI"/>
              </w:rPr>
              <w:t>Nazwa i adres Wykonawcy:</w:t>
            </w:r>
          </w:p>
          <w:p w14:paraId="70440C09" w14:textId="77777777" w:rsidR="00907B66" w:rsidRDefault="00907B66" w:rsidP="00907B66">
            <w:pPr>
              <w:spacing w:line="360" w:lineRule="auto"/>
              <w:ind w:left="100" w:right="1"/>
              <w:jc w:val="center"/>
              <w:rPr>
                <w:rFonts w:ascii="Segoe UI" w:hAnsi="Segoe UI" w:cs="Segoe UI"/>
              </w:rPr>
            </w:pPr>
            <w:r w:rsidRPr="0056799D">
              <w:rPr>
                <w:rFonts w:ascii="Segoe UI" w:hAnsi="Segoe UI" w:cs="Segoe UI"/>
              </w:rPr>
              <w:t>………………………………………………..………………….....................................................................................</w:t>
            </w:r>
          </w:p>
          <w:p w14:paraId="7D8E9A6B" w14:textId="77777777" w:rsidR="00907B66" w:rsidRPr="0056799D" w:rsidRDefault="00907B66" w:rsidP="00907B66">
            <w:pPr>
              <w:ind w:left="100" w:right="1"/>
              <w:jc w:val="center"/>
              <w:rPr>
                <w:rFonts w:ascii="Segoe UI" w:hAnsi="Segoe UI" w:cs="Segoe UI"/>
              </w:rPr>
            </w:pPr>
            <w:r w:rsidRPr="0056799D">
              <w:rPr>
                <w:rFonts w:ascii="Segoe UI" w:hAnsi="Segoe UI" w:cs="Segoe UI"/>
              </w:rPr>
              <w:t>…………………………………………………………………………………….……..………………………..……....…………</w:t>
            </w:r>
          </w:p>
          <w:p w14:paraId="62C70377" w14:textId="77777777" w:rsidR="00907B66" w:rsidRPr="005A6546" w:rsidRDefault="00907B66" w:rsidP="00907B66">
            <w:pPr>
              <w:ind w:right="-51"/>
              <w:jc w:val="center"/>
              <w:rPr>
                <w:rFonts w:ascii="Segoe UI" w:hAnsi="Segoe UI" w:cs="Segoe UI"/>
                <w:sz w:val="18"/>
                <w:szCs w:val="18"/>
              </w:rPr>
            </w:pPr>
            <w:r w:rsidRPr="005A6546">
              <w:rPr>
                <w:rFonts w:ascii="Segoe UI" w:hAnsi="Segoe UI" w:cs="Segoe UI"/>
                <w:sz w:val="18"/>
                <w:szCs w:val="18"/>
              </w:rPr>
              <w:t>podać firmę/pełną nazwę i adres Wykonawcy, w tym województwo</w:t>
            </w:r>
          </w:p>
          <w:p w14:paraId="07DCCB2B" w14:textId="77777777" w:rsidR="00907B66" w:rsidRPr="005A6546" w:rsidRDefault="00907B66" w:rsidP="00907B66">
            <w:pPr>
              <w:ind w:left="100" w:right="1"/>
              <w:jc w:val="both"/>
              <w:rPr>
                <w:rFonts w:ascii="Segoe UI" w:hAnsi="Segoe UI" w:cs="Segoe UI"/>
              </w:rPr>
            </w:pPr>
          </w:p>
          <w:p w14:paraId="3C6AE96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REGON……………………………………………………….    NIP/PESEL……………………………………………………………………….</w:t>
            </w:r>
          </w:p>
          <w:p w14:paraId="6C897B92" w14:textId="77777777" w:rsidR="00907B66" w:rsidRPr="0056799D" w:rsidRDefault="00907B66" w:rsidP="00907B66">
            <w:pPr>
              <w:ind w:right="-51"/>
              <w:rPr>
                <w:rFonts w:ascii="Segoe UI" w:eastAsia="Segoe UI" w:hAnsi="Segoe UI" w:cs="Segoe UI"/>
              </w:rPr>
            </w:pPr>
            <w:r w:rsidRPr="0056799D">
              <w:rPr>
                <w:rFonts w:ascii="Segoe UI" w:hAnsi="Segoe UI" w:cs="Segoe UI"/>
                <w:b/>
                <w:u w:val="single"/>
              </w:rPr>
              <w:t>reprezentowany przez:</w:t>
            </w:r>
          </w:p>
          <w:p w14:paraId="1D3C767D" w14:textId="77777777" w:rsidR="00907B66" w:rsidRPr="0056799D" w:rsidRDefault="00907B66" w:rsidP="00907B66">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339A5162" w14:textId="77777777" w:rsidR="00907B66" w:rsidRPr="0056799D" w:rsidRDefault="00907B66" w:rsidP="00907B66">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4230EA61"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Adres e-mail: ………………………………………..........................................</w:t>
            </w:r>
          </w:p>
          <w:p w14:paraId="699C538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Numer telefonu: ......................................................................................................................................................</w:t>
            </w:r>
          </w:p>
          <w:p w14:paraId="2D3DE034" w14:textId="77777777" w:rsidR="00907B66" w:rsidRPr="00F061C8" w:rsidRDefault="00907B66" w:rsidP="00907B66">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(zaznaczyć „X” właściwe)</w:t>
            </w:r>
            <w:r w:rsidRPr="00F061C8">
              <w:rPr>
                <w:rFonts w:ascii="Segoe UI" w:hAnsi="Segoe UI" w:cs="Segoe UI"/>
              </w:rPr>
              <w:t>:</w:t>
            </w:r>
          </w:p>
          <w:p w14:paraId="39CEE32A" w14:textId="77777777" w:rsidR="00907B66" w:rsidRPr="0056799D" w:rsidRDefault="00B47BA1" w:rsidP="00907B66">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mikroprzedsiębiorstwem </w:t>
            </w:r>
          </w:p>
          <w:p w14:paraId="50ED858B" w14:textId="77777777" w:rsidR="00907B66" w:rsidRPr="0056799D" w:rsidRDefault="00B47BA1" w:rsidP="00907B66">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małym przedsiębiorstwem </w:t>
            </w:r>
          </w:p>
          <w:p w14:paraId="432903AE" w14:textId="77777777" w:rsidR="00907B66" w:rsidRPr="0056799D" w:rsidRDefault="00B47BA1" w:rsidP="00907B66">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średnim przedsiębiorstwem</w:t>
            </w:r>
          </w:p>
          <w:p w14:paraId="177F106A" w14:textId="77777777" w:rsidR="00907B66" w:rsidRPr="0056799D" w:rsidRDefault="00B47BA1" w:rsidP="00907B66">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prowadzi jednoosobową działalność gospodarczą</w:t>
            </w:r>
          </w:p>
          <w:p w14:paraId="00A5830F" w14:textId="77777777" w:rsidR="00907B66" w:rsidRPr="0056799D" w:rsidRDefault="00B47BA1" w:rsidP="00907B66">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osobą fizyczną nieprowadzącą działalności gospodarczej</w:t>
            </w:r>
          </w:p>
          <w:p w14:paraId="19B92950" w14:textId="10091C64" w:rsidR="00907B66" w:rsidRPr="00FF4BF8" w:rsidRDefault="00B47BA1" w:rsidP="00907B66">
            <w:pPr>
              <w:spacing w:line="276" w:lineRule="auto"/>
              <w:ind w:left="100" w:right="1"/>
              <w:jc w:val="both"/>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FF4BF8">
              <w:rPr>
                <w:rFonts w:ascii="Segoe UI" w:hAnsi="Segoe UI" w:cs="Segoe UI"/>
              </w:rPr>
              <w:t xml:space="preserve"> inny rodzaj</w:t>
            </w:r>
          </w:p>
        </w:tc>
      </w:tr>
    </w:tbl>
    <w:p w14:paraId="6B3F33E2" w14:textId="77777777" w:rsidR="00264BC7" w:rsidRPr="00264BC7" w:rsidRDefault="00264BC7" w:rsidP="00D920A7">
      <w:pPr>
        <w:spacing w:line="360" w:lineRule="auto"/>
        <w:jc w:val="center"/>
        <w:rPr>
          <w:rFonts w:ascii="Segoe UI" w:hAnsi="Segoe UI" w:cs="Segoe UI"/>
          <w:b/>
          <w:sz w:val="16"/>
          <w:szCs w:val="16"/>
          <w:u w:val="single"/>
        </w:rPr>
      </w:pPr>
    </w:p>
    <w:p w14:paraId="25D4AC2C" w14:textId="0588C6CC" w:rsidR="00D920A7" w:rsidRPr="00D920A7" w:rsidRDefault="00D920A7" w:rsidP="00D920A7">
      <w:pPr>
        <w:spacing w:line="360" w:lineRule="auto"/>
        <w:jc w:val="center"/>
        <w:rPr>
          <w:rFonts w:ascii="Segoe UI" w:hAnsi="Segoe UI" w:cs="Segoe UI"/>
          <w:b/>
        </w:rPr>
      </w:pPr>
      <w:r w:rsidRPr="00D920A7">
        <w:rPr>
          <w:rFonts w:ascii="Segoe UI" w:hAnsi="Segoe UI" w:cs="Segoe UI"/>
          <w:b/>
          <w:u w:val="single"/>
        </w:rPr>
        <w:t xml:space="preserve">OŚWIADCZENIE </w:t>
      </w:r>
    </w:p>
    <w:p w14:paraId="6ADDDC5D" w14:textId="77777777" w:rsidR="005E7B18" w:rsidRDefault="00ED5239" w:rsidP="00ED5239">
      <w:pPr>
        <w:jc w:val="center"/>
        <w:rPr>
          <w:rFonts w:ascii="Segoe UI" w:hAnsi="Segoe UI" w:cs="Segoe UI"/>
          <w:b/>
        </w:rPr>
      </w:pPr>
      <w:r w:rsidRPr="00ED5239">
        <w:rPr>
          <w:rFonts w:ascii="Segoe UI" w:hAnsi="Segoe UI" w:cs="Segoe UI"/>
          <w:b/>
        </w:rPr>
        <w:t xml:space="preserve">o niepodleganiu wykluczeniu oraz spełnianiu warunków udziału </w:t>
      </w:r>
      <w:r>
        <w:rPr>
          <w:rFonts w:ascii="Segoe UI" w:hAnsi="Segoe UI" w:cs="Segoe UI"/>
          <w:b/>
        </w:rPr>
        <w:br/>
      </w:r>
      <w:r w:rsidRPr="00ED5239">
        <w:rPr>
          <w:rFonts w:ascii="Segoe UI" w:hAnsi="Segoe UI" w:cs="Segoe UI"/>
          <w:b/>
        </w:rPr>
        <w:t>w postępowaniu</w:t>
      </w:r>
      <w:r>
        <w:rPr>
          <w:rFonts w:ascii="Segoe UI" w:hAnsi="Segoe UI" w:cs="Segoe UI"/>
          <w:b/>
        </w:rPr>
        <w:t xml:space="preserve"> </w:t>
      </w:r>
      <w:r w:rsidR="00D920A7" w:rsidRPr="00D920A7">
        <w:rPr>
          <w:rFonts w:ascii="Segoe UI" w:hAnsi="Segoe UI" w:cs="Segoe UI"/>
          <w:b/>
        </w:rPr>
        <w:t xml:space="preserve">składane </w:t>
      </w:r>
      <w:r w:rsidR="00232F68">
        <w:rPr>
          <w:rFonts w:ascii="Segoe UI" w:hAnsi="Segoe UI" w:cs="Segoe UI"/>
          <w:b/>
        </w:rPr>
        <w:t xml:space="preserve">przez Wykonawcę </w:t>
      </w:r>
      <w:r w:rsidR="00D920A7" w:rsidRPr="00D920A7">
        <w:rPr>
          <w:rFonts w:ascii="Segoe UI" w:hAnsi="Segoe UI" w:cs="Segoe UI"/>
          <w:b/>
        </w:rPr>
        <w:t xml:space="preserve">na podstawie art. 125 ust. 1 </w:t>
      </w:r>
    </w:p>
    <w:p w14:paraId="5C5BC775" w14:textId="77777777" w:rsidR="005E7B18" w:rsidRDefault="00D920A7" w:rsidP="00D920A7">
      <w:pPr>
        <w:jc w:val="center"/>
        <w:rPr>
          <w:rFonts w:ascii="Segoe UI" w:hAnsi="Segoe UI" w:cs="Segoe UI"/>
          <w:b/>
          <w:lang w:eastAsia="en-US"/>
        </w:rPr>
      </w:pPr>
      <w:r w:rsidRPr="00D920A7">
        <w:rPr>
          <w:rFonts w:ascii="Segoe UI" w:hAnsi="Segoe UI" w:cs="Segoe UI"/>
          <w:b/>
        </w:rPr>
        <w:t xml:space="preserve">ustawy </w:t>
      </w:r>
      <w:r w:rsidR="00232F68">
        <w:rPr>
          <w:rFonts w:ascii="Segoe UI" w:hAnsi="Segoe UI" w:cs="Segoe UI"/>
          <w:b/>
          <w:lang w:eastAsia="en-US"/>
        </w:rPr>
        <w:t xml:space="preserve">z </w:t>
      </w:r>
      <w:r w:rsidR="001418F5">
        <w:rPr>
          <w:rFonts w:ascii="Segoe UI" w:hAnsi="Segoe UI" w:cs="Segoe UI"/>
          <w:b/>
          <w:lang w:eastAsia="en-US"/>
        </w:rPr>
        <w:t>dnia 11 września 2019 r.</w:t>
      </w:r>
      <w:r w:rsidRPr="00D920A7">
        <w:rPr>
          <w:rFonts w:ascii="Segoe UI" w:hAnsi="Segoe UI" w:cs="Segoe UI"/>
          <w:b/>
          <w:lang w:eastAsia="en-US"/>
        </w:rPr>
        <w:t xml:space="preserve"> </w:t>
      </w:r>
      <w:r w:rsidR="001418F5">
        <w:rPr>
          <w:rFonts w:ascii="Segoe UI" w:hAnsi="Segoe UI" w:cs="Segoe UI"/>
          <w:b/>
          <w:lang w:eastAsia="en-US"/>
        </w:rPr>
        <w:t>–</w:t>
      </w:r>
      <w:r w:rsidRPr="00D920A7">
        <w:rPr>
          <w:rFonts w:ascii="Segoe UI" w:hAnsi="Segoe UI" w:cs="Segoe UI"/>
          <w:b/>
          <w:lang w:eastAsia="en-US"/>
        </w:rPr>
        <w:t xml:space="preserve"> Prawo zamówień publicznych </w:t>
      </w:r>
    </w:p>
    <w:p w14:paraId="47FFAE18" w14:textId="62844D3E" w:rsidR="00D920A7" w:rsidRDefault="00D920A7" w:rsidP="00D920A7">
      <w:pPr>
        <w:jc w:val="center"/>
        <w:rPr>
          <w:rFonts w:ascii="Segoe UI" w:hAnsi="Segoe UI" w:cs="Segoe UI"/>
          <w:b/>
          <w:lang w:eastAsia="en-US"/>
        </w:rPr>
      </w:pPr>
      <w:r w:rsidRPr="00D920A7">
        <w:rPr>
          <w:rFonts w:ascii="Segoe UI" w:hAnsi="Segoe UI" w:cs="Segoe UI"/>
          <w:b/>
          <w:lang w:eastAsia="en-US"/>
        </w:rPr>
        <w:t xml:space="preserve">(Dz.U. </w:t>
      </w:r>
      <w:r w:rsidR="008D5B26">
        <w:rPr>
          <w:rFonts w:ascii="Segoe UI" w:hAnsi="Segoe UI" w:cs="Segoe UI"/>
          <w:b/>
          <w:lang w:eastAsia="en-US"/>
        </w:rPr>
        <w:t>z 202</w:t>
      </w:r>
      <w:r w:rsidR="00B24861">
        <w:rPr>
          <w:rFonts w:ascii="Segoe UI" w:hAnsi="Segoe UI" w:cs="Segoe UI"/>
          <w:b/>
          <w:lang w:eastAsia="en-US"/>
        </w:rPr>
        <w:t>2</w:t>
      </w:r>
      <w:r w:rsidR="000D0B86">
        <w:rPr>
          <w:rFonts w:ascii="Segoe UI" w:hAnsi="Segoe UI" w:cs="Segoe UI"/>
          <w:b/>
          <w:lang w:eastAsia="en-US"/>
        </w:rPr>
        <w:t xml:space="preserve"> r., </w:t>
      </w:r>
      <w:r w:rsidR="008D5B26">
        <w:rPr>
          <w:rFonts w:ascii="Segoe UI" w:hAnsi="Segoe UI" w:cs="Segoe UI"/>
          <w:b/>
          <w:lang w:eastAsia="en-US"/>
        </w:rPr>
        <w:t xml:space="preserve">poz. </w:t>
      </w:r>
      <w:r w:rsidR="00B24861">
        <w:rPr>
          <w:rFonts w:ascii="Segoe UI" w:hAnsi="Segoe UI" w:cs="Segoe UI"/>
          <w:b/>
          <w:lang w:eastAsia="en-US"/>
        </w:rPr>
        <w:t>1710)</w:t>
      </w:r>
    </w:p>
    <w:p w14:paraId="7BF5C1DF" w14:textId="77777777" w:rsidR="00D920A7" w:rsidRPr="00D920A7" w:rsidRDefault="00D920A7" w:rsidP="00D920A7">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1E1B8059" w14:textId="77777777" w:rsidR="00D920A7" w:rsidRPr="00CA2D9B" w:rsidRDefault="00D920A7" w:rsidP="00D920A7">
      <w:pPr>
        <w:ind w:left="215" w:hanging="215"/>
        <w:jc w:val="center"/>
        <w:rPr>
          <w:rFonts w:ascii="Segoe UI" w:hAnsi="Segoe UI" w:cs="Segoe UI"/>
          <w:b/>
          <w:bCs/>
          <w:iCs/>
        </w:rPr>
      </w:pPr>
    </w:p>
    <w:p w14:paraId="44E7FD59" w14:textId="77777777" w:rsidR="008C32A1" w:rsidRDefault="00BF383C" w:rsidP="00375B75">
      <w:pPr>
        <w:jc w:val="center"/>
        <w:rPr>
          <w:rFonts w:ascii="Segoe UI" w:hAnsi="Segoe UI" w:cs="Segoe UI"/>
          <w:b/>
        </w:rPr>
      </w:pPr>
      <w:r w:rsidRPr="00BF383C">
        <w:rPr>
          <w:rFonts w:ascii="Segoe UI" w:hAnsi="Segoe UI" w:cs="Segoe UI"/>
          <w:b/>
        </w:rPr>
        <w:t>Opracowanie dokumentacji projektowej rozbudowy Cmentarza Komunalnego w Koszalinie –</w:t>
      </w:r>
      <w:r>
        <w:rPr>
          <w:rFonts w:ascii="Segoe UI" w:hAnsi="Segoe UI" w:cs="Segoe UI"/>
          <w:b/>
        </w:rPr>
        <w:t xml:space="preserve"> III </w:t>
      </w:r>
      <w:r w:rsidRPr="00BF383C">
        <w:rPr>
          <w:rFonts w:ascii="Segoe UI" w:hAnsi="Segoe UI" w:cs="Segoe UI"/>
          <w:b/>
        </w:rPr>
        <w:t>etap rozbudowy</w:t>
      </w:r>
      <w:r w:rsidR="008C32A1">
        <w:rPr>
          <w:rFonts w:ascii="Segoe UI" w:hAnsi="Segoe UI" w:cs="Segoe UI"/>
          <w:b/>
        </w:rPr>
        <w:t xml:space="preserve"> -</w:t>
      </w:r>
      <w:r w:rsidRPr="00BF383C">
        <w:rPr>
          <w:rFonts w:ascii="Segoe UI" w:hAnsi="Segoe UI" w:cs="Segoe UI"/>
          <w:b/>
        </w:rPr>
        <w:t xml:space="preserve"> w ramach zadania inwestycyjnego pn.:</w:t>
      </w:r>
      <w:r w:rsidR="00375B75">
        <w:rPr>
          <w:rFonts w:ascii="Segoe UI" w:hAnsi="Segoe UI" w:cs="Segoe UI"/>
          <w:b/>
        </w:rPr>
        <w:t xml:space="preserve"> </w:t>
      </w:r>
    </w:p>
    <w:p w14:paraId="6D4CF936" w14:textId="4A128E40" w:rsidR="00E249DF" w:rsidRDefault="00BF383C" w:rsidP="00375B75">
      <w:pPr>
        <w:jc w:val="center"/>
        <w:rPr>
          <w:rFonts w:ascii="Segoe UI" w:hAnsi="Segoe UI" w:cs="Segoe UI"/>
          <w:b/>
        </w:rPr>
      </w:pPr>
      <w:r w:rsidRPr="00BF383C">
        <w:rPr>
          <w:rFonts w:ascii="Segoe UI" w:hAnsi="Segoe UI" w:cs="Segoe UI"/>
          <w:b/>
        </w:rPr>
        <w:t>Rozbudowa Cmentarza Komunalnego</w:t>
      </w:r>
    </w:p>
    <w:p w14:paraId="746DCFD4" w14:textId="77777777" w:rsidR="00BF383C" w:rsidRPr="00D920A7" w:rsidRDefault="00BF383C" w:rsidP="00E249DF">
      <w:pPr>
        <w:ind w:left="215" w:hanging="215"/>
        <w:jc w:val="center"/>
        <w:rPr>
          <w:rFonts w:ascii="Segoe UI" w:hAnsi="Segoe UI" w:cs="Segoe UI"/>
          <w:bCs/>
          <w:iCs/>
        </w:rPr>
      </w:pPr>
    </w:p>
    <w:p w14:paraId="619CEF42" w14:textId="2FC2D0E6" w:rsidR="00D920A7" w:rsidRPr="00D920A7" w:rsidRDefault="00D920A7" w:rsidP="00D920A7">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Pr="00D920A7">
        <w:rPr>
          <w:rFonts w:ascii="Segoe UI" w:hAnsi="Segoe UI" w:cs="Segoe UI"/>
          <w:i/>
        </w:rPr>
        <w:t xml:space="preserve"> </w:t>
      </w:r>
      <w:r w:rsidRPr="00D920A7">
        <w:rPr>
          <w:rFonts w:ascii="Segoe UI" w:hAnsi="Segoe UI" w:cs="Segoe UI"/>
        </w:rPr>
        <w:t>oświadczam, co następuje:</w:t>
      </w:r>
    </w:p>
    <w:p w14:paraId="290CBB37" w14:textId="77777777" w:rsidR="00D920A7" w:rsidRPr="00D920A7" w:rsidRDefault="00D920A7" w:rsidP="00D920A7">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6876E64C" w14:textId="77777777" w:rsidR="00D920A7" w:rsidRPr="00D920A7" w:rsidRDefault="00D920A7" w:rsidP="00D920A7">
      <w:pPr>
        <w:jc w:val="both"/>
        <w:rPr>
          <w:rFonts w:ascii="Segoe UI" w:hAnsi="Segoe UI" w:cs="Segoe UI"/>
          <w:sz w:val="16"/>
          <w:szCs w:val="16"/>
        </w:rPr>
      </w:pPr>
    </w:p>
    <w:p w14:paraId="6E9208C4" w14:textId="09853A24" w:rsidR="00907B66" w:rsidRDefault="00907B66" w:rsidP="00AE5966">
      <w:pPr>
        <w:numPr>
          <w:ilvl w:val="0"/>
          <w:numId w:val="19"/>
        </w:numPr>
        <w:suppressAutoHyphens w:val="0"/>
        <w:spacing w:after="200" w:line="276" w:lineRule="auto"/>
        <w:ind w:left="426" w:hanging="426"/>
        <w:contextualSpacing/>
        <w:jc w:val="both"/>
        <w:rPr>
          <w:rFonts w:ascii="Segoe UI" w:hAnsi="Segoe UI" w:cs="Segoe UI"/>
        </w:rPr>
      </w:pPr>
      <w:r w:rsidRPr="00907B66">
        <w:rPr>
          <w:rFonts w:ascii="Segoe UI" w:hAnsi="Segoe UI" w:cs="Segoe UI"/>
        </w:rPr>
        <w:t>Oświadczam, że spełniam warunki udziału w postępowaniu określone przez Zamawia</w:t>
      </w:r>
      <w:r w:rsidR="00847E8D">
        <w:rPr>
          <w:rFonts w:ascii="Segoe UI" w:hAnsi="Segoe UI" w:cs="Segoe UI"/>
        </w:rPr>
        <w:t>jącego w </w:t>
      </w:r>
      <w:r w:rsidRPr="00907B66">
        <w:rPr>
          <w:rFonts w:ascii="Segoe UI" w:hAnsi="Segoe UI" w:cs="Segoe UI"/>
        </w:rPr>
        <w:t xml:space="preserve">Rozdziale I w pkt 5 w </w:t>
      </w:r>
      <w:r w:rsidRPr="00907B66">
        <w:rPr>
          <w:rFonts w:ascii="Segoe UI" w:hAnsi="Segoe UI" w:cs="Segoe UI"/>
          <w:color w:val="FF0000"/>
        </w:rPr>
        <w:t>(zaznaczyć „X” właściwe)</w:t>
      </w:r>
      <w:r w:rsidR="00FF4BF8">
        <w:rPr>
          <w:rFonts w:ascii="Segoe UI" w:hAnsi="Segoe UI" w:cs="Segoe UI"/>
        </w:rPr>
        <w:t>:</w:t>
      </w:r>
    </w:p>
    <w:p w14:paraId="7813FDA1" w14:textId="6F6D01E4" w:rsidR="00FF4BF8" w:rsidRDefault="00FF4BF8"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sidR="00546107">
        <w:rPr>
          <w:rFonts w:ascii="Segoe UI Symbol" w:hAnsi="Segoe UI Symbol" w:cs="Segoe UI Symbol"/>
        </w:rPr>
        <w:t xml:space="preserve"> ppkt 2.1 SWZ</w:t>
      </w:r>
    </w:p>
    <w:p w14:paraId="456992CD" w14:textId="604E8D4A" w:rsidR="00546107" w:rsidRDefault="0054610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sidR="00BF383C">
        <w:rPr>
          <w:rFonts w:ascii="Segoe UI" w:hAnsi="Segoe UI" w:cs="Segoe UI"/>
        </w:rPr>
        <w:t>2</w:t>
      </w:r>
      <w:r w:rsidR="00FB0752">
        <w:rPr>
          <w:rFonts w:ascii="Segoe UI" w:hAnsi="Segoe UI" w:cs="Segoe UI"/>
        </w:rPr>
        <w:t>.1</w:t>
      </w:r>
      <w:r w:rsidR="00264BC7">
        <w:rPr>
          <w:rFonts w:ascii="Segoe UI" w:hAnsi="Segoe UI" w:cs="Segoe UI"/>
        </w:rPr>
        <w:t xml:space="preserve"> </w:t>
      </w:r>
      <w:r w:rsidR="008B3E77">
        <w:rPr>
          <w:rFonts w:ascii="Segoe UI" w:hAnsi="Segoe UI" w:cs="Segoe UI"/>
        </w:rPr>
        <w:t xml:space="preserve">SWZ </w:t>
      </w:r>
    </w:p>
    <w:p w14:paraId="52552151" w14:textId="71A9DCFB"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2.2 SWZ </w:t>
      </w:r>
    </w:p>
    <w:p w14:paraId="0EAC9A76" w14:textId="1553962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2.3 SWZ </w:t>
      </w:r>
    </w:p>
    <w:p w14:paraId="175B46E8" w14:textId="5234FEB3" w:rsidR="00AA58D1" w:rsidRDefault="00AA58D1" w:rsidP="00AA58D1">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2.4 SWZ </w:t>
      </w:r>
    </w:p>
    <w:p w14:paraId="1C8F7A1A" w14:textId="77777777" w:rsidR="00FB0752" w:rsidRDefault="00FB0752" w:rsidP="00FB0752">
      <w:pPr>
        <w:spacing w:line="360" w:lineRule="auto"/>
        <w:ind w:left="567"/>
        <w:rPr>
          <w:rFonts w:ascii="Segoe UI" w:hAnsi="Segoe UI" w:cs="Segoe UI"/>
        </w:rPr>
      </w:pPr>
    </w:p>
    <w:p w14:paraId="3D8A75B4" w14:textId="77777777" w:rsidR="003875DE" w:rsidRPr="003875DE" w:rsidRDefault="003875DE" w:rsidP="003875DE">
      <w:pPr>
        <w:pStyle w:val="Akapitzlist"/>
        <w:suppressAutoHyphens w:val="0"/>
        <w:ind w:left="426"/>
        <w:contextualSpacing/>
        <w:jc w:val="right"/>
        <w:rPr>
          <w:rFonts w:ascii="Segoe UI" w:hAnsi="Segoe UI" w:cs="Segoe UI"/>
          <w:sz w:val="14"/>
          <w:szCs w:val="14"/>
        </w:rPr>
      </w:pPr>
    </w:p>
    <w:p w14:paraId="03D24027" w14:textId="0C68BA2A" w:rsidR="00D920A7" w:rsidRDefault="00D920A7" w:rsidP="00AE5966">
      <w:pPr>
        <w:pStyle w:val="Akapitzlist"/>
        <w:numPr>
          <w:ilvl w:val="0"/>
          <w:numId w:val="19"/>
        </w:numPr>
        <w:suppressAutoHyphens w:val="0"/>
        <w:ind w:left="426" w:hanging="426"/>
        <w:contextualSpacing/>
        <w:jc w:val="both"/>
        <w:rPr>
          <w:rFonts w:ascii="Segoe UI" w:hAnsi="Segoe UI" w:cs="Segoe UI"/>
          <w:sz w:val="20"/>
        </w:rPr>
      </w:pPr>
      <w:r w:rsidRPr="00352388">
        <w:rPr>
          <w:rFonts w:ascii="Segoe UI" w:hAnsi="Segoe UI" w:cs="Segoe UI"/>
          <w:sz w:val="20"/>
        </w:rPr>
        <w:t>Oświadczam, że nie podlegam wykluczeniu z postępowania na podstawie art. 108 ust. 1 ustawy Prawo zamówień publicznych.</w:t>
      </w:r>
    </w:p>
    <w:p w14:paraId="181CF84A" w14:textId="77777777" w:rsidR="00375B75" w:rsidRPr="00054F64" w:rsidRDefault="00375B75" w:rsidP="00375B75">
      <w:pPr>
        <w:pStyle w:val="Akapitzlist"/>
        <w:suppressAutoHyphens w:val="0"/>
        <w:ind w:left="426"/>
        <w:contextualSpacing/>
        <w:jc w:val="both"/>
        <w:rPr>
          <w:rFonts w:ascii="Segoe UI" w:hAnsi="Segoe UI" w:cs="Segoe UI"/>
          <w:sz w:val="20"/>
        </w:rPr>
      </w:pPr>
    </w:p>
    <w:p w14:paraId="2B766380" w14:textId="77777777" w:rsidR="00CA2D9B" w:rsidRPr="00CA2D9B" w:rsidRDefault="00D920A7" w:rsidP="00AE5966">
      <w:pPr>
        <w:pStyle w:val="Akapitzlist"/>
        <w:numPr>
          <w:ilvl w:val="0"/>
          <w:numId w:val="19"/>
        </w:numPr>
        <w:spacing w:after="0" w:line="240" w:lineRule="auto"/>
        <w:ind w:left="426" w:hanging="426"/>
        <w:jc w:val="both"/>
        <w:rPr>
          <w:rFonts w:ascii="Segoe UI" w:eastAsia="Segoe UI" w:hAnsi="Segoe UI" w:cs="Segoe UI"/>
          <w:i/>
          <w:sz w:val="20"/>
        </w:rPr>
      </w:pPr>
      <w:r w:rsidRPr="00352388">
        <w:rPr>
          <w:rFonts w:ascii="Segoe UI" w:hAnsi="Segoe UI" w:cs="Segoe UI"/>
          <w:sz w:val="20"/>
        </w:rPr>
        <w:t>Oświadczam, że zachodzą w stosunku do mnie podstawy wykluczenia z postępowania na podstawie art. ………...........</w:t>
      </w:r>
      <w:r w:rsidR="00352388">
        <w:rPr>
          <w:rFonts w:ascii="Segoe UI" w:hAnsi="Segoe UI" w:cs="Segoe UI"/>
          <w:sz w:val="20"/>
        </w:rPr>
        <w:t>........................</w:t>
      </w:r>
      <w:r w:rsidRPr="00352388">
        <w:rPr>
          <w:rFonts w:ascii="Segoe UI" w:hAnsi="Segoe UI" w:cs="Segoe UI"/>
          <w:sz w:val="20"/>
        </w:rPr>
        <w:t>........................................................................................................…</w:t>
      </w:r>
      <w:r w:rsidR="00CA2D9B">
        <w:rPr>
          <w:rFonts w:ascii="Segoe UI" w:hAnsi="Segoe UI" w:cs="Segoe UI"/>
          <w:sz w:val="20"/>
        </w:rPr>
        <w:t>…………………….</w:t>
      </w:r>
      <w:r w:rsidRPr="00352388">
        <w:rPr>
          <w:rFonts w:ascii="Segoe UI" w:hAnsi="Segoe UI" w:cs="Segoe UI"/>
          <w:sz w:val="20"/>
        </w:rPr>
        <w:t xml:space="preserve">. </w:t>
      </w:r>
    </w:p>
    <w:p w14:paraId="77D40268" w14:textId="77777777" w:rsidR="00D920A7" w:rsidRPr="00907B66" w:rsidRDefault="00CA2D9B" w:rsidP="00CA2D9B">
      <w:pPr>
        <w:pStyle w:val="Akapitzlist"/>
        <w:spacing w:after="0" w:line="240" w:lineRule="auto"/>
        <w:ind w:left="426"/>
        <w:jc w:val="both"/>
        <w:rPr>
          <w:rFonts w:ascii="Segoe UI" w:eastAsia="Segoe UI" w:hAnsi="Segoe UI" w:cs="Segoe UI"/>
          <w:sz w:val="20"/>
        </w:rPr>
      </w:pPr>
      <w:r>
        <w:rPr>
          <w:rFonts w:ascii="Segoe UI" w:hAnsi="Segoe UI" w:cs="Segoe UI"/>
          <w:sz w:val="20"/>
        </w:rPr>
        <w:tab/>
      </w:r>
      <w:r w:rsidR="00352388" w:rsidRPr="00CA2D9B">
        <w:rPr>
          <w:rFonts w:ascii="Segoe UI" w:eastAsia="Segoe UI" w:hAnsi="Segoe UI" w:cs="Segoe UI"/>
          <w:i/>
          <w:sz w:val="16"/>
          <w:szCs w:val="16"/>
        </w:rPr>
        <w:t xml:space="preserve"> </w:t>
      </w:r>
      <w:r w:rsidR="00D920A7" w:rsidRPr="00907B66">
        <w:rPr>
          <w:rFonts w:ascii="Segoe UI" w:hAnsi="Segoe UI" w:cs="Segoe UI"/>
          <w:sz w:val="16"/>
          <w:szCs w:val="16"/>
        </w:rPr>
        <w:t xml:space="preserve">(podać mającą zastosowanie podstawę wykluczenia spośród wymienionych w art. 108 ust. 1 </w:t>
      </w:r>
      <w:r w:rsidR="00D845F7" w:rsidRPr="00907B66">
        <w:rPr>
          <w:rFonts w:ascii="Segoe UI" w:hAnsi="Segoe UI" w:cs="Segoe UI"/>
          <w:sz w:val="16"/>
          <w:szCs w:val="16"/>
        </w:rPr>
        <w:t>pkt 1, 2</w:t>
      </w:r>
      <w:r w:rsidR="00D920A7" w:rsidRPr="00907B66">
        <w:rPr>
          <w:rFonts w:ascii="Segoe UI" w:hAnsi="Segoe UI" w:cs="Segoe UI"/>
          <w:sz w:val="16"/>
          <w:szCs w:val="16"/>
        </w:rPr>
        <w:t xml:space="preserve"> </w:t>
      </w:r>
      <w:r w:rsidR="00A37340" w:rsidRPr="00907B66">
        <w:rPr>
          <w:rFonts w:ascii="Segoe UI" w:hAnsi="Segoe UI" w:cs="Segoe UI"/>
          <w:sz w:val="16"/>
          <w:szCs w:val="16"/>
        </w:rPr>
        <w:t>i</w:t>
      </w:r>
      <w:r w:rsidR="00D845F7" w:rsidRPr="00907B66">
        <w:rPr>
          <w:rFonts w:ascii="Segoe UI" w:hAnsi="Segoe UI" w:cs="Segoe UI"/>
          <w:sz w:val="16"/>
          <w:szCs w:val="16"/>
        </w:rPr>
        <w:t xml:space="preserve"> </w:t>
      </w:r>
      <w:r w:rsidR="00D920A7" w:rsidRPr="00907B66">
        <w:rPr>
          <w:rFonts w:ascii="Segoe UI" w:hAnsi="Segoe UI" w:cs="Segoe UI"/>
          <w:sz w:val="16"/>
          <w:szCs w:val="16"/>
        </w:rPr>
        <w:t>5 ustawy PZP)</w:t>
      </w:r>
    </w:p>
    <w:p w14:paraId="1B6D58FA" w14:textId="77777777" w:rsidR="00D920A7" w:rsidRPr="00352388" w:rsidRDefault="00D920A7" w:rsidP="00D920A7">
      <w:pPr>
        <w:jc w:val="both"/>
        <w:rPr>
          <w:rFonts w:ascii="Segoe UI" w:hAnsi="Segoe UI" w:cs="Segoe UI"/>
        </w:rPr>
      </w:pPr>
      <w:r w:rsidRPr="00352388">
        <w:rPr>
          <w:rFonts w:ascii="Segoe UI" w:eastAsia="Segoe UI" w:hAnsi="Segoe UI" w:cs="Segoe UI"/>
        </w:rPr>
        <w:t xml:space="preserve">        </w:t>
      </w:r>
      <w:r w:rsidRPr="00352388">
        <w:rPr>
          <w:rFonts w:ascii="Segoe UI" w:hAnsi="Segoe UI" w:cs="Segoe UI"/>
        </w:rPr>
        <w:t xml:space="preserve">ustawy Prawo zamówień publicznych. </w:t>
      </w:r>
    </w:p>
    <w:p w14:paraId="4CFB38C6" w14:textId="77777777" w:rsidR="00D920A7" w:rsidRPr="00352388" w:rsidRDefault="00D920A7" w:rsidP="00D920A7">
      <w:pPr>
        <w:ind w:firstLine="708"/>
        <w:jc w:val="both"/>
        <w:rPr>
          <w:rFonts w:ascii="Segoe UI" w:hAnsi="Segoe UI" w:cs="Segoe UI"/>
        </w:rPr>
      </w:pPr>
    </w:p>
    <w:p w14:paraId="5CBDE87B" w14:textId="18C80E48" w:rsidR="00D920A7" w:rsidRDefault="00D920A7" w:rsidP="00BC6886">
      <w:pPr>
        <w:ind w:left="426"/>
        <w:jc w:val="both"/>
        <w:rPr>
          <w:rFonts w:ascii="Segoe UI" w:hAnsi="Segoe UI" w:cs="Segoe UI"/>
        </w:rPr>
      </w:pPr>
      <w:r w:rsidRPr="00352388">
        <w:rPr>
          <w:rFonts w:ascii="Segoe UI" w:hAnsi="Segoe UI" w:cs="Segoe UI"/>
        </w:rPr>
        <w:t xml:space="preserve">Jednocześnie oświadczam, że w związku z ww. okolicznością, na podstawie art. 110 ust. 2 ustawy Prawo zamówień publicznych </w:t>
      </w:r>
      <w:r w:rsidR="00845DF9" w:rsidRPr="00352388">
        <w:rPr>
          <w:rFonts w:ascii="Segoe UI" w:hAnsi="Segoe UI" w:cs="Segoe UI"/>
        </w:rPr>
        <w:t>podjąłem następujące czynności:</w:t>
      </w:r>
      <w:r w:rsidR="00845DF9" w:rsidRPr="00352388">
        <w:t xml:space="preserve"> </w:t>
      </w:r>
      <w:r w:rsidRPr="00352388">
        <w:rPr>
          <w:rFonts w:ascii="Segoe UI" w:hAnsi="Segoe UI" w:cs="Segoe UI"/>
        </w:rPr>
        <w:t xml:space="preserve"> ……...…………</w:t>
      </w:r>
      <w:r w:rsidR="00D845F7" w:rsidRPr="00352388">
        <w:rPr>
          <w:rFonts w:ascii="Segoe UI" w:hAnsi="Segoe UI" w:cs="Segoe UI"/>
        </w:rPr>
        <w:t>………</w:t>
      </w:r>
      <w:r w:rsidRPr="00352388">
        <w:rPr>
          <w:rFonts w:ascii="Segoe UI" w:hAnsi="Segoe UI" w:cs="Segoe UI"/>
        </w:rPr>
        <w:t>…</w:t>
      </w:r>
      <w:r w:rsidR="00845DF9" w:rsidRPr="00352388">
        <w:rPr>
          <w:rFonts w:ascii="Segoe UI" w:hAnsi="Segoe UI" w:cs="Segoe UI"/>
        </w:rPr>
        <w:t>….</w:t>
      </w:r>
      <w:r w:rsidRPr="00352388">
        <w:rPr>
          <w:rFonts w:ascii="Segoe UI" w:hAnsi="Segoe UI" w:cs="Segoe UI"/>
        </w:rPr>
        <w:t>…………………….</w:t>
      </w:r>
    </w:p>
    <w:p w14:paraId="4DD88EFC" w14:textId="102509EA" w:rsidR="008E6845" w:rsidRDefault="008E6845" w:rsidP="00BC6886">
      <w:pPr>
        <w:ind w:left="426"/>
        <w:jc w:val="both"/>
        <w:rPr>
          <w:rFonts w:ascii="Segoe UI" w:hAnsi="Segoe UI" w:cs="Segoe UI"/>
        </w:rPr>
      </w:pPr>
    </w:p>
    <w:p w14:paraId="77FA0223" w14:textId="2CE9D2D8" w:rsidR="008E6845" w:rsidRPr="00352388" w:rsidRDefault="008E6845" w:rsidP="008E6845">
      <w:pPr>
        <w:ind w:left="426" w:hanging="426"/>
        <w:jc w:val="both"/>
        <w:rPr>
          <w:rFonts w:ascii="Segoe UI" w:hAnsi="Segoe UI" w:cs="Segoe UI"/>
        </w:rPr>
      </w:pPr>
      <w:r w:rsidRPr="008E6845">
        <w:rPr>
          <w:rFonts w:ascii="Segoe UI" w:hAnsi="Segoe UI" w:cs="Segoe UI"/>
          <w:b/>
        </w:rPr>
        <w:t>4.</w:t>
      </w:r>
      <w:r w:rsidRPr="008E6845">
        <w:rPr>
          <w:rFonts w:ascii="Segoe UI" w:hAnsi="Segoe UI" w:cs="Segoe UI"/>
          <w:b/>
        </w:rPr>
        <w:tab/>
      </w:r>
      <w:r w:rsidRPr="008E6845">
        <w:rPr>
          <w:rFonts w:ascii="Segoe UI" w:hAnsi="Segoe UI" w:cs="Segoe UI"/>
        </w:rPr>
        <w:t>Oświadczam, że nie podlegam wykluczeniu z postępowania na podstawie art. 7 ust. 1 ustawy z dnia 13 kwietnia 2022 r. o szczególnych rozwiązaniach w zakresie przeciw</w:t>
      </w:r>
      <w:r>
        <w:rPr>
          <w:rFonts w:ascii="Segoe UI" w:hAnsi="Segoe UI" w:cs="Segoe UI"/>
        </w:rPr>
        <w:t>działania wspieraniu agresji na </w:t>
      </w:r>
      <w:r w:rsidRPr="008E6845">
        <w:rPr>
          <w:rFonts w:ascii="Segoe UI" w:hAnsi="Segoe UI" w:cs="Segoe UI"/>
        </w:rPr>
        <w:t>Ukrainę oraz służących ochronie bezpieczeństwa narodowego (Dz. U. z 2022 r., poz. 835).</w:t>
      </w:r>
    </w:p>
    <w:p w14:paraId="7C8CADBE" w14:textId="77777777" w:rsidR="00D920A7" w:rsidRPr="00D920A7" w:rsidRDefault="00D920A7" w:rsidP="00D920A7">
      <w:pPr>
        <w:jc w:val="both"/>
        <w:rPr>
          <w:rFonts w:ascii="Segoe UI" w:hAnsi="Segoe UI" w:cs="Segoe UI"/>
          <w:i/>
          <w:sz w:val="16"/>
          <w:szCs w:val="16"/>
        </w:rPr>
      </w:pPr>
    </w:p>
    <w:p w14:paraId="3BF243EA" w14:textId="77777777" w:rsidR="00D920A7" w:rsidRPr="00D920A7" w:rsidRDefault="00D920A7" w:rsidP="00D920A7">
      <w:pPr>
        <w:jc w:val="both"/>
        <w:rPr>
          <w:rFonts w:ascii="Segoe UI" w:hAnsi="Segoe UI" w:cs="Segoe UI"/>
          <w:i/>
          <w:sz w:val="16"/>
          <w:szCs w:val="16"/>
        </w:rPr>
      </w:pPr>
    </w:p>
    <w:p w14:paraId="58244571" w14:textId="77777777" w:rsidR="00D920A7" w:rsidRPr="00D920A7" w:rsidRDefault="00D920A7" w:rsidP="00D920A7">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0288ED4D" w14:textId="77777777" w:rsidR="00D920A7" w:rsidRPr="00D920A7" w:rsidRDefault="00D920A7" w:rsidP="00D920A7">
      <w:pPr>
        <w:ind w:firstLine="708"/>
        <w:jc w:val="both"/>
        <w:rPr>
          <w:rFonts w:ascii="Segoe UI" w:hAnsi="Segoe UI" w:cs="Segoe UI"/>
          <w:b/>
        </w:rPr>
      </w:pPr>
    </w:p>
    <w:p w14:paraId="5A045001" w14:textId="77777777" w:rsidR="00D920A7" w:rsidRPr="00D920A7" w:rsidRDefault="00D920A7" w:rsidP="00D920A7">
      <w:pPr>
        <w:ind w:firstLine="708"/>
        <w:jc w:val="both"/>
        <w:rPr>
          <w:rFonts w:ascii="Segoe UI" w:hAnsi="Segoe UI" w:cs="Segoe UI"/>
        </w:rPr>
      </w:pPr>
      <w:r w:rsidRPr="00D920A7">
        <w:rPr>
          <w:rFonts w:ascii="Segoe UI" w:hAnsi="Segoe UI" w:cs="Segoe UI"/>
        </w:rPr>
        <w:t>Oświadczam, że wszystkie informacje podane w powyższych oświadczeniach są aktualne</w:t>
      </w:r>
      <w:r w:rsidR="00CA2D9B">
        <w:rPr>
          <w:rFonts w:ascii="Segoe UI" w:hAnsi="Segoe UI" w:cs="Segoe UI"/>
        </w:rPr>
        <w:t xml:space="preserve"> </w:t>
      </w:r>
      <w:r w:rsidRPr="00D920A7">
        <w:rPr>
          <w:rFonts w:ascii="Segoe UI" w:hAnsi="Segoe UI" w:cs="Segoe UI"/>
        </w:rPr>
        <w:t>i</w:t>
      </w:r>
      <w:r w:rsidR="00CA2D9B">
        <w:rPr>
          <w:rFonts w:ascii="Segoe UI" w:hAnsi="Segoe UI" w:cs="Segoe UI"/>
        </w:rPr>
        <w:t> </w:t>
      </w:r>
      <w:r w:rsidRPr="00D920A7">
        <w:rPr>
          <w:rFonts w:ascii="Segoe UI" w:hAnsi="Segoe UI" w:cs="Segoe UI"/>
        </w:rPr>
        <w:t>zgodne z prawdą oraz zostały przedstawione z pełną świadomością konsekwencji wprowadzenia Zamawiającego w błąd przy przedstawianiu informacji.</w:t>
      </w:r>
    </w:p>
    <w:p w14:paraId="727E1692" w14:textId="77777777" w:rsidR="00D920A7" w:rsidRPr="00D920A7" w:rsidRDefault="00D920A7" w:rsidP="00D920A7">
      <w:pPr>
        <w:jc w:val="both"/>
        <w:rPr>
          <w:rFonts w:ascii="Segoe UI" w:hAnsi="Segoe UI" w:cs="Segoe UI"/>
        </w:rPr>
      </w:pPr>
    </w:p>
    <w:p w14:paraId="6A34D892" w14:textId="77777777" w:rsidR="00D920A7" w:rsidRPr="00D920A7" w:rsidRDefault="00D920A7" w:rsidP="00D920A7">
      <w:pPr>
        <w:widowControl w:val="0"/>
        <w:tabs>
          <w:tab w:val="left" w:pos="708"/>
        </w:tabs>
        <w:rPr>
          <w:rFonts w:ascii="Segoe UI" w:hAnsi="Segoe UI" w:cs="Segoe UI"/>
          <w:i/>
          <w:sz w:val="16"/>
          <w:szCs w:val="16"/>
        </w:rPr>
      </w:pPr>
    </w:p>
    <w:p w14:paraId="08654ADC" w14:textId="77777777" w:rsidR="00D920A7" w:rsidRPr="00D920A7" w:rsidRDefault="00D920A7" w:rsidP="00D920A7">
      <w:pPr>
        <w:widowControl w:val="0"/>
        <w:tabs>
          <w:tab w:val="left" w:pos="708"/>
        </w:tabs>
        <w:rPr>
          <w:rFonts w:ascii="Segoe UI" w:hAnsi="Segoe UI" w:cs="Segoe UI"/>
          <w:i/>
          <w:sz w:val="16"/>
          <w:szCs w:val="16"/>
        </w:rPr>
      </w:pPr>
    </w:p>
    <w:p w14:paraId="30F58A07" w14:textId="77777777" w:rsidR="00D920A7" w:rsidRPr="00D920A7" w:rsidRDefault="00D920A7" w:rsidP="00D920A7">
      <w:pPr>
        <w:widowControl w:val="0"/>
        <w:tabs>
          <w:tab w:val="left" w:pos="708"/>
        </w:tabs>
        <w:rPr>
          <w:rFonts w:ascii="Segoe UI" w:hAnsi="Segoe UI" w:cs="Segoe UI"/>
          <w:i/>
          <w:sz w:val="16"/>
          <w:szCs w:val="16"/>
        </w:rPr>
      </w:pPr>
    </w:p>
    <w:p w14:paraId="56BCF98C" w14:textId="77777777" w:rsidR="00D920A7" w:rsidRPr="00F061C8" w:rsidRDefault="00D920A7" w:rsidP="00520E96">
      <w:pPr>
        <w:widowControl w:val="0"/>
        <w:tabs>
          <w:tab w:val="left" w:pos="708"/>
        </w:tabs>
        <w:jc w:val="center"/>
        <w:rPr>
          <w:rFonts w:ascii="Segoe UI" w:hAnsi="Segoe UI" w:cs="Segoe UI"/>
          <w:sz w:val="16"/>
          <w:szCs w:val="16"/>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t xml:space="preserve">lub </w:t>
      </w:r>
      <w:r w:rsidRPr="00F061C8">
        <w:rPr>
          <w:rFonts w:ascii="Segoe UI" w:hAnsi="Segoe UI" w:cs="Segoe UI"/>
          <w:iCs/>
          <w:color w:val="FF0000"/>
          <w:sz w:val="16"/>
          <w:szCs w:val="16"/>
        </w:rPr>
        <w:t>podpisem osobistym właściwej, umocowanej osoby / właściwych, umocowanych osób</w:t>
      </w:r>
    </w:p>
    <w:p w14:paraId="60189577" w14:textId="77777777" w:rsidR="00D920A7" w:rsidRPr="00D920A7" w:rsidRDefault="00D920A7" w:rsidP="00D920A7">
      <w:pPr>
        <w:widowControl w:val="0"/>
        <w:tabs>
          <w:tab w:val="left" w:pos="708"/>
        </w:tabs>
        <w:rPr>
          <w:rFonts w:ascii="Segoe UI" w:hAnsi="Segoe UI" w:cs="Segoe UI"/>
          <w:i/>
          <w:sz w:val="16"/>
          <w:szCs w:val="16"/>
        </w:rPr>
      </w:pPr>
    </w:p>
    <w:p w14:paraId="2A2AED5E" w14:textId="77777777" w:rsidR="00D920A7" w:rsidRPr="00D920A7" w:rsidRDefault="00D920A7" w:rsidP="00D920A7">
      <w:pPr>
        <w:widowControl w:val="0"/>
        <w:tabs>
          <w:tab w:val="left" w:pos="708"/>
        </w:tabs>
        <w:rPr>
          <w:rFonts w:ascii="Segoe UI" w:hAnsi="Segoe UI" w:cs="Segoe UI"/>
          <w:i/>
          <w:sz w:val="16"/>
          <w:szCs w:val="16"/>
        </w:rPr>
      </w:pPr>
    </w:p>
    <w:p w14:paraId="4BE101A5" w14:textId="77777777" w:rsidR="00D920A7" w:rsidRPr="00D920A7" w:rsidRDefault="00D920A7" w:rsidP="00D920A7">
      <w:pPr>
        <w:widowControl w:val="0"/>
        <w:tabs>
          <w:tab w:val="left" w:pos="708"/>
        </w:tabs>
        <w:rPr>
          <w:rFonts w:ascii="Segoe UI" w:hAnsi="Segoe UI" w:cs="Segoe UI"/>
          <w:i/>
          <w:sz w:val="16"/>
          <w:szCs w:val="16"/>
        </w:rPr>
      </w:pPr>
    </w:p>
    <w:p w14:paraId="1208F042" w14:textId="77777777" w:rsidR="00D920A7" w:rsidRPr="00D920A7" w:rsidRDefault="00D920A7" w:rsidP="00D920A7">
      <w:pPr>
        <w:widowControl w:val="0"/>
        <w:tabs>
          <w:tab w:val="left" w:pos="708"/>
        </w:tabs>
        <w:rPr>
          <w:rFonts w:ascii="Segoe UI" w:hAnsi="Segoe UI" w:cs="Segoe UI"/>
          <w:i/>
          <w:sz w:val="16"/>
          <w:szCs w:val="16"/>
        </w:rPr>
      </w:pPr>
    </w:p>
    <w:p w14:paraId="7BF5DB3B" w14:textId="77777777" w:rsidR="00CA2D9B" w:rsidRDefault="00CA2D9B" w:rsidP="00D920A7">
      <w:pPr>
        <w:widowControl w:val="0"/>
        <w:tabs>
          <w:tab w:val="left" w:pos="708"/>
        </w:tabs>
        <w:rPr>
          <w:rFonts w:ascii="Segoe UI" w:hAnsi="Segoe UI" w:cs="Segoe UI"/>
          <w:i/>
          <w:sz w:val="16"/>
          <w:szCs w:val="16"/>
        </w:rPr>
      </w:pPr>
      <w:r>
        <w:rPr>
          <w:rFonts w:ascii="Segoe UI" w:hAnsi="Segoe UI" w:cs="Segoe UI"/>
          <w:i/>
          <w:sz w:val="16"/>
          <w:szCs w:val="16"/>
        </w:rPr>
        <w:br w:type="page"/>
      </w:r>
    </w:p>
    <w:p w14:paraId="01213624" w14:textId="77777777" w:rsidR="001115CC" w:rsidRPr="001115CC" w:rsidRDefault="001115CC" w:rsidP="001115CC">
      <w:pPr>
        <w:spacing w:line="276" w:lineRule="auto"/>
        <w:ind w:right="-1"/>
        <w:jc w:val="right"/>
        <w:rPr>
          <w:rFonts w:ascii="Segoe UI" w:hAnsi="Segoe UI" w:cs="Segoe UI"/>
          <w:b/>
          <w:lang w:eastAsia="pl-PL"/>
        </w:rPr>
      </w:pPr>
      <w:r w:rsidRPr="001115CC">
        <w:rPr>
          <w:rFonts w:ascii="Segoe UI" w:hAnsi="Segoe UI" w:cs="Segoe UI"/>
          <w:b/>
          <w:lang w:eastAsia="pl-PL"/>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1115CC">
        <w:trPr>
          <w:trHeight w:val="2472"/>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21C286D7" w14:textId="77777777" w:rsidR="001115CC" w:rsidRPr="001115CC" w:rsidRDefault="001115CC" w:rsidP="001115CC">
            <w:pPr>
              <w:ind w:right="-51"/>
              <w:rPr>
                <w:rFonts w:ascii="Segoe UI" w:hAnsi="Segoe UI" w:cs="Segoe UI"/>
                <w:b/>
                <w:u w:val="single"/>
              </w:rPr>
            </w:pP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95A9D04"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11 września 2019 r. - Prawo zamówień publicznych </w:t>
      </w:r>
    </w:p>
    <w:p w14:paraId="79A0D3E2" w14:textId="2CF39762" w:rsidR="001115CC" w:rsidRPr="001115CC" w:rsidRDefault="001115CC" w:rsidP="001115CC">
      <w:pPr>
        <w:jc w:val="center"/>
        <w:rPr>
          <w:rFonts w:ascii="Segoe UI" w:hAnsi="Segoe UI" w:cs="Segoe UI"/>
          <w:b/>
          <w:lang w:eastAsia="en-US"/>
        </w:rPr>
      </w:pPr>
      <w:r>
        <w:rPr>
          <w:rFonts w:ascii="Segoe UI" w:hAnsi="Segoe UI" w:cs="Segoe UI"/>
          <w:b/>
          <w:lang w:eastAsia="en-US"/>
        </w:rPr>
        <w:t>(Dz.U. z 202</w:t>
      </w:r>
      <w:r w:rsidR="00B24861">
        <w:rPr>
          <w:rFonts w:ascii="Segoe UI" w:hAnsi="Segoe UI" w:cs="Segoe UI"/>
          <w:b/>
          <w:lang w:eastAsia="en-US"/>
        </w:rPr>
        <w:t>2</w:t>
      </w:r>
      <w:r>
        <w:rPr>
          <w:rFonts w:ascii="Segoe UI" w:hAnsi="Segoe UI" w:cs="Segoe UI"/>
          <w:b/>
          <w:lang w:eastAsia="en-US"/>
        </w:rPr>
        <w:t xml:space="preserve"> r., poz. </w:t>
      </w:r>
      <w:r w:rsidR="00B24861">
        <w:rPr>
          <w:rFonts w:ascii="Segoe UI" w:hAnsi="Segoe UI" w:cs="Segoe UI"/>
          <w:b/>
          <w:lang w:eastAsia="en-US"/>
        </w:rPr>
        <w:t>1710</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3941E2EC" w14:textId="77777777" w:rsidR="008C32A1" w:rsidRDefault="00BF383C" w:rsidP="00375B75">
      <w:pPr>
        <w:jc w:val="center"/>
        <w:rPr>
          <w:rFonts w:ascii="Segoe UI" w:hAnsi="Segoe UI" w:cs="Segoe UI"/>
          <w:b/>
        </w:rPr>
      </w:pPr>
      <w:r w:rsidRPr="00BF383C">
        <w:rPr>
          <w:rFonts w:ascii="Segoe UI" w:hAnsi="Segoe UI" w:cs="Segoe UI"/>
          <w:b/>
        </w:rPr>
        <w:t>Opracowanie dokumentacji projektowej rozbudowy Cmentarza</w:t>
      </w:r>
      <w:r w:rsidR="00375B75">
        <w:rPr>
          <w:rFonts w:ascii="Segoe UI" w:hAnsi="Segoe UI" w:cs="Segoe UI"/>
          <w:b/>
        </w:rPr>
        <w:t xml:space="preserve"> Komunalnego w Koszalinie – III </w:t>
      </w:r>
      <w:r w:rsidRPr="00BF383C">
        <w:rPr>
          <w:rFonts w:ascii="Segoe UI" w:hAnsi="Segoe UI" w:cs="Segoe UI"/>
          <w:b/>
        </w:rPr>
        <w:t xml:space="preserve">etap rozbudowy </w:t>
      </w:r>
      <w:r w:rsidR="008C32A1">
        <w:rPr>
          <w:rFonts w:ascii="Segoe UI" w:hAnsi="Segoe UI" w:cs="Segoe UI"/>
          <w:b/>
        </w:rPr>
        <w:t xml:space="preserve">- </w:t>
      </w:r>
      <w:r w:rsidRPr="00BF383C">
        <w:rPr>
          <w:rFonts w:ascii="Segoe UI" w:hAnsi="Segoe UI" w:cs="Segoe UI"/>
          <w:b/>
        </w:rPr>
        <w:t xml:space="preserve">w ramach zadania inwestycyjnego pn.: </w:t>
      </w:r>
    </w:p>
    <w:p w14:paraId="7AB84EF3" w14:textId="5FC23A42" w:rsidR="001115CC" w:rsidRDefault="00BF383C" w:rsidP="00375B75">
      <w:pPr>
        <w:jc w:val="center"/>
        <w:rPr>
          <w:rFonts w:ascii="Segoe UI" w:hAnsi="Segoe UI" w:cs="Segoe UI"/>
          <w:b/>
        </w:rPr>
      </w:pPr>
      <w:r w:rsidRPr="00BF383C">
        <w:rPr>
          <w:rFonts w:ascii="Segoe UI" w:hAnsi="Segoe UI" w:cs="Segoe UI"/>
          <w:b/>
        </w:rPr>
        <w:t>Rozbudowa Cmentarza Komunalnego</w:t>
      </w:r>
    </w:p>
    <w:p w14:paraId="4482DC9A" w14:textId="77777777" w:rsidR="00BF383C" w:rsidRPr="001115CC" w:rsidRDefault="00BF383C" w:rsidP="001115CC">
      <w:pPr>
        <w:ind w:left="215" w:hanging="215"/>
        <w:jc w:val="center"/>
        <w:rPr>
          <w:rFonts w:ascii="Segoe UI" w:hAnsi="Segoe UI" w:cs="Segoe UI"/>
          <w:b/>
          <w:bCs/>
          <w:iCs/>
        </w:rPr>
      </w:pPr>
    </w:p>
    <w:p w14:paraId="0BB9B40C" w14:textId="7BF60CF6" w:rsidR="001115CC" w:rsidRPr="001115CC" w:rsidRDefault="001115CC" w:rsidP="001115CC">
      <w:pPr>
        <w:jc w:val="both"/>
        <w:rPr>
          <w:rFonts w:ascii="Segoe UI" w:hAnsi="Segoe UI" w:cs="Segoe UI"/>
        </w:rPr>
      </w:pPr>
      <w:r w:rsidRPr="001115CC">
        <w:rPr>
          <w:rFonts w:ascii="Segoe UI" w:hAnsi="Segoe UI" w:cs="Segoe UI"/>
        </w:rPr>
        <w:t xml:space="preserve">prowadzonego przez </w:t>
      </w:r>
      <w:r w:rsidRPr="001115CC">
        <w:rPr>
          <w:rFonts w:ascii="Segoe UI" w:hAnsi="Segoe UI" w:cs="Segoe UI"/>
          <w:b/>
        </w:rPr>
        <w:t xml:space="preserve">Gminę Miasto Koszalin </w:t>
      </w:r>
      <w:r w:rsidRPr="001115CC">
        <w:rPr>
          <w:rFonts w:ascii="Segoe UI" w:hAnsi="Segoe UI" w:cs="Segoe UI"/>
        </w:rPr>
        <w:t>oświadczam, co następuje:</w:t>
      </w:r>
    </w:p>
    <w:p w14:paraId="6E3CD5E5" w14:textId="77777777" w:rsidR="001115CC" w:rsidRPr="008C32A1" w:rsidRDefault="001115CC" w:rsidP="001115CC">
      <w:pPr>
        <w:suppressAutoHyphens w:val="0"/>
        <w:contextualSpacing/>
        <w:jc w:val="both"/>
        <w:rPr>
          <w:rFonts w:ascii="Segoe UI" w:hAnsi="Segoe UI" w:cs="Segoe UI"/>
          <w:b/>
          <w:sz w:val="16"/>
          <w:szCs w:val="16"/>
        </w:rPr>
      </w:pPr>
    </w:p>
    <w:p w14:paraId="5F3D5BB2" w14:textId="2206F065" w:rsidR="00907B66" w:rsidRDefault="00907B66" w:rsidP="00AE5966">
      <w:pPr>
        <w:numPr>
          <w:ilvl w:val="0"/>
          <w:numId w:val="24"/>
        </w:numPr>
        <w:suppressAutoHyphens w:val="0"/>
        <w:ind w:left="425" w:hanging="426"/>
        <w:contextualSpacing/>
        <w:jc w:val="both"/>
        <w:rPr>
          <w:rFonts w:ascii="Segoe UI" w:hAnsi="Segoe UI" w:cs="Segoe UI"/>
        </w:rPr>
      </w:pPr>
      <w:r w:rsidRPr="00907B66">
        <w:rPr>
          <w:rFonts w:ascii="Segoe UI" w:hAnsi="Segoe UI" w:cs="Segoe UI"/>
        </w:rPr>
        <w:t xml:space="preserve">Oświadczam, że spełniam warunki udziału w postępowaniu określone </w:t>
      </w:r>
      <w:r w:rsidR="00847E8D">
        <w:rPr>
          <w:rFonts w:ascii="Segoe UI" w:hAnsi="Segoe UI" w:cs="Segoe UI"/>
        </w:rPr>
        <w:t>przez Zamawiającego w </w:t>
      </w:r>
      <w:r w:rsidRPr="00907B66">
        <w:rPr>
          <w:rFonts w:ascii="Segoe UI" w:hAnsi="Segoe UI" w:cs="Segoe UI"/>
        </w:rPr>
        <w:t xml:space="preserve">Rozdziale I w pkt 5 w </w:t>
      </w:r>
      <w:r w:rsidRPr="00907B66">
        <w:rPr>
          <w:rFonts w:ascii="Segoe UI" w:hAnsi="Segoe UI" w:cs="Segoe UI"/>
          <w:color w:val="FF0000"/>
        </w:rPr>
        <w:t>(zaznaczyć „X” właściwe)</w:t>
      </w:r>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CD57B7F" w14:textId="77777777" w:rsidR="00FB0752" w:rsidRDefault="00FB0752" w:rsidP="00FB0752">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ppkt 2.1 SWZ</w:t>
      </w:r>
    </w:p>
    <w:p w14:paraId="54EFBB76" w14:textId="7777777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2.1 SWZ </w:t>
      </w:r>
    </w:p>
    <w:p w14:paraId="0BF76F51" w14:textId="7777777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2.2 SWZ </w:t>
      </w:r>
    </w:p>
    <w:p w14:paraId="2E763AE9" w14:textId="6986922F"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2.3 SWZ </w:t>
      </w:r>
    </w:p>
    <w:p w14:paraId="3FD521A2" w14:textId="76AA59E9" w:rsidR="00AA58D1" w:rsidRDefault="00AA58D1" w:rsidP="00AA58D1">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2.4 SWZ </w:t>
      </w:r>
    </w:p>
    <w:p w14:paraId="77F0A5BA" w14:textId="69E408B9" w:rsidR="00264BC7" w:rsidRDefault="00264BC7" w:rsidP="00264BC7">
      <w:pPr>
        <w:spacing w:after="200" w:line="276" w:lineRule="auto"/>
        <w:ind w:left="426"/>
        <w:contextualSpacing/>
        <w:rPr>
          <w:rFonts w:ascii="Segoe UI" w:hAnsi="Segoe UI" w:cs="Segoe UI"/>
          <w:sz w:val="14"/>
          <w:szCs w:val="14"/>
        </w:rPr>
      </w:pPr>
    </w:p>
    <w:p w14:paraId="6C2F85E9" w14:textId="77777777" w:rsidR="00AA58D1" w:rsidRPr="001115CC" w:rsidRDefault="00AA58D1" w:rsidP="00264BC7">
      <w:pPr>
        <w:spacing w:after="200" w:line="276" w:lineRule="auto"/>
        <w:ind w:left="426"/>
        <w:contextualSpacing/>
        <w:rPr>
          <w:rFonts w:ascii="Segoe UI" w:hAnsi="Segoe UI" w:cs="Segoe UI"/>
          <w:sz w:val="14"/>
          <w:szCs w:val="14"/>
        </w:rPr>
      </w:pPr>
    </w:p>
    <w:p w14:paraId="4498EFC7" w14:textId="310FB804" w:rsidR="001115CC" w:rsidRPr="001115CC" w:rsidRDefault="001115CC" w:rsidP="00AE5966">
      <w:pPr>
        <w:numPr>
          <w:ilvl w:val="0"/>
          <w:numId w:val="23"/>
        </w:numPr>
        <w:suppressAutoHyphens w:val="0"/>
        <w:spacing w:after="200" w:line="276" w:lineRule="auto"/>
        <w:contextualSpacing/>
        <w:jc w:val="both"/>
        <w:rPr>
          <w:rFonts w:ascii="Segoe UI" w:hAnsi="Segoe UI" w:cs="Segoe UI"/>
        </w:rPr>
      </w:pPr>
      <w:r w:rsidRPr="001115CC">
        <w:rPr>
          <w:rFonts w:ascii="Segoe UI" w:hAnsi="Segoe UI" w:cs="Segoe UI"/>
        </w:rPr>
        <w:t>Oświadczam, że nie podlegam wykluczeniu z postępowania na podstawie art. 108 ust. 1 ustawy Prawo zamówień publicznych.</w:t>
      </w:r>
    </w:p>
    <w:p w14:paraId="3A336D99" w14:textId="77777777" w:rsidR="001115CC" w:rsidRPr="008C32A1" w:rsidRDefault="001115CC" w:rsidP="001115CC">
      <w:pPr>
        <w:spacing w:after="200" w:line="276" w:lineRule="auto"/>
        <w:ind w:left="426"/>
        <w:contextualSpacing/>
        <w:jc w:val="both"/>
        <w:rPr>
          <w:rFonts w:ascii="Segoe UI" w:hAnsi="Segoe UI" w:cs="Segoe UI"/>
          <w:sz w:val="16"/>
          <w:szCs w:val="16"/>
        </w:rPr>
      </w:pPr>
    </w:p>
    <w:p w14:paraId="62006B49" w14:textId="77777777" w:rsidR="001115CC" w:rsidRPr="001115CC" w:rsidRDefault="001115CC" w:rsidP="00AE5966">
      <w:pPr>
        <w:numPr>
          <w:ilvl w:val="0"/>
          <w:numId w:val="23"/>
        </w:numPr>
        <w:suppressAutoHyphens w:val="0"/>
        <w:ind w:left="426" w:hanging="426"/>
        <w:jc w:val="both"/>
        <w:rPr>
          <w:rFonts w:ascii="Segoe UI" w:eastAsia="Segoe UI" w:hAnsi="Segoe UI" w:cs="Segoe UI"/>
          <w:i/>
        </w:rPr>
      </w:pPr>
      <w:r w:rsidRPr="001115CC">
        <w:rPr>
          <w:rFonts w:ascii="Segoe UI" w:hAnsi="Segoe UI" w:cs="Segoe UI"/>
        </w:rPr>
        <w:t>Oświadczam, że zachodzą w stosunku do mnie podstawy wykluczenia z postępowania na podstawie art. ………...........................................................................................................................................………………………………</w:t>
      </w:r>
    </w:p>
    <w:p w14:paraId="4520AE27" w14:textId="77777777" w:rsidR="001115CC" w:rsidRPr="008C32A1" w:rsidRDefault="001115CC" w:rsidP="001115CC">
      <w:pPr>
        <w:ind w:left="284" w:firstLine="708"/>
        <w:jc w:val="both"/>
        <w:rPr>
          <w:rFonts w:ascii="Segoe UI" w:eastAsia="Segoe UI" w:hAnsi="Segoe UI" w:cs="Segoe UI"/>
          <w:sz w:val="16"/>
          <w:szCs w:val="16"/>
        </w:rPr>
      </w:pPr>
      <w:r w:rsidRPr="008C32A1">
        <w:rPr>
          <w:rFonts w:ascii="Segoe UI" w:hAnsi="Segoe UI" w:cs="Segoe UI"/>
          <w:sz w:val="16"/>
          <w:szCs w:val="16"/>
        </w:rPr>
        <w:t>(podać mającą zastosowanie podstawę wykluczenia spośród wymienionych</w:t>
      </w:r>
      <w:r w:rsidRPr="008C32A1">
        <w:rPr>
          <w:rFonts w:ascii="Segoe UI" w:eastAsia="Segoe UI" w:hAnsi="Segoe UI" w:cs="Segoe UI"/>
          <w:sz w:val="16"/>
          <w:szCs w:val="16"/>
        </w:rPr>
        <w:t xml:space="preserve"> </w:t>
      </w:r>
      <w:r w:rsidRPr="008C32A1">
        <w:rPr>
          <w:rFonts w:ascii="Segoe UI" w:hAnsi="Segoe UI" w:cs="Segoe U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77777777" w:rsidR="001115CC" w:rsidRPr="001115CC" w:rsidRDefault="001115CC" w:rsidP="001115CC">
      <w:pPr>
        <w:jc w:val="both"/>
        <w:rPr>
          <w:rFonts w:ascii="Segoe UI" w:hAnsi="Segoe UI" w:cs="Segoe UI"/>
        </w:rPr>
      </w:pPr>
      <w:r w:rsidRPr="001115CC">
        <w:rPr>
          <w:rFonts w:ascii="Segoe UI" w:hAnsi="Segoe UI" w:cs="Segoe UI"/>
        </w:rPr>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6B110943" w14:textId="5FAA1456" w:rsidR="001115CC" w:rsidRDefault="001115CC" w:rsidP="001115CC">
      <w:pPr>
        <w:ind w:left="426" w:hanging="426"/>
        <w:jc w:val="both"/>
        <w:rPr>
          <w:rFonts w:ascii="Segoe UI" w:hAnsi="Segoe UI" w:cs="Segoe UI"/>
        </w:rPr>
      </w:pPr>
      <w:r w:rsidRPr="001115CC">
        <w:rPr>
          <w:rFonts w:ascii="Segoe UI" w:hAnsi="Segoe UI" w:cs="Segoe UI"/>
        </w:rPr>
        <w:t>.........………………………………………………………………………………………………………………………………………………………......</w:t>
      </w:r>
    </w:p>
    <w:p w14:paraId="1ADB1517" w14:textId="77777777" w:rsidR="008E6845" w:rsidRDefault="008E6845" w:rsidP="001115CC">
      <w:pPr>
        <w:ind w:left="426" w:hanging="426"/>
        <w:jc w:val="both"/>
        <w:rPr>
          <w:rFonts w:ascii="Segoe UI" w:hAnsi="Segoe UI" w:cs="Segoe UI"/>
        </w:rPr>
      </w:pPr>
    </w:p>
    <w:p w14:paraId="68FE32C0" w14:textId="5743C153" w:rsidR="008E6845" w:rsidRPr="008E6845" w:rsidRDefault="008E6845" w:rsidP="008E6845">
      <w:pPr>
        <w:numPr>
          <w:ilvl w:val="0"/>
          <w:numId w:val="67"/>
        </w:numPr>
        <w:suppressAutoHyphens w:val="0"/>
        <w:ind w:left="284" w:hanging="284"/>
        <w:contextualSpacing/>
        <w:jc w:val="both"/>
        <w:rPr>
          <w:rFonts w:ascii="Segoe UI" w:hAnsi="Segoe UI" w:cs="Segoe UI"/>
        </w:rPr>
      </w:pPr>
      <w:r w:rsidRPr="008E6845">
        <w:rPr>
          <w:rFonts w:ascii="Segoe UI" w:hAnsi="Segoe UI" w:cs="Segoe UI"/>
        </w:rPr>
        <w:t>Oświadczam, że nie podlegam wykluczeniu z postępowania na podstawie art. 7 ust. 1 ustawy z dnia 13 kwietnia 2022 r. o szczególnych rozwiązaniach w zakresie przeciw</w:t>
      </w:r>
      <w:r>
        <w:rPr>
          <w:rFonts w:ascii="Segoe UI" w:hAnsi="Segoe UI" w:cs="Segoe UI"/>
        </w:rPr>
        <w:t>działania wspieraniu agresji na </w:t>
      </w:r>
      <w:r w:rsidRPr="008E6845">
        <w:rPr>
          <w:rFonts w:ascii="Segoe UI" w:hAnsi="Segoe UI" w:cs="Segoe UI"/>
        </w:rPr>
        <w:t>Ukrainę oraz służących ochronie bezpieczeństwa narodowego (Dz. U. z 2022 r., poz. 835).</w:t>
      </w:r>
    </w:p>
    <w:p w14:paraId="3F33CFDB" w14:textId="77777777" w:rsidR="008E6845" w:rsidRPr="001115CC" w:rsidRDefault="008E6845" w:rsidP="001115CC">
      <w:pPr>
        <w:ind w:left="426" w:hanging="426"/>
        <w:jc w:val="both"/>
        <w:rPr>
          <w:rFonts w:ascii="Segoe UI" w:hAnsi="Segoe UI" w:cs="Segoe UI"/>
        </w:rPr>
      </w:pP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75B4702C" w14:textId="77777777" w:rsidR="001115CC" w:rsidRPr="001115CC" w:rsidRDefault="001115CC" w:rsidP="001115CC">
      <w:pPr>
        <w:ind w:firstLine="708"/>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77777777" w:rsidR="007442F8" w:rsidRPr="007442F8" w:rsidRDefault="007442F8" w:rsidP="007442F8">
      <w:pPr>
        <w:suppressAutoHyphens w:val="0"/>
        <w:ind w:left="357" w:hanging="357"/>
        <w:jc w:val="right"/>
        <w:rPr>
          <w:rFonts w:ascii="Segoe UI" w:eastAsiaTheme="minorHAnsi" w:hAnsi="Segoe UI" w:cs="Segoe UI"/>
          <w:b/>
          <w:lang w:eastAsia="en-US"/>
        </w:rPr>
      </w:pPr>
      <w:r w:rsidRPr="007442F8">
        <w:rPr>
          <w:rFonts w:ascii="Segoe UI" w:eastAsiaTheme="minorHAnsi" w:hAnsi="Segoe UI" w:cs="Segoe UI"/>
          <w:b/>
          <w:lang w:eastAsia="en-US"/>
        </w:rPr>
        <w:t>3.</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FB0752">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1" w:name="_Hlk63676976"/>
      <w:r w:rsidRPr="007442F8">
        <w:rPr>
          <w:rFonts w:ascii="Segoe UI" w:eastAsiaTheme="minorHAnsi" w:hAnsi="Segoe UI" w:cs="Segoe UI"/>
          <w:b/>
          <w:lang w:eastAsia="en-US"/>
        </w:rPr>
        <w:t xml:space="preserve">11 września 2019 r. </w:t>
      </w:r>
    </w:p>
    <w:p w14:paraId="2097447C" w14:textId="56D2241A"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w:t>
      </w:r>
      <w:r w:rsidR="00B24861">
        <w:rPr>
          <w:rFonts w:ascii="Segoe UI" w:eastAsiaTheme="minorHAnsi" w:hAnsi="Segoe UI" w:cs="Segoe UI"/>
          <w:b/>
          <w:lang w:eastAsia="en-US"/>
        </w:rPr>
        <w:t>2</w:t>
      </w:r>
      <w:r>
        <w:rPr>
          <w:rFonts w:ascii="Segoe UI" w:eastAsiaTheme="minorHAnsi" w:hAnsi="Segoe UI" w:cs="Segoe UI"/>
          <w:b/>
          <w:lang w:eastAsia="en-US"/>
        </w:rPr>
        <w:t xml:space="preserve"> r., poz. </w:t>
      </w:r>
      <w:bookmarkEnd w:id="1"/>
      <w:r w:rsidR="00B24861">
        <w:rPr>
          <w:rFonts w:ascii="Segoe UI" w:eastAsiaTheme="minorHAnsi" w:hAnsi="Segoe UI" w:cs="Segoe UI"/>
          <w:b/>
          <w:lang w:eastAsia="en-US"/>
        </w:rPr>
        <w:t>1710</w:t>
      </w:r>
      <w:r w:rsidR="003A74ED">
        <w:rPr>
          <w:rFonts w:ascii="Segoe UI" w:eastAsiaTheme="minorHAnsi" w:hAnsi="Segoe UI" w:cs="Segoe UI"/>
          <w:b/>
          <w:lang w:eastAsia="en-US"/>
        </w:rPr>
        <w:t>)</w:t>
      </w:r>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668DA6F6" w14:textId="77777777" w:rsidR="008C32A1" w:rsidRDefault="00375B75" w:rsidP="00375B75">
      <w:pPr>
        <w:suppressAutoHyphens w:val="0"/>
        <w:jc w:val="center"/>
        <w:rPr>
          <w:rFonts w:ascii="Segoe UI" w:hAnsi="Segoe UI" w:cs="Segoe UI"/>
          <w:b/>
        </w:rPr>
      </w:pPr>
      <w:r w:rsidRPr="00375B75">
        <w:rPr>
          <w:rFonts w:ascii="Segoe UI" w:hAnsi="Segoe UI" w:cs="Segoe UI"/>
          <w:b/>
        </w:rPr>
        <w:t>Opracowanie dokumentacji projektowej rozbudowy Cmentarza</w:t>
      </w:r>
      <w:r>
        <w:rPr>
          <w:rFonts w:ascii="Segoe UI" w:hAnsi="Segoe UI" w:cs="Segoe UI"/>
          <w:b/>
        </w:rPr>
        <w:t xml:space="preserve"> Komunalnego w Koszalinie – III </w:t>
      </w:r>
      <w:r w:rsidRPr="00375B75">
        <w:rPr>
          <w:rFonts w:ascii="Segoe UI" w:hAnsi="Segoe UI" w:cs="Segoe UI"/>
          <w:b/>
        </w:rPr>
        <w:t xml:space="preserve">etap rozbudowy </w:t>
      </w:r>
      <w:r w:rsidR="008C32A1">
        <w:rPr>
          <w:rFonts w:ascii="Segoe UI" w:hAnsi="Segoe UI" w:cs="Segoe UI"/>
          <w:b/>
        </w:rPr>
        <w:t xml:space="preserve">- </w:t>
      </w:r>
      <w:r w:rsidRPr="00375B75">
        <w:rPr>
          <w:rFonts w:ascii="Segoe UI" w:hAnsi="Segoe UI" w:cs="Segoe UI"/>
          <w:b/>
        </w:rPr>
        <w:t>w ramach zadania inwestyc</w:t>
      </w:r>
      <w:r>
        <w:rPr>
          <w:rFonts w:ascii="Segoe UI" w:hAnsi="Segoe UI" w:cs="Segoe UI"/>
          <w:b/>
        </w:rPr>
        <w:t xml:space="preserve">yjnego pn.: </w:t>
      </w:r>
    </w:p>
    <w:p w14:paraId="4E7B0F94" w14:textId="1867F0CD" w:rsidR="007442F8" w:rsidRPr="007442F8" w:rsidRDefault="00375B75" w:rsidP="00375B75">
      <w:pPr>
        <w:suppressAutoHyphens w:val="0"/>
        <w:jc w:val="center"/>
        <w:rPr>
          <w:rFonts w:ascii="Segoe UI" w:eastAsiaTheme="minorHAnsi" w:hAnsi="Segoe UI" w:cs="Segoe UI"/>
          <w:b/>
          <w:bCs/>
          <w:iCs/>
          <w:lang w:eastAsia="en-US"/>
        </w:rPr>
      </w:pPr>
      <w:r>
        <w:rPr>
          <w:rFonts w:ascii="Segoe UI" w:hAnsi="Segoe UI" w:cs="Segoe UI"/>
          <w:b/>
        </w:rPr>
        <w:t>Rozbudowa Cmentarza </w:t>
      </w:r>
      <w:r w:rsidRPr="00375B75">
        <w:rPr>
          <w:rFonts w:ascii="Segoe UI" w:hAnsi="Segoe UI" w:cs="Segoe UI"/>
          <w:b/>
        </w:rPr>
        <w:t>Komunalnego</w:t>
      </w: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8BFBC5A"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prowadzonego przez </w:t>
      </w:r>
      <w:r w:rsidRPr="007442F8">
        <w:rPr>
          <w:rFonts w:ascii="Segoe UI" w:eastAsiaTheme="minorHAnsi" w:hAnsi="Segoe UI" w:cs="Segoe UI"/>
          <w:b/>
          <w:lang w:eastAsia="en-US"/>
        </w:rPr>
        <w:t>Gminę Miasto Koszalin</w:t>
      </w:r>
      <w:r w:rsidR="00415A33">
        <w:rPr>
          <w:rFonts w:ascii="Segoe UI" w:eastAsiaTheme="minorHAnsi" w:hAnsi="Segoe UI" w:cs="Segoe UI"/>
          <w:b/>
          <w:lang w:eastAsia="en-US"/>
        </w:rPr>
        <w:t xml:space="preserve"> </w:t>
      </w: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AE5966">
      <w:pPr>
        <w:numPr>
          <w:ilvl w:val="0"/>
          <w:numId w:val="22"/>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24E76F5F" w:rsidR="00035389" w:rsidRPr="00035389" w:rsidRDefault="00035389" w:rsidP="00035389">
      <w:pPr>
        <w:suppressAutoHyphens w:val="0"/>
        <w:ind w:left="357" w:hanging="357"/>
        <w:jc w:val="right"/>
        <w:rPr>
          <w:rFonts w:ascii="Segoe UI" w:eastAsia="Calibri" w:hAnsi="Segoe UI" w:cs="Segoe UI"/>
          <w:b/>
          <w:sz w:val="22"/>
          <w:szCs w:val="22"/>
          <w:lang w:eastAsia="en-US"/>
        </w:rPr>
      </w:pPr>
      <w:r w:rsidRPr="00035389">
        <w:rPr>
          <w:rFonts w:ascii="Segoe UI" w:eastAsia="Calibri" w:hAnsi="Segoe UI" w:cs="Segoe UI"/>
          <w:b/>
          <w:sz w:val="22"/>
          <w:szCs w:val="22"/>
          <w:lang w:eastAsia="en-US"/>
        </w:rPr>
        <w:t>4.</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BDF1992" w14:textId="3674D204" w:rsidR="00035389" w:rsidRDefault="00D1170D" w:rsidP="00D1170D">
      <w:pPr>
        <w:jc w:val="center"/>
        <w:rPr>
          <w:rFonts w:ascii="Segoe UI" w:hAnsi="Segoe UI" w:cs="Segoe UI"/>
          <w:b/>
          <w:bCs/>
          <w:iCs/>
        </w:rPr>
      </w:pPr>
      <w:r w:rsidRPr="00D1170D">
        <w:rPr>
          <w:rFonts w:ascii="Segoe UI" w:hAnsi="Segoe UI" w:cs="Segoe UI"/>
          <w:b/>
          <w:bCs/>
          <w:iCs/>
        </w:rPr>
        <w:t>WYKAZ USŁUG WYKONANYCH, A W PRZYPADKU Ś</w:t>
      </w:r>
      <w:r>
        <w:rPr>
          <w:rFonts w:ascii="Segoe UI" w:hAnsi="Segoe UI" w:cs="Segoe UI"/>
          <w:b/>
          <w:bCs/>
          <w:iCs/>
        </w:rPr>
        <w:t>WIADCZEŃ POWTARZAJĄCYCH SIĘ LUB </w:t>
      </w:r>
      <w:r w:rsidRPr="00D1170D">
        <w:rPr>
          <w:rFonts w:ascii="Segoe UI" w:hAnsi="Segoe UI" w:cs="Segoe UI"/>
          <w:b/>
          <w:bCs/>
          <w:iCs/>
        </w:rPr>
        <w:t>CIĄGŁYCH WYKONYWANYCH</w:t>
      </w:r>
    </w:p>
    <w:p w14:paraId="3AA9A76A" w14:textId="77777777" w:rsidR="008C32A1" w:rsidRDefault="008C32A1" w:rsidP="00D1170D">
      <w:pPr>
        <w:jc w:val="center"/>
        <w:rPr>
          <w:rFonts w:ascii="Segoe UI" w:hAnsi="Segoe UI" w:cs="Segoe UI"/>
          <w:b/>
          <w:bCs/>
          <w:iCs/>
        </w:rPr>
      </w:pPr>
    </w:p>
    <w:p w14:paraId="5DA1D7D2" w14:textId="77777777" w:rsidR="008C32A1" w:rsidRDefault="00375B75" w:rsidP="008C32A1">
      <w:pPr>
        <w:widowControl w:val="0"/>
        <w:tabs>
          <w:tab w:val="left" w:pos="708"/>
        </w:tabs>
        <w:jc w:val="center"/>
        <w:rPr>
          <w:rFonts w:ascii="Segoe UI" w:hAnsi="Segoe UI" w:cs="Segoe UI"/>
          <w:b/>
        </w:rPr>
      </w:pPr>
      <w:r w:rsidRPr="00375B75">
        <w:rPr>
          <w:rFonts w:ascii="Segoe UI" w:hAnsi="Segoe UI" w:cs="Segoe UI"/>
          <w:b/>
        </w:rPr>
        <w:t>Opracowanie dokumentacji projektowej rozbudowy Cmentarza Komunalnego w Koszalinie</w:t>
      </w:r>
      <w:r>
        <w:rPr>
          <w:rFonts w:ascii="Segoe UI" w:hAnsi="Segoe UI" w:cs="Segoe UI"/>
          <w:b/>
        </w:rPr>
        <w:t xml:space="preserve"> – III </w:t>
      </w:r>
      <w:r w:rsidRPr="00375B75">
        <w:rPr>
          <w:rFonts w:ascii="Segoe UI" w:hAnsi="Segoe UI" w:cs="Segoe UI"/>
          <w:b/>
        </w:rPr>
        <w:t xml:space="preserve">etap rozbudowy </w:t>
      </w:r>
      <w:r w:rsidR="008C32A1">
        <w:rPr>
          <w:rFonts w:ascii="Segoe UI" w:hAnsi="Segoe UI" w:cs="Segoe UI"/>
          <w:b/>
        </w:rPr>
        <w:t xml:space="preserve">- </w:t>
      </w:r>
      <w:r w:rsidRPr="00375B75">
        <w:rPr>
          <w:rFonts w:ascii="Segoe UI" w:hAnsi="Segoe UI" w:cs="Segoe UI"/>
          <w:b/>
        </w:rPr>
        <w:t>w ramach zadania inwestycyjnego pn.:</w:t>
      </w:r>
    </w:p>
    <w:p w14:paraId="18AB7D80" w14:textId="42BD1083" w:rsidR="00035389" w:rsidRDefault="00375B75" w:rsidP="008C32A1">
      <w:pPr>
        <w:widowControl w:val="0"/>
        <w:tabs>
          <w:tab w:val="left" w:pos="708"/>
        </w:tabs>
        <w:jc w:val="center"/>
        <w:rPr>
          <w:rFonts w:ascii="Segoe UI" w:hAnsi="Segoe UI" w:cs="Segoe UI"/>
          <w:bCs/>
          <w:i/>
          <w:iCs/>
        </w:rPr>
      </w:pPr>
      <w:r w:rsidRPr="00375B75">
        <w:rPr>
          <w:rFonts w:ascii="Segoe UI" w:hAnsi="Segoe UI" w:cs="Segoe UI"/>
          <w:b/>
        </w:rPr>
        <w:t>Rozbudowa Cmentarza Komunalnego</w:t>
      </w:r>
    </w:p>
    <w:p w14:paraId="05FA5565" w14:textId="77777777" w:rsidR="00035389" w:rsidRDefault="00035389" w:rsidP="00035389">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2231"/>
        <w:gridCol w:w="1469"/>
        <w:gridCol w:w="3120"/>
      </w:tblGrid>
      <w:tr w:rsidR="00035389" w14:paraId="5D3E9900" w14:textId="77777777" w:rsidTr="008C32A1">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035389" w:rsidRPr="00C52318" w:rsidRDefault="00035389">
            <w:pPr>
              <w:suppressAutoHyphens w:val="0"/>
              <w:snapToGrid w:val="0"/>
              <w:jc w:val="center"/>
              <w:rPr>
                <w:rFonts w:ascii="Segoe UI" w:hAnsi="Segoe UI" w:cs="Segoe UI"/>
                <w:b/>
                <w:sz w:val="18"/>
                <w:szCs w:val="18"/>
              </w:rPr>
            </w:pPr>
          </w:p>
          <w:p w14:paraId="03757BF8" w14:textId="77777777" w:rsidR="00035389" w:rsidRPr="00C52318" w:rsidRDefault="00035389">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004B944A" w:rsidR="00035389" w:rsidRPr="00C52318" w:rsidRDefault="008C32A1">
            <w:pPr>
              <w:suppressAutoHyphens w:val="0"/>
              <w:jc w:val="center"/>
              <w:rPr>
                <w:rFonts w:ascii="Segoe UI" w:hAnsi="Segoe UI" w:cs="Segoe UI"/>
                <w:b/>
                <w:sz w:val="18"/>
                <w:szCs w:val="18"/>
              </w:rPr>
            </w:pPr>
            <w:r>
              <w:rPr>
                <w:rFonts w:ascii="Segoe UI" w:hAnsi="Segoe UI" w:cs="Segoe UI"/>
                <w:b/>
                <w:sz w:val="18"/>
                <w:szCs w:val="18"/>
              </w:rPr>
              <w:t>w</w:t>
            </w:r>
            <w:r w:rsidR="00035389" w:rsidRPr="00C52318">
              <w:rPr>
                <w:rFonts w:ascii="Segoe UI" w:hAnsi="Segoe UI" w:cs="Segoe UI"/>
                <w:b/>
                <w:sz w:val="18"/>
                <w:szCs w:val="18"/>
              </w:rPr>
              <w:t>ykonanej</w:t>
            </w:r>
            <w:r>
              <w:rPr>
                <w:rFonts w:ascii="Segoe UI" w:hAnsi="Segoe UI" w:cs="Segoe UI"/>
                <w:b/>
                <w:sz w:val="18"/>
                <w:szCs w:val="18"/>
              </w:rPr>
              <w:t>/wykonywanej</w:t>
            </w:r>
          </w:p>
          <w:p w14:paraId="1B6B0B18" w14:textId="77777777" w:rsidR="00035389" w:rsidRPr="00C52318" w:rsidRDefault="00035389">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035389" w:rsidRPr="00C52318" w:rsidRDefault="00035389">
            <w:pPr>
              <w:rPr>
                <w:rFonts w:ascii="Segoe UI" w:hAnsi="Segoe UI" w:cs="Segoe UI"/>
                <w:sz w:val="18"/>
                <w:szCs w:val="18"/>
                <w:lang w:eastAsia="ar-SA"/>
              </w:rPr>
            </w:pPr>
          </w:p>
          <w:p w14:paraId="1E55D022" w14:textId="77777777" w:rsidR="00035389" w:rsidRPr="00C52318" w:rsidRDefault="00035389">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035389" w:rsidRPr="00C52318" w:rsidRDefault="00035389">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035389" w:rsidRPr="00C52318" w:rsidRDefault="00035389"/>
        </w:tc>
        <w:tc>
          <w:tcPr>
            <w:tcW w:w="2231" w:type="dxa"/>
            <w:tcBorders>
              <w:top w:val="single" w:sz="4" w:space="0" w:color="00000A"/>
              <w:left w:val="single" w:sz="4" w:space="0" w:color="00000A"/>
              <w:bottom w:val="single" w:sz="4" w:space="0" w:color="00000A"/>
              <w:right w:val="nil"/>
            </w:tcBorders>
            <w:vAlign w:val="center"/>
          </w:tcPr>
          <w:p w14:paraId="4C6F66D4"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53AD2625" w:rsidR="00035389" w:rsidRPr="00C52318" w:rsidRDefault="008C32A1">
            <w:pPr>
              <w:keepNext/>
              <w:tabs>
                <w:tab w:val="num" w:pos="0"/>
              </w:tabs>
              <w:jc w:val="center"/>
              <w:outlineLvl w:val="1"/>
              <w:rPr>
                <w:rFonts w:ascii="Segoe UI" w:hAnsi="Segoe UI" w:cs="Segoe UI"/>
                <w:b/>
                <w:iCs/>
                <w:sz w:val="18"/>
                <w:szCs w:val="18"/>
              </w:rPr>
            </w:pPr>
            <w:r>
              <w:rPr>
                <w:rFonts w:ascii="Segoe UI" w:hAnsi="Segoe UI" w:cs="Segoe UI"/>
                <w:b/>
                <w:iCs/>
                <w:sz w:val="18"/>
                <w:szCs w:val="18"/>
              </w:rPr>
              <w:t>w</w:t>
            </w:r>
            <w:r w:rsidR="00035389" w:rsidRPr="00C52318">
              <w:rPr>
                <w:rFonts w:ascii="Segoe UI" w:hAnsi="Segoe UI" w:cs="Segoe UI"/>
                <w:b/>
                <w:iCs/>
                <w:sz w:val="18"/>
                <w:szCs w:val="18"/>
              </w:rPr>
              <w:t>ykonanej</w:t>
            </w:r>
            <w:r>
              <w:rPr>
                <w:rFonts w:ascii="Segoe UI" w:hAnsi="Segoe UI" w:cs="Segoe UI"/>
                <w:b/>
                <w:iCs/>
                <w:sz w:val="18"/>
                <w:szCs w:val="18"/>
              </w:rPr>
              <w:t>/wykonywanej</w:t>
            </w:r>
            <w:r w:rsidR="00035389" w:rsidRPr="00C52318">
              <w:rPr>
                <w:rFonts w:ascii="Segoe UI" w:hAnsi="Segoe UI" w:cs="Segoe UI"/>
                <w:b/>
                <w:iCs/>
                <w:sz w:val="18"/>
                <w:szCs w:val="18"/>
              </w:rPr>
              <w:t xml:space="preserve"> </w:t>
            </w:r>
          </w:p>
          <w:p w14:paraId="170D6F2B"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035389" w:rsidRPr="00C52318" w:rsidRDefault="00035389">
            <w:pPr>
              <w:keepNext/>
              <w:tabs>
                <w:tab w:val="num" w:pos="0"/>
              </w:tabs>
              <w:ind w:left="576" w:hanging="576"/>
              <w:jc w:val="center"/>
              <w:outlineLvl w:val="1"/>
              <w:rPr>
                <w:rFonts w:ascii="Segoe UI" w:hAnsi="Segoe UI" w:cs="Segoe UI"/>
                <w:b/>
                <w:iCs/>
                <w:sz w:val="18"/>
                <w:szCs w:val="18"/>
              </w:rPr>
            </w:pPr>
          </w:p>
          <w:p w14:paraId="225D7694" w14:textId="77777777" w:rsidR="00035389" w:rsidRPr="00C52318" w:rsidRDefault="00035389">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469" w:type="dxa"/>
            <w:tcBorders>
              <w:top w:val="single" w:sz="4" w:space="0" w:color="00000A"/>
              <w:left w:val="single" w:sz="4" w:space="0" w:color="00000A"/>
              <w:bottom w:val="single" w:sz="4" w:space="0" w:color="00000A"/>
              <w:right w:val="nil"/>
            </w:tcBorders>
            <w:vAlign w:val="center"/>
          </w:tcPr>
          <w:p w14:paraId="769ACB3A" w14:textId="77777777" w:rsidR="00035389" w:rsidRPr="00C52318" w:rsidRDefault="00035389">
            <w:pPr>
              <w:tabs>
                <w:tab w:val="left" w:pos="708"/>
              </w:tabs>
              <w:suppressAutoHyphens w:val="0"/>
              <w:snapToGrid w:val="0"/>
              <w:jc w:val="center"/>
              <w:rPr>
                <w:rFonts w:ascii="Segoe UI" w:hAnsi="Segoe UI" w:cs="Segoe UI"/>
                <w:b/>
                <w:iCs/>
                <w:sz w:val="18"/>
                <w:szCs w:val="18"/>
                <w:lang w:eastAsia="pl-PL"/>
              </w:rPr>
            </w:pPr>
          </w:p>
          <w:p w14:paraId="6F76F8C2" w14:textId="77777777" w:rsidR="008C32A1" w:rsidRDefault="00035389">
            <w:pPr>
              <w:tabs>
                <w:tab w:val="left" w:pos="708"/>
              </w:tabs>
              <w:suppressAutoHyphens w:val="0"/>
              <w:jc w:val="center"/>
              <w:rPr>
                <w:rFonts w:ascii="Segoe UI" w:hAnsi="Segoe UI" w:cs="Segoe UI"/>
                <w:b/>
                <w:iCs/>
                <w:sz w:val="18"/>
                <w:szCs w:val="18"/>
                <w:lang w:eastAsia="pl-PL"/>
              </w:rPr>
            </w:pPr>
            <w:r w:rsidRPr="00C52318">
              <w:rPr>
                <w:rFonts w:ascii="Segoe UI" w:hAnsi="Segoe UI" w:cs="Segoe UI"/>
                <w:b/>
                <w:iCs/>
                <w:sz w:val="18"/>
                <w:szCs w:val="18"/>
                <w:lang w:eastAsia="pl-PL"/>
              </w:rPr>
              <w:t xml:space="preserve">Data </w:t>
            </w:r>
            <w:r w:rsidRPr="00C52318">
              <w:rPr>
                <w:rFonts w:ascii="Segoe UI" w:hAnsi="Segoe UI" w:cs="Segoe UI"/>
                <w:b/>
                <w:iCs/>
                <w:sz w:val="18"/>
                <w:szCs w:val="18"/>
                <w:lang w:eastAsia="pl-PL"/>
              </w:rPr>
              <w:br/>
              <w:t>wykonania</w:t>
            </w:r>
            <w:r w:rsidR="008C32A1">
              <w:rPr>
                <w:rFonts w:ascii="Segoe UI" w:hAnsi="Segoe UI" w:cs="Segoe UI"/>
                <w:b/>
                <w:iCs/>
                <w:sz w:val="18"/>
                <w:szCs w:val="18"/>
                <w:lang w:eastAsia="pl-PL"/>
              </w:rPr>
              <w:t>/</w:t>
            </w:r>
          </w:p>
          <w:p w14:paraId="2B736A81" w14:textId="6C03F911" w:rsidR="00035389" w:rsidRPr="00C52318" w:rsidRDefault="008C32A1">
            <w:pPr>
              <w:tabs>
                <w:tab w:val="left" w:pos="708"/>
              </w:tabs>
              <w:suppressAutoHyphens w:val="0"/>
              <w:jc w:val="center"/>
              <w:rPr>
                <w:rFonts w:ascii="Segoe UI" w:hAnsi="Segoe UI" w:cs="Segoe UI"/>
                <w:b/>
                <w:iCs/>
                <w:sz w:val="18"/>
                <w:szCs w:val="18"/>
                <w:lang w:eastAsia="pl-PL"/>
              </w:rPr>
            </w:pPr>
            <w:r>
              <w:rPr>
                <w:rFonts w:ascii="Segoe UI" w:hAnsi="Segoe UI" w:cs="Segoe UI"/>
                <w:b/>
                <w:iCs/>
                <w:sz w:val="18"/>
                <w:szCs w:val="18"/>
                <w:lang w:eastAsia="pl-PL"/>
              </w:rPr>
              <w:t>wykonywania</w:t>
            </w:r>
            <w:r w:rsidR="00035389" w:rsidRPr="00C52318">
              <w:rPr>
                <w:rFonts w:ascii="Segoe UI" w:hAnsi="Segoe UI" w:cs="Segoe UI"/>
                <w:b/>
                <w:iCs/>
                <w:sz w:val="18"/>
                <w:szCs w:val="18"/>
                <w:lang w:eastAsia="pl-PL"/>
              </w:rPr>
              <w:t xml:space="preserve"> </w:t>
            </w:r>
          </w:p>
          <w:p w14:paraId="05C9A937" w14:textId="57631A67" w:rsidR="00035389" w:rsidRPr="00C52318" w:rsidRDefault="00035389">
            <w:pPr>
              <w:tabs>
                <w:tab w:val="left" w:pos="708"/>
              </w:tabs>
              <w:suppressAutoHyphens w:val="0"/>
              <w:jc w:val="center"/>
              <w:rPr>
                <w:b/>
                <w:sz w:val="24"/>
              </w:rPr>
            </w:pPr>
            <w:r w:rsidRPr="00C52318">
              <w:rPr>
                <w:rFonts w:ascii="Segoe UI" w:hAnsi="Segoe UI" w:cs="Segoe UI"/>
                <w:b/>
                <w:iCs/>
                <w:sz w:val="18"/>
                <w:szCs w:val="18"/>
                <w:lang w:eastAsia="pl-PL"/>
              </w:rPr>
              <w:t xml:space="preserve">usługi </w:t>
            </w:r>
            <w:r w:rsidRPr="00C52318">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tcPr>
          <w:p w14:paraId="246D47FF" w14:textId="77777777" w:rsidR="00035389" w:rsidRPr="00C52318" w:rsidRDefault="00035389">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1C4766E6" w14:textId="77777777" w:rsidR="008C32A1" w:rsidRDefault="00035389">
            <w:pPr>
              <w:jc w:val="center"/>
              <w:rPr>
                <w:rFonts w:ascii="Segoe UI" w:hAnsi="Segoe UI" w:cs="Segoe UI"/>
                <w:b/>
                <w:iCs/>
                <w:sz w:val="18"/>
                <w:szCs w:val="18"/>
              </w:rPr>
            </w:pPr>
            <w:r w:rsidRPr="00C52318">
              <w:rPr>
                <w:rFonts w:ascii="Segoe UI" w:hAnsi="Segoe UI" w:cs="Segoe UI"/>
                <w:b/>
                <w:iCs/>
                <w:sz w:val="18"/>
                <w:szCs w:val="18"/>
              </w:rPr>
              <w:t>usługa została wykonana</w:t>
            </w:r>
            <w:r w:rsidR="008C32A1">
              <w:rPr>
                <w:rFonts w:ascii="Segoe UI" w:hAnsi="Segoe UI" w:cs="Segoe UI"/>
                <w:b/>
                <w:iCs/>
                <w:sz w:val="18"/>
                <w:szCs w:val="18"/>
              </w:rPr>
              <w:t>/</w:t>
            </w:r>
          </w:p>
          <w:p w14:paraId="0F6FD124" w14:textId="38C297D4" w:rsidR="00035389" w:rsidRPr="00C52318" w:rsidRDefault="008C32A1">
            <w:pPr>
              <w:jc w:val="center"/>
              <w:rPr>
                <w:rFonts w:ascii="Segoe UI" w:hAnsi="Segoe UI" w:cs="Segoe UI"/>
                <w:b/>
                <w:iCs/>
                <w:sz w:val="18"/>
                <w:szCs w:val="18"/>
              </w:rPr>
            </w:pPr>
            <w:r>
              <w:rPr>
                <w:rFonts w:ascii="Segoe UI" w:hAnsi="Segoe UI" w:cs="Segoe UI"/>
                <w:b/>
                <w:iCs/>
                <w:sz w:val="18"/>
                <w:szCs w:val="18"/>
              </w:rPr>
              <w:t>jest wykonywana</w:t>
            </w:r>
          </w:p>
          <w:p w14:paraId="39C1DCC1" w14:textId="77777777" w:rsidR="00035389" w:rsidRPr="00C52318" w:rsidRDefault="00035389" w:rsidP="00375B75">
            <w:pPr>
              <w:jc w:val="center"/>
            </w:pPr>
          </w:p>
        </w:tc>
      </w:tr>
      <w:tr w:rsidR="00035389" w14:paraId="52AA1561" w14:textId="77777777" w:rsidTr="008C32A1">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035389" w:rsidRDefault="00035389">
            <w:pPr>
              <w:tabs>
                <w:tab w:val="left" w:pos="708"/>
              </w:tabs>
              <w:snapToGrid w:val="0"/>
              <w:rPr>
                <w:rFonts w:ascii="Segoe UI" w:hAnsi="Segoe UI" w:cs="Segoe UI"/>
                <w:sz w:val="18"/>
                <w:szCs w:val="18"/>
              </w:rPr>
            </w:pPr>
          </w:p>
          <w:p w14:paraId="6CE3ABDC" w14:textId="77777777" w:rsidR="00035389" w:rsidRDefault="00035389">
            <w:pPr>
              <w:tabs>
                <w:tab w:val="left" w:pos="708"/>
              </w:tabs>
              <w:rPr>
                <w:rFonts w:ascii="Segoe UI" w:hAnsi="Segoe UI" w:cs="Segoe UI"/>
                <w:sz w:val="18"/>
                <w:szCs w:val="18"/>
              </w:rPr>
            </w:pPr>
          </w:p>
          <w:p w14:paraId="754501D7" w14:textId="77777777" w:rsidR="00035389" w:rsidRDefault="00035389">
            <w:pPr>
              <w:tabs>
                <w:tab w:val="left" w:pos="708"/>
              </w:tabs>
              <w:rPr>
                <w:rFonts w:ascii="Segoe UI" w:hAnsi="Segoe UI" w:cs="Segoe UI"/>
              </w:rPr>
            </w:pPr>
          </w:p>
          <w:p w14:paraId="73649D19" w14:textId="77777777" w:rsidR="00035389" w:rsidRDefault="00035389">
            <w:pPr>
              <w:tabs>
                <w:tab w:val="left" w:pos="708"/>
              </w:tabs>
              <w:rPr>
                <w:rFonts w:ascii="Segoe UI" w:hAnsi="Segoe UI" w:cs="Segoe UI"/>
              </w:rPr>
            </w:pPr>
          </w:p>
          <w:p w14:paraId="75EBBBFE" w14:textId="77777777" w:rsidR="00035389" w:rsidRDefault="00035389">
            <w:pPr>
              <w:tabs>
                <w:tab w:val="left" w:pos="708"/>
              </w:tabs>
            </w:pPr>
          </w:p>
        </w:tc>
        <w:tc>
          <w:tcPr>
            <w:tcW w:w="2231" w:type="dxa"/>
            <w:tcBorders>
              <w:top w:val="single" w:sz="4" w:space="0" w:color="00000A"/>
              <w:left w:val="single" w:sz="4" w:space="0" w:color="00000A"/>
              <w:bottom w:val="single" w:sz="4" w:space="0" w:color="00000A"/>
              <w:right w:val="nil"/>
            </w:tcBorders>
          </w:tcPr>
          <w:p w14:paraId="6F97FF79" w14:textId="77777777" w:rsidR="00035389" w:rsidRDefault="00035389">
            <w:pPr>
              <w:tabs>
                <w:tab w:val="left" w:pos="708"/>
              </w:tabs>
              <w:snapToGrid w:val="0"/>
              <w:jc w:val="center"/>
              <w:rPr>
                <w:rFonts w:ascii="Segoe UI" w:hAnsi="Segoe UI" w:cs="Segoe UI"/>
              </w:rPr>
            </w:pPr>
          </w:p>
          <w:p w14:paraId="3530BD11" w14:textId="77777777" w:rsidR="00035389" w:rsidRDefault="00035389">
            <w:pPr>
              <w:tabs>
                <w:tab w:val="left" w:pos="708"/>
              </w:tabs>
              <w:jc w:val="center"/>
              <w:rPr>
                <w:rFonts w:ascii="Segoe UI" w:hAnsi="Segoe UI" w:cs="Segoe UI"/>
              </w:rPr>
            </w:pPr>
          </w:p>
          <w:p w14:paraId="29D2159C" w14:textId="77777777" w:rsidR="00035389" w:rsidRDefault="00035389">
            <w:pPr>
              <w:tabs>
                <w:tab w:val="left" w:pos="708"/>
              </w:tabs>
              <w:rPr>
                <w:rFonts w:ascii="Segoe UI" w:hAnsi="Segoe UI" w:cs="Segoe UI"/>
              </w:rPr>
            </w:pPr>
          </w:p>
          <w:p w14:paraId="7B93D2BE" w14:textId="77777777" w:rsidR="00035389" w:rsidRDefault="00035389">
            <w:pPr>
              <w:tabs>
                <w:tab w:val="left" w:pos="708"/>
              </w:tabs>
              <w:jc w:val="center"/>
            </w:pPr>
          </w:p>
        </w:tc>
        <w:tc>
          <w:tcPr>
            <w:tcW w:w="1469" w:type="dxa"/>
            <w:tcBorders>
              <w:top w:val="single" w:sz="4" w:space="0" w:color="00000A"/>
              <w:left w:val="single" w:sz="4" w:space="0" w:color="00000A"/>
              <w:bottom w:val="single" w:sz="4" w:space="0" w:color="00000A"/>
              <w:right w:val="nil"/>
            </w:tcBorders>
          </w:tcPr>
          <w:p w14:paraId="7108B164" w14:textId="77777777" w:rsidR="00035389" w:rsidRDefault="0003538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758A3898" w14:textId="77777777" w:rsidR="00035389" w:rsidRDefault="00035389">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04E85C3B" w:rsidR="00035389" w:rsidRPr="00A918DB"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Rodzaj usługi wykazany w tabeli powinien być opisany precyzyjnie i jednoznacznie odpowiadać warunko</w:t>
      </w:r>
      <w:r w:rsidR="00415A33">
        <w:rPr>
          <w:rFonts w:ascii="Segoe UI" w:hAnsi="Segoe UI" w:cs="Segoe UI"/>
          <w:b/>
          <w:color w:val="FF0000"/>
        </w:rPr>
        <w:t>wi</w:t>
      </w:r>
      <w:r w:rsidRPr="00A918DB">
        <w:rPr>
          <w:rFonts w:ascii="Segoe UI" w:hAnsi="Segoe UI" w:cs="Segoe UI"/>
          <w:b/>
          <w:color w:val="FF0000"/>
        </w:rPr>
        <w:t xml:space="preserve"> postawion</w:t>
      </w:r>
      <w:r w:rsidR="00415A33">
        <w:rPr>
          <w:rFonts w:ascii="Segoe UI" w:hAnsi="Segoe UI" w:cs="Segoe UI"/>
          <w:b/>
          <w:color w:val="FF0000"/>
        </w:rPr>
        <w:t>emu</w:t>
      </w:r>
      <w:r w:rsidRPr="00A918DB">
        <w:rPr>
          <w:rFonts w:ascii="Segoe UI" w:hAnsi="Segoe UI" w:cs="Segoe UI"/>
          <w:b/>
          <w:color w:val="FF0000"/>
        </w:rPr>
        <w:t xml:space="preserve"> przez Zamawiającego </w:t>
      </w:r>
      <w:r w:rsidR="00847E8D">
        <w:rPr>
          <w:rFonts w:ascii="Segoe UI" w:hAnsi="Segoe UI" w:cs="Segoe UI"/>
          <w:b/>
          <w:color w:val="FF0000"/>
        </w:rPr>
        <w:t xml:space="preserve">w </w:t>
      </w:r>
      <w:r w:rsidRPr="00A918DB">
        <w:rPr>
          <w:rFonts w:ascii="Segoe UI" w:hAnsi="Segoe UI" w:cs="Segoe UI"/>
          <w:b/>
          <w:color w:val="FF0000"/>
        </w:rPr>
        <w:t xml:space="preserve">Rozdziale I </w:t>
      </w:r>
      <w:r w:rsidRPr="00A918DB">
        <w:rPr>
          <w:rFonts w:ascii="Segoe UI" w:hAnsi="Segoe UI" w:cs="Segoe UI"/>
          <w:b/>
          <w:bCs/>
          <w:color w:val="FF0000"/>
        </w:rPr>
        <w:t>pkt 5 ppkt 2.1</w:t>
      </w:r>
      <w:r w:rsidR="00895781">
        <w:rPr>
          <w:rFonts w:ascii="Segoe UI" w:hAnsi="Segoe UI" w:cs="Segoe UI"/>
          <w:b/>
          <w:bCs/>
          <w:color w:val="FF0000"/>
        </w:rPr>
        <w:t xml:space="preserve"> SWZ</w:t>
      </w:r>
    </w:p>
    <w:p w14:paraId="153B890B" w14:textId="77777777" w:rsidR="00035389" w:rsidRDefault="00035389" w:rsidP="00035389">
      <w:pPr>
        <w:widowControl w:val="0"/>
        <w:tabs>
          <w:tab w:val="left" w:pos="708"/>
        </w:tabs>
        <w:jc w:val="both"/>
        <w:rPr>
          <w:rFonts w:ascii="Segoe UI" w:hAnsi="Segoe UI" w:cs="Segoe UI"/>
          <w:b/>
          <w:bCs/>
          <w:i/>
          <w:color w:val="FF0000"/>
        </w:rPr>
      </w:pPr>
    </w:p>
    <w:p w14:paraId="280514BC" w14:textId="77777777" w:rsidR="00035389" w:rsidRDefault="00035389" w:rsidP="00035389">
      <w:pPr>
        <w:widowControl w:val="0"/>
        <w:tabs>
          <w:tab w:val="left" w:pos="708"/>
        </w:tabs>
        <w:rPr>
          <w:rFonts w:ascii="Segoe UI" w:hAnsi="Segoe UI" w:cs="Segoe UI"/>
          <w:b/>
          <w:bCs/>
          <w:i/>
          <w:color w:val="FF0000"/>
        </w:rPr>
      </w:pPr>
    </w:p>
    <w:p w14:paraId="65F92A70" w14:textId="77777777" w:rsidR="00035389" w:rsidRDefault="00035389" w:rsidP="00035389">
      <w:pPr>
        <w:widowControl w:val="0"/>
        <w:tabs>
          <w:tab w:val="left" w:pos="708"/>
        </w:tabs>
        <w:jc w:val="both"/>
        <w:rPr>
          <w:rFonts w:ascii="Segoe UI" w:hAnsi="Segoe UI" w:cs="Segoe UI"/>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C5BE8C8" w14:textId="0F1FBC67" w:rsidR="00402FAD" w:rsidRPr="00402FAD" w:rsidRDefault="00402FAD" w:rsidP="00402FAD">
      <w:pPr>
        <w:widowControl w:val="0"/>
        <w:tabs>
          <w:tab w:val="left" w:pos="708"/>
        </w:tabs>
        <w:jc w:val="right"/>
        <w:rPr>
          <w:rFonts w:ascii="Segoe UI" w:hAnsi="Segoe UI" w:cs="Segoe UI"/>
          <w:b/>
          <w:lang w:eastAsia="pl-PL"/>
        </w:rPr>
      </w:pPr>
      <w:r w:rsidRPr="00402FAD">
        <w:rPr>
          <w:rFonts w:ascii="Segoe UI" w:hAnsi="Segoe UI" w:cs="Segoe UI"/>
          <w:b/>
          <w:lang w:eastAsia="pl-PL"/>
        </w:rPr>
        <w:t>5.</w:t>
      </w:r>
    </w:p>
    <w:p w14:paraId="05834AEB" w14:textId="51AB86B7" w:rsidR="00402FAD" w:rsidRPr="00402FAD" w:rsidRDefault="00402FAD" w:rsidP="00402FAD">
      <w:pPr>
        <w:widowControl w:val="0"/>
        <w:tabs>
          <w:tab w:val="left" w:pos="708"/>
        </w:tabs>
        <w:rPr>
          <w:rFonts w:ascii="Segoe UI" w:hAnsi="Segoe UI" w:cs="Segoe UI"/>
          <w:lang w:eastAsia="pl-PL"/>
        </w:rPr>
      </w:pPr>
      <w:r w:rsidRPr="00402FAD">
        <w:rPr>
          <w:rFonts w:ascii="Segoe UI" w:hAnsi="Segoe UI" w:cs="Segoe UI"/>
          <w:lang w:eastAsia="pl-PL"/>
        </w:rPr>
        <w:t>..................................................</w:t>
      </w:r>
    </w:p>
    <w:p w14:paraId="18DDC6A1" w14:textId="77777777" w:rsidR="00402FAD" w:rsidRPr="00402FAD" w:rsidRDefault="00402FAD" w:rsidP="00402FAD">
      <w:pPr>
        <w:widowControl w:val="0"/>
        <w:suppressAutoHyphens w:val="0"/>
        <w:autoSpaceDE w:val="0"/>
        <w:autoSpaceDN w:val="0"/>
        <w:adjustRightInd w:val="0"/>
        <w:spacing w:line="100" w:lineRule="atLeast"/>
        <w:rPr>
          <w:rFonts w:ascii="Segoe UI" w:hAnsi="Segoe UI" w:cs="Segoe UI"/>
          <w:i/>
          <w:sz w:val="16"/>
          <w:szCs w:val="16"/>
          <w:lang w:eastAsia="pl-PL"/>
        </w:rPr>
      </w:pPr>
      <w:r w:rsidRPr="00402FAD">
        <w:rPr>
          <w:rFonts w:ascii="Segoe UI" w:hAnsi="Segoe UI" w:cs="Segoe UI"/>
          <w:lang w:eastAsia="pl-PL"/>
        </w:rPr>
        <w:t xml:space="preserve">  </w:t>
      </w:r>
      <w:r w:rsidRPr="00402FAD">
        <w:rPr>
          <w:rFonts w:ascii="Segoe UI" w:hAnsi="Segoe UI" w:cs="Segoe UI"/>
          <w:i/>
          <w:sz w:val="16"/>
          <w:szCs w:val="16"/>
          <w:lang w:eastAsia="pl-PL"/>
        </w:rPr>
        <w:t>Nazwa i adres Wykonawcy</w:t>
      </w:r>
    </w:p>
    <w:p w14:paraId="0F19DD3E" w14:textId="77777777" w:rsidR="00402FAD" w:rsidRPr="00402FAD" w:rsidRDefault="00402FAD" w:rsidP="00402FAD">
      <w:pPr>
        <w:suppressAutoHyphens w:val="0"/>
        <w:jc w:val="both"/>
        <w:rPr>
          <w:rFonts w:ascii="Segoe UI" w:hAnsi="Segoe UI" w:cs="Segoe UI"/>
          <w:bCs/>
          <w:iCs/>
          <w:lang w:eastAsia="pl-PL"/>
        </w:rPr>
      </w:pPr>
    </w:p>
    <w:p w14:paraId="6E494353" w14:textId="77777777" w:rsidR="00402FAD" w:rsidRPr="00402FAD" w:rsidRDefault="00402FAD" w:rsidP="00402FAD">
      <w:pPr>
        <w:suppressAutoHyphens w:val="0"/>
        <w:jc w:val="both"/>
        <w:rPr>
          <w:rFonts w:ascii="Segoe UI" w:hAnsi="Segoe UI" w:cs="Segoe UI"/>
          <w:bCs/>
          <w:iCs/>
          <w:lang w:eastAsia="pl-PL"/>
        </w:rPr>
      </w:pPr>
    </w:p>
    <w:p w14:paraId="0BA8C303" w14:textId="77777777" w:rsidR="00402FAD" w:rsidRPr="00402FAD" w:rsidRDefault="00402FAD" w:rsidP="00402FAD">
      <w:pPr>
        <w:suppressAutoHyphens w:val="0"/>
        <w:jc w:val="both"/>
        <w:rPr>
          <w:rFonts w:ascii="Segoe UI" w:hAnsi="Segoe UI" w:cs="Segoe UI"/>
          <w:bCs/>
          <w:iCs/>
          <w:lang w:eastAsia="pl-PL"/>
        </w:rPr>
      </w:pPr>
    </w:p>
    <w:p w14:paraId="644E074E" w14:textId="35430A98" w:rsidR="00402FAD" w:rsidRPr="00402FAD" w:rsidRDefault="007378A5" w:rsidP="00402FAD">
      <w:pPr>
        <w:suppressAutoHyphens w:val="0"/>
        <w:jc w:val="center"/>
        <w:rPr>
          <w:rFonts w:ascii="Segoe UI" w:hAnsi="Segoe UI" w:cs="Segoe UI"/>
          <w:b/>
          <w:bCs/>
          <w:iCs/>
          <w:color w:val="000000"/>
          <w:lang w:eastAsia="pl-PL"/>
        </w:rPr>
      </w:pPr>
      <w:r w:rsidRPr="00402FAD">
        <w:rPr>
          <w:rFonts w:ascii="Segoe UI" w:hAnsi="Segoe UI" w:cs="Segoe UI"/>
          <w:b/>
          <w:bCs/>
          <w:iCs/>
          <w:color w:val="000000"/>
          <w:lang w:eastAsia="pl-PL"/>
        </w:rPr>
        <w:t>WYKAZ OSÓB SKIEROWANYCH PRZEZ WYKONAWCĘ DO REALIZACJI ZAMÓWIENIA:</w:t>
      </w:r>
    </w:p>
    <w:p w14:paraId="207B248A" w14:textId="77777777" w:rsidR="00402FAD" w:rsidRPr="00402FAD" w:rsidRDefault="00402FAD" w:rsidP="00402FAD">
      <w:pPr>
        <w:suppressAutoHyphens w:val="0"/>
        <w:jc w:val="center"/>
        <w:rPr>
          <w:rFonts w:ascii="Segoe UI" w:hAnsi="Segoe UI" w:cs="Segoe UI"/>
          <w:b/>
          <w:bCs/>
          <w:i/>
          <w:iCs/>
          <w:color w:val="000000"/>
          <w:lang w:eastAsia="pl-PL"/>
        </w:rPr>
      </w:pPr>
    </w:p>
    <w:p w14:paraId="3E0F0B89" w14:textId="664D7867" w:rsidR="007B17DB" w:rsidRDefault="00402FAD" w:rsidP="007B17DB">
      <w:pPr>
        <w:widowControl w:val="0"/>
        <w:tabs>
          <w:tab w:val="left" w:pos="708"/>
        </w:tabs>
        <w:jc w:val="center"/>
        <w:rPr>
          <w:rFonts w:ascii="Segoe UI" w:hAnsi="Segoe UI" w:cs="Segoe UI"/>
          <w:b/>
        </w:rPr>
      </w:pPr>
      <w:r w:rsidRPr="00375B75">
        <w:rPr>
          <w:rFonts w:ascii="Segoe UI" w:hAnsi="Segoe UI" w:cs="Segoe UI"/>
          <w:b/>
        </w:rPr>
        <w:t>Opracowanie dokumentacji projektowej rozbudowy Cmentarza Komunalnego w Koszalinie</w:t>
      </w:r>
      <w:r>
        <w:rPr>
          <w:rFonts w:ascii="Segoe UI" w:hAnsi="Segoe UI" w:cs="Segoe UI"/>
          <w:b/>
        </w:rPr>
        <w:t xml:space="preserve"> – III </w:t>
      </w:r>
      <w:r w:rsidR="007B17DB">
        <w:rPr>
          <w:rFonts w:ascii="Segoe UI" w:hAnsi="Segoe UI" w:cs="Segoe UI"/>
          <w:b/>
        </w:rPr>
        <w:t xml:space="preserve">etap rozbudowy - </w:t>
      </w:r>
      <w:r w:rsidRPr="00375B75">
        <w:rPr>
          <w:rFonts w:ascii="Segoe UI" w:hAnsi="Segoe UI" w:cs="Segoe UI"/>
          <w:b/>
        </w:rPr>
        <w:t>w ramach zadania inwestycyjnego pn.:</w:t>
      </w:r>
    </w:p>
    <w:p w14:paraId="17C2AD78" w14:textId="670175BF" w:rsidR="00402FAD" w:rsidRDefault="00402FAD" w:rsidP="007B17DB">
      <w:pPr>
        <w:widowControl w:val="0"/>
        <w:tabs>
          <w:tab w:val="left" w:pos="708"/>
        </w:tabs>
        <w:jc w:val="center"/>
        <w:rPr>
          <w:rFonts w:ascii="Segoe UI" w:hAnsi="Segoe UI" w:cs="Segoe UI"/>
          <w:bCs/>
          <w:i/>
          <w:iCs/>
        </w:rPr>
      </w:pPr>
      <w:r w:rsidRPr="00375B75">
        <w:rPr>
          <w:rFonts w:ascii="Segoe UI" w:hAnsi="Segoe UI" w:cs="Segoe UI"/>
          <w:b/>
        </w:rPr>
        <w:t>Rozbudowa Cmentarza Komunalnego</w:t>
      </w:r>
    </w:p>
    <w:p w14:paraId="5553070C" w14:textId="77777777" w:rsidR="00402FAD" w:rsidRPr="00402FAD" w:rsidRDefault="00402FAD" w:rsidP="00402FAD">
      <w:pPr>
        <w:suppressAutoHyphens w:val="0"/>
        <w:jc w:val="center"/>
        <w:rPr>
          <w:rFonts w:ascii="Segoe UI" w:hAnsi="Segoe UI" w:cs="Segoe UI"/>
          <w:b/>
          <w:bCs/>
          <w:iCs/>
          <w:color w:val="000000"/>
          <w:lang w:eastAsia="pl-PL"/>
        </w:rPr>
      </w:pPr>
    </w:p>
    <w:p w14:paraId="6D422A14" w14:textId="77777777" w:rsidR="00402FAD" w:rsidRPr="00402FAD" w:rsidRDefault="00402FAD" w:rsidP="00402FAD">
      <w:pPr>
        <w:suppressAutoHyphens w:val="0"/>
        <w:jc w:val="center"/>
        <w:rPr>
          <w:rFonts w:ascii="Segoe UI" w:hAnsi="Segoe UI" w:cs="Segoe UI"/>
          <w:b/>
          <w:lang w:eastAsia="pl-P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842"/>
        <w:gridCol w:w="1843"/>
        <w:gridCol w:w="2835"/>
      </w:tblGrid>
      <w:tr w:rsidR="00402FAD" w:rsidRPr="00402FAD" w14:paraId="39169FD7" w14:textId="77777777" w:rsidTr="00476562">
        <w:tc>
          <w:tcPr>
            <w:tcW w:w="710" w:type="dxa"/>
            <w:vAlign w:val="center"/>
          </w:tcPr>
          <w:p w14:paraId="1E552F7D"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  Lp.</w:t>
            </w:r>
          </w:p>
        </w:tc>
        <w:tc>
          <w:tcPr>
            <w:tcW w:w="2835" w:type="dxa"/>
            <w:vAlign w:val="center"/>
          </w:tcPr>
          <w:p w14:paraId="450B8961"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Stanowisko</w:t>
            </w:r>
          </w:p>
        </w:tc>
        <w:tc>
          <w:tcPr>
            <w:tcW w:w="1842" w:type="dxa"/>
            <w:vAlign w:val="center"/>
          </w:tcPr>
          <w:p w14:paraId="66A22634"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Imię i nazwisko </w:t>
            </w:r>
          </w:p>
        </w:tc>
        <w:tc>
          <w:tcPr>
            <w:tcW w:w="1843" w:type="dxa"/>
            <w:vAlign w:val="center"/>
          </w:tcPr>
          <w:p w14:paraId="75A07C2B"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Podstawa </w:t>
            </w:r>
          </w:p>
          <w:p w14:paraId="28C87150"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do dysponowania wymienioną osobą </w:t>
            </w:r>
          </w:p>
        </w:tc>
        <w:tc>
          <w:tcPr>
            <w:tcW w:w="2835" w:type="dxa"/>
            <w:vAlign w:val="center"/>
          </w:tcPr>
          <w:p w14:paraId="2CAFCEEC" w14:textId="77777777" w:rsidR="00402FAD" w:rsidRPr="00402FAD" w:rsidRDefault="00402FAD" w:rsidP="00402FAD">
            <w:pPr>
              <w:suppressAutoHyphens w:val="0"/>
              <w:jc w:val="center"/>
              <w:rPr>
                <w:rFonts w:ascii="Segoe UI" w:hAnsi="Segoe UI" w:cs="Segoe UI"/>
                <w:b/>
                <w:bCs/>
                <w:iCs/>
                <w:sz w:val="18"/>
                <w:szCs w:val="18"/>
                <w:lang w:eastAsia="pl-PL"/>
              </w:rPr>
            </w:pPr>
          </w:p>
          <w:p w14:paraId="6FA20ACC" w14:textId="7DCF03DC"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Posiadane kwalifikacje zawodowe, uprawnienia, </w:t>
            </w:r>
          </w:p>
          <w:p w14:paraId="368536DC" w14:textId="2C6B99D3" w:rsidR="00402FAD" w:rsidRPr="00402FAD" w:rsidRDefault="00402FAD" w:rsidP="00402FAD">
            <w:pPr>
              <w:suppressAutoHyphens w:val="0"/>
              <w:jc w:val="center"/>
              <w:rPr>
                <w:rFonts w:ascii="Segoe UI" w:hAnsi="Segoe UI" w:cs="Segoe UI"/>
                <w:bCs/>
                <w:iCs/>
                <w:sz w:val="16"/>
                <w:szCs w:val="16"/>
                <w:lang w:eastAsia="pl-PL"/>
              </w:rPr>
            </w:pPr>
            <w:r w:rsidRPr="00402FAD">
              <w:rPr>
                <w:rFonts w:ascii="Segoe UI" w:hAnsi="Segoe UI" w:cs="Segoe UI"/>
                <w:b/>
                <w:bCs/>
                <w:iCs/>
                <w:sz w:val="18"/>
                <w:szCs w:val="18"/>
                <w:lang w:eastAsia="pl-PL"/>
              </w:rPr>
              <w:br/>
            </w:r>
            <w:r w:rsidRPr="00402FAD">
              <w:rPr>
                <w:rFonts w:ascii="Segoe UI" w:hAnsi="Segoe UI" w:cs="Segoe UI"/>
                <w:bCs/>
                <w:iCs/>
                <w:sz w:val="16"/>
                <w:szCs w:val="16"/>
                <w:lang w:eastAsia="pl-PL"/>
              </w:rPr>
              <w:t xml:space="preserve">(należy wpisać posiadane: kwalifikacje zawodowe, uprawnienia, w wymaganym </w:t>
            </w:r>
            <w:r w:rsidRPr="00402FAD">
              <w:rPr>
                <w:rFonts w:ascii="Segoe UI" w:hAnsi="Segoe UI" w:cs="Segoe UI"/>
                <w:bCs/>
                <w:iCs/>
                <w:sz w:val="16"/>
                <w:szCs w:val="16"/>
                <w:lang w:eastAsia="pl-PL"/>
              </w:rPr>
              <w:br/>
            </w:r>
            <w:r w:rsidR="00895781" w:rsidRPr="00895781">
              <w:rPr>
                <w:rFonts w:ascii="Segoe UI" w:hAnsi="Segoe UI" w:cs="Segoe UI"/>
                <w:bCs/>
                <w:iCs/>
                <w:sz w:val="16"/>
                <w:szCs w:val="16"/>
                <w:lang w:eastAsia="pl-PL"/>
              </w:rPr>
              <w:t>przez Zamawiającego w </w:t>
            </w:r>
            <w:r w:rsidRPr="00402FAD">
              <w:rPr>
                <w:rFonts w:ascii="Segoe UI" w:hAnsi="Segoe UI" w:cs="Segoe UI"/>
                <w:bCs/>
                <w:iCs/>
                <w:sz w:val="16"/>
                <w:szCs w:val="16"/>
                <w:lang w:eastAsia="pl-PL"/>
              </w:rPr>
              <w:t>Rozdziale I pkt 5 ppkt 2.2</w:t>
            </w:r>
            <w:r w:rsidR="00895781" w:rsidRPr="00895781">
              <w:rPr>
                <w:rFonts w:ascii="Segoe UI" w:hAnsi="Segoe UI" w:cs="Segoe UI"/>
                <w:bCs/>
                <w:iCs/>
                <w:sz w:val="16"/>
                <w:szCs w:val="16"/>
                <w:lang w:eastAsia="pl-PL"/>
              </w:rPr>
              <w:t xml:space="preserve"> SWZ</w:t>
            </w:r>
            <w:r w:rsidRPr="00402FAD">
              <w:rPr>
                <w:rFonts w:ascii="Segoe UI" w:hAnsi="Segoe UI" w:cs="Segoe UI"/>
                <w:bCs/>
                <w:iCs/>
                <w:sz w:val="16"/>
                <w:szCs w:val="16"/>
                <w:lang w:eastAsia="pl-PL"/>
              </w:rPr>
              <w:t xml:space="preserve"> zakresie)</w:t>
            </w:r>
          </w:p>
          <w:p w14:paraId="2F966E6A" w14:textId="77777777" w:rsidR="00402FAD" w:rsidRPr="00402FAD" w:rsidRDefault="00402FAD" w:rsidP="00402FAD">
            <w:pPr>
              <w:suppressAutoHyphens w:val="0"/>
              <w:jc w:val="center"/>
              <w:rPr>
                <w:rFonts w:ascii="Segoe UI" w:hAnsi="Segoe UI" w:cs="Segoe UI"/>
                <w:b/>
                <w:bCs/>
                <w:iCs/>
                <w:sz w:val="18"/>
                <w:szCs w:val="18"/>
                <w:lang w:eastAsia="pl-PL"/>
              </w:rPr>
            </w:pPr>
          </w:p>
        </w:tc>
      </w:tr>
      <w:tr w:rsidR="00402FAD" w:rsidRPr="00402FAD" w14:paraId="032A5CCA" w14:textId="77777777" w:rsidTr="00476562">
        <w:tc>
          <w:tcPr>
            <w:tcW w:w="710" w:type="dxa"/>
            <w:vAlign w:val="center"/>
          </w:tcPr>
          <w:p w14:paraId="33FED1F3"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1</w:t>
            </w:r>
          </w:p>
        </w:tc>
        <w:tc>
          <w:tcPr>
            <w:tcW w:w="2835" w:type="dxa"/>
            <w:vAlign w:val="center"/>
          </w:tcPr>
          <w:p w14:paraId="51C91EC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2</w:t>
            </w:r>
          </w:p>
        </w:tc>
        <w:tc>
          <w:tcPr>
            <w:tcW w:w="1842" w:type="dxa"/>
            <w:vAlign w:val="center"/>
          </w:tcPr>
          <w:p w14:paraId="2BADDD4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3</w:t>
            </w:r>
          </w:p>
        </w:tc>
        <w:tc>
          <w:tcPr>
            <w:tcW w:w="1843" w:type="dxa"/>
            <w:vAlign w:val="center"/>
          </w:tcPr>
          <w:p w14:paraId="480DEC37"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4</w:t>
            </w:r>
          </w:p>
        </w:tc>
        <w:tc>
          <w:tcPr>
            <w:tcW w:w="2835" w:type="dxa"/>
            <w:vAlign w:val="center"/>
          </w:tcPr>
          <w:p w14:paraId="592BDF8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5</w:t>
            </w:r>
          </w:p>
        </w:tc>
      </w:tr>
      <w:tr w:rsidR="00402FAD" w:rsidRPr="00402FAD" w14:paraId="58D92FAE" w14:textId="77777777" w:rsidTr="00476562">
        <w:tc>
          <w:tcPr>
            <w:tcW w:w="710" w:type="dxa"/>
            <w:vAlign w:val="center"/>
          </w:tcPr>
          <w:p w14:paraId="0B366DB4"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421B4E56" w14:textId="77777777" w:rsidR="00402FAD" w:rsidRPr="00402FAD" w:rsidRDefault="00402FAD" w:rsidP="00402FAD">
            <w:pPr>
              <w:suppressAutoHyphens w:val="0"/>
              <w:rPr>
                <w:rFonts w:ascii="Segoe UI" w:hAnsi="Segoe UI" w:cs="Segoe UI"/>
                <w:bCs/>
                <w:iCs/>
                <w:sz w:val="18"/>
                <w:szCs w:val="18"/>
                <w:lang w:eastAsia="pl-PL"/>
              </w:rPr>
            </w:pPr>
          </w:p>
          <w:p w14:paraId="2C990FB4" w14:textId="633A84C5"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 xml:space="preserve">projektant – branża </w:t>
            </w:r>
            <w:r w:rsidRPr="00895781">
              <w:rPr>
                <w:rFonts w:ascii="Segoe UI" w:hAnsi="Segoe UI" w:cs="Segoe UI"/>
                <w:bCs/>
                <w:iCs/>
                <w:sz w:val="18"/>
                <w:szCs w:val="18"/>
                <w:lang w:eastAsia="pl-PL"/>
              </w:rPr>
              <w:t>architektoniczna</w:t>
            </w:r>
          </w:p>
          <w:p w14:paraId="06FC281D"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129B8B19"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7433F826"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08C3C13E" w14:textId="77777777" w:rsidR="00402FAD" w:rsidRPr="00402FAD" w:rsidRDefault="00402FAD" w:rsidP="00402FAD">
            <w:pPr>
              <w:suppressAutoHyphens w:val="0"/>
              <w:jc w:val="center"/>
              <w:rPr>
                <w:rFonts w:ascii="Segoe UI" w:hAnsi="Segoe UI" w:cs="Segoe UI"/>
                <w:b/>
                <w:sz w:val="18"/>
                <w:szCs w:val="18"/>
                <w:lang w:eastAsia="pl-PL"/>
              </w:rPr>
            </w:pPr>
          </w:p>
        </w:tc>
      </w:tr>
      <w:tr w:rsidR="00402FAD" w:rsidRPr="00402FAD" w14:paraId="27D68FA5" w14:textId="77777777" w:rsidTr="00476562">
        <w:tc>
          <w:tcPr>
            <w:tcW w:w="710" w:type="dxa"/>
            <w:vAlign w:val="center"/>
          </w:tcPr>
          <w:p w14:paraId="1F06FCFB"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6A23E9B2" w14:textId="77777777" w:rsidR="00402FAD" w:rsidRPr="00402FAD" w:rsidRDefault="00402FAD" w:rsidP="00402FAD">
            <w:pPr>
              <w:suppressAutoHyphens w:val="0"/>
              <w:jc w:val="center"/>
              <w:rPr>
                <w:rFonts w:ascii="Segoe UI" w:hAnsi="Segoe UI" w:cs="Segoe UI"/>
                <w:bCs/>
                <w:iCs/>
                <w:sz w:val="18"/>
                <w:szCs w:val="18"/>
                <w:lang w:eastAsia="pl-PL"/>
              </w:rPr>
            </w:pPr>
          </w:p>
          <w:p w14:paraId="7EC93A8F" w14:textId="3923E022"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 xml:space="preserve">projektant – branża </w:t>
            </w:r>
            <w:r w:rsidR="004E036C">
              <w:rPr>
                <w:rFonts w:ascii="Segoe UI" w:hAnsi="Segoe UI" w:cs="Segoe UI"/>
                <w:bCs/>
                <w:iCs/>
                <w:sz w:val="18"/>
                <w:szCs w:val="18"/>
                <w:lang w:eastAsia="pl-PL"/>
              </w:rPr>
              <w:t>konstrukcyjno-budowlana</w:t>
            </w:r>
          </w:p>
          <w:p w14:paraId="08D88B8B"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766E1641"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7858B5BE"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7E413D38" w14:textId="77777777" w:rsidR="00402FAD" w:rsidRPr="00402FAD" w:rsidRDefault="00402FAD" w:rsidP="00402FAD">
            <w:pPr>
              <w:suppressAutoHyphens w:val="0"/>
              <w:jc w:val="center"/>
              <w:rPr>
                <w:rFonts w:ascii="Segoe UI" w:hAnsi="Segoe UI" w:cs="Segoe UI"/>
                <w:b/>
                <w:sz w:val="18"/>
                <w:szCs w:val="18"/>
                <w:lang w:eastAsia="pl-PL"/>
              </w:rPr>
            </w:pPr>
          </w:p>
        </w:tc>
      </w:tr>
      <w:tr w:rsidR="00A6043C" w:rsidRPr="00402FAD" w14:paraId="46EF2019" w14:textId="77777777" w:rsidTr="003D1C9F">
        <w:tc>
          <w:tcPr>
            <w:tcW w:w="710" w:type="dxa"/>
            <w:vAlign w:val="center"/>
          </w:tcPr>
          <w:p w14:paraId="55FF0CF6" w14:textId="77777777" w:rsidR="00A6043C" w:rsidRPr="00402FAD" w:rsidRDefault="00A6043C"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00C14D45" w14:textId="77777777" w:rsidR="003D1C9F" w:rsidRDefault="003D1C9F" w:rsidP="003D1C9F">
            <w:pPr>
              <w:suppressAutoHyphens w:val="0"/>
              <w:jc w:val="center"/>
              <w:rPr>
                <w:rFonts w:ascii="Segoe UI" w:hAnsi="Segoe UI" w:cs="Segoe UI"/>
                <w:bCs/>
                <w:iCs/>
                <w:sz w:val="18"/>
                <w:szCs w:val="18"/>
                <w:lang w:eastAsia="pl-PL"/>
              </w:rPr>
            </w:pPr>
          </w:p>
          <w:p w14:paraId="716E0019" w14:textId="2357F791" w:rsidR="00A6043C" w:rsidRDefault="003D1C9F" w:rsidP="003D1C9F">
            <w:pPr>
              <w:suppressAutoHyphens w:val="0"/>
              <w:jc w:val="center"/>
              <w:rPr>
                <w:rFonts w:ascii="Segoe UI" w:hAnsi="Segoe UI" w:cs="Segoe UI"/>
                <w:bCs/>
                <w:iCs/>
                <w:sz w:val="18"/>
                <w:szCs w:val="18"/>
                <w:lang w:eastAsia="pl-PL"/>
              </w:rPr>
            </w:pPr>
            <w:r w:rsidRPr="003D1C9F">
              <w:rPr>
                <w:rFonts w:ascii="Segoe UI" w:hAnsi="Segoe UI" w:cs="Segoe UI"/>
                <w:bCs/>
                <w:iCs/>
                <w:sz w:val="18"/>
                <w:szCs w:val="18"/>
                <w:lang w:eastAsia="pl-PL"/>
              </w:rPr>
              <w:t xml:space="preserve">projektant – branża </w:t>
            </w:r>
            <w:r>
              <w:rPr>
                <w:rFonts w:ascii="Segoe UI" w:hAnsi="Segoe UI" w:cs="Segoe UI"/>
                <w:bCs/>
                <w:iCs/>
                <w:sz w:val="18"/>
                <w:szCs w:val="18"/>
                <w:lang w:eastAsia="pl-PL"/>
              </w:rPr>
              <w:t>drogowa</w:t>
            </w:r>
          </w:p>
          <w:p w14:paraId="34A1244A" w14:textId="23E3B39B" w:rsidR="003D1C9F" w:rsidRPr="00402FAD" w:rsidRDefault="003D1C9F" w:rsidP="003D1C9F">
            <w:pPr>
              <w:suppressAutoHyphens w:val="0"/>
              <w:jc w:val="center"/>
              <w:rPr>
                <w:rFonts w:ascii="Segoe UI" w:hAnsi="Segoe UI" w:cs="Segoe UI"/>
                <w:bCs/>
                <w:iCs/>
                <w:sz w:val="18"/>
                <w:szCs w:val="18"/>
                <w:lang w:eastAsia="pl-PL"/>
              </w:rPr>
            </w:pPr>
          </w:p>
        </w:tc>
        <w:tc>
          <w:tcPr>
            <w:tcW w:w="1842" w:type="dxa"/>
            <w:vAlign w:val="center"/>
          </w:tcPr>
          <w:p w14:paraId="24FA0C71" w14:textId="77777777" w:rsidR="00A6043C" w:rsidRPr="00402FAD" w:rsidRDefault="00A6043C" w:rsidP="00402FAD">
            <w:pPr>
              <w:suppressAutoHyphens w:val="0"/>
              <w:jc w:val="center"/>
              <w:rPr>
                <w:rFonts w:ascii="Segoe UI" w:hAnsi="Segoe UI" w:cs="Segoe UI"/>
                <w:b/>
                <w:sz w:val="18"/>
                <w:szCs w:val="18"/>
                <w:lang w:eastAsia="pl-PL"/>
              </w:rPr>
            </w:pPr>
          </w:p>
        </w:tc>
        <w:tc>
          <w:tcPr>
            <w:tcW w:w="1843" w:type="dxa"/>
            <w:vAlign w:val="center"/>
          </w:tcPr>
          <w:p w14:paraId="27BC118F" w14:textId="77777777" w:rsidR="00A6043C" w:rsidRPr="00402FAD" w:rsidRDefault="00A6043C" w:rsidP="00402FAD">
            <w:pPr>
              <w:suppressAutoHyphens w:val="0"/>
              <w:jc w:val="center"/>
              <w:rPr>
                <w:rFonts w:ascii="Segoe UI" w:hAnsi="Segoe UI" w:cs="Segoe UI"/>
                <w:b/>
                <w:sz w:val="18"/>
                <w:szCs w:val="18"/>
                <w:lang w:eastAsia="pl-PL"/>
              </w:rPr>
            </w:pPr>
          </w:p>
        </w:tc>
        <w:tc>
          <w:tcPr>
            <w:tcW w:w="2835" w:type="dxa"/>
            <w:vAlign w:val="center"/>
          </w:tcPr>
          <w:p w14:paraId="74FA71DD" w14:textId="77777777" w:rsidR="00A6043C" w:rsidRPr="00402FAD" w:rsidRDefault="00A6043C" w:rsidP="00402FAD">
            <w:pPr>
              <w:suppressAutoHyphens w:val="0"/>
              <w:jc w:val="center"/>
              <w:rPr>
                <w:rFonts w:ascii="Segoe UI" w:hAnsi="Segoe UI" w:cs="Segoe UI"/>
                <w:b/>
                <w:sz w:val="18"/>
                <w:szCs w:val="18"/>
                <w:lang w:eastAsia="pl-PL"/>
              </w:rPr>
            </w:pPr>
          </w:p>
        </w:tc>
      </w:tr>
      <w:tr w:rsidR="00402FAD" w:rsidRPr="00402FAD" w14:paraId="39BA15EB" w14:textId="77777777" w:rsidTr="00476562">
        <w:tc>
          <w:tcPr>
            <w:tcW w:w="710" w:type="dxa"/>
            <w:vAlign w:val="center"/>
          </w:tcPr>
          <w:p w14:paraId="6D5181FC"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6AF4809A" w14:textId="77777777" w:rsidR="00402FAD" w:rsidRPr="00402FAD" w:rsidRDefault="00402FAD" w:rsidP="00402FAD">
            <w:pPr>
              <w:suppressAutoHyphens w:val="0"/>
              <w:jc w:val="center"/>
              <w:rPr>
                <w:rFonts w:ascii="Segoe UI" w:hAnsi="Segoe UI" w:cs="Segoe UI"/>
                <w:bCs/>
                <w:iCs/>
                <w:sz w:val="18"/>
                <w:szCs w:val="18"/>
                <w:lang w:eastAsia="pl-PL"/>
              </w:rPr>
            </w:pPr>
          </w:p>
          <w:p w14:paraId="40F68F0E" w14:textId="77777777"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projektant – branża sanitarna</w:t>
            </w:r>
          </w:p>
          <w:p w14:paraId="4DDAD058"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5E77AC04"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300EEC72"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4791A6D5" w14:textId="77777777" w:rsidR="00402FAD" w:rsidRPr="00402FAD" w:rsidRDefault="00402FAD" w:rsidP="00402FAD">
            <w:pPr>
              <w:suppressAutoHyphens w:val="0"/>
              <w:jc w:val="center"/>
              <w:rPr>
                <w:rFonts w:ascii="Segoe UI" w:hAnsi="Segoe UI" w:cs="Segoe UI"/>
                <w:b/>
                <w:sz w:val="18"/>
                <w:szCs w:val="18"/>
                <w:lang w:eastAsia="pl-PL"/>
              </w:rPr>
            </w:pPr>
          </w:p>
        </w:tc>
      </w:tr>
    </w:tbl>
    <w:p w14:paraId="083FFA36" w14:textId="77777777" w:rsidR="00402FAD" w:rsidRPr="00402FAD" w:rsidRDefault="00402FAD" w:rsidP="00402FAD">
      <w:pPr>
        <w:widowControl w:val="0"/>
        <w:suppressAutoHyphens w:val="0"/>
        <w:spacing w:before="120"/>
        <w:jc w:val="both"/>
        <w:rPr>
          <w:rFonts w:ascii="Segoe UI" w:hAnsi="Segoe UI" w:cs="Segoe UI"/>
          <w:b/>
          <w:bCs/>
          <w:i/>
          <w:sz w:val="18"/>
          <w:szCs w:val="18"/>
          <w:lang w:eastAsia="pl-PL"/>
        </w:rPr>
      </w:pPr>
    </w:p>
    <w:p w14:paraId="196E9288" w14:textId="77777777" w:rsidR="00402FAD" w:rsidRPr="00402FAD" w:rsidRDefault="00402FAD" w:rsidP="00402FAD">
      <w:pPr>
        <w:widowControl w:val="0"/>
        <w:suppressAutoHyphens w:val="0"/>
        <w:jc w:val="both"/>
        <w:rPr>
          <w:rFonts w:ascii="Segoe UI" w:hAnsi="Segoe UI" w:cs="Segoe UI"/>
          <w:b/>
          <w:bCs/>
          <w:i/>
          <w:sz w:val="18"/>
          <w:szCs w:val="18"/>
          <w:lang w:eastAsia="pl-PL"/>
        </w:rPr>
      </w:pPr>
    </w:p>
    <w:p w14:paraId="41F825A0" w14:textId="77777777" w:rsidR="00402FAD" w:rsidRPr="00402FAD" w:rsidRDefault="00402FAD" w:rsidP="00402FAD">
      <w:pPr>
        <w:widowControl w:val="0"/>
        <w:suppressAutoHyphens w:val="0"/>
        <w:ind w:left="142"/>
        <w:jc w:val="both"/>
        <w:rPr>
          <w:rFonts w:ascii="Segoe UI" w:hAnsi="Segoe UI" w:cs="Segoe UI"/>
          <w:b/>
          <w:bCs/>
          <w:color w:val="FF0000"/>
          <w:u w:val="single"/>
          <w:lang w:eastAsia="pl-PL"/>
        </w:rPr>
      </w:pPr>
      <w:r w:rsidRPr="00402FAD">
        <w:rPr>
          <w:rFonts w:ascii="Segoe UI" w:hAnsi="Segoe UI" w:cs="Segoe UI"/>
          <w:b/>
          <w:bCs/>
          <w:color w:val="FF0000"/>
          <w:u w:val="single"/>
          <w:lang w:eastAsia="pl-PL"/>
        </w:rPr>
        <w:t>Uwaga!!!</w:t>
      </w:r>
    </w:p>
    <w:p w14:paraId="67C84A22" w14:textId="57C353FD" w:rsidR="00402FAD" w:rsidRPr="00402FAD" w:rsidRDefault="00402FAD" w:rsidP="00402FAD">
      <w:pPr>
        <w:widowControl w:val="0"/>
        <w:suppressAutoHyphens w:val="0"/>
        <w:ind w:left="142"/>
        <w:jc w:val="both"/>
        <w:rPr>
          <w:rFonts w:ascii="Segoe UI" w:hAnsi="Segoe UI" w:cs="Segoe UI"/>
          <w:b/>
          <w:bCs/>
          <w:color w:val="FF0000"/>
          <w:lang w:eastAsia="pl-PL"/>
        </w:rPr>
      </w:pPr>
      <w:r w:rsidRPr="00402FAD">
        <w:rPr>
          <w:rFonts w:ascii="Segoe UI" w:hAnsi="Segoe UI" w:cs="Segoe UI"/>
          <w:b/>
          <w:bCs/>
          <w:color w:val="FF0000"/>
          <w:lang w:eastAsia="pl-PL"/>
        </w:rPr>
        <w:t xml:space="preserve">Posiadane kwalifikacje zawodowe, uprawnienia, (kolumna Nr 5 w tabeli) muszą dokładnie odpowiadać wymaganiom postawionym przez Zamawiającego w </w:t>
      </w:r>
      <w:r w:rsidRPr="00402FAD">
        <w:rPr>
          <w:rFonts w:ascii="Segoe UI" w:hAnsi="Segoe UI" w:cs="Segoe UI"/>
          <w:b/>
          <w:color w:val="FF0000"/>
          <w:lang w:eastAsia="pl-PL"/>
        </w:rPr>
        <w:t xml:space="preserve">Rozdziale I </w:t>
      </w:r>
      <w:r w:rsidRPr="00402FAD">
        <w:rPr>
          <w:rFonts w:ascii="Segoe UI" w:hAnsi="Segoe UI" w:cs="Segoe UI"/>
          <w:b/>
          <w:bCs/>
          <w:color w:val="FF0000"/>
          <w:lang w:eastAsia="pl-PL"/>
        </w:rPr>
        <w:t>pkt 5 ppkt 2.2</w:t>
      </w:r>
      <w:r w:rsidR="00895781">
        <w:rPr>
          <w:rFonts w:ascii="Segoe UI" w:hAnsi="Segoe UI" w:cs="Segoe UI"/>
          <w:b/>
          <w:bCs/>
          <w:color w:val="FF0000"/>
          <w:lang w:eastAsia="pl-PL"/>
        </w:rPr>
        <w:t xml:space="preserve"> SWZ.</w:t>
      </w:r>
    </w:p>
    <w:p w14:paraId="09D0E07C" w14:textId="77777777" w:rsidR="00402FAD" w:rsidRPr="00402FAD" w:rsidRDefault="00402FAD" w:rsidP="00402FAD">
      <w:pPr>
        <w:suppressAutoHyphens w:val="0"/>
        <w:ind w:left="142"/>
        <w:jc w:val="both"/>
        <w:rPr>
          <w:rFonts w:ascii="Segoe UI" w:hAnsi="Segoe UI" w:cs="Segoe UI"/>
          <w:b/>
          <w:lang w:eastAsia="pl-PL"/>
        </w:rPr>
      </w:pPr>
    </w:p>
    <w:p w14:paraId="5DFCD8C6" w14:textId="77777777" w:rsidR="00402FAD" w:rsidRDefault="00402FAD">
      <w:pPr>
        <w:pStyle w:val="Tekstpodstawowy"/>
        <w:jc w:val="both"/>
        <w:rPr>
          <w:rFonts w:ascii="Segoe UI" w:hAnsi="Segoe UI" w:cs="Segoe UI"/>
          <w:i w:val="0"/>
          <w:sz w:val="20"/>
        </w:rPr>
      </w:pPr>
    </w:p>
    <w:p w14:paraId="723039A9" w14:textId="77777777" w:rsidR="00895781" w:rsidRPr="005B26E5" w:rsidRDefault="00895781" w:rsidP="00895781">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3F210719" w14:textId="77777777" w:rsidR="00895781" w:rsidRPr="005B26E5" w:rsidRDefault="00895781" w:rsidP="00895781">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20EBD272" w14:textId="442A1C8C" w:rsidR="00895781" w:rsidRDefault="00895781">
      <w:pPr>
        <w:suppressAutoHyphens w:val="0"/>
        <w:rPr>
          <w:rFonts w:ascii="Segoe UI" w:hAnsi="Segoe UI" w:cs="Segoe UI"/>
          <w:b/>
        </w:rPr>
      </w:pPr>
      <w:r>
        <w:rPr>
          <w:rFonts w:ascii="Segoe UI" w:hAnsi="Segoe UI" w:cs="Segoe UI"/>
          <w:i/>
        </w:rPr>
        <w:br w:type="page"/>
      </w:r>
    </w:p>
    <w:p w14:paraId="750881A3" w14:textId="64517C12"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626236EF" w14:textId="59DC9523"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p w14:paraId="6CE25E3D" w14:textId="77777777" w:rsidR="00B86715" w:rsidRDefault="00B86715">
      <w:pPr>
        <w:jc w:val="both"/>
        <w:rPr>
          <w:rFonts w:ascii="Segoe UI" w:hAnsi="Segoe UI" w:cs="Segoe UI"/>
          <w:b/>
          <w:sz w:val="22"/>
          <w:szCs w:val="22"/>
        </w:rPr>
      </w:pPr>
    </w:p>
    <w:p w14:paraId="43464E2F" w14:textId="77777777" w:rsidR="00CA2D9B" w:rsidRDefault="00CA2D9B">
      <w:pPr>
        <w:pStyle w:val="Tekstpodstawowy"/>
        <w:jc w:val="both"/>
        <w:rPr>
          <w:rFonts w:ascii="Segoe UI" w:hAnsi="Segoe UI" w:cs="Segoe UI"/>
          <w:b w:val="0"/>
          <w:i w:val="0"/>
          <w:sz w:val="24"/>
          <w:szCs w:val="22"/>
        </w:rPr>
      </w:pPr>
      <w:r>
        <w:rPr>
          <w:rFonts w:ascii="Segoe UI" w:hAnsi="Segoe UI" w:cs="Segoe UI"/>
          <w:b w:val="0"/>
          <w:i w:val="0"/>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77777777"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W przypadku Wykonawców w</w:t>
            </w:r>
            <w:r w:rsidR="006A29DB" w:rsidRPr="00BD0763">
              <w:rPr>
                <w:rFonts w:ascii="Segoe UI" w:hAnsi="Segoe UI" w:cs="Segoe UI"/>
                <w:sz w:val="18"/>
                <w:szCs w:val="18"/>
                <w:lang w:val="de-DE"/>
              </w:rPr>
              <w:t>spólnie</w:t>
            </w:r>
            <w:r w:rsidRPr="00BD0763">
              <w:rPr>
                <w:rFonts w:ascii="Segoe UI" w:hAnsi="Segoe UI" w:cs="Segoe UI"/>
                <w:sz w:val="18"/>
                <w:szCs w:val="18"/>
                <w:lang w:val="de-DE"/>
              </w:rPr>
              <w:t xml:space="preserve"> ubiegających się o udzielenie zamówienia</w:t>
            </w:r>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powyższe powtórzyć </w:t>
            </w:r>
            <w:r w:rsidR="000B500A" w:rsidRPr="00BD0763">
              <w:rPr>
                <w:rFonts w:ascii="Segoe UI" w:hAnsi="Segoe UI" w:cs="Segoe UI"/>
                <w:sz w:val="18"/>
                <w:szCs w:val="18"/>
                <w:lang w:val="de-DE"/>
              </w:rPr>
              <w:br/>
            </w:r>
            <w:r w:rsidRPr="00BD0763">
              <w:rPr>
                <w:rFonts w:ascii="Segoe UI" w:hAnsi="Segoe UI" w:cs="Segoe UI"/>
                <w:sz w:val="18"/>
                <w:szCs w:val="18"/>
                <w:lang w:val="de-DE"/>
              </w:rPr>
              <w:t>w odniesieniu do każdego z nich</w:t>
            </w:r>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0D71270C" w:rsidR="00B86715" w:rsidRDefault="00B86715">
      <w:pPr>
        <w:pStyle w:val="Podtytu"/>
        <w:jc w:val="left"/>
        <w:rPr>
          <w:rFonts w:ascii="Segoe UI" w:hAnsi="Segoe UI" w:cs="Segoe UI"/>
          <w:sz w:val="20"/>
        </w:rPr>
      </w:pPr>
      <w:r>
        <w:rPr>
          <w:rFonts w:ascii="Segoe UI" w:hAnsi="Segoe UI" w:cs="Segoe UI"/>
          <w:sz w:val="20"/>
        </w:rPr>
        <w:t>Gmina Miasto Koszalin</w:t>
      </w:r>
      <w:r w:rsidR="00895781">
        <w:rPr>
          <w:rFonts w:ascii="Segoe UI" w:hAnsi="Segoe UI" w:cs="Segoe UI"/>
          <w:sz w:val="20"/>
        </w:rPr>
        <w:t xml:space="preserve"> </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05902BC4" w14:textId="72057714" w:rsidR="00895781" w:rsidRDefault="00895781">
      <w:pPr>
        <w:pStyle w:val="Tekstpodstawowy"/>
        <w:jc w:val="both"/>
        <w:rPr>
          <w:rFonts w:ascii="Segoe UI" w:hAnsi="Segoe UI" w:cs="Segoe UI"/>
          <w:bCs/>
          <w:i w:val="0"/>
          <w:sz w:val="20"/>
        </w:rPr>
      </w:pPr>
      <w:r w:rsidRPr="00895781">
        <w:rPr>
          <w:rFonts w:ascii="Segoe UI" w:hAnsi="Segoe UI" w:cs="Segoe UI"/>
          <w:bCs/>
          <w:i w:val="0"/>
          <w:sz w:val="20"/>
        </w:rPr>
        <w:t>Opracowanie dokumentacji projektowej rozbudowy Cmentarza</w:t>
      </w:r>
      <w:r w:rsidR="00415A33">
        <w:rPr>
          <w:rFonts w:ascii="Segoe UI" w:hAnsi="Segoe UI" w:cs="Segoe UI"/>
          <w:bCs/>
          <w:i w:val="0"/>
          <w:sz w:val="20"/>
        </w:rPr>
        <w:t xml:space="preserve"> Komunalnego w Koszalinie – III </w:t>
      </w:r>
      <w:r w:rsidRPr="00895781">
        <w:rPr>
          <w:rFonts w:ascii="Segoe UI" w:hAnsi="Segoe UI" w:cs="Segoe UI"/>
          <w:bCs/>
          <w:i w:val="0"/>
          <w:sz w:val="20"/>
        </w:rPr>
        <w:t xml:space="preserve">etap rozbudowy </w:t>
      </w:r>
      <w:r w:rsidR="007B17DB">
        <w:rPr>
          <w:rFonts w:ascii="Segoe UI" w:hAnsi="Segoe UI" w:cs="Segoe UI"/>
          <w:bCs/>
          <w:i w:val="0"/>
          <w:sz w:val="20"/>
        </w:rPr>
        <w:t xml:space="preserve">- </w:t>
      </w:r>
      <w:r w:rsidRPr="00895781">
        <w:rPr>
          <w:rFonts w:ascii="Segoe UI" w:hAnsi="Segoe UI" w:cs="Segoe UI"/>
          <w:bCs/>
          <w:i w:val="0"/>
          <w:sz w:val="20"/>
        </w:rPr>
        <w:t>w ramach zadania inwestycyjnego pn.: Rozbudowa Cmentarza Komunalnego</w:t>
      </w:r>
      <w:r>
        <w:rPr>
          <w:rFonts w:ascii="Segoe UI" w:hAnsi="Segoe UI" w:cs="Segoe UI"/>
          <w:bCs/>
          <w:i w:val="0"/>
          <w:sz w:val="20"/>
        </w:rPr>
        <w:t xml:space="preserve"> </w:t>
      </w:r>
    </w:p>
    <w:p w14:paraId="1DEECF23" w14:textId="77777777" w:rsidR="00895781" w:rsidRDefault="00895781">
      <w:pPr>
        <w:pStyle w:val="Tekstpodstawowy"/>
        <w:jc w:val="both"/>
        <w:rPr>
          <w:rFonts w:ascii="Segoe UI" w:hAnsi="Segoe UI" w:cs="Segoe UI"/>
          <w:bCs/>
          <w:i w:val="0"/>
          <w:sz w:val="20"/>
        </w:rPr>
      </w:pPr>
    </w:p>
    <w:p w14:paraId="521EA7A4" w14:textId="0C2FB992"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386C9710"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p>
    <w:p w14:paraId="1E01027B" w14:textId="20F411DB" w:rsidR="009842EF" w:rsidRPr="00257E01" w:rsidRDefault="009842EF" w:rsidP="009842EF">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xml:space="preserve">(* cena obejmuje wszystkie należne podatki, w tym podatek VAT) </w:t>
      </w:r>
    </w:p>
    <w:p w14:paraId="27C8E693" w14:textId="6D01397B" w:rsidR="00FC7197" w:rsidRDefault="00FC7197" w:rsidP="009842EF">
      <w:pPr>
        <w:widowControl w:val="0"/>
        <w:tabs>
          <w:tab w:val="num" w:pos="284"/>
          <w:tab w:val="left" w:pos="1500"/>
        </w:tabs>
        <w:suppressAutoHyphens w:val="0"/>
        <w:jc w:val="both"/>
        <w:rPr>
          <w:rFonts w:ascii="Segoe UI" w:hAnsi="Segoe UI" w:cs="Segoe UI"/>
          <w:bCs/>
          <w:iCs/>
          <w:lang w:eastAsia="pl-PL"/>
        </w:rPr>
      </w:pPr>
    </w:p>
    <w:p w14:paraId="7268601B" w14:textId="0EFCCC17" w:rsidR="00520FA1" w:rsidRDefault="005F13C0" w:rsidP="005F13C0">
      <w:pPr>
        <w:ind w:left="284" w:hanging="284"/>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 xml:space="preserve">Deklarujemy </w:t>
      </w:r>
      <w:r w:rsidR="00895781">
        <w:rPr>
          <w:rFonts w:ascii="Segoe UI" w:hAnsi="Segoe UI" w:cs="Segoe UI"/>
        </w:rPr>
        <w:t>realizację przedmiotu zmówienia w terminie</w:t>
      </w:r>
    </w:p>
    <w:p w14:paraId="7DF78B48" w14:textId="3D95056B" w:rsidR="00520FA1" w:rsidRPr="00520FA1" w:rsidRDefault="00520FA1" w:rsidP="00520FA1">
      <w:pPr>
        <w:suppressAutoHyphens w:val="0"/>
        <w:spacing w:before="40" w:after="120"/>
        <w:ind w:left="284"/>
        <w:jc w:val="both"/>
        <w:rPr>
          <w:rFonts w:ascii="Segoe UI" w:eastAsiaTheme="minorHAnsi" w:hAnsi="Segoe UI" w:cs="Segoe UI"/>
          <w:b/>
          <w:sz w:val="14"/>
          <w:szCs w:val="14"/>
          <w:lang w:eastAsia="en-US"/>
        </w:rPr>
      </w:pPr>
      <w:r w:rsidRPr="00520FA1">
        <w:rPr>
          <w:rFonts w:ascii="Segoe UI" w:eastAsiaTheme="minorHAnsi" w:hAnsi="Segoe UI" w:cs="Segoe UI"/>
          <w:b/>
          <w:bCs/>
          <w:iCs/>
          <w:color w:val="FF0000"/>
          <w:sz w:val="14"/>
          <w:szCs w:val="14"/>
          <w:lang w:eastAsia="en-US"/>
        </w:rPr>
        <w:t xml:space="preserve">(należy zaznaczyć „X” proponowany </w:t>
      </w:r>
      <w:r w:rsidR="000B226F">
        <w:rPr>
          <w:rFonts w:ascii="Segoe UI" w:eastAsiaTheme="minorHAnsi" w:hAnsi="Segoe UI" w:cs="Segoe UI"/>
          <w:b/>
          <w:bCs/>
          <w:iCs/>
          <w:color w:val="FF0000"/>
          <w:sz w:val="14"/>
          <w:szCs w:val="14"/>
          <w:lang w:eastAsia="en-US"/>
        </w:rPr>
        <w:t>termin,</w:t>
      </w:r>
      <w:r>
        <w:rPr>
          <w:rFonts w:ascii="Segoe UI" w:eastAsiaTheme="minorHAnsi" w:hAnsi="Segoe UI" w:cs="Segoe UI"/>
          <w:b/>
          <w:bCs/>
          <w:iCs/>
          <w:color w:val="FF0000"/>
          <w:sz w:val="14"/>
          <w:szCs w:val="14"/>
          <w:lang w:eastAsia="en-US"/>
        </w:rPr>
        <w:t xml:space="preserve"> </w:t>
      </w:r>
      <w:r w:rsidR="00415A33">
        <w:rPr>
          <w:rFonts w:ascii="Segoe UI" w:eastAsiaTheme="minorHAnsi" w:hAnsi="Segoe UI" w:cs="Segoe UI"/>
          <w:b/>
          <w:bCs/>
          <w:iCs/>
          <w:color w:val="FF0000"/>
          <w:sz w:val="14"/>
          <w:szCs w:val="14"/>
          <w:lang w:eastAsia="en-US"/>
        </w:rPr>
        <w:t>realizacji przedmiotu zamówienia)</w:t>
      </w:r>
    </w:p>
    <w:p w14:paraId="06E6C467" w14:textId="3A0BF495" w:rsidR="008F03C8" w:rsidRDefault="008F03C8" w:rsidP="00520FA1">
      <w:pPr>
        <w:suppressAutoHyphens w:val="0"/>
        <w:spacing w:before="40" w:after="120"/>
        <w:ind w:left="851"/>
        <w:jc w:val="both"/>
        <w:rPr>
          <w:rFonts w:ascii="Segoe UI" w:eastAsiaTheme="minorHAnsi" w:hAnsi="Segoe UI" w:cs="Segoe UI"/>
          <w:b/>
          <w:noProof/>
          <w:lang w:eastAsia="pl-PL"/>
        </w:rPr>
      </w:pPr>
      <w:r w:rsidRPr="00520FA1">
        <w:rPr>
          <w:rFonts w:ascii="Segoe UI" w:eastAsiaTheme="minorHAnsi" w:hAnsi="Segoe UI" w:cs="Segoe UI"/>
          <w:b/>
          <w:noProof/>
          <w:lang w:eastAsia="pl-PL"/>
        </w:rPr>
        <mc:AlternateContent>
          <mc:Choice Requires="wps">
            <w:drawing>
              <wp:anchor distT="0" distB="0" distL="114300" distR="114300" simplePos="0" relativeHeight="251659264" behindDoc="0" locked="0" layoutInCell="1" allowOverlap="1" wp14:anchorId="5808C5CE" wp14:editId="0444D104">
                <wp:simplePos x="0" y="0"/>
                <wp:positionH relativeFrom="column">
                  <wp:posOffset>153035</wp:posOffset>
                </wp:positionH>
                <wp:positionV relativeFrom="paragraph">
                  <wp:posOffset>210820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BF71" id="Prostokąt 8" o:spid="_x0000_s1026" style="position:absolute;margin-left:12.05pt;margin-top:16.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"/>
            </w:pict>
          </mc:Fallback>
        </mc:AlternateContent>
      </w:r>
    </w:p>
    <w:p w14:paraId="11D76D7E" w14:textId="1ED0B44C" w:rsidR="008F03C8" w:rsidRDefault="00895781" w:rsidP="008F03C8">
      <w:pPr>
        <w:suppressAutoHyphens w:val="0"/>
        <w:spacing w:before="40"/>
        <w:ind w:left="851"/>
        <w:jc w:val="both"/>
        <w:rPr>
          <w:rFonts w:ascii="Segoe UI" w:eastAsiaTheme="minorHAnsi" w:hAnsi="Segoe UI" w:cs="Segoe UI"/>
          <w:b/>
          <w:noProof/>
          <w:lang w:eastAsia="pl-PL"/>
        </w:rPr>
      </w:pPr>
      <w:r w:rsidRPr="00895781">
        <w:rPr>
          <w:rFonts w:ascii="Segoe UI" w:eastAsiaTheme="minorHAnsi" w:hAnsi="Segoe UI" w:cs="Segoe UI"/>
          <w:b/>
          <w:noProof/>
          <w:lang w:eastAsia="pl-PL"/>
        </w:rPr>
        <w:t>11 miesięcy od dnia zawarcia umowy</w:t>
      </w:r>
      <w:r w:rsidR="00520FA1" w:rsidRPr="00520FA1">
        <w:rPr>
          <w:rFonts w:ascii="Segoe UI" w:eastAsiaTheme="minorHAnsi" w:hAnsi="Segoe UI" w:cs="Segoe UI"/>
          <w:b/>
          <w:noProof/>
          <w:lang w:eastAsia="pl-PL"/>
        </w:rPr>
        <w:t xml:space="preserve"> </w:t>
      </w:r>
    </w:p>
    <w:p w14:paraId="47A182F4" w14:textId="77777777" w:rsidR="008F03C8" w:rsidRPr="008F03C8" w:rsidRDefault="008F03C8" w:rsidP="008F03C8">
      <w:pPr>
        <w:suppressAutoHyphens w:val="0"/>
        <w:spacing w:before="40"/>
        <w:ind w:left="851"/>
        <w:jc w:val="both"/>
        <w:rPr>
          <w:rFonts w:ascii="Segoe UI" w:eastAsiaTheme="minorHAnsi" w:hAnsi="Segoe UI" w:cs="Segoe UI"/>
          <w:b/>
          <w:noProof/>
          <w:sz w:val="16"/>
          <w:szCs w:val="16"/>
          <w:lang w:eastAsia="pl-PL"/>
        </w:rPr>
      </w:pPr>
    </w:p>
    <w:p w14:paraId="57C78AD4" w14:textId="2B8857DF" w:rsidR="00520FA1" w:rsidRDefault="00520FA1" w:rsidP="008F03C8">
      <w:pPr>
        <w:suppressAutoHyphens w:val="0"/>
        <w:spacing w:before="40"/>
        <w:ind w:left="640" w:firstLine="211"/>
        <w:jc w:val="both"/>
        <w:rPr>
          <w:rFonts w:ascii="Segoe UI" w:eastAsiaTheme="minorHAnsi" w:hAnsi="Segoe UI" w:cs="Segoe UI"/>
          <w:lang w:eastAsia="en-US"/>
        </w:rPr>
      </w:pPr>
      <w:r w:rsidRPr="00520FA1">
        <w:rPr>
          <w:rFonts w:ascii="Segoe UI" w:eastAsiaTheme="minorHAnsi" w:hAnsi="Segoe UI" w:cs="Segoe UI"/>
          <w:lang w:eastAsia="en-US"/>
        </w:rPr>
        <w:t>albo</w:t>
      </w:r>
    </w:p>
    <w:p w14:paraId="0763930B" w14:textId="289FC674" w:rsidR="008F03C8" w:rsidRPr="00520FA1" w:rsidRDefault="008F03C8" w:rsidP="008F03C8">
      <w:pPr>
        <w:suppressAutoHyphens w:val="0"/>
        <w:spacing w:before="40"/>
        <w:ind w:left="640" w:firstLine="211"/>
        <w:jc w:val="both"/>
        <w:rPr>
          <w:rFonts w:ascii="Segoe UI" w:eastAsiaTheme="minorHAnsi" w:hAnsi="Segoe UI" w:cs="Segoe UI"/>
          <w:b/>
          <w:lang w:eastAsia="en-US"/>
        </w:rPr>
      </w:pPr>
      <w:r w:rsidRPr="00520FA1">
        <w:rPr>
          <w:noProof/>
          <w:sz w:val="22"/>
          <w:szCs w:val="22"/>
          <w:lang w:eastAsia="pl-PL"/>
        </w:rPr>
        <mc:AlternateContent>
          <mc:Choice Requires="wps">
            <w:drawing>
              <wp:anchor distT="0" distB="0" distL="114300" distR="114300" simplePos="0" relativeHeight="251660288" behindDoc="1" locked="0" layoutInCell="1" allowOverlap="1" wp14:anchorId="0B757A78" wp14:editId="59A7EDDC">
                <wp:simplePos x="0" y="0"/>
                <wp:positionH relativeFrom="column">
                  <wp:posOffset>157480</wp:posOffset>
                </wp:positionH>
                <wp:positionV relativeFrom="paragraph">
                  <wp:posOffset>182880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99E9" id="Prostokąt 7" o:spid="_x0000_s1026" style="position:absolute;margin-left:12.4pt;margin-top:14.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">
                <w10:wrap type="tight"/>
              </v:rect>
            </w:pict>
          </mc:Fallback>
        </mc:AlternateContent>
      </w:r>
    </w:p>
    <w:p w14:paraId="6FB30FDB" w14:textId="01F1E822" w:rsidR="004F172F" w:rsidRDefault="008F03C8" w:rsidP="008F03C8">
      <w:pPr>
        <w:ind w:left="851"/>
        <w:jc w:val="both"/>
        <w:rPr>
          <w:rFonts w:ascii="Segoe UI" w:hAnsi="Segoe UI" w:cs="Segoe UI"/>
          <w:b/>
        </w:rPr>
      </w:pPr>
      <w:r w:rsidRPr="008F03C8">
        <w:rPr>
          <w:rFonts w:ascii="Segoe UI" w:hAnsi="Segoe UI" w:cs="Segoe UI"/>
          <w:b/>
        </w:rPr>
        <w:t>1</w:t>
      </w:r>
      <w:r>
        <w:rPr>
          <w:rFonts w:ascii="Segoe UI" w:hAnsi="Segoe UI" w:cs="Segoe UI"/>
          <w:b/>
        </w:rPr>
        <w:t>0</w:t>
      </w:r>
      <w:r w:rsidRPr="008F03C8">
        <w:rPr>
          <w:rFonts w:ascii="Segoe UI" w:hAnsi="Segoe UI" w:cs="Segoe UI"/>
          <w:b/>
        </w:rPr>
        <w:t xml:space="preserve"> miesięcy od dnia zawarcia umowy</w:t>
      </w:r>
      <w:r w:rsidR="004F172F" w:rsidRPr="004F172F">
        <w:rPr>
          <w:rFonts w:ascii="Segoe UI" w:hAnsi="Segoe UI" w:cs="Segoe UI"/>
          <w:b/>
        </w:rPr>
        <w:t xml:space="preserve"> </w:t>
      </w:r>
    </w:p>
    <w:p w14:paraId="485D42CA" w14:textId="77777777" w:rsidR="008F03C8" w:rsidRPr="008F03C8" w:rsidRDefault="008F03C8" w:rsidP="008F03C8">
      <w:pPr>
        <w:ind w:left="851"/>
        <w:jc w:val="both"/>
        <w:rPr>
          <w:rFonts w:ascii="Segoe UI" w:hAnsi="Segoe UI" w:cs="Segoe UI"/>
          <w:sz w:val="16"/>
          <w:szCs w:val="16"/>
        </w:rPr>
      </w:pPr>
    </w:p>
    <w:p w14:paraId="4BD78991" w14:textId="5A4C3237" w:rsidR="00520FA1" w:rsidRDefault="008F03C8" w:rsidP="008F03C8">
      <w:pPr>
        <w:suppressAutoHyphens w:val="0"/>
        <w:spacing w:before="40"/>
        <w:ind w:left="709" w:firstLine="142"/>
        <w:jc w:val="both"/>
        <w:rPr>
          <w:rFonts w:ascii="Segoe UI" w:eastAsiaTheme="minorHAnsi" w:hAnsi="Segoe UI" w:cs="Segoe UI"/>
          <w:lang w:eastAsia="en-US"/>
        </w:rPr>
      </w:pPr>
      <w:r>
        <w:rPr>
          <w:rFonts w:ascii="Segoe UI" w:eastAsiaTheme="minorHAnsi" w:hAnsi="Segoe UI" w:cs="Segoe UI"/>
          <w:lang w:eastAsia="en-US"/>
        </w:rPr>
        <w:t>a</w:t>
      </w:r>
      <w:r w:rsidR="00520FA1" w:rsidRPr="00520FA1">
        <w:rPr>
          <w:rFonts w:ascii="Segoe UI" w:eastAsiaTheme="minorHAnsi" w:hAnsi="Segoe UI" w:cs="Segoe UI"/>
          <w:lang w:eastAsia="en-US"/>
        </w:rPr>
        <w:t>lbo</w:t>
      </w:r>
    </w:p>
    <w:p w14:paraId="110477FF" w14:textId="1113F26E" w:rsidR="008F03C8" w:rsidRPr="00520FA1" w:rsidRDefault="008F03C8" w:rsidP="008F03C8">
      <w:pPr>
        <w:suppressAutoHyphens w:val="0"/>
        <w:spacing w:before="40"/>
        <w:ind w:left="709" w:firstLine="142"/>
        <w:jc w:val="both"/>
        <w:rPr>
          <w:rFonts w:ascii="Segoe UI" w:eastAsiaTheme="minorHAnsi" w:hAnsi="Segoe UI" w:cs="Segoe UI"/>
          <w:lang w:eastAsia="en-US"/>
        </w:rPr>
      </w:pPr>
    </w:p>
    <w:p w14:paraId="4D9E525B" w14:textId="45481BE9" w:rsidR="004F172F" w:rsidRDefault="008F03C8" w:rsidP="008F03C8">
      <w:pPr>
        <w:ind w:left="851"/>
        <w:jc w:val="both"/>
        <w:rPr>
          <w:rFonts w:ascii="Segoe UI" w:hAnsi="Segoe UI" w:cs="Segoe UI"/>
          <w:b/>
        </w:rPr>
      </w:pPr>
      <w:r w:rsidRPr="00520FA1">
        <w:rPr>
          <w:rFonts w:eastAsiaTheme="minorHAnsi"/>
          <w:noProof/>
          <w:lang w:eastAsia="pl-PL"/>
        </w:rPr>
        <mc:AlternateContent>
          <mc:Choice Requires="wps">
            <w:drawing>
              <wp:anchor distT="0" distB="0" distL="114300" distR="114300" simplePos="0" relativeHeight="251661312" behindDoc="1" locked="0" layoutInCell="1" allowOverlap="1" wp14:anchorId="462FC22C" wp14:editId="53A714DA">
                <wp:simplePos x="0" y="0"/>
                <wp:positionH relativeFrom="column">
                  <wp:posOffset>153035</wp:posOffset>
                </wp:positionH>
                <wp:positionV relativeFrom="paragraph">
                  <wp:posOffset>14605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3A55" id="Prostokąt 100" o:spid="_x0000_s1026" style="position:absolute;margin-left:12.05pt;margin-top:1.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">
                <w10:wrap type="tight"/>
              </v:rect>
            </w:pict>
          </mc:Fallback>
        </mc:AlternateContent>
      </w:r>
      <w:r>
        <w:rPr>
          <w:rFonts w:ascii="Segoe UI" w:hAnsi="Segoe UI" w:cs="Segoe UI"/>
          <w:b/>
        </w:rPr>
        <w:t>9</w:t>
      </w:r>
      <w:r w:rsidRPr="008F03C8">
        <w:rPr>
          <w:rFonts w:ascii="Segoe UI" w:hAnsi="Segoe UI" w:cs="Segoe UI"/>
          <w:b/>
        </w:rPr>
        <w:t xml:space="preserve"> miesięcy od dnia zawarcia umowy</w:t>
      </w:r>
      <w:r w:rsidR="004F172F" w:rsidRPr="004F172F">
        <w:rPr>
          <w:rFonts w:ascii="Segoe UI" w:hAnsi="Segoe UI" w:cs="Segoe UI"/>
        </w:rPr>
        <w:t xml:space="preserve"> </w:t>
      </w:r>
    </w:p>
    <w:p w14:paraId="55B533F3" w14:textId="77777777" w:rsidR="008F03C8" w:rsidRDefault="008F03C8" w:rsidP="00520FA1">
      <w:pPr>
        <w:widowControl w:val="0"/>
        <w:suppressAutoHyphens w:val="0"/>
        <w:jc w:val="both"/>
        <w:rPr>
          <w:rFonts w:ascii="Segoe UI" w:hAnsi="Segoe UI" w:cs="Segoe UI"/>
          <w:b/>
          <w:sz w:val="16"/>
          <w:szCs w:val="16"/>
          <w:lang w:eastAsia="pl-PL"/>
        </w:rPr>
      </w:pPr>
    </w:p>
    <w:p w14:paraId="44420082" w14:textId="77777777" w:rsidR="008F03C8" w:rsidRDefault="008F03C8" w:rsidP="00520FA1">
      <w:pPr>
        <w:widowControl w:val="0"/>
        <w:suppressAutoHyphens w:val="0"/>
        <w:jc w:val="both"/>
        <w:rPr>
          <w:rFonts w:ascii="Segoe UI" w:hAnsi="Segoe UI" w:cs="Segoe UI"/>
          <w:b/>
          <w:sz w:val="16"/>
          <w:szCs w:val="16"/>
          <w:lang w:eastAsia="pl-PL"/>
        </w:rPr>
      </w:pPr>
    </w:p>
    <w:p w14:paraId="68D5A568" w14:textId="2FFE279A" w:rsidR="00520FA1" w:rsidRPr="00520FA1" w:rsidRDefault="00520FA1" w:rsidP="00520FA1">
      <w:pPr>
        <w:widowControl w:val="0"/>
        <w:suppressAutoHyphens w:val="0"/>
        <w:jc w:val="both"/>
        <w:rPr>
          <w:rFonts w:ascii="Segoe UI" w:hAnsi="Segoe UI" w:cs="Segoe UI"/>
          <w:b/>
          <w:sz w:val="16"/>
          <w:szCs w:val="16"/>
          <w:lang w:eastAsia="pl-PL"/>
        </w:rPr>
      </w:pPr>
      <w:r w:rsidRPr="00520FA1">
        <w:rPr>
          <w:rFonts w:ascii="Segoe UI" w:hAnsi="Segoe UI" w:cs="Segoe UI"/>
          <w:b/>
          <w:sz w:val="16"/>
          <w:szCs w:val="16"/>
          <w:lang w:eastAsia="pl-PL"/>
        </w:rPr>
        <w:t>Uwaga!</w:t>
      </w:r>
    </w:p>
    <w:p w14:paraId="6737857C" w14:textId="2D188056" w:rsidR="00520FA1" w:rsidRPr="00520FA1" w:rsidRDefault="00520FA1" w:rsidP="00520FA1">
      <w:pPr>
        <w:widowControl w:val="0"/>
        <w:tabs>
          <w:tab w:val="left" w:pos="0"/>
        </w:tabs>
        <w:spacing w:after="120"/>
        <w:jc w:val="both"/>
        <w:rPr>
          <w:rFonts w:ascii="Segoe UI" w:hAnsi="Segoe UI" w:cs="Segoe UI"/>
          <w:b/>
          <w:bCs/>
          <w:sz w:val="16"/>
          <w:szCs w:val="16"/>
        </w:rPr>
      </w:pPr>
      <w:r w:rsidRPr="00520FA1">
        <w:rPr>
          <w:rFonts w:ascii="Segoe UI" w:hAnsi="Segoe UI" w:cs="Segoe UI"/>
          <w:bCs/>
          <w:sz w:val="16"/>
          <w:szCs w:val="16"/>
          <w:lang w:eastAsia="pl-PL"/>
        </w:rPr>
        <w:t xml:space="preserve">Skrócenie </w:t>
      </w:r>
      <w:r w:rsidR="008F03C8">
        <w:rPr>
          <w:rFonts w:ascii="Segoe UI" w:hAnsi="Segoe UI" w:cs="Segoe UI"/>
          <w:bCs/>
          <w:sz w:val="16"/>
          <w:szCs w:val="16"/>
          <w:lang w:eastAsia="pl-PL"/>
        </w:rPr>
        <w:t xml:space="preserve">terminu realizacji </w:t>
      </w:r>
      <w:r w:rsidR="00415A33">
        <w:rPr>
          <w:rFonts w:ascii="Segoe UI" w:hAnsi="Segoe UI" w:cs="Segoe UI"/>
          <w:bCs/>
          <w:sz w:val="16"/>
          <w:szCs w:val="16"/>
          <w:lang w:eastAsia="pl-PL"/>
        </w:rPr>
        <w:t xml:space="preserve">przedmiotu </w:t>
      </w:r>
      <w:r w:rsidR="008F03C8">
        <w:rPr>
          <w:rFonts w:ascii="Segoe UI" w:hAnsi="Segoe UI" w:cs="Segoe UI"/>
          <w:bCs/>
          <w:sz w:val="16"/>
          <w:szCs w:val="16"/>
          <w:lang w:eastAsia="pl-PL"/>
        </w:rPr>
        <w:t>zamówienia</w:t>
      </w:r>
      <w:r w:rsidRPr="00520FA1">
        <w:rPr>
          <w:rFonts w:ascii="Segoe UI" w:eastAsia="Arial Unicode MS" w:hAnsi="Segoe UI" w:cs="Segoe UI"/>
          <w:sz w:val="16"/>
          <w:szCs w:val="16"/>
        </w:rPr>
        <w:t xml:space="preserve"> stanowi kryterium oceny ofert, któr</w:t>
      </w:r>
      <w:r w:rsidR="004F172F">
        <w:rPr>
          <w:rFonts w:ascii="Segoe UI" w:eastAsia="Arial Unicode MS" w:hAnsi="Segoe UI" w:cs="Segoe UI"/>
          <w:sz w:val="16"/>
          <w:szCs w:val="16"/>
        </w:rPr>
        <w:t>e szczegółowo opisane zostało w </w:t>
      </w:r>
      <w:r w:rsidRPr="00520FA1">
        <w:rPr>
          <w:rFonts w:ascii="Segoe UI" w:eastAsia="Arial Unicode MS" w:hAnsi="Segoe UI" w:cs="Segoe UI"/>
          <w:sz w:val="16"/>
          <w:szCs w:val="16"/>
        </w:rPr>
        <w:t>Rozdziale I pkt 16 SWZ.</w:t>
      </w:r>
    </w:p>
    <w:p w14:paraId="309F7E4D" w14:textId="77777777" w:rsidR="004F172F" w:rsidRPr="004F172F" w:rsidRDefault="004F172F" w:rsidP="004F172F">
      <w:pPr>
        <w:jc w:val="both"/>
        <w:rPr>
          <w:rFonts w:ascii="Segoe UI" w:hAnsi="Segoe UI" w:cs="Segoe UI"/>
        </w:rPr>
      </w:pPr>
    </w:p>
    <w:p w14:paraId="748C4C77" w14:textId="291C09B0" w:rsidR="008F03C8" w:rsidRPr="00EF5710" w:rsidRDefault="008F03C8" w:rsidP="00EF5710">
      <w:pPr>
        <w:numPr>
          <w:ilvl w:val="0"/>
          <w:numId w:val="12"/>
        </w:numPr>
        <w:suppressAutoHyphens w:val="0"/>
        <w:ind w:left="284" w:hanging="284"/>
        <w:jc w:val="both"/>
        <w:rPr>
          <w:rFonts w:ascii="Segoe UI" w:hAnsi="Segoe UI" w:cs="Segoe UI"/>
        </w:rPr>
      </w:pPr>
      <w:r w:rsidRPr="00EF5710">
        <w:rPr>
          <w:rFonts w:ascii="Segoe UI" w:hAnsi="Segoe UI" w:cs="Segoe UI"/>
        </w:rPr>
        <w:t xml:space="preserve">Udzielamy rękojmi na przedmiot zamówienia do czasu zakończenia realizacji inwestycji </w:t>
      </w:r>
      <w:r w:rsidRPr="00EF5710">
        <w:rPr>
          <w:rFonts w:ascii="Segoe UI" w:hAnsi="Segoe UI" w:cs="Segoe UI"/>
        </w:rPr>
        <w:br/>
      </w:r>
      <w:r w:rsidR="00EF5710">
        <w:rPr>
          <w:rFonts w:ascii="Segoe UI" w:hAnsi="Segoe UI" w:cs="Segoe UI"/>
        </w:rPr>
        <w:t>nie później niż</w:t>
      </w:r>
      <w:r w:rsidR="00EF5710" w:rsidRPr="00EF5710">
        <w:rPr>
          <w:rFonts w:ascii="Segoe UI" w:hAnsi="Segoe UI" w:cs="Segoe UI"/>
        </w:rPr>
        <w:t xml:space="preserve"> 5 lat od daty podpisania protokołu zdawczo-odbiorczego dokumentacji.</w:t>
      </w:r>
    </w:p>
    <w:p w14:paraId="16B789E5" w14:textId="6450384A" w:rsidR="00B6706E" w:rsidRPr="00ED3AB4" w:rsidRDefault="00B6706E" w:rsidP="00EF5710">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14:paraId="2830EEE0" w14:textId="77777777"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8C3FB1"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4DE852BB" w14:textId="77777777" w:rsidR="00691313" w:rsidRDefault="00691313" w:rsidP="00001998">
      <w:pPr>
        <w:widowControl w:val="0"/>
        <w:jc w:val="center"/>
        <w:rPr>
          <w:rFonts w:ascii="Segoe UI" w:hAnsi="Segoe UI" w:cs="Segoe UI"/>
          <w:i/>
          <w:iCs/>
          <w:color w:val="FF0000"/>
          <w:sz w:val="16"/>
          <w:szCs w:val="16"/>
        </w:rPr>
      </w:pPr>
    </w:p>
    <w:p w14:paraId="64BAA9C5" w14:textId="77777777" w:rsidR="00520E96" w:rsidRPr="00DE0CA3" w:rsidRDefault="005E7FD4" w:rsidP="00001998">
      <w:pPr>
        <w:widowControl w:val="0"/>
        <w:jc w:val="center"/>
        <w:rPr>
          <w:rFonts w:ascii="Segoe UI" w:hAnsi="Segoe UI" w:cs="Segoe UI"/>
          <w:color w:val="FF0000"/>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31DFDAFE" w14:textId="77777777" w:rsidR="00DE0CA3" w:rsidRDefault="00DE0CA3">
      <w:pPr>
        <w:pStyle w:val="Tekstpodstawowy"/>
        <w:jc w:val="both"/>
        <w:rPr>
          <w:rFonts w:ascii="Segoe UI" w:hAnsi="Segoe UI" w:cs="Segoe UI"/>
          <w:i w:val="0"/>
          <w:sz w:val="20"/>
        </w:rPr>
      </w:pPr>
    </w:p>
    <w:p w14:paraId="7AFAE4C2" w14:textId="24C41F95" w:rsidR="00DE0CA3" w:rsidRDefault="00DE0CA3">
      <w:pPr>
        <w:suppressAutoHyphens w:val="0"/>
        <w:rPr>
          <w:rFonts w:ascii="Segoe UI" w:hAnsi="Segoe UI" w:cs="Segoe UI"/>
          <w:b/>
        </w:rPr>
      </w:pPr>
      <w:r>
        <w:rPr>
          <w:rFonts w:ascii="Segoe UI" w:hAnsi="Segoe UI" w:cs="Segoe UI"/>
          <w:i/>
        </w:rPr>
        <w:br w:type="page"/>
      </w:r>
    </w:p>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t xml:space="preserve">Rozdział V </w:t>
      </w:r>
    </w:p>
    <w:p w14:paraId="44750756" w14:textId="23FE137B"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r w:rsidR="007237C7">
        <w:rPr>
          <w:rFonts w:ascii="Segoe UI" w:hAnsi="Segoe UI" w:cs="Segoe UI"/>
          <w:i w:val="0"/>
          <w:sz w:val="20"/>
        </w:rPr>
        <w:t xml:space="preserve"> </w:t>
      </w:r>
    </w:p>
    <w:p w14:paraId="0E1AC218" w14:textId="77777777" w:rsidR="0075360B" w:rsidRDefault="0075360B">
      <w:pPr>
        <w:pStyle w:val="WW-Tretekstu"/>
        <w:ind w:left="1500" w:hanging="1500"/>
        <w:jc w:val="both"/>
        <w:rPr>
          <w:rFonts w:ascii="Segoe UI" w:hAnsi="Segoe UI" w:cs="Segoe UI"/>
          <w:i w:val="0"/>
          <w:sz w:val="20"/>
        </w:rPr>
      </w:pPr>
    </w:p>
    <w:p w14:paraId="5D175FD2" w14:textId="0AF3FF92" w:rsidR="004D1859" w:rsidRPr="004D1859" w:rsidRDefault="00DE0CA3" w:rsidP="004D1859">
      <w:pPr>
        <w:jc w:val="center"/>
        <w:rPr>
          <w:rFonts w:ascii="Segoe UI" w:eastAsiaTheme="minorHAnsi" w:hAnsi="Segoe UI" w:cstheme="minorBidi"/>
          <w:bCs/>
          <w:i/>
          <w:szCs w:val="22"/>
          <w:lang w:eastAsia="en-US"/>
        </w:rPr>
      </w:pPr>
      <w:r>
        <w:rPr>
          <w:rFonts w:ascii="Segoe UI" w:hAnsi="Segoe UI" w:cs="Segoe UI"/>
          <w:i/>
        </w:rPr>
        <w:br w:type="page"/>
      </w:r>
      <w:r w:rsidR="004D1859" w:rsidRPr="004D1859">
        <w:rPr>
          <w:rFonts w:ascii="Segoe UI" w:eastAsiaTheme="minorHAnsi" w:hAnsi="Segoe UI" w:cstheme="minorBidi"/>
          <w:b/>
          <w:bCs/>
          <w:szCs w:val="22"/>
          <w:lang w:eastAsia="en-US"/>
        </w:rPr>
        <w:t>UMOWA NR ……/INW/</w:t>
      </w:r>
      <w:r w:rsidR="004D1859">
        <w:rPr>
          <w:rFonts w:ascii="Segoe UI" w:eastAsiaTheme="minorHAnsi" w:hAnsi="Segoe UI" w:cstheme="minorBidi"/>
          <w:b/>
          <w:bCs/>
          <w:szCs w:val="22"/>
          <w:lang w:eastAsia="en-US"/>
        </w:rPr>
        <w:t>…</w:t>
      </w:r>
    </w:p>
    <w:p w14:paraId="64C3E071" w14:textId="77777777" w:rsidR="004D1859" w:rsidRPr="004D1859" w:rsidRDefault="004D1859" w:rsidP="004D1859">
      <w:pPr>
        <w:suppressAutoHyphens w:val="0"/>
        <w:spacing w:line="259" w:lineRule="auto"/>
        <w:rPr>
          <w:rFonts w:ascii="Segoe UI" w:eastAsiaTheme="minorHAnsi" w:hAnsi="Segoe UI" w:cstheme="minorBidi"/>
          <w:szCs w:val="22"/>
          <w:lang w:eastAsia="en-US"/>
        </w:rPr>
      </w:pPr>
    </w:p>
    <w:p w14:paraId="49863122" w14:textId="0B442E9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dniu _________________________r. w Koszalinie</w:t>
      </w:r>
    </w:p>
    <w:p w14:paraId="3C17B646"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pomiędzy </w:t>
      </w:r>
      <w:r w:rsidRPr="004D1859">
        <w:rPr>
          <w:rFonts w:ascii="Segoe UI" w:eastAsiaTheme="minorHAnsi" w:hAnsi="Segoe UI" w:cstheme="minorBidi"/>
          <w:b/>
          <w:bCs/>
          <w:szCs w:val="22"/>
          <w:lang w:eastAsia="en-US"/>
        </w:rPr>
        <w:t>Gminą Miasto Koszalin</w:t>
      </w:r>
      <w:r w:rsidRPr="004D1859">
        <w:rPr>
          <w:rFonts w:ascii="Segoe UI" w:eastAsiaTheme="minorHAnsi" w:hAnsi="Segoe UI" w:cstheme="minorBidi"/>
          <w:szCs w:val="22"/>
          <w:lang w:eastAsia="en-US"/>
        </w:rPr>
        <w:t>, ul. Rynek Staromiejski 6-7, 75–007 Koszalin, NIP 669 23 85 366, zwaną dalej ZAMAWIAJĄCYM,</w:t>
      </w:r>
    </w:p>
    <w:p w14:paraId="74B87BDC"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reprezentowaną przez:</w:t>
      </w:r>
    </w:p>
    <w:p w14:paraId="64749E5B" w14:textId="77777777" w:rsidR="004D1859" w:rsidRPr="004D1859" w:rsidRDefault="004D1859" w:rsidP="004D1859">
      <w:pPr>
        <w:suppressAutoHyphens w:val="0"/>
        <w:spacing w:line="259" w:lineRule="auto"/>
        <w:jc w:val="both"/>
        <w:rPr>
          <w:rFonts w:ascii="Segoe UI" w:eastAsiaTheme="minorHAnsi" w:hAnsi="Segoe UI" w:cstheme="minorBidi"/>
          <w:i/>
          <w:szCs w:val="22"/>
          <w:lang w:eastAsia="en-US"/>
        </w:rPr>
      </w:pPr>
      <w:r w:rsidRPr="004D1859">
        <w:rPr>
          <w:rFonts w:ascii="Segoe UI" w:eastAsiaTheme="minorHAnsi" w:hAnsi="Segoe UI" w:cstheme="minorBidi"/>
          <w:szCs w:val="22"/>
          <w:lang w:eastAsia="en-US"/>
        </w:rPr>
        <w:t>___________________________________________________________________</w:t>
      </w:r>
    </w:p>
    <w:p w14:paraId="68EBF793"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a</w:t>
      </w:r>
    </w:p>
    <w:p w14:paraId="3F85BF88"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szCs w:val="22"/>
          <w:lang w:eastAsia="en-US"/>
        </w:rPr>
        <w:t>___________________________________________________________________</w:t>
      </w:r>
    </w:p>
    <w:p w14:paraId="0911AB49"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 xml:space="preserve">NIP </w:t>
      </w:r>
      <w:r w:rsidRPr="004D1859">
        <w:rPr>
          <w:rFonts w:ascii="Segoe UI" w:eastAsiaTheme="minorHAnsi" w:hAnsi="Segoe UI" w:cstheme="minorBidi"/>
          <w:szCs w:val="22"/>
          <w:lang w:eastAsia="en-US"/>
        </w:rPr>
        <w:t>_________________________________</w:t>
      </w:r>
      <w:r w:rsidRPr="004D1859">
        <w:rPr>
          <w:rFonts w:ascii="Segoe UI" w:eastAsiaTheme="minorHAnsi" w:hAnsi="Segoe UI" w:cstheme="minorBidi"/>
          <w:bCs/>
          <w:szCs w:val="22"/>
          <w:lang w:eastAsia="en-US"/>
        </w:rPr>
        <w:t xml:space="preserve">, REGON </w:t>
      </w:r>
      <w:r w:rsidRPr="004D1859">
        <w:rPr>
          <w:rFonts w:ascii="Segoe UI" w:eastAsiaTheme="minorHAnsi" w:hAnsi="Segoe UI" w:cstheme="minorBidi"/>
          <w:szCs w:val="22"/>
          <w:lang w:eastAsia="en-US"/>
        </w:rPr>
        <w:t>____________________</w:t>
      </w:r>
    </w:p>
    <w:p w14:paraId="05E4D20F"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reprezentowaną/ym przez:</w:t>
      </w:r>
    </w:p>
    <w:p w14:paraId="365B4851"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___________________________________________________________________</w:t>
      </w:r>
    </w:p>
    <w:p w14:paraId="66F20E1C"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zwaną/ym dalej WYKONAWCĄ</w:t>
      </w:r>
    </w:p>
    <w:p w14:paraId="6F143B56"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została zawarta umowa następującej treści:</w:t>
      </w:r>
    </w:p>
    <w:p w14:paraId="7635330C"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p>
    <w:p w14:paraId="71F44745" w14:textId="13A504F5"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202</w:t>
      </w:r>
      <w:r>
        <w:rPr>
          <w:rFonts w:ascii="Segoe UI" w:eastAsiaTheme="minorHAnsi" w:hAnsi="Segoe UI" w:cstheme="minorBidi"/>
          <w:szCs w:val="22"/>
          <w:lang w:eastAsia="en-US"/>
        </w:rPr>
        <w:t>2</w:t>
      </w:r>
      <w:r w:rsidRPr="004D1859">
        <w:rPr>
          <w:rFonts w:ascii="Segoe UI" w:eastAsiaTheme="minorHAnsi" w:hAnsi="Segoe UI" w:cstheme="minorBidi"/>
          <w:szCs w:val="22"/>
          <w:lang w:eastAsia="en-US"/>
        </w:rPr>
        <w:t xml:space="preserve">r. poz. </w:t>
      </w:r>
      <w:r>
        <w:rPr>
          <w:rFonts w:ascii="Segoe UI" w:eastAsiaTheme="minorHAnsi" w:hAnsi="Segoe UI" w:cstheme="minorBidi"/>
          <w:szCs w:val="22"/>
          <w:lang w:eastAsia="en-US"/>
        </w:rPr>
        <w:t>1710</w:t>
      </w:r>
      <w:r w:rsidRPr="004D1859">
        <w:rPr>
          <w:rFonts w:ascii="Segoe UI" w:eastAsiaTheme="minorHAnsi" w:hAnsi="Segoe UI" w:cstheme="minorBidi"/>
          <w:szCs w:val="22"/>
          <w:lang w:eastAsia="en-US"/>
        </w:rPr>
        <w:t>) na:</w:t>
      </w:r>
    </w:p>
    <w:p w14:paraId="435F2245"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
          <w:szCs w:val="22"/>
          <w:lang w:eastAsia="en-US"/>
        </w:rPr>
        <w:t>„Opracowanie dokumentacji projektowej rozbudowy Cmentarza Komunalnego w Koszalinie – III etap rozbudowy</w:t>
      </w:r>
      <w:r w:rsidRPr="004D1859">
        <w:rPr>
          <w:rFonts w:ascii="Segoe UI" w:eastAsiaTheme="minorHAnsi" w:hAnsi="Segoe UI" w:cstheme="minorBidi"/>
          <w:b/>
          <w:bCs/>
          <w:szCs w:val="22"/>
          <w:lang w:eastAsia="en-US"/>
        </w:rPr>
        <w:t>”</w:t>
      </w:r>
      <w:r w:rsidRPr="004D1859">
        <w:rPr>
          <w:rFonts w:ascii="Segoe UI" w:eastAsiaTheme="minorHAnsi" w:hAnsi="Segoe UI" w:cstheme="minorBidi"/>
          <w:bCs/>
          <w:szCs w:val="22"/>
          <w:lang w:eastAsia="en-US"/>
        </w:rPr>
        <w:t xml:space="preserve"> w ramach zadania inwestycyjnego pn.: Rozbudowa Cmentarza Komunalnego</w:t>
      </w:r>
    </w:p>
    <w:p w14:paraId="33B282D0"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625145EB"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w:t>
      </w:r>
    </w:p>
    <w:p w14:paraId="62F438D6" w14:textId="77777777" w:rsidR="004D1859" w:rsidRPr="004D1859" w:rsidRDefault="004D1859" w:rsidP="004D1859">
      <w:pPr>
        <w:numPr>
          <w:ilvl w:val="0"/>
          <w:numId w:val="46"/>
        </w:numPr>
        <w:suppressAutoHyphens w:val="0"/>
        <w:spacing w:line="259" w:lineRule="auto"/>
        <w:contextualSpacing/>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ZAMAWIAJĄCY zleca a WYKONAWCA przyjmuje do wykonania zadanie pn.: Opracowanie dokumentacji projektowej rozbudowy Cmentarza Komunalnego w Koszalinie – III etap rozbudowy;</w:t>
      </w:r>
    </w:p>
    <w:p w14:paraId="4E355C3B" w14:textId="77777777" w:rsidR="004D1859" w:rsidRPr="004D1859" w:rsidRDefault="004D1859" w:rsidP="004D1859">
      <w:pPr>
        <w:numPr>
          <w:ilvl w:val="0"/>
          <w:numId w:val="46"/>
        </w:numPr>
        <w:suppressAutoHyphens w:val="0"/>
        <w:spacing w:line="259" w:lineRule="auto"/>
        <w:contextualSpacing/>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Szczegółowy zakres robót oraz szczegółowe warunki realizacji robót składających się na przedmiot umowy określa opis przedmiotu zamówienia zawarty w Specyfikacji Warunków Zamówienia (SWZ), który stanowi załącznik umowy.</w:t>
      </w:r>
    </w:p>
    <w:p w14:paraId="70203240"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1E34B3E5"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2</w:t>
      </w:r>
    </w:p>
    <w:p w14:paraId="66E6085E" w14:textId="47455451" w:rsidR="004D1859" w:rsidRPr="004D1859" w:rsidRDefault="004D1859" w:rsidP="004D1859">
      <w:pPr>
        <w:numPr>
          <w:ilvl w:val="0"/>
          <w:numId w:val="47"/>
        </w:numPr>
        <w:suppressAutoHyphens w:val="0"/>
        <w:spacing w:line="259" w:lineRule="auto"/>
        <w:contextualSpacing/>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Dane wyjściowe i materiały niezbędne do wykonania zamówienia – mapy, warunki techniczne, uzgodnienia – WYKONAWCA pozyska we własnym zakresie.</w:t>
      </w:r>
    </w:p>
    <w:p w14:paraId="21DBF67C" w14:textId="77777777" w:rsidR="004D1859" w:rsidRPr="004D1859" w:rsidRDefault="004D1859" w:rsidP="004D1859">
      <w:pPr>
        <w:numPr>
          <w:ilvl w:val="0"/>
          <w:numId w:val="47"/>
        </w:numPr>
        <w:suppressAutoHyphens w:val="0"/>
        <w:spacing w:line="259" w:lineRule="auto"/>
        <w:contextualSpacing/>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 xml:space="preserve">Koszty pozyskania map, warunków technicznych, uzgodnień oraz innych materiałów niezbędnych do realizacji przedmiotu zamówienia pokrywa </w:t>
      </w:r>
      <w:r w:rsidRPr="004D1859">
        <w:rPr>
          <w:rFonts w:ascii="Segoe UI" w:eastAsiaTheme="minorHAnsi" w:hAnsi="Segoe UI" w:cstheme="minorBidi"/>
          <w:bCs/>
          <w:i/>
          <w:szCs w:val="22"/>
          <w:lang w:eastAsia="en-US"/>
        </w:rPr>
        <w:t xml:space="preserve">WYKONAWCA </w:t>
      </w:r>
      <w:r w:rsidRPr="004D1859">
        <w:rPr>
          <w:rFonts w:ascii="Segoe UI" w:eastAsiaTheme="minorHAnsi" w:hAnsi="Segoe UI" w:cstheme="minorBidi"/>
          <w:bCs/>
          <w:szCs w:val="22"/>
          <w:lang w:eastAsia="en-US"/>
        </w:rPr>
        <w:t>w ramach wynagrodzenia określonego w § 7 ust.1 umowy.</w:t>
      </w:r>
    </w:p>
    <w:p w14:paraId="0E8BC1F3"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3</w:t>
      </w:r>
    </w:p>
    <w:p w14:paraId="229C4505" w14:textId="77777777" w:rsidR="004D1859" w:rsidRPr="004D1859" w:rsidRDefault="004D1859" w:rsidP="004D1859">
      <w:pPr>
        <w:numPr>
          <w:ilvl w:val="0"/>
          <w:numId w:val="48"/>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wyznacza ______________________________________________ do kierowania pracami projektowymi stanowiącymi przedmiot umowy.</w:t>
      </w:r>
    </w:p>
    <w:p w14:paraId="60109E11" w14:textId="77777777" w:rsidR="004D1859" w:rsidRPr="004D1859" w:rsidRDefault="004D1859" w:rsidP="004D1859">
      <w:pPr>
        <w:numPr>
          <w:ilvl w:val="0"/>
          <w:numId w:val="48"/>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ZAMAWIAJĄCY wyznacza </w:t>
      </w:r>
      <w:r w:rsidRPr="004D1859">
        <w:rPr>
          <w:rFonts w:ascii="Segoe UI" w:eastAsiaTheme="minorHAnsi" w:hAnsi="Segoe UI" w:cstheme="minorBidi"/>
          <w:b/>
          <w:i/>
          <w:szCs w:val="22"/>
          <w:lang w:eastAsia="en-US"/>
        </w:rPr>
        <w:t xml:space="preserve">________________________________ </w:t>
      </w:r>
      <w:r w:rsidRPr="004D1859">
        <w:rPr>
          <w:rFonts w:ascii="Segoe UI" w:eastAsiaTheme="minorHAnsi" w:hAnsi="Segoe UI" w:cstheme="minorBidi"/>
          <w:szCs w:val="22"/>
          <w:lang w:eastAsia="en-US"/>
        </w:rPr>
        <w:t>jako koordynatora prac w zakresie realizacji obowiązków umownych.</w:t>
      </w:r>
    </w:p>
    <w:p w14:paraId="788CD66D" w14:textId="77777777" w:rsidR="004D1859" w:rsidRPr="004D1859" w:rsidRDefault="004D1859" w:rsidP="004D1859">
      <w:pPr>
        <w:numPr>
          <w:ilvl w:val="0"/>
          <w:numId w:val="48"/>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Osoby o których mowa w ust. 1 i 2 są upoważnione w szczególności do podpisania protokołu przekazania i protokołu zdawczo-odbiorczego dokumentacji projektowej.</w:t>
      </w:r>
    </w:p>
    <w:p w14:paraId="4E0B1526" w14:textId="77777777" w:rsidR="004D1859" w:rsidRPr="004D1859" w:rsidRDefault="004D1859" w:rsidP="004D1859">
      <w:pPr>
        <w:suppressAutoHyphens w:val="0"/>
        <w:spacing w:line="259" w:lineRule="auto"/>
        <w:ind w:left="360"/>
        <w:jc w:val="center"/>
        <w:rPr>
          <w:rFonts w:ascii="Segoe UI" w:eastAsiaTheme="minorHAnsi" w:hAnsi="Segoe UI" w:cstheme="minorBidi"/>
          <w:b/>
          <w:szCs w:val="22"/>
          <w:lang w:eastAsia="en-US"/>
        </w:rPr>
      </w:pPr>
    </w:p>
    <w:p w14:paraId="1A372EE5"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4</w:t>
      </w:r>
    </w:p>
    <w:p w14:paraId="520EC3BC"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iCs/>
          <w:szCs w:val="22"/>
          <w:lang w:eastAsia="en-US"/>
        </w:rPr>
        <w:t>WYKONAWCA</w:t>
      </w:r>
      <w:r w:rsidRPr="004D1859">
        <w:rPr>
          <w:rFonts w:ascii="Segoe UI" w:eastAsiaTheme="minorHAnsi" w:hAnsi="Segoe UI" w:cstheme="minorBidi"/>
          <w:szCs w:val="22"/>
          <w:lang w:eastAsia="en-US"/>
        </w:rPr>
        <w:t xml:space="preserve"> zobowiązuje się wykonać i dostarczyć przedmiot zamówienia określony w §1 ust.1 w terminie </w:t>
      </w:r>
      <w:r w:rsidRPr="004D1859">
        <w:rPr>
          <w:rFonts w:ascii="Segoe UI" w:eastAsiaTheme="minorHAnsi" w:hAnsi="Segoe UI" w:cstheme="minorBidi"/>
          <w:b/>
          <w:szCs w:val="22"/>
          <w:lang w:eastAsia="en-US"/>
        </w:rPr>
        <w:t xml:space="preserve">______ miesięcy </w:t>
      </w:r>
      <w:r w:rsidRPr="004D1859">
        <w:rPr>
          <w:rFonts w:ascii="Segoe UI" w:eastAsiaTheme="minorHAnsi" w:hAnsi="Segoe UI" w:cstheme="minorBidi"/>
          <w:szCs w:val="22"/>
          <w:lang w:eastAsia="en-US"/>
        </w:rPr>
        <w:t>od dnia zawarcia umowy.</w:t>
      </w:r>
    </w:p>
    <w:p w14:paraId="1B77D426" w14:textId="56CDB50B" w:rsidR="004D1859" w:rsidRDefault="004D1859" w:rsidP="004D1859">
      <w:pPr>
        <w:suppressAutoHyphens w:val="0"/>
        <w:spacing w:line="259" w:lineRule="auto"/>
        <w:jc w:val="center"/>
        <w:rPr>
          <w:rFonts w:ascii="Segoe UI" w:eastAsiaTheme="minorHAnsi" w:hAnsi="Segoe UI" w:cstheme="minorBidi"/>
          <w:b/>
          <w:szCs w:val="22"/>
          <w:lang w:eastAsia="en-US"/>
        </w:rPr>
      </w:pPr>
    </w:p>
    <w:p w14:paraId="2CA75957" w14:textId="77777777" w:rsidR="007607D8" w:rsidRPr="004D1859" w:rsidRDefault="007607D8" w:rsidP="004D1859">
      <w:pPr>
        <w:suppressAutoHyphens w:val="0"/>
        <w:spacing w:line="259" w:lineRule="auto"/>
        <w:jc w:val="center"/>
        <w:rPr>
          <w:rFonts w:ascii="Segoe UI" w:eastAsiaTheme="minorHAnsi" w:hAnsi="Segoe UI" w:cstheme="minorBidi"/>
          <w:b/>
          <w:szCs w:val="22"/>
          <w:lang w:eastAsia="en-US"/>
        </w:rPr>
      </w:pPr>
    </w:p>
    <w:p w14:paraId="5F1268E7"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5</w:t>
      </w:r>
    </w:p>
    <w:p w14:paraId="604F6179"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dołączy do dokumentacji projektowej:</w:t>
      </w:r>
    </w:p>
    <w:p w14:paraId="605B4CF3" w14:textId="77777777" w:rsidR="004D1859" w:rsidRPr="004D1859" w:rsidRDefault="004D1859" w:rsidP="004D1859">
      <w:pPr>
        <w:numPr>
          <w:ilvl w:val="0"/>
          <w:numId w:val="50"/>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oświadczenie osoby posiadającej odpowiednie uprawnienia budowlane, że projekt został opracowany zgodnie z umową, obowiązującymi przepisami technicznymi, budowlanymi, normami i wytycznymi, jest kompletny i spełnia wszelkie warunki wynikające z ustawy Prawo budowlane;</w:t>
      </w:r>
    </w:p>
    <w:p w14:paraId="29A3F8FF" w14:textId="77777777" w:rsidR="004D1859" w:rsidRPr="004D1859" w:rsidRDefault="004D1859" w:rsidP="004D1859">
      <w:pPr>
        <w:numPr>
          <w:ilvl w:val="0"/>
          <w:numId w:val="50"/>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potwierdzenie przynależności projektantów do odpowiedniej izby samorządu zawodowego.</w:t>
      </w:r>
    </w:p>
    <w:p w14:paraId="129405A3"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zobowiązany jest do uzyskania wszystkich niezbędnych opinii, uzgodnień i sprawdzeń rozwiązań projektowych w zakresie wynikającym z obowiązujących przepisów.</w:t>
      </w:r>
    </w:p>
    <w:p w14:paraId="53A8FE21"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zobowiązany jest do przygotowania wniosku o wydanie decyzji pozwolenia na budowę wraz z niezbędnymi załącznikami. W przypadku wystąpienia nieścisłości i błędów w projekcie WYKONAWCA zobowiązany jest do ich wyjaśnienia i poprawienia na własny koszt i we własnym zakresie.</w:t>
      </w:r>
    </w:p>
    <w:p w14:paraId="152A0F82"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Na podstawie umowy następuje przeniesienie własności egzemplarzy dokumentacji projektowej na ZAMAWIAJĄCEGO.</w:t>
      </w:r>
    </w:p>
    <w:p w14:paraId="09A1A7B3"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przenosi na ZAMAWIAJĄCEGO w ramach wynagrodzenia określonego w § 7 ust. 1 umowy oraz bez żadnych ograniczeń czasowych i ilościowych:</w:t>
      </w:r>
    </w:p>
    <w:p w14:paraId="19AB3DB8" w14:textId="77777777" w:rsidR="004D1859" w:rsidRPr="004D1859" w:rsidRDefault="004D1859" w:rsidP="004D1859">
      <w:pPr>
        <w:numPr>
          <w:ilvl w:val="0"/>
          <w:numId w:val="51"/>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majątkowe prawa autorskie do dokumentacji projektowej w rozumieniu ustawy o Prawie autorskim i prawach pokrewnych wytworzonych w trakcie realizacji umowy, w szczególności takich jak: dokumentacja projektowa, kosztorysy, szczegółowe specyfikacje wykonania i odbioru robót budowlanych, bez ograniczeń co do terytorium, czasu, liczby egzemplarzy na wszystkich znanych w dniu  przeniesienia polach eksploatacji, w tym obejmujących:</w:t>
      </w:r>
    </w:p>
    <w:p w14:paraId="596B7E74" w14:textId="77777777" w:rsidR="004D1859" w:rsidRPr="004D1859" w:rsidRDefault="004D1859" w:rsidP="004D1859">
      <w:pPr>
        <w:numPr>
          <w:ilvl w:val="0"/>
          <w:numId w:val="52"/>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zakresie utrwalania i zwielokrotniania – wytwarzanie dowolną techniką w dowolnej ilości egzemplarzy dokumentacji, w tym techniką drukarską, reprograficzną, zapisu magnetycznego oraz techniką cyfrową, wprowadzanie dokumentacji do pamięci komputera na dowolnej liczbie stanowisk komputerowych oraz do sieci multimedialnej, telekomunikacyjnej, komputerowej,</w:t>
      </w:r>
    </w:p>
    <w:p w14:paraId="0BDF1457" w14:textId="77777777" w:rsidR="004D1859" w:rsidRPr="004D1859" w:rsidRDefault="004D1859" w:rsidP="004D1859">
      <w:pPr>
        <w:numPr>
          <w:ilvl w:val="0"/>
          <w:numId w:val="52"/>
        </w:numPr>
        <w:suppressAutoHyphens w:val="0"/>
        <w:spacing w:line="259" w:lineRule="auto"/>
        <w:ind w:left="1208" w:hanging="357"/>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zakresie obrotu oryginałem lub egzemplarzami, na których dokumentacje utrwalono – wprowadzanie do obrotu, użyczenie lub najem oryginału albo egzemplarzy,</w:t>
      </w:r>
    </w:p>
    <w:p w14:paraId="081C0C2D" w14:textId="77777777" w:rsidR="004D1859" w:rsidRPr="004D1859" w:rsidRDefault="004D1859" w:rsidP="004D1859">
      <w:pPr>
        <w:numPr>
          <w:ilvl w:val="0"/>
          <w:numId w:val="52"/>
        </w:numPr>
        <w:suppressAutoHyphens w:val="0"/>
        <w:spacing w:line="259" w:lineRule="auto"/>
        <w:ind w:left="1208" w:hanging="357"/>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zakresie rozpowszechniania w inny sposób niż określony w lit. b – publiczne wykonanie, wystawienie, wyświetlenie, odtworzenie oraz nadawanie i reemitowanie, wykorzystanie w utworach multimedialnych, wykorzystywanie całości lub fragmentów dokumentacji do celów promocyjnych i reklamy, a także publiczne udostępnianie dokumentacji w taki sposób, aby każdy mógł mieć do niej dostęp w miejscu i w czasie przez niego wybranym, w szczególności:</w:t>
      </w:r>
    </w:p>
    <w:p w14:paraId="370BC129" w14:textId="77777777" w:rsidR="004D1859" w:rsidRPr="004D1859" w:rsidRDefault="004D1859" w:rsidP="004D1859">
      <w:pPr>
        <w:numPr>
          <w:ilvl w:val="0"/>
          <w:numId w:val="68"/>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innym wykonawcom jako podstawę lub materiał wyjściowy do wykonania innych opracowań projektowych;</w:t>
      </w:r>
    </w:p>
    <w:p w14:paraId="58FE1F2E" w14:textId="77777777" w:rsidR="004D1859" w:rsidRPr="004D1859" w:rsidRDefault="004D1859" w:rsidP="004D1859">
      <w:pPr>
        <w:numPr>
          <w:ilvl w:val="0"/>
          <w:numId w:val="68"/>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wykonawcom biorącym udział w postępowaniu o udzielenie zamówień publicznych, jako część specyfikacji istotnych warunków zamówienia,</w:t>
      </w:r>
    </w:p>
    <w:p w14:paraId="27FF0706" w14:textId="77777777" w:rsidR="004D1859" w:rsidRPr="004D1859" w:rsidRDefault="004D1859" w:rsidP="004D1859">
      <w:pPr>
        <w:numPr>
          <w:ilvl w:val="0"/>
          <w:numId w:val="68"/>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innym wykonawcom jako podstawę dla wykonania lub nadzorowania robót budowlanych,</w:t>
      </w:r>
    </w:p>
    <w:p w14:paraId="7DBD2673" w14:textId="77777777" w:rsidR="004D1859" w:rsidRPr="004D1859" w:rsidRDefault="004D1859" w:rsidP="004D1859">
      <w:pPr>
        <w:numPr>
          <w:ilvl w:val="0"/>
          <w:numId w:val="68"/>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stronom trzecim biorącym udział w procesie inwestycyjnym,</w:t>
      </w:r>
    </w:p>
    <w:p w14:paraId="5C790F99" w14:textId="77777777" w:rsidR="004D1859" w:rsidRPr="004D1859" w:rsidRDefault="004D1859" w:rsidP="004D1859">
      <w:pPr>
        <w:numPr>
          <w:ilvl w:val="0"/>
          <w:numId w:val="52"/>
        </w:numPr>
        <w:suppressAutoHyphens w:val="0"/>
        <w:spacing w:line="259" w:lineRule="auto"/>
        <w:ind w:left="1208" w:hanging="357"/>
        <w:contextualSpacing/>
        <w:jc w:val="both"/>
        <w:rPr>
          <w:rFonts w:ascii="Segoe UI" w:eastAsiaTheme="minorHAnsi" w:hAnsi="Segoe UI" w:cstheme="minorBidi"/>
          <w:szCs w:val="22"/>
          <w:lang w:eastAsia="en-US"/>
        </w:rPr>
      </w:pPr>
      <w:r w:rsidRPr="004D1859">
        <w:rPr>
          <w:rFonts w:ascii="Segoe UI" w:eastAsiaTheme="minorHAnsi" w:hAnsi="Segoe UI" w:cs="Segoe UI"/>
          <w:lang w:eastAsia="en-US"/>
        </w:rPr>
        <w:t>dokonywanie opracowań, zmian, adaptacji, przeróbek w dokumentacji powstałych w ramach realizacji umowy z wykonawcą prac budowlanych oraz korzystanie i rozporządzanie tak zmienionym utworem;</w:t>
      </w:r>
    </w:p>
    <w:p w14:paraId="2B584A4F" w14:textId="77777777" w:rsidR="004D1859" w:rsidRPr="004D1859" w:rsidRDefault="004D1859" w:rsidP="004D1859">
      <w:pPr>
        <w:numPr>
          <w:ilvl w:val="0"/>
          <w:numId w:val="51"/>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prawo wykonywania zależnych praw autorskich do opracowań dokumentacji, tj. prawo do korzystania i rozporządzania opracowaniami dokumentacji, w tym do korzystania w obszarze wszystkich pól eksploatacji ze wszystkich opracowań, w szczególności w zakresie możliwości dokonywania we własnym imieniu lub na zlecenie wszelkich zmian, aktualizacji i uzupełnień opracowań, niezbędnych do realizacji inwestycji.</w:t>
      </w:r>
    </w:p>
    <w:p w14:paraId="7527777C"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Przeniesienie na ZAMAWIAJĄCEGO majątkowych praw autorskich do dokumentacji i prawa do wykonywania zależnych praw autorskich do opracowań dokumentacji następuje z chwilą przekazania przedmiotu umowy ZAMAWIAJĄCEMU </w:t>
      </w:r>
      <w:r w:rsidRPr="004D1859">
        <w:rPr>
          <w:rFonts w:ascii="Segoe UI" w:eastAsiaTheme="minorHAnsi" w:hAnsi="Segoe UI" w:cstheme="minorBidi"/>
          <w:iCs/>
          <w:szCs w:val="22"/>
          <w:lang w:eastAsia="en-US"/>
        </w:rPr>
        <w:t>i podpisania przez strony protokołu zdawczo – odbiorczego dokumentacji projektowej. Równocześnie z nabyciem autorskich praw majątkowych do dokumentacji projektowych Zamawiający nabywa własność wszystkich egzemplarzy, na których dokumentacje zostały utrwalone</w:t>
      </w:r>
      <w:r w:rsidRPr="004D1859">
        <w:rPr>
          <w:rFonts w:ascii="Segoe UI" w:eastAsiaTheme="minorHAnsi" w:hAnsi="Segoe UI" w:cstheme="minorBidi"/>
          <w:szCs w:val="22"/>
          <w:lang w:eastAsia="en-US"/>
        </w:rPr>
        <w:t>.</w:t>
      </w:r>
    </w:p>
    <w:p w14:paraId="061FD87F"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iCs/>
          <w:szCs w:val="22"/>
          <w:lang w:eastAsia="en-US"/>
        </w:rPr>
        <w:t>W przypadku, gdy podmiot trzeci wystąpi z roszczeniem odszkodowawczym albo z roszczeniem o naruszenie osobistych lub majątkowych praw autorskich do utworów przekazanych przez Wykonawcę, Zamawiający zawiadomi o tym Wykonawcę, a Wykonawca zobowiązany będzie do przystąpienia do sporu po stronie Zamawiającego w terminie 14 dni od dnia otrzymania zawiadomienia.</w:t>
      </w:r>
    </w:p>
    <w:p w14:paraId="0EC12AC6"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ponosi pełną odpowiedzialność za sporządzoną dokumentację projektową, w zakresie odpowiedzialności cywilnej za szkody powstałe w wyniku wad tej dokumentacji, natomiast projektanci ponoszą odpowiedzialność zawodową, jako osoby pełniące samodzielne funkcje techniczne w budownictwie, w rozumieniu przepisów ustawy Prawo Budowlane.</w:t>
      </w:r>
    </w:p>
    <w:p w14:paraId="2392AEF8" w14:textId="77777777" w:rsidR="004D1859" w:rsidRPr="004D1859" w:rsidRDefault="004D1859" w:rsidP="004D1859">
      <w:pPr>
        <w:numPr>
          <w:ilvl w:val="0"/>
          <w:numId w:val="49"/>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Materiały i systemy użyte w dokumentacji należy opisać w sposób jednoznaczny i wyczerpujący, za pomocą dostatecznie dokładnych i zrozumiałych określeń (parametrów) oraz uwzględniając wszystkie wymagania. W dokumentacji projektowej nie należy wskazywać znaków towarowych, patentów lub pochodzenia materiałów i systemów.</w:t>
      </w:r>
    </w:p>
    <w:p w14:paraId="4D4F2D0B" w14:textId="77777777" w:rsidR="004D1859" w:rsidRPr="004D1859" w:rsidRDefault="004D1859" w:rsidP="004D1859">
      <w:pPr>
        <w:numPr>
          <w:ilvl w:val="0"/>
          <w:numId w:val="49"/>
        </w:numPr>
        <w:suppressAutoHyphens w:val="0"/>
        <w:spacing w:line="259" w:lineRule="auto"/>
        <w:ind w:left="341" w:hanging="454"/>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udziela ZAMAWIAJĄCEMU rękojmi na przedmiot zamówienia do czasu zakończenia realizacji inwestycji nie dłużej jednak niż na okres 5 lat od daty podpisania protokołu zdawczo-odbiorczego dokumentacji.</w:t>
      </w:r>
    </w:p>
    <w:p w14:paraId="717FEDBD" w14:textId="77777777" w:rsidR="004D1859" w:rsidRPr="004D1859" w:rsidRDefault="004D1859" w:rsidP="004D1859">
      <w:pPr>
        <w:numPr>
          <w:ilvl w:val="0"/>
          <w:numId w:val="49"/>
        </w:numPr>
        <w:suppressAutoHyphens w:val="0"/>
        <w:spacing w:line="259" w:lineRule="auto"/>
        <w:ind w:left="341" w:hanging="454"/>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okresie rękojmi WYKONAWCA zobowiązuje się do niezwłocznego udzielania odpowiedzi na etapie procedury przetargowej na wyłonienie wykonawcy robót oraz wnoszenia ewentualnych poprawek i uzupełnień do dokumentacji projektowej w terminie określonym przez ZAMAWIAJĄCEGO.</w:t>
      </w:r>
    </w:p>
    <w:p w14:paraId="53D05755"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6</w:t>
      </w:r>
    </w:p>
    <w:p w14:paraId="7AB33277"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Opracowany przedmiot umowy – wszystkie branże – WYKONAWCA przekaże ZAMAWIAJĄCEMU protokołem przekazania w następującej ilości egzemplarzy:</w:t>
      </w:r>
    </w:p>
    <w:p w14:paraId="47A3F039" w14:textId="6967213A"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projekty budowlane </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- 5 egz.</w:t>
      </w:r>
    </w:p>
    <w:p w14:paraId="7743913F" w14:textId="3B760F38"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projekty wykonawcze w zakresie wszystkich branż </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- 5 egz.</w:t>
      </w:r>
    </w:p>
    <w:p w14:paraId="76281638" w14:textId="3D90A9A5"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przedmiary robót</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- 2 egz.</w:t>
      </w:r>
    </w:p>
    <w:p w14:paraId="7AE957C1" w14:textId="1B72151A"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kosztorysy inwestorskie</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- 2 egz.</w:t>
      </w:r>
    </w:p>
    <w:p w14:paraId="64D8793A" w14:textId="31826462"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zbiorcze zestawienie kosztów</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- 1 egz.</w:t>
      </w:r>
    </w:p>
    <w:p w14:paraId="5FAF987C" w14:textId="370488F8"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szczegółowe specyfikacje techniczne wykonania i odbioru robót dla każdej branży </w:t>
      </w:r>
      <w:r w:rsidR="007607D8">
        <w:rPr>
          <w:rFonts w:ascii="Segoe UI" w:eastAsiaTheme="minorHAnsi" w:hAnsi="Segoe UI" w:cstheme="minorBidi"/>
          <w:szCs w:val="22"/>
          <w:lang w:eastAsia="en-US"/>
        </w:rPr>
        <w:tab/>
        <w:t xml:space="preserve">  </w:t>
      </w:r>
      <w:r w:rsidRPr="004D1859">
        <w:rPr>
          <w:rFonts w:ascii="Segoe UI" w:eastAsiaTheme="minorHAnsi" w:hAnsi="Segoe UI" w:cstheme="minorBidi"/>
          <w:szCs w:val="22"/>
          <w:lang w:eastAsia="en-US"/>
        </w:rPr>
        <w:t>- 2 egz.</w:t>
      </w:r>
    </w:p>
    <w:p w14:paraId="6E79B4E5" w14:textId="77777777"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informacja dotycząca bezpieczeństwa i ochrony zdrowia (BIOZ)  </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t xml:space="preserve">   </w:t>
      </w:r>
      <w:r w:rsidRPr="004D1859">
        <w:rPr>
          <w:rFonts w:ascii="Segoe UI" w:eastAsiaTheme="minorHAnsi" w:hAnsi="Segoe UI" w:cstheme="minorBidi"/>
          <w:szCs w:val="22"/>
          <w:lang w:eastAsia="en-US"/>
        </w:rPr>
        <w:tab/>
        <w:t xml:space="preserve">  - 2 egz.</w:t>
      </w:r>
    </w:p>
    <w:p w14:paraId="4E1DABF4" w14:textId="77777777"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wyciąg z dokumentacji projektowej zawierający wykaz materiałów i urządzeń</w:t>
      </w:r>
      <w:r w:rsidRPr="004D1859">
        <w:rPr>
          <w:rFonts w:ascii="Segoe UI" w:eastAsiaTheme="minorHAnsi" w:hAnsi="Segoe UI" w:cstheme="minorBidi"/>
          <w:szCs w:val="22"/>
          <w:lang w:eastAsia="en-US"/>
        </w:rPr>
        <w:tab/>
        <w:t xml:space="preserve">  - 2 egz.</w:t>
      </w:r>
    </w:p>
    <w:p w14:paraId="635A85BB" w14:textId="0E988839" w:rsidR="004D1859" w:rsidRPr="004D1859" w:rsidRDefault="004D1859" w:rsidP="004D1859">
      <w:pPr>
        <w:numPr>
          <w:ilvl w:val="0"/>
          <w:numId w:val="54"/>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wniosek o pozwolenie na budowę wraz z kompletem załączników</w:t>
      </w:r>
      <w:r w:rsidRPr="004D1859">
        <w:rPr>
          <w:rFonts w:ascii="Segoe UI" w:eastAsiaTheme="minorHAnsi" w:hAnsi="Segoe UI" w:cstheme="minorBidi"/>
          <w:szCs w:val="22"/>
          <w:lang w:eastAsia="en-US"/>
        </w:rPr>
        <w:tab/>
      </w:r>
      <w:r w:rsidRPr="004D1859">
        <w:rPr>
          <w:rFonts w:ascii="Segoe UI" w:eastAsiaTheme="minorHAnsi" w:hAnsi="Segoe UI" w:cstheme="minorBidi"/>
          <w:szCs w:val="22"/>
          <w:lang w:eastAsia="en-US"/>
        </w:rPr>
        <w:tab/>
      </w:r>
      <w:r w:rsidR="007607D8">
        <w:rPr>
          <w:rFonts w:ascii="Segoe UI" w:eastAsiaTheme="minorHAnsi" w:hAnsi="Segoe UI" w:cstheme="minorBidi"/>
          <w:szCs w:val="22"/>
          <w:lang w:eastAsia="en-US"/>
        </w:rPr>
        <w:tab/>
      </w:r>
      <w:r w:rsidRPr="004D1859">
        <w:rPr>
          <w:rFonts w:ascii="Segoe UI" w:eastAsiaTheme="minorHAnsi" w:hAnsi="Segoe UI" w:cstheme="minorBidi"/>
          <w:szCs w:val="22"/>
          <w:lang w:eastAsia="en-US"/>
        </w:rPr>
        <w:t xml:space="preserve">  - 2 kpl.</w:t>
      </w:r>
    </w:p>
    <w:p w14:paraId="22C94BD3" w14:textId="77777777" w:rsidR="004D1859" w:rsidRPr="004D1859" w:rsidRDefault="004D1859" w:rsidP="004D1859">
      <w:pPr>
        <w:numPr>
          <w:ilvl w:val="0"/>
          <w:numId w:val="54"/>
        </w:numPr>
        <w:suppressAutoHyphens w:val="0"/>
        <w:spacing w:line="259" w:lineRule="auto"/>
        <w:ind w:left="624" w:hanging="454"/>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całość opracowania w formie elektronicznej zapisanej na CD w formacie pdf oraz plikach umożliwiających edycję (*.dwg, *.dxf, *.ath, *.rds, *.doc,, *.xls lub kompatybilnych)</w:t>
      </w:r>
      <w:r w:rsidRPr="004D1859">
        <w:rPr>
          <w:rFonts w:ascii="Segoe UI" w:eastAsiaTheme="minorHAnsi" w:hAnsi="Segoe UI" w:cstheme="minorBidi"/>
          <w:szCs w:val="22"/>
          <w:lang w:eastAsia="en-US"/>
        </w:rPr>
        <w:tab/>
        <w:t xml:space="preserve">  - 2 kpl.</w:t>
      </w:r>
    </w:p>
    <w:p w14:paraId="1F6E9EEB"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ZAMAWIAJĄCY w terminie 21 dni roboczych od dnia otrzymania dokumentacji dokona jej   weryfikacji i w przypadku braku uwag, poinformuje o jej akceptacji. Warunkiem akceptacji jest kompletność opracowania z uwzględnieniem wniosków ZAMAWIAJĄCEGO zgłaszanych na etapie projektowania , kompletność wszystkich wymaganych uzgodnień oraz poprawność pod względem formalnym, a także kompletny wniosek o wydanie pozwolenia na budowę wraz z wszystkimi załącznikami.</w:t>
      </w:r>
    </w:p>
    <w:p w14:paraId="71D358DD"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W przypadku braku akceptacji dokumentacja podlega zwróceniu WYKONAWCY ze wskazaniem uwag, celem jej poprawienia. Po poprawieniu dokumentacji WYKONAWCA ponownie przekazuje ją ZAMAWIAJĄCEMU. Postanowienia ust. 2 stosuje się odpowiednio. </w:t>
      </w:r>
    </w:p>
    <w:p w14:paraId="5404F8AA"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Okres, w którym WYKONAWCA poprawia dokumentacje, nie przedłuża umownego terminu wykonania wskazanego w § 4 umowy.</w:t>
      </w:r>
    </w:p>
    <w:p w14:paraId="5DC47EA1"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Po dokonaniu akceptacji przez ZAMAWIAJĄCEGO, strony podpisują protokół zdawczo – odbiorczy.</w:t>
      </w:r>
    </w:p>
    <w:p w14:paraId="563ABD67" w14:textId="77777777" w:rsidR="004D1859" w:rsidRPr="004D1859" w:rsidRDefault="004D1859" w:rsidP="004D1859">
      <w:pPr>
        <w:numPr>
          <w:ilvl w:val="0"/>
          <w:numId w:val="53"/>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przypadku dokonania akceptacji przez ZAMAWIAJĄCEGO:</w:t>
      </w:r>
    </w:p>
    <w:p w14:paraId="26810D3C" w14:textId="77777777" w:rsidR="004D1859" w:rsidRPr="004D1859" w:rsidRDefault="004D1859" w:rsidP="004D1859">
      <w:pPr>
        <w:numPr>
          <w:ilvl w:val="0"/>
          <w:numId w:val="55"/>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bez zgłoszenia uwag – termin złożenia dokumentacji oznacza termin wykonania umowy w zakresie określonym w § 1 ust. 1;</w:t>
      </w:r>
    </w:p>
    <w:p w14:paraId="3FE57117" w14:textId="77777777" w:rsidR="004D1859" w:rsidRPr="004D1859" w:rsidRDefault="004D1859" w:rsidP="004D1859">
      <w:pPr>
        <w:numPr>
          <w:ilvl w:val="0"/>
          <w:numId w:val="55"/>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po zgłoszeniu uwag i poprawieniu dokumentacji przez WYKONAWCĘ – termin złożenia poprawionej dokumentacji oznacza termin wykonania umowy w zakresie określonym w § 1 ust. 1.</w:t>
      </w:r>
    </w:p>
    <w:p w14:paraId="60306555"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7</w:t>
      </w:r>
    </w:p>
    <w:p w14:paraId="3BAC4FE3" w14:textId="77777777" w:rsidR="004D1859" w:rsidRPr="004D1859" w:rsidRDefault="004D1859" w:rsidP="004D1859">
      <w:pPr>
        <w:numPr>
          <w:ilvl w:val="0"/>
          <w:numId w:val="56"/>
        </w:numPr>
        <w:suppressAutoHyphens w:val="0"/>
        <w:spacing w:line="259" w:lineRule="auto"/>
        <w:contextualSpacing/>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Za wykonanie przedmiotu umowy, określonego w § 1 ust. 1 , ZAMAWIAJĄCY zapłaci WYKONAWCY  wynagrodzenie  ryczałtowe w wysokości ________________________________________ </w:t>
      </w:r>
      <w:r w:rsidRPr="004D1859">
        <w:rPr>
          <w:rFonts w:ascii="Segoe UI" w:eastAsiaTheme="minorHAnsi" w:hAnsi="Segoe UI" w:cstheme="minorBidi"/>
          <w:b/>
          <w:szCs w:val="22"/>
          <w:lang w:eastAsia="en-US"/>
        </w:rPr>
        <w:t>zł</w:t>
      </w:r>
      <w:r w:rsidRPr="004D1859">
        <w:rPr>
          <w:rFonts w:ascii="Segoe UI" w:eastAsiaTheme="minorHAnsi" w:hAnsi="Segoe UI" w:cstheme="minorBidi"/>
          <w:szCs w:val="22"/>
          <w:lang w:eastAsia="en-US"/>
        </w:rPr>
        <w:t xml:space="preserve"> brutto, słownie: ____________________________________________ złotych.</w:t>
      </w:r>
    </w:p>
    <w:p w14:paraId="5C81816B" w14:textId="77777777" w:rsidR="004D1859" w:rsidRPr="004D1859" w:rsidRDefault="004D1859" w:rsidP="004D1859">
      <w:pPr>
        <w:widowControl w:val="0"/>
        <w:numPr>
          <w:ilvl w:val="0"/>
          <w:numId w:val="56"/>
        </w:numPr>
        <w:suppressAutoHyphens w:val="0"/>
        <w:spacing w:line="259" w:lineRule="auto"/>
        <w:jc w:val="both"/>
        <w:rPr>
          <w:rFonts w:ascii="Segoe UI" w:eastAsiaTheme="minorHAnsi" w:hAnsi="Segoe UI" w:cs="Segoe UI"/>
          <w:lang w:eastAsia="en-US"/>
        </w:rPr>
      </w:pPr>
      <w:r w:rsidRPr="004D1859">
        <w:rPr>
          <w:rFonts w:ascii="Segoe UI" w:eastAsiaTheme="minorHAnsi" w:hAnsi="Segoe UI" w:cs="Segoe UI"/>
          <w:lang w:eastAsia="pl-PL"/>
        </w:rPr>
        <w:t xml:space="preserve">WYKONAWCA może przedłożyć fakturę na kwotę wynagrodzenia za opracowanie dokumentacji projektowej, wskazanego w ust. 1 po podpisaniu przez obie strony protokołu zdawczo-odbiorczego dokumentacji projektowej, o którym mowa w § 6 ust. 5 oraz otrzymaniu przez ZAMAWIAJĄCEGO decyzji pozwolenia na budowę.  Zapłata wynagrodzenia nastąpi w terminie 30 dni od dnia przedłożenia faktury przez WYKONAWCĘ. </w:t>
      </w:r>
    </w:p>
    <w:p w14:paraId="6F4ECA6C" w14:textId="77777777" w:rsidR="004D1859" w:rsidRPr="004D1859" w:rsidRDefault="004D1859" w:rsidP="004D1859">
      <w:pPr>
        <w:widowControl w:val="0"/>
        <w:numPr>
          <w:ilvl w:val="0"/>
          <w:numId w:val="56"/>
        </w:numPr>
        <w:suppressAutoHyphens w:val="0"/>
        <w:spacing w:line="259" w:lineRule="auto"/>
        <w:jc w:val="both"/>
        <w:rPr>
          <w:rFonts w:ascii="Segoe UI" w:eastAsiaTheme="minorHAnsi" w:hAnsi="Segoe UI" w:cs="Segoe UI"/>
          <w:lang w:eastAsia="en-US"/>
        </w:rPr>
      </w:pPr>
      <w:r w:rsidRPr="004D1859">
        <w:rPr>
          <w:rFonts w:ascii="Segoe UI" w:eastAsiaTheme="minorHAnsi" w:hAnsi="Segoe UI" w:cstheme="minorBidi"/>
          <w:szCs w:val="22"/>
          <w:lang w:eastAsia="en-US"/>
        </w:rPr>
        <w:t>ZAMAWIAJĄCY wystąpi o wydanie decyzji pozwolenia na budowę niezwłocznie po podpisaniu protokołu zdawczo-odbiorczego.</w:t>
      </w:r>
    </w:p>
    <w:p w14:paraId="3CB8884C" w14:textId="77777777" w:rsidR="004D1859" w:rsidRPr="004D1859" w:rsidRDefault="004D1859" w:rsidP="004D1859">
      <w:pPr>
        <w:numPr>
          <w:ilvl w:val="0"/>
          <w:numId w:val="56"/>
        </w:numPr>
        <w:suppressAutoHyphens w:val="0"/>
        <w:spacing w:line="259" w:lineRule="auto"/>
        <w:jc w:val="both"/>
        <w:rPr>
          <w:rFonts w:ascii="Segoe UI" w:eastAsiaTheme="minorHAnsi" w:hAnsi="Segoe UI" w:cs="Segoe UI"/>
          <w:lang w:eastAsia="en-US"/>
        </w:rPr>
      </w:pPr>
      <w:r w:rsidRPr="004D1859">
        <w:rPr>
          <w:rFonts w:ascii="Segoe UI" w:eastAsiaTheme="minorHAnsi" w:hAnsi="Segoe UI" w:cs="Segoe UI"/>
          <w:lang w:eastAsia="en-US"/>
        </w:rPr>
        <w:t>O fakcie otrzymania pozwolenia na budowę ZAMAWIAJĄCY zobowiązany jest powiadomić WYKONAWCĘ pisemnie w terminie 14 dni od jego otrzymania.</w:t>
      </w:r>
    </w:p>
    <w:p w14:paraId="0E519737" w14:textId="77777777" w:rsidR="004D1859" w:rsidRPr="004D1859" w:rsidRDefault="004D1859" w:rsidP="004D1859">
      <w:pPr>
        <w:numPr>
          <w:ilvl w:val="0"/>
          <w:numId w:val="56"/>
        </w:numPr>
        <w:suppressAutoHyphens w:val="0"/>
        <w:spacing w:line="259" w:lineRule="auto"/>
        <w:jc w:val="both"/>
        <w:rPr>
          <w:rFonts w:ascii="Segoe UI" w:eastAsiaTheme="minorHAnsi" w:hAnsi="Segoe UI" w:cs="Segoe UI"/>
          <w:lang w:eastAsia="pl-PL"/>
        </w:rPr>
      </w:pPr>
      <w:r w:rsidRPr="004D1859">
        <w:rPr>
          <w:rFonts w:ascii="Segoe UI" w:eastAsiaTheme="minorHAnsi" w:hAnsi="Segoe UI" w:cs="Segoe UI"/>
          <w:lang w:eastAsia="pl-PL"/>
        </w:rPr>
        <w:t>WYKONAWCA może przedłożyć fakturę częściową na kwotę stanowiącą 75% wysokości wynagrodzenia wskazanego w ust. 1 po akceptacji dokumentacji przez ZAMAWIAJĄCEGO oraz podpisaniu przez strony protokołu zdawczo–odbiorczego. Termin zapłaty faktury częściowej wynosi 30 dni od dnia jej otrzymania.</w:t>
      </w:r>
    </w:p>
    <w:p w14:paraId="6B22D705" w14:textId="77777777" w:rsidR="004D1859" w:rsidRPr="004D1859" w:rsidRDefault="004D1859" w:rsidP="004D1859">
      <w:pPr>
        <w:numPr>
          <w:ilvl w:val="0"/>
          <w:numId w:val="56"/>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Segoe UI"/>
          <w:lang w:eastAsia="pl-PL"/>
        </w:rPr>
        <w:t>Jeżeli WYKONAWCA przedłożył fakturę częściową, to po otrzymaniu informacji, o której mowa w ust. 4, może przedłożyć fakturę obejmującą brakującą kwotę 25% wynagrodzenia wskazanego w ust. 1.   Płatność faktury końcowej za dokumentację projektową zostanie dokonana w terminie 30 dni od dnia jej otrzymania przez ZAMAWIAJĄCEGO.</w:t>
      </w:r>
    </w:p>
    <w:p w14:paraId="329FC3F1" w14:textId="77777777" w:rsidR="004D1859" w:rsidRPr="004D1859" w:rsidRDefault="004D1859" w:rsidP="004D1859">
      <w:pPr>
        <w:numPr>
          <w:ilvl w:val="0"/>
          <w:numId w:val="56"/>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Wynagrodzenie ryczałtowe określone w ust. 1 obejmuje wszelkie koszty niezbędne do realizacji przedmiotu umowy.</w:t>
      </w:r>
    </w:p>
    <w:p w14:paraId="362CC865" w14:textId="77777777" w:rsidR="004D1859" w:rsidRPr="004D1859" w:rsidRDefault="004D1859" w:rsidP="004D1859">
      <w:pPr>
        <w:numPr>
          <w:ilvl w:val="0"/>
          <w:numId w:val="56"/>
        </w:numPr>
        <w:tabs>
          <w:tab w:val="num" w:pos="0"/>
        </w:tabs>
        <w:suppressAutoHyphens w:val="0"/>
        <w:spacing w:line="259" w:lineRule="auto"/>
        <w:ind w:left="341" w:hanging="454"/>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oświadcza, że rachunek bankowy, który zostanie wskazany na fakturze VAT znajdować się będzie na białej liście podatników VAT prowadzonej przez Szefa Krajowej Administracji Skarbowej.</w:t>
      </w:r>
    </w:p>
    <w:p w14:paraId="6F10AE58" w14:textId="77777777" w:rsidR="004D1859" w:rsidRPr="004D1859" w:rsidRDefault="004D1859" w:rsidP="004D1859">
      <w:pPr>
        <w:numPr>
          <w:ilvl w:val="0"/>
          <w:numId w:val="56"/>
        </w:numPr>
        <w:suppressAutoHyphens w:val="0"/>
        <w:spacing w:line="259" w:lineRule="auto"/>
        <w:ind w:left="341" w:hanging="454"/>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oświadcza, że organem podatkowym właściwym dla WYKONAWCY jest _________________ (np. Naczelnik Pierwszego Urzędu Skarbowego w Koszalinie).</w:t>
      </w:r>
    </w:p>
    <w:p w14:paraId="6DFD5622"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p>
    <w:p w14:paraId="2ADE5369"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8</w:t>
      </w:r>
    </w:p>
    <w:p w14:paraId="2E329CC4" w14:textId="77777777" w:rsidR="004D1859" w:rsidRPr="004D1859" w:rsidRDefault="004D1859" w:rsidP="004D1859">
      <w:pPr>
        <w:numPr>
          <w:ilvl w:val="0"/>
          <w:numId w:val="61"/>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wykona zamówienie sam / sam, za wyjątkiem usług w zakresie ________________________________, które zostaną wykonane przy udziale podwykonawcy/ów, na którego/ych zasoby WYKONAWCA powoływał się, na zasadach określonych w art. 118 ust. 1 ustawy Prawo zamówień publicznych, w celu wykazania spełniania warunków udziału w postępowaniu, o których mowa w art. 57 pkt 2 ustawy Prawo zamówień publicznych.</w:t>
      </w:r>
    </w:p>
    <w:p w14:paraId="66B4D8D4" w14:textId="77777777" w:rsidR="004D1859" w:rsidRPr="004D1859" w:rsidRDefault="004D1859" w:rsidP="004D1859">
      <w:pPr>
        <w:numPr>
          <w:ilvl w:val="0"/>
          <w:numId w:val="61"/>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bCs/>
          <w:szCs w:val="22"/>
          <w:lang w:eastAsia="en-US"/>
        </w:rPr>
        <w:t>ZAMAWIAJĄCY dopuszcza możliwość dokonania zmian postanowień zawartej umowy dotyczących podwykonawców, o których mowa w art. 118 ust. 1 ustawy Prawo zamówień publicznych. W przypadku</w:t>
      </w:r>
      <w:r w:rsidRPr="004D1859">
        <w:rPr>
          <w:rFonts w:ascii="Segoe UI" w:eastAsiaTheme="minorHAnsi" w:hAnsi="Segoe UI" w:cstheme="minorBidi"/>
          <w:szCs w:val="22"/>
          <w:lang w:eastAsia="en-US"/>
        </w:rPr>
        <w:t xml:space="preserve"> zmiany lub rezygnacji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14:paraId="42EF1DC0" w14:textId="77777777" w:rsidR="004D1859" w:rsidRPr="004D1859" w:rsidRDefault="004D1859" w:rsidP="004D1859">
      <w:pPr>
        <w:numPr>
          <w:ilvl w:val="0"/>
          <w:numId w:val="61"/>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ZAMAWIAJĄCY dopuszcza </w:t>
      </w:r>
      <w:r w:rsidRPr="004D1859">
        <w:rPr>
          <w:rFonts w:ascii="Segoe UI" w:eastAsiaTheme="minorHAnsi" w:hAnsi="Segoe UI" w:cstheme="minorBidi"/>
          <w:bCs/>
          <w:szCs w:val="22"/>
          <w:lang w:eastAsia="en-US"/>
        </w:rPr>
        <w:t>możliwość dokonania zmian postanowień zawartej umowy</w:t>
      </w:r>
      <w:r w:rsidRPr="004D1859">
        <w:rPr>
          <w:rFonts w:ascii="Segoe UI" w:eastAsiaTheme="minorHAnsi" w:hAnsi="Segoe UI" w:cstheme="minorBidi"/>
          <w:szCs w:val="22"/>
          <w:lang w:eastAsia="en-US"/>
        </w:rPr>
        <w:t xml:space="preserve"> dotyczących osób, którymi dysponuje WYKONAWCA na zasadach innych niż określone w ust. 2. W tym przypadku WYKONAWCA zobowiązany jest wskazać osoby do realizacji zamówienia posiadające kwalifikacje nie niższe niż wymagane w trakcie postępowania o udzielenie zamówienia. </w:t>
      </w:r>
    </w:p>
    <w:p w14:paraId="6A551555" w14:textId="77777777" w:rsidR="004D1859" w:rsidRPr="004D1859" w:rsidRDefault="004D1859" w:rsidP="004D1859">
      <w:pPr>
        <w:numPr>
          <w:ilvl w:val="0"/>
          <w:numId w:val="61"/>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ZAMAWIAJĄCY dopuszcza możliwość dokonania zmian postanowień zawartej umowy w zakresie terminu wykonania zamówienia w przypadku :</w:t>
      </w:r>
    </w:p>
    <w:p w14:paraId="5D203BC3" w14:textId="77777777" w:rsidR="004D1859" w:rsidRPr="004D1859" w:rsidRDefault="004D1859" w:rsidP="004D1859">
      <w:pPr>
        <w:numPr>
          <w:ilvl w:val="1"/>
          <w:numId w:val="62"/>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niezawinionego przez WYKONAWCĘ opóźnienia w uzyskaniu wymaganych decyzji administracyjnych , pozwoleń oraz opinii innych organów w trakcie opracowania dokumentacji;</w:t>
      </w:r>
    </w:p>
    <w:p w14:paraId="38A19888" w14:textId="77777777" w:rsidR="004D1859" w:rsidRPr="004D1859" w:rsidRDefault="004D1859" w:rsidP="004D1859">
      <w:pPr>
        <w:numPr>
          <w:ilvl w:val="1"/>
          <w:numId w:val="62"/>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zaistnienia konieczności uzyskania przez WYKONAWCĘ dodatkowych uzgodnień, wynikłych w trakcie opracowania dokumentacji.</w:t>
      </w:r>
    </w:p>
    <w:p w14:paraId="2A657A71" w14:textId="77777777" w:rsidR="004D1859" w:rsidRPr="004D1859" w:rsidRDefault="004D1859" w:rsidP="004D1859">
      <w:pPr>
        <w:numPr>
          <w:ilvl w:val="0"/>
          <w:numId w:val="61"/>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Podstawą dokonania zmian, o których mowa w ust. 4, będzie protokół konieczności określający wystąpienie okoliczności uzasadniających wprowadzenie zmian.</w:t>
      </w:r>
    </w:p>
    <w:p w14:paraId="1216FD25"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p>
    <w:p w14:paraId="16FA41D8" w14:textId="77777777" w:rsidR="004D1859" w:rsidRPr="004D1859" w:rsidRDefault="004D1859" w:rsidP="004D1859">
      <w:pPr>
        <w:suppressAutoHyphens w:val="0"/>
        <w:spacing w:line="259" w:lineRule="auto"/>
        <w:jc w:val="center"/>
        <w:rPr>
          <w:rFonts w:ascii="Segoe UI" w:eastAsiaTheme="minorHAnsi" w:hAnsi="Segoe UI" w:cstheme="minorBidi"/>
          <w:b/>
          <w:szCs w:val="22"/>
          <w:lang w:eastAsia="en-US"/>
        </w:rPr>
      </w:pPr>
      <w:r w:rsidRPr="004D1859">
        <w:rPr>
          <w:rFonts w:ascii="Segoe UI" w:eastAsiaTheme="minorHAnsi" w:hAnsi="Segoe UI" w:cstheme="minorBidi"/>
          <w:b/>
          <w:szCs w:val="22"/>
          <w:lang w:eastAsia="en-US"/>
        </w:rPr>
        <w:t>§ 9</w:t>
      </w:r>
    </w:p>
    <w:p w14:paraId="19BCC74D"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WYKONAWCA zobowiązany jest do zapłacenia ZAMAWIAJĄCEMU kary umownej z tytułu:</w:t>
      </w:r>
    </w:p>
    <w:p w14:paraId="7A36818D" w14:textId="77777777" w:rsidR="004D1859" w:rsidRPr="004D1859" w:rsidRDefault="004D1859" w:rsidP="004D1859">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4D1859">
        <w:rPr>
          <w:rFonts w:ascii="Segoe UI" w:eastAsiaTheme="minorHAnsi" w:hAnsi="Segoe UI" w:cs="Segoe UI"/>
          <w:lang w:eastAsia="en-US"/>
        </w:rPr>
        <w:t xml:space="preserve">zwłoki w  wykonaniu przedmiotu umowy określonego w § 1 ust. 1 – w wysokości ______________ </w:t>
      </w:r>
      <w:r w:rsidRPr="004D1859">
        <w:rPr>
          <w:rFonts w:ascii="Segoe UI" w:eastAsiaTheme="minorHAnsi" w:hAnsi="Segoe UI" w:cs="Segoe UI"/>
          <w:b/>
          <w:lang w:eastAsia="en-US"/>
        </w:rPr>
        <w:t xml:space="preserve">zł </w:t>
      </w:r>
      <w:r w:rsidRPr="004D1859">
        <w:rPr>
          <w:rFonts w:ascii="Segoe UI" w:eastAsiaTheme="minorHAnsi" w:hAnsi="Segoe UI" w:cs="Segoe UI"/>
          <w:lang w:eastAsia="en-US"/>
        </w:rPr>
        <w:t>(stanowiącej równowartość kwoty 0,3%  wynagrodzenia określonego w § 7 ust. 1) za każdy dzień zwłoki;</w:t>
      </w:r>
    </w:p>
    <w:p w14:paraId="1815015A" w14:textId="77777777" w:rsidR="004D1859" w:rsidRPr="004D1859" w:rsidRDefault="004D1859" w:rsidP="004D1859">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4D1859">
        <w:rPr>
          <w:rFonts w:ascii="Segoe UI" w:eastAsiaTheme="minorHAnsi" w:hAnsi="Segoe UI" w:cs="Segoe UI"/>
          <w:lang w:eastAsia="en-US"/>
        </w:rPr>
        <w:t xml:space="preserve">zwłoki w  usunięciu  wad wykonanego przedmiotu umowy określonego w § 1 ust. 1 stwierdzonych w okresie rękojmi – w wysokości __________ </w:t>
      </w:r>
      <w:r w:rsidRPr="004D1859">
        <w:rPr>
          <w:rFonts w:ascii="Segoe UI" w:eastAsiaTheme="minorHAnsi" w:hAnsi="Segoe UI" w:cs="Segoe UI"/>
          <w:b/>
          <w:lang w:eastAsia="en-US"/>
        </w:rPr>
        <w:t>zł</w:t>
      </w:r>
      <w:r w:rsidRPr="004D1859">
        <w:rPr>
          <w:rFonts w:ascii="Segoe UI" w:eastAsiaTheme="minorHAnsi" w:hAnsi="Segoe UI" w:cs="Segoe UI"/>
          <w:b/>
          <w:i/>
          <w:lang w:eastAsia="en-US"/>
        </w:rPr>
        <w:t xml:space="preserve"> </w:t>
      </w:r>
      <w:r w:rsidRPr="004D1859">
        <w:rPr>
          <w:rFonts w:ascii="Segoe UI" w:eastAsiaTheme="minorHAnsi" w:hAnsi="Segoe UI" w:cs="Segoe UI"/>
          <w:lang w:eastAsia="en-US"/>
        </w:rPr>
        <w:t>(stanowiącej równowartość kwoty 0,3% wynagrodzenia brutto określonego w § 7 ust. 1) za każdy dzień zwłoki, licząc od ustalonego przez ZAMAWIAJĄCEGO terminu na usunięcie wad;</w:t>
      </w:r>
    </w:p>
    <w:p w14:paraId="78E1885F" w14:textId="77777777" w:rsidR="004D1859" w:rsidRPr="004D1859" w:rsidRDefault="004D1859" w:rsidP="004D1859">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4D1859">
        <w:rPr>
          <w:rFonts w:ascii="Segoe UI" w:eastAsiaTheme="minorHAnsi" w:hAnsi="Segoe UI" w:cs="Segoe UI"/>
          <w:lang w:eastAsia="en-US"/>
        </w:rPr>
        <w:t xml:space="preserve">zwłoki w udzieleniu odpowiedzi lub naniesieniu poprawek i uzupełnień zgodnie z </w:t>
      </w:r>
      <w:r w:rsidRPr="004D1859">
        <w:rPr>
          <w:rFonts w:ascii="Segoe UI" w:eastAsiaTheme="minorHAnsi" w:hAnsi="Segoe UI" w:cs="Segoe UI"/>
          <w:bCs/>
          <w:lang w:eastAsia="en-US"/>
        </w:rPr>
        <w:t>§ 5 ust. 9</w:t>
      </w:r>
      <w:r w:rsidRPr="004D1859">
        <w:rPr>
          <w:rFonts w:ascii="Segoe UI" w:eastAsiaTheme="minorHAnsi" w:hAnsi="Segoe UI" w:cs="Segoe UI"/>
          <w:bCs/>
          <w:lang w:eastAsia="en-US"/>
        </w:rPr>
        <w:br/>
        <w:t>– w wysokości ___________</w:t>
      </w:r>
      <w:r w:rsidRPr="004D1859">
        <w:rPr>
          <w:rFonts w:ascii="Segoe UI" w:eastAsiaTheme="minorHAnsi" w:hAnsi="Segoe UI" w:cs="Segoe UI"/>
          <w:b/>
          <w:bCs/>
          <w:i/>
          <w:lang w:eastAsia="en-US"/>
        </w:rPr>
        <w:t xml:space="preserve"> </w:t>
      </w:r>
      <w:r w:rsidRPr="004D1859">
        <w:rPr>
          <w:rFonts w:ascii="Segoe UI" w:eastAsiaTheme="minorHAnsi" w:hAnsi="Segoe UI" w:cs="Segoe UI"/>
          <w:b/>
          <w:bCs/>
          <w:lang w:eastAsia="en-US"/>
        </w:rPr>
        <w:t>zł</w:t>
      </w:r>
      <w:r w:rsidRPr="004D1859">
        <w:rPr>
          <w:rFonts w:ascii="Segoe UI" w:eastAsiaTheme="minorHAnsi" w:hAnsi="Segoe UI" w:cs="Segoe UI"/>
          <w:b/>
          <w:bCs/>
          <w:i/>
          <w:lang w:eastAsia="en-US"/>
        </w:rPr>
        <w:t xml:space="preserve"> </w:t>
      </w:r>
      <w:r w:rsidRPr="004D1859">
        <w:rPr>
          <w:rFonts w:ascii="Segoe UI" w:eastAsiaTheme="minorHAnsi" w:hAnsi="Segoe UI" w:cs="Segoe UI"/>
          <w:lang w:eastAsia="en-US"/>
        </w:rPr>
        <w:t xml:space="preserve">(stanowiącej równowartość kwoty 0,3% wynagrodzenia brutto wynagrodzenia brutto określonego w § 7 ust. 1) </w:t>
      </w:r>
      <w:r w:rsidRPr="004D1859">
        <w:rPr>
          <w:rFonts w:ascii="Segoe UI" w:eastAsiaTheme="minorHAnsi" w:hAnsi="Segoe UI" w:cs="Segoe UI"/>
          <w:bCs/>
          <w:lang w:eastAsia="en-US"/>
        </w:rPr>
        <w:t>za każdy dzień zwłoki;</w:t>
      </w:r>
    </w:p>
    <w:p w14:paraId="7F39AAEE" w14:textId="77777777" w:rsidR="004D1859" w:rsidRPr="004D1859" w:rsidRDefault="004D1859" w:rsidP="004D1859">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4D1859">
        <w:rPr>
          <w:rFonts w:ascii="Segoe UI" w:eastAsiaTheme="minorHAnsi" w:hAnsi="Segoe UI" w:cs="Segoe UI"/>
          <w:lang w:eastAsia="en-US"/>
        </w:rPr>
        <w:t>odstąpienia od przedmiotu umowy określonego w § 1 ust. 1), przez ZAMAWIAJĄCEGO z przyczyn, za które WYKONAWCA ponosi odpowiedzialność</w:t>
      </w:r>
      <w:r w:rsidRPr="004D1859">
        <w:rPr>
          <w:rFonts w:ascii="Segoe UI" w:eastAsiaTheme="minorHAnsi" w:hAnsi="Segoe UI" w:cs="Segoe UI"/>
          <w:i/>
          <w:lang w:eastAsia="en-US"/>
        </w:rPr>
        <w:t xml:space="preserve"> – </w:t>
      </w:r>
      <w:r w:rsidRPr="004D1859">
        <w:rPr>
          <w:rFonts w:ascii="Segoe UI" w:eastAsiaTheme="minorHAnsi" w:hAnsi="Segoe UI" w:cs="Segoe UI"/>
          <w:lang w:eastAsia="en-US"/>
        </w:rPr>
        <w:t xml:space="preserve">w wysokości ___________ </w:t>
      </w:r>
      <w:r w:rsidRPr="004D1859">
        <w:rPr>
          <w:rFonts w:ascii="Segoe UI" w:eastAsiaTheme="minorHAnsi" w:hAnsi="Segoe UI" w:cs="Segoe UI"/>
          <w:b/>
          <w:lang w:eastAsia="en-US"/>
        </w:rPr>
        <w:t>zł</w:t>
      </w:r>
      <w:r w:rsidRPr="004D1859">
        <w:rPr>
          <w:rFonts w:ascii="Segoe UI" w:eastAsiaTheme="minorHAnsi" w:hAnsi="Segoe UI" w:cs="Segoe UI"/>
          <w:b/>
          <w:i/>
          <w:lang w:eastAsia="en-US"/>
        </w:rPr>
        <w:t xml:space="preserve"> </w:t>
      </w:r>
      <w:r w:rsidRPr="004D1859">
        <w:rPr>
          <w:rFonts w:ascii="Segoe UI" w:eastAsiaTheme="minorHAnsi" w:hAnsi="Segoe UI" w:cs="Segoe UI"/>
          <w:lang w:eastAsia="en-US"/>
        </w:rPr>
        <w:t>(stanowiącej równowartość kwoty 10%  wynagrodzenia brutto określonego w § 7 ust. 1).</w:t>
      </w:r>
    </w:p>
    <w:p w14:paraId="625F6791"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Oświadczenie o odstąpieniu od umowy wraz z uzasadnieniem powinno nastąpić w formie pisemnej pod rygorem nieważności.</w:t>
      </w:r>
    </w:p>
    <w:p w14:paraId="0115104E"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ZAMAWIAJĄCY zastrzega sobie prawo odstąpienia od umowy na wypadek niewykonania przez WYKONAWCĘ zobowiązania w przypadku zwłoki w jego wykonaniu powyżej 30 dni od dnia oznaczonego w § 4 umowy.</w:t>
      </w:r>
    </w:p>
    <w:p w14:paraId="201F1FA9"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WYKONAWCY brutto, o którym mowa w § 7 ust. 1, płatną w terminie 14 dni od dnia doręczenia wezwania.</w:t>
      </w:r>
    </w:p>
    <w:p w14:paraId="650E4706"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Łączna maksymalna wysokość kar umownych wynosi 20% wartości umowy wskazanej w § 7 ust. 1 umowy.</w:t>
      </w:r>
    </w:p>
    <w:p w14:paraId="6FC79219"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Kara umowna płatna jest w terminie 14 dni od dnia dostarczenia wezwania do zapłaty.</w:t>
      </w:r>
    </w:p>
    <w:p w14:paraId="563CB43A"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Zapłata kary umownej nie zamyka drogi dochodzenia odszkodowania na zasadach ogólnych.</w:t>
      </w:r>
    </w:p>
    <w:p w14:paraId="71DB0BAE" w14:textId="77777777" w:rsidR="004D1859" w:rsidRPr="004D1859" w:rsidRDefault="004D1859" w:rsidP="004D1859">
      <w:pPr>
        <w:numPr>
          <w:ilvl w:val="0"/>
          <w:numId w:val="57"/>
        </w:numPr>
        <w:suppressAutoHyphens w:val="0"/>
        <w:spacing w:line="259" w:lineRule="auto"/>
        <w:contextualSpacing/>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Zamawiający może potrącić należną mu karę umowną z należności Wykonawcy.</w:t>
      </w:r>
    </w:p>
    <w:p w14:paraId="7B5C00A7"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1391FCFC"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10</w:t>
      </w:r>
    </w:p>
    <w:p w14:paraId="62A2FBD4" w14:textId="77777777" w:rsidR="004D1859" w:rsidRPr="004D1859" w:rsidRDefault="004D1859" w:rsidP="004D1859">
      <w:pPr>
        <w:numPr>
          <w:ilvl w:val="0"/>
          <w:numId w:val="59"/>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Strony zobowiązują się do wzajemnego pisemnego powiadamiania o dokonanej zmianie adresu. W przypadku powiadomienia obowiązują adresy określone w powiadomieniu.</w:t>
      </w:r>
    </w:p>
    <w:p w14:paraId="21A3DB45" w14:textId="77777777" w:rsidR="004D1859" w:rsidRPr="004D1859" w:rsidRDefault="004D1859" w:rsidP="004D1859">
      <w:pPr>
        <w:numPr>
          <w:ilvl w:val="0"/>
          <w:numId w:val="59"/>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Przesłaną korespondencję na adres wskazany przez stronę, uważa się za doręczoną </w:t>
      </w:r>
      <w:r w:rsidRPr="004D1859">
        <w:rPr>
          <w:rFonts w:ascii="Segoe UI" w:eastAsiaTheme="minorHAnsi" w:hAnsi="Segoe UI" w:cstheme="minorBidi"/>
          <w:szCs w:val="22"/>
          <w:lang w:eastAsia="en-US"/>
        </w:rPr>
        <w:br/>
        <w:t>z dniem awizowania, nawet w przypadku, gdy strona korespondencji nie odebrała lub gdy zmieniła adres bez powiadomienia drugiej strony.</w:t>
      </w:r>
    </w:p>
    <w:p w14:paraId="261FA515"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270CE741"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11</w:t>
      </w:r>
    </w:p>
    <w:p w14:paraId="35106D2C"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WYKONAWCA nie może bez zgody ZAMAWIAJĄCEGO przenosić wierzytelności przysługującej z tytułu realizacji niniejszej umowy na osobę trzecią.</w:t>
      </w:r>
    </w:p>
    <w:p w14:paraId="5239128A" w14:textId="77777777" w:rsidR="004D1859" w:rsidRPr="004D1859" w:rsidRDefault="004D1859" w:rsidP="004D1859">
      <w:pPr>
        <w:suppressAutoHyphens w:val="0"/>
        <w:spacing w:line="259" w:lineRule="auto"/>
        <w:jc w:val="both"/>
        <w:rPr>
          <w:rFonts w:ascii="Segoe UI" w:eastAsiaTheme="minorHAnsi" w:hAnsi="Segoe UI" w:cstheme="minorBidi"/>
          <w:b/>
          <w:bCs/>
          <w:szCs w:val="22"/>
          <w:lang w:eastAsia="en-US"/>
        </w:rPr>
      </w:pPr>
    </w:p>
    <w:p w14:paraId="72892500"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12</w:t>
      </w:r>
    </w:p>
    <w:p w14:paraId="125D6E49"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 xml:space="preserve">Integralną część niniejszej umowy stanowią następujące załączniki: </w:t>
      </w:r>
    </w:p>
    <w:p w14:paraId="255C8E9C" w14:textId="77777777" w:rsidR="004D1859" w:rsidRPr="004D1859" w:rsidRDefault="004D1859" w:rsidP="004D1859">
      <w:pPr>
        <w:numPr>
          <w:ilvl w:val="0"/>
          <w:numId w:val="60"/>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opis przedmiotu zamówienia,</w:t>
      </w:r>
    </w:p>
    <w:p w14:paraId="6AD7B0F7" w14:textId="77777777" w:rsidR="004D1859" w:rsidRPr="004D1859" w:rsidRDefault="004D1859" w:rsidP="004D1859">
      <w:pPr>
        <w:numPr>
          <w:ilvl w:val="0"/>
          <w:numId w:val="60"/>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oferta WYKONAWCY,</w:t>
      </w:r>
    </w:p>
    <w:p w14:paraId="6FACD9B5" w14:textId="77777777" w:rsidR="004D1859" w:rsidRPr="004D1859" w:rsidRDefault="004D1859" w:rsidP="004D1859">
      <w:pPr>
        <w:numPr>
          <w:ilvl w:val="0"/>
          <w:numId w:val="60"/>
        </w:num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wykaz osób przewidzianych do realizacji zamówienia.</w:t>
      </w:r>
    </w:p>
    <w:p w14:paraId="5528D6D6"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p>
    <w:p w14:paraId="1AC6A0BE"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13</w:t>
      </w:r>
    </w:p>
    <w:p w14:paraId="51115A0F"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W sprawach nieuregulowanych postanowieniami niniejszej umowy mają zastosowanie przepisy Kodeksu Cywilnego, Prawa budowlanego wraz z przepisami wykonawczymi, ustawy Prawo  zamówień publicznych  oraz ustawy o prawie autorskim i prawach pokrewnych.</w:t>
      </w:r>
    </w:p>
    <w:p w14:paraId="21B8E4C4"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4D2CFB95"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14</w:t>
      </w:r>
    </w:p>
    <w:p w14:paraId="51BC6ECD"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szCs w:val="22"/>
          <w:lang w:eastAsia="en-US"/>
        </w:rPr>
        <w:t>Spory pomiędzy stronami rozstrzygane będą przez właściwy rzeczowo sąd powszechny w Koszalinie.</w:t>
      </w:r>
    </w:p>
    <w:p w14:paraId="44F388FC"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p>
    <w:p w14:paraId="4DDB1592"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p>
    <w:p w14:paraId="68D75CB3"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15</w:t>
      </w:r>
    </w:p>
    <w:p w14:paraId="290C36FD"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r w:rsidRPr="004D1859">
        <w:rPr>
          <w:rFonts w:ascii="Segoe UI" w:eastAsiaTheme="minorHAnsi" w:hAnsi="Segoe UI" w:cstheme="minorBidi"/>
          <w:bCs/>
          <w:szCs w:val="22"/>
          <w:lang w:eastAsia="en-US"/>
        </w:rPr>
        <w:t>Wszelkie zmiany i uzupełnienia treści umowy wymagają formy pisemnej pod rygorem nieważności.</w:t>
      </w:r>
    </w:p>
    <w:p w14:paraId="54A65A55" w14:textId="77777777" w:rsidR="004D1859" w:rsidRPr="004D1859" w:rsidRDefault="004D1859" w:rsidP="004D1859">
      <w:pPr>
        <w:suppressAutoHyphens w:val="0"/>
        <w:spacing w:line="259" w:lineRule="auto"/>
        <w:jc w:val="both"/>
        <w:rPr>
          <w:rFonts w:ascii="Segoe UI" w:eastAsiaTheme="minorHAnsi" w:hAnsi="Segoe UI" w:cstheme="minorBidi"/>
          <w:bCs/>
          <w:szCs w:val="22"/>
          <w:lang w:eastAsia="en-US"/>
        </w:rPr>
      </w:pPr>
    </w:p>
    <w:p w14:paraId="0CE4413B" w14:textId="77777777" w:rsidR="004D1859" w:rsidRPr="004D1859" w:rsidRDefault="004D1859" w:rsidP="004D1859">
      <w:pPr>
        <w:suppressAutoHyphens w:val="0"/>
        <w:spacing w:line="259" w:lineRule="auto"/>
        <w:jc w:val="center"/>
        <w:rPr>
          <w:rFonts w:ascii="Segoe UI" w:eastAsiaTheme="minorHAnsi" w:hAnsi="Segoe UI" w:cstheme="minorBidi"/>
          <w:b/>
          <w:bCs/>
          <w:szCs w:val="22"/>
          <w:lang w:eastAsia="en-US"/>
        </w:rPr>
      </w:pPr>
      <w:r w:rsidRPr="004D1859">
        <w:rPr>
          <w:rFonts w:ascii="Segoe UI" w:eastAsiaTheme="minorHAnsi" w:hAnsi="Segoe UI" w:cstheme="minorBidi"/>
          <w:b/>
          <w:bCs/>
          <w:szCs w:val="22"/>
          <w:lang w:eastAsia="en-US"/>
        </w:rPr>
        <w:t>§ 16</w:t>
      </w:r>
    </w:p>
    <w:p w14:paraId="2BA71973" w14:textId="5D1278A0" w:rsidR="004D1859" w:rsidRPr="004D1859" w:rsidRDefault="004D1859" w:rsidP="004D1859">
      <w:pPr>
        <w:suppressAutoHyphens w:val="0"/>
        <w:spacing w:line="259" w:lineRule="auto"/>
        <w:jc w:val="both"/>
        <w:rPr>
          <w:rFonts w:ascii="Segoe UI" w:eastAsiaTheme="minorHAnsi" w:hAnsi="Segoe UI" w:cstheme="minorBidi"/>
          <w:bCs/>
          <w:iCs/>
          <w:szCs w:val="22"/>
          <w:lang w:eastAsia="en-US"/>
        </w:rPr>
      </w:pPr>
      <w:r w:rsidRPr="004D1859">
        <w:rPr>
          <w:rFonts w:ascii="Segoe UI" w:eastAsiaTheme="minorHAnsi" w:hAnsi="Segoe UI" w:cstheme="minorBidi"/>
          <w:bCs/>
          <w:iCs/>
          <w:szCs w:val="22"/>
          <w:lang w:eastAsia="en-US"/>
        </w:rPr>
        <w:t xml:space="preserve">Umowę sporządzono w czterech jednobrzmiących egzemplarzach, po dwa </w:t>
      </w:r>
      <w:r w:rsidR="007607D8">
        <w:rPr>
          <w:rFonts w:ascii="Segoe UI" w:eastAsiaTheme="minorHAnsi" w:hAnsi="Segoe UI" w:cstheme="minorBidi"/>
          <w:bCs/>
          <w:iCs/>
          <w:szCs w:val="22"/>
          <w:lang w:eastAsia="en-US"/>
        </w:rPr>
        <w:t>egzemplarze dla każdej ze </w:t>
      </w:r>
      <w:r w:rsidRPr="004D1859">
        <w:rPr>
          <w:rFonts w:ascii="Segoe UI" w:eastAsiaTheme="minorHAnsi" w:hAnsi="Segoe UI" w:cstheme="minorBidi"/>
          <w:bCs/>
          <w:iCs/>
          <w:szCs w:val="22"/>
          <w:lang w:eastAsia="en-US"/>
        </w:rPr>
        <w:t>stron.</w:t>
      </w:r>
    </w:p>
    <w:p w14:paraId="44882047" w14:textId="77777777" w:rsidR="004D1859" w:rsidRPr="004D1859" w:rsidRDefault="004D1859" w:rsidP="004D1859">
      <w:pPr>
        <w:suppressAutoHyphens w:val="0"/>
        <w:spacing w:line="259" w:lineRule="auto"/>
        <w:jc w:val="both"/>
        <w:rPr>
          <w:rFonts w:ascii="Segoe UI" w:eastAsiaTheme="minorHAnsi" w:hAnsi="Segoe UI" w:cstheme="minorBidi"/>
          <w:bCs/>
          <w:iCs/>
          <w:szCs w:val="22"/>
          <w:lang w:eastAsia="en-US"/>
        </w:rPr>
      </w:pPr>
    </w:p>
    <w:p w14:paraId="354B12EB" w14:textId="77777777" w:rsidR="004D1859" w:rsidRPr="004D1859" w:rsidRDefault="004D1859" w:rsidP="004D1859">
      <w:pPr>
        <w:suppressAutoHyphens w:val="0"/>
        <w:spacing w:line="259" w:lineRule="auto"/>
        <w:jc w:val="both"/>
        <w:rPr>
          <w:rFonts w:ascii="Segoe UI" w:eastAsiaTheme="minorHAnsi" w:hAnsi="Segoe UI" w:cstheme="minorBidi"/>
          <w:bCs/>
          <w:iCs/>
          <w:szCs w:val="22"/>
          <w:lang w:eastAsia="en-US"/>
        </w:rPr>
      </w:pPr>
    </w:p>
    <w:p w14:paraId="1C219405" w14:textId="77777777" w:rsidR="004D1859" w:rsidRPr="004D1859" w:rsidRDefault="004D1859" w:rsidP="004D1859">
      <w:pPr>
        <w:suppressAutoHyphens w:val="0"/>
        <w:spacing w:line="259" w:lineRule="auto"/>
        <w:jc w:val="both"/>
        <w:rPr>
          <w:rFonts w:ascii="Segoe UI" w:eastAsiaTheme="minorHAnsi" w:hAnsi="Segoe UI" w:cstheme="minorBidi"/>
          <w:szCs w:val="22"/>
          <w:lang w:eastAsia="en-US"/>
        </w:rPr>
      </w:pPr>
      <w:r w:rsidRPr="004D1859">
        <w:rPr>
          <w:rFonts w:ascii="Segoe UI" w:eastAsiaTheme="minorHAnsi" w:hAnsi="Segoe UI" w:cstheme="minorBidi"/>
          <w:b/>
          <w:szCs w:val="22"/>
          <w:lang w:eastAsia="en-US"/>
        </w:rPr>
        <w:t xml:space="preserve">      WYKONAWCA: </w:t>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r>
      <w:r w:rsidRPr="004D1859">
        <w:rPr>
          <w:rFonts w:ascii="Segoe UI" w:eastAsiaTheme="minorHAnsi" w:hAnsi="Segoe UI" w:cstheme="minorBidi"/>
          <w:b/>
          <w:szCs w:val="22"/>
          <w:lang w:eastAsia="en-US"/>
        </w:rPr>
        <w:tab/>
        <w:t xml:space="preserve">ZAMAWIAJĄCY:  </w:t>
      </w:r>
    </w:p>
    <w:p w14:paraId="11C57633" w14:textId="0D1408DD" w:rsidR="00DE0CA3" w:rsidRPr="004D1859" w:rsidRDefault="00DE0CA3">
      <w:pPr>
        <w:suppressAutoHyphens w:val="0"/>
        <w:rPr>
          <w:rFonts w:ascii="Segoe UI" w:hAnsi="Segoe UI" w:cs="Segoe UI"/>
          <w:b/>
        </w:rPr>
      </w:pPr>
    </w:p>
    <w:sectPr w:rsidR="00DE0CA3" w:rsidRPr="004D1859" w:rsidSect="00166C31">
      <w:headerReference w:type="default"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2FB8" w14:textId="77777777" w:rsidR="00C44A3B" w:rsidRDefault="00C44A3B">
      <w:r>
        <w:separator/>
      </w:r>
    </w:p>
  </w:endnote>
  <w:endnote w:type="continuationSeparator" w:id="0">
    <w:p w14:paraId="5C57F643" w14:textId="77777777" w:rsidR="00C44A3B" w:rsidRDefault="00C4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C688" w14:textId="52A01A88" w:rsidR="00C44A3B" w:rsidRDefault="00C44A3B">
    <w:pPr>
      <w:pStyle w:val="Stopka"/>
      <w:jc w:val="right"/>
    </w:pPr>
    <w:r>
      <w:fldChar w:fldCharType="begin"/>
    </w:r>
    <w:r>
      <w:instrText>PAGE   \* MERGEFORMAT</w:instrText>
    </w:r>
    <w:r>
      <w:fldChar w:fldCharType="separate"/>
    </w:r>
    <w:r w:rsidR="00B47BA1">
      <w:rPr>
        <w:noProof/>
      </w:rPr>
      <w:t>39</w:t>
    </w:r>
    <w:r>
      <w:fldChar w:fldCharType="end"/>
    </w:r>
  </w:p>
  <w:p w14:paraId="75651204" w14:textId="77777777" w:rsidR="00C44A3B" w:rsidRDefault="00C44A3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6355" w14:textId="77777777" w:rsidR="00C44A3B" w:rsidRDefault="00C44A3B">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C44A3B" w:rsidRDefault="00C44A3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353B11A9" w14:textId="77777777" w:rsidR="00C44A3B" w:rsidRDefault="00C44A3B">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B484" w14:textId="77777777" w:rsidR="00C44A3B" w:rsidRDefault="00C44A3B">
      <w:r>
        <w:separator/>
      </w:r>
    </w:p>
  </w:footnote>
  <w:footnote w:type="continuationSeparator" w:id="0">
    <w:p w14:paraId="0043635F" w14:textId="77777777" w:rsidR="00C44A3B" w:rsidRDefault="00C4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0572" w14:textId="7122F5EA" w:rsidR="00C44A3B" w:rsidRPr="00166C31" w:rsidRDefault="00C44A3B" w:rsidP="00166C31">
    <w:pPr>
      <w:pStyle w:val="Nagwek"/>
      <w:rPr>
        <w:rFonts w:ascii="Calibri" w:hAnsi="Calibri" w:cs="Calibri"/>
      </w:rPr>
    </w:pPr>
    <w:r w:rsidRPr="00166C31">
      <w:rPr>
        <w:rFonts w:ascii="Segoe UI" w:hAnsi="Segoe UI" w:cs="Segoe UI"/>
      </w:rPr>
      <w:t>BZP-</w:t>
    </w:r>
    <w:r>
      <w:rPr>
        <w:rFonts w:ascii="Segoe UI" w:hAnsi="Segoe UI" w:cs="Segoe UI"/>
      </w:rPr>
      <w:t>7</w:t>
    </w:r>
    <w:r w:rsidRPr="00166C31">
      <w:rPr>
        <w:rFonts w:ascii="Segoe UI" w:hAnsi="Segoe UI" w:cs="Segoe UI"/>
      </w:rPr>
      <w:t>.271.1.</w:t>
    </w:r>
    <w:r>
      <w:rPr>
        <w:rFonts w:ascii="Segoe UI" w:hAnsi="Segoe UI" w:cs="Segoe UI"/>
      </w:rPr>
      <w:t>30</w:t>
    </w:r>
    <w:r w:rsidRPr="00166C31">
      <w:rPr>
        <w:rFonts w:ascii="Segoe UI" w:hAnsi="Segoe UI" w:cs="Segoe UI"/>
      </w:rPr>
      <w:t>.202</w:t>
    </w:r>
    <w:r>
      <w:rPr>
        <w:rFonts w:ascii="Segoe UI" w:hAnsi="Segoe UI" w:cs="Segoe UI"/>
      </w:rPr>
      <w:t>2</w:t>
    </w:r>
    <w:r w:rsidRPr="00166C31">
      <w:rPr>
        <w:rFonts w:ascii="Segoe UI" w:hAnsi="Segoe UI" w:cs="Segoe UI"/>
      </w:rPr>
      <w:t>.</w:t>
    </w:r>
    <w:r>
      <w:rPr>
        <w:rFonts w:ascii="Segoe UI" w:hAnsi="Segoe UI" w:cs="Segoe UI"/>
      </w:rPr>
      <w:t>JR</w:t>
    </w:r>
  </w:p>
  <w:p w14:paraId="70CECCB0" w14:textId="77777777" w:rsidR="00C44A3B" w:rsidRDefault="00C44A3B">
    <w:pPr>
      <w:pStyle w:val="Nagwek"/>
    </w:pPr>
  </w:p>
  <w:p w14:paraId="488F79D1" w14:textId="77777777" w:rsidR="00C44A3B" w:rsidRDefault="00C44A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383C" w14:textId="77777777" w:rsidR="00C44A3B" w:rsidRDefault="00C44A3B">
    <w:pPr>
      <w:pStyle w:val="Nagwek"/>
    </w:pPr>
    <w:r>
      <w:t>BZP-9.271.1.1.2021.AN</w:t>
    </w:r>
  </w:p>
  <w:p w14:paraId="1DE422FA" w14:textId="77777777" w:rsidR="00C44A3B" w:rsidRDefault="00C44A3B">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6F634C7"/>
    <w:multiLevelType w:val="hybridMultilevel"/>
    <w:tmpl w:val="68E487C0"/>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0A2E27E0"/>
    <w:multiLevelType w:val="hybridMultilevel"/>
    <w:tmpl w:val="05389A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0B9212C9"/>
    <w:multiLevelType w:val="hybridMultilevel"/>
    <w:tmpl w:val="196A5182"/>
    <w:lvl w:ilvl="0" w:tplc="978A1FDC">
      <w:start w:val="1"/>
      <w:numFmt w:val="upperRoman"/>
      <w:lvlText w:val="%1."/>
      <w:lvlJc w:val="right"/>
      <w:pPr>
        <w:tabs>
          <w:tab w:val="num" w:pos="180"/>
        </w:tabs>
        <w:ind w:left="180" w:hanging="180"/>
      </w:pPr>
      <w:rPr>
        <w:rFonts w:cs="Times New Roman"/>
      </w:rPr>
    </w:lvl>
    <w:lvl w:ilvl="1" w:tplc="9670BACE">
      <w:start w:val="1"/>
      <w:numFmt w:val="decimal"/>
      <w:lvlText w:val="%2."/>
      <w:lvlJc w:val="left"/>
      <w:pPr>
        <w:tabs>
          <w:tab w:val="num" w:pos="181"/>
        </w:tabs>
        <w:ind w:left="567" w:hanging="386"/>
      </w:pPr>
      <w:rPr>
        <w:rFonts w:cs="Times New Roman" w:hint="default"/>
      </w:rPr>
    </w:lvl>
    <w:lvl w:ilvl="2" w:tplc="04150005">
      <w:start w:val="1"/>
      <w:numFmt w:val="decimal"/>
      <w:lvlText w:val="%3."/>
      <w:lvlJc w:val="left"/>
      <w:pPr>
        <w:tabs>
          <w:tab w:val="num" w:pos="170"/>
        </w:tabs>
        <w:ind w:left="556" w:hanging="386"/>
      </w:pPr>
      <w:rPr>
        <w:rFonts w:cs="Times New Roman"/>
      </w:rPr>
    </w:lvl>
    <w:lvl w:ilvl="3" w:tplc="04150001">
      <w:start w:val="1"/>
      <w:numFmt w:val="decimal"/>
      <w:lvlText w:val="%4)"/>
      <w:lvlJc w:val="left"/>
      <w:pPr>
        <w:tabs>
          <w:tab w:val="num" w:pos="851"/>
        </w:tabs>
        <w:ind w:left="851" w:hanging="284"/>
      </w:pPr>
      <w:rPr>
        <w:rFonts w:cs="Times New Roman"/>
      </w:rPr>
    </w:lvl>
    <w:lvl w:ilvl="4" w:tplc="04150003">
      <w:start w:val="1"/>
      <w:numFmt w:val="lowerLetter"/>
      <w:lvlText w:val="%5)"/>
      <w:lvlJc w:val="left"/>
      <w:pPr>
        <w:tabs>
          <w:tab w:val="num" w:pos="567"/>
        </w:tabs>
        <w:ind w:left="1134" w:hanging="283"/>
      </w:pPr>
      <w:rPr>
        <w:rFonts w:cs="Times New Roman"/>
      </w:rPr>
    </w:lvl>
    <w:lvl w:ilvl="5" w:tplc="04150011">
      <w:start w:val="1"/>
      <w:numFmt w:val="decimal"/>
      <w:lvlText w:val="%6)"/>
      <w:lvlJc w:val="left"/>
      <w:pPr>
        <w:tabs>
          <w:tab w:val="num" w:pos="851"/>
        </w:tabs>
        <w:ind w:left="851" w:hanging="341"/>
      </w:pPr>
      <w:rPr>
        <w:color w:val="auto"/>
      </w:rPr>
    </w:lvl>
    <w:lvl w:ilvl="6" w:tplc="04150001">
      <w:start w:val="1"/>
      <w:numFmt w:val="lowerLetter"/>
      <w:lvlText w:val="%7)"/>
      <w:lvlJc w:val="left"/>
      <w:pPr>
        <w:tabs>
          <w:tab w:val="num" w:pos="170"/>
        </w:tabs>
        <w:ind w:left="567" w:hanging="397"/>
      </w:pPr>
      <w:rPr>
        <w:rFonts w:cs="Times New Roman"/>
      </w:rPr>
    </w:lvl>
    <w:lvl w:ilvl="7" w:tplc="2280D038">
      <w:start w:val="1"/>
      <w:numFmt w:val="decimal"/>
      <w:lvlText w:val="%8."/>
      <w:lvlJc w:val="left"/>
      <w:pPr>
        <w:tabs>
          <w:tab w:val="num" w:pos="170"/>
        </w:tabs>
        <w:ind w:left="567" w:hanging="397"/>
      </w:pPr>
      <w:rPr>
        <w:rFonts w:ascii="Segoe UI" w:eastAsia="Times New Roman" w:hAnsi="Segoe UI" w:cs="Segoe UI" w:hint="default"/>
        <w:b w:val="0"/>
        <w:i w:val="0"/>
        <w:color w:val="auto"/>
      </w:rPr>
    </w:lvl>
    <w:lvl w:ilvl="8" w:tplc="04150005">
      <w:start w:val="1"/>
      <w:numFmt w:val="bullet"/>
      <w:lvlText w:val=""/>
      <w:lvlJc w:val="left"/>
      <w:pPr>
        <w:tabs>
          <w:tab w:val="num" w:pos="567"/>
        </w:tabs>
        <w:ind w:left="851" w:hanging="284"/>
      </w:pPr>
      <w:rPr>
        <w:rFonts w:ascii="Symbol" w:hAnsi="Symbol" w:hint="default"/>
      </w:rPr>
    </w:lvl>
  </w:abstractNum>
  <w:abstractNum w:abstractNumId="93" w15:restartNumberingAfterBreak="0">
    <w:nsid w:val="0C320DCA"/>
    <w:multiLevelType w:val="hybridMultilevel"/>
    <w:tmpl w:val="62B4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CEC66FB"/>
    <w:multiLevelType w:val="hybridMultilevel"/>
    <w:tmpl w:val="07FCA3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0DBE62D3"/>
    <w:multiLevelType w:val="hybridMultilevel"/>
    <w:tmpl w:val="040E0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8"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9" w15:restartNumberingAfterBreak="0">
    <w:nsid w:val="19A34398"/>
    <w:multiLevelType w:val="hybridMultilevel"/>
    <w:tmpl w:val="BA3C31FC"/>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1ABC58A5"/>
    <w:multiLevelType w:val="hybridMultilevel"/>
    <w:tmpl w:val="B6C4143A"/>
    <w:lvl w:ilvl="0" w:tplc="4EE4E5D4">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6703B4"/>
    <w:multiLevelType w:val="hybridMultilevel"/>
    <w:tmpl w:val="298C344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5E7F75"/>
    <w:multiLevelType w:val="hybridMultilevel"/>
    <w:tmpl w:val="80F6E332"/>
    <w:lvl w:ilvl="0" w:tplc="8A626C2E">
      <w:start w:val="1"/>
      <w:numFmt w:val="bullet"/>
      <w:lvlText w:val="-"/>
      <w:lvlJc w:val="left"/>
      <w:pPr>
        <w:ind w:left="1353" w:hanging="360"/>
      </w:pPr>
      <w:rPr>
        <w:rFonts w:ascii="Segoe UI" w:hAnsi="Segoe U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1FDB40D3"/>
    <w:multiLevelType w:val="hybridMultilevel"/>
    <w:tmpl w:val="49BC26C6"/>
    <w:lvl w:ilvl="0" w:tplc="0415000F">
      <w:start w:val="1"/>
      <w:numFmt w:val="decimal"/>
      <w:lvlText w:val="%1."/>
      <w:lvlJc w:val="left"/>
      <w:pPr>
        <w:ind w:left="360" w:hanging="360"/>
      </w:pPr>
      <w:rPr>
        <w:rFonts w:cs="Times New Roman"/>
      </w:rPr>
    </w:lvl>
    <w:lvl w:ilvl="1" w:tplc="FE2A23E4">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226A642A"/>
    <w:multiLevelType w:val="hybridMultilevel"/>
    <w:tmpl w:val="F9BC6D7A"/>
    <w:lvl w:ilvl="0" w:tplc="04150011">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7"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D75B01"/>
    <w:multiLevelType w:val="hybridMultilevel"/>
    <w:tmpl w:val="EF7A9F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3"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4"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6" w15:restartNumberingAfterBreak="0">
    <w:nsid w:val="3E993701"/>
    <w:multiLevelType w:val="hybridMultilevel"/>
    <w:tmpl w:val="61F20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F184829"/>
    <w:multiLevelType w:val="hybridMultilevel"/>
    <w:tmpl w:val="3C1A26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C81A87"/>
    <w:multiLevelType w:val="hybridMultilevel"/>
    <w:tmpl w:val="C730F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614E00"/>
    <w:multiLevelType w:val="hybridMultilevel"/>
    <w:tmpl w:val="38B0430E"/>
    <w:lvl w:ilvl="0" w:tplc="D41838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0" w15:restartNumberingAfterBreak="0">
    <w:nsid w:val="44437627"/>
    <w:multiLevelType w:val="hybridMultilevel"/>
    <w:tmpl w:val="FDF2D06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1" w15:restartNumberingAfterBreak="0">
    <w:nsid w:val="47915B7B"/>
    <w:multiLevelType w:val="hybridMultilevel"/>
    <w:tmpl w:val="53288AD8"/>
    <w:lvl w:ilvl="0" w:tplc="21CAC60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D73536"/>
    <w:multiLevelType w:val="hybridMultilevel"/>
    <w:tmpl w:val="28C6C220"/>
    <w:lvl w:ilvl="0" w:tplc="D41838D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24" w15:restartNumberingAfterBreak="0">
    <w:nsid w:val="497304B5"/>
    <w:multiLevelType w:val="hybridMultilevel"/>
    <w:tmpl w:val="8B8059B4"/>
    <w:lvl w:ilvl="0" w:tplc="04150011">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00D3960"/>
    <w:multiLevelType w:val="hybridMultilevel"/>
    <w:tmpl w:val="A4FCD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0836D08"/>
    <w:multiLevelType w:val="hybridMultilevel"/>
    <w:tmpl w:val="5498C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767542A"/>
    <w:multiLevelType w:val="hybridMultilevel"/>
    <w:tmpl w:val="42CAA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62654E"/>
    <w:multiLevelType w:val="hybridMultilevel"/>
    <w:tmpl w:val="6A54AE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5B631D3D"/>
    <w:multiLevelType w:val="hybridMultilevel"/>
    <w:tmpl w:val="E1D420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3"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4" w15:restartNumberingAfterBreak="0">
    <w:nsid w:val="62EC4193"/>
    <w:multiLevelType w:val="hybridMultilevel"/>
    <w:tmpl w:val="BC9AF62A"/>
    <w:lvl w:ilvl="0" w:tplc="0415000F">
      <w:start w:val="1"/>
      <w:numFmt w:val="decimal"/>
      <w:lvlText w:val="%1."/>
      <w:lvlJc w:val="left"/>
      <w:pPr>
        <w:ind w:left="360" w:hanging="360"/>
      </w:pPr>
      <w:rPr>
        <w:rFonts w:cs="Times New Roman"/>
      </w:rPr>
    </w:lvl>
    <w:lvl w:ilvl="1" w:tplc="04150011">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66076C74"/>
    <w:multiLevelType w:val="hybridMultilevel"/>
    <w:tmpl w:val="F7146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64C4E1F"/>
    <w:multiLevelType w:val="hybridMultilevel"/>
    <w:tmpl w:val="7BB67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8D91897"/>
    <w:multiLevelType w:val="hybridMultilevel"/>
    <w:tmpl w:val="36B2C604"/>
    <w:lvl w:ilvl="0" w:tplc="5F1ABF1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B12973"/>
    <w:multiLevelType w:val="hybridMultilevel"/>
    <w:tmpl w:val="9FD05F34"/>
    <w:lvl w:ilvl="0" w:tplc="D41838D2">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0"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45495D"/>
    <w:multiLevelType w:val="hybridMultilevel"/>
    <w:tmpl w:val="738C27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6DC90EA2"/>
    <w:multiLevelType w:val="hybridMultilevel"/>
    <w:tmpl w:val="0452F7B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4" w15:restartNumberingAfterBreak="0">
    <w:nsid w:val="6FDD4ADB"/>
    <w:multiLevelType w:val="hybridMultilevel"/>
    <w:tmpl w:val="E586D66A"/>
    <w:lvl w:ilvl="0" w:tplc="D41838D2">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1A020E"/>
    <w:multiLevelType w:val="hybridMultilevel"/>
    <w:tmpl w:val="05525D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75B32508"/>
    <w:multiLevelType w:val="hybridMultilevel"/>
    <w:tmpl w:val="504E3B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
  </w:num>
  <w:num w:numId="3">
    <w:abstractNumId w:val="17"/>
  </w:num>
  <w:num w:numId="4">
    <w:abstractNumId w:val="19"/>
  </w:num>
  <w:num w:numId="5">
    <w:abstractNumId w:val="25"/>
  </w:num>
  <w:num w:numId="6">
    <w:abstractNumId w:val="49"/>
  </w:num>
  <w:num w:numId="7">
    <w:abstractNumId w:val="54"/>
  </w:num>
  <w:num w:numId="8">
    <w:abstractNumId w:val="66"/>
  </w:num>
  <w:num w:numId="9">
    <w:abstractNumId w:val="73"/>
  </w:num>
  <w:num w:numId="10">
    <w:abstractNumId w:val="106"/>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num>
  <w:num w:numId="13">
    <w:abstractNumId w:val="115"/>
  </w:num>
  <w:num w:numId="14">
    <w:abstractNumId w:val="100"/>
  </w:num>
  <w:num w:numId="15">
    <w:abstractNumId w:val="112"/>
  </w:num>
  <w:num w:numId="16">
    <w:abstractNumId w:val="122"/>
  </w:num>
  <w:num w:numId="17">
    <w:abstractNumId w:val="114"/>
  </w:num>
  <w:num w:numId="18">
    <w:abstractNumId w:val="131"/>
  </w:num>
  <w:num w:numId="19">
    <w:abstractNumId w:val="102"/>
  </w:num>
  <w:num w:numId="20">
    <w:abstractNumId w:val="141"/>
  </w:num>
  <w:num w:numId="21">
    <w:abstractNumId w:val="101"/>
  </w:num>
  <w:num w:numId="22">
    <w:abstractNumId w:val="96"/>
  </w:num>
  <w:num w:numId="23">
    <w:abstractNumId w:val="98"/>
  </w:num>
  <w:num w:numId="24">
    <w:abstractNumId w:val="97"/>
  </w:num>
  <w:num w:numId="25">
    <w:abstractNumId w:val="90"/>
  </w:num>
  <w:num w:numId="26">
    <w:abstractNumId w:val="111"/>
  </w:num>
  <w:num w:numId="27">
    <w:abstractNumId w:val="109"/>
  </w:num>
  <w:num w:numId="28">
    <w:abstractNumId w:val="140"/>
  </w:num>
  <w:num w:numId="29">
    <w:abstractNumId w:val="108"/>
  </w:num>
  <w:num w:numId="30">
    <w:abstractNumId w:val="116"/>
  </w:num>
  <w:num w:numId="31">
    <w:abstractNumId w:val="124"/>
  </w:num>
  <w:num w:numId="32">
    <w:abstractNumId w:val="123"/>
  </w:num>
  <w:num w:numId="33">
    <w:abstractNumId w:val="93"/>
  </w:num>
  <w:num w:numId="34">
    <w:abstractNumId w:val="99"/>
  </w:num>
  <w:num w:numId="35">
    <w:abstractNumId w:val="119"/>
  </w:num>
  <w:num w:numId="36">
    <w:abstractNumId w:val="118"/>
  </w:num>
  <w:num w:numId="37">
    <w:abstractNumId w:val="105"/>
  </w:num>
  <w:num w:numId="38">
    <w:abstractNumId w:val="128"/>
  </w:num>
  <w:num w:numId="39">
    <w:abstractNumId w:val="121"/>
  </w:num>
  <w:num w:numId="40">
    <w:abstractNumId w:val="147"/>
  </w:num>
  <w:num w:numId="41">
    <w:abstractNumId w:val="92"/>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2"/>
  </w:num>
  <w:num w:numId="46">
    <w:abstractNumId w:val="136"/>
  </w:num>
  <w:num w:numId="47">
    <w:abstractNumId w:val="126"/>
  </w:num>
  <w:num w:numId="48">
    <w:abstractNumId w:val="146"/>
  </w:num>
  <w:num w:numId="49">
    <w:abstractNumId w:val="117"/>
  </w:num>
  <w:num w:numId="50">
    <w:abstractNumId w:val="130"/>
  </w:num>
  <w:num w:numId="51">
    <w:abstractNumId w:val="142"/>
  </w:num>
  <w:num w:numId="52">
    <w:abstractNumId w:val="143"/>
  </w:num>
  <w:num w:numId="53">
    <w:abstractNumId w:val="95"/>
  </w:num>
  <w:num w:numId="54">
    <w:abstractNumId w:val="94"/>
  </w:num>
  <w:num w:numId="55">
    <w:abstractNumId w:val="110"/>
  </w:num>
  <w:num w:numId="56">
    <w:abstractNumId w:val="137"/>
  </w:num>
  <w:num w:numId="57">
    <w:abstractNumId w:val="127"/>
  </w:num>
  <w:num w:numId="58">
    <w:abstractNumId w:val="120"/>
  </w:num>
  <w:num w:numId="59">
    <w:abstractNumId w:val="129"/>
  </w:num>
  <w:num w:numId="60">
    <w:abstractNumId w:val="91"/>
  </w:num>
  <w:num w:numId="61">
    <w:abstractNumId w:val="104"/>
  </w:num>
  <w:num w:numId="62">
    <w:abstractNumId w:val="134"/>
  </w:num>
  <w:num w:numId="63">
    <w:abstractNumId w:val="144"/>
  </w:num>
  <w:num w:numId="64">
    <w:abstractNumId w:val="103"/>
  </w:num>
  <w:num w:numId="65">
    <w:abstractNumId w:val="145"/>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8"/>
  </w:num>
  <w:num w:numId="68">
    <w:abstractNumId w:val="1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046B"/>
    <w:rsid w:val="00001998"/>
    <w:rsid w:val="00010EBD"/>
    <w:rsid w:val="00014B06"/>
    <w:rsid w:val="0001559D"/>
    <w:rsid w:val="00015E02"/>
    <w:rsid w:val="00020105"/>
    <w:rsid w:val="00021DFF"/>
    <w:rsid w:val="00024CE3"/>
    <w:rsid w:val="00027810"/>
    <w:rsid w:val="00032269"/>
    <w:rsid w:val="00035389"/>
    <w:rsid w:val="00037783"/>
    <w:rsid w:val="00041BAD"/>
    <w:rsid w:val="000452FD"/>
    <w:rsid w:val="0004556D"/>
    <w:rsid w:val="00047000"/>
    <w:rsid w:val="000523F2"/>
    <w:rsid w:val="00054F64"/>
    <w:rsid w:val="00056241"/>
    <w:rsid w:val="00064416"/>
    <w:rsid w:val="00066800"/>
    <w:rsid w:val="00067745"/>
    <w:rsid w:val="0007221A"/>
    <w:rsid w:val="000729B8"/>
    <w:rsid w:val="000734D9"/>
    <w:rsid w:val="000848E1"/>
    <w:rsid w:val="00086245"/>
    <w:rsid w:val="0009069A"/>
    <w:rsid w:val="00091827"/>
    <w:rsid w:val="000A06F9"/>
    <w:rsid w:val="000A6D2F"/>
    <w:rsid w:val="000A7C77"/>
    <w:rsid w:val="000B1694"/>
    <w:rsid w:val="000B226F"/>
    <w:rsid w:val="000B3C1B"/>
    <w:rsid w:val="000B500A"/>
    <w:rsid w:val="000B69D0"/>
    <w:rsid w:val="000C2C94"/>
    <w:rsid w:val="000C4C59"/>
    <w:rsid w:val="000C6364"/>
    <w:rsid w:val="000C6ACD"/>
    <w:rsid w:val="000D0B86"/>
    <w:rsid w:val="000D17D1"/>
    <w:rsid w:val="000D201D"/>
    <w:rsid w:val="000E14F6"/>
    <w:rsid w:val="000E27AF"/>
    <w:rsid w:val="000F060E"/>
    <w:rsid w:val="000F175C"/>
    <w:rsid w:val="000F29FD"/>
    <w:rsid w:val="0010496E"/>
    <w:rsid w:val="00105FB5"/>
    <w:rsid w:val="00106A48"/>
    <w:rsid w:val="001115CC"/>
    <w:rsid w:val="00112497"/>
    <w:rsid w:val="001160D7"/>
    <w:rsid w:val="00117D0B"/>
    <w:rsid w:val="001227B8"/>
    <w:rsid w:val="00130BD7"/>
    <w:rsid w:val="00131200"/>
    <w:rsid w:val="00135E37"/>
    <w:rsid w:val="001414F0"/>
    <w:rsid w:val="00141578"/>
    <w:rsid w:val="001418F5"/>
    <w:rsid w:val="001456A0"/>
    <w:rsid w:val="00146253"/>
    <w:rsid w:val="00151A51"/>
    <w:rsid w:val="00151BB6"/>
    <w:rsid w:val="001657F1"/>
    <w:rsid w:val="00166C31"/>
    <w:rsid w:val="00172398"/>
    <w:rsid w:val="00174341"/>
    <w:rsid w:val="00185F9B"/>
    <w:rsid w:val="001871EB"/>
    <w:rsid w:val="0019149D"/>
    <w:rsid w:val="001A1FE8"/>
    <w:rsid w:val="001B0AD4"/>
    <w:rsid w:val="001B66CB"/>
    <w:rsid w:val="001B684C"/>
    <w:rsid w:val="001C09D5"/>
    <w:rsid w:val="001C47FD"/>
    <w:rsid w:val="001C5C3D"/>
    <w:rsid w:val="001D3931"/>
    <w:rsid w:val="001D6534"/>
    <w:rsid w:val="001D772A"/>
    <w:rsid w:val="001F2A31"/>
    <w:rsid w:val="001F4228"/>
    <w:rsid w:val="00211CCE"/>
    <w:rsid w:val="00214CF8"/>
    <w:rsid w:val="0021556E"/>
    <w:rsid w:val="002248CF"/>
    <w:rsid w:val="00224A3B"/>
    <w:rsid w:val="00227C5B"/>
    <w:rsid w:val="0023106A"/>
    <w:rsid w:val="00232EB9"/>
    <w:rsid w:val="00232F68"/>
    <w:rsid w:val="0023517D"/>
    <w:rsid w:val="00235727"/>
    <w:rsid w:val="002373ED"/>
    <w:rsid w:val="00242153"/>
    <w:rsid w:val="002443D0"/>
    <w:rsid w:val="002453DD"/>
    <w:rsid w:val="00252EAD"/>
    <w:rsid w:val="0025579D"/>
    <w:rsid w:val="0025761B"/>
    <w:rsid w:val="00257E01"/>
    <w:rsid w:val="00260A69"/>
    <w:rsid w:val="0026494F"/>
    <w:rsid w:val="00264BC7"/>
    <w:rsid w:val="00266FD3"/>
    <w:rsid w:val="00283B81"/>
    <w:rsid w:val="002847BC"/>
    <w:rsid w:val="00292482"/>
    <w:rsid w:val="00294944"/>
    <w:rsid w:val="002A3E4F"/>
    <w:rsid w:val="002A674D"/>
    <w:rsid w:val="002A69BC"/>
    <w:rsid w:val="002B00FD"/>
    <w:rsid w:val="002B1F70"/>
    <w:rsid w:val="002B1FAD"/>
    <w:rsid w:val="002B263B"/>
    <w:rsid w:val="002C331D"/>
    <w:rsid w:val="002C3A9A"/>
    <w:rsid w:val="002C56A6"/>
    <w:rsid w:val="002C7C2B"/>
    <w:rsid w:val="002E170C"/>
    <w:rsid w:val="002E318E"/>
    <w:rsid w:val="002E6C46"/>
    <w:rsid w:val="002F2220"/>
    <w:rsid w:val="00302DAE"/>
    <w:rsid w:val="00305333"/>
    <w:rsid w:val="00316DEC"/>
    <w:rsid w:val="00321661"/>
    <w:rsid w:val="0032222C"/>
    <w:rsid w:val="00325A41"/>
    <w:rsid w:val="00332711"/>
    <w:rsid w:val="00335D76"/>
    <w:rsid w:val="003375B9"/>
    <w:rsid w:val="00350297"/>
    <w:rsid w:val="003517A0"/>
    <w:rsid w:val="00352388"/>
    <w:rsid w:val="00352AA1"/>
    <w:rsid w:val="00356605"/>
    <w:rsid w:val="00365445"/>
    <w:rsid w:val="00367696"/>
    <w:rsid w:val="00370730"/>
    <w:rsid w:val="003722F5"/>
    <w:rsid w:val="0037336F"/>
    <w:rsid w:val="0037381A"/>
    <w:rsid w:val="00374B5B"/>
    <w:rsid w:val="00375B75"/>
    <w:rsid w:val="00375EA6"/>
    <w:rsid w:val="00376F82"/>
    <w:rsid w:val="003771D1"/>
    <w:rsid w:val="00381DC3"/>
    <w:rsid w:val="00386920"/>
    <w:rsid w:val="00386AF7"/>
    <w:rsid w:val="003875DE"/>
    <w:rsid w:val="00387D7E"/>
    <w:rsid w:val="00387FE0"/>
    <w:rsid w:val="00396921"/>
    <w:rsid w:val="003A0C14"/>
    <w:rsid w:val="003A1315"/>
    <w:rsid w:val="003A3B8E"/>
    <w:rsid w:val="003A54E7"/>
    <w:rsid w:val="003A74ED"/>
    <w:rsid w:val="003B50D8"/>
    <w:rsid w:val="003B677C"/>
    <w:rsid w:val="003C0140"/>
    <w:rsid w:val="003C5270"/>
    <w:rsid w:val="003D1C9F"/>
    <w:rsid w:val="003E5213"/>
    <w:rsid w:val="003F190F"/>
    <w:rsid w:val="003F1F22"/>
    <w:rsid w:val="003F3165"/>
    <w:rsid w:val="00402FAD"/>
    <w:rsid w:val="00403DD0"/>
    <w:rsid w:val="00403DF1"/>
    <w:rsid w:val="00411123"/>
    <w:rsid w:val="0041332E"/>
    <w:rsid w:val="00415A33"/>
    <w:rsid w:val="00416866"/>
    <w:rsid w:val="00425DBA"/>
    <w:rsid w:val="00426EA5"/>
    <w:rsid w:val="004302AD"/>
    <w:rsid w:val="00432298"/>
    <w:rsid w:val="00434961"/>
    <w:rsid w:val="0044129E"/>
    <w:rsid w:val="00441F16"/>
    <w:rsid w:val="00446E3E"/>
    <w:rsid w:val="004545D6"/>
    <w:rsid w:val="00462C93"/>
    <w:rsid w:val="0047068B"/>
    <w:rsid w:val="0047272C"/>
    <w:rsid w:val="00473B96"/>
    <w:rsid w:val="004747E5"/>
    <w:rsid w:val="00476562"/>
    <w:rsid w:val="0047767E"/>
    <w:rsid w:val="00484A5D"/>
    <w:rsid w:val="004904DA"/>
    <w:rsid w:val="004952D1"/>
    <w:rsid w:val="00496664"/>
    <w:rsid w:val="00496BE0"/>
    <w:rsid w:val="00497678"/>
    <w:rsid w:val="004A3FE1"/>
    <w:rsid w:val="004B05A5"/>
    <w:rsid w:val="004B0EAC"/>
    <w:rsid w:val="004B46FD"/>
    <w:rsid w:val="004C03A0"/>
    <w:rsid w:val="004C2839"/>
    <w:rsid w:val="004C390C"/>
    <w:rsid w:val="004C5273"/>
    <w:rsid w:val="004C6F0D"/>
    <w:rsid w:val="004D03CB"/>
    <w:rsid w:val="004D1859"/>
    <w:rsid w:val="004D3A56"/>
    <w:rsid w:val="004D5C7C"/>
    <w:rsid w:val="004D68B2"/>
    <w:rsid w:val="004E036C"/>
    <w:rsid w:val="004E2386"/>
    <w:rsid w:val="004E4A12"/>
    <w:rsid w:val="004F0267"/>
    <w:rsid w:val="004F172F"/>
    <w:rsid w:val="00500C83"/>
    <w:rsid w:val="00502D46"/>
    <w:rsid w:val="00502E0D"/>
    <w:rsid w:val="00507D97"/>
    <w:rsid w:val="005148C7"/>
    <w:rsid w:val="00520874"/>
    <w:rsid w:val="00520E96"/>
    <w:rsid w:val="00520FA1"/>
    <w:rsid w:val="00525FF4"/>
    <w:rsid w:val="00527902"/>
    <w:rsid w:val="00532835"/>
    <w:rsid w:val="00542C89"/>
    <w:rsid w:val="00546107"/>
    <w:rsid w:val="005467ED"/>
    <w:rsid w:val="005479F3"/>
    <w:rsid w:val="00555E43"/>
    <w:rsid w:val="00555EEE"/>
    <w:rsid w:val="00563F0A"/>
    <w:rsid w:val="0056799D"/>
    <w:rsid w:val="00570277"/>
    <w:rsid w:val="005870E4"/>
    <w:rsid w:val="00587597"/>
    <w:rsid w:val="005901A7"/>
    <w:rsid w:val="0059285A"/>
    <w:rsid w:val="00593460"/>
    <w:rsid w:val="00595E83"/>
    <w:rsid w:val="00597ECA"/>
    <w:rsid w:val="005A6546"/>
    <w:rsid w:val="005B26E5"/>
    <w:rsid w:val="005C21D3"/>
    <w:rsid w:val="005D0DD0"/>
    <w:rsid w:val="005D0F22"/>
    <w:rsid w:val="005D32BA"/>
    <w:rsid w:val="005D3D71"/>
    <w:rsid w:val="005D5C88"/>
    <w:rsid w:val="005E285A"/>
    <w:rsid w:val="005E4194"/>
    <w:rsid w:val="005E5F1A"/>
    <w:rsid w:val="005E7B18"/>
    <w:rsid w:val="005E7C39"/>
    <w:rsid w:val="005E7FD4"/>
    <w:rsid w:val="005F13C0"/>
    <w:rsid w:val="005F2C7C"/>
    <w:rsid w:val="005F4B5A"/>
    <w:rsid w:val="00602505"/>
    <w:rsid w:val="00603721"/>
    <w:rsid w:val="00604980"/>
    <w:rsid w:val="00607DF1"/>
    <w:rsid w:val="00612F30"/>
    <w:rsid w:val="00617594"/>
    <w:rsid w:val="00622597"/>
    <w:rsid w:val="0062795C"/>
    <w:rsid w:val="00632676"/>
    <w:rsid w:val="006367CC"/>
    <w:rsid w:val="00644E58"/>
    <w:rsid w:val="00645E34"/>
    <w:rsid w:val="00646CB0"/>
    <w:rsid w:val="006506AD"/>
    <w:rsid w:val="00653ADD"/>
    <w:rsid w:val="00654E27"/>
    <w:rsid w:val="006571E7"/>
    <w:rsid w:val="00661F77"/>
    <w:rsid w:val="0066253D"/>
    <w:rsid w:val="00664CC3"/>
    <w:rsid w:val="00666862"/>
    <w:rsid w:val="0067061B"/>
    <w:rsid w:val="00672FA3"/>
    <w:rsid w:val="00682BD5"/>
    <w:rsid w:val="00691313"/>
    <w:rsid w:val="006A29DB"/>
    <w:rsid w:val="006A68A0"/>
    <w:rsid w:val="006B0785"/>
    <w:rsid w:val="006B089D"/>
    <w:rsid w:val="006B6EBA"/>
    <w:rsid w:val="006C1E64"/>
    <w:rsid w:val="006C58A4"/>
    <w:rsid w:val="006D1FF0"/>
    <w:rsid w:val="006D3CBC"/>
    <w:rsid w:val="006D4CE9"/>
    <w:rsid w:val="006D6E42"/>
    <w:rsid w:val="006E06D2"/>
    <w:rsid w:val="006E320F"/>
    <w:rsid w:val="006E4631"/>
    <w:rsid w:val="006E7CA9"/>
    <w:rsid w:val="006F069D"/>
    <w:rsid w:val="00700522"/>
    <w:rsid w:val="00701E40"/>
    <w:rsid w:val="00703D0B"/>
    <w:rsid w:val="00707A39"/>
    <w:rsid w:val="007110E0"/>
    <w:rsid w:val="0071114C"/>
    <w:rsid w:val="00714273"/>
    <w:rsid w:val="00714E8B"/>
    <w:rsid w:val="00715D91"/>
    <w:rsid w:val="007237C7"/>
    <w:rsid w:val="00724235"/>
    <w:rsid w:val="007245E2"/>
    <w:rsid w:val="00730BB1"/>
    <w:rsid w:val="00731958"/>
    <w:rsid w:val="00731DA6"/>
    <w:rsid w:val="00731E99"/>
    <w:rsid w:val="00732896"/>
    <w:rsid w:val="007378A5"/>
    <w:rsid w:val="007403E3"/>
    <w:rsid w:val="007442F8"/>
    <w:rsid w:val="007458FE"/>
    <w:rsid w:val="00752C82"/>
    <w:rsid w:val="0075360B"/>
    <w:rsid w:val="0075648F"/>
    <w:rsid w:val="00756EDE"/>
    <w:rsid w:val="007607D8"/>
    <w:rsid w:val="00764114"/>
    <w:rsid w:val="00767093"/>
    <w:rsid w:val="0077134D"/>
    <w:rsid w:val="00775A1E"/>
    <w:rsid w:val="00776B49"/>
    <w:rsid w:val="00783578"/>
    <w:rsid w:val="007852D6"/>
    <w:rsid w:val="00786F5F"/>
    <w:rsid w:val="00794212"/>
    <w:rsid w:val="007945AC"/>
    <w:rsid w:val="007A38A7"/>
    <w:rsid w:val="007A59E5"/>
    <w:rsid w:val="007B0749"/>
    <w:rsid w:val="007B0800"/>
    <w:rsid w:val="007B17DB"/>
    <w:rsid w:val="007B345D"/>
    <w:rsid w:val="007B4480"/>
    <w:rsid w:val="007C2A15"/>
    <w:rsid w:val="007D5653"/>
    <w:rsid w:val="007D5E96"/>
    <w:rsid w:val="007E081C"/>
    <w:rsid w:val="007E2EC0"/>
    <w:rsid w:val="007F0104"/>
    <w:rsid w:val="007F3FE7"/>
    <w:rsid w:val="007F4FB0"/>
    <w:rsid w:val="007F5EB7"/>
    <w:rsid w:val="008115AF"/>
    <w:rsid w:val="00811EB8"/>
    <w:rsid w:val="00814878"/>
    <w:rsid w:val="008157E7"/>
    <w:rsid w:val="00815817"/>
    <w:rsid w:val="00824E02"/>
    <w:rsid w:val="00834668"/>
    <w:rsid w:val="00841755"/>
    <w:rsid w:val="00844523"/>
    <w:rsid w:val="00845DF9"/>
    <w:rsid w:val="00846193"/>
    <w:rsid w:val="00847E8D"/>
    <w:rsid w:val="008510A1"/>
    <w:rsid w:val="008529AA"/>
    <w:rsid w:val="00852C5A"/>
    <w:rsid w:val="00852DB1"/>
    <w:rsid w:val="008563FF"/>
    <w:rsid w:val="00863862"/>
    <w:rsid w:val="008657C0"/>
    <w:rsid w:val="00865D0B"/>
    <w:rsid w:val="00865F3B"/>
    <w:rsid w:val="00866393"/>
    <w:rsid w:val="00870C26"/>
    <w:rsid w:val="00871440"/>
    <w:rsid w:val="00871912"/>
    <w:rsid w:val="008739E5"/>
    <w:rsid w:val="00874CD0"/>
    <w:rsid w:val="00875372"/>
    <w:rsid w:val="00876B8B"/>
    <w:rsid w:val="00876E91"/>
    <w:rsid w:val="00881042"/>
    <w:rsid w:val="008823E1"/>
    <w:rsid w:val="0088500F"/>
    <w:rsid w:val="00895781"/>
    <w:rsid w:val="008A0353"/>
    <w:rsid w:val="008A10CB"/>
    <w:rsid w:val="008A185D"/>
    <w:rsid w:val="008A7B41"/>
    <w:rsid w:val="008B1A3B"/>
    <w:rsid w:val="008B3052"/>
    <w:rsid w:val="008B3E77"/>
    <w:rsid w:val="008B675A"/>
    <w:rsid w:val="008C21D2"/>
    <w:rsid w:val="008C3132"/>
    <w:rsid w:val="008C32A1"/>
    <w:rsid w:val="008C3FB1"/>
    <w:rsid w:val="008C759E"/>
    <w:rsid w:val="008D0577"/>
    <w:rsid w:val="008D3A19"/>
    <w:rsid w:val="008D4927"/>
    <w:rsid w:val="008D52E8"/>
    <w:rsid w:val="008D5B26"/>
    <w:rsid w:val="008D6C96"/>
    <w:rsid w:val="008E4518"/>
    <w:rsid w:val="008E474C"/>
    <w:rsid w:val="008E6845"/>
    <w:rsid w:val="008E7830"/>
    <w:rsid w:val="008F03C8"/>
    <w:rsid w:val="008F1638"/>
    <w:rsid w:val="008F2225"/>
    <w:rsid w:val="008F2B18"/>
    <w:rsid w:val="008F6D99"/>
    <w:rsid w:val="00902F76"/>
    <w:rsid w:val="00905EF1"/>
    <w:rsid w:val="00907B66"/>
    <w:rsid w:val="00910887"/>
    <w:rsid w:val="009145F6"/>
    <w:rsid w:val="00916D8D"/>
    <w:rsid w:val="00917599"/>
    <w:rsid w:val="00922089"/>
    <w:rsid w:val="009226BD"/>
    <w:rsid w:val="00925FC4"/>
    <w:rsid w:val="009302E6"/>
    <w:rsid w:val="00931F60"/>
    <w:rsid w:val="00941881"/>
    <w:rsid w:val="009440CF"/>
    <w:rsid w:val="0094464F"/>
    <w:rsid w:val="00944AAC"/>
    <w:rsid w:val="009458B0"/>
    <w:rsid w:val="00952983"/>
    <w:rsid w:val="00953840"/>
    <w:rsid w:val="009546A7"/>
    <w:rsid w:val="009556C7"/>
    <w:rsid w:val="009661FF"/>
    <w:rsid w:val="0096715C"/>
    <w:rsid w:val="00967164"/>
    <w:rsid w:val="0097032B"/>
    <w:rsid w:val="0097175A"/>
    <w:rsid w:val="00972EFD"/>
    <w:rsid w:val="0097781F"/>
    <w:rsid w:val="00982562"/>
    <w:rsid w:val="00982B43"/>
    <w:rsid w:val="009842E0"/>
    <w:rsid w:val="009842EF"/>
    <w:rsid w:val="009914AB"/>
    <w:rsid w:val="009A5E50"/>
    <w:rsid w:val="009B3CF9"/>
    <w:rsid w:val="009B4C1A"/>
    <w:rsid w:val="009B7D26"/>
    <w:rsid w:val="009C26CC"/>
    <w:rsid w:val="009C3D10"/>
    <w:rsid w:val="009D0168"/>
    <w:rsid w:val="009D0DF2"/>
    <w:rsid w:val="009D791C"/>
    <w:rsid w:val="009D7F17"/>
    <w:rsid w:val="009E0E0C"/>
    <w:rsid w:val="009E2CE9"/>
    <w:rsid w:val="009E3C11"/>
    <w:rsid w:val="009E3FD5"/>
    <w:rsid w:val="009F5120"/>
    <w:rsid w:val="00A00904"/>
    <w:rsid w:val="00A10EF1"/>
    <w:rsid w:val="00A11DC7"/>
    <w:rsid w:val="00A1395E"/>
    <w:rsid w:val="00A15374"/>
    <w:rsid w:val="00A2034A"/>
    <w:rsid w:val="00A25A43"/>
    <w:rsid w:val="00A2632E"/>
    <w:rsid w:val="00A30D14"/>
    <w:rsid w:val="00A32F41"/>
    <w:rsid w:val="00A34CF8"/>
    <w:rsid w:val="00A37340"/>
    <w:rsid w:val="00A44979"/>
    <w:rsid w:val="00A56B2C"/>
    <w:rsid w:val="00A6043C"/>
    <w:rsid w:val="00A626F1"/>
    <w:rsid w:val="00A63AC4"/>
    <w:rsid w:val="00A66A10"/>
    <w:rsid w:val="00A70944"/>
    <w:rsid w:val="00A70A23"/>
    <w:rsid w:val="00A72725"/>
    <w:rsid w:val="00A8410A"/>
    <w:rsid w:val="00A869FD"/>
    <w:rsid w:val="00A918DB"/>
    <w:rsid w:val="00A91ECD"/>
    <w:rsid w:val="00A95D9A"/>
    <w:rsid w:val="00AA18BC"/>
    <w:rsid w:val="00AA2B82"/>
    <w:rsid w:val="00AA3514"/>
    <w:rsid w:val="00AA3ACE"/>
    <w:rsid w:val="00AA58D1"/>
    <w:rsid w:val="00AB2D04"/>
    <w:rsid w:val="00AB6B20"/>
    <w:rsid w:val="00AB7C54"/>
    <w:rsid w:val="00AC2876"/>
    <w:rsid w:val="00AD1975"/>
    <w:rsid w:val="00AD3F15"/>
    <w:rsid w:val="00AD7110"/>
    <w:rsid w:val="00AE14DC"/>
    <w:rsid w:val="00AE338C"/>
    <w:rsid w:val="00AE3EEA"/>
    <w:rsid w:val="00AE5966"/>
    <w:rsid w:val="00AE71D0"/>
    <w:rsid w:val="00AF0839"/>
    <w:rsid w:val="00AF18B2"/>
    <w:rsid w:val="00B0214A"/>
    <w:rsid w:val="00B07A99"/>
    <w:rsid w:val="00B118EC"/>
    <w:rsid w:val="00B12415"/>
    <w:rsid w:val="00B210CA"/>
    <w:rsid w:val="00B24861"/>
    <w:rsid w:val="00B331F4"/>
    <w:rsid w:val="00B47BA1"/>
    <w:rsid w:val="00B47D54"/>
    <w:rsid w:val="00B576D7"/>
    <w:rsid w:val="00B61CC9"/>
    <w:rsid w:val="00B63014"/>
    <w:rsid w:val="00B63539"/>
    <w:rsid w:val="00B658ED"/>
    <w:rsid w:val="00B65FA6"/>
    <w:rsid w:val="00B6706E"/>
    <w:rsid w:val="00B7137C"/>
    <w:rsid w:val="00B73885"/>
    <w:rsid w:val="00B75AE0"/>
    <w:rsid w:val="00B77B35"/>
    <w:rsid w:val="00B8009A"/>
    <w:rsid w:val="00B83A6C"/>
    <w:rsid w:val="00B86715"/>
    <w:rsid w:val="00B87AFA"/>
    <w:rsid w:val="00B92827"/>
    <w:rsid w:val="00B933A6"/>
    <w:rsid w:val="00B96111"/>
    <w:rsid w:val="00BA72E1"/>
    <w:rsid w:val="00BB1272"/>
    <w:rsid w:val="00BB7657"/>
    <w:rsid w:val="00BC0ED7"/>
    <w:rsid w:val="00BC6886"/>
    <w:rsid w:val="00BC68D4"/>
    <w:rsid w:val="00BD042A"/>
    <w:rsid w:val="00BD0763"/>
    <w:rsid w:val="00BD15A1"/>
    <w:rsid w:val="00BD40EC"/>
    <w:rsid w:val="00BD4D0F"/>
    <w:rsid w:val="00BE0291"/>
    <w:rsid w:val="00BE42F1"/>
    <w:rsid w:val="00BE6B79"/>
    <w:rsid w:val="00BF0511"/>
    <w:rsid w:val="00BF316B"/>
    <w:rsid w:val="00BF383C"/>
    <w:rsid w:val="00C0174F"/>
    <w:rsid w:val="00C04DC2"/>
    <w:rsid w:val="00C10A76"/>
    <w:rsid w:val="00C11A0D"/>
    <w:rsid w:val="00C120A1"/>
    <w:rsid w:val="00C12ED9"/>
    <w:rsid w:val="00C1471E"/>
    <w:rsid w:val="00C15C09"/>
    <w:rsid w:val="00C16894"/>
    <w:rsid w:val="00C22692"/>
    <w:rsid w:val="00C36DC2"/>
    <w:rsid w:val="00C375DC"/>
    <w:rsid w:val="00C42486"/>
    <w:rsid w:val="00C4487B"/>
    <w:rsid w:val="00C44A3B"/>
    <w:rsid w:val="00C4719E"/>
    <w:rsid w:val="00C47CAB"/>
    <w:rsid w:val="00C52318"/>
    <w:rsid w:val="00C52368"/>
    <w:rsid w:val="00C63B18"/>
    <w:rsid w:val="00C66261"/>
    <w:rsid w:val="00C7012D"/>
    <w:rsid w:val="00C729BD"/>
    <w:rsid w:val="00C73F32"/>
    <w:rsid w:val="00C75C12"/>
    <w:rsid w:val="00C75CEA"/>
    <w:rsid w:val="00C7779B"/>
    <w:rsid w:val="00C8021F"/>
    <w:rsid w:val="00C80529"/>
    <w:rsid w:val="00C81C17"/>
    <w:rsid w:val="00C82F5C"/>
    <w:rsid w:val="00C83E15"/>
    <w:rsid w:val="00C86C70"/>
    <w:rsid w:val="00C8716A"/>
    <w:rsid w:val="00C87338"/>
    <w:rsid w:val="00C92B4C"/>
    <w:rsid w:val="00C9779A"/>
    <w:rsid w:val="00CA2D9B"/>
    <w:rsid w:val="00CA4DD5"/>
    <w:rsid w:val="00CA663E"/>
    <w:rsid w:val="00CB425C"/>
    <w:rsid w:val="00CB5974"/>
    <w:rsid w:val="00CC2677"/>
    <w:rsid w:val="00CC2C5B"/>
    <w:rsid w:val="00CC4ACA"/>
    <w:rsid w:val="00CD0ADD"/>
    <w:rsid w:val="00CD2FFB"/>
    <w:rsid w:val="00CD33A7"/>
    <w:rsid w:val="00CD35A7"/>
    <w:rsid w:val="00CD3CED"/>
    <w:rsid w:val="00CD52C0"/>
    <w:rsid w:val="00CE7F71"/>
    <w:rsid w:val="00D062F7"/>
    <w:rsid w:val="00D07A27"/>
    <w:rsid w:val="00D1170D"/>
    <w:rsid w:val="00D25A3E"/>
    <w:rsid w:val="00D2726B"/>
    <w:rsid w:val="00D32E02"/>
    <w:rsid w:val="00D4733D"/>
    <w:rsid w:val="00D47DA3"/>
    <w:rsid w:val="00D501FB"/>
    <w:rsid w:val="00D50ED7"/>
    <w:rsid w:val="00D539BE"/>
    <w:rsid w:val="00D57984"/>
    <w:rsid w:val="00D6550F"/>
    <w:rsid w:val="00D720FB"/>
    <w:rsid w:val="00D7422E"/>
    <w:rsid w:val="00D75E6F"/>
    <w:rsid w:val="00D82238"/>
    <w:rsid w:val="00D845F7"/>
    <w:rsid w:val="00D86055"/>
    <w:rsid w:val="00D87847"/>
    <w:rsid w:val="00D9150A"/>
    <w:rsid w:val="00D920A7"/>
    <w:rsid w:val="00D92498"/>
    <w:rsid w:val="00D928BA"/>
    <w:rsid w:val="00D95697"/>
    <w:rsid w:val="00D95743"/>
    <w:rsid w:val="00DA262C"/>
    <w:rsid w:val="00DA5E0A"/>
    <w:rsid w:val="00DA65B4"/>
    <w:rsid w:val="00DA695F"/>
    <w:rsid w:val="00DA7234"/>
    <w:rsid w:val="00DC0D3E"/>
    <w:rsid w:val="00DC5246"/>
    <w:rsid w:val="00DC7A63"/>
    <w:rsid w:val="00DD00FD"/>
    <w:rsid w:val="00DD0340"/>
    <w:rsid w:val="00DD35A7"/>
    <w:rsid w:val="00DE09F2"/>
    <w:rsid w:val="00DE0CA3"/>
    <w:rsid w:val="00DE114A"/>
    <w:rsid w:val="00DE3628"/>
    <w:rsid w:val="00DE4462"/>
    <w:rsid w:val="00DE4B3E"/>
    <w:rsid w:val="00DE766F"/>
    <w:rsid w:val="00DF63FC"/>
    <w:rsid w:val="00DF693E"/>
    <w:rsid w:val="00E01D4B"/>
    <w:rsid w:val="00E0257F"/>
    <w:rsid w:val="00E03CE1"/>
    <w:rsid w:val="00E04D54"/>
    <w:rsid w:val="00E16FCE"/>
    <w:rsid w:val="00E20CF2"/>
    <w:rsid w:val="00E22EB8"/>
    <w:rsid w:val="00E2344A"/>
    <w:rsid w:val="00E249DF"/>
    <w:rsid w:val="00E2628E"/>
    <w:rsid w:val="00E37216"/>
    <w:rsid w:val="00E40B22"/>
    <w:rsid w:val="00E411CC"/>
    <w:rsid w:val="00E413F9"/>
    <w:rsid w:val="00E51E61"/>
    <w:rsid w:val="00E57A7E"/>
    <w:rsid w:val="00E60FD5"/>
    <w:rsid w:val="00E62BBD"/>
    <w:rsid w:val="00E66FEF"/>
    <w:rsid w:val="00E670B1"/>
    <w:rsid w:val="00E77E5F"/>
    <w:rsid w:val="00E807E1"/>
    <w:rsid w:val="00E85F26"/>
    <w:rsid w:val="00E906BD"/>
    <w:rsid w:val="00EA1C67"/>
    <w:rsid w:val="00EB4594"/>
    <w:rsid w:val="00EB5E53"/>
    <w:rsid w:val="00EB5EC1"/>
    <w:rsid w:val="00EC3F26"/>
    <w:rsid w:val="00EC48E2"/>
    <w:rsid w:val="00ED2D39"/>
    <w:rsid w:val="00ED3AB4"/>
    <w:rsid w:val="00ED4F8B"/>
    <w:rsid w:val="00ED5239"/>
    <w:rsid w:val="00ED6F07"/>
    <w:rsid w:val="00ED7662"/>
    <w:rsid w:val="00EE5451"/>
    <w:rsid w:val="00EE6092"/>
    <w:rsid w:val="00EF0CB3"/>
    <w:rsid w:val="00EF42EA"/>
    <w:rsid w:val="00EF4BDD"/>
    <w:rsid w:val="00EF5710"/>
    <w:rsid w:val="00EF6315"/>
    <w:rsid w:val="00EF7FF1"/>
    <w:rsid w:val="00F0186A"/>
    <w:rsid w:val="00F061C8"/>
    <w:rsid w:val="00F12FB8"/>
    <w:rsid w:val="00F21E0B"/>
    <w:rsid w:val="00F246CC"/>
    <w:rsid w:val="00F26309"/>
    <w:rsid w:val="00F27084"/>
    <w:rsid w:val="00F344C0"/>
    <w:rsid w:val="00F369C1"/>
    <w:rsid w:val="00F37B9B"/>
    <w:rsid w:val="00F37C9F"/>
    <w:rsid w:val="00F43E7A"/>
    <w:rsid w:val="00F515CA"/>
    <w:rsid w:val="00F603D7"/>
    <w:rsid w:val="00F62C8F"/>
    <w:rsid w:val="00F62D39"/>
    <w:rsid w:val="00F6491E"/>
    <w:rsid w:val="00F71D7A"/>
    <w:rsid w:val="00F84C95"/>
    <w:rsid w:val="00F85054"/>
    <w:rsid w:val="00F85536"/>
    <w:rsid w:val="00F912E1"/>
    <w:rsid w:val="00F91E1B"/>
    <w:rsid w:val="00F93442"/>
    <w:rsid w:val="00F95C53"/>
    <w:rsid w:val="00F97152"/>
    <w:rsid w:val="00FA1F68"/>
    <w:rsid w:val="00FA5D9F"/>
    <w:rsid w:val="00FB063E"/>
    <w:rsid w:val="00FB0752"/>
    <w:rsid w:val="00FB3BB8"/>
    <w:rsid w:val="00FB584A"/>
    <w:rsid w:val="00FB7583"/>
    <w:rsid w:val="00FC0BC1"/>
    <w:rsid w:val="00FC5A3D"/>
    <w:rsid w:val="00FC7197"/>
    <w:rsid w:val="00FD74B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4:docId w14:val="4020253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A56"/>
    <w:pPr>
      <w:suppressAutoHyphens/>
    </w:pPr>
    <w:rPr>
      <w:lang w:eastAsia="zh-CN"/>
    </w:rPr>
  </w:style>
  <w:style w:type="paragraph" w:styleId="Nagwek1">
    <w:name w:val="heading 1"/>
    <w:basedOn w:val="Normalny"/>
    <w:next w:val="Normalny"/>
    <w:link w:val="Nagwek1Znak"/>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uiPriority w:val="20"/>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uiPriority w:val="35"/>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rsid w:val="008D5B26"/>
    <w:rPr>
      <w:lang w:eastAsia="zh-CN"/>
    </w:rPr>
  </w:style>
  <w:style w:type="paragraph" w:styleId="Podtytu">
    <w:name w:val="Subtitle"/>
    <w:basedOn w:val="Normalny"/>
    <w:next w:val="Tekstpodstawowy"/>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uiPriority w:val="99"/>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uiPriority w:val="99"/>
    <w:semiHidden/>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iPriority w:val="99"/>
    <w:semiHidden/>
    <w:unhideWhenUsed/>
    <w:rsid w:val="008D5B26"/>
    <w:rPr>
      <w:vertAlign w:val="superscript"/>
    </w:rPr>
  </w:style>
  <w:style w:type="paragraph" w:styleId="Tekstkomentarza">
    <w:name w:val="annotation text"/>
    <w:basedOn w:val="Normalny"/>
    <w:link w:val="TekstkomentarzaZnak"/>
    <w:uiPriority w:val="99"/>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iPriority w:val="99"/>
    <w:semiHidden/>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 w:id="20573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koszalin.pl/artykul/1552/5542/44-uchwala-nr-xlv-665-2014-rady-miejskiej-w-koszalinie-z-dnia-26-czerwca-2014-r"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D732-79F7-480A-BFE8-9E6CD0A0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47</Pages>
  <Words>14599</Words>
  <Characters>87596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101992</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88</cp:revision>
  <cp:lastPrinted>2022-08-24T06:53:00Z</cp:lastPrinted>
  <dcterms:created xsi:type="dcterms:W3CDTF">2021-08-04T07:52:00Z</dcterms:created>
  <dcterms:modified xsi:type="dcterms:W3CDTF">2022-08-24T07:12:00Z</dcterms:modified>
</cp:coreProperties>
</file>