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1E43EA" w14:textId="157D64B0" w:rsidR="00680571" w:rsidRPr="00F720D3" w:rsidRDefault="00DA3663" w:rsidP="00680571">
      <w:pPr>
        <w:pStyle w:val="Nagwek10"/>
        <w:jc w:val="left"/>
        <w:rPr>
          <w:rFonts w:ascii="Segoe UI" w:hAnsi="Segoe UI" w:cs="Segoe UI"/>
          <w:b w:val="0"/>
          <w:sz w:val="20"/>
        </w:rPr>
      </w:pPr>
      <w:r>
        <w:rPr>
          <w:rFonts w:ascii="Segoe UI" w:hAnsi="Segoe UI" w:cs="Segoe UI"/>
          <w:b w:val="0"/>
          <w:sz w:val="20"/>
        </w:rPr>
        <w:t>BZP-8.271.1.42.</w:t>
      </w:r>
      <w:r w:rsidR="00680571" w:rsidRPr="00F720D3">
        <w:rPr>
          <w:rFonts w:ascii="Segoe UI" w:hAnsi="Segoe UI" w:cs="Segoe UI"/>
          <w:b w:val="0"/>
          <w:sz w:val="20"/>
        </w:rPr>
        <w:t>2022.EM</w:t>
      </w:r>
    </w:p>
    <w:p w14:paraId="428A70F9" w14:textId="7990B924" w:rsidR="00680571" w:rsidRDefault="00680571" w:rsidP="00F720D3">
      <w:pPr>
        <w:pStyle w:val="Tekstpodstawowy"/>
      </w:pPr>
    </w:p>
    <w:p w14:paraId="401BA36C" w14:textId="0E6806CC" w:rsidR="00680571" w:rsidRDefault="00680571" w:rsidP="00F720D3">
      <w:pPr>
        <w:pStyle w:val="Tekstpodstawowy"/>
        <w:jc w:val="left"/>
      </w:pPr>
    </w:p>
    <w:p w14:paraId="47D96E7D" w14:textId="3F1E1887" w:rsidR="004011DA" w:rsidRDefault="004011DA" w:rsidP="00F720D3">
      <w:pPr>
        <w:pStyle w:val="Tekstpodstawowy"/>
        <w:jc w:val="left"/>
      </w:pPr>
    </w:p>
    <w:p w14:paraId="009FBE46" w14:textId="77777777" w:rsidR="004011DA" w:rsidRPr="00F720D3" w:rsidRDefault="004011DA" w:rsidP="00F720D3">
      <w:pPr>
        <w:pStyle w:val="Tekstpodstawowy"/>
        <w:jc w:val="left"/>
      </w:pPr>
    </w:p>
    <w:p w14:paraId="0C8DB7FB" w14:textId="77777777" w:rsidR="00863862" w:rsidRPr="00B171D3" w:rsidRDefault="00863862" w:rsidP="00863862">
      <w:pPr>
        <w:pStyle w:val="Nagwek10"/>
        <w:rPr>
          <w:rFonts w:ascii="Segoe UI" w:hAnsi="Segoe UI" w:cs="Segoe UI"/>
          <w:iCs/>
          <w:sz w:val="28"/>
          <w:szCs w:val="28"/>
        </w:rPr>
      </w:pPr>
      <w:r w:rsidRPr="00B171D3">
        <w:rPr>
          <w:rFonts w:ascii="Segoe UI" w:hAnsi="Segoe UI" w:cs="Segoe UI"/>
          <w:sz w:val="28"/>
          <w:szCs w:val="28"/>
        </w:rPr>
        <w:t>SPECYFIKACJA WARUNKÓW ZAMÓWIENIA</w:t>
      </w:r>
      <w:r w:rsidR="00B9297E" w:rsidRPr="00B171D3">
        <w:rPr>
          <w:rFonts w:ascii="Segoe UI" w:hAnsi="Segoe UI" w:cs="Segoe UI"/>
          <w:sz w:val="28"/>
          <w:szCs w:val="28"/>
        </w:rPr>
        <w:t xml:space="preserve">   </w:t>
      </w:r>
    </w:p>
    <w:p w14:paraId="33D7C4B1" w14:textId="77777777" w:rsidR="00863862" w:rsidRPr="00B171D3" w:rsidRDefault="00863862" w:rsidP="00863862">
      <w:pPr>
        <w:jc w:val="center"/>
        <w:rPr>
          <w:rFonts w:ascii="Segoe UI" w:hAnsi="Segoe UI" w:cs="Segoe UI"/>
          <w:b/>
          <w:iCs/>
          <w:sz w:val="28"/>
          <w:szCs w:val="28"/>
        </w:rPr>
      </w:pPr>
    </w:p>
    <w:p w14:paraId="77A19017" w14:textId="574CDEA4" w:rsidR="00863862" w:rsidRDefault="00863862" w:rsidP="003A7B12">
      <w:pPr>
        <w:pStyle w:val="Tekstpodstawowy"/>
        <w:jc w:val="left"/>
        <w:rPr>
          <w:rFonts w:ascii="Segoe UI" w:hAnsi="Segoe UI" w:cs="Segoe UI"/>
          <w:bCs/>
          <w:iCs/>
          <w:sz w:val="22"/>
          <w:szCs w:val="24"/>
        </w:rPr>
      </w:pPr>
    </w:p>
    <w:p w14:paraId="3B061B5C" w14:textId="77777777" w:rsidR="004011DA" w:rsidRPr="00B171D3" w:rsidRDefault="004011DA" w:rsidP="003A7B12">
      <w:pPr>
        <w:pStyle w:val="Tekstpodstawowy"/>
        <w:jc w:val="left"/>
        <w:rPr>
          <w:rFonts w:ascii="Segoe UI" w:hAnsi="Segoe UI" w:cs="Segoe UI"/>
          <w:bCs/>
          <w:iCs/>
          <w:sz w:val="22"/>
          <w:szCs w:val="24"/>
        </w:rPr>
      </w:pPr>
    </w:p>
    <w:p w14:paraId="0C21C1BD" w14:textId="77777777" w:rsidR="00863862" w:rsidRPr="00B171D3" w:rsidRDefault="00863862" w:rsidP="00863862">
      <w:pPr>
        <w:pStyle w:val="Tekstpodstawowy"/>
        <w:rPr>
          <w:rFonts w:ascii="Segoe UI" w:hAnsi="Segoe UI" w:cs="Segoe UI"/>
          <w:b w:val="0"/>
          <w:bCs/>
          <w:i w:val="0"/>
          <w:iCs/>
          <w:sz w:val="20"/>
        </w:rPr>
      </w:pPr>
      <w:r w:rsidRPr="00B171D3">
        <w:rPr>
          <w:rFonts w:ascii="Segoe UI" w:hAnsi="Segoe UI" w:cs="Segoe UI"/>
          <w:b w:val="0"/>
          <w:bCs/>
          <w:i w:val="0"/>
          <w:iCs/>
          <w:sz w:val="20"/>
        </w:rPr>
        <w:t xml:space="preserve">do postępowania o udzielenie zamówienia publicznego </w:t>
      </w:r>
    </w:p>
    <w:p w14:paraId="06121B0C" w14:textId="4EDA885C" w:rsidR="00863862" w:rsidRPr="00B171D3" w:rsidRDefault="00863862" w:rsidP="00863862">
      <w:pPr>
        <w:pStyle w:val="Tekstpodstawowy"/>
        <w:rPr>
          <w:rFonts w:ascii="Segoe UI" w:hAnsi="Segoe UI" w:cs="Segoe UI"/>
          <w:b w:val="0"/>
          <w:i w:val="0"/>
          <w:iCs/>
          <w:sz w:val="20"/>
        </w:rPr>
      </w:pPr>
      <w:r w:rsidRPr="00B171D3">
        <w:rPr>
          <w:rFonts w:ascii="Segoe UI" w:hAnsi="Segoe UI" w:cs="Segoe UI"/>
          <w:b w:val="0"/>
          <w:bCs/>
          <w:i w:val="0"/>
          <w:iCs/>
          <w:sz w:val="20"/>
        </w:rPr>
        <w:t xml:space="preserve">o szacunkowej wartości </w:t>
      </w:r>
      <w:r w:rsidR="00060C70" w:rsidRPr="00B171D3">
        <w:rPr>
          <w:rFonts w:ascii="Segoe UI" w:hAnsi="Segoe UI" w:cs="Segoe UI"/>
          <w:b w:val="0"/>
          <w:i w:val="0"/>
          <w:sz w:val="20"/>
        </w:rPr>
        <w:t>powyżej kwoty 215 000</w:t>
      </w:r>
      <w:r w:rsidRPr="00B171D3">
        <w:rPr>
          <w:rFonts w:ascii="Segoe UI" w:hAnsi="Segoe UI" w:cs="Segoe UI"/>
          <w:b w:val="0"/>
          <w:i w:val="0"/>
          <w:sz w:val="20"/>
        </w:rPr>
        <w:t xml:space="preserve"> euro </w:t>
      </w:r>
      <w:r w:rsidRPr="00B171D3">
        <w:rPr>
          <w:rFonts w:ascii="Segoe UI" w:hAnsi="Segoe UI" w:cs="Segoe UI"/>
          <w:b w:val="0"/>
          <w:bCs/>
          <w:i w:val="0"/>
          <w:iCs/>
          <w:sz w:val="20"/>
        </w:rPr>
        <w:t>na zasadach określonych w ustawie</w:t>
      </w:r>
      <w:r w:rsidRPr="00B171D3">
        <w:rPr>
          <w:rFonts w:ascii="Segoe UI" w:hAnsi="Segoe UI" w:cs="Segoe UI"/>
          <w:b w:val="0"/>
          <w:bCs/>
          <w:i w:val="0"/>
          <w:iCs/>
          <w:sz w:val="20"/>
        </w:rPr>
        <w:br/>
        <w:t>Prawo zamówień publicznych z dnia 11 września 2019 r.</w:t>
      </w:r>
    </w:p>
    <w:p w14:paraId="7FA4555A" w14:textId="67AEB583" w:rsidR="00863862" w:rsidRPr="00B171D3" w:rsidRDefault="003B7161" w:rsidP="00863862">
      <w:pPr>
        <w:pStyle w:val="Tekstpodstawowy"/>
        <w:rPr>
          <w:rFonts w:ascii="Segoe UI" w:hAnsi="Segoe UI" w:cs="Segoe UI"/>
          <w:b w:val="0"/>
          <w:i w:val="0"/>
          <w:sz w:val="20"/>
        </w:rPr>
      </w:pPr>
      <w:r w:rsidRPr="00B171D3">
        <w:rPr>
          <w:rFonts w:ascii="Segoe UI" w:hAnsi="Segoe UI" w:cs="Segoe UI"/>
          <w:b w:val="0"/>
          <w:i w:val="0"/>
          <w:iCs/>
          <w:sz w:val="20"/>
        </w:rPr>
        <w:t>(Dz. U. z 2022 r., poz. 1710</w:t>
      </w:r>
      <w:r w:rsidR="00060C70" w:rsidRPr="00B171D3">
        <w:rPr>
          <w:rFonts w:ascii="Segoe UI" w:hAnsi="Segoe UI" w:cs="Segoe UI"/>
          <w:b w:val="0"/>
          <w:i w:val="0"/>
          <w:iCs/>
          <w:sz w:val="20"/>
        </w:rPr>
        <w:t xml:space="preserve"> </w:t>
      </w:r>
      <w:r w:rsidR="00680571">
        <w:rPr>
          <w:rFonts w:ascii="Segoe UI" w:hAnsi="Segoe UI" w:cs="Segoe UI"/>
          <w:b w:val="0"/>
          <w:i w:val="0"/>
          <w:iCs/>
          <w:sz w:val="20"/>
        </w:rPr>
        <w:t>z późn. zm.</w:t>
      </w:r>
      <w:r w:rsidR="00863862" w:rsidRPr="00B171D3">
        <w:rPr>
          <w:rFonts w:ascii="Segoe UI" w:hAnsi="Segoe UI" w:cs="Segoe UI"/>
          <w:b w:val="0"/>
          <w:i w:val="0"/>
          <w:iCs/>
          <w:sz w:val="20"/>
        </w:rPr>
        <w:t xml:space="preserve">) </w:t>
      </w:r>
      <w:r w:rsidR="00863862" w:rsidRPr="00B171D3">
        <w:rPr>
          <w:rFonts w:ascii="Segoe UI" w:hAnsi="Segoe UI" w:cs="Segoe UI"/>
          <w:b w:val="0"/>
          <w:i w:val="0"/>
          <w:sz w:val="20"/>
        </w:rPr>
        <w:t>na:</w:t>
      </w:r>
    </w:p>
    <w:p w14:paraId="534E174A" w14:textId="77777777" w:rsidR="00AF6729" w:rsidRPr="00B171D3" w:rsidRDefault="00AF6729" w:rsidP="003A7B12">
      <w:pPr>
        <w:pStyle w:val="Tekstpodstawowy"/>
        <w:jc w:val="left"/>
        <w:rPr>
          <w:rFonts w:ascii="Segoe UI" w:hAnsi="Segoe UI" w:cs="Segoe UI"/>
          <w:b w:val="0"/>
          <w:sz w:val="22"/>
          <w:szCs w:val="28"/>
        </w:rPr>
      </w:pPr>
    </w:p>
    <w:p w14:paraId="40B85382" w14:textId="551F8767" w:rsidR="008414E6" w:rsidRDefault="008414E6" w:rsidP="00863862">
      <w:pPr>
        <w:pStyle w:val="Tekstpodstawowy"/>
        <w:rPr>
          <w:rFonts w:ascii="Segoe UI" w:hAnsi="Segoe UI" w:cs="Segoe UI"/>
          <w:b w:val="0"/>
          <w:sz w:val="20"/>
        </w:rPr>
      </w:pPr>
    </w:p>
    <w:p w14:paraId="359A4C77" w14:textId="77777777" w:rsidR="004011DA" w:rsidRPr="00B171D3" w:rsidRDefault="004011DA" w:rsidP="00863862">
      <w:pPr>
        <w:pStyle w:val="Tekstpodstawowy"/>
        <w:rPr>
          <w:rFonts w:ascii="Segoe UI" w:hAnsi="Segoe UI" w:cs="Segoe UI"/>
          <w:b w:val="0"/>
          <w:sz w:val="20"/>
        </w:rPr>
      </w:pPr>
    </w:p>
    <w:p w14:paraId="27426F46" w14:textId="77777777" w:rsidR="008414E6" w:rsidRPr="00B171D3" w:rsidRDefault="008414E6" w:rsidP="008414E6">
      <w:pPr>
        <w:pStyle w:val="Tekstpodstawowy"/>
        <w:rPr>
          <w:rFonts w:ascii="Segoe UI" w:hAnsi="Segoe UI" w:cs="Segoe UI"/>
          <w:b w:val="0"/>
          <w:i w:val="0"/>
          <w:sz w:val="20"/>
        </w:rPr>
      </w:pPr>
      <w:r w:rsidRPr="00B171D3">
        <w:rPr>
          <w:rFonts w:ascii="Segoe UI" w:hAnsi="Segoe UI" w:cs="Segoe UI"/>
          <w:i w:val="0"/>
          <w:sz w:val="20"/>
        </w:rPr>
        <w:t>Kompleksowe ubezpieczenie majątkowe i odpowiedzialności cywilnej</w:t>
      </w:r>
    </w:p>
    <w:p w14:paraId="3AB39BBC" w14:textId="77777777" w:rsidR="008414E6" w:rsidRPr="00B171D3" w:rsidRDefault="008414E6" w:rsidP="008414E6">
      <w:pPr>
        <w:pStyle w:val="Tekstpodstawowy"/>
        <w:rPr>
          <w:rFonts w:ascii="Segoe UI" w:hAnsi="Segoe UI" w:cs="Segoe UI"/>
          <w:b w:val="0"/>
          <w:i w:val="0"/>
          <w:sz w:val="20"/>
        </w:rPr>
      </w:pPr>
      <w:r w:rsidRPr="00B171D3">
        <w:rPr>
          <w:rFonts w:ascii="Segoe UI" w:hAnsi="Segoe UI" w:cs="Segoe UI"/>
          <w:i w:val="0"/>
          <w:sz w:val="20"/>
        </w:rPr>
        <w:t>Gminy Miasto Koszalin, jej jednostek organizacyjnych, instytucji kultury</w:t>
      </w:r>
    </w:p>
    <w:p w14:paraId="176A43D5" w14:textId="3BE485DD" w:rsidR="008414E6" w:rsidRPr="008B43AF" w:rsidRDefault="008414E6" w:rsidP="008414E6">
      <w:pPr>
        <w:pStyle w:val="Tekstpodstawowy"/>
        <w:rPr>
          <w:rFonts w:ascii="Segoe UI" w:hAnsi="Segoe UI" w:cs="Segoe UI"/>
          <w:i w:val="0"/>
          <w:color w:val="FF0000"/>
          <w:sz w:val="20"/>
        </w:rPr>
      </w:pPr>
      <w:r w:rsidRPr="00B171D3">
        <w:rPr>
          <w:rFonts w:ascii="Segoe UI" w:hAnsi="Segoe UI" w:cs="Segoe UI"/>
          <w:i w:val="0"/>
          <w:sz w:val="20"/>
        </w:rPr>
        <w:t>i Zarządu Obiektów Sportowych</w:t>
      </w:r>
      <w:r w:rsidRPr="00B171D3">
        <w:rPr>
          <w:rFonts w:ascii="Segoe UI" w:hAnsi="Segoe UI" w:cs="Segoe UI"/>
          <w:b w:val="0"/>
          <w:i w:val="0"/>
          <w:sz w:val="20"/>
        </w:rPr>
        <w:t xml:space="preserve"> </w:t>
      </w:r>
    </w:p>
    <w:p w14:paraId="62B8EF42" w14:textId="77777777" w:rsidR="008414E6" w:rsidRPr="00B171D3" w:rsidRDefault="008414E6" w:rsidP="00F720D3">
      <w:pPr>
        <w:pStyle w:val="Tekstpodstawowy"/>
        <w:jc w:val="left"/>
        <w:rPr>
          <w:rFonts w:ascii="Segoe UI" w:hAnsi="Segoe UI" w:cs="Segoe UI"/>
          <w:b w:val="0"/>
          <w:i w:val="0"/>
          <w:sz w:val="20"/>
        </w:rPr>
      </w:pPr>
    </w:p>
    <w:p w14:paraId="7841FCD2" w14:textId="77777777" w:rsidR="0072551C" w:rsidRPr="00B171D3" w:rsidRDefault="0072551C" w:rsidP="008414E6">
      <w:pPr>
        <w:pStyle w:val="Tekstpodstawowy"/>
        <w:rPr>
          <w:rFonts w:ascii="Segoe UI" w:hAnsi="Segoe UI" w:cs="Segoe UI"/>
          <w:b w:val="0"/>
          <w:i w:val="0"/>
          <w:sz w:val="20"/>
        </w:rPr>
      </w:pPr>
    </w:p>
    <w:p w14:paraId="3906B4A3" w14:textId="466D958C" w:rsidR="0072551C" w:rsidRDefault="0072551C" w:rsidP="008414E6">
      <w:pPr>
        <w:pStyle w:val="Tekstpodstawowy"/>
        <w:rPr>
          <w:rFonts w:ascii="Segoe UI" w:hAnsi="Segoe UI" w:cs="Segoe UI"/>
          <w:b w:val="0"/>
          <w:i w:val="0"/>
          <w:sz w:val="20"/>
        </w:rPr>
      </w:pPr>
    </w:p>
    <w:p w14:paraId="750EEA02" w14:textId="77777777" w:rsidR="00042769" w:rsidRDefault="00042769" w:rsidP="008414E6">
      <w:pPr>
        <w:pStyle w:val="Tekstpodstawowy"/>
        <w:rPr>
          <w:rFonts w:ascii="Segoe UI" w:hAnsi="Segoe UI" w:cs="Segoe UI"/>
          <w:b w:val="0"/>
          <w:i w:val="0"/>
          <w:sz w:val="20"/>
        </w:rPr>
      </w:pPr>
    </w:p>
    <w:p w14:paraId="2DC8E414" w14:textId="77777777" w:rsidR="004011DA" w:rsidRPr="00B171D3" w:rsidRDefault="004011DA" w:rsidP="008414E6">
      <w:pPr>
        <w:pStyle w:val="Tekstpodstawowy"/>
        <w:rPr>
          <w:rFonts w:ascii="Segoe UI" w:hAnsi="Segoe UI" w:cs="Segoe UI"/>
          <w:b w:val="0"/>
          <w:i w:val="0"/>
          <w:sz w:val="20"/>
        </w:rPr>
      </w:pPr>
    </w:p>
    <w:p w14:paraId="33C0DE72" w14:textId="1115726E" w:rsidR="008414E6" w:rsidRPr="00B171D3" w:rsidRDefault="008414E6" w:rsidP="0072551C">
      <w:pPr>
        <w:jc w:val="center"/>
        <w:rPr>
          <w:rFonts w:ascii="Segoe UI" w:hAnsi="Segoe UI" w:cs="Segoe UI"/>
          <w:b/>
        </w:rPr>
      </w:pPr>
      <w:r w:rsidRPr="00B171D3">
        <w:rPr>
          <w:rFonts w:ascii="Segoe UI" w:hAnsi="Segoe UI" w:cs="Segoe UI"/>
          <w:b/>
        </w:rPr>
        <w:t>Część I – Ubezpieczenie mienia i sprzętu elektronicznego</w:t>
      </w:r>
    </w:p>
    <w:p w14:paraId="0DD8FAE5" w14:textId="66631676" w:rsidR="008414E6" w:rsidRPr="00B171D3" w:rsidRDefault="008414E6" w:rsidP="0072551C">
      <w:pPr>
        <w:jc w:val="center"/>
        <w:rPr>
          <w:rFonts w:ascii="Segoe UI" w:hAnsi="Segoe UI" w:cs="Segoe UI"/>
          <w:b/>
        </w:rPr>
      </w:pPr>
      <w:r w:rsidRPr="00B171D3">
        <w:rPr>
          <w:rFonts w:ascii="Segoe UI" w:hAnsi="Segoe UI" w:cs="Segoe UI"/>
          <w:b/>
        </w:rPr>
        <w:t>Część II – Ubezpieczenie odpowiedzialności cywilnej</w:t>
      </w:r>
    </w:p>
    <w:p w14:paraId="581DCEE0" w14:textId="3476639E" w:rsidR="008414E6" w:rsidRPr="00B171D3" w:rsidRDefault="008414E6" w:rsidP="00347B02">
      <w:pPr>
        <w:jc w:val="center"/>
        <w:rPr>
          <w:rFonts w:ascii="Segoe UI" w:hAnsi="Segoe UI" w:cs="Segoe UI"/>
          <w:b/>
        </w:rPr>
      </w:pPr>
      <w:r w:rsidRPr="00B171D3">
        <w:rPr>
          <w:rFonts w:ascii="Segoe UI" w:hAnsi="Segoe UI" w:cs="Segoe UI"/>
          <w:b/>
        </w:rPr>
        <w:t xml:space="preserve">Część III – </w:t>
      </w:r>
      <w:r w:rsidR="00680571" w:rsidRPr="00B171D3">
        <w:rPr>
          <w:rFonts w:ascii="Segoe UI" w:hAnsi="Segoe UI" w:cs="Segoe UI"/>
          <w:b/>
        </w:rPr>
        <w:t>Ubezpieczeni</w:t>
      </w:r>
      <w:r w:rsidR="00680571">
        <w:rPr>
          <w:rFonts w:ascii="Segoe UI" w:hAnsi="Segoe UI" w:cs="Segoe UI"/>
          <w:b/>
        </w:rPr>
        <w:t>a</w:t>
      </w:r>
      <w:r w:rsidR="00680571" w:rsidRPr="00B171D3">
        <w:rPr>
          <w:rFonts w:ascii="Segoe UI" w:hAnsi="Segoe UI" w:cs="Segoe UI"/>
          <w:b/>
        </w:rPr>
        <w:t xml:space="preserve"> </w:t>
      </w:r>
      <w:r w:rsidRPr="00B171D3">
        <w:rPr>
          <w:rFonts w:ascii="Segoe UI" w:hAnsi="Segoe UI" w:cs="Segoe UI"/>
          <w:b/>
        </w:rPr>
        <w:t>komunikacyjne OC, AC, NNW i ASS</w:t>
      </w:r>
    </w:p>
    <w:p w14:paraId="760E124D" w14:textId="77777777" w:rsidR="0072551C" w:rsidRPr="00B171D3" w:rsidRDefault="0072551C" w:rsidP="003A5171">
      <w:pPr>
        <w:pStyle w:val="Tekstpodstawowy"/>
        <w:jc w:val="left"/>
        <w:rPr>
          <w:rFonts w:ascii="Segoe UI" w:hAnsi="Segoe UI" w:cs="Segoe UI"/>
          <w:b w:val="0"/>
          <w:bCs/>
          <w:i w:val="0"/>
          <w:sz w:val="24"/>
          <w:szCs w:val="24"/>
        </w:rPr>
      </w:pPr>
    </w:p>
    <w:p w14:paraId="29981FA1" w14:textId="77777777" w:rsidR="0072551C" w:rsidRPr="00B171D3" w:rsidRDefault="0072551C" w:rsidP="003A5171">
      <w:pPr>
        <w:pStyle w:val="Tekstpodstawowy"/>
        <w:jc w:val="left"/>
        <w:rPr>
          <w:rFonts w:ascii="Segoe UI" w:hAnsi="Segoe UI" w:cs="Segoe UI"/>
          <w:b w:val="0"/>
          <w:bCs/>
          <w:i w:val="0"/>
          <w:sz w:val="24"/>
          <w:szCs w:val="24"/>
        </w:rPr>
      </w:pPr>
    </w:p>
    <w:p w14:paraId="027E75EC" w14:textId="77777777" w:rsidR="00863862" w:rsidRPr="00B171D3" w:rsidRDefault="00863862" w:rsidP="00863862">
      <w:pPr>
        <w:jc w:val="center"/>
        <w:rPr>
          <w:rFonts w:ascii="Segoe UI" w:hAnsi="Segoe UI" w:cs="Segoe UI"/>
        </w:rPr>
      </w:pPr>
    </w:p>
    <w:p w14:paraId="10536775" w14:textId="77777777" w:rsidR="00456EE9" w:rsidRPr="00B171D3" w:rsidRDefault="00456EE9" w:rsidP="00863862">
      <w:pPr>
        <w:ind w:left="5664"/>
        <w:rPr>
          <w:rFonts w:ascii="Segoe UI" w:eastAsia="Segoe UI" w:hAnsi="Segoe UI" w:cs="Segoe UI"/>
          <w:sz w:val="24"/>
          <w:szCs w:val="24"/>
        </w:rPr>
      </w:pPr>
    </w:p>
    <w:p w14:paraId="6AB4A721" w14:textId="3B073478" w:rsidR="00863862" w:rsidRPr="00B171D3" w:rsidRDefault="00F720D3" w:rsidP="00863862">
      <w:pPr>
        <w:ind w:left="5664"/>
        <w:rPr>
          <w:rFonts w:ascii="Segoe UI" w:hAnsi="Segoe UI" w:cs="Segoe UI"/>
          <w:iCs/>
          <w:sz w:val="24"/>
          <w:szCs w:val="24"/>
        </w:rPr>
      </w:pPr>
      <w:r>
        <w:rPr>
          <w:rFonts w:ascii="Segoe UI" w:eastAsia="Segoe UI" w:hAnsi="Segoe UI" w:cs="Segoe UI"/>
          <w:sz w:val="24"/>
          <w:szCs w:val="24"/>
        </w:rPr>
        <w:t xml:space="preserve">       </w:t>
      </w:r>
      <w:r w:rsidR="00863862" w:rsidRPr="00B171D3">
        <w:rPr>
          <w:rFonts w:ascii="Segoe UI" w:eastAsia="Segoe UI" w:hAnsi="Segoe UI" w:cs="Segoe UI"/>
          <w:sz w:val="24"/>
          <w:szCs w:val="24"/>
        </w:rPr>
        <w:t xml:space="preserve"> </w:t>
      </w:r>
      <w:r w:rsidR="0008123B" w:rsidRPr="00B171D3">
        <w:rPr>
          <w:rFonts w:ascii="Segoe UI" w:eastAsia="Segoe UI" w:hAnsi="Segoe UI" w:cs="Segoe UI"/>
          <w:sz w:val="24"/>
          <w:szCs w:val="24"/>
        </w:rPr>
        <w:t xml:space="preserve"> </w:t>
      </w:r>
      <w:r w:rsidR="00B43888">
        <w:rPr>
          <w:rFonts w:ascii="Segoe UI" w:eastAsia="Segoe UI" w:hAnsi="Segoe UI" w:cs="Segoe UI"/>
          <w:sz w:val="24"/>
          <w:szCs w:val="24"/>
        </w:rPr>
        <w:t xml:space="preserve">  </w:t>
      </w:r>
      <w:r w:rsidR="00863862" w:rsidRPr="00B171D3">
        <w:rPr>
          <w:rFonts w:ascii="Segoe UI" w:hAnsi="Segoe UI" w:cs="Segoe UI"/>
          <w:b/>
          <w:iCs/>
          <w:sz w:val="24"/>
          <w:szCs w:val="24"/>
        </w:rPr>
        <w:t xml:space="preserve">ZATWIERDZIŁ: </w:t>
      </w:r>
    </w:p>
    <w:p w14:paraId="2F7C7C99" w14:textId="77777777" w:rsidR="0008123B" w:rsidRPr="00B171D3" w:rsidRDefault="0008123B" w:rsidP="0008123B">
      <w:pPr>
        <w:rPr>
          <w:rFonts w:ascii="Segoe UI" w:hAnsi="Segoe UI" w:cs="Segoe UI"/>
          <w:color w:val="000000"/>
          <w:lang w:val="pl" w:eastAsia="pl-PL"/>
        </w:rPr>
      </w:pPr>
    </w:p>
    <w:p w14:paraId="55C4CABA" w14:textId="77777777" w:rsidR="00452566" w:rsidRPr="00B171D3" w:rsidRDefault="00851F4D" w:rsidP="00851F4D">
      <w:pPr>
        <w:suppressAutoHyphens w:val="0"/>
        <w:ind w:left="5664"/>
        <w:rPr>
          <w:rFonts w:ascii="Segoe UI" w:hAnsi="Segoe UI" w:cs="Segoe UI"/>
          <w:b/>
          <w:iCs/>
          <w:lang w:eastAsia="pl-PL"/>
        </w:rPr>
      </w:pPr>
      <w:r w:rsidRPr="00B171D3">
        <w:rPr>
          <w:rFonts w:ascii="Segoe UI" w:hAnsi="Segoe UI" w:cs="Segoe UI"/>
          <w:b/>
          <w:iCs/>
          <w:lang w:eastAsia="pl-PL"/>
        </w:rPr>
        <w:t xml:space="preserve">            Prezydent</w:t>
      </w:r>
      <w:r w:rsidR="00452566" w:rsidRPr="00B171D3">
        <w:rPr>
          <w:rFonts w:ascii="Segoe UI" w:hAnsi="Segoe UI" w:cs="Segoe UI"/>
          <w:b/>
          <w:iCs/>
          <w:lang w:eastAsia="pl-PL"/>
        </w:rPr>
        <w:t xml:space="preserve"> Miasta</w:t>
      </w:r>
    </w:p>
    <w:p w14:paraId="79A236E8" w14:textId="6DA18379" w:rsidR="00452566" w:rsidRPr="00B171D3" w:rsidRDefault="00452566" w:rsidP="00452566">
      <w:pPr>
        <w:suppressAutoHyphens w:val="0"/>
        <w:ind w:left="5664"/>
        <w:rPr>
          <w:rFonts w:ascii="Segoe UI" w:hAnsi="Segoe UI" w:cs="Segoe UI"/>
          <w:b/>
          <w:lang w:eastAsia="pl-PL"/>
        </w:rPr>
      </w:pPr>
      <w:r w:rsidRPr="00B171D3">
        <w:rPr>
          <w:rFonts w:ascii="Segoe UI" w:hAnsi="Segoe UI" w:cs="Segoe UI"/>
          <w:b/>
          <w:iCs/>
          <w:lang w:eastAsia="pl-PL"/>
        </w:rPr>
        <w:t xml:space="preserve">       </w:t>
      </w:r>
      <w:r w:rsidR="00851F4D" w:rsidRPr="00B171D3">
        <w:rPr>
          <w:rFonts w:ascii="Segoe UI" w:hAnsi="Segoe UI" w:cs="Segoe UI"/>
          <w:b/>
          <w:iCs/>
          <w:lang w:eastAsia="pl-PL"/>
        </w:rPr>
        <w:tab/>
      </w:r>
      <w:r w:rsidR="00B43888">
        <w:rPr>
          <w:rFonts w:ascii="Segoe UI" w:hAnsi="Segoe UI" w:cs="Segoe UI"/>
          <w:b/>
          <w:iCs/>
          <w:lang w:eastAsia="pl-PL"/>
        </w:rPr>
        <w:t xml:space="preserve">  </w:t>
      </w:r>
      <w:r w:rsidR="00851F4D" w:rsidRPr="00B171D3">
        <w:rPr>
          <w:rFonts w:ascii="Segoe UI" w:hAnsi="Segoe UI" w:cs="Segoe UI"/>
          <w:b/>
          <w:iCs/>
          <w:lang w:eastAsia="pl-PL"/>
        </w:rPr>
        <w:t>Piotr Jedliński</w:t>
      </w:r>
    </w:p>
    <w:p w14:paraId="5F214D5A" w14:textId="77777777" w:rsidR="0008123B" w:rsidRPr="00B171D3" w:rsidRDefault="0008123B" w:rsidP="0008123B">
      <w:pPr>
        <w:tabs>
          <w:tab w:val="left" w:pos="7120"/>
          <w:tab w:val="left" w:pos="7341"/>
        </w:tabs>
        <w:suppressAutoHyphens w:val="0"/>
        <w:ind w:left="6372"/>
        <w:rPr>
          <w:rFonts w:ascii="Segoe UI" w:hAnsi="Segoe UI" w:cs="Segoe UI"/>
          <w:i/>
          <w:sz w:val="16"/>
          <w:szCs w:val="16"/>
          <w:lang w:eastAsia="pl-PL"/>
        </w:rPr>
      </w:pPr>
    </w:p>
    <w:p w14:paraId="0DA24E0E" w14:textId="7993BF08" w:rsidR="004011DA" w:rsidRPr="006E3B21" w:rsidRDefault="006E3B21" w:rsidP="00F720D3">
      <w:pPr>
        <w:suppressAutoHyphens w:val="0"/>
        <w:ind w:left="4247" w:firstLine="709"/>
        <w:rPr>
          <w:rFonts w:ascii="Segoe UI" w:hAnsi="Segoe UI" w:cs="Segoe UI"/>
          <w:iCs/>
          <w:sz w:val="12"/>
          <w:szCs w:val="12"/>
          <w:lang w:eastAsia="pl-PL"/>
        </w:rPr>
      </w:pPr>
      <w:r>
        <w:rPr>
          <w:rFonts w:ascii="Segoe UI" w:hAnsi="Segoe UI" w:cs="Segoe UI"/>
          <w:iCs/>
          <w:sz w:val="12"/>
          <w:szCs w:val="12"/>
          <w:lang w:eastAsia="pl-PL"/>
        </w:rPr>
        <w:t xml:space="preserve">             </w:t>
      </w:r>
      <w:r w:rsidR="0008123B" w:rsidRPr="006E3B21">
        <w:rPr>
          <w:rFonts w:ascii="Segoe UI" w:hAnsi="Segoe UI" w:cs="Segoe UI"/>
          <w:iCs/>
          <w:sz w:val="12"/>
          <w:szCs w:val="12"/>
          <w:lang w:eastAsia="pl-PL"/>
        </w:rPr>
        <w:t xml:space="preserve">  </w:t>
      </w:r>
      <w:r w:rsidR="00CA7F0F" w:rsidRPr="006E3B21">
        <w:rPr>
          <w:rFonts w:ascii="Segoe UI" w:hAnsi="Segoe UI" w:cs="Segoe UI"/>
          <w:iCs/>
          <w:sz w:val="12"/>
          <w:szCs w:val="12"/>
          <w:lang w:eastAsia="pl-PL"/>
        </w:rPr>
        <w:t>dokument opatrzony kwalifikowanym</w:t>
      </w:r>
      <w:r w:rsidR="00F720D3" w:rsidRPr="006E3B21">
        <w:rPr>
          <w:rFonts w:ascii="Segoe UI" w:hAnsi="Segoe UI" w:cs="Segoe UI"/>
          <w:iCs/>
          <w:sz w:val="12"/>
          <w:szCs w:val="12"/>
          <w:lang w:eastAsia="pl-PL"/>
        </w:rPr>
        <w:t xml:space="preserve"> </w:t>
      </w:r>
      <w:r w:rsidR="00CA7F0F" w:rsidRPr="006E3B21">
        <w:rPr>
          <w:rFonts w:ascii="Segoe UI" w:hAnsi="Segoe UI" w:cs="Segoe UI"/>
          <w:iCs/>
          <w:sz w:val="12"/>
          <w:szCs w:val="12"/>
          <w:lang w:eastAsia="pl-PL"/>
        </w:rPr>
        <w:t>podpisem elektronicznym</w:t>
      </w:r>
    </w:p>
    <w:p w14:paraId="0DEAEF56" w14:textId="5BAF4A68" w:rsidR="004011DA" w:rsidRPr="00F720D3" w:rsidRDefault="004011DA" w:rsidP="00CA7F0F">
      <w:pPr>
        <w:suppressAutoHyphens w:val="0"/>
        <w:ind w:left="4247" w:firstLine="709"/>
        <w:rPr>
          <w:rFonts w:ascii="Segoe UI" w:hAnsi="Segoe UI" w:cs="Segoe UI"/>
          <w:b/>
          <w:iCs/>
          <w:sz w:val="10"/>
          <w:szCs w:val="10"/>
          <w:lang w:eastAsia="pl-PL"/>
        </w:rPr>
      </w:pPr>
    </w:p>
    <w:p w14:paraId="6EC65391" w14:textId="7F9E30F9" w:rsidR="004011DA" w:rsidRPr="00F720D3" w:rsidRDefault="004011DA" w:rsidP="00CA7F0F">
      <w:pPr>
        <w:suppressAutoHyphens w:val="0"/>
        <w:ind w:left="4247" w:firstLine="709"/>
        <w:rPr>
          <w:rFonts w:ascii="Segoe UI" w:hAnsi="Segoe UI" w:cs="Segoe UI"/>
          <w:b/>
          <w:iCs/>
          <w:sz w:val="10"/>
          <w:szCs w:val="10"/>
          <w:lang w:eastAsia="pl-PL"/>
        </w:rPr>
      </w:pPr>
    </w:p>
    <w:p w14:paraId="72C9CA3F" w14:textId="7E5E6A9D" w:rsidR="004011DA" w:rsidRDefault="004011DA" w:rsidP="00CA7F0F">
      <w:pPr>
        <w:suppressAutoHyphens w:val="0"/>
        <w:ind w:left="4247" w:firstLine="709"/>
        <w:rPr>
          <w:rFonts w:ascii="Segoe UI" w:hAnsi="Segoe UI" w:cs="Segoe UI"/>
          <w:b/>
          <w:iCs/>
          <w:sz w:val="12"/>
          <w:szCs w:val="12"/>
          <w:lang w:eastAsia="pl-PL"/>
        </w:rPr>
      </w:pPr>
    </w:p>
    <w:p w14:paraId="072D0100" w14:textId="648C0922" w:rsidR="004011DA" w:rsidRDefault="004011DA" w:rsidP="00CA7F0F">
      <w:pPr>
        <w:suppressAutoHyphens w:val="0"/>
        <w:ind w:left="4247" w:firstLine="709"/>
        <w:rPr>
          <w:rFonts w:ascii="Segoe UI" w:hAnsi="Segoe UI" w:cs="Segoe UI"/>
          <w:b/>
          <w:iCs/>
          <w:sz w:val="12"/>
          <w:szCs w:val="12"/>
          <w:lang w:eastAsia="pl-PL"/>
        </w:rPr>
      </w:pPr>
    </w:p>
    <w:p w14:paraId="6B4736AA" w14:textId="43FF4602" w:rsidR="004011DA" w:rsidRDefault="004011DA" w:rsidP="00CA7F0F">
      <w:pPr>
        <w:suppressAutoHyphens w:val="0"/>
        <w:ind w:left="4247" w:firstLine="709"/>
        <w:rPr>
          <w:rFonts w:ascii="Segoe UI" w:hAnsi="Segoe UI" w:cs="Segoe UI"/>
          <w:b/>
          <w:iCs/>
          <w:sz w:val="12"/>
          <w:szCs w:val="12"/>
          <w:lang w:eastAsia="pl-PL"/>
        </w:rPr>
      </w:pPr>
    </w:p>
    <w:p w14:paraId="332D9B03" w14:textId="77A08539" w:rsidR="004011DA" w:rsidRDefault="004011DA" w:rsidP="00CA7F0F">
      <w:pPr>
        <w:suppressAutoHyphens w:val="0"/>
        <w:ind w:left="4247" w:firstLine="709"/>
        <w:rPr>
          <w:rFonts w:ascii="Segoe UI" w:hAnsi="Segoe UI" w:cs="Segoe UI"/>
          <w:b/>
          <w:iCs/>
          <w:sz w:val="12"/>
          <w:szCs w:val="12"/>
          <w:lang w:eastAsia="pl-PL"/>
        </w:rPr>
      </w:pPr>
    </w:p>
    <w:p w14:paraId="6423D251" w14:textId="4D485BF2" w:rsidR="004011DA" w:rsidRDefault="004011DA" w:rsidP="00CA7F0F">
      <w:pPr>
        <w:suppressAutoHyphens w:val="0"/>
        <w:ind w:left="4247" w:firstLine="709"/>
        <w:rPr>
          <w:rFonts w:ascii="Segoe UI" w:hAnsi="Segoe UI" w:cs="Segoe UI"/>
          <w:b/>
          <w:iCs/>
          <w:sz w:val="12"/>
          <w:szCs w:val="12"/>
          <w:lang w:eastAsia="pl-PL"/>
        </w:rPr>
      </w:pPr>
    </w:p>
    <w:p w14:paraId="6BFC29AE" w14:textId="5CEDEAED" w:rsidR="004011DA" w:rsidRDefault="004011DA" w:rsidP="00CA7F0F">
      <w:pPr>
        <w:suppressAutoHyphens w:val="0"/>
        <w:ind w:left="4247" w:firstLine="709"/>
        <w:rPr>
          <w:rFonts w:ascii="Segoe UI" w:hAnsi="Segoe UI" w:cs="Segoe UI"/>
          <w:b/>
          <w:iCs/>
          <w:sz w:val="12"/>
          <w:szCs w:val="12"/>
          <w:lang w:eastAsia="pl-PL"/>
        </w:rPr>
      </w:pPr>
    </w:p>
    <w:p w14:paraId="2E5A6B07" w14:textId="5DC8B8B8" w:rsidR="004011DA" w:rsidRDefault="004011DA" w:rsidP="00CA7F0F">
      <w:pPr>
        <w:suppressAutoHyphens w:val="0"/>
        <w:ind w:left="4247" w:firstLine="709"/>
        <w:rPr>
          <w:rFonts w:ascii="Segoe UI" w:hAnsi="Segoe UI" w:cs="Segoe UI"/>
          <w:b/>
          <w:iCs/>
          <w:sz w:val="12"/>
          <w:szCs w:val="12"/>
          <w:lang w:eastAsia="pl-PL"/>
        </w:rPr>
      </w:pPr>
    </w:p>
    <w:p w14:paraId="78634820" w14:textId="25B9B459" w:rsidR="004011DA" w:rsidRDefault="004011DA" w:rsidP="00CA7F0F">
      <w:pPr>
        <w:suppressAutoHyphens w:val="0"/>
        <w:ind w:left="4247" w:firstLine="709"/>
        <w:rPr>
          <w:rFonts w:ascii="Segoe UI" w:hAnsi="Segoe UI" w:cs="Segoe UI"/>
          <w:b/>
          <w:iCs/>
          <w:sz w:val="12"/>
          <w:szCs w:val="12"/>
          <w:lang w:eastAsia="pl-PL"/>
        </w:rPr>
      </w:pPr>
    </w:p>
    <w:p w14:paraId="65671856" w14:textId="457552D3" w:rsidR="004011DA" w:rsidRDefault="004011DA" w:rsidP="00F720D3">
      <w:pPr>
        <w:suppressAutoHyphens w:val="0"/>
        <w:rPr>
          <w:rFonts w:ascii="Segoe UI" w:hAnsi="Segoe UI" w:cs="Segoe UI"/>
          <w:b/>
          <w:iCs/>
          <w:sz w:val="12"/>
          <w:szCs w:val="12"/>
          <w:lang w:eastAsia="pl-PL"/>
        </w:rPr>
      </w:pPr>
    </w:p>
    <w:p w14:paraId="23E625C0" w14:textId="4F42FB02" w:rsidR="004011DA" w:rsidRDefault="004011DA" w:rsidP="00CA7F0F">
      <w:pPr>
        <w:suppressAutoHyphens w:val="0"/>
        <w:ind w:left="4247" w:firstLine="709"/>
        <w:rPr>
          <w:rFonts w:ascii="Segoe UI" w:hAnsi="Segoe UI" w:cs="Segoe UI"/>
          <w:b/>
          <w:iCs/>
          <w:sz w:val="12"/>
          <w:szCs w:val="12"/>
          <w:lang w:eastAsia="pl-PL"/>
        </w:rPr>
      </w:pPr>
    </w:p>
    <w:p w14:paraId="57A467C6" w14:textId="592DEDEC" w:rsidR="004011DA" w:rsidRDefault="004011DA" w:rsidP="00CA7F0F">
      <w:pPr>
        <w:suppressAutoHyphens w:val="0"/>
        <w:ind w:left="4247" w:firstLine="709"/>
        <w:rPr>
          <w:rFonts w:ascii="Segoe UI" w:hAnsi="Segoe UI" w:cs="Segoe UI"/>
          <w:b/>
          <w:iCs/>
          <w:sz w:val="12"/>
          <w:szCs w:val="12"/>
          <w:lang w:eastAsia="pl-PL"/>
        </w:rPr>
      </w:pPr>
    </w:p>
    <w:p w14:paraId="520D4C27" w14:textId="61F52A82" w:rsidR="004011DA" w:rsidRDefault="004011DA" w:rsidP="00CA7F0F">
      <w:pPr>
        <w:suppressAutoHyphens w:val="0"/>
        <w:ind w:left="4247" w:firstLine="709"/>
        <w:rPr>
          <w:rFonts w:ascii="Segoe UI" w:hAnsi="Segoe UI" w:cs="Segoe UI"/>
          <w:b/>
          <w:iCs/>
          <w:sz w:val="12"/>
          <w:szCs w:val="12"/>
          <w:lang w:eastAsia="pl-PL"/>
        </w:rPr>
      </w:pPr>
    </w:p>
    <w:p w14:paraId="156C98F1" w14:textId="0234159E" w:rsidR="004011DA" w:rsidRDefault="004011DA" w:rsidP="00CA7F0F">
      <w:pPr>
        <w:suppressAutoHyphens w:val="0"/>
        <w:ind w:left="4247" w:firstLine="709"/>
        <w:rPr>
          <w:rFonts w:ascii="Segoe UI" w:hAnsi="Segoe UI" w:cs="Segoe UI"/>
          <w:b/>
          <w:iCs/>
          <w:sz w:val="12"/>
          <w:szCs w:val="12"/>
          <w:lang w:eastAsia="pl-PL"/>
        </w:rPr>
      </w:pPr>
    </w:p>
    <w:p w14:paraId="232E0D7D" w14:textId="000899F7" w:rsidR="004011DA" w:rsidRDefault="004011DA" w:rsidP="00CA7F0F">
      <w:pPr>
        <w:suppressAutoHyphens w:val="0"/>
        <w:ind w:left="4247" w:firstLine="709"/>
        <w:rPr>
          <w:rFonts w:ascii="Segoe UI" w:hAnsi="Segoe UI" w:cs="Segoe UI"/>
          <w:b/>
          <w:iCs/>
          <w:sz w:val="12"/>
          <w:szCs w:val="12"/>
          <w:lang w:eastAsia="pl-PL"/>
        </w:rPr>
      </w:pPr>
    </w:p>
    <w:p w14:paraId="65075B57" w14:textId="77777777" w:rsidR="00F720D3" w:rsidRDefault="00F720D3" w:rsidP="00CA7F0F">
      <w:pPr>
        <w:suppressAutoHyphens w:val="0"/>
        <w:ind w:left="4247" w:firstLine="709"/>
        <w:rPr>
          <w:rFonts w:ascii="Segoe UI" w:hAnsi="Segoe UI" w:cs="Segoe UI"/>
          <w:b/>
          <w:iCs/>
          <w:sz w:val="12"/>
          <w:szCs w:val="12"/>
          <w:lang w:eastAsia="pl-PL"/>
        </w:rPr>
      </w:pPr>
    </w:p>
    <w:p w14:paraId="3E77099A" w14:textId="0483D560" w:rsidR="004011DA" w:rsidRDefault="004011DA" w:rsidP="00CA7F0F">
      <w:pPr>
        <w:suppressAutoHyphens w:val="0"/>
        <w:ind w:left="4247" w:firstLine="709"/>
        <w:rPr>
          <w:rFonts w:ascii="Segoe UI" w:hAnsi="Segoe UI" w:cs="Segoe UI"/>
          <w:b/>
          <w:iCs/>
          <w:sz w:val="12"/>
          <w:szCs w:val="12"/>
          <w:lang w:eastAsia="pl-PL"/>
        </w:rPr>
      </w:pPr>
    </w:p>
    <w:p w14:paraId="509D655E" w14:textId="77777777" w:rsidR="00042769" w:rsidRDefault="00042769" w:rsidP="00CA7F0F">
      <w:pPr>
        <w:suppressAutoHyphens w:val="0"/>
        <w:ind w:left="4247" w:firstLine="709"/>
        <w:rPr>
          <w:rFonts w:ascii="Segoe UI" w:hAnsi="Segoe UI" w:cs="Segoe UI"/>
          <w:b/>
          <w:iCs/>
          <w:sz w:val="12"/>
          <w:szCs w:val="12"/>
          <w:lang w:eastAsia="pl-PL"/>
        </w:rPr>
      </w:pPr>
    </w:p>
    <w:p w14:paraId="405E8F80" w14:textId="77777777" w:rsidR="004011DA" w:rsidRPr="00F720D3" w:rsidRDefault="004011DA" w:rsidP="00F720D3">
      <w:pPr>
        <w:suppressAutoHyphens w:val="0"/>
        <w:ind w:left="4247" w:firstLine="709"/>
        <w:jc w:val="center"/>
        <w:rPr>
          <w:rFonts w:ascii="Segoe UI" w:hAnsi="Segoe UI" w:cs="Segoe UI"/>
          <w:iCs/>
          <w:sz w:val="12"/>
          <w:szCs w:val="12"/>
          <w:lang w:eastAsia="pl-PL"/>
        </w:rPr>
      </w:pPr>
    </w:p>
    <w:p w14:paraId="6237C9D1" w14:textId="40870FAF" w:rsidR="00863862" w:rsidRPr="00B171D3" w:rsidRDefault="00550488">
      <w:pPr>
        <w:pStyle w:val="Tekstpodstawowy"/>
        <w:rPr>
          <w:rFonts w:ascii="Segoe UI" w:hAnsi="Segoe UI" w:cs="Segoe UI"/>
          <w:i w:val="0"/>
          <w:iCs/>
          <w:sz w:val="20"/>
        </w:rPr>
      </w:pPr>
      <w:r w:rsidRPr="00B171D3">
        <w:rPr>
          <w:rFonts w:ascii="Segoe UI" w:hAnsi="Segoe UI" w:cs="Segoe UI"/>
          <w:i w:val="0"/>
          <w:iCs/>
          <w:sz w:val="20"/>
        </w:rPr>
        <w:t xml:space="preserve">Koszalin, </w:t>
      </w:r>
      <w:r w:rsidRPr="00DA3663">
        <w:rPr>
          <w:rFonts w:ascii="Segoe UI" w:hAnsi="Segoe UI" w:cs="Segoe UI"/>
          <w:i w:val="0"/>
          <w:iCs/>
          <w:sz w:val="20"/>
        </w:rPr>
        <w:t xml:space="preserve">dnia </w:t>
      </w:r>
      <w:r w:rsidR="00DA3663" w:rsidRPr="00DA3663">
        <w:rPr>
          <w:rFonts w:ascii="Segoe UI" w:hAnsi="Segoe UI" w:cs="Segoe UI"/>
          <w:i w:val="0"/>
          <w:iCs/>
          <w:sz w:val="20"/>
        </w:rPr>
        <w:t xml:space="preserve">7 </w:t>
      </w:r>
      <w:r w:rsidR="006E3B21" w:rsidRPr="00DA3663">
        <w:rPr>
          <w:rFonts w:ascii="Segoe UI" w:hAnsi="Segoe UI" w:cs="Segoe UI"/>
          <w:i w:val="0"/>
          <w:iCs/>
          <w:sz w:val="20"/>
        </w:rPr>
        <w:t xml:space="preserve">listopada </w:t>
      </w:r>
      <w:r w:rsidR="002B4A28" w:rsidRPr="00B171D3">
        <w:rPr>
          <w:rFonts w:ascii="Segoe UI" w:hAnsi="Segoe UI" w:cs="Segoe UI"/>
          <w:i w:val="0"/>
          <w:iCs/>
          <w:sz w:val="20"/>
        </w:rPr>
        <w:t>2022</w:t>
      </w:r>
      <w:r w:rsidR="00AA634C" w:rsidRPr="00B171D3">
        <w:rPr>
          <w:rFonts w:ascii="Segoe UI" w:hAnsi="Segoe UI" w:cs="Segoe UI"/>
          <w:i w:val="0"/>
          <w:iCs/>
          <w:sz w:val="20"/>
        </w:rPr>
        <w:t xml:space="preserve"> r.</w:t>
      </w:r>
    </w:p>
    <w:p w14:paraId="38E83113" w14:textId="77777777" w:rsidR="00B86715" w:rsidRPr="00F720D3" w:rsidRDefault="00B86715">
      <w:pPr>
        <w:pStyle w:val="Tekstpodstawowy"/>
        <w:jc w:val="left"/>
        <w:rPr>
          <w:rFonts w:ascii="Segoe UI" w:hAnsi="Segoe UI" w:cs="Segoe UI"/>
          <w:b w:val="0"/>
          <w:i w:val="0"/>
          <w:iCs/>
          <w:sz w:val="20"/>
          <w:szCs w:val="22"/>
        </w:rPr>
      </w:pPr>
      <w:r w:rsidRPr="00F720D3">
        <w:rPr>
          <w:rFonts w:ascii="Segoe UI" w:hAnsi="Segoe UI" w:cs="Segoe UI"/>
          <w:b w:val="0"/>
          <w:i w:val="0"/>
          <w:sz w:val="20"/>
        </w:rPr>
        <w:lastRenderedPageBreak/>
        <w:t>Spis treści:</w:t>
      </w:r>
    </w:p>
    <w:p w14:paraId="3EAF7AB9" w14:textId="77777777" w:rsidR="00B86715" w:rsidRPr="00F720D3" w:rsidRDefault="00B86715">
      <w:pPr>
        <w:pStyle w:val="Tekstpodstawowy"/>
        <w:jc w:val="both"/>
        <w:rPr>
          <w:rFonts w:ascii="Segoe UI" w:hAnsi="Segoe UI" w:cs="Segoe UI"/>
          <w:b w:val="0"/>
          <w:i w:val="0"/>
          <w:iCs/>
          <w:sz w:val="20"/>
          <w:szCs w:val="22"/>
        </w:rPr>
      </w:pPr>
    </w:p>
    <w:p w14:paraId="6D03D65C" w14:textId="00E14EF8" w:rsidR="00B86715" w:rsidRPr="00F720D3" w:rsidRDefault="00B86715">
      <w:pPr>
        <w:pStyle w:val="Tekstpodstawowy"/>
        <w:jc w:val="both"/>
        <w:rPr>
          <w:rFonts w:ascii="Segoe UI" w:hAnsi="Segoe UI" w:cs="Segoe UI"/>
          <w:b w:val="0"/>
          <w:i w:val="0"/>
          <w:sz w:val="20"/>
        </w:rPr>
      </w:pPr>
      <w:r w:rsidRPr="00F720D3">
        <w:rPr>
          <w:rFonts w:ascii="Segoe UI" w:hAnsi="Segoe UI" w:cs="Segoe UI"/>
          <w:b w:val="0"/>
          <w:bCs/>
          <w:i w:val="0"/>
          <w:sz w:val="20"/>
        </w:rPr>
        <w:t>Rozdział I</w:t>
      </w:r>
      <w:r w:rsidRPr="00F720D3">
        <w:rPr>
          <w:rFonts w:ascii="Segoe UI" w:hAnsi="Segoe UI" w:cs="Segoe UI"/>
          <w:b w:val="0"/>
          <w:i w:val="0"/>
          <w:sz w:val="20"/>
        </w:rPr>
        <w:t xml:space="preserve"> </w:t>
      </w:r>
      <w:r w:rsidRPr="00F720D3">
        <w:rPr>
          <w:rFonts w:ascii="Segoe UI" w:hAnsi="Segoe UI" w:cs="Segoe UI"/>
          <w:b w:val="0"/>
          <w:i w:val="0"/>
          <w:sz w:val="20"/>
        </w:rPr>
        <w:tab/>
        <w:t>Instrukcja dla Wykonawców</w:t>
      </w:r>
      <w:r w:rsidR="00367696" w:rsidRPr="00F720D3">
        <w:rPr>
          <w:rFonts w:ascii="Segoe UI" w:hAnsi="Segoe UI" w:cs="Segoe UI"/>
          <w:b w:val="0"/>
          <w:i w:val="0"/>
          <w:sz w:val="20"/>
        </w:rPr>
        <w:t xml:space="preserve"> </w:t>
      </w:r>
      <w:r w:rsidR="00CA7F0F" w:rsidRPr="00F720D3">
        <w:rPr>
          <w:rFonts w:ascii="Segoe UI" w:hAnsi="Segoe UI" w:cs="Segoe UI"/>
          <w:b w:val="0"/>
          <w:i w:val="0"/>
          <w:sz w:val="20"/>
        </w:rPr>
        <w:t xml:space="preserve">wraz z </w:t>
      </w:r>
      <w:r w:rsidR="00767114">
        <w:rPr>
          <w:rFonts w:ascii="Segoe UI" w:hAnsi="Segoe UI" w:cs="Segoe UI"/>
          <w:b w:val="0"/>
          <w:i w:val="0"/>
          <w:sz w:val="20"/>
        </w:rPr>
        <w:t>załącznikami</w:t>
      </w:r>
    </w:p>
    <w:p w14:paraId="3DBB68C3" w14:textId="05973272" w:rsidR="00767114" w:rsidRDefault="00767114" w:rsidP="00767114">
      <w:pPr>
        <w:pStyle w:val="Tekstpodstawowy"/>
        <w:ind w:left="1418" w:hanging="1418"/>
        <w:jc w:val="both"/>
        <w:rPr>
          <w:rFonts w:ascii="Segoe UI" w:hAnsi="Segoe UI" w:cs="Segoe UI"/>
          <w:b w:val="0"/>
          <w:i w:val="0"/>
          <w:sz w:val="20"/>
        </w:rPr>
      </w:pPr>
      <w:r>
        <w:rPr>
          <w:rFonts w:ascii="Segoe UI" w:hAnsi="Segoe UI" w:cs="Segoe UI"/>
          <w:b w:val="0"/>
          <w:i w:val="0"/>
          <w:sz w:val="20"/>
        </w:rPr>
        <w:t xml:space="preserve">załącznik Nr 1 </w:t>
      </w:r>
      <w:r>
        <w:rPr>
          <w:rFonts w:ascii="Segoe UI" w:hAnsi="Segoe UI" w:cs="Segoe UI"/>
          <w:b w:val="0"/>
          <w:i w:val="0"/>
          <w:sz w:val="20"/>
        </w:rPr>
        <w:tab/>
      </w:r>
      <w:r w:rsidRPr="00A2340E">
        <w:rPr>
          <w:rFonts w:ascii="Segoe UI" w:hAnsi="Segoe UI" w:cs="Segoe UI"/>
          <w:b w:val="0"/>
          <w:i w:val="0"/>
          <w:sz w:val="20"/>
        </w:rPr>
        <w:t xml:space="preserve">Szczegółowy podział składki na poszczególne </w:t>
      </w:r>
      <w:r w:rsidRPr="00A2340E">
        <w:rPr>
          <w:rFonts w:ascii="Segoe UI" w:hAnsi="Segoe UI" w:cs="Segoe UI"/>
          <w:b w:val="0"/>
          <w:i w:val="0"/>
          <w:iCs/>
          <w:sz w:val="20"/>
        </w:rPr>
        <w:t>jednostki organizacyjne,</w:t>
      </w:r>
      <w:r>
        <w:rPr>
          <w:rFonts w:ascii="Segoe UI" w:hAnsi="Segoe UI" w:cs="Segoe UI"/>
          <w:b w:val="0"/>
          <w:i w:val="0"/>
          <w:iCs/>
          <w:sz w:val="20"/>
        </w:rPr>
        <w:t xml:space="preserve"> </w:t>
      </w:r>
      <w:r w:rsidRPr="00A2340E">
        <w:rPr>
          <w:rFonts w:ascii="Segoe UI" w:hAnsi="Segoe UI" w:cs="Segoe UI"/>
          <w:b w:val="0"/>
          <w:i w:val="0"/>
          <w:iCs/>
          <w:sz w:val="20"/>
        </w:rPr>
        <w:t>instytucje kultury</w:t>
      </w:r>
      <w:r w:rsidRPr="00A2340E">
        <w:rPr>
          <w:rFonts w:ascii="Segoe UI" w:hAnsi="Segoe UI" w:cs="Segoe UI"/>
          <w:b w:val="0"/>
          <w:i w:val="0"/>
          <w:sz w:val="20"/>
        </w:rPr>
        <w:t xml:space="preserve"> </w:t>
      </w:r>
      <w:r w:rsidRPr="00A2340E">
        <w:rPr>
          <w:rFonts w:ascii="Segoe UI" w:hAnsi="Segoe UI" w:cs="Segoe UI"/>
          <w:b w:val="0"/>
          <w:i w:val="0"/>
          <w:iCs/>
          <w:sz w:val="20"/>
        </w:rPr>
        <w:t>i Zarząd Obiektów Sportowych</w:t>
      </w:r>
      <w:r w:rsidRPr="00A2340E">
        <w:rPr>
          <w:rFonts w:ascii="Segoe UI" w:hAnsi="Segoe UI" w:cs="Segoe UI"/>
          <w:b w:val="0"/>
          <w:i w:val="0"/>
          <w:sz w:val="20"/>
        </w:rPr>
        <w:t xml:space="preserve"> </w:t>
      </w:r>
      <w:r>
        <w:rPr>
          <w:rFonts w:ascii="Segoe UI" w:hAnsi="Segoe UI" w:cs="Segoe UI"/>
          <w:b w:val="0"/>
          <w:i w:val="0"/>
          <w:sz w:val="20"/>
        </w:rPr>
        <w:t xml:space="preserve">– Część </w:t>
      </w:r>
      <w:r w:rsidRPr="00A2340E">
        <w:rPr>
          <w:rFonts w:ascii="Segoe UI" w:hAnsi="Segoe UI" w:cs="Segoe UI"/>
          <w:b w:val="0"/>
          <w:i w:val="0"/>
          <w:sz w:val="20"/>
        </w:rPr>
        <w:t>I</w:t>
      </w:r>
      <w:r>
        <w:rPr>
          <w:rFonts w:ascii="Segoe UI" w:hAnsi="Segoe UI" w:cs="Segoe UI"/>
          <w:b w:val="0"/>
          <w:i w:val="0"/>
          <w:sz w:val="20"/>
        </w:rPr>
        <w:t xml:space="preserve"> </w:t>
      </w:r>
    </w:p>
    <w:p w14:paraId="59AEE64B" w14:textId="3598240E" w:rsidR="00767114" w:rsidRPr="00A2340E" w:rsidRDefault="00767114" w:rsidP="00767114">
      <w:pPr>
        <w:pStyle w:val="Tekstpodstawowy"/>
        <w:ind w:left="1418" w:hanging="1418"/>
        <w:jc w:val="both"/>
        <w:rPr>
          <w:rFonts w:ascii="Segoe UI" w:hAnsi="Segoe UI" w:cs="Segoe UI"/>
          <w:b w:val="0"/>
          <w:i w:val="0"/>
          <w:sz w:val="20"/>
        </w:rPr>
      </w:pPr>
      <w:r>
        <w:rPr>
          <w:rFonts w:ascii="Segoe UI" w:hAnsi="Segoe UI" w:cs="Segoe UI"/>
          <w:b w:val="0"/>
          <w:i w:val="0"/>
          <w:sz w:val="20"/>
        </w:rPr>
        <w:t>z</w:t>
      </w:r>
      <w:r w:rsidRPr="00A2340E">
        <w:rPr>
          <w:rFonts w:ascii="Segoe UI" w:hAnsi="Segoe UI" w:cs="Segoe UI"/>
          <w:b w:val="0"/>
          <w:i w:val="0"/>
          <w:sz w:val="20"/>
        </w:rPr>
        <w:t xml:space="preserve">ałącznik Nr </w:t>
      </w:r>
      <w:r>
        <w:rPr>
          <w:rFonts w:ascii="Segoe UI" w:hAnsi="Segoe UI" w:cs="Segoe UI"/>
          <w:b w:val="0"/>
          <w:i w:val="0"/>
          <w:sz w:val="20"/>
        </w:rPr>
        <w:t>2</w:t>
      </w:r>
      <w:r>
        <w:rPr>
          <w:rFonts w:ascii="Segoe UI" w:hAnsi="Segoe UI" w:cs="Segoe UI"/>
          <w:b w:val="0"/>
          <w:i w:val="0"/>
          <w:sz w:val="20"/>
        </w:rPr>
        <w:tab/>
      </w:r>
      <w:r w:rsidRPr="00A2340E">
        <w:rPr>
          <w:rFonts w:ascii="Segoe UI" w:hAnsi="Segoe UI" w:cs="Segoe UI"/>
          <w:b w:val="0"/>
          <w:i w:val="0"/>
          <w:sz w:val="20"/>
        </w:rPr>
        <w:t xml:space="preserve">Szczegółowy podział składki na </w:t>
      </w:r>
      <w:r w:rsidR="00042769" w:rsidRPr="0034287B">
        <w:rPr>
          <w:rFonts w:ascii="Segoe UI" w:hAnsi="Segoe UI" w:cs="Segoe UI"/>
          <w:b w:val="0"/>
          <w:i w:val="0"/>
          <w:sz w:val="20"/>
        </w:rPr>
        <w:t>Urząd Miejski i Zarząd Budynków Mieszkalnych</w:t>
      </w:r>
      <w:r w:rsidRPr="00A2340E">
        <w:rPr>
          <w:rFonts w:ascii="Segoe UI" w:hAnsi="Segoe UI" w:cs="Segoe UI"/>
          <w:b w:val="0"/>
          <w:i w:val="0"/>
          <w:sz w:val="20"/>
        </w:rPr>
        <w:t xml:space="preserve"> </w:t>
      </w:r>
      <w:r w:rsidR="00042769">
        <w:rPr>
          <w:rFonts w:ascii="Segoe UI" w:hAnsi="Segoe UI" w:cs="Segoe UI"/>
          <w:b w:val="0"/>
          <w:i w:val="0"/>
          <w:sz w:val="20"/>
        </w:rPr>
        <w:br/>
      </w:r>
      <w:r>
        <w:rPr>
          <w:rFonts w:ascii="Segoe UI" w:hAnsi="Segoe UI" w:cs="Segoe UI"/>
          <w:b w:val="0"/>
          <w:i w:val="0"/>
          <w:sz w:val="20"/>
        </w:rPr>
        <w:t>– Część II</w:t>
      </w:r>
    </w:p>
    <w:p w14:paraId="25C5A2D7" w14:textId="74AB7F3E" w:rsidR="00767114" w:rsidRDefault="00767114" w:rsidP="00767114">
      <w:pPr>
        <w:pStyle w:val="Tekstpodstawowy"/>
        <w:jc w:val="both"/>
        <w:rPr>
          <w:rFonts w:ascii="Segoe UI" w:hAnsi="Segoe UI" w:cs="Segoe UI"/>
          <w:b w:val="0"/>
          <w:i w:val="0"/>
          <w:sz w:val="20"/>
        </w:rPr>
      </w:pPr>
      <w:r>
        <w:rPr>
          <w:rFonts w:ascii="Segoe UI" w:hAnsi="Segoe UI" w:cs="Segoe UI"/>
          <w:b w:val="0"/>
          <w:i w:val="0"/>
          <w:sz w:val="20"/>
        </w:rPr>
        <w:t>z</w:t>
      </w:r>
      <w:r w:rsidRPr="00A2340E">
        <w:rPr>
          <w:rFonts w:ascii="Segoe UI" w:hAnsi="Segoe UI" w:cs="Segoe UI"/>
          <w:b w:val="0"/>
          <w:i w:val="0"/>
          <w:sz w:val="20"/>
        </w:rPr>
        <w:t xml:space="preserve">ałącznik Nr </w:t>
      </w:r>
      <w:r>
        <w:rPr>
          <w:rFonts w:ascii="Segoe UI" w:hAnsi="Segoe UI" w:cs="Segoe UI"/>
          <w:b w:val="0"/>
          <w:i w:val="0"/>
          <w:sz w:val="20"/>
        </w:rPr>
        <w:t xml:space="preserve">3 </w:t>
      </w:r>
      <w:r>
        <w:rPr>
          <w:rFonts w:ascii="Segoe UI" w:hAnsi="Segoe UI" w:cs="Segoe UI"/>
          <w:b w:val="0"/>
          <w:i w:val="0"/>
          <w:sz w:val="20"/>
        </w:rPr>
        <w:tab/>
      </w:r>
      <w:r w:rsidRPr="00A2340E">
        <w:rPr>
          <w:rFonts w:ascii="Segoe UI" w:hAnsi="Segoe UI" w:cs="Segoe UI"/>
          <w:b w:val="0"/>
          <w:bCs/>
          <w:i w:val="0"/>
          <w:sz w:val="20"/>
        </w:rPr>
        <w:t xml:space="preserve">Tabela cenowa – składki/stawki za ubezpieczenia komunikacyjne </w:t>
      </w:r>
      <w:r>
        <w:rPr>
          <w:rFonts w:ascii="Segoe UI" w:hAnsi="Segoe UI" w:cs="Segoe UI"/>
          <w:b w:val="0"/>
          <w:bCs/>
          <w:i w:val="0"/>
          <w:sz w:val="20"/>
        </w:rPr>
        <w:t>– Część</w:t>
      </w:r>
      <w:r w:rsidRPr="00A2340E">
        <w:rPr>
          <w:rFonts w:ascii="Segoe UI" w:hAnsi="Segoe UI" w:cs="Segoe UI"/>
          <w:b w:val="0"/>
          <w:bCs/>
          <w:i w:val="0"/>
          <w:sz w:val="20"/>
        </w:rPr>
        <w:t xml:space="preserve"> II</w:t>
      </w:r>
      <w:r>
        <w:rPr>
          <w:rFonts w:ascii="Segoe UI" w:hAnsi="Segoe UI" w:cs="Segoe UI"/>
          <w:b w:val="0"/>
          <w:bCs/>
          <w:i w:val="0"/>
          <w:sz w:val="20"/>
        </w:rPr>
        <w:t>I</w:t>
      </w:r>
    </w:p>
    <w:p w14:paraId="39951D0C" w14:textId="0B9FF6CA" w:rsidR="00E06FF9" w:rsidRPr="00F720D3" w:rsidRDefault="00767114" w:rsidP="00767114">
      <w:pPr>
        <w:pStyle w:val="Tekstpodstawowy"/>
        <w:ind w:left="1410" w:hanging="1410"/>
        <w:jc w:val="both"/>
        <w:rPr>
          <w:rFonts w:ascii="Segoe UI" w:hAnsi="Segoe UI" w:cs="Segoe UI"/>
          <w:b w:val="0"/>
          <w:i w:val="0"/>
          <w:sz w:val="20"/>
        </w:rPr>
      </w:pPr>
      <w:r>
        <w:rPr>
          <w:rFonts w:ascii="Segoe UI" w:hAnsi="Segoe UI" w:cs="Segoe UI"/>
          <w:b w:val="0"/>
          <w:i w:val="0"/>
          <w:sz w:val="20"/>
        </w:rPr>
        <w:t xml:space="preserve">załącznik Nr 4 </w:t>
      </w:r>
      <w:r>
        <w:rPr>
          <w:rFonts w:ascii="Segoe UI" w:hAnsi="Segoe UI" w:cs="Segoe UI"/>
          <w:b w:val="0"/>
          <w:i w:val="0"/>
          <w:sz w:val="20"/>
        </w:rPr>
        <w:tab/>
      </w:r>
      <w:r w:rsidR="00775E15" w:rsidRPr="00F720D3">
        <w:rPr>
          <w:rFonts w:ascii="Segoe UI" w:hAnsi="Segoe UI" w:cs="Segoe UI"/>
          <w:b w:val="0"/>
          <w:i w:val="0"/>
          <w:sz w:val="20"/>
        </w:rPr>
        <w:t>Identyfikator postępowania i link do postępowania na miniPortalu oraz strona internetowa prowadzonego postępowania i adres strony internetowej, na której udostępniane będą zmiany i wyjaśnienia treści SWZ oraz inne dokumenty zamówienia bezpośrednio związane z postępowaniem o udzielenie zamówienia</w:t>
      </w:r>
    </w:p>
    <w:p w14:paraId="54AE6CD5" w14:textId="77777777" w:rsidR="00B86715" w:rsidRPr="00F720D3" w:rsidRDefault="00B86715">
      <w:pPr>
        <w:pStyle w:val="Tekstpodstawowy"/>
        <w:jc w:val="both"/>
        <w:rPr>
          <w:rFonts w:ascii="Segoe UI" w:hAnsi="Segoe UI" w:cs="Segoe UI"/>
          <w:b w:val="0"/>
          <w:i w:val="0"/>
          <w:sz w:val="20"/>
        </w:rPr>
      </w:pPr>
    </w:p>
    <w:p w14:paraId="35AF1C7C" w14:textId="38CC1B47" w:rsidR="00B24115" w:rsidRPr="00B24115" w:rsidRDefault="00B86715" w:rsidP="00B24115">
      <w:pPr>
        <w:pStyle w:val="Tekstpodstawowy"/>
        <w:jc w:val="both"/>
        <w:rPr>
          <w:rFonts w:ascii="Segoe UI" w:hAnsi="Segoe UI" w:cs="Segoe UI"/>
          <w:b w:val="0"/>
          <w:i w:val="0"/>
          <w:sz w:val="20"/>
        </w:rPr>
      </w:pPr>
      <w:r w:rsidRPr="00F720D3">
        <w:rPr>
          <w:rFonts w:ascii="Segoe UI" w:hAnsi="Segoe UI" w:cs="Segoe UI"/>
          <w:b w:val="0"/>
          <w:bCs/>
          <w:i w:val="0"/>
          <w:sz w:val="20"/>
        </w:rPr>
        <w:t>Rozdział II</w:t>
      </w:r>
      <w:r w:rsidRPr="00F720D3">
        <w:rPr>
          <w:rFonts w:ascii="Segoe UI" w:hAnsi="Segoe UI" w:cs="Segoe UI"/>
          <w:b w:val="0"/>
          <w:i w:val="0"/>
          <w:sz w:val="20"/>
        </w:rPr>
        <w:tab/>
      </w:r>
      <w:r w:rsidR="00865F3B" w:rsidRPr="00F720D3">
        <w:rPr>
          <w:rFonts w:ascii="Segoe UI" w:hAnsi="Segoe UI" w:cs="Segoe UI"/>
          <w:b w:val="0"/>
          <w:i w:val="0"/>
          <w:sz w:val="20"/>
        </w:rPr>
        <w:t>Opis przedmiotu zamówienia</w:t>
      </w:r>
      <w:r w:rsidRPr="00F720D3">
        <w:rPr>
          <w:rFonts w:ascii="Segoe UI" w:hAnsi="Segoe UI" w:cs="Segoe UI"/>
          <w:b w:val="0"/>
          <w:i w:val="0"/>
          <w:sz w:val="20"/>
        </w:rPr>
        <w:t xml:space="preserve"> </w:t>
      </w:r>
      <w:r w:rsidR="00A76728" w:rsidRPr="00F720D3">
        <w:rPr>
          <w:rFonts w:ascii="Segoe UI" w:hAnsi="Segoe UI" w:cs="Segoe UI"/>
          <w:b w:val="0"/>
          <w:i w:val="0"/>
          <w:sz w:val="20"/>
        </w:rPr>
        <w:t>wraz z załącznikami</w:t>
      </w:r>
      <w:r w:rsidR="006038F2" w:rsidRPr="00F720D3">
        <w:rPr>
          <w:rFonts w:ascii="Segoe UI" w:hAnsi="Segoe UI" w:cs="Segoe UI"/>
          <w:b w:val="0"/>
          <w:i w:val="0"/>
          <w:sz w:val="20"/>
        </w:rPr>
        <w:t xml:space="preserve"> </w:t>
      </w:r>
    </w:p>
    <w:p w14:paraId="19E499B1" w14:textId="331F1E95"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1</w:t>
      </w:r>
      <w:r>
        <w:rPr>
          <w:rFonts w:ascii="Segoe UI" w:eastAsiaTheme="minorHAnsi" w:hAnsi="Segoe UI" w:cs="Segoe UI"/>
          <w:szCs w:val="22"/>
        </w:rPr>
        <w:tab/>
      </w:r>
      <w:r w:rsidRPr="00B24115">
        <w:rPr>
          <w:rFonts w:ascii="Segoe UI" w:eastAsiaTheme="minorHAnsi" w:hAnsi="Segoe UI" w:cs="Segoe UI"/>
          <w:szCs w:val="22"/>
        </w:rPr>
        <w:t>WYKAZ UBEZPIECZONYCH</w:t>
      </w:r>
    </w:p>
    <w:p w14:paraId="71E8CA34" w14:textId="50D6132D"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2</w:t>
      </w:r>
      <w:r>
        <w:rPr>
          <w:rFonts w:ascii="Segoe UI" w:eastAsiaTheme="minorHAnsi" w:hAnsi="Segoe UI" w:cs="Segoe UI"/>
          <w:szCs w:val="22"/>
        </w:rPr>
        <w:tab/>
      </w:r>
      <w:r w:rsidRPr="00B24115">
        <w:rPr>
          <w:rFonts w:ascii="Segoe UI" w:eastAsiaTheme="minorHAnsi" w:hAnsi="Segoe UI" w:cs="Segoe UI"/>
          <w:szCs w:val="22"/>
        </w:rPr>
        <w:t>DANE DO UBEZPIECZENIA MIENIA OD WSZYSTKICH RYZYK</w:t>
      </w:r>
    </w:p>
    <w:p w14:paraId="0AA221DB" w14:textId="592DC48E"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3</w:t>
      </w:r>
      <w:r>
        <w:rPr>
          <w:rFonts w:ascii="Segoe UI" w:eastAsiaTheme="minorHAnsi" w:hAnsi="Segoe UI" w:cs="Segoe UI"/>
          <w:szCs w:val="22"/>
        </w:rPr>
        <w:tab/>
      </w:r>
      <w:r w:rsidRPr="00B24115">
        <w:rPr>
          <w:rFonts w:ascii="Segoe UI" w:eastAsiaTheme="minorHAnsi" w:hAnsi="Segoe UI" w:cs="Segoe UI"/>
          <w:szCs w:val="22"/>
        </w:rPr>
        <w:t xml:space="preserve">BUDYNKI </w:t>
      </w:r>
      <w:r>
        <w:rPr>
          <w:rFonts w:ascii="Segoe UI" w:eastAsiaTheme="minorHAnsi" w:hAnsi="Segoe UI" w:cs="Segoe UI"/>
          <w:szCs w:val="22"/>
        </w:rPr>
        <w:t>–</w:t>
      </w:r>
      <w:r w:rsidRPr="00B24115">
        <w:rPr>
          <w:rFonts w:ascii="Segoe UI" w:eastAsiaTheme="minorHAnsi" w:hAnsi="Segoe UI" w:cs="Segoe UI"/>
          <w:szCs w:val="22"/>
        </w:rPr>
        <w:t xml:space="preserve"> DANE PODSTAWOWE</w:t>
      </w:r>
    </w:p>
    <w:p w14:paraId="08F996DE" w14:textId="7E579D64"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4</w:t>
      </w:r>
      <w:r>
        <w:rPr>
          <w:rFonts w:ascii="Segoe UI" w:eastAsiaTheme="minorHAnsi" w:hAnsi="Segoe UI" w:cs="Segoe UI"/>
          <w:szCs w:val="22"/>
        </w:rPr>
        <w:tab/>
      </w:r>
      <w:r w:rsidRPr="00B24115">
        <w:rPr>
          <w:rFonts w:ascii="Segoe UI" w:eastAsiaTheme="minorHAnsi" w:hAnsi="Segoe UI" w:cs="Segoe UI"/>
          <w:szCs w:val="22"/>
        </w:rPr>
        <w:t xml:space="preserve">BUDYNKI </w:t>
      </w:r>
      <w:r>
        <w:rPr>
          <w:rFonts w:ascii="Segoe UI" w:eastAsiaTheme="minorHAnsi" w:hAnsi="Segoe UI" w:cs="Segoe UI"/>
          <w:szCs w:val="22"/>
        </w:rPr>
        <w:t>–</w:t>
      </w:r>
      <w:r w:rsidRPr="00B24115">
        <w:rPr>
          <w:rFonts w:ascii="Segoe UI" w:eastAsiaTheme="minorHAnsi" w:hAnsi="Segoe UI" w:cs="Segoe UI"/>
          <w:szCs w:val="22"/>
        </w:rPr>
        <w:t xml:space="preserve"> DANE TECHNICZNE</w:t>
      </w:r>
    </w:p>
    <w:p w14:paraId="6A1D80FD" w14:textId="6F78AAFF"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5</w:t>
      </w:r>
      <w:r>
        <w:rPr>
          <w:rFonts w:ascii="Segoe UI" w:eastAsiaTheme="minorHAnsi" w:hAnsi="Segoe UI" w:cs="Segoe UI"/>
          <w:szCs w:val="22"/>
        </w:rPr>
        <w:tab/>
      </w:r>
      <w:r w:rsidRPr="00B24115">
        <w:rPr>
          <w:rFonts w:ascii="Segoe UI" w:eastAsiaTheme="minorHAnsi" w:hAnsi="Segoe UI" w:cs="Segoe UI"/>
          <w:szCs w:val="22"/>
        </w:rPr>
        <w:t>BUDYNKI – ZABEZPIECZENIA</w:t>
      </w:r>
    </w:p>
    <w:p w14:paraId="08EA488C" w14:textId="694FBDE8"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6</w:t>
      </w:r>
      <w:r>
        <w:rPr>
          <w:rFonts w:ascii="Segoe UI" w:eastAsiaTheme="minorHAnsi" w:hAnsi="Segoe UI" w:cs="Segoe UI"/>
          <w:szCs w:val="22"/>
        </w:rPr>
        <w:tab/>
      </w:r>
      <w:r w:rsidRPr="00B24115">
        <w:rPr>
          <w:rFonts w:ascii="Segoe UI" w:eastAsiaTheme="minorHAnsi" w:hAnsi="Segoe UI" w:cs="Segoe UI"/>
          <w:szCs w:val="22"/>
        </w:rPr>
        <w:t>Opis wybranych budowli</w:t>
      </w:r>
    </w:p>
    <w:p w14:paraId="1EEDE626" w14:textId="3966BA06"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7</w:t>
      </w:r>
      <w:r>
        <w:rPr>
          <w:rFonts w:ascii="Segoe UI" w:eastAsiaTheme="minorHAnsi" w:hAnsi="Segoe UI" w:cs="Segoe UI"/>
          <w:szCs w:val="22"/>
        </w:rPr>
        <w:tab/>
      </w:r>
      <w:r w:rsidRPr="00B24115">
        <w:rPr>
          <w:rFonts w:ascii="Segoe UI" w:eastAsiaTheme="minorHAnsi" w:hAnsi="Segoe UI" w:cs="Segoe UI"/>
          <w:szCs w:val="22"/>
        </w:rPr>
        <w:t>SUMY UBEZPIECZENIA SPRZĘTU ELEKTRONICZNEGO</w:t>
      </w:r>
    </w:p>
    <w:p w14:paraId="27A2F7A1" w14:textId="732710FC" w:rsidR="00B24115" w:rsidRPr="00B24115" w:rsidRDefault="00B24115" w:rsidP="00B24115">
      <w:pPr>
        <w:jc w:val="both"/>
        <w:rPr>
          <w:rFonts w:ascii="Segoe UI" w:eastAsiaTheme="minorHAnsi" w:hAnsi="Segoe UI" w:cs="Segoe UI"/>
          <w:szCs w:val="22"/>
        </w:rPr>
      </w:pPr>
      <w:r w:rsidRPr="00B24115">
        <w:rPr>
          <w:rFonts w:ascii="Segoe UI" w:eastAsiaTheme="minorHAnsi" w:hAnsi="Segoe UI" w:cs="Segoe UI"/>
          <w:szCs w:val="22"/>
        </w:rPr>
        <w:t>Załącznik Nr 8</w:t>
      </w:r>
      <w:r>
        <w:rPr>
          <w:rFonts w:ascii="Segoe UI" w:eastAsiaTheme="minorHAnsi" w:hAnsi="Segoe UI" w:cs="Segoe UI"/>
          <w:szCs w:val="22"/>
        </w:rPr>
        <w:tab/>
      </w:r>
      <w:r w:rsidRPr="00B24115">
        <w:rPr>
          <w:rFonts w:ascii="Segoe UI" w:eastAsiaTheme="minorHAnsi" w:hAnsi="Segoe UI" w:cs="Segoe UI"/>
          <w:szCs w:val="22"/>
        </w:rPr>
        <w:t>Zestawienie pojazdów</w:t>
      </w:r>
    </w:p>
    <w:p w14:paraId="32029B54" w14:textId="060E4118"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9</w:t>
      </w:r>
      <w:r>
        <w:rPr>
          <w:rFonts w:ascii="Segoe UI" w:eastAsiaTheme="minorHAnsi" w:hAnsi="Segoe UI" w:cs="Segoe UI"/>
          <w:szCs w:val="22"/>
        </w:rPr>
        <w:tab/>
      </w:r>
      <w:r w:rsidRPr="00B24115">
        <w:rPr>
          <w:rFonts w:ascii="Segoe UI" w:eastAsiaTheme="minorHAnsi" w:hAnsi="Segoe UI" w:cs="Segoe UI"/>
          <w:szCs w:val="22"/>
        </w:rPr>
        <w:t>Informacje o szkodowości 2016-2022</w:t>
      </w:r>
    </w:p>
    <w:p w14:paraId="290DB611" w14:textId="415057AE"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10</w:t>
      </w:r>
      <w:r>
        <w:rPr>
          <w:rFonts w:ascii="Segoe UI" w:eastAsiaTheme="minorHAnsi" w:hAnsi="Segoe UI" w:cs="Segoe UI"/>
          <w:szCs w:val="22"/>
        </w:rPr>
        <w:tab/>
      </w:r>
      <w:r w:rsidRPr="00B24115">
        <w:rPr>
          <w:rFonts w:ascii="Segoe UI" w:eastAsiaTheme="minorHAnsi" w:hAnsi="Segoe UI" w:cs="Segoe UI"/>
          <w:szCs w:val="22"/>
        </w:rPr>
        <w:t>Statut Miasta Koszalina</w:t>
      </w:r>
    </w:p>
    <w:p w14:paraId="0E0E67C5" w14:textId="2B0829E0" w:rsidR="00B24115" w:rsidRPr="00B24115" w:rsidRDefault="00B24115" w:rsidP="00B24115">
      <w:pPr>
        <w:jc w:val="both"/>
        <w:rPr>
          <w:rFonts w:ascii="Segoe UI" w:eastAsiaTheme="minorHAnsi" w:hAnsi="Segoe UI" w:cs="Segoe UI"/>
          <w:szCs w:val="22"/>
        </w:rPr>
      </w:pPr>
      <w:r>
        <w:rPr>
          <w:rFonts w:ascii="Segoe UI" w:eastAsiaTheme="minorHAnsi" w:hAnsi="Segoe UI" w:cs="Segoe UI"/>
          <w:szCs w:val="22"/>
        </w:rPr>
        <w:t>Załącznik nr 11</w:t>
      </w:r>
      <w:r>
        <w:rPr>
          <w:rFonts w:ascii="Segoe UI" w:eastAsiaTheme="minorHAnsi" w:hAnsi="Segoe UI" w:cs="Segoe UI"/>
          <w:szCs w:val="22"/>
        </w:rPr>
        <w:tab/>
      </w:r>
      <w:r w:rsidRPr="00B24115">
        <w:rPr>
          <w:rFonts w:ascii="Segoe UI" w:eastAsiaTheme="minorHAnsi" w:hAnsi="Segoe UI" w:cs="Segoe UI"/>
          <w:szCs w:val="22"/>
        </w:rPr>
        <w:t>Opis Parku Wodnego Koszalin</w:t>
      </w:r>
    </w:p>
    <w:p w14:paraId="033965AF" w14:textId="16CF38F7" w:rsidR="00AF6729" w:rsidRPr="00F720D3" w:rsidRDefault="00AF6729" w:rsidP="00AA634C">
      <w:pPr>
        <w:pStyle w:val="Tekstpodstawowy"/>
        <w:jc w:val="both"/>
        <w:rPr>
          <w:rFonts w:ascii="Segoe UI" w:hAnsi="Segoe UI" w:cs="Segoe UI"/>
          <w:b w:val="0"/>
          <w:i w:val="0"/>
          <w:sz w:val="20"/>
        </w:rPr>
      </w:pPr>
    </w:p>
    <w:p w14:paraId="4BFE9F40" w14:textId="77777777" w:rsidR="00C83E15" w:rsidRPr="00F720D3" w:rsidRDefault="00B86715">
      <w:pPr>
        <w:pStyle w:val="WW-Tretekstu"/>
        <w:ind w:left="1418" w:hanging="1418"/>
        <w:jc w:val="both"/>
        <w:rPr>
          <w:rFonts w:ascii="Segoe UI" w:hAnsi="Segoe UI" w:cs="Segoe UI"/>
          <w:b w:val="0"/>
          <w:i w:val="0"/>
          <w:sz w:val="20"/>
        </w:rPr>
      </w:pPr>
      <w:r w:rsidRPr="00F720D3">
        <w:rPr>
          <w:rFonts w:ascii="Segoe UI" w:hAnsi="Segoe UI" w:cs="Segoe UI"/>
          <w:b w:val="0"/>
          <w:bCs/>
          <w:i w:val="0"/>
          <w:sz w:val="20"/>
        </w:rPr>
        <w:t>Rozdział III</w:t>
      </w:r>
      <w:r w:rsidRPr="00F720D3">
        <w:rPr>
          <w:rFonts w:ascii="Segoe UI" w:hAnsi="Segoe UI" w:cs="Segoe UI"/>
          <w:b w:val="0"/>
          <w:i w:val="0"/>
          <w:sz w:val="20"/>
        </w:rPr>
        <w:t xml:space="preserve">    </w:t>
      </w:r>
      <w:r w:rsidRPr="00F720D3">
        <w:rPr>
          <w:rFonts w:ascii="Segoe UI" w:hAnsi="Segoe UI" w:cs="Segoe UI"/>
          <w:b w:val="0"/>
          <w:i w:val="0"/>
          <w:sz w:val="20"/>
        </w:rPr>
        <w:tab/>
      </w:r>
      <w:r w:rsidR="00C83E15" w:rsidRPr="00F720D3">
        <w:rPr>
          <w:rFonts w:ascii="Segoe UI" w:hAnsi="Segoe UI" w:cs="Segoe UI"/>
          <w:b w:val="0"/>
          <w:i w:val="0"/>
          <w:sz w:val="20"/>
        </w:rPr>
        <w:t xml:space="preserve">Wzory oświadczeń </w:t>
      </w:r>
    </w:p>
    <w:p w14:paraId="02302855" w14:textId="3BF0B63D" w:rsidR="00B86715" w:rsidRPr="00F720D3" w:rsidRDefault="00C46D33" w:rsidP="00A06BEA">
      <w:pPr>
        <w:pStyle w:val="WW-Tretekstu"/>
        <w:numPr>
          <w:ilvl w:val="0"/>
          <w:numId w:val="44"/>
        </w:numPr>
        <w:tabs>
          <w:tab w:val="clear" w:pos="708"/>
          <w:tab w:val="left" w:pos="851"/>
          <w:tab w:val="left" w:pos="1701"/>
        </w:tabs>
        <w:ind w:left="284" w:hanging="284"/>
        <w:jc w:val="both"/>
        <w:rPr>
          <w:rFonts w:ascii="Segoe UI" w:hAnsi="Segoe UI" w:cs="Segoe UI"/>
          <w:b w:val="0"/>
          <w:i w:val="0"/>
          <w:sz w:val="20"/>
        </w:rPr>
      </w:pPr>
      <w:r w:rsidRPr="00F720D3">
        <w:rPr>
          <w:rFonts w:ascii="Segoe UI" w:hAnsi="Segoe UI" w:cs="Segoe UI"/>
          <w:b w:val="0"/>
          <w:i w:val="0"/>
          <w:sz w:val="20"/>
        </w:rPr>
        <w:t>Oświadczenie o niepodleganiu wykluczeniu oraz spełnianiu warunków udziału w postępowaniu w formie JEDNOLITEGO EUROPEJSKIEGO DOKUMENTU ZAMÓWIENIA</w:t>
      </w:r>
      <w:r w:rsidR="00F720D3" w:rsidRPr="00F720D3">
        <w:rPr>
          <w:rFonts w:ascii="Segoe UI" w:hAnsi="Segoe UI" w:cs="Segoe UI"/>
          <w:b w:val="0"/>
          <w:i w:val="0"/>
          <w:sz w:val="20"/>
        </w:rPr>
        <w:t xml:space="preserve"> – dotyczy Części I, II i III </w:t>
      </w:r>
    </w:p>
    <w:p w14:paraId="0C87F357" w14:textId="7B68DD88" w:rsidR="00417A3F" w:rsidRPr="00F720D3" w:rsidRDefault="00417A3F" w:rsidP="00F720D3">
      <w:pPr>
        <w:pStyle w:val="WW-Tretekstu"/>
        <w:tabs>
          <w:tab w:val="left" w:pos="851"/>
          <w:tab w:val="left" w:pos="1560"/>
          <w:tab w:val="left" w:pos="1843"/>
        </w:tabs>
        <w:ind w:left="284" w:hanging="284"/>
        <w:jc w:val="both"/>
        <w:rPr>
          <w:rFonts w:ascii="Segoe UI" w:hAnsi="Segoe UI" w:cs="Segoe UI"/>
          <w:b w:val="0"/>
          <w:bCs/>
          <w:i w:val="0"/>
          <w:sz w:val="20"/>
        </w:rPr>
      </w:pPr>
      <w:r w:rsidRPr="00F720D3">
        <w:rPr>
          <w:rFonts w:ascii="Segoe UI" w:hAnsi="Segoe UI" w:cs="Segoe UI"/>
          <w:b w:val="0"/>
          <w:bCs/>
          <w:i w:val="0"/>
          <w:sz w:val="20"/>
        </w:rPr>
        <w:t>2</w:t>
      </w:r>
      <w:r w:rsidR="00060C70" w:rsidRPr="00F720D3">
        <w:rPr>
          <w:rFonts w:ascii="Segoe UI" w:hAnsi="Segoe UI" w:cs="Segoe UI"/>
          <w:b w:val="0"/>
          <w:bCs/>
          <w:i w:val="0"/>
          <w:sz w:val="20"/>
        </w:rPr>
        <w:t>.</w:t>
      </w:r>
      <w:r w:rsidRPr="00F720D3">
        <w:rPr>
          <w:rFonts w:ascii="Segoe UI" w:hAnsi="Segoe UI" w:cs="Segoe UI"/>
          <w:b w:val="0"/>
          <w:bCs/>
          <w:i w:val="0"/>
          <w:sz w:val="20"/>
        </w:rPr>
        <w:tab/>
        <w:t xml:space="preserve">Oświadczenie Wykonawcy o niepodleganiu wykluczeniu na podstawie </w:t>
      </w:r>
      <w:r w:rsidR="00CE0F0B" w:rsidRPr="00F720D3">
        <w:rPr>
          <w:rFonts w:ascii="Segoe UI" w:hAnsi="Segoe UI" w:cs="Segoe UI"/>
          <w:b w:val="0"/>
          <w:bCs/>
          <w:i w:val="0"/>
          <w:sz w:val="20"/>
        </w:rPr>
        <w:t xml:space="preserve">art. 5k rozporządzenia Rady (UE) nr 833/2014 z dnia 31 lipca 2014 r. dotyczącego środków ograniczających w związku </w:t>
      </w:r>
      <w:r w:rsidR="00F720D3" w:rsidRPr="00F720D3">
        <w:rPr>
          <w:rFonts w:ascii="Segoe UI" w:hAnsi="Segoe UI" w:cs="Segoe UI"/>
          <w:b w:val="0"/>
          <w:bCs/>
          <w:i w:val="0"/>
          <w:sz w:val="20"/>
        </w:rPr>
        <w:br/>
      </w:r>
      <w:r w:rsidR="00CE0F0B" w:rsidRPr="00F720D3">
        <w:rPr>
          <w:rFonts w:ascii="Segoe UI" w:hAnsi="Segoe UI" w:cs="Segoe UI"/>
          <w:b w:val="0"/>
          <w:bCs/>
          <w:i w:val="0"/>
          <w:sz w:val="20"/>
        </w:rPr>
        <w:t xml:space="preserve">z działaniami Rosji destabilizującymi sytuację na Ukrainie (Dz. Urz. UE nr L 229 z 31.7.2014, str.1), </w:t>
      </w:r>
      <w:r w:rsidR="00F720D3" w:rsidRPr="00F720D3">
        <w:rPr>
          <w:rFonts w:ascii="Segoe UI" w:hAnsi="Segoe UI" w:cs="Segoe UI"/>
          <w:b w:val="0"/>
          <w:bCs/>
          <w:i w:val="0"/>
          <w:sz w:val="20"/>
        </w:rPr>
        <w:br/>
      </w:r>
      <w:r w:rsidR="00CE0F0B" w:rsidRPr="00F720D3">
        <w:rPr>
          <w:rFonts w:ascii="Segoe UI" w:hAnsi="Segoe UI" w:cs="Segoe UI"/>
          <w:b w:val="0"/>
          <w:bCs/>
          <w:i w:val="0"/>
          <w:sz w:val="20"/>
        </w:rPr>
        <w:t xml:space="preserve">w brzmieniu nadanym rozporządzeniem Rady (UE) 2022/576 z dnia 8 kwietnia 2022 r. w sprawie zmiany rozporządzenia (UE) nr 833/2014 dotyczącego środków ograniczających w związku </w:t>
      </w:r>
      <w:r w:rsidR="00F720D3" w:rsidRPr="00F720D3">
        <w:rPr>
          <w:rFonts w:ascii="Segoe UI" w:hAnsi="Segoe UI" w:cs="Segoe UI"/>
          <w:b w:val="0"/>
          <w:bCs/>
          <w:i w:val="0"/>
          <w:sz w:val="20"/>
        </w:rPr>
        <w:br/>
      </w:r>
      <w:r w:rsidR="00CE0F0B" w:rsidRPr="00F720D3">
        <w:rPr>
          <w:rFonts w:ascii="Segoe UI" w:hAnsi="Segoe UI" w:cs="Segoe UI"/>
          <w:b w:val="0"/>
          <w:bCs/>
          <w:i w:val="0"/>
          <w:sz w:val="20"/>
        </w:rPr>
        <w:t>z działaniami Rosji destabilizującymi sytuację na Ukrainie (Dz. Urz. UE nr L 111 z 8.4.2022, str.1)</w:t>
      </w:r>
      <w:r w:rsidR="00F720D3" w:rsidRPr="00F720D3">
        <w:rPr>
          <w:rFonts w:ascii="Segoe UI" w:hAnsi="Segoe UI" w:cs="Segoe UI"/>
          <w:b w:val="0"/>
          <w:i w:val="0"/>
          <w:sz w:val="20"/>
        </w:rPr>
        <w:t xml:space="preserve"> </w:t>
      </w:r>
      <w:r w:rsidR="00F720D3" w:rsidRPr="00F720D3">
        <w:rPr>
          <w:rFonts w:ascii="Segoe UI" w:hAnsi="Segoe UI" w:cs="Segoe UI"/>
          <w:b w:val="0"/>
          <w:i w:val="0"/>
          <w:sz w:val="20"/>
        </w:rPr>
        <w:br/>
        <w:t>– dotyczy Części I, II i III</w:t>
      </w:r>
    </w:p>
    <w:p w14:paraId="45691BA4" w14:textId="609D7A47" w:rsidR="00CA4B7C" w:rsidRPr="00F720D3" w:rsidRDefault="00060C70" w:rsidP="00F720D3">
      <w:pPr>
        <w:pStyle w:val="WW-Tretekstu"/>
        <w:tabs>
          <w:tab w:val="left" w:pos="851"/>
          <w:tab w:val="left" w:pos="1560"/>
          <w:tab w:val="left" w:pos="1843"/>
        </w:tabs>
        <w:ind w:left="284" w:hanging="284"/>
        <w:jc w:val="both"/>
        <w:rPr>
          <w:rFonts w:ascii="Segoe UI" w:hAnsi="Segoe UI" w:cs="Segoe UI"/>
          <w:b w:val="0"/>
          <w:bCs/>
          <w:i w:val="0"/>
          <w:sz w:val="20"/>
        </w:rPr>
      </w:pPr>
      <w:r w:rsidRPr="00F720D3">
        <w:rPr>
          <w:rFonts w:ascii="Segoe UI" w:hAnsi="Segoe UI" w:cs="Segoe UI"/>
          <w:b w:val="0"/>
          <w:bCs/>
          <w:i w:val="0"/>
          <w:sz w:val="20"/>
        </w:rPr>
        <w:t>3</w:t>
      </w:r>
      <w:r w:rsidR="00417A3F" w:rsidRPr="00F720D3">
        <w:rPr>
          <w:rFonts w:ascii="Segoe UI" w:hAnsi="Segoe UI" w:cs="Segoe UI"/>
          <w:b w:val="0"/>
          <w:bCs/>
          <w:i w:val="0"/>
          <w:sz w:val="20"/>
        </w:rPr>
        <w:t>.</w:t>
      </w:r>
      <w:r w:rsidR="00417A3F" w:rsidRPr="00F720D3">
        <w:rPr>
          <w:rFonts w:ascii="Segoe UI" w:hAnsi="Segoe UI" w:cs="Segoe UI"/>
          <w:b w:val="0"/>
          <w:bCs/>
          <w:i w:val="0"/>
          <w:sz w:val="20"/>
        </w:rPr>
        <w:tab/>
      </w:r>
      <w:r w:rsidR="00CA4B7C" w:rsidRPr="00F720D3">
        <w:rPr>
          <w:rFonts w:ascii="Segoe UI" w:hAnsi="Segoe UI" w:cs="Segoe UI"/>
          <w:b w:val="0"/>
          <w:bCs/>
          <w:i w:val="0"/>
          <w:sz w:val="20"/>
        </w:rPr>
        <w:t xml:space="preserve">Oświadczenie Wykonawców wspólnie ubiegających się o udzielenie zamówienia </w:t>
      </w:r>
      <w:r w:rsidR="00CA4B7C" w:rsidRPr="00F720D3">
        <w:rPr>
          <w:rFonts w:ascii="Segoe UI" w:eastAsia="SimSun" w:hAnsi="Segoe UI" w:cs="Segoe UI"/>
          <w:b w:val="0"/>
          <w:i w:val="0"/>
          <w:color w:val="000000" w:themeColor="text1"/>
          <w:sz w:val="20"/>
        </w:rPr>
        <w:t>składane na podstawie art. 117 ust. 4 ustawy PZP</w:t>
      </w:r>
      <w:r w:rsidR="00CA4B7C" w:rsidRPr="00F720D3">
        <w:rPr>
          <w:rFonts w:ascii="Segoe UI" w:hAnsi="Segoe UI" w:cs="Segoe UI"/>
          <w:b w:val="0"/>
          <w:bCs/>
          <w:i w:val="0"/>
          <w:sz w:val="20"/>
        </w:rPr>
        <w:t xml:space="preserve"> </w:t>
      </w:r>
      <w:r w:rsidR="00F720D3" w:rsidRPr="00F720D3">
        <w:rPr>
          <w:rFonts w:ascii="Segoe UI" w:hAnsi="Segoe UI" w:cs="Segoe UI"/>
          <w:b w:val="0"/>
          <w:i w:val="0"/>
          <w:sz w:val="20"/>
        </w:rPr>
        <w:t>– dotyczy Części I, II i III</w:t>
      </w:r>
    </w:p>
    <w:p w14:paraId="42766F1C" w14:textId="77777777" w:rsidR="00DC5A42" w:rsidRPr="00F720D3" w:rsidRDefault="00DC5A42" w:rsidP="00CA4B7C">
      <w:pPr>
        <w:pStyle w:val="WW-Tretekstu"/>
        <w:tabs>
          <w:tab w:val="clear" w:pos="708"/>
          <w:tab w:val="left" w:pos="2127"/>
          <w:tab w:val="left" w:pos="2835"/>
        </w:tabs>
        <w:ind w:left="426" w:hanging="426"/>
        <w:jc w:val="both"/>
        <w:rPr>
          <w:rFonts w:ascii="Segoe UI" w:hAnsi="Segoe UI" w:cs="Segoe UI"/>
          <w:b w:val="0"/>
          <w:bCs/>
          <w:i w:val="0"/>
          <w:sz w:val="20"/>
        </w:rPr>
      </w:pPr>
    </w:p>
    <w:p w14:paraId="54915BF0" w14:textId="36A2BB2E" w:rsidR="00CA7F0F" w:rsidRPr="00F720D3" w:rsidRDefault="00CA7F0F" w:rsidP="00DC5A42">
      <w:pPr>
        <w:suppressAutoHyphens w:val="0"/>
        <w:rPr>
          <w:rFonts w:ascii="Segoe UI" w:hAnsi="Segoe UI" w:cs="Segoe UI"/>
          <w:color w:val="000000"/>
          <w:lang w:eastAsia="pl-PL"/>
        </w:rPr>
      </w:pPr>
      <w:r w:rsidRPr="00F720D3">
        <w:rPr>
          <w:rFonts w:ascii="Segoe UI" w:hAnsi="Segoe UI" w:cs="Segoe UI"/>
          <w:bCs/>
          <w:color w:val="000000"/>
          <w:lang w:eastAsia="pl-PL"/>
        </w:rPr>
        <w:t>Rozdział IV</w:t>
      </w:r>
      <w:r w:rsidRPr="00F720D3">
        <w:rPr>
          <w:rFonts w:ascii="Segoe UI" w:hAnsi="Segoe UI" w:cs="Segoe UI"/>
          <w:color w:val="000000"/>
          <w:lang w:eastAsia="pl-PL"/>
        </w:rPr>
        <w:t xml:space="preserve"> </w:t>
      </w:r>
      <w:r w:rsidRPr="00F720D3">
        <w:rPr>
          <w:rFonts w:ascii="Segoe UI" w:hAnsi="Segoe UI" w:cs="Segoe UI"/>
          <w:color w:val="000000"/>
          <w:lang w:eastAsia="pl-PL"/>
        </w:rPr>
        <w:tab/>
        <w:t xml:space="preserve"> </w:t>
      </w:r>
      <w:r w:rsidR="008414E6" w:rsidRPr="00F720D3">
        <w:rPr>
          <w:rFonts w:ascii="Segoe UI" w:hAnsi="Segoe UI" w:cs="Segoe UI"/>
          <w:color w:val="000000"/>
          <w:lang w:eastAsia="pl-PL"/>
        </w:rPr>
        <w:t>Formularz</w:t>
      </w:r>
      <w:r w:rsidR="00F720D3" w:rsidRPr="00F720D3">
        <w:rPr>
          <w:rFonts w:ascii="Segoe UI" w:hAnsi="Segoe UI" w:cs="Segoe UI"/>
          <w:color w:val="000000"/>
          <w:lang w:eastAsia="pl-PL"/>
        </w:rPr>
        <w:t>e ofertowe</w:t>
      </w:r>
    </w:p>
    <w:p w14:paraId="1DD1ABD9" w14:textId="2B6215DE" w:rsidR="008414E6" w:rsidRPr="00767114" w:rsidRDefault="008414E6" w:rsidP="005A2AE1">
      <w:pPr>
        <w:pStyle w:val="Tekstpodstawowy"/>
        <w:numPr>
          <w:ilvl w:val="0"/>
          <w:numId w:val="69"/>
        </w:numPr>
        <w:ind w:left="284" w:hanging="284"/>
        <w:jc w:val="both"/>
        <w:rPr>
          <w:rFonts w:ascii="Segoe UI" w:hAnsi="Segoe UI" w:cs="Segoe UI"/>
          <w:b w:val="0"/>
          <w:i w:val="0"/>
          <w:sz w:val="20"/>
        </w:rPr>
      </w:pPr>
      <w:r w:rsidRPr="00767114">
        <w:rPr>
          <w:rFonts w:ascii="Segoe UI" w:hAnsi="Segoe UI" w:cs="Segoe UI"/>
          <w:b w:val="0"/>
          <w:i w:val="0"/>
          <w:sz w:val="20"/>
        </w:rPr>
        <w:t xml:space="preserve">Formularz ofertowy – Część I </w:t>
      </w:r>
    </w:p>
    <w:p w14:paraId="7DFB2928" w14:textId="6E801D9E" w:rsidR="008414E6" w:rsidRPr="00767114" w:rsidRDefault="008414E6" w:rsidP="005A2AE1">
      <w:pPr>
        <w:pStyle w:val="Tekstpodstawowy"/>
        <w:numPr>
          <w:ilvl w:val="0"/>
          <w:numId w:val="69"/>
        </w:numPr>
        <w:ind w:left="284" w:hanging="284"/>
        <w:jc w:val="both"/>
        <w:rPr>
          <w:rFonts w:ascii="Segoe UI" w:hAnsi="Segoe UI" w:cs="Segoe UI"/>
          <w:b w:val="0"/>
          <w:i w:val="0"/>
          <w:sz w:val="20"/>
        </w:rPr>
      </w:pPr>
      <w:r w:rsidRPr="00767114">
        <w:rPr>
          <w:rFonts w:ascii="Segoe UI" w:hAnsi="Segoe UI" w:cs="Segoe UI"/>
          <w:b w:val="0"/>
          <w:i w:val="0"/>
          <w:sz w:val="20"/>
        </w:rPr>
        <w:t>F</w:t>
      </w:r>
      <w:r w:rsidR="00767114" w:rsidRPr="00767114">
        <w:rPr>
          <w:rFonts w:ascii="Segoe UI" w:hAnsi="Segoe UI" w:cs="Segoe UI"/>
          <w:b w:val="0"/>
          <w:i w:val="0"/>
          <w:sz w:val="20"/>
        </w:rPr>
        <w:t>ormularz ofertowy – Część II</w:t>
      </w:r>
    </w:p>
    <w:p w14:paraId="2766DEDD" w14:textId="0C7ACA43" w:rsidR="00767114" w:rsidRPr="00767114" w:rsidRDefault="008414E6" w:rsidP="005A2AE1">
      <w:pPr>
        <w:pStyle w:val="Tekstpodstawowy"/>
        <w:numPr>
          <w:ilvl w:val="0"/>
          <w:numId w:val="69"/>
        </w:numPr>
        <w:ind w:left="284" w:hanging="284"/>
        <w:jc w:val="both"/>
        <w:rPr>
          <w:rFonts w:ascii="Segoe UI" w:hAnsi="Segoe UI" w:cs="Segoe UI"/>
          <w:b w:val="0"/>
          <w:i w:val="0"/>
          <w:color w:val="FF6600"/>
          <w:sz w:val="20"/>
        </w:rPr>
      </w:pPr>
      <w:r w:rsidRPr="00767114">
        <w:rPr>
          <w:rFonts w:ascii="Segoe UI" w:hAnsi="Segoe UI" w:cs="Segoe UI"/>
          <w:b w:val="0"/>
          <w:i w:val="0"/>
          <w:sz w:val="20"/>
        </w:rPr>
        <w:t xml:space="preserve">Formularz ofertowy – Część III </w:t>
      </w:r>
    </w:p>
    <w:p w14:paraId="6780ED10" w14:textId="54A3491B" w:rsidR="00CA7F0F" w:rsidRPr="00F720D3" w:rsidRDefault="00CA7F0F" w:rsidP="00CA7F0F">
      <w:pPr>
        <w:suppressAutoHyphens w:val="0"/>
        <w:rPr>
          <w:rFonts w:ascii="Segoe UI" w:hAnsi="Segoe UI" w:cs="Segoe UI"/>
          <w:color w:val="000000"/>
          <w:lang w:eastAsia="pl-PL"/>
        </w:rPr>
      </w:pPr>
    </w:p>
    <w:p w14:paraId="581367B6" w14:textId="6E8E00B7" w:rsidR="00CA7F0F" w:rsidRPr="00F720D3" w:rsidRDefault="00CA7F0F" w:rsidP="00CA7F0F">
      <w:pPr>
        <w:suppressAutoHyphens w:val="0"/>
        <w:rPr>
          <w:rFonts w:ascii="Segoe UI" w:hAnsi="Segoe UI" w:cs="Segoe UI"/>
          <w:color w:val="000000"/>
          <w:lang w:eastAsia="pl-PL"/>
        </w:rPr>
      </w:pPr>
      <w:r w:rsidRPr="00F720D3">
        <w:rPr>
          <w:rFonts w:ascii="Segoe UI" w:hAnsi="Segoe UI" w:cs="Segoe UI"/>
          <w:bCs/>
          <w:color w:val="000000"/>
          <w:lang w:eastAsia="pl-PL"/>
        </w:rPr>
        <w:t>Rozdział V</w:t>
      </w:r>
      <w:r w:rsidRPr="00F720D3">
        <w:rPr>
          <w:rFonts w:ascii="Segoe UI" w:hAnsi="Segoe UI" w:cs="Segoe UI"/>
          <w:color w:val="000000"/>
          <w:lang w:eastAsia="pl-PL"/>
        </w:rPr>
        <w:t xml:space="preserve"> </w:t>
      </w:r>
      <w:r w:rsidRPr="00F720D3">
        <w:rPr>
          <w:rFonts w:ascii="Segoe UI" w:hAnsi="Segoe UI" w:cs="Segoe UI"/>
          <w:color w:val="000000"/>
          <w:lang w:eastAsia="pl-PL"/>
        </w:rPr>
        <w:tab/>
        <w:t>Projekt</w:t>
      </w:r>
      <w:r w:rsidR="00C46D33" w:rsidRPr="00F720D3">
        <w:rPr>
          <w:rFonts w:ascii="Segoe UI" w:hAnsi="Segoe UI" w:cs="Segoe UI"/>
          <w:color w:val="000000"/>
          <w:lang w:eastAsia="pl-PL"/>
        </w:rPr>
        <w:t>y</w:t>
      </w:r>
      <w:r w:rsidRPr="00F720D3">
        <w:rPr>
          <w:rFonts w:ascii="Segoe UI" w:hAnsi="Segoe UI" w:cs="Segoe UI"/>
          <w:color w:val="000000"/>
          <w:lang w:eastAsia="pl-PL"/>
        </w:rPr>
        <w:t xml:space="preserve"> um</w:t>
      </w:r>
      <w:r w:rsidR="00C46D33" w:rsidRPr="00F720D3">
        <w:rPr>
          <w:rFonts w:ascii="Segoe UI" w:hAnsi="Segoe UI" w:cs="Segoe UI"/>
          <w:color w:val="000000"/>
          <w:lang w:eastAsia="pl-PL"/>
        </w:rPr>
        <w:t>ów</w:t>
      </w:r>
      <w:r w:rsidRPr="00F720D3">
        <w:rPr>
          <w:rFonts w:ascii="Segoe UI" w:hAnsi="Segoe UI" w:cs="Segoe UI"/>
          <w:color w:val="000000"/>
          <w:lang w:eastAsia="pl-PL"/>
        </w:rPr>
        <w:t xml:space="preserve"> </w:t>
      </w:r>
    </w:p>
    <w:p w14:paraId="627E3FDE" w14:textId="77777777" w:rsidR="006E3B21" w:rsidRDefault="006E3B21" w:rsidP="005A2AE1">
      <w:pPr>
        <w:pStyle w:val="Tekstpodstawowy"/>
        <w:numPr>
          <w:ilvl w:val="0"/>
          <w:numId w:val="70"/>
        </w:numPr>
        <w:ind w:left="284" w:hanging="284"/>
        <w:jc w:val="both"/>
        <w:rPr>
          <w:rFonts w:ascii="Segoe UI" w:hAnsi="Segoe UI" w:cs="Segoe UI"/>
          <w:b w:val="0"/>
          <w:i w:val="0"/>
          <w:sz w:val="20"/>
        </w:rPr>
      </w:pPr>
      <w:r>
        <w:rPr>
          <w:rFonts w:ascii="Segoe UI" w:hAnsi="Segoe UI" w:cs="Segoe UI"/>
          <w:b w:val="0"/>
          <w:i w:val="0"/>
          <w:sz w:val="20"/>
        </w:rPr>
        <w:t>Projekt umowy – Część I</w:t>
      </w:r>
    </w:p>
    <w:p w14:paraId="34478990" w14:textId="77777777" w:rsidR="006E3B21" w:rsidRDefault="008414E6" w:rsidP="005A2AE1">
      <w:pPr>
        <w:pStyle w:val="Tekstpodstawowy"/>
        <w:numPr>
          <w:ilvl w:val="0"/>
          <w:numId w:val="70"/>
        </w:numPr>
        <w:ind w:left="284" w:hanging="284"/>
        <w:jc w:val="both"/>
        <w:rPr>
          <w:rFonts w:ascii="Segoe UI" w:hAnsi="Segoe UI" w:cs="Segoe UI"/>
          <w:b w:val="0"/>
          <w:i w:val="0"/>
          <w:sz w:val="20"/>
        </w:rPr>
      </w:pPr>
      <w:r w:rsidRPr="006E3B21">
        <w:rPr>
          <w:rFonts w:ascii="Segoe UI" w:hAnsi="Segoe UI" w:cs="Segoe UI"/>
          <w:b w:val="0"/>
          <w:i w:val="0"/>
          <w:sz w:val="20"/>
        </w:rPr>
        <w:t>Projekt umowy – Część II</w:t>
      </w:r>
    </w:p>
    <w:p w14:paraId="0DDE585F" w14:textId="6707E0CA" w:rsidR="008414E6" w:rsidRPr="006E3B21" w:rsidRDefault="008414E6" w:rsidP="005A2AE1">
      <w:pPr>
        <w:pStyle w:val="Tekstpodstawowy"/>
        <w:numPr>
          <w:ilvl w:val="0"/>
          <w:numId w:val="70"/>
        </w:numPr>
        <w:ind w:left="284" w:hanging="284"/>
        <w:jc w:val="both"/>
        <w:rPr>
          <w:rFonts w:ascii="Segoe UI" w:hAnsi="Segoe UI" w:cs="Segoe UI"/>
          <w:b w:val="0"/>
          <w:i w:val="0"/>
          <w:sz w:val="20"/>
        </w:rPr>
      </w:pPr>
      <w:r w:rsidRPr="006E3B21">
        <w:rPr>
          <w:rFonts w:ascii="Segoe UI" w:hAnsi="Segoe UI" w:cs="Segoe UI"/>
          <w:b w:val="0"/>
          <w:i w:val="0"/>
          <w:sz w:val="20"/>
        </w:rPr>
        <w:t>Projekt umowy – Część III</w:t>
      </w:r>
    </w:p>
    <w:p w14:paraId="7B7E9658" w14:textId="77777777" w:rsidR="00DC5A42" w:rsidRPr="00F720D3" w:rsidRDefault="00DC5A42" w:rsidP="005D5D5C">
      <w:pPr>
        <w:pStyle w:val="Tekstpodstawowy"/>
        <w:jc w:val="both"/>
        <w:rPr>
          <w:rFonts w:ascii="Segoe UI" w:hAnsi="Segoe UI" w:cs="Segoe UI"/>
          <w:b w:val="0"/>
          <w:i w:val="0"/>
          <w:sz w:val="20"/>
        </w:rPr>
      </w:pPr>
      <w:r w:rsidRPr="00F720D3">
        <w:rPr>
          <w:rFonts w:ascii="Segoe UI" w:hAnsi="Segoe UI" w:cs="Segoe UI"/>
          <w:b w:val="0"/>
          <w:i w:val="0"/>
          <w:sz w:val="20"/>
        </w:rPr>
        <w:tab/>
      </w:r>
      <w:r w:rsidRPr="00F720D3">
        <w:rPr>
          <w:rFonts w:ascii="Segoe UI" w:hAnsi="Segoe UI" w:cs="Segoe UI"/>
          <w:b w:val="0"/>
          <w:i w:val="0"/>
          <w:sz w:val="20"/>
        </w:rPr>
        <w:tab/>
      </w:r>
    </w:p>
    <w:p w14:paraId="425A9705" w14:textId="77777777" w:rsidR="001440E6" w:rsidRPr="00F720D3" w:rsidRDefault="001440E6">
      <w:pPr>
        <w:pStyle w:val="Tekstpodstawowy"/>
        <w:jc w:val="both"/>
        <w:rPr>
          <w:rFonts w:ascii="Segoe UI" w:hAnsi="Segoe UI" w:cs="Segoe UI"/>
          <w:b w:val="0"/>
          <w:i w:val="0"/>
          <w:sz w:val="20"/>
        </w:rPr>
      </w:pPr>
    </w:p>
    <w:p w14:paraId="286067C5" w14:textId="77777777" w:rsidR="005D5D5C" w:rsidRPr="00F720D3" w:rsidRDefault="00B86715" w:rsidP="00775E15">
      <w:pPr>
        <w:pStyle w:val="Tekstpodstawowy"/>
        <w:jc w:val="both"/>
        <w:rPr>
          <w:rFonts w:ascii="Segoe UI" w:hAnsi="Segoe UI" w:cs="Segoe UI"/>
          <w:b w:val="0"/>
          <w:i w:val="0"/>
          <w:iCs/>
          <w:sz w:val="20"/>
        </w:rPr>
      </w:pPr>
      <w:r w:rsidRPr="00F720D3">
        <w:rPr>
          <w:rFonts w:ascii="Segoe UI" w:hAnsi="Segoe UI" w:cs="Segoe UI"/>
          <w:b w:val="0"/>
          <w:i w:val="0"/>
          <w:iCs/>
          <w:sz w:val="20"/>
        </w:rPr>
        <w:t>Specyfikacja Warunków Zamówieni</w:t>
      </w:r>
      <w:r w:rsidR="00C4719E" w:rsidRPr="00F720D3">
        <w:rPr>
          <w:rFonts w:ascii="Segoe UI" w:hAnsi="Segoe UI" w:cs="Segoe UI"/>
          <w:b w:val="0"/>
          <w:i w:val="0"/>
          <w:iCs/>
          <w:sz w:val="20"/>
        </w:rPr>
        <w:t>a zwana jest w dalszej treści S</w:t>
      </w:r>
      <w:r w:rsidRPr="00F720D3">
        <w:rPr>
          <w:rFonts w:ascii="Segoe UI" w:hAnsi="Segoe UI" w:cs="Segoe UI"/>
          <w:b w:val="0"/>
          <w:i w:val="0"/>
          <w:iCs/>
          <w:sz w:val="20"/>
        </w:rPr>
        <w:t>WZ lub Specyfikacją.</w:t>
      </w:r>
    </w:p>
    <w:p w14:paraId="335739E3" w14:textId="2128B177" w:rsidR="00F720D3" w:rsidRPr="00B171D3" w:rsidRDefault="00F720D3">
      <w:pPr>
        <w:pStyle w:val="Tekstpodstawowy"/>
        <w:tabs>
          <w:tab w:val="left" w:pos="2292"/>
        </w:tabs>
        <w:jc w:val="both"/>
        <w:rPr>
          <w:rFonts w:ascii="Segoe UI" w:hAnsi="Segoe UI" w:cs="Segoe UI"/>
          <w:i w:val="0"/>
          <w:sz w:val="20"/>
        </w:rPr>
      </w:pPr>
    </w:p>
    <w:p w14:paraId="455DD216" w14:textId="2B0F98FB" w:rsidR="00B86715" w:rsidRPr="00B171D3" w:rsidRDefault="00B86715">
      <w:pPr>
        <w:pStyle w:val="Tekstpodstawowy"/>
        <w:tabs>
          <w:tab w:val="left" w:pos="2292"/>
        </w:tabs>
        <w:jc w:val="both"/>
        <w:rPr>
          <w:rFonts w:ascii="Segoe UI" w:hAnsi="Segoe UI" w:cs="Segoe UI"/>
        </w:rPr>
      </w:pPr>
      <w:r w:rsidRPr="00B171D3">
        <w:rPr>
          <w:rFonts w:ascii="Segoe UI" w:hAnsi="Segoe UI" w:cs="Segoe UI"/>
          <w:i w:val="0"/>
          <w:sz w:val="20"/>
        </w:rPr>
        <w:lastRenderedPageBreak/>
        <w:t xml:space="preserve">Rozdział I </w:t>
      </w:r>
    </w:p>
    <w:p w14:paraId="002CD51E" w14:textId="76C835C1" w:rsidR="00767114" w:rsidRPr="00767114" w:rsidRDefault="00767114" w:rsidP="00767114">
      <w:pPr>
        <w:jc w:val="both"/>
        <w:rPr>
          <w:rFonts w:ascii="Segoe UI" w:hAnsi="Segoe UI" w:cs="Segoe UI"/>
          <w:b/>
        </w:rPr>
      </w:pPr>
      <w:r w:rsidRPr="00767114">
        <w:rPr>
          <w:rFonts w:ascii="Segoe UI" w:hAnsi="Segoe UI" w:cs="Segoe UI"/>
          <w:b/>
        </w:rPr>
        <w:t>Instrukcja dla Wykonawców wraz z załącznikami</w:t>
      </w:r>
    </w:p>
    <w:p w14:paraId="52F88B48" w14:textId="77777777" w:rsidR="00767114" w:rsidRPr="00767114" w:rsidRDefault="00767114" w:rsidP="00767114">
      <w:pPr>
        <w:pStyle w:val="Tekstpodstawowy"/>
        <w:ind w:left="1418" w:hanging="1418"/>
        <w:jc w:val="both"/>
        <w:rPr>
          <w:rFonts w:ascii="Segoe UI" w:hAnsi="Segoe UI" w:cs="Segoe UI"/>
          <w:i w:val="0"/>
          <w:sz w:val="20"/>
        </w:rPr>
      </w:pPr>
      <w:r w:rsidRPr="00767114">
        <w:rPr>
          <w:rFonts w:ascii="Segoe UI" w:hAnsi="Segoe UI" w:cs="Segoe UI"/>
          <w:i w:val="0"/>
          <w:sz w:val="20"/>
        </w:rPr>
        <w:t xml:space="preserve">załącznik Nr 1 </w:t>
      </w:r>
      <w:r w:rsidRPr="00767114">
        <w:rPr>
          <w:rFonts w:ascii="Segoe UI" w:hAnsi="Segoe UI" w:cs="Segoe UI"/>
          <w:i w:val="0"/>
          <w:sz w:val="20"/>
        </w:rPr>
        <w:tab/>
        <w:t xml:space="preserve">Szczegółowy podział składki na poszczególne </w:t>
      </w:r>
      <w:r w:rsidRPr="00767114">
        <w:rPr>
          <w:rFonts w:ascii="Segoe UI" w:hAnsi="Segoe UI" w:cs="Segoe UI"/>
          <w:i w:val="0"/>
          <w:iCs/>
          <w:sz w:val="20"/>
        </w:rPr>
        <w:t>jednostki organizacyjne, instytucje kultury</w:t>
      </w:r>
      <w:r w:rsidRPr="00767114">
        <w:rPr>
          <w:rFonts w:ascii="Segoe UI" w:hAnsi="Segoe UI" w:cs="Segoe UI"/>
          <w:i w:val="0"/>
          <w:sz w:val="20"/>
        </w:rPr>
        <w:t xml:space="preserve"> </w:t>
      </w:r>
      <w:r w:rsidRPr="00767114">
        <w:rPr>
          <w:rFonts w:ascii="Segoe UI" w:hAnsi="Segoe UI" w:cs="Segoe UI"/>
          <w:i w:val="0"/>
          <w:iCs/>
          <w:sz w:val="20"/>
        </w:rPr>
        <w:t>i Zarząd Obiektów Sportowych</w:t>
      </w:r>
      <w:r w:rsidRPr="00767114">
        <w:rPr>
          <w:rFonts w:ascii="Segoe UI" w:hAnsi="Segoe UI" w:cs="Segoe UI"/>
          <w:i w:val="0"/>
          <w:sz w:val="20"/>
        </w:rPr>
        <w:t xml:space="preserve"> – Część I </w:t>
      </w:r>
    </w:p>
    <w:p w14:paraId="24042984" w14:textId="252463DA" w:rsidR="00767114" w:rsidRPr="00396597" w:rsidRDefault="00767114" w:rsidP="00396597">
      <w:pPr>
        <w:pStyle w:val="Tekstpodstawowy"/>
        <w:ind w:left="1418" w:hanging="1418"/>
        <w:jc w:val="both"/>
        <w:rPr>
          <w:rFonts w:ascii="Segoe UI" w:hAnsi="Segoe UI" w:cs="Segoe UI"/>
          <w:i w:val="0"/>
          <w:sz w:val="20"/>
        </w:rPr>
      </w:pPr>
      <w:r w:rsidRPr="00767114">
        <w:rPr>
          <w:rFonts w:ascii="Segoe UI" w:hAnsi="Segoe UI" w:cs="Segoe UI"/>
          <w:i w:val="0"/>
          <w:sz w:val="20"/>
        </w:rPr>
        <w:t>załącznik Nr 2</w:t>
      </w:r>
      <w:r w:rsidRPr="00767114">
        <w:rPr>
          <w:rFonts w:ascii="Segoe UI" w:hAnsi="Segoe UI" w:cs="Segoe UI"/>
          <w:i w:val="0"/>
          <w:sz w:val="20"/>
        </w:rPr>
        <w:tab/>
        <w:t xml:space="preserve">Szczegółowy podział składki </w:t>
      </w:r>
      <w:r w:rsidRPr="00396597">
        <w:rPr>
          <w:rFonts w:ascii="Segoe UI" w:hAnsi="Segoe UI" w:cs="Segoe UI"/>
          <w:i w:val="0"/>
          <w:sz w:val="20"/>
        </w:rPr>
        <w:t xml:space="preserve">na </w:t>
      </w:r>
      <w:r w:rsidR="00396597" w:rsidRPr="0034287B">
        <w:rPr>
          <w:rFonts w:ascii="Segoe UI" w:hAnsi="Segoe UI" w:cs="Segoe UI"/>
          <w:i w:val="0"/>
          <w:sz w:val="20"/>
        </w:rPr>
        <w:t>Urząd Miejski i Zarząd Budynków Mieszkalnych</w:t>
      </w:r>
      <w:r w:rsidR="00396597" w:rsidRPr="00396597">
        <w:rPr>
          <w:rFonts w:ascii="Segoe UI" w:hAnsi="Segoe UI" w:cs="Segoe UI"/>
          <w:i w:val="0"/>
          <w:sz w:val="20"/>
        </w:rPr>
        <w:t xml:space="preserve"> </w:t>
      </w:r>
      <w:r w:rsidR="00396597" w:rsidRPr="00396597">
        <w:rPr>
          <w:rFonts w:ascii="Segoe UI" w:hAnsi="Segoe UI" w:cs="Segoe UI"/>
          <w:i w:val="0"/>
          <w:sz w:val="20"/>
        </w:rPr>
        <w:br/>
        <w:t>– Część II</w:t>
      </w:r>
    </w:p>
    <w:p w14:paraId="4EB98571" w14:textId="77777777" w:rsidR="00767114" w:rsidRPr="00767114" w:rsidRDefault="00767114" w:rsidP="00767114">
      <w:pPr>
        <w:pStyle w:val="Tekstpodstawowy"/>
        <w:jc w:val="both"/>
        <w:rPr>
          <w:rFonts w:ascii="Segoe UI" w:hAnsi="Segoe UI" w:cs="Segoe UI"/>
          <w:i w:val="0"/>
          <w:sz w:val="20"/>
        </w:rPr>
      </w:pPr>
      <w:r w:rsidRPr="00767114">
        <w:rPr>
          <w:rFonts w:ascii="Segoe UI" w:hAnsi="Segoe UI" w:cs="Segoe UI"/>
          <w:i w:val="0"/>
          <w:sz w:val="20"/>
        </w:rPr>
        <w:t xml:space="preserve">załącznik Nr 3 </w:t>
      </w:r>
      <w:r w:rsidRPr="00767114">
        <w:rPr>
          <w:rFonts w:ascii="Segoe UI" w:hAnsi="Segoe UI" w:cs="Segoe UI"/>
          <w:i w:val="0"/>
          <w:sz w:val="20"/>
        </w:rPr>
        <w:tab/>
      </w:r>
      <w:r w:rsidRPr="00767114">
        <w:rPr>
          <w:rFonts w:ascii="Segoe UI" w:hAnsi="Segoe UI" w:cs="Segoe UI"/>
          <w:bCs/>
          <w:i w:val="0"/>
          <w:sz w:val="20"/>
        </w:rPr>
        <w:t>Tabela cenowa – składki/stawki za ubezpieczenia komunikacyjne – Część III</w:t>
      </w:r>
    </w:p>
    <w:p w14:paraId="3E412DBF" w14:textId="77777777" w:rsidR="00767114" w:rsidRPr="00767114" w:rsidRDefault="00767114" w:rsidP="00767114">
      <w:pPr>
        <w:pStyle w:val="Tekstpodstawowy"/>
        <w:ind w:left="1410" w:hanging="1410"/>
        <w:jc w:val="both"/>
        <w:rPr>
          <w:rFonts w:ascii="Segoe UI" w:hAnsi="Segoe UI" w:cs="Segoe UI"/>
          <w:i w:val="0"/>
          <w:sz w:val="20"/>
        </w:rPr>
      </w:pPr>
      <w:r w:rsidRPr="00767114">
        <w:rPr>
          <w:rFonts w:ascii="Segoe UI" w:hAnsi="Segoe UI" w:cs="Segoe UI"/>
          <w:i w:val="0"/>
          <w:sz w:val="20"/>
        </w:rPr>
        <w:t xml:space="preserve">załącznik Nr 4 </w:t>
      </w:r>
      <w:r w:rsidRPr="00767114">
        <w:rPr>
          <w:rFonts w:ascii="Segoe UI" w:hAnsi="Segoe UI" w:cs="Segoe UI"/>
          <w:i w:val="0"/>
          <w:sz w:val="20"/>
        </w:rPr>
        <w:tab/>
        <w:t>Identyfikator postępowania i link do postępowania na miniPortalu oraz strona internetowa prowadzonego postępowania i adres strony internetowej, na której udostępniane będą zmiany i wyjaśnienia treści SWZ oraz inne dokumenty zamówienia bezpośrednio związane z postępowaniem o udzielenie zamówienia</w:t>
      </w:r>
    </w:p>
    <w:p w14:paraId="6E2E35C5" w14:textId="77777777" w:rsidR="00B86715" w:rsidRPr="00767114" w:rsidRDefault="00B86715">
      <w:pPr>
        <w:pStyle w:val="Tekstpodstawowy"/>
        <w:jc w:val="both"/>
        <w:rPr>
          <w:rFonts w:ascii="Segoe UI" w:hAnsi="Segoe UI" w:cs="Segoe UI"/>
          <w:i w:val="0"/>
          <w:sz w:val="20"/>
        </w:rPr>
      </w:pPr>
    </w:p>
    <w:p w14:paraId="7DD1BE73" w14:textId="77777777" w:rsidR="00B86715" w:rsidRPr="00767114" w:rsidRDefault="00B86715">
      <w:pPr>
        <w:pStyle w:val="Tekstpodstawowy"/>
        <w:jc w:val="both"/>
        <w:rPr>
          <w:rFonts w:ascii="Segoe UI" w:hAnsi="Segoe UI" w:cs="Segoe UI"/>
          <w:i w:val="0"/>
          <w:sz w:val="20"/>
        </w:rPr>
      </w:pPr>
    </w:p>
    <w:p w14:paraId="72843397" w14:textId="77777777" w:rsidR="00B86715" w:rsidRPr="00B171D3" w:rsidRDefault="00B86715">
      <w:pPr>
        <w:pStyle w:val="Tekstpodstawowy"/>
        <w:jc w:val="both"/>
        <w:rPr>
          <w:rFonts w:ascii="Segoe UI" w:hAnsi="Segoe UI" w:cs="Segoe UI"/>
          <w:i w:val="0"/>
          <w:sz w:val="20"/>
        </w:rPr>
      </w:pPr>
    </w:p>
    <w:p w14:paraId="54BC24C3" w14:textId="77777777" w:rsidR="00B86715" w:rsidRPr="00B171D3" w:rsidRDefault="00B86715">
      <w:pPr>
        <w:pStyle w:val="Tekstpodstawowy"/>
        <w:jc w:val="both"/>
        <w:rPr>
          <w:rFonts w:ascii="Segoe UI" w:hAnsi="Segoe UI" w:cs="Segoe UI"/>
          <w:i w:val="0"/>
          <w:sz w:val="20"/>
        </w:rPr>
      </w:pPr>
    </w:p>
    <w:p w14:paraId="50DB1EE3" w14:textId="77777777" w:rsidR="00B86715" w:rsidRPr="00B171D3" w:rsidRDefault="00B86715">
      <w:pPr>
        <w:pStyle w:val="Tekstpodstawowy"/>
        <w:jc w:val="both"/>
        <w:rPr>
          <w:rFonts w:ascii="Segoe UI" w:hAnsi="Segoe UI" w:cs="Segoe UI"/>
          <w:i w:val="0"/>
          <w:sz w:val="20"/>
        </w:rPr>
      </w:pPr>
    </w:p>
    <w:p w14:paraId="013CC056" w14:textId="77777777" w:rsidR="00B86715" w:rsidRPr="00B171D3" w:rsidRDefault="00B86715">
      <w:pPr>
        <w:pStyle w:val="Tekstpodstawowy"/>
        <w:jc w:val="both"/>
        <w:rPr>
          <w:rFonts w:ascii="Segoe UI" w:hAnsi="Segoe UI" w:cs="Segoe UI"/>
          <w:i w:val="0"/>
          <w:sz w:val="20"/>
        </w:rPr>
      </w:pPr>
    </w:p>
    <w:p w14:paraId="12AB5CDD" w14:textId="77777777" w:rsidR="00B86715" w:rsidRPr="00B171D3" w:rsidRDefault="00B86715">
      <w:pPr>
        <w:pStyle w:val="Tekstpodstawowy"/>
        <w:jc w:val="both"/>
        <w:rPr>
          <w:rFonts w:ascii="Segoe UI" w:hAnsi="Segoe UI" w:cs="Segoe UI"/>
          <w:i w:val="0"/>
          <w:sz w:val="20"/>
        </w:rPr>
      </w:pPr>
    </w:p>
    <w:p w14:paraId="531657E9" w14:textId="77777777" w:rsidR="00B86715" w:rsidRPr="00B171D3" w:rsidRDefault="00B86715">
      <w:pPr>
        <w:pStyle w:val="Tekstpodstawowy"/>
        <w:jc w:val="both"/>
        <w:rPr>
          <w:rFonts w:ascii="Segoe UI" w:hAnsi="Segoe UI" w:cs="Segoe UI"/>
          <w:i w:val="0"/>
          <w:sz w:val="20"/>
        </w:rPr>
      </w:pPr>
    </w:p>
    <w:p w14:paraId="1B3771E2" w14:textId="77777777" w:rsidR="00B86715" w:rsidRPr="00B171D3" w:rsidRDefault="00B86715">
      <w:pPr>
        <w:pStyle w:val="Tekstpodstawowy"/>
        <w:jc w:val="both"/>
        <w:rPr>
          <w:rFonts w:ascii="Segoe UI" w:hAnsi="Segoe UI" w:cs="Segoe UI"/>
          <w:i w:val="0"/>
          <w:sz w:val="20"/>
        </w:rPr>
      </w:pPr>
    </w:p>
    <w:p w14:paraId="39189A02" w14:textId="77777777" w:rsidR="00B86715" w:rsidRPr="00B171D3" w:rsidRDefault="00B86715">
      <w:pPr>
        <w:pStyle w:val="Tekstpodstawowy"/>
        <w:jc w:val="both"/>
        <w:rPr>
          <w:rFonts w:ascii="Segoe UI" w:hAnsi="Segoe UI" w:cs="Segoe UI"/>
          <w:i w:val="0"/>
          <w:sz w:val="20"/>
        </w:rPr>
      </w:pPr>
    </w:p>
    <w:p w14:paraId="7FD90D53" w14:textId="77777777" w:rsidR="00B86715" w:rsidRPr="00B171D3" w:rsidRDefault="00B86715">
      <w:pPr>
        <w:pStyle w:val="Tekstpodstawowy"/>
        <w:jc w:val="both"/>
        <w:rPr>
          <w:rFonts w:ascii="Segoe UI" w:hAnsi="Segoe UI" w:cs="Segoe UI"/>
          <w:i w:val="0"/>
          <w:sz w:val="20"/>
        </w:rPr>
      </w:pPr>
    </w:p>
    <w:p w14:paraId="44E117BF" w14:textId="77777777" w:rsidR="00B86715" w:rsidRPr="00B171D3" w:rsidRDefault="00B86715">
      <w:pPr>
        <w:pStyle w:val="Tekstpodstawowy"/>
        <w:jc w:val="both"/>
        <w:rPr>
          <w:rFonts w:ascii="Segoe UI" w:hAnsi="Segoe UI" w:cs="Segoe UI"/>
          <w:i w:val="0"/>
          <w:sz w:val="20"/>
        </w:rPr>
      </w:pPr>
    </w:p>
    <w:p w14:paraId="0A58D820" w14:textId="77777777" w:rsidR="00B86715" w:rsidRPr="00B171D3" w:rsidRDefault="00B86715">
      <w:pPr>
        <w:pStyle w:val="Tekstpodstawowy"/>
        <w:jc w:val="both"/>
        <w:rPr>
          <w:rFonts w:ascii="Segoe UI" w:hAnsi="Segoe UI" w:cs="Segoe UI"/>
          <w:i w:val="0"/>
          <w:sz w:val="20"/>
        </w:rPr>
      </w:pPr>
    </w:p>
    <w:p w14:paraId="0D680005" w14:textId="77777777" w:rsidR="00B86715" w:rsidRPr="00B171D3" w:rsidRDefault="00B86715">
      <w:pPr>
        <w:pStyle w:val="Tekstpodstawowy"/>
        <w:jc w:val="both"/>
        <w:rPr>
          <w:rFonts w:ascii="Segoe UI" w:hAnsi="Segoe UI" w:cs="Segoe UI"/>
          <w:i w:val="0"/>
          <w:sz w:val="20"/>
        </w:rPr>
      </w:pPr>
    </w:p>
    <w:p w14:paraId="69D582BA" w14:textId="77777777" w:rsidR="00B86715" w:rsidRPr="00B171D3" w:rsidRDefault="00B86715">
      <w:pPr>
        <w:pStyle w:val="Tekstpodstawowy"/>
        <w:jc w:val="both"/>
        <w:rPr>
          <w:rFonts w:ascii="Segoe UI" w:hAnsi="Segoe UI" w:cs="Segoe UI"/>
          <w:i w:val="0"/>
          <w:sz w:val="20"/>
        </w:rPr>
      </w:pPr>
    </w:p>
    <w:p w14:paraId="3F04FB47" w14:textId="77777777" w:rsidR="00B86715" w:rsidRPr="00B171D3" w:rsidRDefault="00B86715">
      <w:pPr>
        <w:pStyle w:val="Tekstpodstawowy"/>
        <w:jc w:val="both"/>
        <w:rPr>
          <w:rFonts w:ascii="Segoe UI" w:hAnsi="Segoe UI" w:cs="Segoe UI"/>
          <w:i w:val="0"/>
          <w:sz w:val="20"/>
        </w:rPr>
      </w:pPr>
    </w:p>
    <w:p w14:paraId="3D28A73D" w14:textId="77777777" w:rsidR="00B86715" w:rsidRPr="00B171D3" w:rsidRDefault="00B86715">
      <w:pPr>
        <w:pStyle w:val="Tekstpodstawowy"/>
        <w:jc w:val="both"/>
        <w:rPr>
          <w:rFonts w:ascii="Segoe UI" w:hAnsi="Segoe UI" w:cs="Segoe UI"/>
          <w:i w:val="0"/>
          <w:sz w:val="20"/>
        </w:rPr>
      </w:pPr>
    </w:p>
    <w:p w14:paraId="5BA49DD5" w14:textId="77777777" w:rsidR="00B86715" w:rsidRPr="00B171D3" w:rsidRDefault="00B86715">
      <w:pPr>
        <w:pStyle w:val="Tekstpodstawowy"/>
        <w:jc w:val="both"/>
        <w:rPr>
          <w:rFonts w:ascii="Segoe UI" w:hAnsi="Segoe UI" w:cs="Segoe UI"/>
          <w:i w:val="0"/>
          <w:sz w:val="20"/>
        </w:rPr>
      </w:pPr>
    </w:p>
    <w:p w14:paraId="5547E9F1" w14:textId="77777777" w:rsidR="00B86715" w:rsidRPr="00B171D3" w:rsidRDefault="00B86715">
      <w:pPr>
        <w:pStyle w:val="Tekstpodstawowy"/>
        <w:jc w:val="both"/>
        <w:rPr>
          <w:rFonts w:ascii="Segoe UI" w:hAnsi="Segoe UI" w:cs="Segoe UI"/>
          <w:i w:val="0"/>
          <w:sz w:val="20"/>
        </w:rPr>
      </w:pPr>
    </w:p>
    <w:p w14:paraId="42E69C2A" w14:textId="77777777" w:rsidR="00B86715" w:rsidRPr="00B171D3" w:rsidRDefault="00B86715">
      <w:pPr>
        <w:pStyle w:val="Tekstpodstawowy"/>
        <w:jc w:val="both"/>
        <w:rPr>
          <w:rFonts w:ascii="Segoe UI" w:hAnsi="Segoe UI" w:cs="Segoe UI"/>
          <w:i w:val="0"/>
          <w:sz w:val="20"/>
        </w:rPr>
      </w:pPr>
    </w:p>
    <w:p w14:paraId="2401DA64" w14:textId="77777777" w:rsidR="00B86715" w:rsidRPr="00B171D3" w:rsidRDefault="00B86715">
      <w:pPr>
        <w:pStyle w:val="Tekstpodstawowy"/>
        <w:jc w:val="both"/>
        <w:rPr>
          <w:rFonts w:ascii="Segoe UI" w:hAnsi="Segoe UI" w:cs="Segoe UI"/>
          <w:i w:val="0"/>
          <w:sz w:val="20"/>
        </w:rPr>
      </w:pPr>
    </w:p>
    <w:p w14:paraId="7623EDB7" w14:textId="77777777" w:rsidR="00B86715" w:rsidRPr="00B171D3" w:rsidRDefault="00B86715">
      <w:pPr>
        <w:pStyle w:val="Tekstpodstawowy"/>
        <w:jc w:val="both"/>
        <w:rPr>
          <w:rFonts w:ascii="Segoe UI" w:hAnsi="Segoe UI" w:cs="Segoe UI"/>
          <w:i w:val="0"/>
          <w:sz w:val="20"/>
        </w:rPr>
      </w:pPr>
    </w:p>
    <w:p w14:paraId="5B6378F2" w14:textId="77777777" w:rsidR="00B86715" w:rsidRPr="00B171D3" w:rsidRDefault="00B86715">
      <w:pPr>
        <w:pStyle w:val="Tekstpodstawowy"/>
        <w:jc w:val="both"/>
        <w:rPr>
          <w:rFonts w:ascii="Segoe UI" w:hAnsi="Segoe UI" w:cs="Segoe UI"/>
          <w:i w:val="0"/>
          <w:sz w:val="20"/>
        </w:rPr>
      </w:pPr>
    </w:p>
    <w:p w14:paraId="1223B24F" w14:textId="77777777" w:rsidR="00B86715" w:rsidRPr="00B171D3" w:rsidRDefault="00B86715">
      <w:pPr>
        <w:pStyle w:val="Tekstpodstawowy"/>
        <w:jc w:val="both"/>
        <w:rPr>
          <w:rFonts w:ascii="Segoe UI" w:hAnsi="Segoe UI" w:cs="Segoe UI"/>
          <w:i w:val="0"/>
          <w:sz w:val="20"/>
        </w:rPr>
      </w:pPr>
    </w:p>
    <w:p w14:paraId="7E7C44BB" w14:textId="77777777" w:rsidR="00B86715" w:rsidRPr="00B171D3" w:rsidRDefault="00B86715">
      <w:pPr>
        <w:pStyle w:val="Tekstpodstawowy"/>
        <w:jc w:val="both"/>
        <w:rPr>
          <w:rFonts w:ascii="Segoe UI" w:hAnsi="Segoe UI" w:cs="Segoe UI"/>
          <w:i w:val="0"/>
          <w:sz w:val="20"/>
        </w:rPr>
      </w:pPr>
    </w:p>
    <w:p w14:paraId="0065B771" w14:textId="77777777" w:rsidR="00B86715" w:rsidRPr="00B171D3" w:rsidRDefault="00B86715">
      <w:pPr>
        <w:pStyle w:val="Tekstpodstawowy"/>
        <w:jc w:val="both"/>
        <w:rPr>
          <w:rFonts w:ascii="Segoe UI" w:hAnsi="Segoe UI" w:cs="Segoe UI"/>
          <w:i w:val="0"/>
          <w:sz w:val="20"/>
        </w:rPr>
      </w:pPr>
    </w:p>
    <w:p w14:paraId="593B271E" w14:textId="77777777" w:rsidR="00B86715" w:rsidRPr="00B171D3" w:rsidRDefault="00B86715">
      <w:pPr>
        <w:pStyle w:val="Tekstpodstawowy"/>
        <w:jc w:val="both"/>
        <w:rPr>
          <w:rFonts w:ascii="Segoe UI" w:hAnsi="Segoe UI" w:cs="Segoe UI"/>
          <w:i w:val="0"/>
          <w:sz w:val="20"/>
        </w:rPr>
      </w:pPr>
    </w:p>
    <w:p w14:paraId="4D588529" w14:textId="77777777" w:rsidR="00B86715" w:rsidRPr="00B171D3" w:rsidRDefault="00B86715">
      <w:pPr>
        <w:pStyle w:val="Tekstpodstawowy"/>
        <w:jc w:val="both"/>
        <w:rPr>
          <w:rFonts w:ascii="Segoe UI" w:hAnsi="Segoe UI" w:cs="Segoe UI"/>
          <w:i w:val="0"/>
          <w:sz w:val="20"/>
        </w:rPr>
      </w:pPr>
    </w:p>
    <w:p w14:paraId="57F96743" w14:textId="77777777" w:rsidR="00B86715" w:rsidRPr="00B171D3" w:rsidRDefault="00B86715">
      <w:pPr>
        <w:pStyle w:val="Tekstpodstawowy"/>
        <w:jc w:val="both"/>
        <w:rPr>
          <w:rFonts w:ascii="Segoe UI" w:hAnsi="Segoe UI" w:cs="Segoe UI"/>
          <w:i w:val="0"/>
          <w:sz w:val="20"/>
        </w:rPr>
      </w:pPr>
    </w:p>
    <w:p w14:paraId="15FB485D" w14:textId="77777777" w:rsidR="00B86715" w:rsidRPr="00B171D3" w:rsidRDefault="00B86715">
      <w:pPr>
        <w:pStyle w:val="Tekstpodstawowy"/>
        <w:jc w:val="both"/>
        <w:rPr>
          <w:rFonts w:ascii="Segoe UI" w:hAnsi="Segoe UI" w:cs="Segoe UI"/>
          <w:i w:val="0"/>
          <w:sz w:val="20"/>
        </w:rPr>
      </w:pPr>
    </w:p>
    <w:p w14:paraId="6413D526" w14:textId="77777777" w:rsidR="00B86715" w:rsidRPr="00B171D3" w:rsidRDefault="00B86715">
      <w:pPr>
        <w:pStyle w:val="Tekstpodstawowy"/>
        <w:jc w:val="both"/>
        <w:rPr>
          <w:rFonts w:ascii="Segoe UI" w:hAnsi="Segoe UI" w:cs="Segoe UI"/>
          <w:i w:val="0"/>
          <w:sz w:val="20"/>
        </w:rPr>
      </w:pPr>
    </w:p>
    <w:p w14:paraId="67E509F0" w14:textId="77777777" w:rsidR="00B86715" w:rsidRPr="00B171D3" w:rsidRDefault="00B86715">
      <w:pPr>
        <w:pStyle w:val="Tekstpodstawowy"/>
        <w:jc w:val="both"/>
        <w:rPr>
          <w:rFonts w:ascii="Segoe UI" w:hAnsi="Segoe UI" w:cs="Segoe UI"/>
          <w:i w:val="0"/>
          <w:sz w:val="20"/>
        </w:rPr>
      </w:pPr>
    </w:p>
    <w:p w14:paraId="58BB350C" w14:textId="77777777" w:rsidR="00B86715" w:rsidRPr="00B171D3" w:rsidRDefault="00B86715">
      <w:pPr>
        <w:pStyle w:val="Tekstpodstawowy"/>
        <w:jc w:val="both"/>
        <w:rPr>
          <w:rFonts w:ascii="Segoe UI" w:hAnsi="Segoe UI" w:cs="Segoe UI"/>
          <w:i w:val="0"/>
          <w:sz w:val="20"/>
        </w:rPr>
      </w:pPr>
    </w:p>
    <w:p w14:paraId="20EEE6AD" w14:textId="77777777" w:rsidR="00B86715" w:rsidRPr="00B171D3" w:rsidRDefault="00B86715">
      <w:pPr>
        <w:pStyle w:val="Tekstpodstawowy"/>
        <w:jc w:val="both"/>
        <w:rPr>
          <w:rFonts w:ascii="Segoe UI" w:hAnsi="Segoe UI" w:cs="Segoe UI"/>
          <w:i w:val="0"/>
          <w:sz w:val="20"/>
        </w:rPr>
      </w:pPr>
    </w:p>
    <w:p w14:paraId="692F9EDF" w14:textId="77777777" w:rsidR="009F5BBF" w:rsidRPr="00B171D3" w:rsidRDefault="009F5BBF" w:rsidP="00130E51">
      <w:pPr>
        <w:pStyle w:val="Tekstpodstawowy"/>
        <w:jc w:val="both"/>
        <w:rPr>
          <w:rFonts w:ascii="Segoe UI" w:hAnsi="Segoe UI" w:cs="Segoe UI"/>
          <w:i w:val="0"/>
          <w:sz w:val="20"/>
        </w:rPr>
      </w:pPr>
    </w:p>
    <w:p w14:paraId="7A4382BF" w14:textId="1B1CCF0D" w:rsidR="006953C4" w:rsidRDefault="006953C4" w:rsidP="00130E51">
      <w:pPr>
        <w:pStyle w:val="Tekstpodstawowy"/>
        <w:jc w:val="both"/>
        <w:rPr>
          <w:rFonts w:ascii="Segoe UI" w:hAnsi="Segoe UI" w:cs="Segoe UI"/>
          <w:bCs/>
          <w:i w:val="0"/>
          <w:sz w:val="20"/>
        </w:rPr>
      </w:pPr>
    </w:p>
    <w:p w14:paraId="3B3FF24D" w14:textId="77777777" w:rsidR="00DB5B6F" w:rsidRPr="00B171D3" w:rsidRDefault="00DB5B6F" w:rsidP="00130E51">
      <w:pPr>
        <w:pStyle w:val="Tekstpodstawowy"/>
        <w:jc w:val="both"/>
        <w:rPr>
          <w:rFonts w:ascii="Segoe UI" w:hAnsi="Segoe UI" w:cs="Segoe UI"/>
          <w:bCs/>
          <w:i w:val="0"/>
          <w:sz w:val="20"/>
        </w:rPr>
      </w:pPr>
    </w:p>
    <w:p w14:paraId="62564771" w14:textId="77777777" w:rsidR="00BA2DFC" w:rsidRPr="00B171D3" w:rsidRDefault="00BA2DFC" w:rsidP="00130E51">
      <w:pPr>
        <w:pStyle w:val="Tekstpodstawowy"/>
        <w:jc w:val="both"/>
        <w:rPr>
          <w:rFonts w:ascii="Segoe UI" w:hAnsi="Segoe UI" w:cs="Segoe UI"/>
          <w:bCs/>
          <w:i w:val="0"/>
          <w:sz w:val="20"/>
        </w:rPr>
      </w:pPr>
    </w:p>
    <w:p w14:paraId="42F316D4" w14:textId="77777777" w:rsidR="00BA2DFC" w:rsidRPr="00B171D3" w:rsidRDefault="00BA2DFC" w:rsidP="00130E51">
      <w:pPr>
        <w:pStyle w:val="Tekstpodstawowy"/>
        <w:jc w:val="both"/>
        <w:rPr>
          <w:rFonts w:ascii="Segoe UI" w:hAnsi="Segoe UI" w:cs="Segoe UI"/>
          <w:bCs/>
          <w:i w:val="0"/>
          <w:sz w:val="20"/>
        </w:rPr>
      </w:pPr>
    </w:p>
    <w:p w14:paraId="08D7F2EE" w14:textId="77777777" w:rsidR="00BA2DFC" w:rsidRPr="00B171D3" w:rsidRDefault="00BA2DFC" w:rsidP="00130E51">
      <w:pPr>
        <w:pStyle w:val="Tekstpodstawowy"/>
        <w:jc w:val="both"/>
        <w:rPr>
          <w:rFonts w:ascii="Segoe UI" w:hAnsi="Segoe UI" w:cs="Segoe UI"/>
          <w:bCs/>
          <w:i w:val="0"/>
          <w:sz w:val="20"/>
        </w:rPr>
      </w:pPr>
    </w:p>
    <w:p w14:paraId="62EECB25" w14:textId="77777777" w:rsidR="009523BC" w:rsidRPr="00B171D3" w:rsidRDefault="009523BC" w:rsidP="00130E51">
      <w:pPr>
        <w:pStyle w:val="Tekstpodstawowy"/>
        <w:jc w:val="both"/>
        <w:rPr>
          <w:rFonts w:ascii="Segoe UI" w:hAnsi="Segoe UI" w:cs="Segoe UI"/>
          <w:bCs/>
          <w:i w:val="0"/>
          <w:sz w:val="20"/>
        </w:rPr>
      </w:pPr>
    </w:p>
    <w:p w14:paraId="7DF42720" w14:textId="77777777" w:rsidR="00B86715" w:rsidRPr="00B171D3" w:rsidRDefault="00B86715" w:rsidP="00730257">
      <w:pPr>
        <w:pStyle w:val="Tekstpodstawowy"/>
        <w:numPr>
          <w:ilvl w:val="0"/>
          <w:numId w:val="2"/>
        </w:numPr>
        <w:jc w:val="both"/>
        <w:rPr>
          <w:rFonts w:ascii="Segoe UI" w:hAnsi="Segoe UI" w:cs="Segoe UI"/>
          <w:bCs/>
          <w:i w:val="0"/>
          <w:sz w:val="20"/>
        </w:rPr>
      </w:pPr>
      <w:r w:rsidRPr="00B171D3">
        <w:rPr>
          <w:rFonts w:ascii="Segoe UI" w:hAnsi="Segoe UI" w:cs="Segoe UI"/>
          <w:bCs/>
          <w:i w:val="0"/>
          <w:sz w:val="20"/>
        </w:rPr>
        <w:t>ZAMAWIAJĄCY</w:t>
      </w:r>
    </w:p>
    <w:p w14:paraId="2FEDFAED" w14:textId="4E630BAD" w:rsidR="00C46D33" w:rsidRDefault="00C46D33" w:rsidP="00396597">
      <w:pPr>
        <w:pStyle w:val="Tekstpodstawowy"/>
        <w:jc w:val="both"/>
        <w:rPr>
          <w:rFonts w:ascii="Segoe UI" w:hAnsi="Segoe UI" w:cs="Segoe UI"/>
          <w:bCs/>
          <w:i w:val="0"/>
          <w:sz w:val="20"/>
        </w:rPr>
      </w:pPr>
    </w:p>
    <w:p w14:paraId="01930C6A" w14:textId="77777777" w:rsidR="00396597" w:rsidRPr="0034287B" w:rsidRDefault="00396597" w:rsidP="00396597">
      <w:pPr>
        <w:pStyle w:val="Tekstpodstawowy"/>
        <w:jc w:val="both"/>
        <w:rPr>
          <w:rFonts w:ascii="Segoe UI" w:hAnsi="Segoe UI" w:cs="Segoe UI"/>
          <w:i w:val="0"/>
          <w:sz w:val="20"/>
        </w:rPr>
      </w:pPr>
      <w:r w:rsidRPr="0034287B">
        <w:rPr>
          <w:rFonts w:ascii="Segoe UI" w:hAnsi="Segoe UI" w:cs="Segoe UI"/>
          <w:bCs/>
          <w:i w:val="0"/>
          <w:sz w:val="20"/>
        </w:rPr>
        <w:t>Gmina Miasto Koszalin</w:t>
      </w:r>
    </w:p>
    <w:p w14:paraId="014FE7CC" w14:textId="77777777" w:rsidR="00396597" w:rsidRPr="0034287B" w:rsidRDefault="00396597" w:rsidP="00396597">
      <w:pPr>
        <w:pStyle w:val="Tekstpodstawowy"/>
        <w:jc w:val="both"/>
        <w:rPr>
          <w:rFonts w:ascii="Segoe UI" w:hAnsi="Segoe UI" w:cs="Segoe UI"/>
          <w:b w:val="0"/>
          <w:i w:val="0"/>
          <w:sz w:val="20"/>
          <w:lang w:val="de-DE"/>
        </w:rPr>
      </w:pPr>
      <w:r w:rsidRPr="0034287B">
        <w:rPr>
          <w:rFonts w:ascii="Segoe UI" w:hAnsi="Segoe UI" w:cs="Segoe UI"/>
          <w:b w:val="0"/>
          <w:i w:val="0"/>
          <w:sz w:val="20"/>
        </w:rPr>
        <w:t xml:space="preserve">ul. Rynek Staromiejski 6 – 7 </w:t>
      </w:r>
    </w:p>
    <w:p w14:paraId="717C33CE" w14:textId="77777777" w:rsidR="00396597" w:rsidRPr="0034287B" w:rsidRDefault="00396597" w:rsidP="00396597">
      <w:pPr>
        <w:pStyle w:val="Tekstpodstawowy"/>
        <w:jc w:val="both"/>
        <w:rPr>
          <w:rFonts w:ascii="Segoe UI" w:hAnsi="Segoe UI" w:cs="Segoe UI"/>
          <w:b w:val="0"/>
          <w:i w:val="0"/>
          <w:sz w:val="20"/>
          <w:lang w:val="de-DE"/>
        </w:rPr>
      </w:pPr>
      <w:r w:rsidRPr="0034287B">
        <w:rPr>
          <w:rFonts w:ascii="Segoe UI" w:hAnsi="Segoe UI" w:cs="Segoe UI"/>
          <w:b w:val="0"/>
          <w:i w:val="0"/>
          <w:sz w:val="20"/>
          <w:lang w:val="de-DE"/>
        </w:rPr>
        <w:t>75 – 007 Koszalin</w:t>
      </w:r>
    </w:p>
    <w:p w14:paraId="44DC621A" w14:textId="77777777" w:rsidR="00396597" w:rsidRPr="0034287B" w:rsidRDefault="00396597" w:rsidP="00396597">
      <w:pPr>
        <w:pStyle w:val="Tekstpodstawowy"/>
        <w:jc w:val="both"/>
        <w:rPr>
          <w:rFonts w:ascii="Segoe UI" w:hAnsi="Segoe UI" w:cs="Segoe UI"/>
          <w:b w:val="0"/>
          <w:i w:val="0"/>
          <w:sz w:val="20"/>
          <w:lang w:val="de-DE"/>
        </w:rPr>
      </w:pPr>
      <w:r w:rsidRPr="0034287B">
        <w:rPr>
          <w:rFonts w:ascii="Segoe UI" w:hAnsi="Segoe UI" w:cs="Segoe UI"/>
          <w:b w:val="0"/>
          <w:i w:val="0"/>
          <w:sz w:val="20"/>
          <w:lang w:val="de-DE"/>
        </w:rPr>
        <w:t>NIP 669-23-85-366, REGON 330920802,</w:t>
      </w:r>
    </w:p>
    <w:p w14:paraId="59E472D0" w14:textId="7B380B0C" w:rsidR="00C46D33" w:rsidRPr="0034287B" w:rsidRDefault="00C46D33" w:rsidP="00B63014">
      <w:pPr>
        <w:pStyle w:val="Tekstpodstawowy"/>
        <w:ind w:left="360"/>
        <w:jc w:val="both"/>
        <w:rPr>
          <w:rFonts w:ascii="Segoe UI" w:hAnsi="Segoe UI" w:cs="Segoe UI"/>
          <w:bCs/>
          <w:i w:val="0"/>
          <w:sz w:val="20"/>
        </w:rPr>
      </w:pPr>
    </w:p>
    <w:p w14:paraId="3C72E33C" w14:textId="1849DA3A" w:rsidR="00396597" w:rsidRPr="0034287B" w:rsidRDefault="00396597" w:rsidP="00396597">
      <w:pPr>
        <w:suppressAutoHyphens w:val="0"/>
        <w:rPr>
          <w:rFonts w:ascii="Segoe UI" w:hAnsi="Segoe UI" w:cs="Segoe UI"/>
          <w:b/>
        </w:rPr>
      </w:pPr>
      <w:r w:rsidRPr="0034287B">
        <w:rPr>
          <w:rFonts w:ascii="Segoe UI" w:hAnsi="Segoe UI" w:cs="Segoe UI"/>
          <w:b/>
        </w:rPr>
        <w:t>Zarząd Obiektów Sportowych Spółka z o.o.</w:t>
      </w:r>
    </w:p>
    <w:p w14:paraId="1E8446D9" w14:textId="50B8C1D9" w:rsidR="00396597" w:rsidRPr="0034287B" w:rsidRDefault="00396597" w:rsidP="00396597">
      <w:pPr>
        <w:rPr>
          <w:rFonts w:ascii="Segoe UI" w:hAnsi="Segoe UI" w:cs="Segoe UI"/>
        </w:rPr>
      </w:pPr>
      <w:r w:rsidRPr="0034287B">
        <w:rPr>
          <w:rFonts w:ascii="Segoe UI" w:hAnsi="Segoe UI" w:cs="Segoe UI"/>
        </w:rPr>
        <w:t>75 – 436 Koszalin, ul. Rolna 14</w:t>
      </w:r>
    </w:p>
    <w:p w14:paraId="3CE46472" w14:textId="77777777" w:rsidR="00396597" w:rsidRPr="0034287B" w:rsidRDefault="00396597" w:rsidP="00396597">
      <w:pPr>
        <w:jc w:val="both"/>
        <w:rPr>
          <w:rFonts w:ascii="Segoe UI" w:hAnsi="Segoe UI" w:cs="Segoe UI"/>
          <w:bCs/>
        </w:rPr>
      </w:pPr>
      <w:r w:rsidRPr="0034287B">
        <w:rPr>
          <w:rFonts w:ascii="Segoe UI" w:hAnsi="Segoe UI" w:cs="Segoe UI"/>
          <w:bCs/>
        </w:rPr>
        <w:t>NIP 669-050-48-61, REGON 3302410018,</w:t>
      </w:r>
    </w:p>
    <w:p w14:paraId="3CE209B8" w14:textId="77777777" w:rsidR="00396597" w:rsidRPr="0034287B" w:rsidRDefault="00396597" w:rsidP="00396597">
      <w:pPr>
        <w:rPr>
          <w:rFonts w:ascii="Segoe UI" w:hAnsi="Segoe UI" w:cs="Segoe UI"/>
        </w:rPr>
      </w:pPr>
    </w:p>
    <w:p w14:paraId="539EA256" w14:textId="77777777" w:rsidR="00396597" w:rsidRPr="0034287B" w:rsidRDefault="00396597" w:rsidP="00396597">
      <w:pPr>
        <w:suppressAutoHyphens w:val="0"/>
        <w:rPr>
          <w:rFonts w:ascii="Segoe UI" w:hAnsi="Segoe UI" w:cs="Segoe UI"/>
          <w:b/>
        </w:rPr>
      </w:pPr>
      <w:r w:rsidRPr="0034287B">
        <w:rPr>
          <w:rFonts w:ascii="Segoe UI" w:hAnsi="Segoe UI" w:cs="Segoe UI"/>
          <w:b/>
        </w:rPr>
        <w:t>Centrum Kultury 105 w Koszalinie</w:t>
      </w:r>
    </w:p>
    <w:p w14:paraId="07C69D3B" w14:textId="48E73A48" w:rsidR="00396597" w:rsidRPr="0034287B" w:rsidRDefault="00396597" w:rsidP="00396597">
      <w:pPr>
        <w:rPr>
          <w:rFonts w:ascii="Segoe UI" w:hAnsi="Segoe UI" w:cs="Segoe UI"/>
        </w:rPr>
      </w:pPr>
      <w:r w:rsidRPr="0034287B">
        <w:rPr>
          <w:rFonts w:ascii="Segoe UI" w:hAnsi="Segoe UI" w:cs="Segoe UI"/>
        </w:rPr>
        <w:t>75 – 001 Koszalin, ul. Zwycięstwa 105</w:t>
      </w:r>
    </w:p>
    <w:p w14:paraId="4587F8AC" w14:textId="589ADAD1" w:rsidR="00396597" w:rsidRPr="0034287B" w:rsidRDefault="00396597" w:rsidP="00396597">
      <w:pPr>
        <w:pStyle w:val="Tekstpodstawowy"/>
        <w:jc w:val="both"/>
        <w:rPr>
          <w:rFonts w:ascii="Segoe UI" w:hAnsi="Segoe UI" w:cs="Segoe UI"/>
          <w:b w:val="0"/>
          <w:bCs/>
          <w:i w:val="0"/>
          <w:sz w:val="20"/>
        </w:rPr>
      </w:pPr>
      <w:r w:rsidRPr="0034287B">
        <w:rPr>
          <w:rFonts w:ascii="Segoe UI" w:hAnsi="Segoe UI" w:cs="Segoe UI"/>
          <w:b w:val="0"/>
          <w:bCs/>
          <w:i w:val="0"/>
          <w:sz w:val="20"/>
        </w:rPr>
        <w:t>NIP 669-10-07-320, REGON 33058406,</w:t>
      </w:r>
    </w:p>
    <w:p w14:paraId="7102C7D1" w14:textId="714A5A07" w:rsidR="00396597" w:rsidRPr="0034287B" w:rsidRDefault="00396597" w:rsidP="00396597">
      <w:pPr>
        <w:rPr>
          <w:rFonts w:ascii="Segoe UI" w:hAnsi="Segoe UI" w:cs="Segoe UI"/>
        </w:rPr>
      </w:pPr>
    </w:p>
    <w:p w14:paraId="698A87B2" w14:textId="29E3949E" w:rsidR="00396597" w:rsidRPr="0034287B" w:rsidRDefault="00396597" w:rsidP="00396597">
      <w:pPr>
        <w:suppressAutoHyphens w:val="0"/>
        <w:rPr>
          <w:rFonts w:ascii="Segoe UI" w:hAnsi="Segoe UI" w:cs="Segoe UI"/>
          <w:b/>
        </w:rPr>
      </w:pPr>
      <w:r w:rsidRPr="0034287B">
        <w:rPr>
          <w:rFonts w:ascii="Segoe UI" w:hAnsi="Segoe UI" w:cs="Segoe UI"/>
          <w:b/>
        </w:rPr>
        <w:t>Bałtycki Teatr Dramatyczny im. Juliusza Słowackiego</w:t>
      </w:r>
    </w:p>
    <w:p w14:paraId="02849867" w14:textId="3C12FCC3" w:rsidR="00396597" w:rsidRPr="0034287B" w:rsidRDefault="00396597" w:rsidP="00396597">
      <w:pPr>
        <w:rPr>
          <w:rFonts w:ascii="Segoe UI" w:hAnsi="Segoe UI" w:cs="Segoe UI"/>
        </w:rPr>
      </w:pPr>
      <w:r w:rsidRPr="0034287B">
        <w:rPr>
          <w:rFonts w:ascii="Segoe UI" w:hAnsi="Segoe UI" w:cs="Segoe UI"/>
        </w:rPr>
        <w:t>75 – 729 Koszalin, ul. Plac Teatralny 1</w:t>
      </w:r>
    </w:p>
    <w:p w14:paraId="3080ACE4" w14:textId="77777777" w:rsidR="00396597" w:rsidRPr="0034287B" w:rsidRDefault="00396597" w:rsidP="00396597">
      <w:pPr>
        <w:pStyle w:val="Tekstpodstawowy"/>
        <w:jc w:val="both"/>
        <w:rPr>
          <w:rFonts w:ascii="Segoe UI" w:hAnsi="Segoe UI" w:cs="Segoe UI"/>
          <w:b w:val="0"/>
          <w:bCs/>
          <w:i w:val="0"/>
          <w:sz w:val="20"/>
        </w:rPr>
      </w:pPr>
      <w:r w:rsidRPr="0034287B">
        <w:rPr>
          <w:rFonts w:ascii="Segoe UI" w:hAnsi="Segoe UI" w:cs="Segoe UI"/>
          <w:b w:val="0"/>
          <w:bCs/>
          <w:i w:val="0"/>
          <w:sz w:val="20"/>
        </w:rPr>
        <w:t>NIP 669-050-47-89, REGON 000279433,</w:t>
      </w:r>
    </w:p>
    <w:p w14:paraId="6357ABD9" w14:textId="77777777" w:rsidR="00396597" w:rsidRPr="0034287B" w:rsidRDefault="00396597" w:rsidP="00396597">
      <w:pPr>
        <w:rPr>
          <w:rFonts w:ascii="Segoe UI" w:hAnsi="Segoe UI" w:cs="Segoe UI"/>
        </w:rPr>
      </w:pPr>
    </w:p>
    <w:p w14:paraId="085AA45B" w14:textId="77777777" w:rsidR="00396597" w:rsidRPr="0034287B" w:rsidRDefault="00396597" w:rsidP="00396597">
      <w:pPr>
        <w:suppressAutoHyphens w:val="0"/>
        <w:rPr>
          <w:rFonts w:ascii="Segoe UI" w:hAnsi="Segoe UI" w:cs="Segoe UI"/>
          <w:b/>
        </w:rPr>
      </w:pPr>
      <w:r w:rsidRPr="0034287B">
        <w:rPr>
          <w:rFonts w:ascii="Segoe UI" w:hAnsi="Segoe UI" w:cs="Segoe UI"/>
          <w:b/>
        </w:rPr>
        <w:t>Koszalińska Biblioteka Publiczna im. Joachima Lelewela</w:t>
      </w:r>
    </w:p>
    <w:p w14:paraId="64E4161A" w14:textId="5713BD85" w:rsidR="00396597" w:rsidRPr="0034287B" w:rsidRDefault="00396597" w:rsidP="00396597">
      <w:pPr>
        <w:suppressAutoHyphens w:val="0"/>
        <w:rPr>
          <w:rFonts w:ascii="Segoe UI" w:hAnsi="Segoe UI" w:cs="Segoe UI"/>
        </w:rPr>
      </w:pPr>
      <w:r w:rsidRPr="0034287B">
        <w:rPr>
          <w:rFonts w:ascii="Segoe UI" w:hAnsi="Segoe UI" w:cs="Segoe UI"/>
        </w:rPr>
        <w:t>75 – 415 Koszalin, ul. Plac Polonii 1</w:t>
      </w:r>
    </w:p>
    <w:p w14:paraId="0EF13595" w14:textId="77777777" w:rsidR="00396597" w:rsidRPr="0034287B" w:rsidRDefault="00396597" w:rsidP="00396597">
      <w:pPr>
        <w:pStyle w:val="Tekstpodstawowy"/>
        <w:jc w:val="both"/>
        <w:rPr>
          <w:rFonts w:ascii="Segoe UI" w:hAnsi="Segoe UI" w:cs="Segoe UI"/>
          <w:bCs/>
          <w:i w:val="0"/>
          <w:sz w:val="20"/>
        </w:rPr>
      </w:pPr>
      <w:r w:rsidRPr="0034287B">
        <w:rPr>
          <w:rFonts w:ascii="Segoe UI" w:hAnsi="Segoe UI" w:cs="Segoe UI"/>
          <w:b w:val="0"/>
          <w:bCs/>
          <w:i w:val="0"/>
          <w:sz w:val="20"/>
        </w:rPr>
        <w:t>NIP 669-22-37-803, REGON 000277204,</w:t>
      </w:r>
    </w:p>
    <w:p w14:paraId="3180C7DF" w14:textId="77777777" w:rsidR="00396597" w:rsidRPr="0034287B" w:rsidRDefault="00396597" w:rsidP="00396597">
      <w:pPr>
        <w:suppressAutoHyphens w:val="0"/>
        <w:rPr>
          <w:rFonts w:ascii="Segoe UI" w:hAnsi="Segoe UI" w:cs="Segoe UI"/>
        </w:rPr>
      </w:pPr>
    </w:p>
    <w:p w14:paraId="1D30C4C8" w14:textId="77777777" w:rsidR="00396597" w:rsidRPr="0034287B" w:rsidRDefault="00396597" w:rsidP="00396597">
      <w:pPr>
        <w:suppressAutoHyphens w:val="0"/>
        <w:rPr>
          <w:rFonts w:ascii="Segoe UI" w:hAnsi="Segoe UI" w:cs="Segoe UI"/>
          <w:b/>
        </w:rPr>
      </w:pPr>
      <w:r w:rsidRPr="0034287B">
        <w:rPr>
          <w:rFonts w:ascii="Segoe UI" w:hAnsi="Segoe UI" w:cs="Segoe UI"/>
          <w:b/>
        </w:rPr>
        <w:t xml:space="preserve">Muzeum w Koszalinie </w:t>
      </w:r>
    </w:p>
    <w:p w14:paraId="72F9DE42" w14:textId="63673DE9" w:rsidR="00396597" w:rsidRPr="0034287B" w:rsidRDefault="00396597" w:rsidP="00396597">
      <w:pPr>
        <w:suppressAutoHyphens w:val="0"/>
        <w:rPr>
          <w:rFonts w:ascii="Segoe UI" w:hAnsi="Segoe UI" w:cs="Segoe UI"/>
        </w:rPr>
      </w:pPr>
      <w:r w:rsidRPr="0034287B">
        <w:rPr>
          <w:rFonts w:ascii="Segoe UI" w:hAnsi="Segoe UI" w:cs="Segoe UI"/>
        </w:rPr>
        <w:t>75 – 420 Koszalin, ul. Młyńska 37</w:t>
      </w:r>
      <w:r w:rsidR="0034287B">
        <w:rPr>
          <w:rFonts w:ascii="Segoe UI" w:hAnsi="Segoe UI" w:cs="Segoe UI"/>
        </w:rPr>
        <w:t xml:space="preserve"> – </w:t>
      </w:r>
      <w:r w:rsidRPr="0034287B">
        <w:rPr>
          <w:rFonts w:ascii="Segoe UI" w:hAnsi="Segoe UI" w:cs="Segoe UI"/>
        </w:rPr>
        <w:t>39</w:t>
      </w:r>
    </w:p>
    <w:p w14:paraId="7B7666EE" w14:textId="395644AA" w:rsidR="00396597" w:rsidRPr="0034287B" w:rsidRDefault="00396597" w:rsidP="00396597">
      <w:pPr>
        <w:suppressAutoHyphens w:val="0"/>
        <w:rPr>
          <w:rFonts w:ascii="Segoe UI" w:hAnsi="Segoe UI" w:cs="Segoe UI"/>
          <w:bCs/>
        </w:rPr>
      </w:pPr>
      <w:r w:rsidRPr="0034287B">
        <w:rPr>
          <w:rFonts w:ascii="Segoe UI" w:hAnsi="Segoe UI" w:cs="Segoe UI"/>
          <w:bCs/>
        </w:rPr>
        <w:t>NIP 669-11-24-770, REGON 000277026,</w:t>
      </w:r>
    </w:p>
    <w:p w14:paraId="3D94F816" w14:textId="77777777" w:rsidR="00396597" w:rsidRPr="0034287B" w:rsidRDefault="00396597" w:rsidP="00396597">
      <w:pPr>
        <w:suppressAutoHyphens w:val="0"/>
        <w:rPr>
          <w:rFonts w:ascii="Segoe UI" w:hAnsi="Segoe UI" w:cs="Segoe UI"/>
        </w:rPr>
      </w:pPr>
    </w:p>
    <w:p w14:paraId="76D06D41" w14:textId="7D190CEB" w:rsidR="00396597" w:rsidRPr="0034287B" w:rsidRDefault="00396597" w:rsidP="00396597">
      <w:pPr>
        <w:pStyle w:val="Tekstpodstawowy"/>
        <w:suppressAutoHyphens w:val="0"/>
        <w:jc w:val="left"/>
        <w:rPr>
          <w:rFonts w:ascii="Segoe UI" w:hAnsi="Segoe UI" w:cs="Segoe UI"/>
          <w:bCs/>
          <w:i w:val="0"/>
          <w:iCs/>
          <w:sz w:val="20"/>
        </w:rPr>
      </w:pPr>
      <w:r w:rsidRPr="0034287B">
        <w:rPr>
          <w:rFonts w:ascii="Segoe UI" w:hAnsi="Segoe UI" w:cs="Segoe UI"/>
          <w:bCs/>
          <w:i w:val="0"/>
          <w:iCs/>
          <w:sz w:val="20"/>
        </w:rPr>
        <w:t xml:space="preserve">Filharmonia Koszalińska im. Stanisława Moniuszki </w:t>
      </w:r>
    </w:p>
    <w:p w14:paraId="34FC4A61" w14:textId="5E480D97" w:rsidR="00396597" w:rsidRPr="0034287B" w:rsidRDefault="00396597" w:rsidP="00396597">
      <w:pPr>
        <w:pStyle w:val="Tekstpodstawowy"/>
        <w:jc w:val="left"/>
        <w:rPr>
          <w:rFonts w:ascii="Segoe UI" w:hAnsi="Segoe UI" w:cs="Segoe UI"/>
          <w:b w:val="0"/>
          <w:bCs/>
          <w:i w:val="0"/>
          <w:iCs/>
          <w:sz w:val="20"/>
        </w:rPr>
      </w:pPr>
      <w:r w:rsidRPr="0034287B">
        <w:rPr>
          <w:rFonts w:ascii="Segoe UI" w:hAnsi="Segoe UI" w:cs="Segoe UI"/>
          <w:b w:val="0"/>
          <w:bCs/>
          <w:i w:val="0"/>
          <w:iCs/>
          <w:sz w:val="20"/>
        </w:rPr>
        <w:t>75 – 400 Koszalin, ul. Piastowska 2</w:t>
      </w:r>
    </w:p>
    <w:p w14:paraId="384A9663" w14:textId="08B033F1" w:rsidR="00C46D33" w:rsidRPr="0034287B" w:rsidRDefault="00396597" w:rsidP="00396597">
      <w:pPr>
        <w:pStyle w:val="Tekstpodstawowy"/>
        <w:jc w:val="both"/>
        <w:rPr>
          <w:rFonts w:ascii="Segoe UI" w:hAnsi="Segoe UI" w:cs="Segoe UI"/>
          <w:b w:val="0"/>
          <w:bCs/>
          <w:i w:val="0"/>
          <w:sz w:val="20"/>
        </w:rPr>
      </w:pPr>
      <w:r w:rsidRPr="0034287B">
        <w:rPr>
          <w:rFonts w:ascii="Segoe UI" w:hAnsi="Segoe UI" w:cs="Segoe UI"/>
          <w:b w:val="0"/>
          <w:bCs/>
          <w:i w:val="0"/>
          <w:sz w:val="20"/>
        </w:rPr>
        <w:t>NIP 669-10-05-002, REGON 000279440,</w:t>
      </w:r>
      <w:r w:rsidRPr="0034287B">
        <w:rPr>
          <w:rFonts w:ascii="Segoe UI" w:hAnsi="Segoe UI" w:cs="Segoe UI"/>
          <w:b w:val="0"/>
          <w:bCs/>
          <w:i w:val="0"/>
          <w:sz w:val="20"/>
        </w:rPr>
        <w:cr/>
      </w:r>
    </w:p>
    <w:p w14:paraId="3126AAA1" w14:textId="7E61AB1B" w:rsidR="00C46D33" w:rsidRPr="00001BEA" w:rsidRDefault="00C46D33" w:rsidP="00C46D33">
      <w:pPr>
        <w:pStyle w:val="Tekstpodstawowy"/>
        <w:jc w:val="both"/>
        <w:rPr>
          <w:rFonts w:ascii="Segoe UI" w:hAnsi="Segoe UI" w:cs="Segoe UI"/>
          <w:iCs/>
          <w:sz w:val="20"/>
        </w:rPr>
      </w:pPr>
      <w:r>
        <w:rPr>
          <w:rFonts w:ascii="Segoe UI" w:hAnsi="Segoe UI" w:cs="Segoe UI"/>
          <w:b w:val="0"/>
          <w:bCs/>
          <w:i w:val="0"/>
          <w:sz w:val="20"/>
        </w:rPr>
        <w:t>w</w:t>
      </w:r>
      <w:r w:rsidRPr="005A3A03">
        <w:rPr>
          <w:rFonts w:ascii="Segoe UI" w:hAnsi="Segoe UI" w:cs="Segoe UI"/>
          <w:b w:val="0"/>
          <w:bCs/>
          <w:i w:val="0"/>
          <w:sz w:val="20"/>
        </w:rPr>
        <w:t xml:space="preserve"> imieniu których</w:t>
      </w:r>
      <w:r>
        <w:rPr>
          <w:rFonts w:ascii="Segoe UI" w:hAnsi="Segoe UI" w:cs="Segoe UI"/>
          <w:b w:val="0"/>
          <w:bCs/>
          <w:i w:val="0"/>
          <w:sz w:val="20"/>
        </w:rPr>
        <w:t xml:space="preserve"> niniejsze postępowanie przeprowadza, zgodnie z zawartymi na podstawie art. </w:t>
      </w:r>
      <w:r w:rsidRPr="0034287B">
        <w:rPr>
          <w:rFonts w:ascii="Segoe UI" w:hAnsi="Segoe UI" w:cs="Segoe UI"/>
          <w:b w:val="0"/>
          <w:bCs/>
          <w:i w:val="0"/>
          <w:sz w:val="20"/>
        </w:rPr>
        <w:t xml:space="preserve">38 ust. 1 </w:t>
      </w:r>
      <w:r>
        <w:rPr>
          <w:rFonts w:ascii="Segoe UI" w:hAnsi="Segoe UI" w:cs="Segoe UI"/>
          <w:b w:val="0"/>
          <w:bCs/>
          <w:i w:val="0"/>
          <w:sz w:val="20"/>
        </w:rPr>
        <w:t xml:space="preserve">ustawy </w:t>
      </w:r>
      <w:r>
        <w:rPr>
          <w:rFonts w:ascii="Segoe UI" w:hAnsi="Segoe UI" w:cs="Segoe UI"/>
          <w:b w:val="0"/>
          <w:i w:val="0"/>
          <w:sz w:val="20"/>
        </w:rPr>
        <w:t>z dnia 11 września 2019 r. – Prawo zamówień publicznych (Dz. U. z 2022 r., poz. 1710 z późn. zm.), zwanej w dalszej treści ustawą PZP – porozumieniami:</w:t>
      </w:r>
    </w:p>
    <w:p w14:paraId="2750934E" w14:textId="797176B9" w:rsidR="00C46D33" w:rsidRPr="00B171D3" w:rsidRDefault="00C46D33" w:rsidP="00F720D3">
      <w:pPr>
        <w:pStyle w:val="Tekstpodstawowy"/>
        <w:jc w:val="both"/>
        <w:rPr>
          <w:rFonts w:ascii="Segoe UI" w:hAnsi="Segoe UI" w:cs="Segoe UI"/>
          <w:bCs/>
          <w:i w:val="0"/>
          <w:sz w:val="20"/>
        </w:rPr>
      </w:pPr>
    </w:p>
    <w:p w14:paraId="5179E940" w14:textId="77777777" w:rsidR="00863862" w:rsidRPr="00B171D3" w:rsidRDefault="00863862" w:rsidP="00863862">
      <w:pPr>
        <w:pStyle w:val="Tekstpodstawowy"/>
        <w:jc w:val="both"/>
        <w:rPr>
          <w:rFonts w:ascii="Segoe UI" w:hAnsi="Segoe UI" w:cs="Segoe UI"/>
          <w:i w:val="0"/>
          <w:sz w:val="20"/>
        </w:rPr>
      </w:pPr>
      <w:r w:rsidRPr="00B171D3">
        <w:rPr>
          <w:rFonts w:ascii="Segoe UI" w:hAnsi="Segoe UI" w:cs="Segoe UI"/>
          <w:bCs/>
          <w:i w:val="0"/>
          <w:sz w:val="20"/>
        </w:rPr>
        <w:t>Gmina Miasto Koszalin</w:t>
      </w:r>
      <w:r w:rsidR="002E6736" w:rsidRPr="00B171D3">
        <w:rPr>
          <w:rFonts w:ascii="Segoe UI" w:hAnsi="Segoe UI" w:cs="Segoe UI"/>
          <w:bCs/>
          <w:i w:val="0"/>
          <w:sz w:val="20"/>
        </w:rPr>
        <w:t xml:space="preserve"> </w:t>
      </w:r>
    </w:p>
    <w:p w14:paraId="4CF618B6" w14:textId="77777777" w:rsidR="00863862" w:rsidRPr="00B171D3" w:rsidRDefault="00863862" w:rsidP="00863862">
      <w:pPr>
        <w:pStyle w:val="Tekstpodstawowy"/>
        <w:jc w:val="both"/>
        <w:rPr>
          <w:rFonts w:ascii="Segoe UI" w:hAnsi="Segoe UI" w:cs="Segoe UI"/>
          <w:b w:val="0"/>
          <w:i w:val="0"/>
          <w:sz w:val="20"/>
          <w:lang w:val="de-DE"/>
        </w:rPr>
      </w:pPr>
      <w:r w:rsidRPr="00B171D3">
        <w:rPr>
          <w:rFonts w:ascii="Segoe UI" w:hAnsi="Segoe UI" w:cs="Segoe UI"/>
          <w:b w:val="0"/>
          <w:i w:val="0"/>
          <w:sz w:val="20"/>
        </w:rPr>
        <w:t>ul. Rynek Staromiejski 6 – 7</w:t>
      </w:r>
    </w:p>
    <w:p w14:paraId="181EDD81" w14:textId="77777777" w:rsidR="00863862" w:rsidRPr="00B171D3" w:rsidRDefault="00863862" w:rsidP="00863862">
      <w:pPr>
        <w:pStyle w:val="Tekstpodstawowy"/>
        <w:jc w:val="both"/>
        <w:rPr>
          <w:rFonts w:ascii="Segoe UI" w:hAnsi="Segoe UI" w:cs="Segoe UI"/>
          <w:b w:val="0"/>
          <w:i w:val="0"/>
          <w:sz w:val="20"/>
          <w:lang w:val="de-DE"/>
        </w:rPr>
      </w:pPr>
      <w:r w:rsidRPr="00B171D3">
        <w:rPr>
          <w:rFonts w:ascii="Segoe UI" w:hAnsi="Segoe UI" w:cs="Segoe UI"/>
          <w:b w:val="0"/>
          <w:i w:val="0"/>
          <w:sz w:val="20"/>
          <w:lang w:val="de-DE"/>
        </w:rPr>
        <w:t>75 – 007 Koszalin</w:t>
      </w:r>
    </w:p>
    <w:p w14:paraId="73245A1A" w14:textId="77777777" w:rsidR="00863862" w:rsidRPr="00B171D3" w:rsidRDefault="00863862" w:rsidP="00863862">
      <w:pPr>
        <w:pStyle w:val="Tekstpodstawowy"/>
        <w:jc w:val="both"/>
        <w:rPr>
          <w:rFonts w:ascii="Segoe UI" w:hAnsi="Segoe UI" w:cs="Segoe UI"/>
          <w:b w:val="0"/>
          <w:i w:val="0"/>
          <w:sz w:val="20"/>
          <w:lang w:val="de-DE"/>
        </w:rPr>
      </w:pPr>
      <w:r w:rsidRPr="00B171D3">
        <w:rPr>
          <w:rFonts w:ascii="Segoe UI" w:hAnsi="Segoe UI" w:cs="Segoe UI"/>
          <w:b w:val="0"/>
          <w:i w:val="0"/>
          <w:sz w:val="20"/>
          <w:lang w:val="de-DE"/>
        </w:rPr>
        <w:t xml:space="preserve">NIP: 669-23-85-366 </w:t>
      </w:r>
    </w:p>
    <w:p w14:paraId="54A19925" w14:textId="77777777" w:rsidR="00C120A1" w:rsidRPr="00B171D3" w:rsidRDefault="00C120A1" w:rsidP="00863862">
      <w:pPr>
        <w:pStyle w:val="Tekstpodstawowy"/>
        <w:jc w:val="both"/>
        <w:rPr>
          <w:rFonts w:ascii="Segoe UI" w:hAnsi="Segoe UI" w:cs="Segoe UI"/>
          <w:b w:val="0"/>
          <w:i w:val="0"/>
          <w:sz w:val="20"/>
          <w:lang w:val="de-DE"/>
        </w:rPr>
      </w:pPr>
      <w:r w:rsidRPr="00B171D3">
        <w:rPr>
          <w:rFonts w:ascii="Segoe UI" w:hAnsi="Segoe UI" w:cs="Segoe UI"/>
          <w:b w:val="0"/>
          <w:i w:val="0"/>
          <w:sz w:val="20"/>
          <w:lang w:val="de-DE"/>
        </w:rPr>
        <w:t>REGON: 330920802</w:t>
      </w:r>
    </w:p>
    <w:p w14:paraId="567D0A77" w14:textId="77777777" w:rsidR="00863862" w:rsidRPr="00B171D3" w:rsidRDefault="00863862" w:rsidP="00863862">
      <w:pPr>
        <w:pStyle w:val="Tekstpodstawowy"/>
        <w:jc w:val="both"/>
        <w:rPr>
          <w:rFonts w:ascii="Segoe UI" w:hAnsi="Segoe UI" w:cs="Segoe UI"/>
          <w:b w:val="0"/>
          <w:i w:val="0"/>
          <w:sz w:val="20"/>
        </w:rPr>
      </w:pPr>
      <w:r w:rsidRPr="00B171D3">
        <w:rPr>
          <w:rFonts w:ascii="Segoe UI" w:hAnsi="Segoe UI" w:cs="Segoe UI"/>
          <w:b w:val="0"/>
          <w:i w:val="0"/>
          <w:sz w:val="20"/>
          <w:lang w:val="de-DE"/>
        </w:rPr>
        <w:t xml:space="preserve">telefon: </w:t>
      </w:r>
      <w:r w:rsidR="00DA262C" w:rsidRPr="00B171D3">
        <w:rPr>
          <w:rStyle w:val="Pogrubienie"/>
          <w:rFonts w:ascii="Segoe UI" w:hAnsi="Segoe UI" w:cs="Segoe UI"/>
          <w:i w:val="0"/>
          <w:color w:val="000000"/>
          <w:sz w:val="20"/>
          <w:bdr w:val="none" w:sz="0" w:space="0" w:color="auto" w:frame="1"/>
          <w:shd w:val="clear" w:color="auto" w:fill="FFFFFF"/>
        </w:rPr>
        <w:t>94 34</w:t>
      </w:r>
      <w:r w:rsidRPr="00B171D3">
        <w:rPr>
          <w:rStyle w:val="Pogrubienie"/>
          <w:rFonts w:ascii="Segoe UI" w:hAnsi="Segoe UI" w:cs="Segoe UI"/>
          <w:i w:val="0"/>
          <w:color w:val="000000"/>
          <w:sz w:val="20"/>
          <w:bdr w:val="none" w:sz="0" w:space="0" w:color="auto" w:frame="1"/>
          <w:shd w:val="clear" w:color="auto" w:fill="FFFFFF"/>
        </w:rPr>
        <w:t>8</w:t>
      </w:r>
      <w:r w:rsidR="00DA262C" w:rsidRPr="00B171D3">
        <w:rPr>
          <w:rStyle w:val="Pogrubienie"/>
          <w:rFonts w:ascii="Segoe UI" w:hAnsi="Segoe UI" w:cs="Segoe UI"/>
          <w:i w:val="0"/>
          <w:color w:val="000000"/>
          <w:sz w:val="20"/>
          <w:bdr w:val="none" w:sz="0" w:space="0" w:color="auto" w:frame="1"/>
          <w:shd w:val="clear" w:color="auto" w:fill="FFFFFF"/>
        </w:rPr>
        <w:t xml:space="preserve"> </w:t>
      </w:r>
      <w:r w:rsidRPr="00B171D3">
        <w:rPr>
          <w:rStyle w:val="Pogrubienie"/>
          <w:rFonts w:ascii="Segoe UI" w:hAnsi="Segoe UI" w:cs="Segoe UI"/>
          <w:i w:val="0"/>
          <w:color w:val="000000"/>
          <w:sz w:val="20"/>
          <w:bdr w:val="none" w:sz="0" w:space="0" w:color="auto" w:frame="1"/>
          <w:shd w:val="clear" w:color="auto" w:fill="FFFFFF"/>
        </w:rPr>
        <w:t>86</w:t>
      </w:r>
      <w:r w:rsidR="00DA262C" w:rsidRPr="00B171D3">
        <w:rPr>
          <w:rStyle w:val="Pogrubienie"/>
          <w:rFonts w:ascii="Segoe UI" w:hAnsi="Segoe UI" w:cs="Segoe UI"/>
          <w:i w:val="0"/>
          <w:color w:val="000000"/>
          <w:sz w:val="20"/>
          <w:bdr w:val="none" w:sz="0" w:space="0" w:color="auto" w:frame="1"/>
          <w:shd w:val="clear" w:color="auto" w:fill="FFFFFF"/>
        </w:rPr>
        <w:t xml:space="preserve"> </w:t>
      </w:r>
      <w:r w:rsidRPr="00B171D3">
        <w:rPr>
          <w:rStyle w:val="Pogrubienie"/>
          <w:rFonts w:ascii="Segoe UI" w:hAnsi="Segoe UI" w:cs="Segoe UI"/>
          <w:i w:val="0"/>
          <w:color w:val="000000"/>
          <w:sz w:val="20"/>
          <w:bdr w:val="none" w:sz="0" w:space="0" w:color="auto" w:frame="1"/>
          <w:shd w:val="clear" w:color="auto" w:fill="FFFFFF"/>
        </w:rPr>
        <w:t>00</w:t>
      </w:r>
      <w:r w:rsidRPr="00B171D3">
        <w:rPr>
          <w:rFonts w:ascii="Segoe UI" w:hAnsi="Segoe UI" w:cs="Segoe UI"/>
          <w:b w:val="0"/>
          <w:i w:val="0"/>
          <w:sz w:val="20"/>
          <w:lang w:val="de-DE"/>
        </w:rPr>
        <w:t xml:space="preserve"> </w:t>
      </w:r>
    </w:p>
    <w:p w14:paraId="160751E6" w14:textId="77777777" w:rsidR="00863862" w:rsidRPr="00B171D3" w:rsidRDefault="00863862" w:rsidP="00863862">
      <w:pPr>
        <w:pStyle w:val="Tekstpodstawowy"/>
        <w:jc w:val="both"/>
        <w:rPr>
          <w:rFonts w:ascii="Segoe UI" w:hAnsi="Segoe UI" w:cs="Segoe UI"/>
          <w:b w:val="0"/>
          <w:sz w:val="20"/>
        </w:rPr>
      </w:pPr>
      <w:r w:rsidRPr="00B171D3">
        <w:rPr>
          <w:rFonts w:ascii="Segoe UI" w:hAnsi="Segoe UI" w:cs="Segoe UI"/>
          <w:b w:val="0"/>
          <w:i w:val="0"/>
          <w:sz w:val="20"/>
        </w:rPr>
        <w:t>adres poczty elektronicznej: um.koszalin@um.koszalin.pl</w:t>
      </w:r>
    </w:p>
    <w:p w14:paraId="31DD8FCA" w14:textId="77777777" w:rsidR="00863862" w:rsidRPr="00B171D3" w:rsidRDefault="00AA634C" w:rsidP="00863862">
      <w:pPr>
        <w:pStyle w:val="Tekstpodstawowy"/>
        <w:jc w:val="both"/>
        <w:rPr>
          <w:rFonts w:ascii="Segoe UI" w:hAnsi="Segoe UI" w:cs="Segoe UI"/>
          <w:b w:val="0"/>
          <w:i w:val="0"/>
          <w:sz w:val="20"/>
        </w:rPr>
      </w:pPr>
      <w:r w:rsidRPr="00B171D3">
        <w:rPr>
          <w:rFonts w:ascii="Segoe UI" w:hAnsi="Segoe UI" w:cs="Segoe UI"/>
          <w:b w:val="0"/>
          <w:i w:val="0"/>
          <w:sz w:val="20"/>
        </w:rPr>
        <w:t>godziny pracy Zamawiającego</w:t>
      </w:r>
      <w:r w:rsidR="00863862" w:rsidRPr="00B171D3">
        <w:rPr>
          <w:rFonts w:ascii="Segoe UI" w:hAnsi="Segoe UI" w:cs="Segoe UI"/>
          <w:b w:val="0"/>
          <w:i w:val="0"/>
          <w:sz w:val="20"/>
        </w:rPr>
        <w:t>:</w:t>
      </w:r>
    </w:p>
    <w:p w14:paraId="1BE20ACE" w14:textId="77777777" w:rsidR="00863862" w:rsidRPr="00B171D3" w:rsidRDefault="00863862" w:rsidP="00863862">
      <w:pPr>
        <w:pStyle w:val="Tekstpodstawowy"/>
        <w:jc w:val="both"/>
        <w:rPr>
          <w:rFonts w:ascii="Segoe UI" w:hAnsi="Segoe UI" w:cs="Segoe UI"/>
          <w:b w:val="0"/>
          <w:i w:val="0"/>
          <w:sz w:val="20"/>
        </w:rPr>
      </w:pPr>
      <w:r w:rsidRPr="00B171D3">
        <w:rPr>
          <w:rFonts w:ascii="Segoe UI" w:hAnsi="Segoe UI" w:cs="Segoe UI"/>
          <w:b w:val="0"/>
          <w:i w:val="0"/>
          <w:sz w:val="20"/>
        </w:rPr>
        <w:t>poniedziałek 9.00 – 17.00</w:t>
      </w:r>
    </w:p>
    <w:p w14:paraId="49C5532F" w14:textId="77777777" w:rsidR="00863862" w:rsidRPr="00B171D3" w:rsidRDefault="00863862" w:rsidP="00863862">
      <w:pPr>
        <w:pStyle w:val="Tekstpodstawowy"/>
        <w:jc w:val="both"/>
        <w:rPr>
          <w:rFonts w:ascii="Segoe UI" w:hAnsi="Segoe UI" w:cs="Segoe UI"/>
          <w:bCs/>
          <w:i w:val="0"/>
          <w:sz w:val="20"/>
          <w:u w:val="single"/>
        </w:rPr>
      </w:pPr>
      <w:r w:rsidRPr="00B171D3">
        <w:rPr>
          <w:rFonts w:ascii="Segoe UI" w:hAnsi="Segoe UI" w:cs="Segoe UI"/>
          <w:b w:val="0"/>
          <w:i w:val="0"/>
          <w:sz w:val="20"/>
        </w:rPr>
        <w:t>wtorek – piątek 7.15 – 15.15</w:t>
      </w:r>
    </w:p>
    <w:p w14:paraId="3214FD74" w14:textId="77777777" w:rsidR="00863862" w:rsidRPr="00B171D3" w:rsidRDefault="00863862" w:rsidP="00863862">
      <w:pPr>
        <w:pStyle w:val="Tekstpodstawowy"/>
        <w:jc w:val="both"/>
        <w:rPr>
          <w:rFonts w:ascii="Segoe UI" w:hAnsi="Segoe UI" w:cs="Segoe UI"/>
          <w:b w:val="0"/>
          <w:bCs/>
          <w:i w:val="0"/>
          <w:sz w:val="20"/>
        </w:rPr>
      </w:pPr>
      <w:r w:rsidRPr="00B171D3">
        <w:rPr>
          <w:rFonts w:ascii="Segoe UI" w:hAnsi="Segoe UI" w:cs="Segoe UI"/>
          <w:bCs/>
          <w:i w:val="0"/>
          <w:sz w:val="20"/>
          <w:u w:val="single"/>
        </w:rPr>
        <w:t>Postępowanie prowadzi:</w:t>
      </w:r>
    </w:p>
    <w:p w14:paraId="6A4C1AA3" w14:textId="77777777" w:rsidR="00863862" w:rsidRPr="00B171D3" w:rsidRDefault="00863862" w:rsidP="00863862">
      <w:pPr>
        <w:pStyle w:val="Tekstpodstawowy"/>
        <w:jc w:val="both"/>
        <w:rPr>
          <w:rFonts w:ascii="Segoe UI" w:hAnsi="Segoe UI" w:cs="Segoe UI"/>
          <w:b w:val="0"/>
          <w:bCs/>
          <w:i w:val="0"/>
          <w:sz w:val="20"/>
        </w:rPr>
      </w:pPr>
      <w:r w:rsidRPr="00B171D3">
        <w:rPr>
          <w:rFonts w:ascii="Segoe UI" w:hAnsi="Segoe UI" w:cs="Segoe UI"/>
          <w:b w:val="0"/>
          <w:bCs/>
          <w:i w:val="0"/>
          <w:sz w:val="20"/>
        </w:rPr>
        <w:t>Biuro Zamówień Publicznych</w:t>
      </w:r>
      <w:r w:rsidR="003722F5" w:rsidRPr="00B171D3">
        <w:rPr>
          <w:rFonts w:ascii="Segoe UI" w:hAnsi="Segoe UI" w:cs="Segoe UI"/>
          <w:b w:val="0"/>
          <w:bCs/>
          <w:i w:val="0"/>
          <w:sz w:val="20"/>
        </w:rPr>
        <w:t xml:space="preserve"> Urzędu Miejskiego w Koszalinie</w:t>
      </w:r>
    </w:p>
    <w:p w14:paraId="04A6D4B5" w14:textId="77777777" w:rsidR="00863862" w:rsidRPr="00B171D3" w:rsidRDefault="00863862" w:rsidP="00863862">
      <w:pPr>
        <w:pStyle w:val="Tekstpodstawowy"/>
        <w:jc w:val="both"/>
        <w:rPr>
          <w:rFonts w:ascii="Segoe UI" w:hAnsi="Segoe UI" w:cs="Segoe UI"/>
          <w:b w:val="0"/>
          <w:bCs/>
          <w:i w:val="0"/>
          <w:sz w:val="20"/>
        </w:rPr>
      </w:pPr>
      <w:r w:rsidRPr="00B171D3">
        <w:rPr>
          <w:rFonts w:ascii="Segoe UI" w:hAnsi="Segoe UI" w:cs="Segoe UI"/>
          <w:b w:val="0"/>
          <w:bCs/>
          <w:i w:val="0"/>
          <w:sz w:val="20"/>
        </w:rPr>
        <w:t>ul. Adama Mickiewicza 26</w:t>
      </w:r>
    </w:p>
    <w:p w14:paraId="0F3AD00A" w14:textId="77777777" w:rsidR="00863862" w:rsidRPr="00B171D3" w:rsidRDefault="00863862" w:rsidP="00863862">
      <w:pPr>
        <w:pStyle w:val="Tekstpodstawowy"/>
        <w:jc w:val="both"/>
        <w:rPr>
          <w:rFonts w:ascii="Segoe UI" w:hAnsi="Segoe UI" w:cs="Segoe UI"/>
          <w:b w:val="0"/>
          <w:bCs/>
          <w:i w:val="0"/>
          <w:sz w:val="20"/>
        </w:rPr>
      </w:pPr>
      <w:r w:rsidRPr="00B171D3">
        <w:rPr>
          <w:rFonts w:ascii="Segoe UI" w:hAnsi="Segoe UI" w:cs="Segoe UI"/>
          <w:b w:val="0"/>
          <w:bCs/>
          <w:i w:val="0"/>
          <w:sz w:val="20"/>
        </w:rPr>
        <w:t>75 – 004 Koszalin</w:t>
      </w:r>
    </w:p>
    <w:p w14:paraId="50D07CD9" w14:textId="409CEAE3" w:rsidR="006D0379" w:rsidRPr="0034287B" w:rsidRDefault="00AD7A7D" w:rsidP="00863862">
      <w:pPr>
        <w:pStyle w:val="Tekstpodstawowy"/>
        <w:jc w:val="both"/>
        <w:rPr>
          <w:rFonts w:ascii="Segoe UI" w:hAnsi="Segoe UI" w:cs="Segoe UI"/>
          <w:b w:val="0"/>
          <w:bCs/>
          <w:i w:val="0"/>
          <w:sz w:val="20"/>
        </w:rPr>
      </w:pPr>
      <w:r w:rsidRPr="00B171D3">
        <w:rPr>
          <w:rFonts w:ascii="Segoe UI" w:hAnsi="Segoe UI" w:cs="Segoe UI"/>
          <w:b w:val="0"/>
          <w:bCs/>
          <w:i w:val="0"/>
          <w:sz w:val="20"/>
        </w:rPr>
        <w:t xml:space="preserve">telefon: </w:t>
      </w:r>
      <w:r w:rsidR="006D0379" w:rsidRPr="0034287B">
        <w:rPr>
          <w:rFonts w:ascii="Segoe UI" w:hAnsi="Segoe UI" w:cs="Segoe UI"/>
          <w:b w:val="0"/>
          <w:bCs/>
          <w:i w:val="0"/>
          <w:sz w:val="20"/>
        </w:rPr>
        <w:t xml:space="preserve">94 348 86 </w:t>
      </w:r>
      <w:r w:rsidR="00C46D33" w:rsidRPr="0034287B">
        <w:rPr>
          <w:rFonts w:ascii="Segoe UI" w:hAnsi="Segoe UI" w:cs="Segoe UI"/>
          <w:b w:val="0"/>
          <w:bCs/>
          <w:i w:val="0"/>
          <w:sz w:val="20"/>
        </w:rPr>
        <w:t>56</w:t>
      </w:r>
    </w:p>
    <w:p w14:paraId="1D8B63B2" w14:textId="18675FBC" w:rsidR="00863862" w:rsidRPr="00B171D3" w:rsidRDefault="00863862" w:rsidP="00863862">
      <w:pPr>
        <w:pStyle w:val="Tekstpodstawowy"/>
        <w:jc w:val="both"/>
        <w:rPr>
          <w:rFonts w:ascii="Segoe UI" w:hAnsi="Segoe UI" w:cs="Segoe UI"/>
          <w:b w:val="0"/>
          <w:sz w:val="20"/>
        </w:rPr>
      </w:pPr>
      <w:r w:rsidRPr="0034287B">
        <w:rPr>
          <w:rFonts w:ascii="Segoe UI" w:hAnsi="Segoe UI" w:cs="Segoe UI"/>
          <w:b w:val="0"/>
          <w:bCs/>
          <w:i w:val="0"/>
          <w:sz w:val="20"/>
        </w:rPr>
        <w:t xml:space="preserve">adres poczty elektronicznej: </w:t>
      </w:r>
      <w:r w:rsidR="006279BC" w:rsidRPr="0034287B">
        <w:rPr>
          <w:rFonts w:ascii="Segoe UI" w:hAnsi="Segoe UI" w:cs="Segoe UI"/>
          <w:b w:val="0"/>
          <w:i w:val="0"/>
          <w:sz w:val="20"/>
        </w:rPr>
        <w:t>emilia.miszewska</w:t>
      </w:r>
      <w:r w:rsidRPr="0034287B">
        <w:rPr>
          <w:rFonts w:ascii="Segoe UI" w:hAnsi="Segoe UI" w:cs="Segoe UI"/>
          <w:b w:val="0"/>
          <w:i w:val="0"/>
          <w:sz w:val="20"/>
        </w:rPr>
        <w:t>@</w:t>
      </w:r>
      <w:r w:rsidRPr="00B171D3">
        <w:rPr>
          <w:rFonts w:ascii="Segoe UI" w:hAnsi="Segoe UI" w:cs="Segoe UI"/>
          <w:b w:val="0"/>
          <w:i w:val="0"/>
          <w:sz w:val="20"/>
        </w:rPr>
        <w:t>um.koszalin.pl</w:t>
      </w:r>
    </w:p>
    <w:p w14:paraId="077C744A" w14:textId="77777777" w:rsidR="00863862" w:rsidRPr="00B171D3" w:rsidRDefault="00863862" w:rsidP="00863862">
      <w:pPr>
        <w:pStyle w:val="Tekstpodstawowy"/>
        <w:ind w:firstLine="360"/>
        <w:jc w:val="both"/>
        <w:rPr>
          <w:rFonts w:ascii="Segoe UI" w:hAnsi="Segoe UI" w:cs="Segoe UI"/>
          <w:b w:val="0"/>
          <w:bCs/>
          <w:i w:val="0"/>
          <w:sz w:val="20"/>
        </w:rPr>
      </w:pPr>
    </w:p>
    <w:p w14:paraId="4C85FF71" w14:textId="77777777" w:rsidR="00B86715" w:rsidRPr="00B171D3" w:rsidRDefault="00B86715" w:rsidP="00730257">
      <w:pPr>
        <w:pStyle w:val="Tekstpodstawowy"/>
        <w:numPr>
          <w:ilvl w:val="0"/>
          <w:numId w:val="2"/>
        </w:numPr>
        <w:jc w:val="both"/>
        <w:rPr>
          <w:rFonts w:ascii="Segoe UI" w:hAnsi="Segoe UI" w:cs="Segoe UI"/>
          <w:b w:val="0"/>
          <w:bCs/>
          <w:i w:val="0"/>
          <w:sz w:val="20"/>
        </w:rPr>
      </w:pPr>
      <w:r w:rsidRPr="00B171D3">
        <w:rPr>
          <w:rFonts w:ascii="Segoe UI" w:hAnsi="Segoe UI" w:cs="Segoe UI"/>
          <w:bCs/>
          <w:i w:val="0"/>
          <w:sz w:val="20"/>
        </w:rPr>
        <w:t xml:space="preserve">TRYB </w:t>
      </w:r>
      <w:r w:rsidR="00DA262C" w:rsidRPr="00B171D3">
        <w:rPr>
          <w:rFonts w:ascii="Segoe UI" w:hAnsi="Segoe UI" w:cs="Segoe UI"/>
          <w:bCs/>
          <w:i w:val="0"/>
          <w:sz w:val="20"/>
        </w:rPr>
        <w:t>UDZIELENIA ZAMÓWIENIA</w:t>
      </w:r>
    </w:p>
    <w:p w14:paraId="4BA5739B" w14:textId="77777777" w:rsidR="00B86715" w:rsidRPr="00B171D3" w:rsidRDefault="00B86715">
      <w:pPr>
        <w:pStyle w:val="Tekstpodstawowy"/>
        <w:jc w:val="both"/>
        <w:rPr>
          <w:rFonts w:ascii="Segoe UI" w:hAnsi="Segoe UI" w:cs="Segoe UI"/>
          <w:b w:val="0"/>
          <w:bCs/>
          <w:i w:val="0"/>
          <w:sz w:val="20"/>
        </w:rPr>
      </w:pPr>
    </w:p>
    <w:p w14:paraId="21BB3810" w14:textId="44A83D8A" w:rsidR="00396597" w:rsidRPr="00396597" w:rsidRDefault="00863862" w:rsidP="00396597">
      <w:pPr>
        <w:pStyle w:val="Tekstpodstawowy"/>
        <w:jc w:val="both"/>
        <w:rPr>
          <w:rFonts w:ascii="Segoe UI" w:hAnsi="Segoe UI" w:cs="Segoe UI"/>
          <w:iCs/>
          <w:sz w:val="20"/>
        </w:rPr>
      </w:pPr>
      <w:r w:rsidRPr="00B171D3">
        <w:rPr>
          <w:rFonts w:ascii="Segoe UI" w:hAnsi="Segoe UI" w:cs="Segoe UI"/>
          <w:b w:val="0"/>
          <w:i w:val="0"/>
          <w:sz w:val="20"/>
        </w:rPr>
        <w:t>Postępow</w:t>
      </w:r>
      <w:r w:rsidR="00E85494" w:rsidRPr="00B171D3">
        <w:rPr>
          <w:rFonts w:ascii="Segoe UI" w:hAnsi="Segoe UI" w:cs="Segoe UI"/>
          <w:b w:val="0"/>
          <w:i w:val="0"/>
          <w:sz w:val="20"/>
        </w:rPr>
        <w:t xml:space="preserve">anie </w:t>
      </w:r>
      <w:r w:rsidRPr="00B171D3">
        <w:rPr>
          <w:rFonts w:ascii="Segoe UI" w:hAnsi="Segoe UI" w:cs="Segoe UI"/>
          <w:b w:val="0"/>
          <w:i w:val="0"/>
          <w:sz w:val="20"/>
        </w:rPr>
        <w:t xml:space="preserve">prowadzone jest w trybie </w:t>
      </w:r>
      <w:r w:rsidR="00E85494" w:rsidRPr="00B171D3">
        <w:rPr>
          <w:rFonts w:ascii="Segoe UI" w:hAnsi="Segoe UI" w:cs="Segoe UI"/>
          <w:b w:val="0"/>
          <w:i w:val="0"/>
          <w:sz w:val="20"/>
        </w:rPr>
        <w:t>przetargu nieograniczonego</w:t>
      </w:r>
      <w:r w:rsidR="00F16B9E" w:rsidRPr="00B171D3">
        <w:rPr>
          <w:rFonts w:ascii="Segoe UI" w:hAnsi="Segoe UI" w:cs="Segoe UI"/>
          <w:b w:val="0"/>
          <w:i w:val="0"/>
          <w:sz w:val="20"/>
        </w:rPr>
        <w:t xml:space="preserve"> </w:t>
      </w:r>
      <w:r w:rsidRPr="00B171D3">
        <w:rPr>
          <w:rFonts w:ascii="Segoe UI" w:hAnsi="Segoe UI" w:cs="Segoe UI"/>
          <w:b w:val="0"/>
          <w:i w:val="0"/>
          <w:sz w:val="20"/>
        </w:rPr>
        <w:t xml:space="preserve">na podstawie art. </w:t>
      </w:r>
      <w:r w:rsidR="00E85494" w:rsidRPr="00B171D3">
        <w:rPr>
          <w:rFonts w:ascii="Segoe UI" w:hAnsi="Segoe UI" w:cs="Segoe UI"/>
          <w:b w:val="0"/>
          <w:i w:val="0"/>
          <w:sz w:val="20"/>
        </w:rPr>
        <w:t>132</w:t>
      </w:r>
      <w:r w:rsidRPr="00B171D3">
        <w:rPr>
          <w:rFonts w:ascii="Segoe UI" w:hAnsi="Segoe UI" w:cs="Segoe UI"/>
          <w:b w:val="0"/>
          <w:i w:val="0"/>
          <w:sz w:val="20"/>
        </w:rPr>
        <w:t xml:space="preserve"> ustawy </w:t>
      </w:r>
      <w:r w:rsidR="00370730" w:rsidRPr="00B171D3">
        <w:rPr>
          <w:rFonts w:ascii="Segoe UI" w:hAnsi="Segoe UI" w:cs="Segoe UI"/>
          <w:b w:val="0"/>
          <w:i w:val="0"/>
          <w:sz w:val="20"/>
        </w:rPr>
        <w:t>PZP</w:t>
      </w:r>
      <w:r w:rsidRPr="00B171D3">
        <w:rPr>
          <w:rFonts w:ascii="Segoe UI" w:hAnsi="Segoe UI" w:cs="Segoe UI"/>
          <w:b w:val="0"/>
          <w:i w:val="0"/>
          <w:sz w:val="20"/>
        </w:rPr>
        <w:t>.</w:t>
      </w:r>
    </w:p>
    <w:p w14:paraId="2CCE31A1" w14:textId="6483720D" w:rsidR="00E85494" w:rsidRPr="00F720D3" w:rsidRDefault="00E85494" w:rsidP="00F16B9E">
      <w:pPr>
        <w:pStyle w:val="Tekstpodstawowy"/>
        <w:spacing w:before="120"/>
        <w:jc w:val="both"/>
        <w:rPr>
          <w:rFonts w:ascii="Segoe UI" w:hAnsi="Segoe UI" w:cs="Segoe UI"/>
          <w:i w:val="0"/>
          <w:sz w:val="20"/>
        </w:rPr>
      </w:pPr>
      <w:r w:rsidRPr="00F720D3">
        <w:rPr>
          <w:rFonts w:ascii="Segoe UI" w:hAnsi="Segoe UI" w:cs="Segoe UI"/>
          <w:i w:val="0"/>
          <w:sz w:val="20"/>
        </w:rPr>
        <w:t>Uwaga!</w:t>
      </w:r>
    </w:p>
    <w:p w14:paraId="7D52BBEF" w14:textId="77777777" w:rsidR="00B86715" w:rsidRPr="00B171D3" w:rsidRDefault="00B86715">
      <w:pPr>
        <w:pStyle w:val="Tekstpodstawowy"/>
        <w:jc w:val="both"/>
        <w:rPr>
          <w:rFonts w:ascii="Segoe UI" w:hAnsi="Segoe UI" w:cs="Segoe UI"/>
          <w:b w:val="0"/>
          <w:i w:val="0"/>
          <w:sz w:val="20"/>
        </w:rPr>
      </w:pPr>
      <w:r w:rsidRPr="00B171D3">
        <w:rPr>
          <w:rFonts w:ascii="Segoe UI" w:hAnsi="Segoe UI" w:cs="Segoe UI"/>
          <w:b w:val="0"/>
          <w:i w:val="0"/>
          <w:sz w:val="20"/>
        </w:rPr>
        <w:t xml:space="preserve">Zamawiający </w:t>
      </w:r>
      <w:r w:rsidRPr="00B171D3">
        <w:rPr>
          <w:rFonts w:ascii="Segoe UI" w:hAnsi="Segoe UI" w:cs="Segoe UI"/>
          <w:i w:val="0"/>
          <w:sz w:val="20"/>
          <w:u w:val="single"/>
        </w:rPr>
        <w:t>przewiduje</w:t>
      </w:r>
      <w:r w:rsidRPr="00B171D3">
        <w:rPr>
          <w:rFonts w:ascii="Segoe UI" w:hAnsi="Segoe UI" w:cs="Segoe UI"/>
          <w:i w:val="0"/>
          <w:sz w:val="20"/>
        </w:rPr>
        <w:t xml:space="preserve"> </w:t>
      </w:r>
      <w:r w:rsidR="00E85494" w:rsidRPr="00B171D3">
        <w:rPr>
          <w:rFonts w:ascii="Segoe UI" w:hAnsi="Segoe UI" w:cs="Segoe UI"/>
          <w:b w:val="0"/>
          <w:i w:val="0"/>
          <w:sz w:val="20"/>
        </w:rPr>
        <w:t>możliwość zastosowania procedury określonej w dyspozycji art. 139 ust. 1  ustawy PZP, tzw. „procedury odwróconej”.</w:t>
      </w:r>
    </w:p>
    <w:p w14:paraId="6A00C6D8" w14:textId="77777777" w:rsidR="00B86715" w:rsidRPr="00B171D3" w:rsidRDefault="00B86715">
      <w:pPr>
        <w:pStyle w:val="Tekstpodstawowy"/>
        <w:ind w:firstLine="360"/>
        <w:jc w:val="both"/>
        <w:rPr>
          <w:rFonts w:ascii="Segoe UI" w:hAnsi="Segoe UI" w:cs="Segoe UI"/>
          <w:b w:val="0"/>
          <w:i w:val="0"/>
          <w:sz w:val="20"/>
        </w:rPr>
      </w:pPr>
    </w:p>
    <w:p w14:paraId="3AD93299" w14:textId="77777777" w:rsidR="00B86715" w:rsidRPr="00B171D3" w:rsidRDefault="00B86715" w:rsidP="00730257">
      <w:pPr>
        <w:pStyle w:val="Tekstpodstawowy"/>
        <w:numPr>
          <w:ilvl w:val="0"/>
          <w:numId w:val="2"/>
        </w:numPr>
        <w:jc w:val="both"/>
        <w:rPr>
          <w:rFonts w:ascii="Segoe UI" w:hAnsi="Segoe UI" w:cs="Segoe UI"/>
          <w:b w:val="0"/>
          <w:bCs/>
          <w:i w:val="0"/>
          <w:sz w:val="20"/>
        </w:rPr>
      </w:pPr>
      <w:r w:rsidRPr="00B171D3">
        <w:rPr>
          <w:rFonts w:ascii="Segoe UI" w:hAnsi="Segoe UI" w:cs="Segoe UI"/>
          <w:bCs/>
          <w:i w:val="0"/>
          <w:sz w:val="20"/>
        </w:rPr>
        <w:t>PRZEDMIOT ZAMÓWIENIA</w:t>
      </w:r>
    </w:p>
    <w:p w14:paraId="3976E12A" w14:textId="77777777" w:rsidR="00B86715" w:rsidRPr="00B171D3" w:rsidRDefault="00B86715">
      <w:pPr>
        <w:pStyle w:val="Tekstpodstawowy"/>
        <w:jc w:val="both"/>
        <w:rPr>
          <w:rFonts w:ascii="Segoe UI" w:hAnsi="Segoe UI" w:cs="Segoe UI"/>
          <w:b w:val="0"/>
          <w:bCs/>
          <w:i w:val="0"/>
          <w:sz w:val="20"/>
        </w:rPr>
      </w:pPr>
    </w:p>
    <w:p w14:paraId="0D5A0F03" w14:textId="5DE86903" w:rsidR="008414E6" w:rsidRPr="00B171D3" w:rsidRDefault="008414E6" w:rsidP="005A2AE1">
      <w:pPr>
        <w:pStyle w:val="ZnakZnakZnak0"/>
        <w:numPr>
          <w:ilvl w:val="0"/>
          <w:numId w:val="56"/>
        </w:numPr>
        <w:tabs>
          <w:tab w:val="left" w:pos="284"/>
        </w:tabs>
        <w:ind w:left="284" w:hanging="284"/>
        <w:jc w:val="both"/>
        <w:rPr>
          <w:rFonts w:ascii="Segoe UI" w:hAnsi="Segoe UI" w:cs="Segoe UI"/>
          <w:color w:val="000000"/>
          <w:sz w:val="20"/>
          <w:szCs w:val="20"/>
          <w:lang w:eastAsia="pl-PL"/>
        </w:rPr>
      </w:pPr>
      <w:r w:rsidRPr="00B171D3">
        <w:rPr>
          <w:rFonts w:ascii="Segoe UI" w:hAnsi="Segoe UI" w:cs="Segoe UI"/>
          <w:color w:val="000000"/>
          <w:sz w:val="20"/>
          <w:szCs w:val="20"/>
          <w:lang w:eastAsia="pl-PL"/>
        </w:rPr>
        <w:t xml:space="preserve">Przedmiotem zamówienia jest kompleksowe ubezpieczenie majątkowe i odpowiedzialności cywilnej Gminy Miasto Koszalin, jej jednostek organizacyjnych, instytucji kultury i Zarządu Obiektów Sportowych – </w:t>
      </w:r>
      <w:r w:rsidR="00D15939">
        <w:rPr>
          <w:rFonts w:ascii="Segoe UI" w:hAnsi="Segoe UI" w:cs="Segoe UI"/>
          <w:color w:val="000000"/>
          <w:sz w:val="20"/>
          <w:szCs w:val="20"/>
          <w:lang w:eastAsia="pl-PL"/>
        </w:rPr>
        <w:t xml:space="preserve">w podziale na </w:t>
      </w:r>
      <w:r w:rsidRPr="00B171D3">
        <w:rPr>
          <w:rFonts w:ascii="Segoe UI" w:hAnsi="Segoe UI" w:cs="Segoe UI"/>
          <w:color w:val="000000"/>
          <w:sz w:val="20"/>
          <w:szCs w:val="20"/>
          <w:lang w:eastAsia="pl-PL"/>
        </w:rPr>
        <w:t xml:space="preserve">trzy </w:t>
      </w:r>
      <w:r w:rsidR="00DB5B6F">
        <w:rPr>
          <w:rFonts w:ascii="Segoe UI" w:hAnsi="Segoe UI" w:cs="Segoe UI"/>
          <w:color w:val="000000"/>
          <w:sz w:val="20"/>
          <w:szCs w:val="20"/>
          <w:lang w:eastAsia="pl-PL"/>
        </w:rPr>
        <w:t>C</w:t>
      </w:r>
      <w:r w:rsidRPr="00B171D3">
        <w:rPr>
          <w:rFonts w:ascii="Segoe UI" w:hAnsi="Segoe UI" w:cs="Segoe UI"/>
          <w:color w:val="000000"/>
          <w:sz w:val="20"/>
          <w:szCs w:val="20"/>
          <w:lang w:eastAsia="pl-PL"/>
        </w:rPr>
        <w:t>zęści:</w:t>
      </w:r>
    </w:p>
    <w:p w14:paraId="52FEAFE5" w14:textId="2FF2600F" w:rsidR="008414E6" w:rsidRPr="00DB5B6F" w:rsidRDefault="00D15939" w:rsidP="00DB5B6F">
      <w:pPr>
        <w:pStyle w:val="ZnakZnakZnak0"/>
        <w:tabs>
          <w:tab w:val="left" w:pos="284"/>
        </w:tabs>
        <w:ind w:left="284"/>
        <w:jc w:val="both"/>
        <w:rPr>
          <w:rFonts w:ascii="Segoe UI" w:hAnsi="Segoe UI" w:cs="Segoe UI"/>
          <w:color w:val="000000"/>
          <w:sz w:val="20"/>
          <w:szCs w:val="20"/>
          <w:lang w:eastAsia="pl-PL"/>
        </w:rPr>
      </w:pPr>
      <w:r w:rsidRPr="00DB5B6F">
        <w:rPr>
          <w:rFonts w:ascii="Segoe UI" w:hAnsi="Segoe UI" w:cs="Segoe UI"/>
          <w:color w:val="000000"/>
          <w:sz w:val="20"/>
          <w:szCs w:val="20"/>
          <w:lang w:eastAsia="pl-PL"/>
        </w:rPr>
        <w:t xml:space="preserve">1.1) </w:t>
      </w:r>
      <w:r w:rsidR="008414E6" w:rsidRPr="00DB5B6F">
        <w:rPr>
          <w:rFonts w:ascii="Segoe UI" w:hAnsi="Segoe UI" w:cs="Segoe UI"/>
          <w:color w:val="000000"/>
          <w:sz w:val="20"/>
          <w:szCs w:val="20"/>
          <w:lang w:eastAsia="pl-PL"/>
        </w:rPr>
        <w:t>Część I – Ubezpieczenie mienia i sprzętu elektronicznego:</w:t>
      </w:r>
    </w:p>
    <w:p w14:paraId="0FAEBAD0" w14:textId="0500AEF7" w:rsidR="008414E6" w:rsidRPr="00DB5B6F" w:rsidRDefault="000F1E4E" w:rsidP="00DB5B6F">
      <w:pPr>
        <w:pStyle w:val="ZnakZnakZnak0"/>
        <w:tabs>
          <w:tab w:val="left" w:pos="284"/>
        </w:tabs>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 xml:space="preserve">A. </w:t>
      </w:r>
      <w:r w:rsidR="008414E6" w:rsidRPr="00DB5B6F">
        <w:rPr>
          <w:rFonts w:ascii="Segoe UI" w:hAnsi="Segoe UI" w:cs="Segoe UI"/>
          <w:color w:val="000000"/>
          <w:sz w:val="20"/>
          <w:szCs w:val="20"/>
          <w:lang w:eastAsia="pl-PL"/>
        </w:rPr>
        <w:t>Ubezpieczenie mienia od wszystkich ryzyk;</w:t>
      </w:r>
    </w:p>
    <w:p w14:paraId="3D417024" w14:textId="78638B93" w:rsidR="008414E6" w:rsidRPr="00DB5B6F" w:rsidRDefault="000F1E4E" w:rsidP="00DB5B6F">
      <w:pPr>
        <w:pStyle w:val="ZnakZnakZnak0"/>
        <w:tabs>
          <w:tab w:val="left" w:pos="284"/>
        </w:tabs>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B.</w:t>
      </w:r>
      <w:r w:rsidR="00D15939" w:rsidRPr="00DB5B6F">
        <w:rPr>
          <w:rFonts w:ascii="Segoe UI" w:hAnsi="Segoe UI" w:cs="Segoe UI"/>
          <w:color w:val="000000"/>
          <w:sz w:val="20"/>
          <w:szCs w:val="20"/>
          <w:lang w:eastAsia="pl-PL"/>
        </w:rPr>
        <w:t xml:space="preserve"> </w:t>
      </w:r>
      <w:r w:rsidR="008414E6" w:rsidRPr="00DB5B6F">
        <w:rPr>
          <w:rFonts w:ascii="Segoe UI" w:hAnsi="Segoe UI" w:cs="Segoe UI"/>
          <w:color w:val="000000"/>
          <w:sz w:val="20"/>
          <w:szCs w:val="20"/>
          <w:lang w:eastAsia="pl-PL"/>
        </w:rPr>
        <w:t>Ubezpieczenie sprzętu elektronicznego od wszystkich ryzyk;</w:t>
      </w:r>
    </w:p>
    <w:p w14:paraId="2A389A68" w14:textId="77777777" w:rsidR="00DB5B6F" w:rsidRDefault="00D15939" w:rsidP="00DB5B6F">
      <w:pPr>
        <w:pStyle w:val="ZnakZnakZnak0"/>
        <w:tabs>
          <w:tab w:val="left" w:pos="284"/>
        </w:tabs>
        <w:ind w:left="284"/>
        <w:jc w:val="both"/>
        <w:rPr>
          <w:rFonts w:ascii="Segoe UI" w:hAnsi="Segoe UI" w:cs="Segoe UI"/>
          <w:color w:val="000000"/>
          <w:sz w:val="20"/>
          <w:szCs w:val="20"/>
          <w:lang w:eastAsia="pl-PL"/>
        </w:rPr>
      </w:pPr>
      <w:r w:rsidRPr="00DB5B6F">
        <w:rPr>
          <w:rFonts w:ascii="Segoe UI" w:hAnsi="Segoe UI" w:cs="Segoe UI"/>
          <w:color w:val="000000"/>
          <w:sz w:val="20"/>
          <w:szCs w:val="20"/>
          <w:lang w:eastAsia="pl-PL"/>
        </w:rPr>
        <w:t xml:space="preserve">1.2) </w:t>
      </w:r>
      <w:r w:rsidR="008414E6" w:rsidRPr="00DB5B6F">
        <w:rPr>
          <w:rFonts w:ascii="Segoe UI" w:hAnsi="Segoe UI" w:cs="Segoe UI"/>
          <w:color w:val="000000"/>
          <w:sz w:val="20"/>
          <w:szCs w:val="20"/>
          <w:lang w:eastAsia="pl-PL"/>
        </w:rPr>
        <w:t xml:space="preserve">Część II </w:t>
      </w:r>
      <w:r w:rsidR="00DB5B6F">
        <w:rPr>
          <w:rFonts w:ascii="Segoe UI" w:hAnsi="Segoe UI" w:cs="Segoe UI"/>
          <w:color w:val="000000"/>
          <w:sz w:val="20"/>
          <w:szCs w:val="20"/>
          <w:lang w:eastAsia="pl-PL"/>
        </w:rPr>
        <w:t>–</w:t>
      </w:r>
      <w:r w:rsidR="008414E6" w:rsidRPr="00DB5B6F">
        <w:rPr>
          <w:rFonts w:ascii="Segoe UI" w:hAnsi="Segoe UI" w:cs="Segoe UI"/>
          <w:color w:val="000000"/>
          <w:sz w:val="20"/>
          <w:szCs w:val="20"/>
          <w:lang w:eastAsia="pl-PL"/>
        </w:rPr>
        <w:t xml:space="preserve"> Ubezpiecze</w:t>
      </w:r>
      <w:r w:rsidR="00DB5B6F">
        <w:rPr>
          <w:rFonts w:ascii="Segoe UI" w:hAnsi="Segoe UI" w:cs="Segoe UI"/>
          <w:color w:val="000000"/>
          <w:sz w:val="20"/>
          <w:szCs w:val="20"/>
          <w:lang w:eastAsia="pl-PL"/>
        </w:rPr>
        <w:t>nie odpowiedzialności cywilnej:</w:t>
      </w:r>
    </w:p>
    <w:p w14:paraId="1BD3B90A" w14:textId="71DB8BBC" w:rsidR="008414E6" w:rsidRPr="00DB5B6F" w:rsidRDefault="000F1E4E" w:rsidP="00DB5B6F">
      <w:pPr>
        <w:pStyle w:val="ZnakZnakZnak0"/>
        <w:tabs>
          <w:tab w:val="left" w:pos="284"/>
        </w:tabs>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A.</w:t>
      </w:r>
      <w:r w:rsidR="00D15939" w:rsidRPr="00DB5B6F">
        <w:rPr>
          <w:rFonts w:ascii="Segoe UI" w:hAnsi="Segoe UI" w:cs="Segoe UI"/>
          <w:color w:val="000000"/>
          <w:sz w:val="20"/>
          <w:szCs w:val="20"/>
          <w:lang w:eastAsia="pl-PL"/>
        </w:rPr>
        <w:t xml:space="preserve"> </w:t>
      </w:r>
      <w:r w:rsidR="008414E6" w:rsidRPr="00DB5B6F">
        <w:rPr>
          <w:rFonts w:ascii="Segoe UI" w:hAnsi="Segoe UI" w:cs="Segoe UI"/>
          <w:color w:val="000000"/>
          <w:sz w:val="20"/>
          <w:szCs w:val="20"/>
          <w:lang w:eastAsia="pl-PL"/>
        </w:rPr>
        <w:t xml:space="preserve">Ubezpieczenie odpowiedzialności </w:t>
      </w:r>
      <w:r w:rsidR="008414E6" w:rsidRPr="00B43888">
        <w:rPr>
          <w:rFonts w:ascii="Segoe UI" w:hAnsi="Segoe UI" w:cs="Segoe UI"/>
          <w:color w:val="000000"/>
          <w:sz w:val="20"/>
          <w:szCs w:val="20"/>
          <w:lang w:eastAsia="pl-PL"/>
        </w:rPr>
        <w:t>cywilnej;</w:t>
      </w:r>
    </w:p>
    <w:p w14:paraId="246E7E5D" w14:textId="7216CE0D" w:rsidR="008414E6" w:rsidRPr="00DB5B6F" w:rsidRDefault="000F1E4E" w:rsidP="00DB5B6F">
      <w:pPr>
        <w:pStyle w:val="ZnakZnakZnak0"/>
        <w:tabs>
          <w:tab w:val="left" w:pos="284"/>
        </w:tabs>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B.</w:t>
      </w:r>
      <w:r w:rsidR="00D15939" w:rsidRPr="00DB5B6F">
        <w:rPr>
          <w:rFonts w:ascii="Segoe UI" w:hAnsi="Segoe UI" w:cs="Segoe UI"/>
          <w:color w:val="000000"/>
          <w:sz w:val="20"/>
          <w:szCs w:val="20"/>
          <w:lang w:eastAsia="pl-PL"/>
        </w:rPr>
        <w:t xml:space="preserve"> </w:t>
      </w:r>
      <w:r w:rsidR="008414E6" w:rsidRPr="00DB5B6F">
        <w:rPr>
          <w:rFonts w:ascii="Segoe UI" w:hAnsi="Segoe UI" w:cs="Segoe UI"/>
          <w:color w:val="000000"/>
          <w:sz w:val="20"/>
          <w:szCs w:val="20"/>
          <w:lang w:eastAsia="pl-PL"/>
        </w:rPr>
        <w:t>Obowiązkowe ubezpieczenie odpowiedzialności cywilnej zarządcy nieruchomości;</w:t>
      </w:r>
    </w:p>
    <w:p w14:paraId="58E887A9" w14:textId="77777777" w:rsidR="00DB5B6F" w:rsidRDefault="00D15939" w:rsidP="00DB5B6F">
      <w:pPr>
        <w:pStyle w:val="ZnakZnakZnak0"/>
        <w:ind w:left="284"/>
        <w:jc w:val="both"/>
        <w:rPr>
          <w:rFonts w:ascii="Segoe UI" w:hAnsi="Segoe UI" w:cs="Segoe UI"/>
          <w:color w:val="000000"/>
          <w:sz w:val="20"/>
          <w:szCs w:val="20"/>
          <w:lang w:eastAsia="pl-PL"/>
        </w:rPr>
      </w:pPr>
      <w:r w:rsidRPr="00DB5B6F">
        <w:rPr>
          <w:rFonts w:ascii="Segoe UI" w:hAnsi="Segoe UI" w:cs="Segoe UI"/>
          <w:color w:val="000000"/>
          <w:sz w:val="20"/>
          <w:szCs w:val="20"/>
          <w:lang w:eastAsia="pl-PL"/>
        </w:rPr>
        <w:t xml:space="preserve">1.3) </w:t>
      </w:r>
      <w:r w:rsidR="008414E6" w:rsidRPr="00DB5B6F">
        <w:rPr>
          <w:rFonts w:ascii="Segoe UI" w:hAnsi="Segoe UI" w:cs="Segoe UI"/>
          <w:color w:val="000000"/>
          <w:sz w:val="20"/>
          <w:szCs w:val="20"/>
          <w:lang w:eastAsia="pl-PL"/>
        </w:rPr>
        <w:t>Część III – Ubezpieczenia komunikacyjne OC, AC, NNW i ASS:</w:t>
      </w:r>
    </w:p>
    <w:p w14:paraId="5EB062EF" w14:textId="15607521" w:rsidR="00DB5B6F" w:rsidRDefault="000F1E4E" w:rsidP="00DB5B6F">
      <w:pPr>
        <w:pStyle w:val="ZnakZnakZnak0"/>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A.</w:t>
      </w:r>
      <w:r w:rsidR="00D15939" w:rsidRPr="00DB5B6F">
        <w:rPr>
          <w:rFonts w:ascii="Segoe UI" w:hAnsi="Segoe UI" w:cs="Segoe UI"/>
          <w:color w:val="000000"/>
          <w:sz w:val="20"/>
          <w:szCs w:val="20"/>
          <w:lang w:eastAsia="pl-PL"/>
        </w:rPr>
        <w:t xml:space="preserve"> </w:t>
      </w:r>
      <w:r w:rsidR="008414E6" w:rsidRPr="00DB5B6F">
        <w:rPr>
          <w:rFonts w:ascii="Segoe UI" w:hAnsi="Segoe UI" w:cs="Segoe UI"/>
          <w:color w:val="000000"/>
          <w:sz w:val="20"/>
          <w:szCs w:val="20"/>
          <w:lang w:eastAsia="pl-PL"/>
        </w:rPr>
        <w:t>Ubezpieczenie obowiązkowe odpowiedzialności cywilnej pos</w:t>
      </w:r>
      <w:r w:rsidR="00DB5B6F">
        <w:rPr>
          <w:rFonts w:ascii="Segoe UI" w:hAnsi="Segoe UI" w:cs="Segoe UI"/>
          <w:color w:val="000000"/>
          <w:sz w:val="20"/>
          <w:szCs w:val="20"/>
          <w:lang w:eastAsia="pl-PL"/>
        </w:rPr>
        <w:t>iadaczy pojazdów mechanicznych;</w:t>
      </w:r>
    </w:p>
    <w:p w14:paraId="12958BD7" w14:textId="706DB4F2" w:rsidR="00DB5B6F" w:rsidRDefault="000F1E4E" w:rsidP="00DB5B6F">
      <w:pPr>
        <w:pStyle w:val="ZnakZnakZnak0"/>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B.</w:t>
      </w:r>
      <w:r w:rsidR="00D15939" w:rsidRPr="00DB5B6F">
        <w:rPr>
          <w:rFonts w:ascii="Segoe UI" w:hAnsi="Segoe UI" w:cs="Segoe UI"/>
          <w:color w:val="000000"/>
          <w:sz w:val="20"/>
          <w:szCs w:val="20"/>
          <w:lang w:eastAsia="pl-PL"/>
        </w:rPr>
        <w:t xml:space="preserve"> </w:t>
      </w:r>
      <w:r w:rsidR="00DB5B6F">
        <w:rPr>
          <w:rFonts w:ascii="Segoe UI" w:hAnsi="Segoe UI" w:cs="Segoe UI"/>
          <w:color w:val="000000"/>
          <w:sz w:val="20"/>
          <w:szCs w:val="20"/>
          <w:lang w:eastAsia="pl-PL"/>
        </w:rPr>
        <w:t>Ubezpieczenie autocasco;</w:t>
      </w:r>
    </w:p>
    <w:p w14:paraId="14E9B194" w14:textId="4CB44952" w:rsidR="00DB5B6F" w:rsidRDefault="000F1E4E" w:rsidP="00DB5B6F">
      <w:pPr>
        <w:pStyle w:val="ZnakZnakZnak0"/>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C.</w:t>
      </w:r>
      <w:r w:rsidR="00D15939" w:rsidRPr="00DB5B6F">
        <w:rPr>
          <w:rFonts w:ascii="Segoe UI" w:hAnsi="Segoe UI" w:cs="Segoe UI"/>
          <w:color w:val="000000"/>
          <w:sz w:val="20"/>
          <w:szCs w:val="20"/>
          <w:lang w:eastAsia="pl-PL"/>
        </w:rPr>
        <w:t xml:space="preserve"> </w:t>
      </w:r>
      <w:r w:rsidR="008414E6" w:rsidRPr="00DB5B6F">
        <w:rPr>
          <w:rFonts w:ascii="Segoe UI" w:hAnsi="Segoe UI" w:cs="Segoe UI"/>
          <w:color w:val="000000"/>
          <w:sz w:val="20"/>
          <w:szCs w:val="20"/>
          <w:lang w:eastAsia="pl-PL"/>
        </w:rPr>
        <w:t>Ubezpiec</w:t>
      </w:r>
      <w:r w:rsidR="00DB5B6F">
        <w:rPr>
          <w:rFonts w:ascii="Segoe UI" w:hAnsi="Segoe UI" w:cs="Segoe UI"/>
          <w:color w:val="000000"/>
          <w:sz w:val="20"/>
          <w:szCs w:val="20"/>
          <w:lang w:eastAsia="pl-PL"/>
        </w:rPr>
        <w:t>zenie NNW kierowcy i pasażerów;</w:t>
      </w:r>
    </w:p>
    <w:p w14:paraId="497E91C1" w14:textId="6F956443" w:rsidR="00DB5B6F" w:rsidRPr="00DB5B6F" w:rsidRDefault="000F1E4E" w:rsidP="005D6501">
      <w:pPr>
        <w:pStyle w:val="ZnakZnakZnak0"/>
        <w:spacing w:after="120"/>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D.</w:t>
      </w:r>
      <w:r w:rsidR="00D15939" w:rsidRPr="00DB5B6F">
        <w:rPr>
          <w:rFonts w:ascii="Segoe UI" w:hAnsi="Segoe UI" w:cs="Segoe UI"/>
          <w:color w:val="000000"/>
          <w:sz w:val="20"/>
          <w:szCs w:val="20"/>
          <w:lang w:eastAsia="pl-PL"/>
        </w:rPr>
        <w:t xml:space="preserve"> </w:t>
      </w:r>
      <w:r w:rsidR="00DB5B6F">
        <w:rPr>
          <w:rFonts w:ascii="Segoe UI" w:hAnsi="Segoe UI" w:cs="Segoe UI"/>
          <w:color w:val="000000"/>
          <w:sz w:val="20"/>
          <w:szCs w:val="20"/>
          <w:lang w:eastAsia="pl-PL"/>
        </w:rPr>
        <w:t>Ubezpieczenie assistance.</w:t>
      </w:r>
    </w:p>
    <w:p w14:paraId="3896C920" w14:textId="465888BA" w:rsidR="00DB5B6F" w:rsidRPr="00DB5B6F" w:rsidRDefault="00DB5B6F" w:rsidP="005A2AE1">
      <w:pPr>
        <w:pStyle w:val="Akapitzlist"/>
        <w:numPr>
          <w:ilvl w:val="0"/>
          <w:numId w:val="55"/>
        </w:numPr>
        <w:spacing w:after="0" w:line="240" w:lineRule="auto"/>
        <w:ind w:left="284" w:hanging="284"/>
        <w:jc w:val="both"/>
        <w:rPr>
          <w:rFonts w:ascii="Segoe UI" w:hAnsi="Segoe UI" w:cs="Segoe UI"/>
          <w:color w:val="000000"/>
          <w:sz w:val="20"/>
        </w:rPr>
      </w:pPr>
      <w:r w:rsidRPr="00DB5B6F">
        <w:rPr>
          <w:rFonts w:ascii="Segoe UI" w:hAnsi="Segoe UI" w:cs="Segoe UI"/>
          <w:sz w:val="20"/>
        </w:rPr>
        <w:t xml:space="preserve">Szczegółowe określenie przedmiotu zamówienia, w tym poszczególnych Części zawarte jest </w:t>
      </w:r>
      <w:r w:rsidRPr="00DB5B6F">
        <w:rPr>
          <w:rFonts w:ascii="Segoe UI" w:hAnsi="Segoe UI" w:cs="Segoe UI"/>
          <w:sz w:val="20"/>
        </w:rPr>
        <w:br/>
        <w:t>w Rozdziale II SWZ wraz z załącznikami oraz w projektach umów zawartych w Rozdziale V SWZ.</w:t>
      </w:r>
    </w:p>
    <w:p w14:paraId="0BAEA8AB" w14:textId="77777777" w:rsidR="00DB5B6F" w:rsidRPr="00DB5B6F" w:rsidRDefault="00DB5B6F" w:rsidP="00DB5B6F">
      <w:pPr>
        <w:pStyle w:val="ZnakZnakZnak2"/>
        <w:tabs>
          <w:tab w:val="left" w:pos="284"/>
        </w:tabs>
        <w:ind w:left="284"/>
        <w:jc w:val="both"/>
        <w:rPr>
          <w:rFonts w:ascii="Segoe UI" w:hAnsi="Segoe UI" w:cs="Segoe UI"/>
          <w:color w:val="000000"/>
          <w:sz w:val="20"/>
          <w:szCs w:val="20"/>
          <w:lang w:eastAsia="pl-PL"/>
        </w:rPr>
      </w:pPr>
      <w:r w:rsidRPr="00DB5B6F">
        <w:rPr>
          <w:rFonts w:ascii="Segoe UI" w:hAnsi="Segoe UI" w:cs="Segoe UI"/>
          <w:bCs/>
          <w:sz w:val="20"/>
          <w:szCs w:val="20"/>
        </w:rPr>
        <w:t xml:space="preserve">Przedmiot zamówienia określony </w:t>
      </w:r>
      <w:r w:rsidRPr="00DB5B6F">
        <w:rPr>
          <w:rFonts w:ascii="Segoe UI" w:hAnsi="Segoe UI" w:cs="Segoe UI"/>
          <w:sz w:val="20"/>
          <w:szCs w:val="20"/>
        </w:rPr>
        <w:t xml:space="preserve">wg Wspólnego Słownika Zamówień następującymi kodami CPV: </w:t>
      </w:r>
    </w:p>
    <w:p w14:paraId="547AC3E0" w14:textId="75914BCA" w:rsidR="0039343D" w:rsidRPr="005D6501" w:rsidRDefault="005D6501" w:rsidP="00DB5B6F">
      <w:pPr>
        <w:pStyle w:val="ZnakZnakZnak2"/>
        <w:tabs>
          <w:tab w:val="left" w:pos="284"/>
        </w:tabs>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 xml:space="preserve">Część I: </w:t>
      </w:r>
      <w:r w:rsidRPr="005D6501">
        <w:rPr>
          <w:rFonts w:ascii="Segoe UI" w:hAnsi="Segoe UI" w:cs="Segoe UI"/>
          <w:color w:val="242424"/>
          <w:sz w:val="20"/>
          <w:szCs w:val="20"/>
          <w:lang w:eastAsia="pl-PL"/>
        </w:rPr>
        <w:t>66.51.00.00-8, 66.51.52.00-5</w:t>
      </w:r>
      <w:r w:rsidR="0039343D" w:rsidRPr="005D6501">
        <w:rPr>
          <w:rFonts w:ascii="Segoe UI" w:hAnsi="Segoe UI" w:cs="Segoe UI"/>
          <w:color w:val="000000"/>
          <w:sz w:val="20"/>
          <w:szCs w:val="20"/>
          <w:lang w:eastAsia="pl-PL"/>
        </w:rPr>
        <w:t>;</w:t>
      </w:r>
    </w:p>
    <w:p w14:paraId="26F08565" w14:textId="6343CE73" w:rsidR="0039343D" w:rsidRPr="005D6501" w:rsidRDefault="005D6501" w:rsidP="00DB5B6F">
      <w:pPr>
        <w:pStyle w:val="ZnakZnakZnak2"/>
        <w:tabs>
          <w:tab w:val="left" w:pos="284"/>
        </w:tabs>
        <w:ind w:left="284"/>
        <w:jc w:val="both"/>
        <w:rPr>
          <w:rFonts w:ascii="Segoe UI" w:hAnsi="Segoe UI" w:cs="Segoe UI"/>
          <w:color w:val="000000"/>
          <w:sz w:val="20"/>
          <w:szCs w:val="20"/>
          <w:lang w:eastAsia="pl-PL"/>
        </w:rPr>
      </w:pPr>
      <w:r>
        <w:rPr>
          <w:rFonts w:ascii="Segoe UI" w:hAnsi="Segoe UI" w:cs="Segoe UI"/>
          <w:color w:val="000000"/>
          <w:sz w:val="20"/>
          <w:szCs w:val="20"/>
          <w:lang w:eastAsia="pl-PL"/>
        </w:rPr>
        <w:t xml:space="preserve">Część II: </w:t>
      </w:r>
      <w:r w:rsidRPr="005D6501">
        <w:rPr>
          <w:rFonts w:ascii="Segoe UI" w:hAnsi="Segoe UI" w:cs="Segoe UI"/>
          <w:color w:val="242424"/>
          <w:sz w:val="20"/>
          <w:szCs w:val="20"/>
          <w:lang w:eastAsia="pl-PL"/>
        </w:rPr>
        <w:t>66.51.00.00-8</w:t>
      </w:r>
      <w:r>
        <w:rPr>
          <w:rFonts w:ascii="Segoe UI" w:hAnsi="Segoe UI" w:cs="Segoe UI"/>
          <w:color w:val="242424"/>
          <w:sz w:val="20"/>
          <w:szCs w:val="20"/>
          <w:lang w:eastAsia="pl-PL"/>
        </w:rPr>
        <w:t xml:space="preserve">, </w:t>
      </w:r>
      <w:r w:rsidRPr="005D6501">
        <w:rPr>
          <w:rFonts w:ascii="Segoe UI" w:hAnsi="Segoe UI" w:cs="Segoe UI"/>
          <w:color w:val="242424"/>
          <w:sz w:val="20"/>
          <w:szCs w:val="20"/>
          <w:lang w:eastAsia="pl-PL"/>
        </w:rPr>
        <w:t>66.51.60.00-0</w:t>
      </w:r>
      <w:r w:rsidR="0039343D" w:rsidRPr="005D6501">
        <w:rPr>
          <w:rFonts w:ascii="Segoe UI" w:hAnsi="Segoe UI" w:cs="Segoe UI"/>
          <w:color w:val="000000"/>
          <w:sz w:val="20"/>
          <w:szCs w:val="20"/>
          <w:lang w:eastAsia="pl-PL"/>
        </w:rPr>
        <w:t>;</w:t>
      </w:r>
    </w:p>
    <w:p w14:paraId="527473B1" w14:textId="4FE97EDA" w:rsidR="00DB5B6F" w:rsidRPr="005D6501" w:rsidRDefault="0039343D" w:rsidP="005D6501">
      <w:pPr>
        <w:pStyle w:val="ZnakZnakZnak2"/>
        <w:tabs>
          <w:tab w:val="left" w:pos="284"/>
        </w:tabs>
        <w:spacing w:after="120"/>
        <w:ind w:left="284"/>
        <w:jc w:val="both"/>
        <w:rPr>
          <w:rFonts w:ascii="Segoe UI" w:hAnsi="Segoe UI" w:cs="Segoe UI"/>
          <w:color w:val="000000"/>
          <w:sz w:val="20"/>
          <w:szCs w:val="20"/>
          <w:lang w:eastAsia="pl-PL"/>
        </w:rPr>
      </w:pPr>
      <w:r w:rsidRPr="005D6501">
        <w:rPr>
          <w:rFonts w:ascii="Segoe UI" w:hAnsi="Segoe UI" w:cs="Segoe UI"/>
          <w:color w:val="000000"/>
          <w:sz w:val="20"/>
          <w:szCs w:val="20"/>
          <w:lang w:eastAsia="pl-PL"/>
        </w:rPr>
        <w:t xml:space="preserve">Część III: </w:t>
      </w:r>
      <w:r w:rsidR="005D6501" w:rsidRPr="005D6501">
        <w:rPr>
          <w:rFonts w:ascii="Segoe UI" w:hAnsi="Segoe UI" w:cs="Segoe UI"/>
          <w:color w:val="242424"/>
          <w:sz w:val="20"/>
          <w:szCs w:val="20"/>
          <w:lang w:eastAsia="pl-PL"/>
        </w:rPr>
        <w:t>66.51.00.00-8</w:t>
      </w:r>
      <w:r w:rsidR="005D6501">
        <w:rPr>
          <w:rFonts w:ascii="Segoe UI" w:hAnsi="Segoe UI" w:cs="Segoe UI"/>
          <w:color w:val="242424"/>
          <w:sz w:val="20"/>
          <w:szCs w:val="20"/>
          <w:lang w:eastAsia="pl-PL"/>
        </w:rPr>
        <w:t xml:space="preserve">, </w:t>
      </w:r>
      <w:r w:rsidR="005D6501" w:rsidRPr="005D6501">
        <w:rPr>
          <w:rFonts w:ascii="Segoe UI" w:hAnsi="Segoe UI" w:cs="Segoe UI"/>
          <w:color w:val="242424"/>
          <w:sz w:val="20"/>
          <w:szCs w:val="20"/>
          <w:lang w:eastAsia="pl-PL"/>
        </w:rPr>
        <w:t>66.51.21.00-3</w:t>
      </w:r>
      <w:r w:rsidR="005D6501">
        <w:rPr>
          <w:rFonts w:ascii="Segoe UI" w:hAnsi="Segoe UI" w:cs="Segoe UI"/>
          <w:color w:val="242424"/>
          <w:sz w:val="20"/>
          <w:szCs w:val="20"/>
          <w:lang w:eastAsia="pl-PL"/>
        </w:rPr>
        <w:t xml:space="preserve">, </w:t>
      </w:r>
      <w:r w:rsidR="005D6501" w:rsidRPr="005D6501">
        <w:rPr>
          <w:rFonts w:ascii="Segoe UI" w:hAnsi="Segoe UI" w:cs="Segoe UI"/>
          <w:color w:val="242424"/>
          <w:sz w:val="20"/>
          <w:szCs w:val="20"/>
          <w:lang w:eastAsia="pl-PL"/>
        </w:rPr>
        <w:t>66.51.61.00-1</w:t>
      </w:r>
      <w:r w:rsidRPr="005D6501">
        <w:rPr>
          <w:rFonts w:ascii="Segoe UI" w:hAnsi="Segoe UI" w:cs="Segoe UI"/>
          <w:color w:val="000000"/>
          <w:sz w:val="20"/>
          <w:szCs w:val="20"/>
          <w:lang w:eastAsia="pl-PL"/>
        </w:rPr>
        <w:t>.</w:t>
      </w:r>
    </w:p>
    <w:p w14:paraId="7DEB984C" w14:textId="69603943" w:rsidR="0029441C" w:rsidRPr="0034287B" w:rsidRDefault="0029441C" w:rsidP="00E8064B">
      <w:pPr>
        <w:pStyle w:val="Akapitzlist"/>
        <w:numPr>
          <w:ilvl w:val="0"/>
          <w:numId w:val="57"/>
        </w:numPr>
        <w:spacing w:after="0" w:line="240" w:lineRule="auto"/>
        <w:ind w:left="284" w:hanging="284"/>
        <w:jc w:val="both"/>
        <w:rPr>
          <w:rFonts w:ascii="Segoe UI" w:hAnsi="Segoe UI" w:cs="Segoe UI"/>
          <w:sz w:val="20"/>
        </w:rPr>
      </w:pPr>
      <w:r w:rsidRPr="0034287B">
        <w:rPr>
          <w:rFonts w:ascii="Segoe UI" w:hAnsi="Segoe UI" w:cs="Segoe UI"/>
          <w:sz w:val="20"/>
        </w:rPr>
        <w:t>Kwota, jaką Zamawiający zamierza przeznaczyć na sfinansowanie</w:t>
      </w:r>
      <w:r w:rsidR="00637B55" w:rsidRPr="0034287B">
        <w:rPr>
          <w:rFonts w:ascii="Segoe UI" w:hAnsi="Segoe UI" w:cs="Segoe UI"/>
          <w:sz w:val="20"/>
        </w:rPr>
        <w:t>:</w:t>
      </w:r>
      <w:r w:rsidRPr="0034287B">
        <w:rPr>
          <w:rFonts w:ascii="Segoe UI" w:hAnsi="Segoe UI" w:cs="Segoe UI"/>
          <w:sz w:val="20"/>
        </w:rPr>
        <w:t xml:space="preserve"> zamówienia</w:t>
      </w:r>
      <w:r w:rsidR="00C75B73" w:rsidRPr="0034287B">
        <w:rPr>
          <w:rFonts w:ascii="Segoe UI" w:hAnsi="Segoe UI" w:cs="Segoe UI"/>
          <w:sz w:val="20"/>
        </w:rPr>
        <w:t xml:space="preserve"> podstawowego</w:t>
      </w:r>
      <w:r w:rsidR="0034287B" w:rsidRPr="0034287B">
        <w:rPr>
          <w:rFonts w:ascii="Segoe UI" w:hAnsi="Segoe UI" w:cs="Segoe UI"/>
          <w:sz w:val="20"/>
        </w:rPr>
        <w:t xml:space="preserve"> </w:t>
      </w:r>
      <w:r w:rsidR="0034287B" w:rsidRPr="0034287B">
        <w:rPr>
          <w:rFonts w:ascii="Segoe UI" w:hAnsi="Segoe UI" w:cs="Segoe UI"/>
          <w:sz w:val="20"/>
        </w:rPr>
        <w:br/>
      </w:r>
      <w:r w:rsidR="0034287B" w:rsidRPr="0034287B">
        <w:rPr>
          <w:rFonts w:ascii="Segoe UI" w:hAnsi="Segoe UI" w:cs="Segoe UI"/>
          <w:b/>
          <w:sz w:val="20"/>
        </w:rPr>
        <w:t>– 1.583.000,00</w:t>
      </w:r>
      <w:r w:rsidR="0034287B" w:rsidRPr="0034287B">
        <w:rPr>
          <w:rFonts w:ascii="Segoe UI" w:hAnsi="Segoe UI" w:cs="Segoe UI"/>
          <w:sz w:val="20"/>
        </w:rPr>
        <w:t xml:space="preserve"> </w:t>
      </w:r>
      <w:r w:rsidRPr="0034287B">
        <w:rPr>
          <w:rFonts w:ascii="Segoe UI" w:hAnsi="Segoe UI" w:cs="Segoe UI"/>
          <w:b/>
          <w:sz w:val="20"/>
        </w:rPr>
        <w:t>zł</w:t>
      </w:r>
      <w:r w:rsidRPr="0034287B">
        <w:rPr>
          <w:rFonts w:ascii="Segoe UI" w:hAnsi="Segoe UI" w:cs="Segoe UI"/>
          <w:sz w:val="20"/>
        </w:rPr>
        <w:t xml:space="preserve">, w </w:t>
      </w:r>
      <w:r w:rsidR="00637B55" w:rsidRPr="0034287B">
        <w:rPr>
          <w:rFonts w:ascii="Segoe UI" w:hAnsi="Segoe UI" w:cs="Segoe UI"/>
          <w:sz w:val="20"/>
        </w:rPr>
        <w:t>tym:</w:t>
      </w:r>
    </w:p>
    <w:p w14:paraId="51BFF81F" w14:textId="6E945FB0" w:rsidR="00C75B73" w:rsidRPr="0034287B" w:rsidRDefault="0029441C" w:rsidP="0039343D">
      <w:pPr>
        <w:ind w:left="708" w:hanging="424"/>
        <w:jc w:val="both"/>
        <w:rPr>
          <w:rFonts w:ascii="Segoe UI" w:hAnsi="Segoe UI" w:cs="Segoe UI"/>
          <w:color w:val="000000"/>
          <w:lang w:eastAsia="pl-PL"/>
        </w:rPr>
      </w:pPr>
      <w:r w:rsidRPr="0034287B">
        <w:rPr>
          <w:rFonts w:ascii="Segoe UI" w:hAnsi="Segoe UI" w:cs="Segoe UI"/>
        </w:rPr>
        <w:t>3</w:t>
      </w:r>
      <w:r w:rsidR="00E8064B" w:rsidRPr="0034287B">
        <w:rPr>
          <w:rFonts w:ascii="Segoe UI" w:hAnsi="Segoe UI" w:cs="Segoe UI"/>
        </w:rPr>
        <w:t>.1</w:t>
      </w:r>
      <w:r w:rsidR="0034287B" w:rsidRPr="0034287B">
        <w:rPr>
          <w:rFonts w:ascii="Segoe UI" w:hAnsi="Segoe UI" w:cs="Segoe UI"/>
        </w:rPr>
        <w:t>) Cześć I –</w:t>
      </w:r>
      <w:r w:rsidRPr="0034287B">
        <w:rPr>
          <w:rFonts w:ascii="Segoe UI" w:hAnsi="Segoe UI" w:cs="Segoe UI"/>
          <w:color w:val="000000"/>
          <w:lang w:eastAsia="pl-PL"/>
        </w:rPr>
        <w:t xml:space="preserve"> Ubezpieczenie mienia i sprzętu elektronicznego</w:t>
      </w:r>
      <w:r w:rsidR="00C75B73" w:rsidRPr="0034287B">
        <w:rPr>
          <w:rFonts w:ascii="Segoe UI" w:hAnsi="Segoe UI" w:cs="Segoe UI"/>
          <w:color w:val="000000"/>
          <w:lang w:eastAsia="pl-PL"/>
        </w:rPr>
        <w:t>:</w:t>
      </w:r>
      <w:r w:rsidR="0034287B" w:rsidRPr="0034287B">
        <w:rPr>
          <w:rFonts w:ascii="Segoe UI" w:hAnsi="Segoe UI" w:cs="Segoe UI"/>
          <w:color w:val="000000"/>
          <w:lang w:eastAsia="pl-PL"/>
        </w:rPr>
        <w:t xml:space="preserve"> 950.000,00 zł;</w:t>
      </w:r>
    </w:p>
    <w:p w14:paraId="05F4B568" w14:textId="0CC6FA30" w:rsidR="00C75B73" w:rsidRPr="0034287B" w:rsidRDefault="00E8064B" w:rsidP="0039343D">
      <w:pPr>
        <w:ind w:left="709" w:hanging="425"/>
        <w:jc w:val="both"/>
        <w:rPr>
          <w:rFonts w:ascii="Segoe UI" w:hAnsi="Segoe UI" w:cs="Segoe UI"/>
          <w:color w:val="000000"/>
          <w:lang w:eastAsia="pl-PL"/>
        </w:rPr>
      </w:pPr>
      <w:r w:rsidRPr="0034287B">
        <w:rPr>
          <w:rFonts w:ascii="Segoe UI" w:hAnsi="Segoe UI" w:cs="Segoe UI"/>
        </w:rPr>
        <w:t>3.</w:t>
      </w:r>
      <w:r w:rsidR="0029441C" w:rsidRPr="0034287B">
        <w:rPr>
          <w:rFonts w:ascii="Segoe UI" w:hAnsi="Segoe UI" w:cs="Segoe UI"/>
        </w:rPr>
        <w:t xml:space="preserve">2) </w:t>
      </w:r>
      <w:r w:rsidR="0029441C" w:rsidRPr="0034287B">
        <w:rPr>
          <w:rFonts w:ascii="Segoe UI" w:hAnsi="Segoe UI" w:cs="Segoe UI"/>
          <w:color w:val="000000"/>
          <w:lang w:eastAsia="pl-PL"/>
        </w:rPr>
        <w:t xml:space="preserve">Część II </w:t>
      </w:r>
      <w:r w:rsidR="0034287B" w:rsidRPr="0034287B">
        <w:rPr>
          <w:rFonts w:ascii="Segoe UI" w:hAnsi="Segoe UI" w:cs="Segoe UI"/>
          <w:color w:val="000000"/>
          <w:lang w:eastAsia="pl-PL"/>
        </w:rPr>
        <w:t>–</w:t>
      </w:r>
      <w:r w:rsidR="0029441C" w:rsidRPr="0034287B">
        <w:rPr>
          <w:rFonts w:ascii="Segoe UI" w:hAnsi="Segoe UI" w:cs="Segoe UI"/>
          <w:color w:val="000000"/>
          <w:lang w:eastAsia="pl-PL"/>
        </w:rPr>
        <w:t xml:space="preserve"> Ubezpieczenie odpowiedzialności cywilnej</w:t>
      </w:r>
      <w:r w:rsidR="00C75B73" w:rsidRPr="0034287B">
        <w:rPr>
          <w:rFonts w:ascii="Segoe UI" w:hAnsi="Segoe UI" w:cs="Segoe UI"/>
          <w:color w:val="000000"/>
          <w:lang w:eastAsia="pl-PL"/>
        </w:rPr>
        <w:t>:</w:t>
      </w:r>
      <w:r w:rsidR="0034287B" w:rsidRPr="0034287B">
        <w:rPr>
          <w:rFonts w:ascii="Segoe UI" w:hAnsi="Segoe UI" w:cs="Segoe UI"/>
          <w:color w:val="000000"/>
          <w:lang w:eastAsia="pl-PL"/>
        </w:rPr>
        <w:t xml:space="preserve"> 486.000,00 zł;</w:t>
      </w:r>
    </w:p>
    <w:p w14:paraId="68054B16" w14:textId="2C7B64B1" w:rsidR="00E8064B" w:rsidRPr="0034287B" w:rsidRDefault="00E8064B" w:rsidP="00771DC9">
      <w:pPr>
        <w:spacing w:after="120"/>
        <w:ind w:left="709" w:hanging="425"/>
        <w:jc w:val="both"/>
        <w:rPr>
          <w:rFonts w:ascii="Segoe UI" w:hAnsi="Segoe UI" w:cs="Segoe UI"/>
          <w:color w:val="000000"/>
          <w:lang w:eastAsia="pl-PL"/>
        </w:rPr>
      </w:pPr>
      <w:r w:rsidRPr="0034287B">
        <w:rPr>
          <w:rFonts w:ascii="Segoe UI" w:hAnsi="Segoe UI" w:cs="Segoe UI"/>
        </w:rPr>
        <w:t>3</w:t>
      </w:r>
      <w:r w:rsidRPr="0034287B">
        <w:rPr>
          <w:rFonts w:ascii="Segoe UI" w:hAnsi="Segoe UI" w:cs="Segoe UI"/>
          <w:color w:val="000000"/>
          <w:lang w:eastAsia="pl-PL"/>
        </w:rPr>
        <w:t xml:space="preserve">.3) Część III – Ubezpieczenia komunikacyjne OC, AC, NNW i </w:t>
      </w:r>
      <w:r w:rsidR="0034287B" w:rsidRPr="0034287B">
        <w:rPr>
          <w:rFonts w:ascii="Segoe UI" w:hAnsi="Segoe UI" w:cs="Segoe UI"/>
          <w:color w:val="000000"/>
          <w:lang w:eastAsia="pl-PL"/>
        </w:rPr>
        <w:t>ASS: 147.000,00 zł.</w:t>
      </w:r>
    </w:p>
    <w:p w14:paraId="7AB6AFF6" w14:textId="77777777" w:rsidR="0039343D" w:rsidRDefault="00B658ED" w:rsidP="005A2AE1">
      <w:pPr>
        <w:pStyle w:val="Akapitzlist"/>
        <w:numPr>
          <w:ilvl w:val="0"/>
          <w:numId w:val="57"/>
        </w:numPr>
        <w:tabs>
          <w:tab w:val="left" w:pos="284"/>
        </w:tabs>
        <w:spacing w:after="120" w:line="240" w:lineRule="auto"/>
        <w:ind w:left="284" w:hanging="284"/>
        <w:jc w:val="both"/>
        <w:rPr>
          <w:rFonts w:ascii="Segoe UI" w:hAnsi="Segoe UI" w:cs="Segoe UI"/>
          <w:sz w:val="20"/>
        </w:rPr>
      </w:pPr>
      <w:r w:rsidRPr="00B171D3">
        <w:rPr>
          <w:rFonts w:ascii="Segoe UI" w:hAnsi="Segoe UI" w:cs="Segoe UI"/>
          <w:sz w:val="20"/>
        </w:rPr>
        <w:t xml:space="preserve">Zamawiający nie </w:t>
      </w:r>
      <w:r w:rsidR="003A5171" w:rsidRPr="00B171D3">
        <w:rPr>
          <w:rFonts w:ascii="Segoe UI" w:hAnsi="Segoe UI" w:cs="Segoe UI"/>
          <w:sz w:val="20"/>
        </w:rPr>
        <w:t xml:space="preserve">przewiduje udzielenia zamówień, o których </w:t>
      </w:r>
      <w:r w:rsidRPr="00B171D3">
        <w:rPr>
          <w:rFonts w:ascii="Segoe UI" w:hAnsi="Segoe UI" w:cs="Segoe UI"/>
          <w:sz w:val="20"/>
        </w:rPr>
        <w:t xml:space="preserve">mowa w art. 214 ust. 1 pkt </w:t>
      </w:r>
      <w:r w:rsidR="004000D9" w:rsidRPr="00B171D3">
        <w:rPr>
          <w:rFonts w:ascii="Segoe UI" w:hAnsi="Segoe UI" w:cs="Segoe UI"/>
          <w:sz w:val="20"/>
        </w:rPr>
        <w:t>7</w:t>
      </w:r>
      <w:r w:rsidRPr="00B171D3">
        <w:rPr>
          <w:rFonts w:ascii="Segoe UI" w:hAnsi="Segoe UI" w:cs="Segoe UI"/>
          <w:sz w:val="20"/>
        </w:rPr>
        <w:t xml:space="preserve"> ustawy </w:t>
      </w:r>
      <w:r w:rsidR="000B1694" w:rsidRPr="00B171D3">
        <w:rPr>
          <w:rFonts w:ascii="Segoe UI" w:hAnsi="Segoe UI" w:cs="Segoe UI"/>
          <w:sz w:val="20"/>
        </w:rPr>
        <w:t>PZP</w:t>
      </w:r>
      <w:r w:rsidR="00C75B73">
        <w:rPr>
          <w:rFonts w:ascii="Segoe UI" w:hAnsi="Segoe UI" w:cs="Segoe UI"/>
          <w:sz w:val="20"/>
        </w:rPr>
        <w:t xml:space="preserve"> – dotyczy Części I, II i III</w:t>
      </w:r>
      <w:r w:rsidRPr="00B171D3">
        <w:rPr>
          <w:rFonts w:ascii="Segoe UI" w:hAnsi="Segoe UI" w:cs="Segoe UI"/>
          <w:sz w:val="20"/>
        </w:rPr>
        <w:t>.</w:t>
      </w:r>
    </w:p>
    <w:p w14:paraId="67BAA09A" w14:textId="77777777" w:rsidR="0039343D" w:rsidRDefault="00B658ED" w:rsidP="005A2AE1">
      <w:pPr>
        <w:pStyle w:val="Akapitzlist"/>
        <w:numPr>
          <w:ilvl w:val="0"/>
          <w:numId w:val="57"/>
        </w:numPr>
        <w:tabs>
          <w:tab w:val="left" w:pos="284"/>
        </w:tabs>
        <w:spacing w:after="120" w:line="240" w:lineRule="auto"/>
        <w:ind w:left="284" w:hanging="284"/>
        <w:jc w:val="both"/>
        <w:rPr>
          <w:rFonts w:ascii="Segoe UI" w:hAnsi="Segoe UI" w:cs="Segoe UI"/>
          <w:sz w:val="20"/>
        </w:rPr>
      </w:pPr>
      <w:r w:rsidRPr="0039343D">
        <w:rPr>
          <w:rFonts w:ascii="Segoe UI" w:hAnsi="Segoe UI" w:cs="Segoe UI"/>
          <w:sz w:val="20"/>
        </w:rPr>
        <w:t xml:space="preserve">Zamawiający nie dopuszcza możliwości złożenia oferty przewidującej odmienny niż określony </w:t>
      </w:r>
      <w:r w:rsidRPr="0039343D">
        <w:rPr>
          <w:rFonts w:ascii="Segoe UI" w:hAnsi="Segoe UI" w:cs="Segoe UI"/>
          <w:sz w:val="20"/>
        </w:rPr>
        <w:br/>
        <w:t>w SWZ sposób wykonania zamówienia (oferta wariantowa).</w:t>
      </w:r>
    </w:p>
    <w:p w14:paraId="237C6392" w14:textId="617ACF52" w:rsidR="006E0D35" w:rsidRPr="0034287B" w:rsidRDefault="006E0D35" w:rsidP="005A2AE1">
      <w:pPr>
        <w:pStyle w:val="Akapitzlist"/>
        <w:numPr>
          <w:ilvl w:val="0"/>
          <w:numId w:val="57"/>
        </w:numPr>
        <w:tabs>
          <w:tab w:val="left" w:pos="284"/>
        </w:tabs>
        <w:spacing w:after="120" w:line="240" w:lineRule="auto"/>
        <w:ind w:left="284" w:hanging="284"/>
        <w:jc w:val="both"/>
        <w:rPr>
          <w:rFonts w:ascii="Segoe UI" w:hAnsi="Segoe UI" w:cs="Segoe UI"/>
          <w:sz w:val="20"/>
        </w:rPr>
      </w:pPr>
      <w:r w:rsidRPr="0034287B">
        <w:rPr>
          <w:rFonts w:ascii="Segoe UI" w:hAnsi="Segoe UI" w:cs="Segoe UI"/>
          <w:sz w:val="20"/>
        </w:rPr>
        <w:t>Zamawiający</w:t>
      </w:r>
      <w:r w:rsidR="0039343D" w:rsidRPr="0034287B">
        <w:rPr>
          <w:rFonts w:ascii="Segoe UI" w:hAnsi="Segoe UI" w:cs="Segoe UI"/>
          <w:sz w:val="20"/>
        </w:rPr>
        <w:t xml:space="preserve">, na podstawie art. 444 ust. 1 ustawy PZP, </w:t>
      </w:r>
      <w:r w:rsidRPr="0034287B">
        <w:rPr>
          <w:rFonts w:ascii="Segoe UI" w:hAnsi="Segoe UI" w:cs="Segoe UI"/>
          <w:sz w:val="20"/>
        </w:rPr>
        <w:t xml:space="preserve">zastrzega sobie prawo do jednostronnego skorzystania z prawa opcji, polegającego na rozszerzeniu zamówienia w poniższych rodzajach ubezpieczenia (ryzykach) dla poszczególnych </w:t>
      </w:r>
      <w:r w:rsidR="00F45D1D" w:rsidRPr="0034287B">
        <w:rPr>
          <w:rFonts w:ascii="Segoe UI" w:hAnsi="Segoe UI" w:cs="Segoe UI"/>
          <w:sz w:val="20"/>
        </w:rPr>
        <w:t>C</w:t>
      </w:r>
      <w:r w:rsidRPr="0034287B">
        <w:rPr>
          <w:rFonts w:ascii="Segoe UI" w:hAnsi="Segoe UI" w:cs="Segoe UI"/>
          <w:sz w:val="20"/>
        </w:rPr>
        <w:t>zęści zamówienia w następujący sposób:</w:t>
      </w:r>
    </w:p>
    <w:p w14:paraId="412D9EB4" w14:textId="2FAC1F78" w:rsidR="00B43888" w:rsidRPr="0034287B" w:rsidRDefault="00B43888" w:rsidP="00B43888">
      <w:pPr>
        <w:tabs>
          <w:tab w:val="left" w:pos="540"/>
        </w:tabs>
        <w:autoSpaceDE w:val="0"/>
        <w:autoSpaceDN w:val="0"/>
        <w:adjustRightInd w:val="0"/>
        <w:spacing w:after="120"/>
        <w:ind w:left="284"/>
        <w:jc w:val="both"/>
        <w:rPr>
          <w:rFonts w:ascii="Segoe UI" w:hAnsi="Segoe UI" w:cs="Segoe UI"/>
          <w:bCs/>
        </w:rPr>
      </w:pPr>
      <w:bookmarkStart w:id="0" w:name="_Hlk118104632"/>
      <w:r w:rsidRPr="0034287B">
        <w:rPr>
          <w:rFonts w:ascii="Segoe UI" w:hAnsi="Segoe UI" w:cs="Segoe UI"/>
        </w:rPr>
        <w:t xml:space="preserve">6.1) </w:t>
      </w:r>
      <w:r w:rsidRPr="0034287B">
        <w:rPr>
          <w:rFonts w:ascii="Segoe UI" w:hAnsi="Segoe UI" w:cs="Segoe UI"/>
          <w:b/>
        </w:rPr>
        <w:t>Część I – Ubezpieczenie mienia i sprzętu elektronicznego</w:t>
      </w:r>
    </w:p>
    <w:p w14:paraId="1D3F652D" w14:textId="75C2182E" w:rsidR="00B43888" w:rsidRPr="0034287B" w:rsidRDefault="00B1224C" w:rsidP="005A2AE1">
      <w:pPr>
        <w:pStyle w:val="Akapitzlist"/>
        <w:numPr>
          <w:ilvl w:val="2"/>
          <w:numId w:val="71"/>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bookmarkStart w:id="1" w:name="_Hlk118122585"/>
      <w:r w:rsidRPr="0034287B">
        <w:rPr>
          <w:rFonts w:ascii="Segoe UI" w:hAnsi="Segoe UI" w:cs="Segoe UI"/>
          <w:sz w:val="20"/>
        </w:rPr>
        <w:t xml:space="preserve">prawo opcji A – </w:t>
      </w:r>
      <w:r w:rsidR="00B43888" w:rsidRPr="0034287B">
        <w:rPr>
          <w:rFonts w:ascii="Segoe UI" w:hAnsi="Segoe UI" w:cs="Segoe UI"/>
          <w:sz w:val="20"/>
        </w:rPr>
        <w:t>przedłużenie umowy o kolejne 12 miesięcy</w:t>
      </w:r>
      <w:bookmarkEnd w:id="1"/>
      <w:r w:rsidR="00B43888" w:rsidRPr="0034287B">
        <w:rPr>
          <w:rFonts w:ascii="Segoe UI" w:hAnsi="Segoe UI" w:cs="Segoe UI"/>
          <w:sz w:val="20"/>
        </w:rPr>
        <w:t xml:space="preserve"> w zakresie ryzyk, których dotyczy zamówienie podstawowe, na takich samych warunkach </w:t>
      </w:r>
      <w:r w:rsidR="00B43888" w:rsidRPr="0034287B">
        <w:rPr>
          <w:rFonts w:ascii="Segoe UI" w:hAnsi="Segoe UI" w:cs="Segoe UI"/>
          <w:bCs/>
          <w:color w:val="000000"/>
          <w:sz w:val="20"/>
          <w:bdr w:val="none" w:sz="0" w:space="0" w:color="auto" w:frame="1"/>
          <w:shd w:val="clear" w:color="auto" w:fill="FFFFFF"/>
        </w:rPr>
        <w:t>jak umowa zawarta dla zamówienia podstawowego;</w:t>
      </w:r>
    </w:p>
    <w:p w14:paraId="1CACF140" w14:textId="7080632C" w:rsidR="00B43888" w:rsidRPr="0034287B" w:rsidRDefault="00B1224C" w:rsidP="005A2AE1">
      <w:pPr>
        <w:pStyle w:val="Akapitzlist"/>
        <w:numPr>
          <w:ilvl w:val="2"/>
          <w:numId w:val="71"/>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 xml:space="preserve">prawo opcji B – </w:t>
      </w:r>
      <w:r w:rsidR="00B43888" w:rsidRPr="0034287B">
        <w:rPr>
          <w:rFonts w:ascii="Segoe UI" w:hAnsi="Segoe UI" w:cs="Segoe UI"/>
          <w:sz w:val="20"/>
        </w:rPr>
        <w:t>rozszerzenie zamówienia w poniższych rodzajach ubezpieczeń (ryzykach):</w:t>
      </w:r>
    </w:p>
    <w:p w14:paraId="31AFD362" w14:textId="77777777" w:rsidR="00B43888" w:rsidRPr="0034287B" w:rsidRDefault="00B43888" w:rsidP="00E605CB">
      <w:pPr>
        <w:autoSpaceDE w:val="0"/>
        <w:autoSpaceDN w:val="0"/>
        <w:adjustRightInd w:val="0"/>
        <w:ind w:left="851" w:hanging="284"/>
        <w:jc w:val="both"/>
        <w:rPr>
          <w:rFonts w:ascii="Segoe UI" w:hAnsi="Segoe UI" w:cs="Segoe UI"/>
        </w:rPr>
      </w:pPr>
      <w:r w:rsidRPr="0034287B">
        <w:rPr>
          <w:rFonts w:ascii="Segoe UI" w:hAnsi="Segoe UI" w:cs="Segoe UI"/>
        </w:rPr>
        <w:t>A.</w:t>
      </w:r>
      <w:r w:rsidRPr="0034287B">
        <w:rPr>
          <w:rFonts w:ascii="Segoe UI" w:hAnsi="Segoe UI" w:cs="Segoe UI"/>
        </w:rPr>
        <w:tab/>
        <w:t xml:space="preserve">ubezpieczenie mienia od wszystkich ryzyk maksymalnie w ciągu każdego roku do wysokości </w:t>
      </w:r>
      <w:r w:rsidRPr="0034287B">
        <w:rPr>
          <w:rFonts w:ascii="Segoe UI" w:hAnsi="Segoe UI" w:cs="Segoe UI"/>
        </w:rPr>
        <w:br/>
        <w:t>20 000 000 zł ponad klauzulę automatycznego pokrycia,</w:t>
      </w:r>
    </w:p>
    <w:p w14:paraId="414D13BE" w14:textId="25CBD45D" w:rsidR="00B43888" w:rsidRPr="0034287B" w:rsidRDefault="00B43888" w:rsidP="00E605CB">
      <w:pPr>
        <w:autoSpaceDE w:val="0"/>
        <w:autoSpaceDN w:val="0"/>
        <w:adjustRightInd w:val="0"/>
        <w:ind w:left="851" w:hanging="284"/>
        <w:jc w:val="both"/>
        <w:rPr>
          <w:rFonts w:ascii="Segoe UI" w:hAnsi="Segoe UI" w:cs="Segoe UI"/>
        </w:rPr>
      </w:pPr>
      <w:r w:rsidRPr="0034287B">
        <w:rPr>
          <w:rFonts w:ascii="Segoe UI" w:hAnsi="Segoe UI" w:cs="Segoe UI"/>
        </w:rPr>
        <w:t>B.</w:t>
      </w:r>
      <w:r w:rsidRPr="0034287B">
        <w:rPr>
          <w:rFonts w:ascii="Segoe UI" w:hAnsi="Segoe UI" w:cs="Segoe UI"/>
        </w:rPr>
        <w:tab/>
        <w:t>ubezpieczenie sprzętu elektronicznego od wszystkich ryzyk ma</w:t>
      </w:r>
      <w:r w:rsidR="00E605CB" w:rsidRPr="0034287B">
        <w:rPr>
          <w:rFonts w:ascii="Segoe UI" w:hAnsi="Segoe UI" w:cs="Segoe UI"/>
        </w:rPr>
        <w:t xml:space="preserve">ksymalnie w ciągu każdego roku </w:t>
      </w:r>
      <w:r w:rsidRPr="0034287B">
        <w:rPr>
          <w:rFonts w:ascii="Segoe UI" w:hAnsi="Segoe UI" w:cs="Segoe UI"/>
        </w:rPr>
        <w:t>do wysokości 2 000 000 zł ponad klauzulę automatycznego pokrycia;</w:t>
      </w:r>
    </w:p>
    <w:p w14:paraId="44FB4241" w14:textId="11019E4A" w:rsidR="00B43888" w:rsidRPr="0034287B" w:rsidRDefault="00B43888" w:rsidP="005A2AE1">
      <w:pPr>
        <w:pStyle w:val="Akapitzlist"/>
        <w:numPr>
          <w:ilvl w:val="2"/>
          <w:numId w:val="71"/>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termin obowiązywania prawa opcji:</w:t>
      </w:r>
    </w:p>
    <w:p w14:paraId="4AE640C4" w14:textId="77777777" w:rsidR="00B43888" w:rsidRPr="0034287B" w:rsidRDefault="00B43888" w:rsidP="005A2AE1">
      <w:pPr>
        <w:pStyle w:val="Akapitzlist"/>
        <w:numPr>
          <w:ilvl w:val="3"/>
          <w:numId w:val="72"/>
        </w:numPr>
        <w:tabs>
          <w:tab w:val="left" w:pos="540"/>
        </w:tabs>
        <w:suppressAutoHyphens w:val="0"/>
        <w:autoSpaceDE w:val="0"/>
        <w:autoSpaceDN w:val="0"/>
        <w:adjustRightInd w:val="0"/>
        <w:spacing w:after="0" w:line="240" w:lineRule="auto"/>
        <w:jc w:val="both"/>
        <w:rPr>
          <w:rFonts w:ascii="Segoe UI" w:hAnsi="Segoe UI" w:cs="Segoe UI"/>
          <w:sz w:val="20"/>
        </w:rPr>
      </w:pPr>
      <w:r w:rsidRPr="0034287B">
        <w:rPr>
          <w:rFonts w:ascii="Segoe UI" w:hAnsi="Segoe UI" w:cs="Segoe UI"/>
          <w:sz w:val="20"/>
        </w:rPr>
        <w:t>prawo opcji A – może być wykorzystana w terminie 12 miesięcy po okresie realizacji zamówienia podstawowego, przy czym Zamawiający zgłosi potrzebę przedłużenia umowy w ramach prawa opcji w terminie do dnia 30 listopada 2023 r.,</w:t>
      </w:r>
    </w:p>
    <w:p w14:paraId="347E7826" w14:textId="3AA9B07A" w:rsidR="00B43888" w:rsidRPr="0034287B" w:rsidRDefault="00B43888" w:rsidP="005A2AE1">
      <w:pPr>
        <w:pStyle w:val="Akapitzlist"/>
        <w:numPr>
          <w:ilvl w:val="3"/>
          <w:numId w:val="72"/>
        </w:numPr>
        <w:tabs>
          <w:tab w:val="left" w:pos="540"/>
        </w:tabs>
        <w:suppressAutoHyphens w:val="0"/>
        <w:autoSpaceDE w:val="0"/>
        <w:autoSpaceDN w:val="0"/>
        <w:adjustRightInd w:val="0"/>
        <w:spacing w:after="0" w:line="240" w:lineRule="auto"/>
        <w:jc w:val="both"/>
        <w:rPr>
          <w:rFonts w:ascii="Segoe UI" w:hAnsi="Segoe UI" w:cs="Segoe UI"/>
          <w:sz w:val="20"/>
        </w:rPr>
      </w:pPr>
      <w:r w:rsidRPr="0034287B">
        <w:rPr>
          <w:rFonts w:ascii="Segoe UI" w:hAnsi="Segoe UI" w:cs="Segoe UI"/>
          <w:sz w:val="20"/>
        </w:rPr>
        <w:t xml:space="preserve">prawo opcji B – może być wykorzystana w terminie realizacji zamówienia podstawowego </w:t>
      </w:r>
      <w:r w:rsidRPr="0034287B">
        <w:rPr>
          <w:rFonts w:ascii="Segoe UI" w:hAnsi="Segoe UI" w:cs="Segoe UI"/>
          <w:sz w:val="20"/>
        </w:rPr>
        <w:br/>
        <w:t>oraz w te</w:t>
      </w:r>
      <w:r w:rsidR="00B1224C" w:rsidRPr="0034287B">
        <w:rPr>
          <w:rFonts w:ascii="Segoe UI" w:hAnsi="Segoe UI" w:cs="Segoe UI"/>
          <w:sz w:val="20"/>
        </w:rPr>
        <w:t>rminie realizacji prawa opcji A;</w:t>
      </w:r>
    </w:p>
    <w:p w14:paraId="72D41BB3" w14:textId="212D78F7" w:rsidR="00B43888" w:rsidRPr="0034287B" w:rsidRDefault="00B43888" w:rsidP="005A2AE1">
      <w:pPr>
        <w:pStyle w:val="Akapitzlist"/>
        <w:numPr>
          <w:ilvl w:val="2"/>
          <w:numId w:val="71"/>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bookmarkStart w:id="2" w:name="_Hlk118267750"/>
      <w:r w:rsidRPr="0034287B">
        <w:rPr>
          <w:rFonts w:ascii="Segoe UI" w:hAnsi="Segoe UI" w:cs="Segoe UI"/>
          <w:sz w:val="20"/>
        </w:rPr>
        <w:t>okoliczności stosowania prawa opcji:</w:t>
      </w:r>
    </w:p>
    <w:p w14:paraId="68BD7812" w14:textId="77777777" w:rsidR="00E605CB" w:rsidRPr="0034287B" w:rsidRDefault="00B43888" w:rsidP="005A2AE1">
      <w:pPr>
        <w:pStyle w:val="Akapitzlist"/>
        <w:numPr>
          <w:ilvl w:val="3"/>
          <w:numId w:val="73"/>
        </w:numPr>
        <w:tabs>
          <w:tab w:val="left" w:pos="540"/>
        </w:tabs>
        <w:suppressAutoHyphens w:val="0"/>
        <w:autoSpaceDE w:val="0"/>
        <w:autoSpaceDN w:val="0"/>
        <w:adjustRightInd w:val="0"/>
        <w:spacing w:after="0" w:line="240" w:lineRule="auto"/>
        <w:jc w:val="both"/>
        <w:rPr>
          <w:rFonts w:ascii="Segoe UI" w:hAnsi="Segoe UI" w:cs="Segoe UI"/>
          <w:sz w:val="20"/>
        </w:rPr>
      </w:pPr>
      <w:r w:rsidRPr="0034287B">
        <w:rPr>
          <w:rFonts w:ascii="Segoe UI" w:hAnsi="Segoe UI" w:cs="Segoe UI"/>
          <w:sz w:val="20"/>
        </w:rPr>
        <w:t>prawo opcji A – prawo opcji będzie realizowane po weryfikacji jakości funkcjonowania zamówienia podstawowego, a także po rynkowym rozeznaniu sytuacji na rynku ubezpieczeń,</w:t>
      </w:r>
    </w:p>
    <w:p w14:paraId="44A88204" w14:textId="789E6BFF" w:rsidR="00B43888" w:rsidRPr="0034287B" w:rsidRDefault="00B43888" w:rsidP="005A2AE1">
      <w:pPr>
        <w:pStyle w:val="Akapitzlist"/>
        <w:numPr>
          <w:ilvl w:val="3"/>
          <w:numId w:val="73"/>
        </w:numPr>
        <w:tabs>
          <w:tab w:val="left" w:pos="540"/>
        </w:tabs>
        <w:suppressAutoHyphens w:val="0"/>
        <w:autoSpaceDE w:val="0"/>
        <w:autoSpaceDN w:val="0"/>
        <w:adjustRightInd w:val="0"/>
        <w:spacing w:after="0" w:line="240" w:lineRule="auto"/>
        <w:jc w:val="both"/>
        <w:rPr>
          <w:rFonts w:ascii="Segoe UI" w:hAnsi="Segoe UI" w:cs="Segoe UI"/>
          <w:sz w:val="20"/>
        </w:rPr>
      </w:pPr>
      <w:r w:rsidRPr="0034287B">
        <w:rPr>
          <w:rFonts w:ascii="Segoe UI" w:hAnsi="Segoe UI" w:cs="Segoe UI"/>
          <w:sz w:val="20"/>
        </w:rPr>
        <w:t xml:space="preserve">prawo opcji B – prawo opcji może być zlecane wielokrotnie zgodnie z faktycznymi potrzebami Zamawiającego w zależności od przedmiotu ubezpieczenia i rodzaju ubezpieczenia, którym przedmiot ten będzie objęty (z zastrzeżeniem łącznych wartości wskazanych w </w:t>
      </w:r>
      <w:r w:rsidR="00E605CB" w:rsidRPr="0034287B">
        <w:rPr>
          <w:rFonts w:ascii="Segoe UI" w:hAnsi="Segoe UI" w:cs="Segoe UI"/>
          <w:sz w:val="20"/>
        </w:rPr>
        <w:t>ppkt 6.1.2</w:t>
      </w:r>
      <w:r w:rsidRPr="0034287B">
        <w:rPr>
          <w:rFonts w:ascii="Segoe UI" w:hAnsi="Segoe UI" w:cs="Segoe UI"/>
          <w:sz w:val="20"/>
        </w:rPr>
        <w:t>)</w:t>
      </w:r>
      <w:r w:rsidR="00B1224C" w:rsidRPr="0034287B">
        <w:rPr>
          <w:rFonts w:ascii="Segoe UI" w:hAnsi="Segoe UI" w:cs="Segoe UI"/>
          <w:sz w:val="20"/>
        </w:rPr>
        <w:t>;</w:t>
      </w:r>
    </w:p>
    <w:p w14:paraId="0E2633D7" w14:textId="0F022E8B" w:rsidR="00E605CB" w:rsidRPr="0034287B" w:rsidRDefault="00E605CB" w:rsidP="005A2AE1">
      <w:pPr>
        <w:pStyle w:val="Akapitzlist"/>
        <w:numPr>
          <w:ilvl w:val="2"/>
          <w:numId w:val="71"/>
        </w:numPr>
        <w:spacing w:after="0" w:line="240" w:lineRule="auto"/>
        <w:ind w:left="851" w:hanging="567"/>
        <w:jc w:val="both"/>
        <w:rPr>
          <w:rFonts w:ascii="Segoe UI" w:hAnsi="Segoe UI" w:cs="Segoe UI"/>
          <w:sz w:val="20"/>
        </w:rPr>
      </w:pPr>
      <w:bookmarkStart w:id="3" w:name="_Hlk118121246"/>
      <w:bookmarkEnd w:id="2"/>
      <w:r w:rsidRPr="0034287B">
        <w:rPr>
          <w:rFonts w:ascii="Segoe UI" w:hAnsi="Segoe UI" w:cs="Segoe UI"/>
          <w:sz w:val="20"/>
        </w:rPr>
        <w:t>u</w:t>
      </w:r>
      <w:r w:rsidR="00B43888" w:rsidRPr="0034287B">
        <w:rPr>
          <w:rFonts w:ascii="Segoe UI" w:hAnsi="Segoe UI" w:cs="Segoe UI"/>
          <w:sz w:val="20"/>
        </w:rPr>
        <w:t xml:space="preserve">dzielenie, realizacja i rozliczenie zamówienia w ramach </w:t>
      </w:r>
      <w:r w:rsidRPr="0034287B">
        <w:rPr>
          <w:rFonts w:ascii="Segoe UI" w:hAnsi="Segoe UI" w:cs="Segoe UI"/>
          <w:sz w:val="20"/>
        </w:rPr>
        <w:t>p</w:t>
      </w:r>
      <w:r w:rsidR="00B43888" w:rsidRPr="0034287B">
        <w:rPr>
          <w:rFonts w:ascii="Segoe UI" w:hAnsi="Segoe UI" w:cs="Segoe UI"/>
          <w:sz w:val="20"/>
        </w:rPr>
        <w:t xml:space="preserve">rawa opcji A </w:t>
      </w:r>
      <w:r w:rsidRPr="0034287B">
        <w:rPr>
          <w:rFonts w:ascii="Segoe UI" w:hAnsi="Segoe UI" w:cs="Segoe UI"/>
          <w:sz w:val="20"/>
        </w:rPr>
        <w:t>lub p</w:t>
      </w:r>
      <w:r w:rsidR="00B43888" w:rsidRPr="0034287B">
        <w:rPr>
          <w:rFonts w:ascii="Segoe UI" w:hAnsi="Segoe UI" w:cs="Segoe UI"/>
          <w:sz w:val="20"/>
        </w:rPr>
        <w:t xml:space="preserve">rawa opcji </w:t>
      </w:r>
      <w:r w:rsidRPr="0034287B">
        <w:rPr>
          <w:rFonts w:ascii="Segoe UI" w:hAnsi="Segoe UI" w:cs="Segoe UI"/>
          <w:sz w:val="20"/>
        </w:rPr>
        <w:br/>
      </w:r>
      <w:r w:rsidR="00B43888" w:rsidRPr="0034287B">
        <w:rPr>
          <w:rFonts w:ascii="Segoe UI" w:hAnsi="Segoe UI" w:cs="Segoe UI"/>
          <w:sz w:val="20"/>
        </w:rPr>
        <w:t xml:space="preserve">B nastąpi na takich samych warunkach jak umowa zawarta dla zamówienia podstawowego </w:t>
      </w:r>
      <w:r w:rsidRPr="0034287B">
        <w:rPr>
          <w:rFonts w:ascii="Segoe UI" w:hAnsi="Segoe UI" w:cs="Segoe UI"/>
          <w:sz w:val="20"/>
        </w:rPr>
        <w:br/>
      </w:r>
      <w:r w:rsidR="00B43888" w:rsidRPr="0034287B">
        <w:rPr>
          <w:rFonts w:ascii="Segoe UI" w:hAnsi="Segoe UI" w:cs="Segoe UI"/>
          <w:sz w:val="20"/>
        </w:rPr>
        <w:t xml:space="preserve">z uwzględnieniem </w:t>
      </w:r>
      <w:r w:rsidR="000F6E4B" w:rsidRPr="0034287B">
        <w:rPr>
          <w:rFonts w:ascii="Segoe UI" w:hAnsi="Segoe UI" w:cs="Segoe UI"/>
          <w:sz w:val="20"/>
        </w:rPr>
        <w:t xml:space="preserve">stawek wskazanych przez Wykonawcę w Formularzu ofertowym </w:t>
      </w:r>
      <w:r w:rsidR="000F6E4B" w:rsidRPr="0034287B">
        <w:rPr>
          <w:rFonts w:ascii="Segoe UI" w:hAnsi="Segoe UI" w:cs="Segoe UI"/>
          <w:sz w:val="20"/>
        </w:rPr>
        <w:br/>
        <w:t>dla Części I i uaktualnionych przez Zamawiającego sum ubezpieczenia</w:t>
      </w:r>
      <w:r w:rsidR="00B1224C" w:rsidRPr="0034287B">
        <w:rPr>
          <w:rFonts w:ascii="Segoe UI" w:hAnsi="Segoe UI" w:cs="Segoe UI"/>
          <w:sz w:val="20"/>
        </w:rPr>
        <w:t>;</w:t>
      </w:r>
    </w:p>
    <w:p w14:paraId="1ABC6CAE" w14:textId="6E407B9B" w:rsidR="00B43888" w:rsidRPr="0034287B" w:rsidRDefault="00E605CB" w:rsidP="005A2AE1">
      <w:pPr>
        <w:pStyle w:val="Akapitzlist"/>
        <w:numPr>
          <w:ilvl w:val="2"/>
          <w:numId w:val="71"/>
        </w:numPr>
        <w:spacing w:after="0" w:line="240" w:lineRule="auto"/>
        <w:ind w:left="851" w:hanging="567"/>
        <w:jc w:val="both"/>
        <w:rPr>
          <w:rFonts w:ascii="Segoe UI" w:hAnsi="Segoe UI" w:cs="Segoe UI"/>
          <w:sz w:val="20"/>
        </w:rPr>
      </w:pPr>
      <w:r w:rsidRPr="0034287B">
        <w:rPr>
          <w:rFonts w:ascii="Segoe UI" w:hAnsi="Segoe UI" w:cs="Segoe UI"/>
          <w:sz w:val="20"/>
        </w:rPr>
        <w:t>f</w:t>
      </w:r>
      <w:r w:rsidR="00B43888" w:rsidRPr="0034287B">
        <w:rPr>
          <w:rFonts w:ascii="Segoe UI" w:hAnsi="Segoe UI" w:cs="Segoe UI"/>
          <w:sz w:val="20"/>
        </w:rPr>
        <w:t xml:space="preserve">aktyczne potrzeby Zamawiającego realizowane w ramach prawa opcji będą zgłaszane </w:t>
      </w:r>
      <w:r w:rsidRPr="0034287B">
        <w:rPr>
          <w:rFonts w:ascii="Segoe UI" w:hAnsi="Segoe UI" w:cs="Segoe UI"/>
          <w:sz w:val="20"/>
        </w:rPr>
        <w:br/>
      </w:r>
      <w:r w:rsidR="00B43888" w:rsidRPr="0034287B">
        <w:rPr>
          <w:rFonts w:ascii="Segoe UI" w:hAnsi="Segoe UI" w:cs="Segoe UI"/>
          <w:sz w:val="20"/>
        </w:rPr>
        <w:t>w trakcie obowiązywania umowy ubezpieczenia do wysokości określonej</w:t>
      </w:r>
      <w:r w:rsidRPr="0034287B">
        <w:rPr>
          <w:rFonts w:ascii="Segoe UI" w:hAnsi="Segoe UI" w:cs="Segoe UI"/>
          <w:sz w:val="20"/>
        </w:rPr>
        <w:t xml:space="preserve"> </w:t>
      </w:r>
      <w:r w:rsidR="00B43888" w:rsidRPr="0034287B">
        <w:rPr>
          <w:rFonts w:ascii="Segoe UI" w:hAnsi="Segoe UI" w:cs="Segoe UI"/>
          <w:sz w:val="20"/>
        </w:rPr>
        <w:t xml:space="preserve">na warunkach  określonych </w:t>
      </w:r>
      <w:r w:rsidRPr="0034287B">
        <w:rPr>
          <w:rFonts w:ascii="Segoe UI" w:hAnsi="Segoe UI" w:cs="Segoe UI"/>
          <w:sz w:val="20"/>
        </w:rPr>
        <w:t>w  SWZ oraz w stawkach</w:t>
      </w:r>
      <w:r w:rsidR="00B43888" w:rsidRPr="0034287B">
        <w:rPr>
          <w:rFonts w:ascii="Segoe UI" w:hAnsi="Segoe UI" w:cs="Segoe UI"/>
          <w:sz w:val="20"/>
        </w:rPr>
        <w:t xml:space="preserve"> określonych przez Wykonawcę w Formularzu ofertowym</w:t>
      </w:r>
      <w:bookmarkEnd w:id="3"/>
      <w:r w:rsidR="000F6E4B" w:rsidRPr="0034287B">
        <w:rPr>
          <w:rFonts w:ascii="Segoe UI" w:hAnsi="Segoe UI" w:cs="Segoe UI"/>
          <w:sz w:val="20"/>
        </w:rPr>
        <w:t xml:space="preserve"> dla Części I</w:t>
      </w:r>
      <w:r w:rsidR="00B1224C" w:rsidRPr="0034287B">
        <w:rPr>
          <w:rFonts w:ascii="Segoe UI" w:hAnsi="Segoe UI" w:cs="Segoe UI"/>
          <w:sz w:val="20"/>
        </w:rPr>
        <w:t>;</w:t>
      </w:r>
    </w:p>
    <w:p w14:paraId="49A202FC" w14:textId="1B134DA1" w:rsidR="00B43888" w:rsidRPr="0034287B" w:rsidRDefault="00E605CB" w:rsidP="00E605CB">
      <w:pPr>
        <w:tabs>
          <w:tab w:val="left" w:pos="540"/>
        </w:tabs>
        <w:autoSpaceDE w:val="0"/>
        <w:autoSpaceDN w:val="0"/>
        <w:adjustRightInd w:val="0"/>
        <w:spacing w:before="120" w:after="120"/>
        <w:ind w:left="284"/>
        <w:jc w:val="both"/>
        <w:rPr>
          <w:rFonts w:ascii="Segoe UI" w:hAnsi="Segoe UI" w:cs="Segoe UI"/>
        </w:rPr>
      </w:pPr>
      <w:r w:rsidRPr="0034287B">
        <w:rPr>
          <w:rFonts w:ascii="Segoe UI" w:hAnsi="Segoe UI" w:cs="Segoe UI"/>
        </w:rPr>
        <w:t xml:space="preserve">6.2) </w:t>
      </w:r>
      <w:r w:rsidR="00B43888" w:rsidRPr="0034287B">
        <w:rPr>
          <w:rFonts w:ascii="Segoe UI" w:hAnsi="Segoe UI" w:cs="Segoe UI"/>
          <w:b/>
          <w:bCs/>
        </w:rPr>
        <w:t>Część II</w:t>
      </w:r>
      <w:r w:rsidR="00B43888" w:rsidRPr="0034287B">
        <w:rPr>
          <w:rFonts w:ascii="Segoe UI" w:hAnsi="Segoe UI" w:cs="Segoe UI"/>
        </w:rPr>
        <w:t xml:space="preserve"> – </w:t>
      </w:r>
      <w:r w:rsidR="00B43888" w:rsidRPr="0034287B">
        <w:rPr>
          <w:rFonts w:ascii="Segoe UI" w:hAnsi="Segoe UI" w:cs="Segoe UI"/>
          <w:b/>
          <w:bCs/>
        </w:rPr>
        <w:t>Ubezpieczenie o</w:t>
      </w:r>
      <w:r w:rsidRPr="0034287B">
        <w:rPr>
          <w:rFonts w:ascii="Segoe UI" w:hAnsi="Segoe UI" w:cs="Segoe UI"/>
          <w:b/>
          <w:bCs/>
        </w:rPr>
        <w:t>dpowiedzialności cywilnej</w:t>
      </w:r>
    </w:p>
    <w:p w14:paraId="1D7B436B" w14:textId="2CD6ADBA" w:rsidR="00E605CB" w:rsidRPr="0034287B" w:rsidRDefault="00B43888" w:rsidP="005A2AE1">
      <w:pPr>
        <w:pStyle w:val="Akapitzlist"/>
        <w:numPr>
          <w:ilvl w:val="2"/>
          <w:numId w:val="74"/>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 xml:space="preserve">prawo opcji </w:t>
      </w:r>
      <w:r w:rsidR="00B1224C" w:rsidRPr="0034287B">
        <w:rPr>
          <w:rFonts w:ascii="Segoe UI" w:hAnsi="Segoe UI" w:cs="Segoe UI"/>
          <w:sz w:val="20"/>
        </w:rPr>
        <w:t xml:space="preserve">A </w:t>
      </w:r>
      <w:r w:rsidRPr="0034287B">
        <w:rPr>
          <w:rFonts w:ascii="Segoe UI" w:hAnsi="Segoe UI" w:cs="Segoe UI"/>
          <w:sz w:val="20"/>
        </w:rPr>
        <w:t xml:space="preserve">– przedłużenie umowy o kolejne 12 miesięcy w zakresie ryzyk, których dotyczy zamówienie podstawowe, na takich samych warunkach jak </w:t>
      </w:r>
      <w:r w:rsidR="00E605CB" w:rsidRPr="0034287B">
        <w:rPr>
          <w:rFonts w:ascii="Segoe UI" w:hAnsi="Segoe UI" w:cs="Segoe UI"/>
          <w:bCs/>
          <w:color w:val="000000"/>
          <w:sz w:val="20"/>
          <w:bdr w:val="none" w:sz="0" w:space="0" w:color="auto" w:frame="1"/>
          <w:shd w:val="clear" w:color="auto" w:fill="FFFFFF"/>
        </w:rPr>
        <w:t>umowa zawarta dla zamówienia podstawowego;</w:t>
      </w:r>
    </w:p>
    <w:p w14:paraId="171C033A" w14:textId="788A25BE" w:rsidR="00E605CB" w:rsidRPr="0034287B" w:rsidRDefault="00B43888" w:rsidP="005A2AE1">
      <w:pPr>
        <w:pStyle w:val="Akapitzlist"/>
        <w:numPr>
          <w:ilvl w:val="2"/>
          <w:numId w:val="74"/>
        </w:numPr>
        <w:tabs>
          <w:tab w:val="left" w:pos="284"/>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termin obowiązywania prawa opcji</w:t>
      </w:r>
      <w:r w:rsidR="006914AF" w:rsidRPr="0034287B">
        <w:rPr>
          <w:rFonts w:ascii="Segoe UI" w:hAnsi="Segoe UI" w:cs="Segoe UI"/>
          <w:sz w:val="20"/>
        </w:rPr>
        <w:t xml:space="preserve"> A</w:t>
      </w:r>
      <w:r w:rsidRPr="0034287B">
        <w:rPr>
          <w:rFonts w:ascii="Segoe UI" w:hAnsi="Segoe UI" w:cs="Segoe UI"/>
          <w:sz w:val="20"/>
        </w:rPr>
        <w:t>:</w:t>
      </w:r>
      <w:r w:rsidR="00E605CB" w:rsidRPr="0034287B">
        <w:rPr>
          <w:rFonts w:ascii="Segoe UI" w:hAnsi="Segoe UI" w:cs="Segoe UI"/>
          <w:sz w:val="20"/>
        </w:rPr>
        <w:t xml:space="preserve"> </w:t>
      </w:r>
      <w:r w:rsidRPr="0034287B">
        <w:rPr>
          <w:rFonts w:ascii="Segoe UI" w:hAnsi="Segoe UI" w:cs="Segoe UI"/>
          <w:sz w:val="20"/>
        </w:rPr>
        <w:t xml:space="preserve">może być wykorzystana w terminie 12 miesięcy </w:t>
      </w:r>
      <w:r w:rsidR="006F4F05" w:rsidRPr="0034287B">
        <w:rPr>
          <w:rFonts w:ascii="Segoe UI" w:hAnsi="Segoe UI" w:cs="Segoe UI"/>
          <w:sz w:val="20"/>
        </w:rPr>
        <w:br/>
      </w:r>
      <w:r w:rsidRPr="0034287B">
        <w:rPr>
          <w:rFonts w:ascii="Segoe UI" w:hAnsi="Segoe UI" w:cs="Segoe UI"/>
          <w:sz w:val="20"/>
        </w:rPr>
        <w:t>po okresie realizacji zamówienia podstawowego, przy czym Zamawiający zgłosi potrzebę przedłużenia umowy w ramach prawa opcji w terminie do dnia 30 listopada</w:t>
      </w:r>
      <w:r w:rsidR="00E605CB" w:rsidRPr="0034287B">
        <w:rPr>
          <w:rFonts w:ascii="Segoe UI" w:hAnsi="Segoe UI" w:cs="Segoe UI"/>
          <w:sz w:val="20"/>
        </w:rPr>
        <w:t xml:space="preserve"> 2023 r.;</w:t>
      </w:r>
    </w:p>
    <w:p w14:paraId="1A3CC348" w14:textId="77777777" w:rsidR="000F6E4B" w:rsidRPr="0034287B" w:rsidRDefault="00B43888" w:rsidP="005A2AE1">
      <w:pPr>
        <w:pStyle w:val="Akapitzlist"/>
        <w:numPr>
          <w:ilvl w:val="2"/>
          <w:numId w:val="74"/>
        </w:numPr>
        <w:tabs>
          <w:tab w:val="left" w:pos="284"/>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okoliczności stosowania prawa opcji</w:t>
      </w:r>
      <w:r w:rsidR="006914AF" w:rsidRPr="0034287B">
        <w:rPr>
          <w:rFonts w:ascii="Segoe UI" w:hAnsi="Segoe UI" w:cs="Segoe UI"/>
          <w:sz w:val="20"/>
        </w:rPr>
        <w:t xml:space="preserve"> A</w:t>
      </w:r>
      <w:r w:rsidRPr="0034287B">
        <w:rPr>
          <w:rFonts w:ascii="Segoe UI" w:hAnsi="Segoe UI" w:cs="Segoe UI"/>
          <w:sz w:val="20"/>
        </w:rPr>
        <w:t>:</w:t>
      </w:r>
      <w:r w:rsidR="00E605CB" w:rsidRPr="0034287B">
        <w:rPr>
          <w:rFonts w:ascii="Segoe UI" w:hAnsi="Segoe UI" w:cs="Segoe UI"/>
          <w:sz w:val="20"/>
        </w:rPr>
        <w:t xml:space="preserve"> </w:t>
      </w:r>
      <w:r w:rsidRPr="0034287B">
        <w:rPr>
          <w:rFonts w:ascii="Segoe UI" w:hAnsi="Segoe UI" w:cs="Segoe UI"/>
          <w:sz w:val="20"/>
        </w:rPr>
        <w:t>prawo opcji będzie realizowane po weryfikacji jakości funkcjonowania zamówienia podstawowego, a także po rynkowym rozeznani</w:t>
      </w:r>
      <w:r w:rsidR="00E605CB" w:rsidRPr="0034287B">
        <w:rPr>
          <w:rFonts w:ascii="Segoe UI" w:hAnsi="Segoe UI" w:cs="Segoe UI"/>
          <w:sz w:val="20"/>
        </w:rPr>
        <w:t xml:space="preserve">u sytuacji </w:t>
      </w:r>
      <w:r w:rsidR="00C611D1" w:rsidRPr="0034287B">
        <w:rPr>
          <w:rFonts w:ascii="Segoe UI" w:hAnsi="Segoe UI" w:cs="Segoe UI"/>
          <w:sz w:val="20"/>
        </w:rPr>
        <w:br/>
      </w:r>
      <w:r w:rsidR="00E605CB" w:rsidRPr="0034287B">
        <w:rPr>
          <w:rFonts w:ascii="Segoe UI" w:hAnsi="Segoe UI" w:cs="Segoe UI"/>
          <w:sz w:val="20"/>
        </w:rPr>
        <w:t>na rynku ubezpieczeń;</w:t>
      </w:r>
    </w:p>
    <w:p w14:paraId="37487965" w14:textId="19A1EE94" w:rsidR="00E605CB" w:rsidRPr="0034287B" w:rsidRDefault="00E605CB" w:rsidP="00F45D1D">
      <w:pPr>
        <w:pStyle w:val="Akapitzlist"/>
        <w:numPr>
          <w:ilvl w:val="2"/>
          <w:numId w:val="74"/>
        </w:numPr>
        <w:tabs>
          <w:tab w:val="left" w:pos="284"/>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u</w:t>
      </w:r>
      <w:r w:rsidR="00B43888" w:rsidRPr="0034287B">
        <w:rPr>
          <w:rFonts w:ascii="Segoe UI" w:hAnsi="Segoe UI" w:cs="Segoe UI"/>
          <w:bCs/>
          <w:iCs/>
          <w:sz w:val="20"/>
        </w:rPr>
        <w:t xml:space="preserve">dzielenie, realizacja i rozliczenie zamówienia w ramach </w:t>
      </w:r>
      <w:r w:rsidRPr="0034287B">
        <w:rPr>
          <w:rFonts w:ascii="Segoe UI" w:hAnsi="Segoe UI" w:cs="Segoe UI"/>
          <w:bCs/>
          <w:iCs/>
          <w:sz w:val="20"/>
        </w:rPr>
        <w:t>p</w:t>
      </w:r>
      <w:r w:rsidR="00B43888" w:rsidRPr="0034287B">
        <w:rPr>
          <w:rFonts w:ascii="Segoe UI" w:hAnsi="Segoe UI" w:cs="Segoe UI"/>
          <w:bCs/>
          <w:iCs/>
          <w:sz w:val="20"/>
        </w:rPr>
        <w:t xml:space="preserve">rawa opcji </w:t>
      </w:r>
      <w:r w:rsidRPr="0034287B">
        <w:rPr>
          <w:rFonts w:ascii="Segoe UI" w:hAnsi="Segoe UI" w:cs="Segoe UI"/>
          <w:bCs/>
          <w:iCs/>
          <w:sz w:val="20"/>
        </w:rPr>
        <w:t xml:space="preserve">A </w:t>
      </w:r>
      <w:r w:rsidR="00B43888" w:rsidRPr="0034287B">
        <w:rPr>
          <w:rFonts w:ascii="Segoe UI" w:hAnsi="Segoe UI" w:cs="Segoe UI"/>
          <w:bCs/>
          <w:iCs/>
          <w:sz w:val="20"/>
        </w:rPr>
        <w:t xml:space="preserve">nastąpi na takich samych warunkach jak </w:t>
      </w:r>
      <w:r w:rsidR="00C611D1" w:rsidRPr="0034287B">
        <w:rPr>
          <w:rFonts w:ascii="Segoe UI" w:hAnsi="Segoe UI" w:cs="Segoe UI"/>
          <w:bCs/>
          <w:color w:val="000000"/>
          <w:sz w:val="20"/>
          <w:bdr w:val="none" w:sz="0" w:space="0" w:color="auto" w:frame="1"/>
          <w:shd w:val="clear" w:color="auto" w:fill="FFFFFF"/>
        </w:rPr>
        <w:t>umowa zawarta dla zamówienia podstawowego</w:t>
      </w:r>
      <w:r w:rsidR="00C611D1" w:rsidRPr="0034287B">
        <w:rPr>
          <w:rFonts w:ascii="Segoe UI" w:hAnsi="Segoe UI" w:cs="Segoe UI"/>
          <w:bCs/>
          <w:iCs/>
          <w:sz w:val="20"/>
        </w:rPr>
        <w:t xml:space="preserve"> </w:t>
      </w:r>
      <w:r w:rsidR="00B43888" w:rsidRPr="0034287B">
        <w:rPr>
          <w:rFonts w:ascii="Segoe UI" w:hAnsi="Segoe UI" w:cs="Segoe UI"/>
          <w:bCs/>
          <w:iCs/>
          <w:sz w:val="20"/>
        </w:rPr>
        <w:t xml:space="preserve">z uwzględnieniem </w:t>
      </w:r>
      <w:r w:rsidR="000F6E4B" w:rsidRPr="0034287B">
        <w:rPr>
          <w:rFonts w:ascii="Segoe UI" w:hAnsi="Segoe UI" w:cs="Segoe UI"/>
          <w:bCs/>
          <w:iCs/>
          <w:sz w:val="20"/>
        </w:rPr>
        <w:t>składek wskazanych przez Wykonawcę</w:t>
      </w:r>
      <w:r w:rsidR="00B43888" w:rsidRPr="0034287B">
        <w:rPr>
          <w:rFonts w:ascii="Segoe UI" w:hAnsi="Segoe UI" w:cs="Segoe UI"/>
          <w:bCs/>
          <w:iCs/>
          <w:sz w:val="20"/>
        </w:rPr>
        <w:t xml:space="preserve"> w </w:t>
      </w:r>
      <w:r w:rsidR="00C611D1" w:rsidRPr="0034287B">
        <w:rPr>
          <w:rFonts w:ascii="Segoe UI" w:hAnsi="Segoe UI" w:cs="Segoe UI"/>
          <w:bCs/>
          <w:iCs/>
          <w:sz w:val="20"/>
        </w:rPr>
        <w:t>F</w:t>
      </w:r>
      <w:r w:rsidR="00B43888" w:rsidRPr="0034287B">
        <w:rPr>
          <w:rFonts w:ascii="Segoe UI" w:hAnsi="Segoe UI" w:cs="Segoe UI"/>
          <w:bCs/>
          <w:iCs/>
          <w:sz w:val="20"/>
        </w:rPr>
        <w:t>ormularzu ofertowym</w:t>
      </w:r>
      <w:r w:rsidR="00C611D1" w:rsidRPr="0034287B">
        <w:rPr>
          <w:rFonts w:ascii="Segoe UI" w:hAnsi="Segoe UI" w:cs="Segoe UI"/>
          <w:bCs/>
          <w:iCs/>
          <w:sz w:val="20"/>
        </w:rPr>
        <w:t xml:space="preserve"> dla Części II</w:t>
      </w:r>
      <w:r w:rsidR="00B1224C" w:rsidRPr="0034287B">
        <w:rPr>
          <w:rFonts w:ascii="Segoe UI" w:hAnsi="Segoe UI" w:cs="Segoe UI"/>
          <w:sz w:val="20"/>
        </w:rPr>
        <w:t>;</w:t>
      </w:r>
    </w:p>
    <w:p w14:paraId="174D698A" w14:textId="03B796AF" w:rsidR="00B43888" w:rsidRPr="0034287B" w:rsidRDefault="00B1224C" w:rsidP="00B1224C">
      <w:pPr>
        <w:tabs>
          <w:tab w:val="left" w:pos="540"/>
        </w:tabs>
        <w:autoSpaceDE w:val="0"/>
        <w:autoSpaceDN w:val="0"/>
        <w:adjustRightInd w:val="0"/>
        <w:spacing w:before="120" w:after="120"/>
        <w:ind w:left="284"/>
        <w:jc w:val="both"/>
        <w:rPr>
          <w:rFonts w:ascii="Segoe UI" w:hAnsi="Segoe UI" w:cs="Segoe UI"/>
          <w:b/>
        </w:rPr>
      </w:pPr>
      <w:r w:rsidRPr="0034287B">
        <w:rPr>
          <w:rFonts w:ascii="Segoe UI" w:hAnsi="Segoe UI" w:cs="Segoe UI"/>
        </w:rPr>
        <w:t xml:space="preserve">6.3) </w:t>
      </w:r>
      <w:r w:rsidR="00B43888" w:rsidRPr="0034287B">
        <w:rPr>
          <w:rFonts w:ascii="Segoe UI" w:hAnsi="Segoe UI" w:cs="Segoe UI"/>
          <w:b/>
        </w:rPr>
        <w:t xml:space="preserve">Część III – Ubezpieczenia </w:t>
      </w:r>
      <w:r w:rsidRPr="0034287B">
        <w:rPr>
          <w:rFonts w:ascii="Segoe UI" w:hAnsi="Segoe UI" w:cs="Segoe UI"/>
          <w:b/>
        </w:rPr>
        <w:t>komunikacyjne OC, AC, NNW i ASS</w:t>
      </w:r>
    </w:p>
    <w:p w14:paraId="4B1ED92F" w14:textId="77777777" w:rsidR="00B1224C" w:rsidRPr="0034287B" w:rsidRDefault="00B43888" w:rsidP="005A2AE1">
      <w:pPr>
        <w:pStyle w:val="Akapitzlist"/>
        <w:numPr>
          <w:ilvl w:val="2"/>
          <w:numId w:val="75"/>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pr</w:t>
      </w:r>
      <w:r w:rsidR="00B1224C" w:rsidRPr="0034287B">
        <w:rPr>
          <w:rFonts w:ascii="Segoe UI" w:hAnsi="Segoe UI" w:cs="Segoe UI"/>
          <w:sz w:val="20"/>
        </w:rPr>
        <w:t xml:space="preserve">awo opcji A – przedłużenie </w:t>
      </w:r>
      <w:r w:rsidRPr="0034287B">
        <w:rPr>
          <w:rFonts w:ascii="Segoe UI" w:hAnsi="Segoe UI" w:cs="Segoe UI"/>
          <w:sz w:val="20"/>
        </w:rPr>
        <w:t xml:space="preserve">umowy o kolejne 12 miesięcy w zakresie ryzyk, których dotyczy zamówienie podstawowe, na takich samych warunkach jak </w:t>
      </w:r>
      <w:r w:rsidR="00B1224C" w:rsidRPr="0034287B">
        <w:rPr>
          <w:rFonts w:ascii="Segoe UI" w:hAnsi="Segoe UI" w:cs="Segoe UI"/>
          <w:bCs/>
          <w:color w:val="000000"/>
          <w:sz w:val="20"/>
          <w:bdr w:val="none" w:sz="0" w:space="0" w:color="auto" w:frame="1"/>
          <w:shd w:val="clear" w:color="auto" w:fill="FFFFFF"/>
        </w:rPr>
        <w:t>umowa zawarta dla zamówienia podstawowego;</w:t>
      </w:r>
    </w:p>
    <w:p w14:paraId="34D15684" w14:textId="50241BF2" w:rsidR="00B43888" w:rsidRPr="0034287B" w:rsidRDefault="00B43888" w:rsidP="005A2AE1">
      <w:pPr>
        <w:pStyle w:val="Akapitzlist"/>
        <w:numPr>
          <w:ilvl w:val="2"/>
          <w:numId w:val="75"/>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 xml:space="preserve">prawo opcji B – rozszerzenie zamówienia – ubezpieczenie maksymalnie 5 pojazdów w każdym rocznym okresie ubezpieczenia </w:t>
      </w:r>
      <w:bookmarkStart w:id="4" w:name="_Hlk118269743"/>
      <w:r w:rsidRPr="0034287B">
        <w:rPr>
          <w:rFonts w:ascii="Segoe UI" w:hAnsi="Segoe UI" w:cs="Segoe UI"/>
          <w:sz w:val="20"/>
        </w:rPr>
        <w:t xml:space="preserve">(do 20% wysokości składki za zamówienie podstawowe) </w:t>
      </w:r>
      <w:bookmarkEnd w:id="4"/>
      <w:r w:rsidR="006914AF" w:rsidRPr="0034287B">
        <w:rPr>
          <w:rFonts w:ascii="Segoe UI" w:hAnsi="Segoe UI" w:cs="Segoe UI"/>
          <w:sz w:val="20"/>
        </w:rPr>
        <w:br/>
      </w:r>
      <w:r w:rsidRPr="0034287B">
        <w:rPr>
          <w:rFonts w:ascii="Segoe UI" w:hAnsi="Segoe UI" w:cs="Segoe UI"/>
          <w:sz w:val="20"/>
        </w:rPr>
        <w:t>w poniższych rodzajach ubezpieczeń (ryzykach):</w:t>
      </w:r>
    </w:p>
    <w:p w14:paraId="5DF0D90C" w14:textId="184F319E" w:rsidR="00B43888" w:rsidRPr="0034287B" w:rsidRDefault="00B43888" w:rsidP="005A2AE1">
      <w:pPr>
        <w:pStyle w:val="Tekstpodstawowy23"/>
        <w:numPr>
          <w:ilvl w:val="0"/>
          <w:numId w:val="48"/>
        </w:numPr>
        <w:spacing w:after="0" w:line="240" w:lineRule="auto"/>
        <w:ind w:left="851" w:hanging="284"/>
        <w:jc w:val="both"/>
        <w:rPr>
          <w:rFonts w:ascii="Segoe UI" w:hAnsi="Segoe UI" w:cs="Segoe UI"/>
          <w:sz w:val="20"/>
          <w:szCs w:val="20"/>
        </w:rPr>
      </w:pPr>
      <w:r w:rsidRPr="0034287B">
        <w:rPr>
          <w:rFonts w:ascii="Segoe UI" w:hAnsi="Segoe UI" w:cs="Segoe UI"/>
          <w:sz w:val="20"/>
          <w:szCs w:val="20"/>
        </w:rPr>
        <w:t>ubezpieczenie obowiązkowe odpowiedzialnoś</w:t>
      </w:r>
      <w:r w:rsidR="00E54D97" w:rsidRPr="0034287B">
        <w:rPr>
          <w:rFonts w:ascii="Segoe UI" w:hAnsi="Segoe UI" w:cs="Segoe UI"/>
          <w:sz w:val="20"/>
          <w:szCs w:val="20"/>
        </w:rPr>
        <w:t xml:space="preserve">ci cywilnej posiadaczy pojazdów </w:t>
      </w:r>
      <w:r w:rsidRPr="0034287B">
        <w:rPr>
          <w:rFonts w:ascii="Segoe UI" w:hAnsi="Segoe UI" w:cs="Segoe UI"/>
          <w:sz w:val="20"/>
          <w:szCs w:val="20"/>
        </w:rPr>
        <w:t>mechanicznych,</w:t>
      </w:r>
    </w:p>
    <w:p w14:paraId="7BC38C0E" w14:textId="77777777" w:rsidR="00B43888" w:rsidRPr="0034287B" w:rsidRDefault="00B43888" w:rsidP="005A2AE1">
      <w:pPr>
        <w:pStyle w:val="Tekstpodstawowy23"/>
        <w:numPr>
          <w:ilvl w:val="0"/>
          <w:numId w:val="48"/>
        </w:numPr>
        <w:spacing w:after="0" w:line="240" w:lineRule="auto"/>
        <w:ind w:left="851" w:hanging="284"/>
        <w:jc w:val="both"/>
        <w:rPr>
          <w:rFonts w:ascii="Segoe UI" w:hAnsi="Segoe UI" w:cs="Segoe UI"/>
          <w:sz w:val="20"/>
          <w:szCs w:val="20"/>
        </w:rPr>
      </w:pPr>
      <w:r w:rsidRPr="0034287B">
        <w:rPr>
          <w:rFonts w:ascii="Segoe UI" w:hAnsi="Segoe UI" w:cs="Segoe UI"/>
          <w:sz w:val="20"/>
          <w:szCs w:val="20"/>
        </w:rPr>
        <w:t>ubezpieczenie autocasco,</w:t>
      </w:r>
    </w:p>
    <w:p w14:paraId="17E0E81B" w14:textId="77777777" w:rsidR="00B43888" w:rsidRPr="0034287B" w:rsidRDefault="00B43888" w:rsidP="005A2AE1">
      <w:pPr>
        <w:pStyle w:val="Tekstpodstawowy23"/>
        <w:numPr>
          <w:ilvl w:val="0"/>
          <w:numId w:val="48"/>
        </w:numPr>
        <w:spacing w:after="0" w:line="240" w:lineRule="auto"/>
        <w:ind w:left="851" w:hanging="284"/>
        <w:jc w:val="both"/>
        <w:rPr>
          <w:rFonts w:ascii="Segoe UI" w:hAnsi="Segoe UI" w:cs="Segoe UI"/>
          <w:sz w:val="20"/>
          <w:szCs w:val="20"/>
        </w:rPr>
      </w:pPr>
      <w:r w:rsidRPr="0034287B">
        <w:rPr>
          <w:rFonts w:ascii="Segoe UI" w:hAnsi="Segoe UI" w:cs="Segoe UI"/>
          <w:sz w:val="20"/>
          <w:szCs w:val="20"/>
        </w:rPr>
        <w:t>ubezpieczenie NNW kierowcy i pasażerów,</w:t>
      </w:r>
    </w:p>
    <w:p w14:paraId="2A350065" w14:textId="6F3A164E" w:rsidR="00B43888" w:rsidRPr="0034287B" w:rsidRDefault="00E54D97" w:rsidP="005A2AE1">
      <w:pPr>
        <w:pStyle w:val="Tekstpodstawowy23"/>
        <w:numPr>
          <w:ilvl w:val="0"/>
          <w:numId w:val="48"/>
        </w:numPr>
        <w:spacing w:after="0" w:line="240" w:lineRule="auto"/>
        <w:ind w:left="851" w:hanging="284"/>
        <w:jc w:val="both"/>
        <w:rPr>
          <w:rFonts w:ascii="Segoe UI" w:hAnsi="Segoe UI" w:cs="Segoe UI"/>
          <w:sz w:val="20"/>
          <w:szCs w:val="20"/>
        </w:rPr>
      </w:pPr>
      <w:r w:rsidRPr="0034287B">
        <w:rPr>
          <w:rFonts w:ascii="Segoe UI" w:hAnsi="Segoe UI" w:cs="Segoe UI"/>
          <w:sz w:val="20"/>
          <w:szCs w:val="20"/>
        </w:rPr>
        <w:t>ubezpieczenie assistance;</w:t>
      </w:r>
    </w:p>
    <w:p w14:paraId="585E350A" w14:textId="77777777" w:rsidR="00E54D97" w:rsidRPr="0034287B" w:rsidRDefault="00B43888" w:rsidP="005A2AE1">
      <w:pPr>
        <w:pStyle w:val="Akapitzlist"/>
        <w:numPr>
          <w:ilvl w:val="2"/>
          <w:numId w:val="75"/>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termin obowiązywania prawa opcji:</w:t>
      </w:r>
    </w:p>
    <w:p w14:paraId="1849EFD5" w14:textId="77777777" w:rsidR="00E54D97" w:rsidRPr="0034287B" w:rsidRDefault="00B43888" w:rsidP="005A2AE1">
      <w:pPr>
        <w:pStyle w:val="Akapitzlist"/>
        <w:numPr>
          <w:ilvl w:val="3"/>
          <w:numId w:val="76"/>
        </w:numPr>
        <w:tabs>
          <w:tab w:val="left" w:pos="540"/>
        </w:tabs>
        <w:suppressAutoHyphens w:val="0"/>
        <w:autoSpaceDE w:val="0"/>
        <w:autoSpaceDN w:val="0"/>
        <w:adjustRightInd w:val="0"/>
        <w:spacing w:after="0" w:line="240" w:lineRule="auto"/>
        <w:ind w:left="1276" w:hanging="709"/>
        <w:jc w:val="both"/>
        <w:rPr>
          <w:rFonts w:ascii="Segoe UI" w:hAnsi="Segoe UI" w:cs="Segoe UI"/>
          <w:sz w:val="20"/>
        </w:rPr>
      </w:pPr>
      <w:r w:rsidRPr="0034287B">
        <w:rPr>
          <w:rFonts w:ascii="Segoe UI" w:hAnsi="Segoe UI" w:cs="Segoe UI"/>
          <w:sz w:val="20"/>
        </w:rPr>
        <w:t>prawo opcji A – może być wykorzystana w terminie 12 miesięcy po okresie realizacji zamówienia podstawowego, przy czym Zamawiający zgłosi potrzebę przedłużenia umowy w ramach prawa opcji w terminie do dnia 30 listopada 2023 r.,</w:t>
      </w:r>
    </w:p>
    <w:p w14:paraId="54A5955F" w14:textId="56585AA6" w:rsidR="00B43888" w:rsidRPr="0034287B" w:rsidRDefault="00B43888" w:rsidP="005A2AE1">
      <w:pPr>
        <w:pStyle w:val="Akapitzlist"/>
        <w:numPr>
          <w:ilvl w:val="3"/>
          <w:numId w:val="76"/>
        </w:numPr>
        <w:tabs>
          <w:tab w:val="left" w:pos="540"/>
        </w:tabs>
        <w:suppressAutoHyphens w:val="0"/>
        <w:autoSpaceDE w:val="0"/>
        <w:autoSpaceDN w:val="0"/>
        <w:adjustRightInd w:val="0"/>
        <w:spacing w:after="0" w:line="240" w:lineRule="auto"/>
        <w:ind w:left="1276" w:hanging="709"/>
        <w:jc w:val="both"/>
        <w:rPr>
          <w:rFonts w:ascii="Segoe UI" w:hAnsi="Segoe UI" w:cs="Segoe UI"/>
          <w:sz w:val="20"/>
        </w:rPr>
      </w:pPr>
      <w:r w:rsidRPr="0034287B">
        <w:rPr>
          <w:rFonts w:ascii="Segoe UI" w:hAnsi="Segoe UI" w:cs="Segoe UI"/>
          <w:sz w:val="20"/>
        </w:rPr>
        <w:t xml:space="preserve">prawo opcji B – może być wykorzystana w terminie realizacji zamówienia podstawowego </w:t>
      </w:r>
      <w:r w:rsidRPr="0034287B">
        <w:rPr>
          <w:rFonts w:ascii="Segoe UI" w:hAnsi="Segoe UI" w:cs="Segoe UI"/>
          <w:sz w:val="20"/>
        </w:rPr>
        <w:br/>
        <w:t>oraz w te</w:t>
      </w:r>
      <w:r w:rsidR="006F4F05" w:rsidRPr="0034287B">
        <w:rPr>
          <w:rFonts w:ascii="Segoe UI" w:hAnsi="Segoe UI" w:cs="Segoe UI"/>
          <w:sz w:val="20"/>
        </w:rPr>
        <w:t>rminie realizacji prawa opcji A;</w:t>
      </w:r>
    </w:p>
    <w:p w14:paraId="6F603A58" w14:textId="75121639" w:rsidR="00B43888" w:rsidRPr="0034287B" w:rsidRDefault="00B43888" w:rsidP="005A2AE1">
      <w:pPr>
        <w:pStyle w:val="Akapitzlist"/>
        <w:numPr>
          <w:ilvl w:val="2"/>
          <w:numId w:val="75"/>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okoliczności stosowania prawa opcji:</w:t>
      </w:r>
    </w:p>
    <w:p w14:paraId="48A8E0C1" w14:textId="77777777" w:rsidR="00E54D97" w:rsidRPr="0034287B" w:rsidRDefault="00B43888" w:rsidP="005A2AE1">
      <w:pPr>
        <w:pStyle w:val="Akapitzlist"/>
        <w:numPr>
          <w:ilvl w:val="3"/>
          <w:numId w:val="77"/>
        </w:numPr>
        <w:tabs>
          <w:tab w:val="left" w:pos="540"/>
        </w:tabs>
        <w:suppressAutoHyphens w:val="0"/>
        <w:autoSpaceDE w:val="0"/>
        <w:autoSpaceDN w:val="0"/>
        <w:adjustRightInd w:val="0"/>
        <w:spacing w:after="0" w:line="240" w:lineRule="auto"/>
        <w:ind w:left="1276" w:hanging="709"/>
        <w:jc w:val="both"/>
        <w:rPr>
          <w:rFonts w:ascii="Segoe UI" w:hAnsi="Segoe UI" w:cs="Segoe UI"/>
          <w:sz w:val="20"/>
        </w:rPr>
      </w:pPr>
      <w:r w:rsidRPr="0034287B">
        <w:rPr>
          <w:rFonts w:ascii="Segoe UI" w:hAnsi="Segoe UI" w:cs="Segoe UI"/>
          <w:sz w:val="20"/>
        </w:rPr>
        <w:t>prawo opcji A – prawo opcji będzie realizowane po weryfikacji jakości funkcjonowania zamówienia podstawowego, a także po rynkowym rozeznaniu sytuacji na rynku ubezpieczeń,</w:t>
      </w:r>
    </w:p>
    <w:p w14:paraId="02AD3535" w14:textId="7F8C28C0" w:rsidR="006F4F05" w:rsidRPr="0034287B" w:rsidRDefault="00B43888" w:rsidP="005A2AE1">
      <w:pPr>
        <w:pStyle w:val="Akapitzlist"/>
        <w:numPr>
          <w:ilvl w:val="3"/>
          <w:numId w:val="77"/>
        </w:numPr>
        <w:tabs>
          <w:tab w:val="left" w:pos="540"/>
        </w:tabs>
        <w:suppressAutoHyphens w:val="0"/>
        <w:autoSpaceDE w:val="0"/>
        <w:autoSpaceDN w:val="0"/>
        <w:adjustRightInd w:val="0"/>
        <w:spacing w:after="0" w:line="240" w:lineRule="auto"/>
        <w:ind w:left="1276" w:hanging="709"/>
        <w:jc w:val="both"/>
        <w:rPr>
          <w:rFonts w:ascii="Segoe UI" w:hAnsi="Segoe UI" w:cs="Segoe UI"/>
          <w:sz w:val="20"/>
        </w:rPr>
      </w:pPr>
      <w:r w:rsidRPr="0034287B">
        <w:rPr>
          <w:rFonts w:ascii="Segoe UI" w:hAnsi="Segoe UI" w:cs="Segoe UI"/>
          <w:sz w:val="20"/>
        </w:rPr>
        <w:t>prawo opcji B – prawo opcji może być zlecane wielokrotnie zgodnie z faktycznymi potrzebami Zamawiającego w zależności od przedmiotu ubezpieczenia i rodzaju ubezpieczenia, którym przedmiot ten będzie objęty (z zastrzeżeni</w:t>
      </w:r>
      <w:r w:rsidR="006F4F05" w:rsidRPr="0034287B">
        <w:rPr>
          <w:rFonts w:ascii="Segoe UI" w:hAnsi="Segoe UI" w:cs="Segoe UI"/>
          <w:sz w:val="20"/>
        </w:rPr>
        <w:t>em</w:t>
      </w:r>
      <w:r w:rsidR="006F4F05" w:rsidRPr="0034287B">
        <w:rPr>
          <w:rFonts w:ascii="Segoe UI" w:hAnsi="Segoe UI" w:cs="Segoe UI"/>
          <w:sz w:val="20"/>
          <w:lang w:eastAsia="pl-PL"/>
        </w:rPr>
        <w:t xml:space="preserve"> łącznej wartości wskazanej w ppkt 6.3.</w:t>
      </w:r>
      <w:r w:rsidR="00FB3F92" w:rsidRPr="0034287B">
        <w:rPr>
          <w:rFonts w:ascii="Segoe UI" w:hAnsi="Segoe UI" w:cs="Segoe UI"/>
          <w:sz w:val="20"/>
          <w:lang w:eastAsia="pl-PL"/>
        </w:rPr>
        <w:t>2</w:t>
      </w:r>
      <w:r w:rsidR="006F4F05" w:rsidRPr="0034287B">
        <w:rPr>
          <w:rFonts w:ascii="Segoe UI" w:hAnsi="Segoe UI" w:cs="Segoe UI"/>
          <w:sz w:val="20"/>
          <w:lang w:eastAsia="pl-PL"/>
        </w:rPr>
        <w:t>);</w:t>
      </w:r>
    </w:p>
    <w:p w14:paraId="6A99DA53" w14:textId="0B0E9589" w:rsidR="00FF5186" w:rsidRPr="0034287B" w:rsidRDefault="00EB626D" w:rsidP="005A2AE1">
      <w:pPr>
        <w:pStyle w:val="Akapitzlist"/>
        <w:numPr>
          <w:ilvl w:val="2"/>
          <w:numId w:val="75"/>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sz w:val="20"/>
        </w:rPr>
        <w:t>u</w:t>
      </w:r>
      <w:r w:rsidR="00B43888" w:rsidRPr="0034287B">
        <w:rPr>
          <w:rFonts w:ascii="Segoe UI" w:hAnsi="Segoe UI" w:cs="Segoe UI"/>
          <w:sz w:val="20"/>
        </w:rPr>
        <w:t xml:space="preserve">dzielenie, realizacja i rozliczenie zamówienia w ramach </w:t>
      </w:r>
      <w:r w:rsidRPr="0034287B">
        <w:rPr>
          <w:rFonts w:ascii="Segoe UI" w:hAnsi="Segoe UI" w:cs="Segoe UI"/>
          <w:sz w:val="20"/>
        </w:rPr>
        <w:t>p</w:t>
      </w:r>
      <w:r w:rsidR="00B43888" w:rsidRPr="0034287B">
        <w:rPr>
          <w:rFonts w:ascii="Segoe UI" w:hAnsi="Segoe UI" w:cs="Segoe UI"/>
          <w:sz w:val="20"/>
        </w:rPr>
        <w:t xml:space="preserve">rawa opcji A </w:t>
      </w:r>
      <w:r w:rsidRPr="0034287B">
        <w:rPr>
          <w:rFonts w:ascii="Segoe UI" w:hAnsi="Segoe UI" w:cs="Segoe UI"/>
          <w:sz w:val="20"/>
        </w:rPr>
        <w:t>lub p</w:t>
      </w:r>
      <w:r w:rsidR="00B43888" w:rsidRPr="0034287B">
        <w:rPr>
          <w:rFonts w:ascii="Segoe UI" w:hAnsi="Segoe UI" w:cs="Segoe UI"/>
          <w:sz w:val="20"/>
        </w:rPr>
        <w:t xml:space="preserve">rawa opcji B nastąpi na takich samych warunkach jak </w:t>
      </w:r>
      <w:r w:rsidRPr="0034287B">
        <w:rPr>
          <w:rFonts w:ascii="Segoe UI" w:hAnsi="Segoe UI" w:cs="Segoe UI"/>
          <w:bCs/>
          <w:color w:val="000000"/>
          <w:sz w:val="20"/>
          <w:bdr w:val="none" w:sz="0" w:space="0" w:color="auto" w:frame="1"/>
          <w:shd w:val="clear" w:color="auto" w:fill="FFFFFF"/>
        </w:rPr>
        <w:t>umowa zawarta dla zamówienia podstawowego</w:t>
      </w:r>
      <w:r w:rsidR="00B43888" w:rsidRPr="0034287B">
        <w:rPr>
          <w:rFonts w:ascii="Segoe UI" w:hAnsi="Segoe UI" w:cs="Segoe UI"/>
          <w:sz w:val="20"/>
        </w:rPr>
        <w:t xml:space="preserve"> </w:t>
      </w:r>
      <w:r w:rsidR="00FF5186" w:rsidRPr="0034287B">
        <w:rPr>
          <w:rFonts w:ascii="Segoe UI" w:hAnsi="Segoe UI" w:cs="Segoe UI"/>
          <w:sz w:val="20"/>
        </w:rPr>
        <w:br/>
      </w:r>
      <w:r w:rsidR="00B43888" w:rsidRPr="0034287B">
        <w:rPr>
          <w:rFonts w:ascii="Segoe UI" w:hAnsi="Segoe UI" w:cs="Segoe UI"/>
          <w:sz w:val="20"/>
        </w:rPr>
        <w:t>z uwzględnieniem</w:t>
      </w:r>
      <w:r w:rsidR="000F6E4B" w:rsidRPr="0034287B">
        <w:rPr>
          <w:rFonts w:ascii="Segoe UI" w:hAnsi="Segoe UI" w:cs="Segoe UI"/>
          <w:sz w:val="20"/>
        </w:rPr>
        <w:t xml:space="preserve"> stawek lub składek wskazanych przez Wykonawcę w Formularzu ofertowym dla Części III i</w:t>
      </w:r>
      <w:r w:rsidR="00B43888" w:rsidRPr="0034287B">
        <w:rPr>
          <w:rFonts w:ascii="Segoe UI" w:hAnsi="Segoe UI" w:cs="Segoe UI"/>
          <w:sz w:val="20"/>
        </w:rPr>
        <w:t xml:space="preserve"> </w:t>
      </w:r>
      <w:r w:rsidR="000F6E4B" w:rsidRPr="0034287B">
        <w:rPr>
          <w:rFonts w:ascii="Segoe UI" w:hAnsi="Segoe UI" w:cs="Segoe UI"/>
          <w:sz w:val="20"/>
        </w:rPr>
        <w:t>u</w:t>
      </w:r>
      <w:r w:rsidR="000F6E4B" w:rsidRPr="0034287B">
        <w:rPr>
          <w:rFonts w:ascii="Segoe UI" w:hAnsi="Segoe UI" w:cs="Segoe UI"/>
          <w:bCs/>
          <w:color w:val="000000"/>
          <w:sz w:val="20"/>
        </w:rPr>
        <w:t>aktualnionych przez Zamawiającego</w:t>
      </w:r>
      <w:r w:rsidR="00B43888" w:rsidRPr="0034287B">
        <w:rPr>
          <w:rFonts w:ascii="Segoe UI" w:hAnsi="Segoe UI" w:cs="Segoe UI"/>
          <w:bCs/>
          <w:color w:val="000000"/>
          <w:sz w:val="20"/>
        </w:rPr>
        <w:t xml:space="preserve"> sum ubezpieczenia</w:t>
      </w:r>
      <w:r w:rsidR="00E54D97" w:rsidRPr="0034287B">
        <w:rPr>
          <w:rFonts w:ascii="Segoe UI" w:hAnsi="Segoe UI" w:cs="Segoe UI"/>
          <w:bCs/>
          <w:color w:val="000000"/>
          <w:sz w:val="20"/>
        </w:rPr>
        <w:t>;</w:t>
      </w:r>
    </w:p>
    <w:p w14:paraId="77C7167C" w14:textId="59497AC0" w:rsidR="00FF5186" w:rsidRPr="0034287B" w:rsidRDefault="00FF5186" w:rsidP="005A2AE1">
      <w:pPr>
        <w:pStyle w:val="Akapitzlist"/>
        <w:numPr>
          <w:ilvl w:val="2"/>
          <w:numId w:val="75"/>
        </w:numPr>
        <w:tabs>
          <w:tab w:val="left" w:pos="540"/>
        </w:tabs>
        <w:suppressAutoHyphens w:val="0"/>
        <w:autoSpaceDE w:val="0"/>
        <w:autoSpaceDN w:val="0"/>
        <w:adjustRightInd w:val="0"/>
        <w:spacing w:after="0" w:line="240" w:lineRule="auto"/>
        <w:ind w:left="851" w:hanging="567"/>
        <w:jc w:val="both"/>
        <w:rPr>
          <w:rFonts w:ascii="Segoe UI" w:hAnsi="Segoe UI" w:cs="Segoe UI"/>
          <w:sz w:val="20"/>
        </w:rPr>
      </w:pPr>
      <w:r w:rsidRPr="0034287B">
        <w:rPr>
          <w:rFonts w:ascii="Segoe UI" w:hAnsi="Segoe UI" w:cs="Segoe UI"/>
          <w:bCs/>
          <w:color w:val="000000"/>
          <w:sz w:val="20"/>
        </w:rPr>
        <w:t>f</w:t>
      </w:r>
      <w:r w:rsidR="00B43888" w:rsidRPr="0034287B">
        <w:rPr>
          <w:rFonts w:ascii="Segoe UI" w:hAnsi="Segoe UI" w:cs="Segoe UI"/>
          <w:sz w:val="20"/>
        </w:rPr>
        <w:t xml:space="preserve">aktyczne potrzeby Zamawiającego realizowane w ramach prawa opcji będą zgłaszane </w:t>
      </w:r>
      <w:r w:rsidRPr="0034287B">
        <w:rPr>
          <w:rFonts w:ascii="Segoe UI" w:hAnsi="Segoe UI" w:cs="Segoe UI"/>
          <w:sz w:val="20"/>
        </w:rPr>
        <w:br/>
      </w:r>
      <w:r w:rsidR="00B43888" w:rsidRPr="0034287B">
        <w:rPr>
          <w:rFonts w:ascii="Segoe UI" w:hAnsi="Segoe UI" w:cs="Segoe UI"/>
          <w:sz w:val="20"/>
        </w:rPr>
        <w:t>w trakcie obowiązywania umowy ubezpieczenia do wysokości określo</w:t>
      </w:r>
      <w:r w:rsidRPr="0034287B">
        <w:rPr>
          <w:rFonts w:ascii="Segoe UI" w:hAnsi="Segoe UI" w:cs="Segoe UI"/>
          <w:sz w:val="20"/>
        </w:rPr>
        <w:t>nej na warunkach  określonych w</w:t>
      </w:r>
      <w:r w:rsidR="00B43888" w:rsidRPr="0034287B">
        <w:rPr>
          <w:rFonts w:ascii="Segoe UI" w:hAnsi="Segoe UI" w:cs="Segoe UI"/>
          <w:sz w:val="20"/>
        </w:rPr>
        <w:t xml:space="preserve"> </w:t>
      </w:r>
      <w:r w:rsidRPr="0034287B">
        <w:rPr>
          <w:rFonts w:ascii="Segoe UI" w:hAnsi="Segoe UI" w:cs="Segoe UI"/>
          <w:sz w:val="20"/>
        </w:rPr>
        <w:t xml:space="preserve">SWZ </w:t>
      </w:r>
      <w:bookmarkEnd w:id="0"/>
      <w:r w:rsidRPr="0034287B">
        <w:rPr>
          <w:rFonts w:ascii="Segoe UI" w:hAnsi="Segoe UI" w:cs="Segoe UI"/>
          <w:sz w:val="20"/>
        </w:rPr>
        <w:t xml:space="preserve">oraz w stawkach lub składkach określonych przez Wykonawcę </w:t>
      </w:r>
      <w:r w:rsidRPr="0034287B">
        <w:rPr>
          <w:rFonts w:ascii="Segoe UI" w:hAnsi="Segoe UI" w:cs="Segoe UI"/>
          <w:sz w:val="20"/>
        </w:rPr>
        <w:br/>
        <w:t>w Formularzu ofertowym dla Części III</w:t>
      </w:r>
      <w:r w:rsidR="006F4F05" w:rsidRPr="0034287B">
        <w:rPr>
          <w:rFonts w:ascii="Segoe UI" w:hAnsi="Segoe UI" w:cs="Segoe UI"/>
          <w:sz w:val="20"/>
        </w:rPr>
        <w:t>.</w:t>
      </w:r>
    </w:p>
    <w:p w14:paraId="4A1F0CEF" w14:textId="745928A3" w:rsidR="00B43888" w:rsidRPr="0034287B" w:rsidRDefault="00B43888" w:rsidP="006E0D35">
      <w:pPr>
        <w:pStyle w:val="Akapitzlist"/>
        <w:spacing w:after="0" w:line="240" w:lineRule="auto"/>
        <w:ind w:left="284"/>
        <w:jc w:val="both"/>
        <w:rPr>
          <w:rFonts w:ascii="Segoe UI" w:hAnsi="Segoe UI" w:cs="Segoe UI"/>
          <w:sz w:val="20"/>
        </w:rPr>
      </w:pPr>
    </w:p>
    <w:p w14:paraId="64E1C47C" w14:textId="4DEC86CD" w:rsidR="00FF5186" w:rsidRPr="0034287B" w:rsidRDefault="00FF5186" w:rsidP="0034287B">
      <w:pPr>
        <w:ind w:firstLine="284"/>
        <w:jc w:val="both"/>
        <w:rPr>
          <w:rFonts w:ascii="Segoe UI" w:hAnsi="Segoe UI" w:cs="Segoe UI"/>
          <w:b/>
        </w:rPr>
      </w:pPr>
      <w:r w:rsidRPr="0034287B">
        <w:rPr>
          <w:rFonts w:ascii="Segoe UI" w:hAnsi="Segoe UI" w:cs="Segoe UI"/>
          <w:b/>
        </w:rPr>
        <w:t>Uwaga!</w:t>
      </w:r>
    </w:p>
    <w:p w14:paraId="43BB4DAF" w14:textId="1D7677E1" w:rsidR="006E0D35" w:rsidRPr="0034287B" w:rsidRDefault="006E0D35" w:rsidP="0034287B">
      <w:pPr>
        <w:ind w:firstLine="284"/>
        <w:jc w:val="both"/>
        <w:rPr>
          <w:rFonts w:ascii="Segoe UI" w:hAnsi="Segoe UI" w:cs="Segoe UI"/>
        </w:rPr>
      </w:pPr>
      <w:r w:rsidRPr="0034287B">
        <w:rPr>
          <w:rFonts w:ascii="Segoe UI" w:hAnsi="Segoe UI" w:cs="Segoe UI"/>
        </w:rPr>
        <w:t xml:space="preserve">Wykonawcy nie przysługuje wobec Zamawiającego roszczenie o realizację zamówienia opcjonalnego: </w:t>
      </w:r>
    </w:p>
    <w:p w14:paraId="7914AA72" w14:textId="77777777" w:rsidR="00FF5186" w:rsidRPr="0034287B" w:rsidRDefault="006E0D35" w:rsidP="0034287B">
      <w:pPr>
        <w:pStyle w:val="Akapitzlist"/>
        <w:numPr>
          <w:ilvl w:val="0"/>
          <w:numId w:val="49"/>
        </w:numPr>
        <w:suppressAutoHyphens w:val="0"/>
        <w:spacing w:after="0" w:line="240" w:lineRule="auto"/>
        <w:ind w:left="567" w:hanging="283"/>
        <w:jc w:val="both"/>
        <w:rPr>
          <w:rFonts w:ascii="Segoe UI" w:hAnsi="Segoe UI" w:cs="Segoe UI"/>
          <w:sz w:val="20"/>
        </w:rPr>
      </w:pPr>
      <w:r w:rsidRPr="0034287B">
        <w:rPr>
          <w:rFonts w:ascii="Segoe UI" w:hAnsi="Segoe UI" w:cs="Segoe UI"/>
          <w:sz w:val="20"/>
        </w:rPr>
        <w:t>niezłożenie zlecenia przez Zamawiającego oznacza rezygnację z prawa opcji (Wykonawcy przysługuje wówczas jedynie wynagrodzenie za realizację zamówienia podstawowego objętego przedmiotem zamówienia);</w:t>
      </w:r>
    </w:p>
    <w:p w14:paraId="2C7C6207" w14:textId="2301D064" w:rsidR="006E0D35" w:rsidRPr="0034287B" w:rsidRDefault="006E0D35" w:rsidP="0034287B">
      <w:pPr>
        <w:pStyle w:val="Akapitzlist"/>
        <w:numPr>
          <w:ilvl w:val="0"/>
          <w:numId w:val="49"/>
        </w:numPr>
        <w:suppressAutoHyphens w:val="0"/>
        <w:spacing w:after="0" w:line="240" w:lineRule="auto"/>
        <w:ind w:left="567" w:hanging="283"/>
        <w:jc w:val="both"/>
        <w:rPr>
          <w:rFonts w:ascii="Segoe UI" w:hAnsi="Segoe UI" w:cs="Segoe UI"/>
          <w:sz w:val="20"/>
        </w:rPr>
      </w:pPr>
      <w:r w:rsidRPr="0034287B">
        <w:rPr>
          <w:rFonts w:ascii="Segoe UI" w:hAnsi="Segoe UI" w:cs="Segoe UI"/>
          <w:sz w:val="20"/>
        </w:rPr>
        <w:t>Wykonawca, składając ofertę, wyraża zgodę na zawarcie prawa opcj</w:t>
      </w:r>
      <w:r w:rsidR="00FF5186" w:rsidRPr="0034287B">
        <w:rPr>
          <w:rFonts w:ascii="Segoe UI" w:hAnsi="Segoe UI" w:cs="Segoe UI"/>
          <w:sz w:val="20"/>
        </w:rPr>
        <w:t xml:space="preserve">i w umowie i nie będzie wnosił </w:t>
      </w:r>
      <w:r w:rsidRPr="0034287B">
        <w:rPr>
          <w:rFonts w:ascii="Segoe UI" w:hAnsi="Segoe UI" w:cs="Segoe UI"/>
          <w:sz w:val="20"/>
        </w:rPr>
        <w:t>oraz zrzeka się jaki</w:t>
      </w:r>
      <w:r w:rsidR="001F6163" w:rsidRPr="0034287B">
        <w:rPr>
          <w:rFonts w:ascii="Segoe UI" w:hAnsi="Segoe UI" w:cs="Segoe UI"/>
          <w:sz w:val="20"/>
        </w:rPr>
        <w:t>chkolwiek roszczeń z tytułu nie</w:t>
      </w:r>
      <w:r w:rsidRPr="0034287B">
        <w:rPr>
          <w:rFonts w:ascii="Segoe UI" w:hAnsi="Segoe UI" w:cs="Segoe UI"/>
          <w:sz w:val="20"/>
        </w:rPr>
        <w:t>skorzystania przez Zamawiającego z prawa opcji.</w:t>
      </w:r>
    </w:p>
    <w:p w14:paraId="77917390" w14:textId="77777777" w:rsidR="00B86715" w:rsidRPr="00B171D3" w:rsidRDefault="00B86715" w:rsidP="00416448">
      <w:pPr>
        <w:ind w:left="284"/>
        <w:jc w:val="both"/>
        <w:rPr>
          <w:rFonts w:ascii="Segoe UI" w:hAnsi="Segoe UI" w:cs="Segoe UI"/>
          <w:color w:val="000000"/>
        </w:rPr>
      </w:pPr>
    </w:p>
    <w:p w14:paraId="220B4497" w14:textId="6550BE40" w:rsidR="00B86715" w:rsidRPr="00B171D3" w:rsidRDefault="00B86715" w:rsidP="00730257">
      <w:pPr>
        <w:pStyle w:val="Tekstpodstawowy"/>
        <w:numPr>
          <w:ilvl w:val="0"/>
          <w:numId w:val="2"/>
        </w:numPr>
        <w:jc w:val="both"/>
        <w:rPr>
          <w:rFonts w:ascii="Segoe UI" w:hAnsi="Segoe UI" w:cs="Segoe UI"/>
          <w:b w:val="0"/>
          <w:bCs/>
          <w:i w:val="0"/>
          <w:sz w:val="20"/>
        </w:rPr>
      </w:pPr>
      <w:r w:rsidRPr="00B171D3">
        <w:rPr>
          <w:rFonts w:ascii="Segoe UI" w:hAnsi="Segoe UI" w:cs="Segoe UI"/>
          <w:bCs/>
          <w:i w:val="0"/>
          <w:sz w:val="20"/>
        </w:rPr>
        <w:t>TERMIN WYKONANIA ZAMÓWIENIA</w:t>
      </w:r>
      <w:r w:rsidR="00637B55">
        <w:rPr>
          <w:rFonts w:ascii="Segoe UI" w:hAnsi="Segoe UI" w:cs="Segoe UI"/>
          <w:bCs/>
          <w:i w:val="0"/>
          <w:sz w:val="20"/>
        </w:rPr>
        <w:t xml:space="preserve"> – dotyczy Części I, II i III</w:t>
      </w:r>
    </w:p>
    <w:p w14:paraId="25531047" w14:textId="77777777" w:rsidR="00B86715" w:rsidRPr="00B171D3" w:rsidRDefault="00B86715">
      <w:pPr>
        <w:pStyle w:val="Tekstpodstawowy"/>
        <w:ind w:firstLine="360"/>
        <w:jc w:val="both"/>
        <w:rPr>
          <w:rFonts w:ascii="Segoe UI" w:hAnsi="Segoe UI" w:cs="Segoe UI"/>
          <w:b w:val="0"/>
          <w:bCs/>
          <w:i w:val="0"/>
          <w:sz w:val="20"/>
        </w:rPr>
      </w:pPr>
    </w:p>
    <w:p w14:paraId="0B2E2A33" w14:textId="1115CAA6" w:rsidR="00637B55" w:rsidRPr="0039343D" w:rsidRDefault="00B86715">
      <w:pPr>
        <w:jc w:val="both"/>
        <w:rPr>
          <w:rFonts w:ascii="Segoe UI" w:hAnsi="Segoe UI" w:cs="Segoe UI"/>
          <w:b/>
        </w:rPr>
      </w:pPr>
      <w:r w:rsidRPr="0039343D">
        <w:rPr>
          <w:rFonts w:ascii="Segoe UI" w:hAnsi="Segoe UI" w:cs="Segoe UI"/>
        </w:rPr>
        <w:t>Wymagany termin realizacji zamówienia:</w:t>
      </w:r>
      <w:r w:rsidRPr="0039343D">
        <w:rPr>
          <w:rFonts w:ascii="Segoe UI" w:hAnsi="Segoe UI" w:cs="Segoe UI"/>
          <w:color w:val="FF0000"/>
        </w:rPr>
        <w:t xml:space="preserve"> </w:t>
      </w:r>
      <w:r w:rsidR="006E0D35" w:rsidRPr="0039343D">
        <w:rPr>
          <w:rFonts w:ascii="Segoe UI" w:hAnsi="Segoe UI" w:cs="Segoe UI"/>
          <w:b/>
        </w:rPr>
        <w:t>12</w:t>
      </w:r>
      <w:r w:rsidR="00CE0F0B" w:rsidRPr="0039343D">
        <w:rPr>
          <w:rFonts w:ascii="Segoe UI" w:hAnsi="Segoe UI" w:cs="Segoe UI"/>
          <w:b/>
        </w:rPr>
        <w:t xml:space="preserve"> </w:t>
      </w:r>
      <w:r w:rsidR="004000D9" w:rsidRPr="0039343D">
        <w:rPr>
          <w:rFonts w:ascii="Segoe UI" w:hAnsi="Segoe UI" w:cs="Segoe UI"/>
          <w:b/>
        </w:rPr>
        <w:t>miesi</w:t>
      </w:r>
      <w:r w:rsidR="00CE0F0B" w:rsidRPr="0039343D">
        <w:rPr>
          <w:rFonts w:ascii="Segoe UI" w:hAnsi="Segoe UI" w:cs="Segoe UI"/>
          <w:b/>
        </w:rPr>
        <w:t>ę</w:t>
      </w:r>
      <w:r w:rsidR="004000D9" w:rsidRPr="0039343D">
        <w:rPr>
          <w:rFonts w:ascii="Segoe UI" w:hAnsi="Segoe UI" w:cs="Segoe UI"/>
          <w:b/>
        </w:rPr>
        <w:t>c</w:t>
      </w:r>
      <w:r w:rsidR="00CE0F0B" w:rsidRPr="0039343D">
        <w:rPr>
          <w:rFonts w:ascii="Segoe UI" w:hAnsi="Segoe UI" w:cs="Segoe UI"/>
          <w:b/>
        </w:rPr>
        <w:t>y</w:t>
      </w:r>
      <w:r w:rsidR="006F4F05">
        <w:rPr>
          <w:rFonts w:ascii="Segoe UI" w:hAnsi="Segoe UI" w:cs="Segoe UI"/>
          <w:b/>
        </w:rPr>
        <w:t xml:space="preserve">, </w:t>
      </w:r>
      <w:r w:rsidR="006F4F05" w:rsidRPr="006F4F05">
        <w:rPr>
          <w:rFonts w:ascii="Segoe UI" w:hAnsi="Segoe UI" w:cs="Segoe UI"/>
          <w:b/>
        </w:rPr>
        <w:t>z możliwością wydłużenia okresu ubezpieczenia o kolejne 12 miesięcy w ramach prawa opcji A</w:t>
      </w:r>
      <w:r w:rsidR="00637B55" w:rsidRPr="0039343D">
        <w:rPr>
          <w:rFonts w:ascii="Segoe UI" w:hAnsi="Segoe UI" w:cs="Segoe UI"/>
          <w:b/>
        </w:rPr>
        <w:t>.</w:t>
      </w:r>
    </w:p>
    <w:p w14:paraId="7EA428D7" w14:textId="23C6DD4E" w:rsidR="00B86715" w:rsidRPr="0039343D" w:rsidRDefault="0039343D">
      <w:pPr>
        <w:jc w:val="both"/>
        <w:rPr>
          <w:rFonts w:ascii="Segoe UI" w:hAnsi="Segoe UI" w:cs="Segoe UI"/>
          <w:bCs/>
        </w:rPr>
      </w:pPr>
      <w:r w:rsidRPr="006F4F05">
        <w:rPr>
          <w:rFonts w:ascii="Segoe UI" w:hAnsi="Segoe UI" w:cs="Segoe UI"/>
        </w:rPr>
        <w:t>P</w:t>
      </w:r>
      <w:r w:rsidR="00CE0F0B" w:rsidRPr="006F4F05">
        <w:rPr>
          <w:rFonts w:ascii="Segoe UI" w:hAnsi="Segoe UI" w:cs="Segoe UI"/>
        </w:rPr>
        <w:t xml:space="preserve">lanowany </w:t>
      </w:r>
      <w:r w:rsidR="00637B55" w:rsidRPr="006F4F05">
        <w:rPr>
          <w:rFonts w:ascii="Segoe UI" w:hAnsi="Segoe UI" w:cs="Segoe UI"/>
        </w:rPr>
        <w:t xml:space="preserve">termin realizacji zamówienia: od dnia 1 stycznia 2023 r. do dnia 31 grudnia 2023 r. </w:t>
      </w:r>
      <w:r w:rsidR="00AC7933" w:rsidRPr="006F4F05">
        <w:rPr>
          <w:rFonts w:ascii="Segoe UI" w:hAnsi="Segoe UI" w:cs="Segoe UI"/>
          <w:bCs/>
        </w:rPr>
        <w:t xml:space="preserve">       </w:t>
      </w:r>
    </w:p>
    <w:p w14:paraId="04C907DB" w14:textId="77777777" w:rsidR="001A06D4" w:rsidRPr="0039343D" w:rsidRDefault="001A06D4">
      <w:pPr>
        <w:jc w:val="both"/>
        <w:rPr>
          <w:rFonts w:ascii="Segoe UI" w:hAnsi="Segoe UI" w:cs="Segoe UI"/>
        </w:rPr>
      </w:pPr>
    </w:p>
    <w:p w14:paraId="26F702D5" w14:textId="77777777" w:rsidR="00B86715" w:rsidRPr="0039343D" w:rsidRDefault="00863862" w:rsidP="00A06BEA">
      <w:pPr>
        <w:numPr>
          <w:ilvl w:val="0"/>
          <w:numId w:val="43"/>
        </w:numPr>
        <w:ind w:left="426" w:hanging="426"/>
        <w:rPr>
          <w:rFonts w:ascii="Segoe UI" w:hAnsi="Segoe UI" w:cs="Segoe UI"/>
          <w:b/>
          <w:bCs/>
        </w:rPr>
      </w:pPr>
      <w:r w:rsidRPr="0039343D">
        <w:rPr>
          <w:rFonts w:ascii="Segoe UI" w:hAnsi="Segoe UI" w:cs="Segoe UI"/>
          <w:b/>
          <w:bCs/>
        </w:rPr>
        <w:t xml:space="preserve">PODSTAWY WYKLUCZENIA </w:t>
      </w:r>
      <w:r w:rsidR="0098729A" w:rsidRPr="0039343D">
        <w:rPr>
          <w:rFonts w:ascii="Segoe UI" w:hAnsi="Segoe UI" w:cs="Segoe UI"/>
          <w:b/>
          <w:bCs/>
        </w:rPr>
        <w:t xml:space="preserve">ORAZ </w:t>
      </w:r>
      <w:r w:rsidRPr="0039343D">
        <w:rPr>
          <w:rFonts w:ascii="Segoe UI" w:hAnsi="Segoe UI" w:cs="Segoe UI"/>
          <w:b/>
          <w:bCs/>
        </w:rPr>
        <w:t>WARUNKI UDZIAŁU W POSTĘPOWANIU</w:t>
      </w:r>
    </w:p>
    <w:p w14:paraId="6D345C26" w14:textId="77777777" w:rsidR="00B86715" w:rsidRPr="0039343D" w:rsidRDefault="00B86715" w:rsidP="008F6D99">
      <w:pPr>
        <w:pStyle w:val="Tekstpodstawowy"/>
        <w:jc w:val="both"/>
        <w:rPr>
          <w:rFonts w:ascii="Segoe UI" w:hAnsi="Segoe UI" w:cs="Segoe UI"/>
          <w:b w:val="0"/>
          <w:bCs/>
          <w:i w:val="0"/>
          <w:sz w:val="20"/>
        </w:rPr>
      </w:pPr>
    </w:p>
    <w:p w14:paraId="0CC0158B" w14:textId="77777777" w:rsidR="00B86715" w:rsidRPr="0039343D" w:rsidRDefault="00B86715" w:rsidP="008F6D99">
      <w:pPr>
        <w:pStyle w:val="Tekstpodstawowy"/>
        <w:jc w:val="both"/>
        <w:rPr>
          <w:rFonts w:ascii="Segoe UI" w:hAnsi="Segoe UI" w:cs="Segoe UI"/>
          <w:b w:val="0"/>
          <w:i w:val="0"/>
          <w:sz w:val="20"/>
        </w:rPr>
      </w:pPr>
      <w:r w:rsidRPr="0039343D">
        <w:rPr>
          <w:rFonts w:ascii="Segoe UI" w:hAnsi="Segoe UI" w:cs="Segoe UI"/>
          <w:b w:val="0"/>
          <w:i w:val="0"/>
          <w:sz w:val="20"/>
        </w:rPr>
        <w:t>O udzielenie zamówienia mogą ubiegać się Wykonawcy, którzy:</w:t>
      </w:r>
    </w:p>
    <w:p w14:paraId="4007332A" w14:textId="169B25A9" w:rsidR="005E74B5" w:rsidRPr="0039343D" w:rsidRDefault="0034287B" w:rsidP="005A2AE1">
      <w:pPr>
        <w:pStyle w:val="Tekstpodstawowy"/>
        <w:numPr>
          <w:ilvl w:val="0"/>
          <w:numId w:val="58"/>
        </w:numPr>
        <w:spacing w:after="60"/>
        <w:ind w:left="284" w:hanging="284"/>
        <w:jc w:val="both"/>
        <w:rPr>
          <w:rFonts w:ascii="Segoe UI" w:hAnsi="Segoe UI" w:cs="Segoe UI"/>
          <w:b w:val="0"/>
          <w:i w:val="0"/>
          <w:sz w:val="20"/>
        </w:rPr>
      </w:pPr>
      <w:r>
        <w:rPr>
          <w:rFonts w:ascii="Segoe UI" w:hAnsi="Segoe UI" w:cs="Segoe UI"/>
          <w:b w:val="0"/>
          <w:i w:val="0"/>
          <w:sz w:val="20"/>
        </w:rPr>
        <w:t xml:space="preserve">Część I, II i III – </w:t>
      </w:r>
      <w:r w:rsidR="00B86715" w:rsidRPr="0039343D">
        <w:rPr>
          <w:rFonts w:ascii="Segoe UI" w:hAnsi="Segoe UI" w:cs="Segoe UI"/>
          <w:b w:val="0"/>
          <w:i w:val="0"/>
          <w:sz w:val="20"/>
        </w:rPr>
        <w:t>nie podlegają wykluczeniu na podstawie</w:t>
      </w:r>
      <w:r w:rsidR="005E74B5" w:rsidRPr="0039343D">
        <w:rPr>
          <w:rFonts w:ascii="Segoe UI" w:hAnsi="Segoe UI" w:cs="Segoe UI"/>
          <w:b w:val="0"/>
          <w:i w:val="0"/>
          <w:sz w:val="20"/>
        </w:rPr>
        <w:t>:</w:t>
      </w:r>
    </w:p>
    <w:p w14:paraId="6F42988A" w14:textId="77777777" w:rsidR="00973F75" w:rsidRPr="0039343D" w:rsidRDefault="005E74B5" w:rsidP="005C40F2">
      <w:pPr>
        <w:pStyle w:val="Tekstpodstawowy"/>
        <w:spacing w:after="60"/>
        <w:ind w:left="284"/>
        <w:jc w:val="both"/>
        <w:rPr>
          <w:rFonts w:ascii="Segoe UI" w:hAnsi="Segoe UI" w:cs="Segoe UI"/>
          <w:b w:val="0"/>
          <w:i w:val="0"/>
          <w:sz w:val="20"/>
        </w:rPr>
      </w:pPr>
      <w:r w:rsidRPr="0039343D">
        <w:rPr>
          <w:rFonts w:ascii="Segoe UI" w:hAnsi="Segoe UI" w:cs="Segoe UI"/>
          <w:b w:val="0"/>
          <w:i w:val="0"/>
          <w:sz w:val="20"/>
        </w:rPr>
        <w:t>1.1)</w:t>
      </w:r>
      <w:r w:rsidR="00B86715" w:rsidRPr="0039343D">
        <w:rPr>
          <w:rFonts w:ascii="Segoe UI" w:hAnsi="Segoe UI" w:cs="Segoe UI"/>
          <w:b w:val="0"/>
          <w:i w:val="0"/>
          <w:sz w:val="20"/>
        </w:rPr>
        <w:t xml:space="preserve"> art. </w:t>
      </w:r>
      <w:r w:rsidR="00863862" w:rsidRPr="0039343D">
        <w:rPr>
          <w:rFonts w:ascii="Segoe UI" w:hAnsi="Segoe UI" w:cs="Segoe UI"/>
          <w:b w:val="0"/>
          <w:i w:val="0"/>
          <w:sz w:val="20"/>
        </w:rPr>
        <w:t xml:space="preserve">108 ust. 1 </w:t>
      </w:r>
      <w:r w:rsidR="00B86715" w:rsidRPr="0039343D">
        <w:rPr>
          <w:rFonts w:ascii="Segoe UI" w:hAnsi="Segoe UI" w:cs="Segoe UI"/>
          <w:b w:val="0"/>
          <w:i w:val="0"/>
          <w:sz w:val="20"/>
        </w:rPr>
        <w:t>ustawy P</w:t>
      </w:r>
      <w:r w:rsidR="00756EDE" w:rsidRPr="0039343D">
        <w:rPr>
          <w:rFonts w:ascii="Segoe UI" w:hAnsi="Segoe UI" w:cs="Segoe UI"/>
          <w:b w:val="0"/>
          <w:i w:val="0"/>
          <w:sz w:val="20"/>
        </w:rPr>
        <w:t>ZP</w:t>
      </w:r>
      <w:r w:rsidR="00973F75" w:rsidRPr="0039343D">
        <w:rPr>
          <w:rFonts w:ascii="Segoe UI" w:hAnsi="Segoe UI" w:cs="Segoe UI"/>
          <w:b w:val="0"/>
          <w:i w:val="0"/>
          <w:sz w:val="20"/>
        </w:rPr>
        <w:t>;</w:t>
      </w:r>
      <w:r w:rsidR="004E5A14" w:rsidRPr="0039343D">
        <w:rPr>
          <w:rFonts w:ascii="Segoe UI" w:hAnsi="Segoe UI" w:cs="Segoe UI"/>
          <w:b w:val="0"/>
          <w:i w:val="0"/>
          <w:sz w:val="20"/>
        </w:rPr>
        <w:t xml:space="preserve"> </w:t>
      </w:r>
    </w:p>
    <w:p w14:paraId="68E2CE81" w14:textId="77777777" w:rsidR="000D2C49" w:rsidRPr="0039343D" w:rsidRDefault="000D2C49" w:rsidP="005C40F2">
      <w:pPr>
        <w:pStyle w:val="Tekstpodstawowy"/>
        <w:spacing w:after="60"/>
        <w:ind w:left="284"/>
        <w:jc w:val="both"/>
        <w:rPr>
          <w:rFonts w:ascii="Segoe UI" w:hAnsi="Segoe UI" w:cs="Segoe UI"/>
          <w:b w:val="0"/>
          <w:i w:val="0"/>
          <w:sz w:val="20"/>
        </w:rPr>
      </w:pPr>
      <w:r w:rsidRPr="0039343D">
        <w:rPr>
          <w:rFonts w:ascii="Segoe UI" w:hAnsi="Segoe UI" w:cs="Segoe UI"/>
          <w:b w:val="0"/>
          <w:i w:val="0"/>
          <w:sz w:val="20"/>
        </w:rPr>
        <w:t>Zamawiający nie przewiduje wykluczenia na podstawie art.</w:t>
      </w:r>
      <w:r w:rsidR="00C7406C" w:rsidRPr="0039343D">
        <w:rPr>
          <w:rFonts w:ascii="Segoe UI" w:hAnsi="Segoe UI" w:cs="Segoe UI"/>
          <w:b w:val="0"/>
          <w:i w:val="0"/>
          <w:sz w:val="20"/>
        </w:rPr>
        <w:t xml:space="preserve"> </w:t>
      </w:r>
      <w:r w:rsidRPr="0039343D">
        <w:rPr>
          <w:rFonts w:ascii="Segoe UI" w:hAnsi="Segoe UI" w:cs="Segoe UI"/>
          <w:b w:val="0"/>
          <w:i w:val="0"/>
          <w:sz w:val="20"/>
        </w:rPr>
        <w:t>109 ust. 1 ustawy PZP;</w:t>
      </w:r>
    </w:p>
    <w:p w14:paraId="60192C1D" w14:textId="58EBB649" w:rsidR="005E74B5" w:rsidRPr="0039343D" w:rsidRDefault="005E74B5" w:rsidP="005C40F2">
      <w:pPr>
        <w:pStyle w:val="Tekstpodstawowy"/>
        <w:spacing w:after="60"/>
        <w:ind w:left="284"/>
        <w:jc w:val="both"/>
        <w:rPr>
          <w:rFonts w:ascii="Segoe UI" w:hAnsi="Segoe UI" w:cs="Segoe UI"/>
          <w:b w:val="0"/>
          <w:i w:val="0"/>
          <w:sz w:val="20"/>
        </w:rPr>
      </w:pPr>
      <w:r w:rsidRPr="0039343D">
        <w:rPr>
          <w:rFonts w:ascii="Segoe UI" w:hAnsi="Segoe UI" w:cs="Segoe UI"/>
          <w:b w:val="0"/>
          <w:i w:val="0"/>
          <w:sz w:val="20"/>
        </w:rPr>
        <w:t>1.2) art. 7 ust. 1 ustawy z dnia 13 kwietnia 2022 r. o szczególnych rozwiązaniach w zakresie przeciwdziałania wspieraniu agresji na Ukrainę oraz służących ochronie bezpieczeństwa narodowego (Dz. U. z 2022 r., poz. 835</w:t>
      </w:r>
      <w:r w:rsidR="00637B55" w:rsidRPr="0039343D">
        <w:rPr>
          <w:rFonts w:ascii="Segoe UI" w:hAnsi="Segoe UI" w:cs="Segoe UI"/>
          <w:b w:val="0"/>
          <w:i w:val="0"/>
          <w:sz w:val="20"/>
        </w:rPr>
        <w:t xml:space="preserve"> z późn. zm.</w:t>
      </w:r>
      <w:r w:rsidRPr="0039343D">
        <w:rPr>
          <w:rFonts w:ascii="Segoe UI" w:hAnsi="Segoe UI" w:cs="Segoe UI"/>
          <w:b w:val="0"/>
          <w:i w:val="0"/>
          <w:sz w:val="20"/>
        </w:rPr>
        <w:t xml:space="preserve">) </w:t>
      </w:r>
      <w:r w:rsidR="00CE0F0B" w:rsidRPr="0039343D">
        <w:rPr>
          <w:rFonts w:ascii="Segoe UI" w:hAnsi="Segoe UI" w:cs="Segoe UI"/>
          <w:b w:val="0"/>
          <w:i w:val="0"/>
          <w:sz w:val="20"/>
        </w:rPr>
        <w:t xml:space="preserve">oraz art. 5k rozporządzenia Rady (UE) nr 833/2014 z dnia </w:t>
      </w:r>
      <w:r w:rsidR="0034287B">
        <w:rPr>
          <w:rFonts w:ascii="Segoe UI" w:hAnsi="Segoe UI" w:cs="Segoe UI"/>
          <w:b w:val="0"/>
          <w:i w:val="0"/>
          <w:sz w:val="20"/>
        </w:rPr>
        <w:br/>
      </w:r>
      <w:r w:rsidR="00CE0F0B" w:rsidRPr="0039343D">
        <w:rPr>
          <w:rFonts w:ascii="Segoe UI" w:hAnsi="Segoe UI" w:cs="Segoe UI"/>
          <w:b w:val="0"/>
          <w:i w:val="0"/>
          <w:sz w:val="20"/>
        </w:rPr>
        <w:t xml:space="preserve">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w:t>
      </w:r>
      <w:r w:rsidR="0034287B">
        <w:rPr>
          <w:rFonts w:ascii="Segoe UI" w:hAnsi="Segoe UI" w:cs="Segoe UI"/>
          <w:b w:val="0"/>
          <w:i w:val="0"/>
          <w:sz w:val="20"/>
        </w:rPr>
        <w:br/>
      </w:r>
      <w:r w:rsidR="00CE0F0B" w:rsidRPr="0039343D">
        <w:rPr>
          <w:rFonts w:ascii="Segoe UI" w:hAnsi="Segoe UI" w:cs="Segoe UI"/>
          <w:b w:val="0"/>
          <w:i w:val="0"/>
          <w:sz w:val="20"/>
        </w:rPr>
        <w:t>na Ukrainie (Dz. Urz. UE nr L 111 z 8.4.2022, str.1)</w:t>
      </w:r>
      <w:r w:rsidR="00637B55" w:rsidRPr="0039343D">
        <w:rPr>
          <w:rFonts w:ascii="Segoe UI" w:hAnsi="Segoe UI" w:cs="Segoe UI"/>
          <w:b w:val="0"/>
          <w:i w:val="0"/>
          <w:sz w:val="20"/>
        </w:rPr>
        <w:t>;</w:t>
      </w:r>
    </w:p>
    <w:p w14:paraId="5CEBB4B0" w14:textId="10950EEF" w:rsidR="009420EA" w:rsidRPr="0039343D" w:rsidRDefault="009420EA" w:rsidP="005A2AE1">
      <w:pPr>
        <w:pStyle w:val="Tekstpodstawowy"/>
        <w:numPr>
          <w:ilvl w:val="0"/>
          <w:numId w:val="59"/>
        </w:numPr>
        <w:spacing w:after="60"/>
        <w:ind w:left="284" w:hanging="284"/>
        <w:jc w:val="both"/>
        <w:rPr>
          <w:rFonts w:ascii="Segoe UI" w:eastAsia="Calibri" w:hAnsi="Segoe UI" w:cs="Segoe UI"/>
          <w:i w:val="0"/>
          <w:sz w:val="20"/>
          <w:lang w:eastAsia="en-US"/>
        </w:rPr>
      </w:pPr>
      <w:r w:rsidRPr="0039343D">
        <w:rPr>
          <w:rFonts w:ascii="Segoe UI" w:hAnsi="Segoe UI" w:cs="Segoe UI"/>
          <w:b w:val="0"/>
          <w:i w:val="0"/>
          <w:sz w:val="20"/>
        </w:rPr>
        <w:t>spełniają warunki udziału w postępowaniu dotyczące</w:t>
      </w:r>
      <w:r w:rsidR="00795DDB" w:rsidRPr="0039343D">
        <w:rPr>
          <w:rFonts w:ascii="Segoe UI" w:hAnsi="Segoe UI" w:cs="Segoe UI"/>
          <w:b w:val="0"/>
          <w:i w:val="0"/>
          <w:sz w:val="20"/>
        </w:rPr>
        <w:t xml:space="preserve"> </w:t>
      </w:r>
      <w:r w:rsidR="00795DDB" w:rsidRPr="0039343D">
        <w:rPr>
          <w:rFonts w:ascii="Segoe UI" w:hAnsi="Segoe UI" w:cs="Segoe UI"/>
          <w:i w:val="0"/>
          <w:sz w:val="20"/>
          <w:u w:val="single"/>
        </w:rPr>
        <w:t xml:space="preserve">uprawnień </w:t>
      </w:r>
      <w:r w:rsidR="00CE0F0B" w:rsidRPr="0039343D">
        <w:rPr>
          <w:rFonts w:ascii="Segoe UI" w:hAnsi="Segoe UI" w:cs="Segoe UI"/>
          <w:i w:val="0"/>
          <w:sz w:val="20"/>
          <w:u w:val="single"/>
        </w:rPr>
        <w:t xml:space="preserve">do prowadzenia </w:t>
      </w:r>
      <w:r w:rsidR="00795DDB" w:rsidRPr="0039343D">
        <w:rPr>
          <w:rFonts w:ascii="Segoe UI" w:hAnsi="Segoe UI" w:cs="Segoe UI"/>
          <w:i w:val="0"/>
          <w:sz w:val="20"/>
          <w:u w:val="single"/>
        </w:rPr>
        <w:t xml:space="preserve">określonej </w:t>
      </w:r>
      <w:r w:rsidR="00CE0F0B" w:rsidRPr="0039343D">
        <w:rPr>
          <w:rFonts w:ascii="Segoe UI" w:hAnsi="Segoe UI" w:cs="Segoe UI"/>
          <w:i w:val="0"/>
          <w:sz w:val="20"/>
          <w:u w:val="single"/>
        </w:rPr>
        <w:t>działalności gospodarczej</w:t>
      </w:r>
      <w:r w:rsidR="00396597">
        <w:rPr>
          <w:rFonts w:ascii="Segoe UI" w:hAnsi="Segoe UI" w:cs="Segoe UI"/>
          <w:i w:val="0"/>
          <w:sz w:val="20"/>
          <w:u w:val="single"/>
        </w:rPr>
        <w:t xml:space="preserve"> lub zawodowej</w:t>
      </w:r>
      <w:r w:rsidRPr="0039343D">
        <w:rPr>
          <w:rFonts w:ascii="Segoe UI" w:hAnsi="Segoe UI" w:cs="Segoe UI"/>
          <w:i w:val="0"/>
          <w:sz w:val="20"/>
          <w:u w:val="single"/>
        </w:rPr>
        <w:t>:</w:t>
      </w:r>
    </w:p>
    <w:p w14:paraId="769753F6" w14:textId="038CCA60" w:rsidR="00CE0F0B" w:rsidRPr="0039343D" w:rsidRDefault="009420EA" w:rsidP="0039343D">
      <w:pPr>
        <w:pStyle w:val="Tekstpodstawowy"/>
        <w:spacing w:before="60" w:after="60"/>
        <w:ind w:left="284"/>
        <w:jc w:val="both"/>
        <w:rPr>
          <w:rFonts w:ascii="Segoe UI" w:eastAsia="Calibri" w:hAnsi="Segoe UI" w:cs="Segoe UI"/>
          <w:b w:val="0"/>
          <w:i w:val="0"/>
          <w:sz w:val="20"/>
          <w:lang w:eastAsia="en-US"/>
        </w:rPr>
      </w:pPr>
      <w:r w:rsidRPr="0039343D">
        <w:rPr>
          <w:rFonts w:ascii="Segoe UI" w:eastAsia="Calibri" w:hAnsi="Segoe UI" w:cs="Segoe UI"/>
          <w:i w:val="0"/>
          <w:sz w:val="20"/>
          <w:lang w:eastAsia="en-US"/>
        </w:rPr>
        <w:t>Wykonawca spełni warunek, jeżeli wykaże, że</w:t>
      </w:r>
      <w:r w:rsidRPr="0039343D">
        <w:rPr>
          <w:rFonts w:ascii="Segoe UI" w:eastAsia="Calibri" w:hAnsi="Segoe UI" w:cs="Segoe UI"/>
          <w:b w:val="0"/>
          <w:i w:val="0"/>
          <w:sz w:val="20"/>
          <w:lang w:eastAsia="en-US"/>
        </w:rPr>
        <w:t>:</w:t>
      </w:r>
      <w:r w:rsidR="0039343D" w:rsidRPr="0039343D">
        <w:rPr>
          <w:rFonts w:ascii="Segoe UI" w:eastAsia="Calibri" w:hAnsi="Segoe UI" w:cs="Segoe UI"/>
          <w:i w:val="0"/>
          <w:sz w:val="20"/>
          <w:lang w:eastAsia="en-US"/>
        </w:rPr>
        <w:t xml:space="preserve"> </w:t>
      </w:r>
      <w:r w:rsidR="00795DDB" w:rsidRPr="0039343D">
        <w:rPr>
          <w:rFonts w:ascii="Segoe UI" w:eastAsia="Calibri" w:hAnsi="Segoe UI" w:cs="Segoe UI"/>
          <w:b w:val="0"/>
          <w:i w:val="0"/>
          <w:sz w:val="20"/>
          <w:lang w:eastAsia="en-US"/>
        </w:rPr>
        <w:t>p</w:t>
      </w:r>
      <w:r w:rsidR="00CE0F0B" w:rsidRPr="0039343D">
        <w:rPr>
          <w:rFonts w:ascii="Segoe UI" w:eastAsia="Calibri" w:hAnsi="Segoe UI" w:cs="Segoe UI"/>
          <w:b w:val="0"/>
          <w:i w:val="0"/>
          <w:sz w:val="20"/>
          <w:lang w:eastAsia="en-US"/>
        </w:rPr>
        <w:t>osiada zezwolenie na prowadzenie działalności ubezpieczeniowej zgodnie z przepisami ustawy z dnia 11</w:t>
      </w:r>
      <w:r w:rsidR="00795DDB" w:rsidRPr="0039343D">
        <w:rPr>
          <w:rFonts w:ascii="Segoe UI" w:eastAsia="Calibri" w:hAnsi="Segoe UI" w:cs="Segoe UI"/>
          <w:b w:val="0"/>
          <w:i w:val="0"/>
          <w:sz w:val="20"/>
          <w:lang w:eastAsia="en-US"/>
        </w:rPr>
        <w:t xml:space="preserve"> września </w:t>
      </w:r>
      <w:r w:rsidR="00CE0F0B" w:rsidRPr="0039343D">
        <w:rPr>
          <w:rFonts w:ascii="Segoe UI" w:eastAsia="Calibri" w:hAnsi="Segoe UI" w:cs="Segoe UI"/>
          <w:b w:val="0"/>
          <w:i w:val="0"/>
          <w:sz w:val="20"/>
          <w:lang w:eastAsia="en-US"/>
        </w:rPr>
        <w:t>2015</w:t>
      </w:r>
      <w:r w:rsidR="0039343D">
        <w:rPr>
          <w:rFonts w:ascii="Segoe UI" w:eastAsia="Calibri" w:hAnsi="Segoe UI" w:cs="Segoe UI"/>
          <w:b w:val="0"/>
          <w:i w:val="0"/>
          <w:sz w:val="20"/>
          <w:lang w:eastAsia="en-US"/>
        </w:rPr>
        <w:t xml:space="preserve"> </w:t>
      </w:r>
      <w:r w:rsidR="00CE0F0B" w:rsidRPr="0039343D">
        <w:rPr>
          <w:rFonts w:ascii="Segoe UI" w:eastAsia="Calibri" w:hAnsi="Segoe UI" w:cs="Segoe UI"/>
          <w:b w:val="0"/>
          <w:i w:val="0"/>
          <w:sz w:val="20"/>
          <w:lang w:eastAsia="en-US"/>
        </w:rPr>
        <w:t>r. o działalności ubezpieczeniowej i reasekuracyjnej (Dz. U. z 202</w:t>
      </w:r>
      <w:r w:rsidR="00795DDB" w:rsidRPr="0039343D">
        <w:rPr>
          <w:rFonts w:ascii="Segoe UI" w:eastAsia="Calibri" w:hAnsi="Segoe UI" w:cs="Segoe UI"/>
          <w:b w:val="0"/>
          <w:i w:val="0"/>
          <w:sz w:val="20"/>
          <w:lang w:eastAsia="en-US"/>
        </w:rPr>
        <w:t xml:space="preserve">1 </w:t>
      </w:r>
      <w:r w:rsidR="00CE0F0B" w:rsidRPr="0039343D">
        <w:rPr>
          <w:rFonts w:ascii="Segoe UI" w:eastAsia="Calibri" w:hAnsi="Segoe UI" w:cs="Segoe UI"/>
          <w:b w:val="0"/>
          <w:i w:val="0"/>
          <w:sz w:val="20"/>
          <w:lang w:eastAsia="en-US"/>
        </w:rPr>
        <w:t xml:space="preserve">r., poz. </w:t>
      </w:r>
      <w:r w:rsidR="00795DDB" w:rsidRPr="0039343D">
        <w:rPr>
          <w:rFonts w:ascii="Segoe UI" w:eastAsia="Calibri" w:hAnsi="Segoe UI" w:cs="Segoe UI"/>
          <w:b w:val="0"/>
          <w:i w:val="0"/>
          <w:sz w:val="20"/>
          <w:lang w:eastAsia="en-US"/>
        </w:rPr>
        <w:t xml:space="preserve">1130 </w:t>
      </w:r>
      <w:r w:rsidR="00CE0F0B" w:rsidRPr="0039343D">
        <w:rPr>
          <w:rFonts w:ascii="Segoe UI" w:eastAsia="Calibri" w:hAnsi="Segoe UI" w:cs="Segoe UI"/>
          <w:b w:val="0"/>
          <w:i w:val="0"/>
          <w:sz w:val="20"/>
          <w:lang w:eastAsia="en-US"/>
        </w:rPr>
        <w:t>z późn. zm</w:t>
      </w:r>
      <w:r w:rsidR="00795DDB" w:rsidRPr="0039343D">
        <w:rPr>
          <w:rFonts w:ascii="Segoe UI" w:eastAsia="Calibri" w:hAnsi="Segoe UI" w:cs="Segoe UI"/>
          <w:b w:val="0"/>
          <w:i w:val="0"/>
          <w:sz w:val="20"/>
          <w:lang w:eastAsia="en-US"/>
        </w:rPr>
        <w:t>.</w:t>
      </w:r>
      <w:r w:rsidR="0039343D">
        <w:rPr>
          <w:rFonts w:ascii="Segoe UI" w:eastAsia="Calibri" w:hAnsi="Segoe UI" w:cs="Segoe UI"/>
          <w:b w:val="0"/>
          <w:i w:val="0"/>
          <w:sz w:val="20"/>
          <w:lang w:eastAsia="en-US"/>
        </w:rPr>
        <w:t>)</w:t>
      </w:r>
      <w:r w:rsidR="00CE0F0B" w:rsidRPr="0039343D">
        <w:rPr>
          <w:rFonts w:ascii="Segoe UI" w:eastAsia="Calibri" w:hAnsi="Segoe UI" w:cs="Segoe UI"/>
          <w:b w:val="0"/>
          <w:i w:val="0"/>
          <w:sz w:val="20"/>
          <w:lang w:eastAsia="en-US"/>
        </w:rPr>
        <w:t>:</w:t>
      </w:r>
    </w:p>
    <w:p w14:paraId="654E74F3" w14:textId="5E3B564E" w:rsidR="00795DDB" w:rsidRPr="0034287B" w:rsidRDefault="00795DDB" w:rsidP="0039343D">
      <w:pPr>
        <w:pStyle w:val="Tekstpodstawowy"/>
        <w:spacing w:before="60" w:after="60"/>
        <w:ind w:left="284"/>
        <w:jc w:val="both"/>
        <w:rPr>
          <w:rFonts w:ascii="Segoe UI" w:eastAsia="Calibri" w:hAnsi="Segoe UI" w:cs="Segoe UI"/>
          <w:b w:val="0"/>
          <w:i w:val="0"/>
          <w:sz w:val="20"/>
          <w:lang w:eastAsia="en-US"/>
        </w:rPr>
      </w:pPr>
      <w:r w:rsidRPr="0039343D">
        <w:rPr>
          <w:rFonts w:ascii="Segoe UI" w:eastAsia="Calibri" w:hAnsi="Segoe UI" w:cs="Segoe UI"/>
          <w:b w:val="0"/>
          <w:i w:val="0"/>
          <w:sz w:val="20"/>
          <w:lang w:eastAsia="en-US"/>
        </w:rPr>
        <w:t xml:space="preserve">2.1) </w:t>
      </w:r>
      <w:r w:rsidRPr="0034287B">
        <w:rPr>
          <w:rFonts w:ascii="Segoe UI" w:eastAsia="Calibri" w:hAnsi="Segoe UI" w:cs="Segoe UI"/>
          <w:b w:val="0"/>
          <w:i w:val="0"/>
          <w:sz w:val="20"/>
          <w:lang w:eastAsia="en-US"/>
        </w:rPr>
        <w:t>C</w:t>
      </w:r>
      <w:r w:rsidR="00822806" w:rsidRPr="0034287B">
        <w:rPr>
          <w:rFonts w:ascii="Segoe UI" w:eastAsia="Calibri" w:hAnsi="Segoe UI" w:cs="Segoe UI"/>
          <w:b w:val="0"/>
          <w:i w:val="0"/>
          <w:sz w:val="20"/>
          <w:lang w:eastAsia="en-US"/>
        </w:rPr>
        <w:t>zęść</w:t>
      </w:r>
      <w:r w:rsidRPr="0034287B">
        <w:rPr>
          <w:rFonts w:ascii="Segoe UI" w:eastAsia="Calibri" w:hAnsi="Segoe UI" w:cs="Segoe UI"/>
          <w:b w:val="0"/>
          <w:i w:val="0"/>
          <w:sz w:val="20"/>
          <w:lang w:eastAsia="en-US"/>
        </w:rPr>
        <w:t xml:space="preserve"> I</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 xml:space="preserve">co najmniej </w:t>
      </w:r>
      <w:r w:rsidR="00CE0F0B" w:rsidRPr="0034287B">
        <w:rPr>
          <w:rFonts w:ascii="Segoe UI" w:eastAsia="Calibri" w:hAnsi="Segoe UI" w:cs="Segoe UI"/>
          <w:b w:val="0"/>
          <w:i w:val="0"/>
          <w:sz w:val="20"/>
          <w:lang w:eastAsia="en-US"/>
        </w:rPr>
        <w:t>w grup</w:t>
      </w:r>
      <w:r w:rsidR="00327685" w:rsidRPr="0034287B">
        <w:rPr>
          <w:rFonts w:ascii="Segoe UI" w:eastAsia="Calibri" w:hAnsi="Segoe UI" w:cs="Segoe UI"/>
          <w:b w:val="0"/>
          <w:i w:val="0"/>
          <w:sz w:val="20"/>
          <w:lang w:eastAsia="en-US"/>
        </w:rPr>
        <w:t>ie</w:t>
      </w:r>
      <w:r w:rsidR="00CE0F0B" w:rsidRPr="0034287B">
        <w:rPr>
          <w:rFonts w:ascii="Segoe UI" w:eastAsia="Calibri" w:hAnsi="Segoe UI" w:cs="Segoe UI"/>
          <w:b w:val="0"/>
          <w:i w:val="0"/>
          <w:sz w:val="20"/>
          <w:lang w:eastAsia="en-US"/>
        </w:rPr>
        <w:t xml:space="preserve"> nr </w:t>
      </w:r>
      <w:r w:rsidR="006E0D35" w:rsidRPr="0034287B">
        <w:rPr>
          <w:rFonts w:ascii="Segoe UI" w:eastAsia="Calibri" w:hAnsi="Segoe UI" w:cs="Segoe UI"/>
          <w:b w:val="0"/>
          <w:i w:val="0"/>
          <w:sz w:val="20"/>
          <w:lang w:eastAsia="en-US"/>
        </w:rPr>
        <w:t>8,</w:t>
      </w:r>
      <w:r w:rsidR="00912C3A" w:rsidRPr="0034287B">
        <w:rPr>
          <w:rFonts w:ascii="Segoe UI" w:eastAsia="Calibri" w:hAnsi="Segoe UI" w:cs="Segoe UI"/>
          <w:b w:val="0"/>
          <w:i w:val="0"/>
          <w:sz w:val="20"/>
          <w:lang w:eastAsia="en-US"/>
        </w:rPr>
        <w:t xml:space="preserve"> </w:t>
      </w:r>
      <w:r w:rsidR="00396597" w:rsidRPr="0034287B">
        <w:rPr>
          <w:rFonts w:ascii="Segoe UI" w:eastAsia="Calibri" w:hAnsi="Segoe UI" w:cs="Segoe UI"/>
          <w:b w:val="0"/>
          <w:i w:val="0"/>
          <w:sz w:val="20"/>
          <w:lang w:eastAsia="en-US"/>
        </w:rPr>
        <w:t xml:space="preserve">9, </w:t>
      </w:r>
      <w:r w:rsidR="00CE0F0B" w:rsidRPr="0034287B">
        <w:rPr>
          <w:rFonts w:ascii="Segoe UI" w:eastAsia="Calibri" w:hAnsi="Segoe UI" w:cs="Segoe UI"/>
          <w:b w:val="0"/>
          <w:i w:val="0"/>
          <w:sz w:val="20"/>
          <w:lang w:eastAsia="en-US"/>
        </w:rPr>
        <w:t>o któ</w:t>
      </w:r>
      <w:r w:rsidR="00327685" w:rsidRPr="0034287B">
        <w:rPr>
          <w:rFonts w:ascii="Segoe UI" w:eastAsia="Calibri" w:hAnsi="Segoe UI" w:cs="Segoe UI"/>
          <w:b w:val="0"/>
          <w:i w:val="0"/>
          <w:sz w:val="20"/>
          <w:lang w:eastAsia="en-US"/>
        </w:rPr>
        <w:t>rej</w:t>
      </w:r>
      <w:r w:rsidR="00396597" w:rsidRPr="0034287B">
        <w:rPr>
          <w:rFonts w:ascii="Segoe UI" w:eastAsia="Calibri" w:hAnsi="Segoe UI" w:cs="Segoe UI"/>
          <w:b w:val="0"/>
          <w:i w:val="0"/>
          <w:sz w:val="20"/>
          <w:lang w:eastAsia="en-US"/>
        </w:rPr>
        <w:t xml:space="preserve"> </w:t>
      </w:r>
      <w:r w:rsidR="00CE0F0B" w:rsidRPr="0034287B">
        <w:rPr>
          <w:rFonts w:ascii="Segoe UI" w:eastAsia="Calibri" w:hAnsi="Segoe UI" w:cs="Segoe UI"/>
          <w:b w:val="0"/>
          <w:i w:val="0"/>
          <w:sz w:val="20"/>
          <w:lang w:eastAsia="en-US"/>
        </w:rPr>
        <w:t xml:space="preserve">mowa w dziale II załącznika do  ustawy z dnia </w:t>
      </w:r>
      <w:r w:rsidR="0034287B" w:rsidRPr="0034287B">
        <w:rPr>
          <w:rFonts w:ascii="Segoe UI" w:eastAsia="Calibri" w:hAnsi="Segoe UI" w:cs="Segoe UI"/>
          <w:b w:val="0"/>
          <w:i w:val="0"/>
          <w:sz w:val="20"/>
          <w:lang w:eastAsia="en-US"/>
        </w:rPr>
        <w:br/>
      </w:r>
      <w:r w:rsidR="00CE0F0B" w:rsidRPr="0034287B">
        <w:rPr>
          <w:rFonts w:ascii="Segoe UI" w:eastAsia="Calibri" w:hAnsi="Segoe UI" w:cs="Segoe UI"/>
          <w:b w:val="0"/>
          <w:i w:val="0"/>
          <w:sz w:val="20"/>
          <w:lang w:eastAsia="en-US"/>
        </w:rPr>
        <w:t>11 września 2015 r. o działalności ubez</w:t>
      </w:r>
      <w:r w:rsidR="00396597" w:rsidRPr="0034287B">
        <w:rPr>
          <w:rFonts w:ascii="Segoe UI" w:eastAsia="Calibri" w:hAnsi="Segoe UI" w:cs="Segoe UI"/>
          <w:b w:val="0"/>
          <w:i w:val="0"/>
          <w:sz w:val="20"/>
          <w:lang w:eastAsia="en-US"/>
        </w:rPr>
        <w:t xml:space="preserve">pieczeniowej i reasekuracyjnej </w:t>
      </w:r>
      <w:r w:rsidR="00CE0F0B" w:rsidRPr="0034287B">
        <w:rPr>
          <w:rFonts w:ascii="Segoe UI" w:eastAsia="Calibri" w:hAnsi="Segoe UI" w:cs="Segoe UI"/>
          <w:b w:val="0"/>
          <w:i w:val="0"/>
          <w:sz w:val="20"/>
          <w:lang w:eastAsia="en-US"/>
        </w:rPr>
        <w:t>(</w:t>
      </w:r>
      <w:r w:rsidR="00FD43CA" w:rsidRPr="0034287B">
        <w:rPr>
          <w:rFonts w:ascii="Segoe UI" w:eastAsia="Calibri" w:hAnsi="Segoe UI" w:cs="Segoe UI"/>
          <w:b w:val="0"/>
          <w:i w:val="0"/>
          <w:sz w:val="20"/>
          <w:lang w:eastAsia="en-US"/>
        </w:rPr>
        <w:t>Dz. U. z 2021 r.</w:t>
      </w:r>
      <w:r w:rsidRPr="0034287B">
        <w:rPr>
          <w:rFonts w:ascii="Segoe UI" w:eastAsia="Calibri" w:hAnsi="Segoe UI" w:cs="Segoe UI"/>
          <w:b w:val="0"/>
          <w:i w:val="0"/>
          <w:sz w:val="20"/>
          <w:lang w:eastAsia="en-US"/>
        </w:rPr>
        <w:t>,</w:t>
      </w:r>
      <w:r w:rsidR="0039343D" w:rsidRPr="0034287B">
        <w:rPr>
          <w:rFonts w:ascii="Segoe UI" w:eastAsia="Calibri" w:hAnsi="Segoe UI" w:cs="Segoe UI"/>
          <w:b w:val="0"/>
          <w:i w:val="0"/>
          <w:sz w:val="20"/>
          <w:lang w:eastAsia="en-US"/>
        </w:rPr>
        <w:t xml:space="preserve"> </w:t>
      </w:r>
      <w:r w:rsidR="00FD43CA" w:rsidRPr="0034287B">
        <w:rPr>
          <w:rFonts w:ascii="Segoe UI" w:eastAsia="Calibri" w:hAnsi="Segoe UI" w:cs="Segoe UI"/>
          <w:b w:val="0"/>
          <w:i w:val="0"/>
          <w:sz w:val="20"/>
          <w:lang w:eastAsia="en-US"/>
        </w:rPr>
        <w:t>poz. 1130</w:t>
      </w:r>
      <w:r w:rsidR="00221310" w:rsidRPr="0034287B">
        <w:rPr>
          <w:rFonts w:ascii="Segoe UI" w:eastAsia="Calibri" w:hAnsi="Segoe UI" w:cs="Segoe UI"/>
          <w:b w:val="0"/>
          <w:i w:val="0"/>
          <w:sz w:val="20"/>
          <w:lang w:eastAsia="en-US"/>
        </w:rPr>
        <w:t xml:space="preserve"> </w:t>
      </w:r>
      <w:r w:rsidR="0034287B" w:rsidRPr="0034287B">
        <w:rPr>
          <w:rFonts w:ascii="Segoe UI" w:eastAsia="Calibri" w:hAnsi="Segoe UI" w:cs="Segoe UI"/>
          <w:b w:val="0"/>
          <w:i w:val="0"/>
          <w:sz w:val="20"/>
          <w:lang w:eastAsia="en-US"/>
        </w:rPr>
        <w:br/>
      </w:r>
      <w:r w:rsidR="00221310" w:rsidRPr="0034287B">
        <w:rPr>
          <w:rFonts w:ascii="Segoe UI" w:eastAsia="Calibri" w:hAnsi="Segoe UI" w:cs="Segoe UI"/>
          <w:b w:val="0"/>
          <w:i w:val="0"/>
          <w:sz w:val="20"/>
          <w:lang w:eastAsia="en-US"/>
        </w:rPr>
        <w:t>z późn. zm</w:t>
      </w:r>
      <w:r w:rsidR="00FD43CA" w:rsidRPr="0034287B">
        <w:rPr>
          <w:rFonts w:ascii="Segoe UI" w:eastAsia="Calibri" w:hAnsi="Segoe UI" w:cs="Segoe UI"/>
          <w:b w:val="0"/>
          <w:i w:val="0"/>
          <w:sz w:val="20"/>
          <w:lang w:eastAsia="en-US"/>
        </w:rPr>
        <w:t>.</w:t>
      </w:r>
      <w:r w:rsidR="00CE0F0B" w:rsidRPr="0034287B">
        <w:rPr>
          <w:rFonts w:ascii="Segoe UI" w:eastAsia="Calibri" w:hAnsi="Segoe UI" w:cs="Segoe UI"/>
          <w:b w:val="0"/>
          <w:i w:val="0"/>
          <w:sz w:val="20"/>
          <w:lang w:eastAsia="en-US"/>
        </w:rPr>
        <w:t>);</w:t>
      </w:r>
    </w:p>
    <w:p w14:paraId="7DE89ABF" w14:textId="5C6859AD" w:rsidR="00795DDB" w:rsidRPr="0034287B" w:rsidRDefault="00795DDB" w:rsidP="0039343D">
      <w:pPr>
        <w:pStyle w:val="Tekstpodstawowy"/>
        <w:spacing w:before="60" w:after="60"/>
        <w:ind w:left="284"/>
        <w:jc w:val="both"/>
        <w:rPr>
          <w:rFonts w:ascii="Segoe UI" w:eastAsia="Calibri" w:hAnsi="Segoe UI" w:cs="Segoe UI"/>
          <w:b w:val="0"/>
          <w:i w:val="0"/>
          <w:sz w:val="20"/>
          <w:lang w:eastAsia="en-US"/>
        </w:rPr>
      </w:pPr>
      <w:r w:rsidRPr="0034287B">
        <w:rPr>
          <w:rFonts w:ascii="Segoe UI" w:eastAsia="Calibri" w:hAnsi="Segoe UI" w:cs="Segoe UI"/>
          <w:b w:val="0"/>
          <w:i w:val="0"/>
          <w:sz w:val="20"/>
          <w:lang w:eastAsia="en-US"/>
        </w:rPr>
        <w:t>2.2)</w:t>
      </w:r>
      <w:r w:rsidR="00822806" w:rsidRPr="0034287B">
        <w:rPr>
          <w:rFonts w:ascii="Segoe UI" w:eastAsia="Calibri" w:hAnsi="Segoe UI" w:cs="Segoe UI"/>
          <w:b w:val="0"/>
          <w:i w:val="0"/>
          <w:sz w:val="20"/>
          <w:lang w:eastAsia="en-US"/>
        </w:rPr>
        <w:t xml:space="preserve"> </w:t>
      </w:r>
      <w:r w:rsidRPr="0034287B">
        <w:rPr>
          <w:rFonts w:ascii="Segoe UI" w:eastAsia="Calibri" w:hAnsi="Segoe UI" w:cs="Segoe UI"/>
          <w:b w:val="0"/>
          <w:i w:val="0"/>
          <w:sz w:val="20"/>
          <w:lang w:eastAsia="en-US"/>
        </w:rPr>
        <w:t>C</w:t>
      </w:r>
      <w:r w:rsidR="00822806" w:rsidRPr="0034287B">
        <w:rPr>
          <w:rFonts w:ascii="Segoe UI" w:eastAsia="Calibri" w:hAnsi="Segoe UI" w:cs="Segoe UI"/>
          <w:b w:val="0"/>
          <w:i w:val="0"/>
          <w:sz w:val="20"/>
          <w:lang w:eastAsia="en-US"/>
        </w:rPr>
        <w:t>zęść</w:t>
      </w:r>
      <w:r w:rsidRPr="0034287B">
        <w:rPr>
          <w:rFonts w:ascii="Segoe UI" w:eastAsia="Calibri" w:hAnsi="Segoe UI" w:cs="Segoe UI"/>
          <w:b w:val="0"/>
          <w:i w:val="0"/>
          <w:sz w:val="20"/>
          <w:lang w:eastAsia="en-US"/>
        </w:rPr>
        <w:t xml:space="preserve"> II </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 xml:space="preserve">co najmniej </w:t>
      </w:r>
      <w:r w:rsidR="00221310" w:rsidRPr="0034287B">
        <w:rPr>
          <w:rFonts w:ascii="Segoe UI" w:eastAsia="Calibri" w:hAnsi="Segoe UI" w:cs="Segoe UI"/>
          <w:b w:val="0"/>
          <w:i w:val="0"/>
          <w:sz w:val="20"/>
          <w:lang w:eastAsia="en-US"/>
        </w:rPr>
        <w:t xml:space="preserve">w </w:t>
      </w:r>
      <w:r w:rsidR="00CE0F0B" w:rsidRPr="0034287B">
        <w:rPr>
          <w:rFonts w:ascii="Segoe UI" w:eastAsia="Calibri" w:hAnsi="Segoe UI" w:cs="Segoe UI"/>
          <w:b w:val="0"/>
          <w:i w:val="0"/>
          <w:sz w:val="20"/>
          <w:lang w:eastAsia="en-US"/>
        </w:rPr>
        <w:t xml:space="preserve">grupie nr </w:t>
      </w:r>
      <w:r w:rsidR="006E0D35" w:rsidRPr="0034287B">
        <w:rPr>
          <w:rFonts w:ascii="Segoe UI" w:eastAsia="Calibri" w:hAnsi="Segoe UI" w:cs="Segoe UI"/>
          <w:b w:val="0"/>
          <w:i w:val="0"/>
          <w:sz w:val="20"/>
          <w:lang w:eastAsia="en-US"/>
        </w:rPr>
        <w:t>1,</w:t>
      </w:r>
      <w:r w:rsidR="00C35970" w:rsidRPr="0034287B">
        <w:rPr>
          <w:rFonts w:ascii="Segoe UI" w:eastAsia="Calibri" w:hAnsi="Segoe UI" w:cs="Segoe UI"/>
          <w:b w:val="0"/>
          <w:i w:val="0"/>
          <w:sz w:val="20"/>
          <w:lang w:eastAsia="en-US"/>
        </w:rPr>
        <w:t xml:space="preserve"> </w:t>
      </w:r>
      <w:r w:rsidR="00CE0F0B" w:rsidRPr="0034287B">
        <w:rPr>
          <w:rFonts w:ascii="Segoe UI" w:eastAsia="Calibri" w:hAnsi="Segoe UI" w:cs="Segoe UI"/>
          <w:b w:val="0"/>
          <w:i w:val="0"/>
          <w:sz w:val="20"/>
          <w:lang w:eastAsia="en-US"/>
        </w:rPr>
        <w:t>13</w:t>
      </w:r>
      <w:r w:rsidR="00221310" w:rsidRPr="0034287B">
        <w:rPr>
          <w:rFonts w:ascii="Segoe UI" w:eastAsia="Calibri" w:hAnsi="Segoe UI" w:cs="Segoe UI"/>
          <w:b w:val="0"/>
          <w:i w:val="0"/>
          <w:sz w:val="20"/>
          <w:lang w:eastAsia="en-US"/>
        </w:rPr>
        <w:t>,</w:t>
      </w:r>
      <w:r w:rsidR="00C35970" w:rsidRPr="0034287B">
        <w:rPr>
          <w:rFonts w:ascii="Segoe UI" w:eastAsia="Calibri" w:hAnsi="Segoe UI" w:cs="Segoe UI"/>
          <w:b w:val="0"/>
          <w:i w:val="0"/>
          <w:sz w:val="20"/>
          <w:lang w:eastAsia="en-US"/>
        </w:rPr>
        <w:t xml:space="preserve"> </w:t>
      </w:r>
      <w:r w:rsidR="00CE0F0B" w:rsidRPr="0034287B">
        <w:rPr>
          <w:rFonts w:ascii="Segoe UI" w:eastAsia="Calibri" w:hAnsi="Segoe UI" w:cs="Segoe UI"/>
          <w:b w:val="0"/>
          <w:i w:val="0"/>
          <w:sz w:val="20"/>
          <w:lang w:eastAsia="en-US"/>
        </w:rPr>
        <w:t>o której mowa w dziale II załącznika do ustawy z dnia 11 września 2015 r. o działalności ubezpieczeni</w:t>
      </w:r>
      <w:r w:rsidR="00221310" w:rsidRPr="0034287B">
        <w:rPr>
          <w:rFonts w:ascii="Segoe UI" w:eastAsia="Calibri" w:hAnsi="Segoe UI" w:cs="Segoe UI"/>
          <w:b w:val="0"/>
          <w:i w:val="0"/>
          <w:sz w:val="20"/>
          <w:lang w:eastAsia="en-US"/>
        </w:rPr>
        <w:t>owej i reasekuracyjnej</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w:t>
      </w:r>
      <w:r w:rsidR="00FD43CA" w:rsidRPr="0034287B">
        <w:rPr>
          <w:rFonts w:ascii="Segoe UI" w:eastAsia="Calibri" w:hAnsi="Segoe UI" w:cs="Segoe UI"/>
          <w:b w:val="0"/>
          <w:i w:val="0"/>
          <w:sz w:val="20"/>
          <w:lang w:eastAsia="en-US"/>
        </w:rPr>
        <w:t>Dz. U. z 2021 r.</w:t>
      </w:r>
      <w:r w:rsidRPr="0034287B">
        <w:rPr>
          <w:rFonts w:ascii="Segoe UI" w:eastAsia="Calibri" w:hAnsi="Segoe UI" w:cs="Segoe UI"/>
          <w:b w:val="0"/>
          <w:i w:val="0"/>
          <w:sz w:val="20"/>
          <w:lang w:eastAsia="en-US"/>
        </w:rPr>
        <w:t>,</w:t>
      </w:r>
      <w:r w:rsidR="00FD43CA" w:rsidRPr="0034287B">
        <w:rPr>
          <w:rFonts w:ascii="Segoe UI" w:eastAsia="Calibri" w:hAnsi="Segoe UI" w:cs="Segoe UI"/>
          <w:b w:val="0"/>
          <w:i w:val="0"/>
          <w:sz w:val="20"/>
          <w:lang w:eastAsia="en-US"/>
        </w:rPr>
        <w:t xml:space="preserve"> poz. 1130</w:t>
      </w:r>
      <w:r w:rsidRPr="0034287B">
        <w:rPr>
          <w:rFonts w:ascii="Segoe UI" w:eastAsia="Calibri" w:hAnsi="Segoe UI" w:cs="Segoe UI"/>
          <w:b w:val="0"/>
          <w:i w:val="0"/>
          <w:sz w:val="20"/>
          <w:lang w:eastAsia="en-US"/>
        </w:rPr>
        <w:t xml:space="preserve"> </w:t>
      </w:r>
      <w:r w:rsidR="0034287B" w:rsidRPr="0034287B">
        <w:rPr>
          <w:rFonts w:ascii="Segoe UI" w:eastAsia="Calibri" w:hAnsi="Segoe UI" w:cs="Segoe UI"/>
          <w:b w:val="0"/>
          <w:i w:val="0"/>
          <w:sz w:val="20"/>
          <w:lang w:eastAsia="en-US"/>
        </w:rPr>
        <w:br/>
      </w:r>
      <w:r w:rsidRPr="0034287B">
        <w:rPr>
          <w:rFonts w:ascii="Segoe UI" w:eastAsia="Calibri" w:hAnsi="Segoe UI" w:cs="Segoe UI"/>
          <w:b w:val="0"/>
          <w:i w:val="0"/>
          <w:sz w:val="20"/>
          <w:lang w:eastAsia="en-US"/>
        </w:rPr>
        <w:t>z późn. zm.</w:t>
      </w:r>
      <w:r w:rsidR="00FD43CA" w:rsidRPr="0034287B">
        <w:rPr>
          <w:rFonts w:ascii="Segoe UI" w:eastAsia="Calibri" w:hAnsi="Segoe UI" w:cs="Segoe UI"/>
          <w:b w:val="0"/>
          <w:i w:val="0"/>
          <w:sz w:val="20"/>
          <w:lang w:eastAsia="en-US"/>
        </w:rPr>
        <w:t xml:space="preserve">); </w:t>
      </w:r>
    </w:p>
    <w:p w14:paraId="23CD616F" w14:textId="7902FAF6" w:rsidR="00CE0F0B" w:rsidRPr="0039343D" w:rsidRDefault="00795DDB" w:rsidP="0039343D">
      <w:pPr>
        <w:pStyle w:val="Tekstpodstawowy"/>
        <w:spacing w:before="60" w:after="60"/>
        <w:ind w:left="284"/>
        <w:jc w:val="both"/>
        <w:rPr>
          <w:rFonts w:ascii="Segoe UI" w:eastAsia="Calibri" w:hAnsi="Segoe UI" w:cs="Segoe UI"/>
          <w:b w:val="0"/>
          <w:i w:val="0"/>
          <w:sz w:val="20"/>
          <w:lang w:eastAsia="en-US"/>
        </w:rPr>
      </w:pPr>
      <w:r w:rsidRPr="0034287B">
        <w:rPr>
          <w:rFonts w:ascii="Segoe UI" w:eastAsia="Calibri" w:hAnsi="Segoe UI" w:cs="Segoe UI"/>
          <w:b w:val="0"/>
          <w:i w:val="0"/>
          <w:sz w:val="20"/>
          <w:lang w:eastAsia="en-US"/>
        </w:rPr>
        <w:t>2.3)</w:t>
      </w:r>
      <w:r w:rsidR="0039343D" w:rsidRPr="0034287B">
        <w:rPr>
          <w:rFonts w:ascii="Segoe UI" w:eastAsia="Calibri" w:hAnsi="Segoe UI" w:cs="Segoe UI"/>
          <w:b w:val="0"/>
          <w:i w:val="0"/>
          <w:sz w:val="20"/>
          <w:lang w:eastAsia="en-US"/>
        </w:rPr>
        <w:t xml:space="preserve"> </w:t>
      </w:r>
      <w:r w:rsidR="00822806" w:rsidRPr="0034287B">
        <w:rPr>
          <w:rFonts w:ascii="Segoe UI" w:eastAsia="Calibri" w:hAnsi="Segoe UI" w:cs="Segoe UI"/>
          <w:b w:val="0"/>
          <w:i w:val="0"/>
          <w:sz w:val="20"/>
          <w:lang w:eastAsia="en-US"/>
        </w:rPr>
        <w:t>Część</w:t>
      </w:r>
      <w:r w:rsidRPr="0034287B">
        <w:rPr>
          <w:rFonts w:ascii="Segoe UI" w:eastAsia="Calibri" w:hAnsi="Segoe UI" w:cs="Segoe UI"/>
          <w:b w:val="0"/>
          <w:i w:val="0"/>
          <w:sz w:val="20"/>
          <w:lang w:eastAsia="en-US"/>
        </w:rPr>
        <w:t xml:space="preserve"> III</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co najmniej</w:t>
      </w:r>
      <w:r w:rsidR="00CE0F0B" w:rsidRPr="0034287B">
        <w:rPr>
          <w:rFonts w:ascii="Segoe UI" w:eastAsia="Calibri" w:hAnsi="Segoe UI" w:cs="Segoe UI"/>
          <w:b w:val="0"/>
          <w:i w:val="0"/>
          <w:sz w:val="20"/>
          <w:lang w:eastAsia="en-US"/>
        </w:rPr>
        <w:t xml:space="preserve"> </w:t>
      </w:r>
      <w:r w:rsidR="00221310" w:rsidRPr="0034287B">
        <w:rPr>
          <w:rFonts w:ascii="Segoe UI" w:eastAsia="Calibri" w:hAnsi="Segoe UI" w:cs="Segoe UI"/>
          <w:b w:val="0"/>
          <w:i w:val="0"/>
          <w:sz w:val="20"/>
          <w:lang w:eastAsia="en-US"/>
        </w:rPr>
        <w:t xml:space="preserve">w </w:t>
      </w:r>
      <w:r w:rsidR="00CE0F0B" w:rsidRPr="0034287B">
        <w:rPr>
          <w:rFonts w:ascii="Segoe UI" w:eastAsia="Calibri" w:hAnsi="Segoe UI" w:cs="Segoe UI"/>
          <w:b w:val="0"/>
          <w:i w:val="0"/>
          <w:sz w:val="20"/>
          <w:lang w:eastAsia="en-US"/>
        </w:rPr>
        <w:t xml:space="preserve">grupie nr </w:t>
      </w:r>
      <w:r w:rsidR="006E0D35" w:rsidRPr="0034287B">
        <w:rPr>
          <w:rFonts w:ascii="Segoe UI" w:eastAsia="Calibri" w:hAnsi="Segoe UI" w:cs="Segoe UI"/>
          <w:b w:val="0"/>
          <w:i w:val="0"/>
          <w:sz w:val="20"/>
          <w:lang w:eastAsia="en-US"/>
        </w:rPr>
        <w:t>1,</w:t>
      </w:r>
      <w:r w:rsidR="009A6F92" w:rsidRPr="0034287B">
        <w:rPr>
          <w:rFonts w:ascii="Segoe UI" w:eastAsia="Calibri" w:hAnsi="Segoe UI" w:cs="Segoe UI"/>
          <w:b w:val="0"/>
          <w:i w:val="0"/>
          <w:sz w:val="20"/>
          <w:lang w:eastAsia="en-US"/>
        </w:rPr>
        <w:t xml:space="preserve"> </w:t>
      </w:r>
      <w:r w:rsidR="006E0D35" w:rsidRPr="0034287B">
        <w:rPr>
          <w:rFonts w:ascii="Segoe UI" w:eastAsia="Calibri" w:hAnsi="Segoe UI" w:cs="Segoe UI"/>
          <w:b w:val="0"/>
          <w:i w:val="0"/>
          <w:sz w:val="20"/>
          <w:lang w:eastAsia="en-US"/>
        </w:rPr>
        <w:t>3,</w:t>
      </w:r>
      <w:r w:rsidR="00751A0F" w:rsidRPr="0034287B">
        <w:rPr>
          <w:rFonts w:ascii="Segoe UI" w:eastAsia="Calibri" w:hAnsi="Segoe UI" w:cs="Segoe UI"/>
          <w:b w:val="0"/>
          <w:i w:val="0"/>
          <w:sz w:val="20"/>
          <w:lang w:eastAsia="en-US"/>
        </w:rPr>
        <w:t xml:space="preserve"> </w:t>
      </w:r>
      <w:r w:rsidR="006E0D35" w:rsidRPr="0034287B">
        <w:rPr>
          <w:rFonts w:ascii="Segoe UI" w:eastAsia="Calibri" w:hAnsi="Segoe UI" w:cs="Segoe UI"/>
          <w:b w:val="0"/>
          <w:i w:val="0"/>
          <w:sz w:val="20"/>
          <w:lang w:eastAsia="en-US"/>
        </w:rPr>
        <w:t>10,</w:t>
      </w:r>
      <w:r w:rsidR="00C33919" w:rsidRPr="0034287B">
        <w:rPr>
          <w:rFonts w:ascii="Segoe UI" w:eastAsia="Calibri" w:hAnsi="Segoe UI" w:cs="Segoe UI"/>
          <w:b w:val="0"/>
          <w:i w:val="0"/>
          <w:sz w:val="20"/>
          <w:lang w:eastAsia="en-US"/>
        </w:rPr>
        <w:t xml:space="preserve"> </w:t>
      </w:r>
      <w:r w:rsidR="006E0D35" w:rsidRPr="0034287B">
        <w:rPr>
          <w:rFonts w:ascii="Segoe UI" w:eastAsia="Calibri" w:hAnsi="Segoe UI" w:cs="Segoe UI"/>
          <w:b w:val="0"/>
          <w:i w:val="0"/>
          <w:sz w:val="20"/>
          <w:lang w:eastAsia="en-US"/>
        </w:rPr>
        <w:t>18</w:t>
      </w:r>
      <w:r w:rsidR="00221310" w:rsidRPr="0034287B">
        <w:rPr>
          <w:rFonts w:ascii="Segoe UI" w:eastAsia="Calibri" w:hAnsi="Segoe UI" w:cs="Segoe UI"/>
          <w:b w:val="0"/>
          <w:i w:val="0"/>
          <w:sz w:val="20"/>
          <w:lang w:eastAsia="en-US"/>
        </w:rPr>
        <w:t xml:space="preserve">, </w:t>
      </w:r>
      <w:r w:rsidR="00CE0F0B" w:rsidRPr="0034287B">
        <w:rPr>
          <w:rFonts w:ascii="Segoe UI" w:eastAsia="Calibri" w:hAnsi="Segoe UI" w:cs="Segoe UI"/>
          <w:b w:val="0"/>
          <w:i w:val="0"/>
          <w:sz w:val="20"/>
          <w:lang w:eastAsia="en-US"/>
        </w:rPr>
        <w:t xml:space="preserve">o której mowa w dziale II załącznika do ustawy </w:t>
      </w:r>
      <w:r w:rsidR="0034287B" w:rsidRPr="0034287B">
        <w:rPr>
          <w:rFonts w:ascii="Segoe UI" w:eastAsia="Calibri" w:hAnsi="Segoe UI" w:cs="Segoe UI"/>
          <w:b w:val="0"/>
          <w:i w:val="0"/>
          <w:sz w:val="20"/>
          <w:lang w:eastAsia="en-US"/>
        </w:rPr>
        <w:br/>
      </w:r>
      <w:r w:rsidR="00CE0F0B" w:rsidRPr="0034287B">
        <w:rPr>
          <w:rFonts w:ascii="Segoe UI" w:eastAsia="Calibri" w:hAnsi="Segoe UI" w:cs="Segoe UI"/>
          <w:b w:val="0"/>
          <w:i w:val="0"/>
          <w:sz w:val="20"/>
          <w:lang w:eastAsia="en-US"/>
        </w:rPr>
        <w:t>z dnia 11 września 2015 r. o działalności ube</w:t>
      </w:r>
      <w:r w:rsidR="0039343D" w:rsidRPr="0034287B">
        <w:rPr>
          <w:rFonts w:ascii="Segoe UI" w:eastAsia="Calibri" w:hAnsi="Segoe UI" w:cs="Segoe UI"/>
          <w:b w:val="0"/>
          <w:i w:val="0"/>
          <w:sz w:val="20"/>
          <w:lang w:eastAsia="en-US"/>
        </w:rPr>
        <w:t>zpieczeniowej i reasekuracyjnej</w:t>
      </w:r>
      <w:r w:rsidR="00CE0F0B" w:rsidRPr="0034287B">
        <w:rPr>
          <w:rFonts w:ascii="Segoe UI" w:eastAsia="Calibri" w:hAnsi="Segoe UI" w:cs="Segoe UI"/>
          <w:b w:val="0"/>
          <w:i w:val="0"/>
          <w:sz w:val="20"/>
          <w:lang w:eastAsia="en-US"/>
        </w:rPr>
        <w:t xml:space="preserve"> </w:t>
      </w:r>
      <w:r w:rsidR="0039343D" w:rsidRPr="0034287B">
        <w:rPr>
          <w:rFonts w:ascii="Segoe UI" w:eastAsia="Calibri" w:hAnsi="Segoe UI" w:cs="Segoe UI"/>
          <w:b w:val="0"/>
          <w:i w:val="0"/>
          <w:sz w:val="20"/>
          <w:lang w:eastAsia="en-US"/>
        </w:rPr>
        <w:t>(</w:t>
      </w:r>
      <w:r w:rsidR="00FD43CA" w:rsidRPr="0034287B">
        <w:rPr>
          <w:rFonts w:ascii="Segoe UI" w:eastAsia="Calibri" w:hAnsi="Segoe UI" w:cs="Segoe UI"/>
          <w:b w:val="0"/>
          <w:i w:val="0"/>
          <w:sz w:val="20"/>
          <w:lang w:eastAsia="en-US"/>
        </w:rPr>
        <w:t>Dz. U. z 2021 r.</w:t>
      </w:r>
      <w:r w:rsidRPr="0034287B">
        <w:rPr>
          <w:rFonts w:ascii="Segoe UI" w:eastAsia="Calibri" w:hAnsi="Segoe UI" w:cs="Segoe UI"/>
          <w:b w:val="0"/>
          <w:i w:val="0"/>
          <w:sz w:val="20"/>
          <w:lang w:eastAsia="en-US"/>
        </w:rPr>
        <w:t xml:space="preserve">, </w:t>
      </w:r>
      <w:r w:rsidR="0034287B" w:rsidRPr="0034287B">
        <w:rPr>
          <w:rFonts w:ascii="Segoe UI" w:eastAsia="Calibri" w:hAnsi="Segoe UI" w:cs="Segoe UI"/>
          <w:b w:val="0"/>
          <w:i w:val="0"/>
          <w:sz w:val="20"/>
          <w:lang w:eastAsia="en-US"/>
        </w:rPr>
        <w:br/>
      </w:r>
      <w:r w:rsidR="00FD43CA" w:rsidRPr="0034287B">
        <w:rPr>
          <w:rFonts w:ascii="Segoe UI" w:eastAsia="Calibri" w:hAnsi="Segoe UI" w:cs="Segoe UI"/>
          <w:b w:val="0"/>
          <w:i w:val="0"/>
          <w:sz w:val="20"/>
          <w:lang w:eastAsia="en-US"/>
        </w:rPr>
        <w:t>poz. 1130</w:t>
      </w:r>
      <w:r w:rsidRPr="0034287B">
        <w:rPr>
          <w:rFonts w:ascii="Segoe UI" w:eastAsia="Calibri" w:hAnsi="Segoe UI" w:cs="Segoe UI"/>
          <w:b w:val="0"/>
          <w:i w:val="0"/>
          <w:sz w:val="20"/>
          <w:lang w:eastAsia="en-US"/>
        </w:rPr>
        <w:t xml:space="preserve"> z późn. zm.</w:t>
      </w:r>
      <w:r w:rsidR="00FD43CA" w:rsidRPr="0034287B">
        <w:rPr>
          <w:rFonts w:ascii="Segoe UI" w:eastAsia="Calibri" w:hAnsi="Segoe UI" w:cs="Segoe UI"/>
          <w:b w:val="0"/>
          <w:i w:val="0"/>
          <w:sz w:val="20"/>
          <w:lang w:eastAsia="en-US"/>
        </w:rPr>
        <w:t>).</w:t>
      </w:r>
    </w:p>
    <w:p w14:paraId="037FD6F4" w14:textId="77777777" w:rsidR="006853B0" w:rsidRPr="00B171D3" w:rsidRDefault="006853B0" w:rsidP="0098729A">
      <w:pPr>
        <w:pStyle w:val="WW-Tretekstu"/>
        <w:tabs>
          <w:tab w:val="clear" w:pos="708"/>
          <w:tab w:val="left" w:pos="284"/>
          <w:tab w:val="left" w:pos="1423"/>
        </w:tabs>
        <w:jc w:val="both"/>
        <w:rPr>
          <w:rFonts w:ascii="Segoe UI" w:hAnsi="Segoe UI" w:cs="Segoe UI"/>
          <w:b w:val="0"/>
          <w:bCs/>
          <w:i w:val="0"/>
          <w:sz w:val="20"/>
        </w:rPr>
      </w:pPr>
    </w:p>
    <w:p w14:paraId="3BAF4689" w14:textId="1BE135D7" w:rsidR="0034287B" w:rsidRPr="0034287B" w:rsidRDefault="00795DDB" w:rsidP="0034287B">
      <w:pPr>
        <w:numPr>
          <w:ilvl w:val="0"/>
          <w:numId w:val="54"/>
        </w:numPr>
        <w:tabs>
          <w:tab w:val="left" w:pos="284"/>
          <w:tab w:val="left" w:pos="567"/>
          <w:tab w:val="left" w:pos="1423"/>
        </w:tabs>
        <w:suppressAutoHyphens w:val="0"/>
        <w:ind w:left="284" w:hanging="284"/>
        <w:jc w:val="both"/>
        <w:rPr>
          <w:rFonts w:ascii="Segoe UI" w:hAnsi="Segoe UI" w:cs="Segoe UI"/>
          <w:b/>
          <w:bCs/>
        </w:rPr>
      </w:pPr>
      <w:r w:rsidRPr="0034287B">
        <w:rPr>
          <w:rFonts w:ascii="Segoe UI" w:hAnsi="Segoe UI" w:cs="Segoe UI"/>
          <w:b/>
          <w:bCs/>
        </w:rPr>
        <w:t xml:space="preserve">OŚWIADCZENIE O NIEPODLEGANIU WYKLUCZENIU ORAZ SPEŁNIANIU WARUNKÓW UDZIAŁU W POSTĘPOWANIU, O KTÓRYM MOWA W ART. 125 UST. 1 USTAWY PZP </w:t>
      </w:r>
      <w:r w:rsidRPr="0034287B">
        <w:rPr>
          <w:rFonts w:ascii="Segoe UI" w:hAnsi="Segoe UI" w:cs="Segoe UI"/>
          <w:b/>
          <w:bCs/>
        </w:rPr>
        <w:br/>
      </w:r>
      <w:r w:rsidR="0034287B" w:rsidRPr="0034287B">
        <w:rPr>
          <w:rFonts w:ascii="Segoe UI" w:hAnsi="Segoe UI" w:cs="Segoe UI"/>
          <w:b/>
          <w:bCs/>
        </w:rPr>
        <w:t xml:space="preserve">ORAZ </w:t>
      </w:r>
      <w:r w:rsidR="0034287B" w:rsidRPr="0034287B">
        <w:rPr>
          <w:rFonts w:ascii="Segoe UI" w:hAnsi="Segoe UI" w:cs="Segoe UI"/>
          <w:b/>
        </w:rPr>
        <w:t xml:space="preserve">OŚWIADCZENIE O BRAKU PODSTAW WYKLUCZENIA </w:t>
      </w:r>
      <w:r w:rsidR="0034287B" w:rsidRPr="0034287B">
        <w:rPr>
          <w:rFonts w:ascii="Segoe UI" w:hAnsi="Segoe UI" w:cs="Segoe UI"/>
          <w:b/>
          <w:lang w:eastAsia="pl-PL"/>
        </w:rPr>
        <w:t xml:space="preserve">NA PODSTAWIE </w:t>
      </w:r>
      <w:r w:rsidR="0034287B" w:rsidRPr="0034287B">
        <w:rPr>
          <w:rFonts w:ascii="Segoe UI" w:hAnsi="Segoe UI" w:cs="Segoe UI"/>
          <w:b/>
        </w:rPr>
        <w:t xml:space="preserve">ART. </w:t>
      </w:r>
      <w:r w:rsidR="0034287B" w:rsidRPr="0034287B">
        <w:rPr>
          <w:rFonts w:ascii="Segoe UI" w:eastAsia="SimSun" w:hAnsi="Segoe UI" w:cs="Segoe UI"/>
          <w:b/>
        </w:rPr>
        <w:t xml:space="preserve">5K </w:t>
      </w:r>
      <w:r w:rsidR="0034287B" w:rsidRPr="0034287B">
        <w:rPr>
          <w:rFonts w:ascii="Segoe UI" w:eastAsiaTheme="minorHAnsi" w:hAnsi="Segoe UI" w:cs="Segoe UI"/>
          <w:b/>
          <w:lang w:eastAsia="en-US"/>
        </w:rPr>
        <w:t>ROZPORZĄDZENIA RADY (UE) NR 833/2014 Z DNIA 31 LIPCA 2014 R. DOTYCZĄCEGO ŚRODKÓW OGRANICZAJĄCYCH W ZWIĄZKU Z DZIAŁANIAMI ROSJI DESTABILIZUJĄCYMI SYTUACJĘ NA UKRAINIE (DZ. URZ. UE NR L 229 Z 31.7.2014, STR.1), W BRZMIENIU NADANYM ROZPORZĄDZENIEM RA</w:t>
      </w:r>
      <w:r w:rsidR="0034287B">
        <w:rPr>
          <w:rFonts w:ascii="Segoe UI" w:eastAsiaTheme="minorHAnsi" w:hAnsi="Segoe UI" w:cs="Segoe UI"/>
          <w:b/>
          <w:lang w:eastAsia="en-US"/>
        </w:rPr>
        <w:t xml:space="preserve">DY (UE) 2022/576 </w:t>
      </w:r>
      <w:r w:rsidR="0034287B" w:rsidRPr="0034287B">
        <w:rPr>
          <w:rFonts w:ascii="Segoe UI" w:eastAsiaTheme="minorHAnsi" w:hAnsi="Segoe UI" w:cs="Segoe UI"/>
          <w:b/>
          <w:lang w:eastAsia="en-US"/>
        </w:rPr>
        <w:t xml:space="preserve">Z DNIA 8 KWIETNIA 2022 R. W SPRAWIE ZMIANY ROZPORZĄDZENIA (UE) NR 833/2014 DOTYCZĄCEGO ŚRODKÓW OGRANICZAJĄCYCH </w:t>
      </w:r>
      <w:r w:rsidR="0034287B">
        <w:rPr>
          <w:rFonts w:ascii="Segoe UI" w:eastAsiaTheme="minorHAnsi" w:hAnsi="Segoe UI" w:cs="Segoe UI"/>
          <w:b/>
          <w:lang w:eastAsia="en-US"/>
        </w:rPr>
        <w:br/>
      </w:r>
      <w:r w:rsidR="0034287B" w:rsidRPr="0034287B">
        <w:rPr>
          <w:rFonts w:ascii="Segoe UI" w:eastAsiaTheme="minorHAnsi" w:hAnsi="Segoe UI" w:cs="Segoe UI"/>
          <w:b/>
          <w:lang w:eastAsia="en-US"/>
        </w:rPr>
        <w:t>W ZWIĄZKU Z DZIAŁANIAMI ROSJI DESTABILIZUJĄCYMI SYT</w:t>
      </w:r>
      <w:r w:rsidR="0034287B">
        <w:rPr>
          <w:rFonts w:ascii="Segoe UI" w:eastAsiaTheme="minorHAnsi" w:hAnsi="Segoe UI" w:cs="Segoe UI"/>
          <w:b/>
          <w:lang w:eastAsia="en-US"/>
        </w:rPr>
        <w:t xml:space="preserve">UACJĘ NA UKRAINIE (DZ. URZ. UE </w:t>
      </w:r>
      <w:r w:rsidR="0034287B" w:rsidRPr="0034287B">
        <w:rPr>
          <w:rFonts w:ascii="Segoe UI" w:eastAsiaTheme="minorHAnsi" w:hAnsi="Segoe UI" w:cs="Segoe UI"/>
          <w:b/>
          <w:lang w:eastAsia="en-US"/>
        </w:rPr>
        <w:t>NR L 111 Z 8.4.2022, STR.1)</w:t>
      </w:r>
    </w:p>
    <w:p w14:paraId="5037AA04" w14:textId="3FCA2738" w:rsidR="0034287B" w:rsidRPr="00F23353" w:rsidRDefault="0034287B" w:rsidP="0034287B">
      <w:pPr>
        <w:tabs>
          <w:tab w:val="left" w:pos="284"/>
          <w:tab w:val="left" w:pos="567"/>
          <w:tab w:val="left" w:pos="1423"/>
        </w:tabs>
        <w:suppressAutoHyphens w:val="0"/>
        <w:jc w:val="both"/>
        <w:rPr>
          <w:rFonts w:ascii="Segoe UI" w:hAnsi="Segoe UI" w:cs="Segoe UI"/>
          <w:bCs/>
        </w:rPr>
      </w:pPr>
    </w:p>
    <w:p w14:paraId="0DEDA254" w14:textId="77777777" w:rsidR="00C64CF4" w:rsidRPr="00C64CF4" w:rsidRDefault="00795DDB" w:rsidP="00C64CF4">
      <w:pPr>
        <w:tabs>
          <w:tab w:val="left" w:pos="284"/>
          <w:tab w:val="left" w:pos="1423"/>
        </w:tabs>
        <w:jc w:val="both"/>
        <w:rPr>
          <w:rFonts w:ascii="Segoe UI" w:hAnsi="Segoe UI" w:cs="Segoe UI"/>
          <w:bCs/>
        </w:rPr>
      </w:pPr>
      <w:r w:rsidRPr="00C64CF4">
        <w:rPr>
          <w:rFonts w:ascii="Segoe UI" w:hAnsi="Segoe UI" w:cs="Segoe UI"/>
          <w:bCs/>
        </w:rPr>
        <w:t>Do oferty Wykonawca musi dołączyć</w:t>
      </w:r>
      <w:r w:rsidR="00C64CF4" w:rsidRPr="00C64CF4">
        <w:rPr>
          <w:rFonts w:ascii="Segoe UI" w:hAnsi="Segoe UI" w:cs="Segoe UI"/>
          <w:bCs/>
        </w:rPr>
        <w:t>:</w:t>
      </w:r>
    </w:p>
    <w:p w14:paraId="3AA23A39" w14:textId="070FFDCA" w:rsidR="00C64CF4" w:rsidRDefault="00795DDB" w:rsidP="005A2AE1">
      <w:pPr>
        <w:pStyle w:val="Akapitzlist"/>
        <w:numPr>
          <w:ilvl w:val="0"/>
          <w:numId w:val="64"/>
        </w:numPr>
        <w:spacing w:after="120" w:line="240" w:lineRule="auto"/>
        <w:ind w:left="284" w:hanging="284"/>
        <w:jc w:val="both"/>
        <w:rPr>
          <w:rFonts w:ascii="Segoe UI" w:hAnsi="Segoe UI" w:cs="Segoe UI"/>
          <w:bCs/>
          <w:sz w:val="20"/>
        </w:rPr>
      </w:pPr>
      <w:r w:rsidRPr="00C64CF4">
        <w:rPr>
          <w:rFonts w:ascii="Segoe UI" w:hAnsi="Segoe UI" w:cs="Segoe UI"/>
          <w:bCs/>
          <w:sz w:val="20"/>
        </w:rPr>
        <w:t>oświadczenie, o którym mowa</w:t>
      </w:r>
      <w:r w:rsidR="00C64CF4">
        <w:rPr>
          <w:rFonts w:ascii="Segoe UI" w:hAnsi="Segoe UI" w:cs="Segoe UI"/>
          <w:bCs/>
          <w:sz w:val="20"/>
        </w:rPr>
        <w:t xml:space="preserve"> w art. 125 ust. 1 ustawy PZP, </w:t>
      </w:r>
      <w:r w:rsidRPr="00C64CF4">
        <w:rPr>
          <w:rFonts w:ascii="Segoe UI" w:hAnsi="Segoe UI" w:cs="Segoe UI"/>
          <w:bCs/>
          <w:sz w:val="20"/>
        </w:rPr>
        <w:t xml:space="preserve">tj. </w:t>
      </w:r>
      <w:r w:rsidRPr="00C64CF4">
        <w:rPr>
          <w:rFonts w:ascii="Segoe UI" w:hAnsi="Segoe UI" w:cs="Segoe UI"/>
          <w:b/>
          <w:bCs/>
          <w:sz w:val="20"/>
        </w:rPr>
        <w:t>OŚWIADCZENIE o niepodleganiu wykluczeniu oraz spełnianiu warunków udzia</w:t>
      </w:r>
      <w:r w:rsidR="00C64CF4">
        <w:rPr>
          <w:rFonts w:ascii="Segoe UI" w:hAnsi="Segoe UI" w:cs="Segoe UI"/>
          <w:b/>
          <w:bCs/>
          <w:sz w:val="20"/>
        </w:rPr>
        <w:t xml:space="preserve">łu </w:t>
      </w:r>
      <w:r w:rsidRPr="00C64CF4">
        <w:rPr>
          <w:rFonts w:ascii="Segoe UI" w:hAnsi="Segoe UI" w:cs="Segoe UI"/>
          <w:b/>
          <w:bCs/>
          <w:sz w:val="20"/>
        </w:rPr>
        <w:t>w postępowaniu</w:t>
      </w:r>
      <w:r w:rsidRPr="00C64CF4">
        <w:rPr>
          <w:rFonts w:ascii="Segoe UI" w:hAnsi="Segoe UI" w:cs="Segoe UI"/>
          <w:bCs/>
          <w:sz w:val="20"/>
        </w:rPr>
        <w:t xml:space="preserve">, w zakresie wskazanym </w:t>
      </w:r>
      <w:r w:rsidR="00C64CF4">
        <w:rPr>
          <w:rFonts w:ascii="Segoe UI" w:hAnsi="Segoe UI" w:cs="Segoe UI"/>
          <w:bCs/>
          <w:sz w:val="20"/>
        </w:rPr>
        <w:br/>
      </w:r>
      <w:r w:rsidRPr="00C64CF4">
        <w:rPr>
          <w:rFonts w:ascii="Segoe UI" w:hAnsi="Segoe UI" w:cs="Segoe UI"/>
          <w:bCs/>
          <w:sz w:val="20"/>
        </w:rPr>
        <w:t>w Rozdziale I pkt 5 SWZ, złożone na formularzu Jednolitego Europejskiego Dokumentu Zamówienia (JEDZ), według wzoru określon</w:t>
      </w:r>
      <w:r w:rsidR="00C64CF4">
        <w:rPr>
          <w:rFonts w:ascii="Segoe UI" w:hAnsi="Segoe UI" w:cs="Segoe UI"/>
          <w:bCs/>
          <w:sz w:val="20"/>
        </w:rPr>
        <w:t xml:space="preserve">ego w Rozdziale III SWZ </w:t>
      </w:r>
      <w:r w:rsidR="00C64CF4" w:rsidRPr="00C64CF4">
        <w:rPr>
          <w:rFonts w:ascii="Segoe UI" w:hAnsi="Segoe UI" w:cs="Segoe UI"/>
          <w:bCs/>
          <w:sz w:val="20"/>
        </w:rPr>
        <w:t xml:space="preserve">pkt 1; </w:t>
      </w:r>
      <w:r w:rsidRPr="00C64CF4">
        <w:rPr>
          <w:rFonts w:ascii="Segoe UI" w:hAnsi="Segoe UI" w:cs="Segoe UI"/>
          <w:bCs/>
          <w:sz w:val="20"/>
        </w:rPr>
        <w:t>JEDZ stanowi dowód potwierdzający brak podstaw wykluczenia oraz spełnianie warunków udziału w postępowaniu na dzień składania ofert, tymczasowo zastępujący wymagane przez Zamawiającego podmiotowe środki dowodowe, wsk</w:t>
      </w:r>
      <w:r w:rsidR="00C64CF4" w:rsidRPr="00C64CF4">
        <w:rPr>
          <w:rFonts w:ascii="Segoe UI" w:hAnsi="Segoe UI" w:cs="Segoe UI"/>
          <w:bCs/>
          <w:sz w:val="20"/>
        </w:rPr>
        <w:t>azane w Rozdziale I pkt 6.1 SWZ;</w:t>
      </w:r>
    </w:p>
    <w:p w14:paraId="3C353C93" w14:textId="59A0F5F8" w:rsidR="0009069C" w:rsidRPr="00C64CF4" w:rsidRDefault="0009069C" w:rsidP="005A2AE1">
      <w:pPr>
        <w:pStyle w:val="Akapitzlist"/>
        <w:numPr>
          <w:ilvl w:val="0"/>
          <w:numId w:val="64"/>
        </w:numPr>
        <w:spacing w:after="120" w:line="240" w:lineRule="auto"/>
        <w:ind w:left="284" w:hanging="284"/>
        <w:jc w:val="both"/>
        <w:rPr>
          <w:rFonts w:ascii="Segoe UI" w:hAnsi="Segoe UI" w:cs="Segoe UI"/>
          <w:bCs/>
          <w:sz w:val="20"/>
        </w:rPr>
      </w:pPr>
      <w:r w:rsidRPr="00C64CF4">
        <w:rPr>
          <w:rFonts w:ascii="Segoe UI" w:hAnsi="Segoe UI" w:cs="Segoe UI"/>
          <w:sz w:val="20"/>
        </w:rPr>
        <w:t xml:space="preserve">oświadczenie stanowiące dowód potwierdzający na dzień składania ofert brak podstaw wykluczenia </w:t>
      </w:r>
      <w:r w:rsidRPr="00C64CF4">
        <w:rPr>
          <w:rFonts w:ascii="Segoe UI" w:hAnsi="Segoe UI" w:cs="Segoe UI"/>
          <w:sz w:val="20"/>
          <w:lang w:eastAsia="pl-PL"/>
        </w:rPr>
        <w:t xml:space="preserve">na podstawie </w:t>
      </w:r>
      <w:r w:rsidRPr="00C64CF4">
        <w:rPr>
          <w:rFonts w:ascii="Segoe UI" w:hAnsi="Segoe UI" w:cs="Segoe UI"/>
          <w:sz w:val="20"/>
        </w:rPr>
        <w:t xml:space="preserve">art. </w:t>
      </w:r>
      <w:r w:rsidRPr="00C64CF4">
        <w:rPr>
          <w:rFonts w:ascii="Segoe UI" w:eastAsia="SimSun" w:hAnsi="Segoe UI" w:cs="Segoe UI"/>
          <w:sz w:val="20"/>
        </w:rPr>
        <w:t xml:space="preserve">5k </w:t>
      </w:r>
      <w:r w:rsidRPr="00C64CF4">
        <w:rPr>
          <w:rFonts w:ascii="Segoe UI" w:eastAsiaTheme="minorHAnsi" w:hAnsi="Segoe UI" w:cs="Segoe UI"/>
          <w:sz w:val="20"/>
          <w:lang w:eastAsia="en-US"/>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w:t>
      </w:r>
      <w:r w:rsidR="00C64CF4">
        <w:rPr>
          <w:rFonts w:ascii="Segoe UI" w:eastAsiaTheme="minorHAnsi" w:hAnsi="Segoe UI" w:cs="Segoe UI"/>
          <w:sz w:val="20"/>
          <w:lang w:eastAsia="en-US"/>
        </w:rPr>
        <w:br/>
      </w:r>
      <w:r w:rsidRPr="00C64CF4">
        <w:rPr>
          <w:rFonts w:ascii="Segoe UI" w:eastAsiaTheme="minorHAnsi" w:hAnsi="Segoe UI" w:cs="Segoe UI"/>
          <w:sz w:val="20"/>
          <w:lang w:eastAsia="en-US"/>
        </w:rPr>
        <w:t xml:space="preserve">z dnia 8 kwietnia 2022 r. w sprawie zmiany rozporządzenia (UE) nr 833/2014 dotyczącego środków ograniczających w związku z działaniami Rosji destabilizującymi sytuację na Ukrainie (Dz. Urz. UE </w:t>
      </w:r>
      <w:r w:rsidR="00354939">
        <w:rPr>
          <w:rFonts w:ascii="Segoe UI" w:eastAsiaTheme="minorHAnsi" w:hAnsi="Segoe UI" w:cs="Segoe UI"/>
          <w:sz w:val="20"/>
          <w:lang w:eastAsia="en-US"/>
        </w:rPr>
        <w:br/>
      </w:r>
      <w:r w:rsidRPr="00C64CF4">
        <w:rPr>
          <w:rFonts w:ascii="Segoe UI" w:eastAsiaTheme="minorHAnsi" w:hAnsi="Segoe UI" w:cs="Segoe UI"/>
          <w:sz w:val="20"/>
          <w:lang w:eastAsia="en-US"/>
        </w:rPr>
        <w:t xml:space="preserve">nr L 111 z 8.4.2022, str.1), </w:t>
      </w:r>
      <w:r w:rsidRPr="00C64CF4">
        <w:rPr>
          <w:rFonts w:ascii="Segoe UI" w:hAnsi="Segoe UI" w:cs="Segoe UI"/>
          <w:bCs/>
          <w:sz w:val="20"/>
        </w:rPr>
        <w:t>według wzoru określonego w Rozdziale III SWZ pkt 2</w:t>
      </w:r>
      <w:r w:rsidRPr="00C64CF4">
        <w:rPr>
          <w:rFonts w:ascii="Segoe UI" w:eastAsiaTheme="minorHAnsi" w:hAnsi="Segoe UI" w:cs="Segoe UI"/>
          <w:sz w:val="20"/>
          <w:lang w:eastAsia="en-US"/>
        </w:rPr>
        <w:t>.</w:t>
      </w:r>
    </w:p>
    <w:p w14:paraId="4E06EEB5" w14:textId="5AECCC38" w:rsidR="0009069C" w:rsidRPr="0009069C" w:rsidRDefault="0009069C" w:rsidP="00354939">
      <w:pPr>
        <w:tabs>
          <w:tab w:val="left" w:pos="284"/>
          <w:tab w:val="left" w:pos="1423"/>
        </w:tabs>
        <w:jc w:val="both"/>
        <w:rPr>
          <w:rFonts w:ascii="Segoe UI" w:hAnsi="Segoe UI" w:cs="Segoe UI"/>
          <w:bCs/>
        </w:rPr>
      </w:pPr>
      <w:r w:rsidRPr="006F653F">
        <w:rPr>
          <w:rFonts w:ascii="Segoe UI" w:hAnsi="Segoe UI" w:cs="Segoe UI"/>
          <w:bCs/>
        </w:rPr>
        <w:t>Oświadczeni</w:t>
      </w:r>
      <w:r>
        <w:rPr>
          <w:rFonts w:ascii="Segoe UI" w:hAnsi="Segoe UI" w:cs="Segoe UI"/>
          <w:bCs/>
        </w:rPr>
        <w:t>a</w:t>
      </w:r>
      <w:r w:rsidR="00C64CF4">
        <w:rPr>
          <w:rFonts w:ascii="Segoe UI" w:hAnsi="Segoe UI" w:cs="Segoe UI"/>
          <w:bCs/>
        </w:rPr>
        <w:t>, o których mowa w ppkt 1 i 2</w:t>
      </w:r>
      <w:r w:rsidRPr="006F653F">
        <w:rPr>
          <w:rFonts w:ascii="Segoe UI" w:hAnsi="Segoe UI" w:cs="Segoe UI"/>
          <w:bCs/>
        </w:rPr>
        <w:t xml:space="preserve"> składa się pod rygorem nieważności w formie elektronicznej.</w:t>
      </w:r>
    </w:p>
    <w:p w14:paraId="3D5E3BAA" w14:textId="77777777" w:rsidR="0009069C" w:rsidRPr="00327685" w:rsidRDefault="0009069C" w:rsidP="00795DDB">
      <w:pPr>
        <w:tabs>
          <w:tab w:val="left" w:pos="284"/>
          <w:tab w:val="left" w:pos="1423"/>
        </w:tabs>
        <w:ind w:left="284"/>
        <w:jc w:val="both"/>
        <w:rPr>
          <w:rFonts w:ascii="Segoe UI" w:hAnsi="Segoe UI" w:cs="Segoe UI"/>
          <w:bCs/>
        </w:rPr>
      </w:pPr>
    </w:p>
    <w:p w14:paraId="2898A50C" w14:textId="77777777" w:rsidR="00B86715" w:rsidRPr="00327685" w:rsidRDefault="0098729A" w:rsidP="00F03D78">
      <w:pPr>
        <w:pStyle w:val="Tekstpodstawowy"/>
        <w:ind w:left="426" w:hanging="426"/>
        <w:jc w:val="both"/>
        <w:rPr>
          <w:rFonts w:ascii="Segoe UI" w:hAnsi="Segoe UI" w:cs="Segoe UI"/>
          <w:i w:val="0"/>
          <w:sz w:val="20"/>
        </w:rPr>
      </w:pPr>
      <w:r w:rsidRPr="00327685">
        <w:rPr>
          <w:rFonts w:ascii="Segoe UI" w:hAnsi="Segoe UI" w:cs="Segoe UI"/>
          <w:i w:val="0"/>
          <w:sz w:val="20"/>
        </w:rPr>
        <w:t>6.1</w:t>
      </w:r>
      <w:r w:rsidR="0072451F" w:rsidRPr="00327685">
        <w:rPr>
          <w:rFonts w:ascii="Segoe UI" w:hAnsi="Segoe UI" w:cs="Segoe UI"/>
          <w:i w:val="0"/>
          <w:sz w:val="20"/>
        </w:rPr>
        <w:t>.</w:t>
      </w:r>
      <w:r w:rsidRPr="00327685">
        <w:rPr>
          <w:rFonts w:ascii="Segoe UI" w:hAnsi="Segoe UI" w:cs="Segoe UI"/>
          <w:i w:val="0"/>
          <w:sz w:val="20"/>
        </w:rPr>
        <w:t xml:space="preserve"> </w:t>
      </w:r>
      <w:r w:rsidR="00EB5E53" w:rsidRPr="00327685">
        <w:rPr>
          <w:rFonts w:ascii="Segoe UI" w:hAnsi="Segoe UI" w:cs="Segoe UI"/>
          <w:i w:val="0"/>
          <w:sz w:val="20"/>
        </w:rPr>
        <w:t>PODMIOTOWE ŚRODKI DOWODOWE</w:t>
      </w:r>
      <w:r w:rsidR="00B86715" w:rsidRPr="00327685">
        <w:rPr>
          <w:rFonts w:ascii="Segoe UI" w:hAnsi="Segoe UI" w:cs="Segoe UI"/>
          <w:i w:val="0"/>
          <w:sz w:val="20"/>
        </w:rPr>
        <w:t xml:space="preserve"> </w:t>
      </w:r>
    </w:p>
    <w:p w14:paraId="030073D6" w14:textId="77777777" w:rsidR="004B05A5" w:rsidRPr="00327685" w:rsidRDefault="004B05A5" w:rsidP="00F03D78">
      <w:pPr>
        <w:pStyle w:val="WW-Tretekstu"/>
        <w:tabs>
          <w:tab w:val="clear" w:pos="708"/>
          <w:tab w:val="left" w:pos="284"/>
          <w:tab w:val="left" w:pos="1423"/>
        </w:tabs>
        <w:jc w:val="both"/>
        <w:rPr>
          <w:rFonts w:ascii="Segoe UI" w:hAnsi="Segoe UI" w:cs="Segoe UI"/>
          <w:b w:val="0"/>
          <w:bCs/>
          <w:i w:val="0"/>
          <w:sz w:val="20"/>
        </w:rPr>
      </w:pPr>
    </w:p>
    <w:p w14:paraId="1A154289" w14:textId="77777777" w:rsidR="0009069C" w:rsidRDefault="0094464F" w:rsidP="00F720D3">
      <w:pPr>
        <w:pStyle w:val="WW-Tretekstu"/>
        <w:tabs>
          <w:tab w:val="clear" w:pos="708"/>
          <w:tab w:val="left" w:pos="284"/>
          <w:tab w:val="left" w:pos="1423"/>
        </w:tabs>
        <w:spacing w:after="120"/>
        <w:jc w:val="both"/>
        <w:rPr>
          <w:rFonts w:ascii="Segoe UI" w:hAnsi="Segoe UI" w:cs="Segoe UI"/>
          <w:b w:val="0"/>
          <w:bCs/>
          <w:i w:val="0"/>
          <w:sz w:val="20"/>
        </w:rPr>
      </w:pPr>
      <w:r w:rsidRPr="0009069C">
        <w:rPr>
          <w:rFonts w:ascii="Segoe UI" w:hAnsi="Segoe UI" w:cs="Segoe UI"/>
          <w:b w:val="0"/>
          <w:bCs/>
          <w:i w:val="0"/>
          <w:sz w:val="20"/>
        </w:rPr>
        <w:t xml:space="preserve">Zamawiający wezwie Wykonawcę, którego oferta została najwyżej oceniona, do złożenia </w:t>
      </w:r>
      <w:r w:rsidR="004B05A5" w:rsidRPr="0009069C">
        <w:rPr>
          <w:rFonts w:ascii="Segoe UI" w:hAnsi="Segoe UI" w:cs="Segoe UI"/>
          <w:b w:val="0"/>
          <w:bCs/>
          <w:i w:val="0"/>
          <w:sz w:val="20"/>
        </w:rPr>
        <w:br/>
      </w:r>
      <w:r w:rsidRPr="0009069C">
        <w:rPr>
          <w:rFonts w:ascii="Segoe UI" w:hAnsi="Segoe UI" w:cs="Segoe UI"/>
          <w:b w:val="0"/>
          <w:bCs/>
          <w:i w:val="0"/>
          <w:sz w:val="20"/>
        </w:rPr>
        <w:t xml:space="preserve">w wyznaczonym terminie, nie krótszym niż </w:t>
      </w:r>
      <w:r w:rsidR="00047460" w:rsidRPr="0009069C">
        <w:rPr>
          <w:rFonts w:ascii="Segoe UI" w:hAnsi="Segoe UI" w:cs="Segoe UI"/>
          <w:b w:val="0"/>
          <w:bCs/>
          <w:i w:val="0"/>
          <w:sz w:val="20"/>
        </w:rPr>
        <w:t>10</w:t>
      </w:r>
      <w:r w:rsidR="00811A54" w:rsidRPr="0009069C">
        <w:rPr>
          <w:rFonts w:ascii="Segoe UI" w:hAnsi="Segoe UI" w:cs="Segoe UI"/>
          <w:b w:val="0"/>
          <w:bCs/>
          <w:i w:val="0"/>
          <w:sz w:val="20"/>
        </w:rPr>
        <w:t xml:space="preserve"> dni</w:t>
      </w:r>
      <w:r w:rsidRPr="0009069C">
        <w:rPr>
          <w:rFonts w:ascii="Segoe UI" w:hAnsi="Segoe UI" w:cs="Segoe UI"/>
          <w:b w:val="0"/>
          <w:bCs/>
          <w:i w:val="0"/>
          <w:sz w:val="20"/>
        </w:rPr>
        <w:t xml:space="preserve">, niżej wymienionych podmiotowych środków dowodowych </w:t>
      </w:r>
      <w:r w:rsidR="0009069C">
        <w:rPr>
          <w:rFonts w:ascii="Segoe UI" w:hAnsi="Segoe UI" w:cs="Segoe UI"/>
          <w:b w:val="0"/>
          <w:bCs/>
          <w:i w:val="0"/>
          <w:sz w:val="20"/>
        </w:rPr>
        <w:t>aktualnych na dzień złożenia:</w:t>
      </w:r>
    </w:p>
    <w:p w14:paraId="75C93340" w14:textId="55139A04" w:rsidR="00327685" w:rsidRPr="0009069C" w:rsidRDefault="0009069C" w:rsidP="005A2AE1">
      <w:pPr>
        <w:pStyle w:val="WW-Tretekstu"/>
        <w:numPr>
          <w:ilvl w:val="0"/>
          <w:numId w:val="60"/>
        </w:numPr>
        <w:tabs>
          <w:tab w:val="clear" w:pos="708"/>
          <w:tab w:val="left" w:pos="284"/>
          <w:tab w:val="left" w:pos="1423"/>
        </w:tabs>
        <w:spacing w:after="120"/>
        <w:ind w:left="284" w:hanging="284"/>
        <w:jc w:val="both"/>
        <w:rPr>
          <w:rFonts w:ascii="Segoe UI" w:hAnsi="Segoe UI" w:cs="Segoe UI"/>
          <w:b w:val="0"/>
          <w:i w:val="0"/>
          <w:sz w:val="20"/>
        </w:rPr>
      </w:pPr>
      <w:r w:rsidRPr="0009069C">
        <w:rPr>
          <w:rFonts w:ascii="Segoe UI" w:hAnsi="Segoe UI" w:cs="Segoe UI"/>
          <w:i w:val="0"/>
          <w:sz w:val="20"/>
        </w:rPr>
        <w:t xml:space="preserve">POTWIERDZAJĄCYCH SPEŁNIANIE PRZEZ WYKONAWCĘ WARUNKÓW UDZIAŁU </w:t>
      </w:r>
      <w:r>
        <w:rPr>
          <w:rFonts w:ascii="Segoe UI" w:hAnsi="Segoe UI" w:cs="Segoe UI"/>
          <w:i w:val="0"/>
          <w:sz w:val="20"/>
        </w:rPr>
        <w:br/>
      </w:r>
      <w:r w:rsidRPr="0009069C">
        <w:rPr>
          <w:rFonts w:ascii="Segoe UI" w:hAnsi="Segoe UI" w:cs="Segoe UI"/>
          <w:i w:val="0"/>
          <w:sz w:val="20"/>
        </w:rPr>
        <w:t>W POSTĘPOWANIU DOTYCZĄCYCH  UPRAWNIEŃ DO PROWADZENIA OKREŚLONEJ DZIAŁALN</w:t>
      </w:r>
      <w:r w:rsidR="00221310">
        <w:rPr>
          <w:rFonts w:ascii="Segoe UI" w:hAnsi="Segoe UI" w:cs="Segoe UI"/>
          <w:i w:val="0"/>
          <w:sz w:val="20"/>
        </w:rPr>
        <w:t>OŚCI GOSPODARCZEJ LUB ZAWODOWEJ</w:t>
      </w:r>
      <w:r w:rsidR="00F31A21" w:rsidRPr="0009069C">
        <w:rPr>
          <w:rFonts w:ascii="Segoe UI" w:hAnsi="Segoe UI" w:cs="Segoe UI"/>
          <w:b w:val="0"/>
          <w:i w:val="0"/>
          <w:sz w:val="20"/>
        </w:rPr>
        <w:t>:</w:t>
      </w:r>
    </w:p>
    <w:p w14:paraId="7EC21A6F" w14:textId="448D3D53" w:rsidR="0009069C" w:rsidRPr="0034287B" w:rsidRDefault="00327685" w:rsidP="005A2AE1">
      <w:pPr>
        <w:pStyle w:val="WW-Tretekstu"/>
        <w:numPr>
          <w:ilvl w:val="1"/>
          <w:numId w:val="61"/>
        </w:numPr>
        <w:tabs>
          <w:tab w:val="clear" w:pos="708"/>
          <w:tab w:val="left" w:pos="284"/>
          <w:tab w:val="left" w:pos="1423"/>
        </w:tabs>
        <w:spacing w:after="120"/>
        <w:jc w:val="both"/>
        <w:rPr>
          <w:rFonts w:ascii="Segoe UI" w:eastAsia="Calibri" w:hAnsi="Segoe UI" w:cs="Segoe UI"/>
          <w:b w:val="0"/>
          <w:i w:val="0"/>
          <w:sz w:val="20"/>
          <w:lang w:eastAsia="en-US"/>
        </w:rPr>
      </w:pPr>
      <w:r w:rsidRPr="00F720D3">
        <w:rPr>
          <w:rFonts w:ascii="Segoe UI" w:hAnsi="Segoe UI" w:cs="Segoe UI"/>
          <w:b w:val="0"/>
          <w:i w:val="0"/>
          <w:sz w:val="20"/>
          <w:lang w:eastAsia="pl-PL"/>
        </w:rPr>
        <w:t xml:space="preserve">Część I – zezwolenie </w:t>
      </w:r>
      <w:r w:rsidR="00CE0F0B" w:rsidRPr="00F720D3">
        <w:rPr>
          <w:rFonts w:ascii="Segoe UI" w:hAnsi="Segoe UI" w:cs="Segoe UI"/>
          <w:b w:val="0"/>
          <w:i w:val="0"/>
          <w:sz w:val="20"/>
          <w:lang w:eastAsia="pl-PL"/>
        </w:rPr>
        <w:t xml:space="preserve">na prowadzenie działalności ubezpieczeniowej zgodnie z przepisami ustawy </w:t>
      </w:r>
      <w:r w:rsidR="0009069C">
        <w:rPr>
          <w:rFonts w:ascii="Segoe UI" w:hAnsi="Segoe UI" w:cs="Segoe UI"/>
          <w:b w:val="0"/>
          <w:i w:val="0"/>
          <w:sz w:val="20"/>
          <w:lang w:eastAsia="pl-PL"/>
        </w:rPr>
        <w:br/>
      </w:r>
      <w:r w:rsidR="00CE0F0B" w:rsidRPr="00F720D3">
        <w:rPr>
          <w:rFonts w:ascii="Segoe UI" w:hAnsi="Segoe UI" w:cs="Segoe UI"/>
          <w:b w:val="0"/>
          <w:i w:val="0"/>
          <w:sz w:val="20"/>
          <w:lang w:eastAsia="pl-PL"/>
        </w:rPr>
        <w:t>z dnia 11</w:t>
      </w:r>
      <w:r w:rsidRPr="00F720D3">
        <w:rPr>
          <w:rFonts w:ascii="Segoe UI" w:hAnsi="Segoe UI" w:cs="Segoe UI"/>
          <w:b w:val="0"/>
          <w:i w:val="0"/>
          <w:sz w:val="20"/>
          <w:lang w:eastAsia="pl-PL"/>
        </w:rPr>
        <w:t xml:space="preserve"> września </w:t>
      </w:r>
      <w:r w:rsidR="00CE0F0B" w:rsidRPr="00F720D3">
        <w:rPr>
          <w:rFonts w:ascii="Segoe UI" w:hAnsi="Segoe UI" w:cs="Segoe UI"/>
          <w:b w:val="0"/>
          <w:i w:val="0"/>
          <w:sz w:val="20"/>
          <w:lang w:eastAsia="pl-PL"/>
        </w:rPr>
        <w:t>2015 r. o działalności ubezpieczeniowej i reasekuracyjnej (Dz. U. z 202</w:t>
      </w:r>
      <w:r w:rsidRPr="00F720D3">
        <w:rPr>
          <w:rFonts w:ascii="Segoe UI" w:hAnsi="Segoe UI" w:cs="Segoe UI"/>
          <w:b w:val="0"/>
          <w:i w:val="0"/>
          <w:sz w:val="20"/>
          <w:lang w:eastAsia="pl-PL"/>
        </w:rPr>
        <w:t>1</w:t>
      </w:r>
      <w:r w:rsidR="0009069C">
        <w:rPr>
          <w:rFonts w:ascii="Segoe UI" w:hAnsi="Segoe UI" w:cs="Segoe UI"/>
          <w:b w:val="0"/>
          <w:i w:val="0"/>
          <w:sz w:val="20"/>
          <w:lang w:eastAsia="pl-PL"/>
        </w:rPr>
        <w:t xml:space="preserve"> </w:t>
      </w:r>
      <w:r w:rsidR="00CE0F0B" w:rsidRPr="00F720D3">
        <w:rPr>
          <w:rFonts w:ascii="Segoe UI" w:hAnsi="Segoe UI" w:cs="Segoe UI"/>
          <w:b w:val="0"/>
          <w:i w:val="0"/>
          <w:sz w:val="20"/>
          <w:lang w:eastAsia="pl-PL"/>
        </w:rPr>
        <w:t xml:space="preserve">r., </w:t>
      </w:r>
      <w:r w:rsidR="0009069C">
        <w:rPr>
          <w:rFonts w:ascii="Segoe UI" w:hAnsi="Segoe UI" w:cs="Segoe UI"/>
          <w:b w:val="0"/>
          <w:i w:val="0"/>
          <w:sz w:val="20"/>
          <w:lang w:eastAsia="pl-PL"/>
        </w:rPr>
        <w:br/>
      </w:r>
      <w:r w:rsidR="00CE0F0B" w:rsidRPr="00F720D3">
        <w:rPr>
          <w:rFonts w:ascii="Segoe UI" w:hAnsi="Segoe UI" w:cs="Segoe UI"/>
          <w:b w:val="0"/>
          <w:i w:val="0"/>
          <w:sz w:val="20"/>
          <w:lang w:eastAsia="pl-PL"/>
        </w:rPr>
        <w:t xml:space="preserve">poz. </w:t>
      </w:r>
      <w:r w:rsidRPr="00F720D3">
        <w:rPr>
          <w:rFonts w:ascii="Segoe UI" w:hAnsi="Segoe UI" w:cs="Segoe UI"/>
          <w:b w:val="0"/>
          <w:i w:val="0"/>
          <w:sz w:val="20"/>
          <w:lang w:eastAsia="pl-PL"/>
        </w:rPr>
        <w:t xml:space="preserve">1130 </w:t>
      </w:r>
      <w:r w:rsidR="00CE0F0B" w:rsidRPr="00F720D3">
        <w:rPr>
          <w:rFonts w:ascii="Segoe UI" w:hAnsi="Segoe UI" w:cs="Segoe UI"/>
          <w:b w:val="0"/>
          <w:i w:val="0"/>
          <w:sz w:val="20"/>
          <w:lang w:eastAsia="pl-PL"/>
        </w:rPr>
        <w:t>z</w:t>
      </w:r>
      <w:r w:rsidR="0009069C">
        <w:rPr>
          <w:rFonts w:ascii="Segoe UI" w:hAnsi="Segoe UI" w:cs="Segoe UI"/>
          <w:b w:val="0"/>
          <w:i w:val="0"/>
          <w:sz w:val="20"/>
          <w:lang w:eastAsia="pl-PL"/>
        </w:rPr>
        <w:t xml:space="preserve"> późn. zm</w:t>
      </w:r>
      <w:r w:rsidR="0009069C" w:rsidRPr="0034287B">
        <w:rPr>
          <w:rFonts w:ascii="Segoe UI" w:hAnsi="Segoe UI" w:cs="Segoe UI"/>
          <w:b w:val="0"/>
          <w:i w:val="0"/>
          <w:sz w:val="20"/>
          <w:lang w:eastAsia="pl-PL"/>
        </w:rPr>
        <w:t xml:space="preserve">.), </w:t>
      </w:r>
      <w:r w:rsidR="0009069C" w:rsidRPr="0034287B">
        <w:rPr>
          <w:rFonts w:ascii="Segoe UI" w:eastAsia="Calibri" w:hAnsi="Segoe UI" w:cs="Segoe UI"/>
          <w:b w:val="0"/>
          <w:i w:val="0"/>
          <w:sz w:val="20"/>
          <w:lang w:eastAsia="en-US"/>
        </w:rPr>
        <w:t xml:space="preserve">co najmniej </w:t>
      </w:r>
      <w:r w:rsidRPr="0034287B">
        <w:rPr>
          <w:rFonts w:ascii="Segoe UI" w:eastAsia="Calibri" w:hAnsi="Segoe UI" w:cs="Segoe UI"/>
          <w:b w:val="0"/>
          <w:i w:val="0"/>
          <w:sz w:val="20"/>
          <w:lang w:eastAsia="en-US"/>
        </w:rPr>
        <w:t>w grupie nr 8, 9, o której</w:t>
      </w:r>
      <w:r w:rsidR="0009069C" w:rsidRPr="0034287B">
        <w:rPr>
          <w:rFonts w:ascii="Segoe UI" w:eastAsia="Calibri" w:hAnsi="Segoe UI" w:cs="Segoe UI"/>
          <w:b w:val="0"/>
          <w:i w:val="0"/>
          <w:sz w:val="20"/>
          <w:lang w:eastAsia="en-US"/>
        </w:rPr>
        <w:t xml:space="preserve"> mowa w dziale II załącznika do</w:t>
      </w:r>
      <w:r w:rsidRPr="0034287B">
        <w:rPr>
          <w:rFonts w:ascii="Segoe UI" w:eastAsia="Calibri" w:hAnsi="Segoe UI" w:cs="Segoe UI"/>
          <w:b w:val="0"/>
          <w:i w:val="0"/>
          <w:sz w:val="20"/>
          <w:lang w:eastAsia="en-US"/>
        </w:rPr>
        <w:t xml:space="preserve"> ww. ustawy;</w:t>
      </w:r>
    </w:p>
    <w:p w14:paraId="2AD646CA" w14:textId="48F276E5" w:rsidR="0009069C" w:rsidRPr="0034287B" w:rsidRDefault="00327685" w:rsidP="005A2AE1">
      <w:pPr>
        <w:pStyle w:val="WW-Tretekstu"/>
        <w:numPr>
          <w:ilvl w:val="1"/>
          <w:numId w:val="61"/>
        </w:numPr>
        <w:tabs>
          <w:tab w:val="clear" w:pos="708"/>
          <w:tab w:val="left" w:pos="284"/>
          <w:tab w:val="left" w:pos="1423"/>
        </w:tabs>
        <w:spacing w:after="120"/>
        <w:jc w:val="both"/>
        <w:rPr>
          <w:rFonts w:ascii="Segoe UI" w:eastAsia="Calibri" w:hAnsi="Segoe UI" w:cs="Segoe UI"/>
          <w:b w:val="0"/>
          <w:i w:val="0"/>
          <w:sz w:val="20"/>
          <w:lang w:eastAsia="en-US"/>
        </w:rPr>
      </w:pPr>
      <w:r w:rsidRPr="0034287B">
        <w:rPr>
          <w:rFonts w:ascii="Segoe UI" w:hAnsi="Segoe UI" w:cs="Segoe UI"/>
          <w:b w:val="0"/>
          <w:i w:val="0"/>
          <w:sz w:val="20"/>
          <w:lang w:eastAsia="pl-PL"/>
        </w:rPr>
        <w:t xml:space="preserve">Część II – zezwolenie na prowadzenie działalności ubezpieczeniowej zgodnie z przepisami ustawy </w:t>
      </w:r>
      <w:r w:rsidR="0009069C" w:rsidRPr="0034287B">
        <w:rPr>
          <w:rFonts w:ascii="Segoe UI" w:hAnsi="Segoe UI" w:cs="Segoe UI"/>
          <w:b w:val="0"/>
          <w:i w:val="0"/>
          <w:sz w:val="20"/>
          <w:lang w:eastAsia="pl-PL"/>
        </w:rPr>
        <w:br/>
      </w:r>
      <w:r w:rsidRPr="0034287B">
        <w:rPr>
          <w:rFonts w:ascii="Segoe UI" w:hAnsi="Segoe UI" w:cs="Segoe UI"/>
          <w:b w:val="0"/>
          <w:i w:val="0"/>
          <w:sz w:val="20"/>
          <w:lang w:eastAsia="pl-PL"/>
        </w:rPr>
        <w:t>z dnia 11 września 2015 r. o działalności ubezpieczeniowej i reasekuracyjnej (Dz. U. z 2021</w:t>
      </w:r>
      <w:r w:rsidR="0009069C" w:rsidRPr="0034287B">
        <w:rPr>
          <w:rFonts w:ascii="Segoe UI" w:hAnsi="Segoe UI" w:cs="Segoe UI"/>
          <w:b w:val="0"/>
          <w:i w:val="0"/>
          <w:sz w:val="20"/>
          <w:lang w:eastAsia="pl-PL"/>
        </w:rPr>
        <w:t xml:space="preserve"> </w:t>
      </w:r>
      <w:r w:rsidRPr="0034287B">
        <w:rPr>
          <w:rFonts w:ascii="Segoe UI" w:hAnsi="Segoe UI" w:cs="Segoe UI"/>
          <w:b w:val="0"/>
          <w:i w:val="0"/>
          <w:sz w:val="20"/>
          <w:lang w:eastAsia="pl-PL"/>
        </w:rPr>
        <w:t xml:space="preserve">r., </w:t>
      </w:r>
      <w:r w:rsidR="0009069C" w:rsidRPr="0034287B">
        <w:rPr>
          <w:rFonts w:ascii="Segoe UI" w:hAnsi="Segoe UI" w:cs="Segoe UI"/>
          <w:b w:val="0"/>
          <w:i w:val="0"/>
          <w:sz w:val="20"/>
          <w:lang w:eastAsia="pl-PL"/>
        </w:rPr>
        <w:br/>
        <w:t>poz. 1130 z późn. zm.),</w:t>
      </w:r>
      <w:r w:rsidRPr="0034287B">
        <w:rPr>
          <w:rFonts w:ascii="Segoe UI" w:hAnsi="Segoe UI" w:cs="Segoe UI"/>
          <w:b w:val="0"/>
          <w:i w:val="0"/>
          <w:sz w:val="20"/>
          <w:lang w:eastAsia="pl-PL"/>
        </w:rPr>
        <w:t xml:space="preserve"> </w:t>
      </w:r>
      <w:r w:rsidR="0009069C" w:rsidRPr="0034287B">
        <w:rPr>
          <w:rFonts w:ascii="Segoe UI" w:eastAsia="Calibri" w:hAnsi="Segoe UI" w:cs="Segoe UI"/>
          <w:b w:val="0"/>
          <w:i w:val="0"/>
          <w:sz w:val="20"/>
          <w:lang w:eastAsia="en-US"/>
        </w:rPr>
        <w:t xml:space="preserve">co najmniej </w:t>
      </w:r>
      <w:r w:rsidRPr="0034287B">
        <w:rPr>
          <w:rFonts w:ascii="Segoe UI" w:eastAsia="Calibri" w:hAnsi="Segoe UI" w:cs="Segoe UI"/>
          <w:b w:val="0"/>
          <w:i w:val="0"/>
          <w:sz w:val="20"/>
          <w:lang w:eastAsia="en-US"/>
        </w:rPr>
        <w:t xml:space="preserve">w grupie nr 1, 13, o której mowa w dziale II załącznika do ww. ustawy; </w:t>
      </w:r>
    </w:p>
    <w:p w14:paraId="75AF1149" w14:textId="1E05B0C0" w:rsidR="00327685" w:rsidRPr="0034287B" w:rsidRDefault="00327685" w:rsidP="005A2AE1">
      <w:pPr>
        <w:pStyle w:val="WW-Tretekstu"/>
        <w:numPr>
          <w:ilvl w:val="1"/>
          <w:numId w:val="61"/>
        </w:numPr>
        <w:tabs>
          <w:tab w:val="clear" w:pos="708"/>
          <w:tab w:val="left" w:pos="284"/>
          <w:tab w:val="left" w:pos="1423"/>
        </w:tabs>
        <w:spacing w:after="120"/>
        <w:jc w:val="both"/>
        <w:rPr>
          <w:rFonts w:ascii="Segoe UI" w:eastAsia="Calibri" w:hAnsi="Segoe UI" w:cs="Segoe UI"/>
          <w:b w:val="0"/>
          <w:i w:val="0"/>
          <w:sz w:val="20"/>
          <w:lang w:eastAsia="en-US"/>
        </w:rPr>
      </w:pPr>
      <w:r w:rsidRPr="0034287B">
        <w:rPr>
          <w:rFonts w:ascii="Segoe UI" w:hAnsi="Segoe UI" w:cs="Segoe UI"/>
          <w:b w:val="0"/>
          <w:i w:val="0"/>
          <w:sz w:val="20"/>
          <w:lang w:eastAsia="pl-PL"/>
        </w:rPr>
        <w:t>Część III – zezwolenie na prowadzenie działalności ubezpi</w:t>
      </w:r>
      <w:r w:rsidR="0009069C" w:rsidRPr="0034287B">
        <w:rPr>
          <w:rFonts w:ascii="Segoe UI" w:hAnsi="Segoe UI" w:cs="Segoe UI"/>
          <w:b w:val="0"/>
          <w:i w:val="0"/>
          <w:sz w:val="20"/>
          <w:lang w:eastAsia="pl-PL"/>
        </w:rPr>
        <w:t xml:space="preserve">eczeniowej zgodnie z przepisami </w:t>
      </w:r>
      <w:r w:rsidRPr="0034287B">
        <w:rPr>
          <w:rFonts w:ascii="Segoe UI" w:hAnsi="Segoe UI" w:cs="Segoe UI"/>
          <w:b w:val="0"/>
          <w:i w:val="0"/>
          <w:sz w:val="20"/>
          <w:lang w:eastAsia="pl-PL"/>
        </w:rPr>
        <w:t xml:space="preserve">ustawy z dnia 11 września 2015 r. o działalności ubezpieczeniowej i reasekuracyjnej (Dz. U. </w:t>
      </w:r>
      <w:r w:rsidR="0009069C" w:rsidRPr="0034287B">
        <w:rPr>
          <w:rFonts w:ascii="Segoe UI" w:hAnsi="Segoe UI" w:cs="Segoe UI"/>
          <w:b w:val="0"/>
          <w:i w:val="0"/>
          <w:sz w:val="20"/>
          <w:lang w:eastAsia="pl-PL"/>
        </w:rPr>
        <w:br/>
      </w:r>
      <w:r w:rsidRPr="0034287B">
        <w:rPr>
          <w:rFonts w:ascii="Segoe UI" w:hAnsi="Segoe UI" w:cs="Segoe UI"/>
          <w:b w:val="0"/>
          <w:i w:val="0"/>
          <w:sz w:val="20"/>
          <w:lang w:eastAsia="pl-PL"/>
        </w:rPr>
        <w:t>z 2021</w:t>
      </w:r>
      <w:r w:rsidR="00221310" w:rsidRPr="0034287B">
        <w:rPr>
          <w:rFonts w:ascii="Segoe UI" w:hAnsi="Segoe UI" w:cs="Segoe UI"/>
          <w:b w:val="0"/>
          <w:i w:val="0"/>
          <w:sz w:val="20"/>
          <w:lang w:eastAsia="pl-PL"/>
        </w:rPr>
        <w:t xml:space="preserve"> r., poz. 1130 z późn. zm.),</w:t>
      </w:r>
      <w:r w:rsidRPr="0034287B">
        <w:rPr>
          <w:rFonts w:ascii="Segoe UI" w:hAnsi="Segoe UI" w:cs="Segoe UI"/>
          <w:b w:val="0"/>
          <w:i w:val="0"/>
          <w:sz w:val="20"/>
          <w:lang w:eastAsia="pl-PL"/>
        </w:rPr>
        <w:t xml:space="preserve"> </w:t>
      </w:r>
      <w:r w:rsidR="0009069C" w:rsidRPr="0034287B">
        <w:rPr>
          <w:rFonts w:ascii="Segoe UI" w:eastAsia="Calibri" w:hAnsi="Segoe UI" w:cs="Segoe UI"/>
          <w:b w:val="0"/>
          <w:i w:val="0"/>
          <w:sz w:val="20"/>
          <w:lang w:eastAsia="en-US"/>
        </w:rPr>
        <w:t>co najmniej</w:t>
      </w:r>
      <w:r w:rsidR="0009069C" w:rsidRPr="0034287B">
        <w:rPr>
          <w:rFonts w:ascii="Segoe UI" w:eastAsia="Calibri" w:hAnsi="Segoe UI" w:cs="Segoe UI"/>
          <w:b w:val="0"/>
          <w:i w:val="0"/>
          <w:sz w:val="20"/>
          <w:u w:val="single"/>
          <w:lang w:eastAsia="en-US"/>
        </w:rPr>
        <w:t xml:space="preserve"> </w:t>
      </w:r>
      <w:r w:rsidRPr="0034287B">
        <w:rPr>
          <w:rFonts w:ascii="Segoe UI" w:eastAsia="Calibri" w:hAnsi="Segoe UI" w:cs="Segoe UI"/>
          <w:b w:val="0"/>
          <w:i w:val="0"/>
          <w:sz w:val="20"/>
          <w:lang w:eastAsia="en-US"/>
        </w:rPr>
        <w:t>w grupie nr 1, 3, 10, 18, o której mowa w dziale II załącznika do ww. ustawy.</w:t>
      </w:r>
    </w:p>
    <w:p w14:paraId="5D0AFCFE" w14:textId="77777777" w:rsidR="00327685" w:rsidRPr="00F720D3" w:rsidRDefault="00327685" w:rsidP="0009069C">
      <w:pPr>
        <w:ind w:left="284"/>
        <w:jc w:val="both"/>
        <w:rPr>
          <w:rFonts w:ascii="Segoe UI" w:hAnsi="Segoe UI" w:cs="Segoe UI"/>
          <w:b/>
          <w:color w:val="000000"/>
          <w:lang w:eastAsia="pl-PL"/>
        </w:rPr>
      </w:pPr>
      <w:r w:rsidRPr="00F720D3">
        <w:rPr>
          <w:rFonts w:ascii="Segoe UI" w:hAnsi="Segoe UI" w:cs="Segoe UI"/>
          <w:b/>
          <w:color w:val="000000"/>
          <w:lang w:eastAsia="pl-PL"/>
        </w:rPr>
        <w:t>Uwaga!</w:t>
      </w:r>
    </w:p>
    <w:p w14:paraId="6C869435" w14:textId="1CAC4F16" w:rsidR="0064528A" w:rsidRDefault="00CE0F0B" w:rsidP="0009069C">
      <w:pPr>
        <w:ind w:left="284"/>
        <w:jc w:val="both"/>
        <w:rPr>
          <w:rFonts w:ascii="Segoe UI" w:hAnsi="Segoe UI" w:cs="Segoe UI"/>
          <w:color w:val="000000"/>
          <w:lang w:eastAsia="pl-PL"/>
        </w:rPr>
      </w:pPr>
      <w:r w:rsidRPr="00F720D3">
        <w:rPr>
          <w:rFonts w:ascii="Segoe UI" w:hAnsi="Segoe UI" w:cs="Segoe UI"/>
          <w:color w:val="000000"/>
          <w:lang w:eastAsia="pl-PL"/>
        </w:rPr>
        <w:t xml:space="preserve">Zamawiający za wystarczające uzna przedłożenie zaświadczenia wydanego przez Komisję Nadzoru Finansowego, potwierdzającego zezwolenie na prowadzenie działalności ubezpieczeniowej </w:t>
      </w:r>
      <w:r w:rsidR="0009069C">
        <w:rPr>
          <w:rFonts w:ascii="Segoe UI" w:hAnsi="Segoe UI" w:cs="Segoe UI"/>
          <w:color w:val="000000"/>
          <w:lang w:eastAsia="pl-PL"/>
        </w:rPr>
        <w:br/>
      </w:r>
      <w:r w:rsidRPr="00F720D3">
        <w:rPr>
          <w:rFonts w:ascii="Segoe UI" w:hAnsi="Segoe UI" w:cs="Segoe UI"/>
          <w:color w:val="000000"/>
          <w:lang w:eastAsia="pl-PL"/>
        </w:rPr>
        <w:t>w wymaganych grupach.</w:t>
      </w:r>
    </w:p>
    <w:p w14:paraId="2F943DA3" w14:textId="77777777" w:rsidR="0009069C" w:rsidRPr="00F720D3" w:rsidRDefault="0009069C" w:rsidP="0009069C">
      <w:pPr>
        <w:jc w:val="both"/>
        <w:rPr>
          <w:rFonts w:ascii="Segoe UI" w:hAnsi="Segoe UI" w:cs="Segoe UI"/>
          <w:color w:val="000000"/>
          <w:lang w:eastAsia="pl-PL"/>
        </w:rPr>
      </w:pPr>
    </w:p>
    <w:p w14:paraId="62B2CCC6" w14:textId="039DE435" w:rsidR="003876CD" w:rsidRPr="0009069C" w:rsidRDefault="00912A1D" w:rsidP="005A2AE1">
      <w:pPr>
        <w:pStyle w:val="WW-Tretekstu"/>
        <w:numPr>
          <w:ilvl w:val="0"/>
          <w:numId w:val="60"/>
        </w:numPr>
        <w:tabs>
          <w:tab w:val="clear" w:pos="708"/>
          <w:tab w:val="left" w:pos="284"/>
        </w:tabs>
        <w:spacing w:after="120"/>
        <w:ind w:left="284" w:hanging="284"/>
        <w:jc w:val="both"/>
        <w:rPr>
          <w:rFonts w:ascii="Segoe UI" w:hAnsi="Segoe UI" w:cs="Segoe UI"/>
          <w:i w:val="0"/>
          <w:iCs/>
          <w:sz w:val="20"/>
        </w:rPr>
      </w:pPr>
      <w:r w:rsidRPr="0009069C">
        <w:rPr>
          <w:rFonts w:ascii="Segoe UI" w:hAnsi="Segoe UI" w:cs="Segoe UI"/>
          <w:i w:val="0"/>
          <w:iCs/>
          <w:sz w:val="20"/>
        </w:rPr>
        <w:t xml:space="preserve">POTWIERDZAJĄCYCH BRAK PODSTAW WYKLUCZENIA WYKONAWCY Z UDZIAŁU </w:t>
      </w:r>
      <w:r w:rsidR="009219C1" w:rsidRPr="0009069C">
        <w:rPr>
          <w:rFonts w:ascii="Segoe UI" w:hAnsi="Segoe UI" w:cs="Segoe UI"/>
          <w:i w:val="0"/>
          <w:iCs/>
          <w:sz w:val="20"/>
        </w:rPr>
        <w:br/>
      </w:r>
      <w:r w:rsidRPr="0009069C">
        <w:rPr>
          <w:rFonts w:ascii="Segoe UI" w:hAnsi="Segoe UI" w:cs="Segoe UI"/>
          <w:i w:val="0"/>
          <w:iCs/>
          <w:sz w:val="20"/>
        </w:rPr>
        <w:t>W POSTĘPOWANIU O UDZIELENIE ZAMÓWIENIA PUBLICZNEGO</w:t>
      </w:r>
      <w:r w:rsidR="00F23353" w:rsidRPr="0009069C">
        <w:rPr>
          <w:rFonts w:ascii="Segoe UI" w:hAnsi="Segoe UI" w:cs="Segoe UI"/>
          <w:i w:val="0"/>
          <w:iCs/>
          <w:sz w:val="20"/>
        </w:rPr>
        <w:t xml:space="preserve"> – dotyczy Części I, II i III</w:t>
      </w:r>
      <w:r w:rsidRPr="0009069C">
        <w:rPr>
          <w:rFonts w:ascii="Segoe UI" w:hAnsi="Segoe UI" w:cs="Segoe UI"/>
          <w:i w:val="0"/>
          <w:iCs/>
          <w:sz w:val="20"/>
        </w:rPr>
        <w:t>:</w:t>
      </w:r>
    </w:p>
    <w:p w14:paraId="7304BFCB" w14:textId="77777777" w:rsidR="00F23353" w:rsidRPr="00F23353" w:rsidRDefault="00F23353" w:rsidP="00F23353">
      <w:pPr>
        <w:tabs>
          <w:tab w:val="left" w:pos="709"/>
        </w:tabs>
        <w:ind w:left="284"/>
        <w:jc w:val="both"/>
        <w:rPr>
          <w:rFonts w:ascii="Segoe UI" w:hAnsi="Segoe UI" w:cs="Segoe UI"/>
        </w:rPr>
      </w:pPr>
      <w:r w:rsidRPr="00F23353">
        <w:rPr>
          <w:rFonts w:ascii="Segoe UI" w:hAnsi="Segoe UI" w:cs="Segoe UI"/>
        </w:rPr>
        <w:t>2.1) Informacji z Krajowego Rejestru Karnego w zakresie:</w:t>
      </w:r>
    </w:p>
    <w:p w14:paraId="183EBAB8" w14:textId="77777777" w:rsidR="00F23353" w:rsidRPr="00F23353" w:rsidRDefault="00F23353" w:rsidP="00F23353">
      <w:pPr>
        <w:tabs>
          <w:tab w:val="left" w:pos="709"/>
        </w:tabs>
        <w:ind w:left="426"/>
        <w:jc w:val="both"/>
        <w:rPr>
          <w:rFonts w:ascii="Segoe UI" w:hAnsi="Segoe UI" w:cs="Segoe UI"/>
        </w:rPr>
      </w:pPr>
      <w:r w:rsidRPr="00F23353">
        <w:rPr>
          <w:rFonts w:ascii="Segoe UI" w:hAnsi="Segoe UI" w:cs="Segoe UI"/>
        </w:rPr>
        <w:t>a) art. 108 ust. 1 pkt 1 i 2 ustawy PZP,</w:t>
      </w:r>
    </w:p>
    <w:p w14:paraId="398DF4F1" w14:textId="77777777" w:rsidR="00F23353" w:rsidRPr="00F23353" w:rsidRDefault="00F23353" w:rsidP="00F23353">
      <w:pPr>
        <w:tabs>
          <w:tab w:val="left" w:pos="709"/>
        </w:tabs>
        <w:ind w:left="426"/>
        <w:jc w:val="both"/>
        <w:rPr>
          <w:rFonts w:ascii="Segoe UI" w:hAnsi="Segoe UI" w:cs="Segoe UI"/>
        </w:rPr>
      </w:pPr>
      <w:r w:rsidRPr="00F23353">
        <w:rPr>
          <w:rFonts w:ascii="Segoe UI" w:hAnsi="Segoe UI" w:cs="Segoe UI"/>
        </w:rPr>
        <w:t>b) art. 108 ust. 1 pkt 4 ustawy PZP, dotyczącej orzeczenia zakazu ubiegania się o zamówienie publiczne tytułem środka karnego,</w:t>
      </w:r>
    </w:p>
    <w:p w14:paraId="6ED2563C" w14:textId="49C45493" w:rsidR="00F23353" w:rsidRDefault="00F23353" w:rsidP="00F720D3">
      <w:pPr>
        <w:tabs>
          <w:tab w:val="left" w:pos="709"/>
        </w:tabs>
        <w:spacing w:after="60"/>
        <w:ind w:left="284"/>
        <w:jc w:val="both"/>
        <w:rPr>
          <w:rFonts w:ascii="Segoe UI" w:hAnsi="Segoe UI" w:cs="Segoe UI"/>
        </w:rPr>
      </w:pPr>
      <w:r w:rsidRPr="00F23353">
        <w:rPr>
          <w:rFonts w:ascii="Segoe UI" w:hAnsi="Segoe UI" w:cs="Segoe UI"/>
        </w:rPr>
        <w:t>- sporządzonej nie wcześniej niż 6 miesięcy przed jej złożeniem;</w:t>
      </w:r>
    </w:p>
    <w:p w14:paraId="566832A8" w14:textId="42D71069" w:rsidR="00F23353" w:rsidRPr="00F23353" w:rsidRDefault="00F23353" w:rsidP="00822806">
      <w:pPr>
        <w:suppressAutoHyphens w:val="0"/>
        <w:autoSpaceDE w:val="0"/>
        <w:autoSpaceDN w:val="0"/>
        <w:adjustRightInd w:val="0"/>
        <w:spacing w:after="60"/>
        <w:ind w:left="284"/>
        <w:jc w:val="both"/>
        <w:rPr>
          <w:rFonts w:ascii="Segoe UI" w:hAnsi="Segoe UI" w:cs="Segoe UI"/>
          <w:color w:val="000000"/>
          <w:lang w:eastAsia="pl-PL"/>
        </w:rPr>
      </w:pPr>
      <w:r>
        <w:rPr>
          <w:rFonts w:ascii="Segoe UI" w:hAnsi="Segoe UI" w:cs="Segoe UI"/>
          <w:color w:val="000000"/>
          <w:lang w:eastAsia="pl-PL"/>
        </w:rPr>
        <w:t>2.2) O</w:t>
      </w:r>
      <w:r w:rsidRPr="00912A1D">
        <w:rPr>
          <w:rFonts w:ascii="Segoe UI" w:hAnsi="Segoe UI" w:cs="Segoe UI"/>
          <w:color w:val="000000"/>
          <w:lang w:eastAsia="pl-PL"/>
        </w:rPr>
        <w:t>świadczeni</w:t>
      </w:r>
      <w:r>
        <w:rPr>
          <w:rFonts w:ascii="Segoe UI" w:hAnsi="Segoe UI" w:cs="Segoe UI"/>
          <w:color w:val="000000"/>
          <w:lang w:eastAsia="pl-PL"/>
        </w:rPr>
        <w:t>a W</w:t>
      </w:r>
      <w:r w:rsidRPr="00912A1D">
        <w:rPr>
          <w:rFonts w:ascii="Segoe UI" w:hAnsi="Segoe UI" w:cs="Segoe UI"/>
          <w:color w:val="000000"/>
          <w:lang w:eastAsia="pl-PL"/>
        </w:rPr>
        <w:t xml:space="preserve">ykonawcy, w zakresie </w:t>
      </w:r>
      <w:r w:rsidRPr="00912A1D">
        <w:rPr>
          <w:rFonts w:ascii="Segoe UI" w:hAnsi="Segoe UI" w:cs="Segoe UI"/>
          <w:color w:val="1B1B1B"/>
          <w:lang w:eastAsia="pl-PL"/>
        </w:rPr>
        <w:t xml:space="preserve">art. 108 ust. 1 pkt 5 </w:t>
      </w:r>
      <w:r w:rsidRPr="00912A1D">
        <w:rPr>
          <w:rFonts w:ascii="Segoe UI" w:hAnsi="Segoe UI" w:cs="Segoe UI"/>
          <w:color w:val="000000"/>
          <w:lang w:eastAsia="pl-PL"/>
        </w:rPr>
        <w:t>ustawy</w:t>
      </w:r>
      <w:r>
        <w:rPr>
          <w:rFonts w:ascii="Segoe UI" w:hAnsi="Segoe UI" w:cs="Segoe UI"/>
          <w:color w:val="000000"/>
          <w:lang w:eastAsia="pl-PL"/>
        </w:rPr>
        <w:t xml:space="preserve"> PZP</w:t>
      </w:r>
      <w:r w:rsidRPr="00912A1D">
        <w:rPr>
          <w:rFonts w:ascii="Segoe UI" w:hAnsi="Segoe UI" w:cs="Segoe UI"/>
          <w:color w:val="000000"/>
          <w:lang w:eastAsia="pl-PL"/>
        </w:rPr>
        <w:t>, o braku</w:t>
      </w:r>
      <w:r>
        <w:rPr>
          <w:rFonts w:ascii="Segoe UI" w:hAnsi="Segoe UI" w:cs="Segoe UI"/>
          <w:color w:val="000000"/>
          <w:lang w:eastAsia="pl-PL"/>
        </w:rPr>
        <w:t xml:space="preserve"> </w:t>
      </w:r>
      <w:r w:rsidRPr="00912A1D">
        <w:rPr>
          <w:rFonts w:ascii="Segoe UI" w:hAnsi="Segoe UI" w:cs="Segoe UI"/>
          <w:color w:val="000000"/>
          <w:lang w:eastAsia="pl-PL"/>
        </w:rPr>
        <w:t xml:space="preserve">przynależności </w:t>
      </w:r>
      <w:r w:rsidR="0009069C">
        <w:rPr>
          <w:rFonts w:ascii="Segoe UI" w:hAnsi="Segoe UI" w:cs="Segoe UI"/>
          <w:color w:val="000000"/>
          <w:lang w:eastAsia="pl-PL"/>
        </w:rPr>
        <w:br/>
      </w:r>
      <w:r w:rsidRPr="00912A1D">
        <w:rPr>
          <w:rFonts w:ascii="Segoe UI" w:hAnsi="Segoe UI" w:cs="Segoe UI"/>
          <w:color w:val="000000"/>
          <w:lang w:eastAsia="pl-PL"/>
        </w:rPr>
        <w:t xml:space="preserve">do tej samej grupy kapitałowej w rozumieniu </w:t>
      </w:r>
      <w:r w:rsidRPr="00912A1D">
        <w:rPr>
          <w:rFonts w:ascii="Segoe UI" w:hAnsi="Segoe UI" w:cs="Segoe UI"/>
          <w:color w:val="1B1B1B"/>
          <w:lang w:eastAsia="pl-PL"/>
        </w:rPr>
        <w:t xml:space="preserve">ustawy </w:t>
      </w:r>
      <w:r w:rsidRPr="00912A1D">
        <w:rPr>
          <w:rFonts w:ascii="Segoe UI" w:hAnsi="Segoe UI" w:cs="Segoe UI"/>
          <w:color w:val="000000"/>
          <w:lang w:eastAsia="pl-PL"/>
        </w:rPr>
        <w:t>z dnia 16 lutego</w:t>
      </w:r>
      <w:r>
        <w:rPr>
          <w:rFonts w:ascii="Segoe UI" w:hAnsi="Segoe UI" w:cs="Segoe UI"/>
          <w:color w:val="000000"/>
          <w:lang w:eastAsia="pl-PL"/>
        </w:rPr>
        <w:t xml:space="preserve"> </w:t>
      </w:r>
      <w:r w:rsidRPr="00912A1D">
        <w:rPr>
          <w:rFonts w:ascii="Segoe UI" w:hAnsi="Segoe UI" w:cs="Segoe UI"/>
          <w:color w:val="000000"/>
          <w:lang w:eastAsia="pl-PL"/>
        </w:rPr>
        <w:t xml:space="preserve">2007 r. o ochronie konkurencji </w:t>
      </w:r>
      <w:r>
        <w:rPr>
          <w:rFonts w:ascii="Segoe UI" w:hAnsi="Segoe UI" w:cs="Segoe UI"/>
          <w:color w:val="000000"/>
          <w:lang w:eastAsia="pl-PL"/>
        </w:rPr>
        <w:t>i konsumentów (Dz</w:t>
      </w:r>
      <w:r w:rsidRPr="00FE3B1F">
        <w:rPr>
          <w:rFonts w:ascii="Segoe UI" w:hAnsi="Segoe UI" w:cs="Segoe UI"/>
          <w:color w:val="000000"/>
          <w:lang w:eastAsia="pl-PL"/>
        </w:rPr>
        <w:t>. U. z 2021 r., poz.</w:t>
      </w:r>
      <w:r>
        <w:rPr>
          <w:rFonts w:ascii="Segoe UI" w:hAnsi="Segoe UI" w:cs="Segoe UI"/>
          <w:color w:val="000000"/>
          <w:lang w:eastAsia="pl-PL"/>
        </w:rPr>
        <w:t xml:space="preserve"> 275</w:t>
      </w:r>
      <w:r w:rsidRPr="00912A1D">
        <w:rPr>
          <w:rFonts w:ascii="Segoe UI" w:hAnsi="Segoe UI" w:cs="Segoe UI"/>
          <w:color w:val="000000"/>
          <w:lang w:eastAsia="pl-PL"/>
        </w:rPr>
        <w:t>), z</w:t>
      </w:r>
      <w:r>
        <w:rPr>
          <w:rFonts w:ascii="Segoe UI" w:hAnsi="Segoe UI" w:cs="Segoe UI"/>
          <w:color w:val="000000"/>
          <w:lang w:eastAsia="pl-PL"/>
        </w:rPr>
        <w:t xml:space="preserve"> </w:t>
      </w:r>
      <w:r w:rsidRPr="00912A1D">
        <w:rPr>
          <w:rFonts w:ascii="Segoe UI" w:hAnsi="Segoe UI" w:cs="Segoe UI"/>
          <w:color w:val="000000"/>
          <w:lang w:eastAsia="pl-PL"/>
        </w:rPr>
        <w:t xml:space="preserve">innym </w:t>
      </w:r>
      <w:r>
        <w:rPr>
          <w:rFonts w:ascii="Segoe UI" w:hAnsi="Segoe UI" w:cs="Segoe UI"/>
          <w:color w:val="000000"/>
          <w:lang w:eastAsia="pl-PL"/>
        </w:rPr>
        <w:t>W</w:t>
      </w:r>
      <w:r w:rsidRPr="00912A1D">
        <w:rPr>
          <w:rFonts w:ascii="Segoe UI" w:hAnsi="Segoe UI" w:cs="Segoe UI"/>
          <w:color w:val="000000"/>
          <w:lang w:eastAsia="pl-PL"/>
        </w:rPr>
        <w:t>ykonawc</w:t>
      </w:r>
      <w:r>
        <w:rPr>
          <w:rFonts w:ascii="Segoe UI" w:hAnsi="Segoe UI" w:cs="Segoe UI"/>
          <w:color w:val="000000"/>
          <w:lang w:eastAsia="pl-PL"/>
        </w:rPr>
        <w:t>ą, który złożył odrębną ofertę częściową</w:t>
      </w:r>
      <w:r w:rsidRPr="00912A1D">
        <w:rPr>
          <w:rFonts w:ascii="Segoe UI" w:hAnsi="Segoe UI" w:cs="Segoe UI"/>
          <w:color w:val="000000"/>
          <w:lang w:eastAsia="pl-PL"/>
        </w:rPr>
        <w:t>, albo oświadczeni</w:t>
      </w:r>
      <w:r>
        <w:rPr>
          <w:rFonts w:ascii="Segoe UI" w:hAnsi="Segoe UI" w:cs="Segoe UI"/>
          <w:color w:val="000000"/>
          <w:lang w:eastAsia="pl-PL"/>
        </w:rPr>
        <w:t>a</w:t>
      </w:r>
      <w:r w:rsidRPr="00912A1D">
        <w:rPr>
          <w:rFonts w:ascii="Segoe UI" w:hAnsi="Segoe UI" w:cs="Segoe UI"/>
          <w:color w:val="000000"/>
          <w:lang w:eastAsia="pl-PL"/>
        </w:rPr>
        <w:t xml:space="preserve"> o przynależności do tej</w:t>
      </w:r>
      <w:r>
        <w:rPr>
          <w:rFonts w:ascii="Segoe UI" w:hAnsi="Segoe UI" w:cs="Segoe UI"/>
          <w:color w:val="000000"/>
          <w:lang w:eastAsia="pl-PL"/>
        </w:rPr>
        <w:t xml:space="preserve"> </w:t>
      </w:r>
      <w:r w:rsidRPr="00912A1D">
        <w:rPr>
          <w:rFonts w:ascii="Segoe UI" w:hAnsi="Segoe UI" w:cs="Segoe UI"/>
          <w:color w:val="000000"/>
          <w:lang w:eastAsia="pl-PL"/>
        </w:rPr>
        <w:t xml:space="preserve">samej grupy kapitałowej wraz z dokumentami </w:t>
      </w:r>
      <w:r>
        <w:rPr>
          <w:rFonts w:ascii="Segoe UI" w:hAnsi="Segoe UI" w:cs="Segoe UI"/>
          <w:color w:val="000000"/>
          <w:lang w:eastAsia="pl-PL"/>
        </w:rPr>
        <w:br/>
      </w:r>
      <w:r w:rsidRPr="00912A1D">
        <w:rPr>
          <w:rFonts w:ascii="Segoe UI" w:hAnsi="Segoe UI" w:cs="Segoe UI"/>
          <w:color w:val="000000"/>
          <w:lang w:eastAsia="pl-PL"/>
        </w:rPr>
        <w:t>lub informacjami potwierdzającymi</w:t>
      </w:r>
      <w:r>
        <w:rPr>
          <w:rFonts w:ascii="Segoe UI" w:hAnsi="Segoe UI" w:cs="Segoe UI"/>
          <w:color w:val="000000"/>
          <w:lang w:eastAsia="pl-PL"/>
        </w:rPr>
        <w:t xml:space="preserve"> </w:t>
      </w:r>
      <w:r w:rsidRPr="00912A1D">
        <w:rPr>
          <w:rFonts w:ascii="Segoe UI" w:hAnsi="Segoe UI" w:cs="Segoe UI"/>
          <w:color w:val="000000"/>
          <w:lang w:eastAsia="pl-PL"/>
        </w:rPr>
        <w:t xml:space="preserve">przygotowanie </w:t>
      </w:r>
      <w:r w:rsidRPr="00776698">
        <w:rPr>
          <w:rFonts w:ascii="Segoe UI" w:hAnsi="Segoe UI" w:cs="Segoe UI"/>
          <w:color w:val="000000"/>
          <w:lang w:eastAsia="pl-PL"/>
        </w:rPr>
        <w:t xml:space="preserve">oferty </w:t>
      </w:r>
      <w:r>
        <w:rPr>
          <w:rFonts w:ascii="Segoe UI" w:hAnsi="Segoe UI" w:cs="Segoe UI"/>
          <w:color w:val="000000"/>
          <w:lang w:eastAsia="pl-PL"/>
        </w:rPr>
        <w:t xml:space="preserve">częściowej </w:t>
      </w:r>
      <w:r w:rsidRPr="00776698">
        <w:rPr>
          <w:rFonts w:ascii="Segoe UI" w:hAnsi="Segoe UI" w:cs="Segoe UI"/>
          <w:color w:val="000000"/>
          <w:lang w:eastAsia="pl-PL"/>
        </w:rPr>
        <w:t>niezależnie</w:t>
      </w:r>
      <w:r w:rsidRPr="00912A1D">
        <w:rPr>
          <w:rFonts w:ascii="Segoe UI" w:hAnsi="Segoe UI" w:cs="Segoe UI"/>
          <w:color w:val="000000"/>
          <w:lang w:eastAsia="pl-PL"/>
        </w:rPr>
        <w:t xml:space="preserve"> od innego </w:t>
      </w:r>
      <w:r>
        <w:rPr>
          <w:rFonts w:ascii="Segoe UI" w:hAnsi="Segoe UI" w:cs="Segoe UI"/>
          <w:color w:val="000000"/>
          <w:lang w:eastAsia="pl-PL"/>
        </w:rPr>
        <w:t>W</w:t>
      </w:r>
      <w:r w:rsidRPr="00912A1D">
        <w:rPr>
          <w:rFonts w:ascii="Segoe UI" w:hAnsi="Segoe UI" w:cs="Segoe UI"/>
          <w:color w:val="000000"/>
          <w:lang w:eastAsia="pl-PL"/>
        </w:rPr>
        <w:t>ykonawcy należącego do tej samej grupy</w:t>
      </w:r>
      <w:r>
        <w:rPr>
          <w:rFonts w:ascii="Segoe UI" w:hAnsi="Segoe UI" w:cs="Segoe UI"/>
          <w:color w:val="000000"/>
          <w:lang w:eastAsia="pl-PL"/>
        </w:rPr>
        <w:t xml:space="preserve"> </w:t>
      </w:r>
      <w:r w:rsidRPr="00912A1D">
        <w:rPr>
          <w:rFonts w:ascii="Segoe UI" w:hAnsi="Segoe UI" w:cs="Segoe UI"/>
          <w:color w:val="000000"/>
          <w:lang w:eastAsia="pl-PL"/>
        </w:rPr>
        <w:t>kapitałowej;</w:t>
      </w:r>
    </w:p>
    <w:p w14:paraId="766C4699" w14:textId="7CA9925E" w:rsidR="00F23353" w:rsidRPr="00F23353" w:rsidRDefault="00F23353" w:rsidP="00F23353">
      <w:pPr>
        <w:suppressAutoHyphens w:val="0"/>
        <w:autoSpaceDE w:val="0"/>
        <w:autoSpaceDN w:val="0"/>
        <w:adjustRightInd w:val="0"/>
        <w:ind w:left="284"/>
        <w:jc w:val="both"/>
        <w:rPr>
          <w:rFonts w:ascii="Segoe UI" w:hAnsi="Segoe UI" w:cs="Segoe UI"/>
          <w:lang w:eastAsia="pl-PL"/>
        </w:rPr>
      </w:pPr>
      <w:r w:rsidRPr="00F23353">
        <w:rPr>
          <w:rFonts w:ascii="Segoe UI" w:hAnsi="Segoe UI" w:cs="Segoe UI"/>
          <w:lang w:eastAsia="pl-PL"/>
        </w:rPr>
        <w:t>2.</w:t>
      </w:r>
      <w:r w:rsidR="00822806">
        <w:rPr>
          <w:rFonts w:ascii="Segoe UI" w:hAnsi="Segoe UI" w:cs="Segoe UI"/>
          <w:lang w:eastAsia="pl-PL"/>
        </w:rPr>
        <w:t>3</w:t>
      </w:r>
      <w:r w:rsidRPr="00F23353">
        <w:rPr>
          <w:rFonts w:ascii="Segoe UI" w:hAnsi="Segoe UI" w:cs="Segoe UI"/>
          <w:lang w:eastAsia="pl-PL"/>
        </w:rPr>
        <w:t>) Oświadczenia Wykonawcy o aktualności informacji zawart</w:t>
      </w:r>
      <w:r w:rsidR="00822806">
        <w:rPr>
          <w:rFonts w:ascii="Segoe UI" w:hAnsi="Segoe UI" w:cs="Segoe UI"/>
          <w:lang w:eastAsia="pl-PL"/>
        </w:rPr>
        <w:t>ych w Oświadczeniach</w:t>
      </w:r>
      <w:r w:rsidR="00221310">
        <w:rPr>
          <w:rFonts w:ascii="Segoe UI" w:hAnsi="Segoe UI" w:cs="Segoe UI"/>
          <w:lang w:eastAsia="pl-PL"/>
        </w:rPr>
        <w:t>, o których</w:t>
      </w:r>
      <w:r w:rsidRPr="00F23353">
        <w:rPr>
          <w:rFonts w:ascii="Segoe UI" w:hAnsi="Segoe UI" w:cs="Segoe UI"/>
          <w:lang w:eastAsia="pl-PL"/>
        </w:rPr>
        <w:t xml:space="preserve"> mowa </w:t>
      </w:r>
      <w:r w:rsidRPr="00F23353">
        <w:rPr>
          <w:rFonts w:ascii="Segoe UI" w:hAnsi="Segoe UI" w:cs="Segoe UI"/>
          <w:lang w:eastAsia="pl-PL"/>
        </w:rPr>
        <w:br/>
        <w:t xml:space="preserve">w Rozdziale I pkt 6 </w:t>
      </w:r>
      <w:r w:rsidR="00354939">
        <w:rPr>
          <w:rFonts w:ascii="Segoe UI" w:hAnsi="Segoe UI" w:cs="Segoe UI"/>
          <w:lang w:eastAsia="pl-PL"/>
        </w:rPr>
        <w:t xml:space="preserve">ppkt 1 i 2 </w:t>
      </w:r>
      <w:r w:rsidRPr="00F23353">
        <w:rPr>
          <w:rFonts w:ascii="Segoe UI" w:hAnsi="Segoe UI" w:cs="Segoe UI"/>
          <w:lang w:eastAsia="pl-PL"/>
        </w:rPr>
        <w:t>SWZ w zakresie podstaw wyklucz</w:t>
      </w:r>
      <w:r>
        <w:rPr>
          <w:rFonts w:ascii="Segoe UI" w:hAnsi="Segoe UI" w:cs="Segoe UI"/>
          <w:lang w:eastAsia="pl-PL"/>
        </w:rPr>
        <w:t xml:space="preserve">enia z postępowania wskazanych </w:t>
      </w:r>
      <w:r w:rsidR="00822806">
        <w:rPr>
          <w:rFonts w:ascii="Segoe UI" w:hAnsi="Segoe UI" w:cs="Segoe UI"/>
          <w:lang w:eastAsia="pl-PL"/>
        </w:rPr>
        <w:br/>
      </w:r>
      <w:r w:rsidRPr="00F23353">
        <w:rPr>
          <w:rFonts w:ascii="Segoe UI" w:hAnsi="Segoe UI" w:cs="Segoe UI"/>
          <w:lang w:eastAsia="pl-PL"/>
        </w:rPr>
        <w:t>przez Zamawiającego, o których mowa w:</w:t>
      </w:r>
    </w:p>
    <w:p w14:paraId="32DD472E" w14:textId="77777777" w:rsidR="00F23353" w:rsidRPr="00F23353" w:rsidRDefault="00F23353" w:rsidP="00F23353">
      <w:pPr>
        <w:suppressAutoHyphens w:val="0"/>
        <w:autoSpaceDE w:val="0"/>
        <w:autoSpaceDN w:val="0"/>
        <w:adjustRightInd w:val="0"/>
        <w:ind w:left="426"/>
        <w:jc w:val="both"/>
        <w:rPr>
          <w:rFonts w:ascii="Segoe UI" w:hAnsi="Segoe UI" w:cs="Segoe UI"/>
          <w:lang w:eastAsia="pl-PL"/>
        </w:rPr>
      </w:pPr>
      <w:r w:rsidRPr="00F23353">
        <w:rPr>
          <w:rFonts w:ascii="Segoe UI" w:hAnsi="Segoe UI" w:cs="Segoe UI"/>
          <w:lang w:eastAsia="pl-PL"/>
        </w:rPr>
        <w:t>a) art. 108 ust. 1 pkt 3 ustawy PZP,</w:t>
      </w:r>
    </w:p>
    <w:p w14:paraId="6E008341" w14:textId="77777777" w:rsidR="00F23353" w:rsidRPr="00F23353" w:rsidRDefault="00F23353" w:rsidP="00F23353">
      <w:pPr>
        <w:suppressAutoHyphens w:val="0"/>
        <w:autoSpaceDE w:val="0"/>
        <w:autoSpaceDN w:val="0"/>
        <w:adjustRightInd w:val="0"/>
        <w:ind w:left="426"/>
        <w:jc w:val="both"/>
        <w:rPr>
          <w:rFonts w:ascii="Segoe UI" w:hAnsi="Segoe UI" w:cs="Segoe UI"/>
          <w:lang w:eastAsia="pl-PL"/>
        </w:rPr>
      </w:pPr>
      <w:r w:rsidRPr="00F23353">
        <w:rPr>
          <w:rFonts w:ascii="Segoe UI" w:hAnsi="Segoe UI" w:cs="Segoe UI"/>
          <w:lang w:eastAsia="pl-PL"/>
        </w:rPr>
        <w:t>b) art. 108 ust. 1 pkt 4 ustawy PZP, dotyczących orzeczenia zakazu ubiegania się o zamówienie publiczne tytułem środka zapobiegawczego,</w:t>
      </w:r>
    </w:p>
    <w:p w14:paraId="24B842C3" w14:textId="77777777" w:rsidR="00F23353" w:rsidRPr="00F23353" w:rsidRDefault="00F23353" w:rsidP="00F23353">
      <w:pPr>
        <w:suppressAutoHyphens w:val="0"/>
        <w:autoSpaceDE w:val="0"/>
        <w:autoSpaceDN w:val="0"/>
        <w:adjustRightInd w:val="0"/>
        <w:ind w:left="426"/>
        <w:jc w:val="both"/>
        <w:rPr>
          <w:rFonts w:ascii="Segoe UI" w:hAnsi="Segoe UI" w:cs="Segoe UI"/>
          <w:lang w:eastAsia="pl-PL"/>
        </w:rPr>
      </w:pPr>
      <w:r w:rsidRPr="00F23353">
        <w:rPr>
          <w:rFonts w:ascii="Segoe UI" w:hAnsi="Segoe UI" w:cs="Segoe UI"/>
          <w:lang w:eastAsia="pl-PL"/>
        </w:rPr>
        <w:t>c) art. 108 ust. 1 pkt 5 ustawy PZP, dotyczących zawarcia z innymi Wykonawcami porozumienia mającego na celu zakłócenie konkurencji,</w:t>
      </w:r>
    </w:p>
    <w:p w14:paraId="7DF6B5B8" w14:textId="4A764496" w:rsidR="00354939" w:rsidRDefault="00F23353" w:rsidP="00354939">
      <w:pPr>
        <w:suppressAutoHyphens w:val="0"/>
        <w:autoSpaceDE w:val="0"/>
        <w:autoSpaceDN w:val="0"/>
        <w:adjustRightInd w:val="0"/>
        <w:ind w:left="426"/>
        <w:jc w:val="both"/>
        <w:rPr>
          <w:rFonts w:ascii="Segoe UI" w:hAnsi="Segoe UI" w:cs="Segoe UI"/>
          <w:lang w:eastAsia="pl-PL"/>
        </w:rPr>
      </w:pPr>
      <w:r w:rsidRPr="00F23353">
        <w:rPr>
          <w:rFonts w:ascii="Segoe UI" w:hAnsi="Segoe UI" w:cs="Segoe UI"/>
          <w:lang w:eastAsia="pl-PL"/>
        </w:rPr>
        <w:t>d) a</w:t>
      </w:r>
      <w:r w:rsidR="0034287B">
        <w:rPr>
          <w:rFonts w:ascii="Segoe UI" w:hAnsi="Segoe UI" w:cs="Segoe UI"/>
          <w:lang w:eastAsia="pl-PL"/>
        </w:rPr>
        <w:t>rt. 108 ust. 1 pkt 6 ustawy PZP,</w:t>
      </w:r>
    </w:p>
    <w:p w14:paraId="541D576B" w14:textId="1DEA44C2" w:rsidR="0009069C" w:rsidRDefault="0009069C" w:rsidP="00F23353">
      <w:pPr>
        <w:suppressAutoHyphens w:val="0"/>
        <w:autoSpaceDE w:val="0"/>
        <w:autoSpaceDN w:val="0"/>
        <w:adjustRightInd w:val="0"/>
        <w:ind w:left="426"/>
        <w:jc w:val="both"/>
        <w:rPr>
          <w:rFonts w:ascii="Segoe UI" w:hAnsi="Segoe UI" w:cs="Segoe UI"/>
          <w:lang w:eastAsia="pl-PL"/>
        </w:rPr>
      </w:pPr>
      <w:r>
        <w:rPr>
          <w:rFonts w:ascii="Segoe UI" w:hAnsi="Segoe UI" w:cs="Segoe UI"/>
          <w:lang w:eastAsia="pl-PL"/>
        </w:rPr>
        <w:t xml:space="preserve">e) </w:t>
      </w:r>
      <w:r w:rsidRPr="00F23353">
        <w:rPr>
          <w:rFonts w:ascii="Segoe UI" w:hAnsi="Segoe UI" w:cs="Segoe UI"/>
          <w:lang w:eastAsia="pl-PL"/>
        </w:rPr>
        <w:t>art. 7 ust. 1 ustawy z dnia 13 kwietnia 2022 r. o szczególnych rozwiązaniach w zakresie przec</w:t>
      </w:r>
      <w:r w:rsidR="00822806">
        <w:rPr>
          <w:rFonts w:ascii="Segoe UI" w:hAnsi="Segoe UI" w:cs="Segoe UI"/>
          <w:lang w:eastAsia="pl-PL"/>
        </w:rPr>
        <w:t xml:space="preserve">iwdziałania wspieraniu agresji </w:t>
      </w:r>
      <w:r w:rsidRPr="00F23353">
        <w:rPr>
          <w:rFonts w:ascii="Segoe UI" w:hAnsi="Segoe UI" w:cs="Segoe UI"/>
          <w:lang w:eastAsia="pl-PL"/>
        </w:rPr>
        <w:t>na Ukrainę oraz służących ochronie bezpieczeństwa narodowego (Dz. U. z 2022 r., poz. 835</w:t>
      </w:r>
      <w:r w:rsidR="00822806">
        <w:rPr>
          <w:rFonts w:ascii="Segoe UI" w:hAnsi="Segoe UI" w:cs="Segoe UI"/>
          <w:lang w:eastAsia="pl-PL"/>
        </w:rPr>
        <w:t xml:space="preserve"> z późn. zm.</w:t>
      </w:r>
      <w:r w:rsidRPr="00F23353">
        <w:rPr>
          <w:rFonts w:ascii="Segoe UI" w:hAnsi="Segoe UI" w:cs="Segoe UI"/>
          <w:lang w:eastAsia="pl-PL"/>
        </w:rPr>
        <w:t>)</w:t>
      </w:r>
      <w:r w:rsidR="00822806">
        <w:rPr>
          <w:rFonts w:ascii="Segoe UI" w:hAnsi="Segoe UI" w:cs="Segoe UI"/>
          <w:lang w:eastAsia="pl-PL"/>
        </w:rPr>
        <w:t>,</w:t>
      </w:r>
    </w:p>
    <w:p w14:paraId="4C1F8AE8" w14:textId="0658BE0E" w:rsidR="00822806" w:rsidRDefault="00822806" w:rsidP="00F23353">
      <w:pPr>
        <w:suppressAutoHyphens w:val="0"/>
        <w:autoSpaceDE w:val="0"/>
        <w:autoSpaceDN w:val="0"/>
        <w:adjustRightInd w:val="0"/>
        <w:ind w:left="426"/>
        <w:jc w:val="both"/>
        <w:rPr>
          <w:rFonts w:ascii="Segoe UI" w:hAnsi="Segoe UI" w:cs="Segoe UI"/>
          <w:lang w:eastAsia="pl-PL"/>
        </w:rPr>
      </w:pPr>
      <w:r>
        <w:rPr>
          <w:rFonts w:ascii="Segoe UI" w:hAnsi="Segoe UI" w:cs="Segoe UI"/>
          <w:lang w:eastAsia="pl-PL"/>
        </w:rPr>
        <w:t>f)</w:t>
      </w:r>
      <w:r w:rsidRPr="00822806">
        <w:rPr>
          <w:rFonts w:ascii="Segoe UI" w:eastAsia="SimSun" w:hAnsi="Segoe UI" w:cs="Segoe UI"/>
          <w:lang w:eastAsia="pl-PL"/>
        </w:rPr>
        <w:t xml:space="preserve"> </w:t>
      </w:r>
      <w:r w:rsidRPr="00F23353">
        <w:rPr>
          <w:rFonts w:ascii="Segoe UI" w:eastAsia="SimSun" w:hAnsi="Segoe UI" w:cs="Segoe UI"/>
          <w:lang w:eastAsia="pl-PL"/>
        </w:rPr>
        <w:t xml:space="preserve">art. 5k </w:t>
      </w:r>
      <w:r w:rsidRPr="00F23353">
        <w:rPr>
          <w:rFonts w:ascii="Segoe UI" w:hAnsi="Segoe UI" w:cs="Segoe UI"/>
          <w:lang w:eastAsia="pl-PL"/>
        </w:rPr>
        <w:t xml:space="preserve">rozporządzenia Rady (UE) nr 833/2014 z dnia 31 lipca 2014 r. dotyczącego środków ograniczających w związku z działaniami Rosji destabilizującymi sytuację na Ukrainie </w:t>
      </w:r>
      <w:r w:rsidRPr="00F23353">
        <w:rPr>
          <w:rFonts w:ascii="Segoe UI" w:hAnsi="Segoe UI" w:cs="Segoe UI"/>
          <w:lang w:eastAsia="pl-PL"/>
        </w:rPr>
        <w:br/>
        <w:t xml:space="preserve">(Dz.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w:t>
      </w:r>
      <w:r w:rsidRPr="00F23353">
        <w:rPr>
          <w:rFonts w:ascii="Segoe UI" w:hAnsi="Segoe UI" w:cs="Segoe UI"/>
          <w:lang w:eastAsia="pl-PL"/>
        </w:rPr>
        <w:br/>
        <w:t>nr L 111 z 8.4.2022, str.1)</w:t>
      </w:r>
      <w:r>
        <w:rPr>
          <w:rFonts w:ascii="Segoe UI" w:hAnsi="Segoe UI" w:cs="Segoe UI"/>
          <w:lang w:eastAsia="pl-PL"/>
        </w:rPr>
        <w:t>.</w:t>
      </w:r>
    </w:p>
    <w:p w14:paraId="157FDB2E" w14:textId="77777777" w:rsidR="00822806" w:rsidRPr="00F23353" w:rsidRDefault="00822806" w:rsidP="00F23353">
      <w:pPr>
        <w:suppressAutoHyphens w:val="0"/>
        <w:autoSpaceDE w:val="0"/>
        <w:autoSpaceDN w:val="0"/>
        <w:adjustRightInd w:val="0"/>
        <w:ind w:left="426"/>
        <w:jc w:val="both"/>
        <w:rPr>
          <w:rFonts w:ascii="Segoe UI" w:hAnsi="Segoe UI" w:cs="Segoe UI"/>
          <w:lang w:eastAsia="pl-PL"/>
        </w:rPr>
      </w:pPr>
    </w:p>
    <w:p w14:paraId="4DD88210" w14:textId="77777777" w:rsidR="00F23353" w:rsidRPr="00F23353" w:rsidRDefault="00F23353" w:rsidP="00F23353">
      <w:pPr>
        <w:suppressAutoHyphens w:val="0"/>
        <w:autoSpaceDE w:val="0"/>
        <w:autoSpaceDN w:val="0"/>
        <w:adjustRightInd w:val="0"/>
        <w:jc w:val="both"/>
        <w:rPr>
          <w:rFonts w:ascii="Segoe UI" w:hAnsi="Segoe UI" w:cs="Segoe UI"/>
          <w:b/>
          <w:lang w:eastAsia="pl-PL"/>
        </w:rPr>
      </w:pPr>
      <w:r w:rsidRPr="00F23353">
        <w:rPr>
          <w:rFonts w:ascii="Segoe UI" w:hAnsi="Segoe UI" w:cs="Segoe UI"/>
          <w:b/>
          <w:lang w:eastAsia="pl-PL"/>
        </w:rPr>
        <w:t>Uwaga!</w:t>
      </w:r>
    </w:p>
    <w:p w14:paraId="06027E9A" w14:textId="77777777" w:rsidR="00F23353" w:rsidRPr="00F23353" w:rsidRDefault="00F23353" w:rsidP="00A06BEA">
      <w:pPr>
        <w:numPr>
          <w:ilvl w:val="0"/>
          <w:numId w:val="22"/>
        </w:numPr>
        <w:suppressAutoHyphens w:val="0"/>
        <w:ind w:left="284" w:hanging="284"/>
        <w:jc w:val="both"/>
        <w:rPr>
          <w:rFonts w:ascii="Segoe UI" w:hAnsi="Segoe UI" w:cs="Segoe UI"/>
        </w:rPr>
      </w:pPr>
      <w:r w:rsidRPr="00F23353">
        <w:rPr>
          <w:rFonts w:ascii="Segoe UI" w:hAnsi="Segoe UI" w:cs="Segoe UI"/>
        </w:rPr>
        <w:t xml:space="preserve">Wykonawca nie jest zobowiązany do złożenia podmiotowych środków dowodowych, </w:t>
      </w:r>
      <w:r w:rsidRPr="00F23353">
        <w:rPr>
          <w:rFonts w:ascii="Segoe UI" w:hAnsi="Segoe UI" w:cs="Segoe UI"/>
        </w:rPr>
        <w:br/>
        <w:t xml:space="preserve">które Zamawiający posiada, jeżeli Wykonawca wskaże te środki oraz potwierdzi ich prawidłowość </w:t>
      </w:r>
      <w:r w:rsidRPr="00F23353">
        <w:rPr>
          <w:rFonts w:ascii="Segoe UI" w:hAnsi="Segoe UI" w:cs="Segoe UI"/>
        </w:rPr>
        <w:br/>
        <w:t>i aktualność.</w:t>
      </w:r>
    </w:p>
    <w:p w14:paraId="28BF84CE" w14:textId="77777777" w:rsidR="00F23353" w:rsidRPr="00F23353" w:rsidRDefault="00F23353" w:rsidP="00A06BEA">
      <w:pPr>
        <w:numPr>
          <w:ilvl w:val="0"/>
          <w:numId w:val="22"/>
        </w:numPr>
        <w:suppressAutoHyphens w:val="0"/>
        <w:ind w:left="284" w:hanging="284"/>
        <w:jc w:val="both"/>
        <w:rPr>
          <w:rFonts w:ascii="Segoe UI" w:hAnsi="Segoe UI" w:cs="Segoe UI"/>
        </w:rPr>
      </w:pPr>
      <w:r w:rsidRPr="00F23353">
        <w:rPr>
          <w:rFonts w:ascii="Segoe UI" w:hAnsi="Segoe UI" w:cs="Segoe UI"/>
          <w:bCs/>
        </w:rPr>
        <w:t>Zamawiający nie wezwie do złożenia podmiotowych środków dowodowych, jeżeli:</w:t>
      </w:r>
    </w:p>
    <w:p w14:paraId="5656A8C7" w14:textId="3E61F6EF" w:rsidR="00F23353" w:rsidRPr="00F23353" w:rsidRDefault="00F23353" w:rsidP="00F216DE">
      <w:pPr>
        <w:numPr>
          <w:ilvl w:val="1"/>
          <w:numId w:val="15"/>
        </w:numPr>
        <w:suppressAutoHyphens w:val="0"/>
        <w:ind w:left="709" w:hanging="425"/>
        <w:jc w:val="both"/>
        <w:rPr>
          <w:rFonts w:ascii="Segoe UI" w:hAnsi="Segoe UI" w:cs="Segoe UI"/>
        </w:rPr>
      </w:pPr>
      <w:r w:rsidRPr="00F23353">
        <w:rPr>
          <w:rFonts w:ascii="Segoe UI" w:hAnsi="Segoe UI" w:cs="Segoe UI"/>
          <w:bCs/>
        </w:rPr>
        <w:t>może je uzyskać za pomocą bezpłatnych i ogólnodostępnych baz danych, w szczególności rejestrów publicznych w rozumieniu ustawy z dnia 17 lutego 2005 r. o informatyzacji działalności podmiotów realizujących zadania publiczne, o ile Wykonawca wskazał w Oświad</w:t>
      </w:r>
      <w:r w:rsidR="00822806">
        <w:rPr>
          <w:rFonts w:ascii="Segoe UI" w:hAnsi="Segoe UI" w:cs="Segoe UI"/>
          <w:bCs/>
        </w:rPr>
        <w:t xml:space="preserve">czeniu, o którym mowa </w:t>
      </w:r>
      <w:r w:rsidRPr="00F23353">
        <w:rPr>
          <w:rFonts w:ascii="Segoe UI" w:hAnsi="Segoe UI" w:cs="Segoe UI"/>
          <w:bCs/>
        </w:rPr>
        <w:t xml:space="preserve">w Rozdziale I pkt 6 </w:t>
      </w:r>
      <w:r w:rsidR="0034287B">
        <w:rPr>
          <w:rFonts w:ascii="Segoe UI" w:hAnsi="Segoe UI" w:cs="Segoe UI"/>
          <w:bCs/>
        </w:rPr>
        <w:t xml:space="preserve">ppkt 1 </w:t>
      </w:r>
      <w:r w:rsidRPr="00F23353">
        <w:rPr>
          <w:rFonts w:ascii="Segoe UI" w:hAnsi="Segoe UI" w:cs="Segoe UI"/>
          <w:bCs/>
        </w:rPr>
        <w:t>SWZ (JEDZ)</w:t>
      </w:r>
      <w:r w:rsidRPr="00F23353">
        <w:rPr>
          <w:rFonts w:ascii="Segoe UI" w:hAnsi="Segoe UI" w:cs="Segoe UI"/>
        </w:rPr>
        <w:t xml:space="preserve"> dane umożliwiające dostęp do tych środków;</w:t>
      </w:r>
    </w:p>
    <w:p w14:paraId="5595C13E" w14:textId="1EFFAF90" w:rsidR="00F23353" w:rsidRPr="00F23353" w:rsidRDefault="00F23353" w:rsidP="00F216DE">
      <w:pPr>
        <w:numPr>
          <w:ilvl w:val="1"/>
          <w:numId w:val="15"/>
        </w:numPr>
        <w:tabs>
          <w:tab w:val="left" w:pos="426"/>
        </w:tabs>
        <w:suppressAutoHyphens w:val="0"/>
        <w:ind w:left="709" w:hanging="425"/>
        <w:jc w:val="both"/>
        <w:rPr>
          <w:rFonts w:ascii="Segoe UI" w:hAnsi="Segoe UI" w:cs="Segoe UI"/>
        </w:rPr>
      </w:pPr>
      <w:r w:rsidRPr="00F23353">
        <w:rPr>
          <w:rFonts w:ascii="Segoe UI" w:hAnsi="Segoe UI" w:cs="Segoe UI"/>
        </w:rPr>
        <w:t xml:space="preserve">podmiotowym środkiem dowodowym jest oświadczenie, którego treść odpowiada zakresowi   </w:t>
      </w:r>
      <w:r w:rsidRPr="00F23353">
        <w:rPr>
          <w:rFonts w:ascii="Segoe UI" w:hAnsi="Segoe UI" w:cs="Segoe UI"/>
          <w:bCs/>
        </w:rPr>
        <w:t xml:space="preserve">Oświadczenia, o którym mowa w Rozdziale I pkt 6 </w:t>
      </w:r>
      <w:r w:rsidR="0034287B">
        <w:rPr>
          <w:rFonts w:ascii="Segoe UI" w:hAnsi="Segoe UI" w:cs="Segoe UI"/>
          <w:bCs/>
        </w:rPr>
        <w:t xml:space="preserve">ppkt 1 </w:t>
      </w:r>
      <w:r w:rsidRPr="00F23353">
        <w:rPr>
          <w:rFonts w:ascii="Segoe UI" w:hAnsi="Segoe UI" w:cs="Segoe UI"/>
          <w:bCs/>
        </w:rPr>
        <w:t>SWZ (JEDZ)</w:t>
      </w:r>
      <w:r w:rsidRPr="00F23353">
        <w:rPr>
          <w:rFonts w:ascii="Segoe UI" w:hAnsi="Segoe UI" w:cs="Segoe UI"/>
        </w:rPr>
        <w:t>.</w:t>
      </w:r>
    </w:p>
    <w:p w14:paraId="550B6FC6" w14:textId="25900693" w:rsidR="00C7012D" w:rsidRPr="00B171D3" w:rsidRDefault="00C7012D" w:rsidP="00822806">
      <w:pPr>
        <w:pStyle w:val="Tekstpodstawowy"/>
        <w:tabs>
          <w:tab w:val="left" w:pos="284"/>
        </w:tabs>
        <w:jc w:val="both"/>
        <w:rPr>
          <w:rFonts w:ascii="Segoe UI" w:hAnsi="Segoe UI" w:cs="Segoe UI"/>
          <w:b w:val="0"/>
          <w:bCs/>
          <w:i w:val="0"/>
          <w:sz w:val="20"/>
        </w:rPr>
      </w:pPr>
    </w:p>
    <w:p w14:paraId="32CBDC5E" w14:textId="45A5F52C" w:rsidR="00D2726B" w:rsidRPr="00B171D3" w:rsidRDefault="0072451F" w:rsidP="000F6B77">
      <w:pPr>
        <w:pStyle w:val="Tekstpodstawowy"/>
        <w:jc w:val="both"/>
        <w:rPr>
          <w:rFonts w:ascii="Segoe UI" w:hAnsi="Segoe UI" w:cs="Segoe UI"/>
          <w:i w:val="0"/>
          <w:sz w:val="20"/>
        </w:rPr>
      </w:pPr>
      <w:r w:rsidRPr="00B171D3">
        <w:rPr>
          <w:rFonts w:ascii="Segoe UI" w:hAnsi="Segoe UI" w:cs="Segoe UI"/>
          <w:i w:val="0"/>
          <w:sz w:val="20"/>
        </w:rPr>
        <w:t xml:space="preserve">6.2. </w:t>
      </w:r>
      <w:r w:rsidR="00D2726B" w:rsidRPr="00B171D3">
        <w:rPr>
          <w:rFonts w:ascii="Segoe UI" w:hAnsi="Segoe UI" w:cs="Segoe UI"/>
          <w:i w:val="0"/>
          <w:sz w:val="20"/>
        </w:rPr>
        <w:t xml:space="preserve">PRZEDMIOTOWE ŚRODKI DOWODOWE </w:t>
      </w:r>
      <w:r w:rsidR="00913E41">
        <w:rPr>
          <w:rFonts w:ascii="Segoe UI" w:hAnsi="Segoe UI" w:cs="Segoe UI"/>
          <w:i w:val="0"/>
          <w:sz w:val="20"/>
        </w:rPr>
        <w:t>– dotyczy Części I, II i III</w:t>
      </w:r>
    </w:p>
    <w:p w14:paraId="51D1C908" w14:textId="77777777" w:rsidR="0072451F" w:rsidRPr="00B171D3" w:rsidRDefault="0072451F" w:rsidP="0072451F">
      <w:pPr>
        <w:pStyle w:val="Tekstpodstawowy"/>
        <w:jc w:val="both"/>
        <w:rPr>
          <w:rFonts w:ascii="Segoe UI" w:hAnsi="Segoe UI" w:cs="Segoe UI"/>
          <w:b w:val="0"/>
          <w:i w:val="0"/>
          <w:sz w:val="20"/>
        </w:rPr>
      </w:pPr>
    </w:p>
    <w:p w14:paraId="781A0B4C" w14:textId="253A171F" w:rsidR="0072451F" w:rsidRPr="00B171D3" w:rsidRDefault="0026755D" w:rsidP="0072451F">
      <w:pPr>
        <w:pStyle w:val="Tekstpodstawowy"/>
        <w:jc w:val="both"/>
        <w:rPr>
          <w:rFonts w:ascii="Segoe UI" w:hAnsi="Segoe UI" w:cs="Segoe UI"/>
          <w:b w:val="0"/>
          <w:i w:val="0"/>
          <w:sz w:val="20"/>
        </w:rPr>
      </w:pPr>
      <w:r w:rsidRPr="00B171D3">
        <w:rPr>
          <w:rFonts w:ascii="Segoe UI" w:hAnsi="Segoe UI" w:cs="Segoe UI"/>
          <w:b w:val="0"/>
          <w:i w:val="0"/>
          <w:sz w:val="20"/>
        </w:rPr>
        <w:t>Nie dotyczy</w:t>
      </w:r>
      <w:r w:rsidR="00FD43CA" w:rsidRPr="00B171D3">
        <w:rPr>
          <w:rFonts w:ascii="Segoe UI" w:hAnsi="Segoe UI" w:cs="Segoe UI"/>
          <w:b w:val="0"/>
          <w:i w:val="0"/>
          <w:sz w:val="20"/>
        </w:rPr>
        <w:t>.</w:t>
      </w:r>
    </w:p>
    <w:p w14:paraId="1A30692F" w14:textId="77777777" w:rsidR="00456EE9" w:rsidRPr="00B171D3" w:rsidRDefault="00456EE9" w:rsidP="0072451F">
      <w:pPr>
        <w:pStyle w:val="Tekstpodstawowy"/>
        <w:jc w:val="both"/>
        <w:rPr>
          <w:rFonts w:ascii="Segoe UI" w:hAnsi="Segoe UI" w:cs="Segoe UI"/>
          <w:b w:val="0"/>
          <w:i w:val="0"/>
          <w:sz w:val="20"/>
        </w:rPr>
      </w:pPr>
    </w:p>
    <w:p w14:paraId="4E3FEC3E" w14:textId="69F4FB07" w:rsidR="00D2726B" w:rsidRPr="00B171D3" w:rsidRDefault="006853B0" w:rsidP="006853B0">
      <w:pPr>
        <w:pStyle w:val="Tekstpodstawowy"/>
        <w:jc w:val="both"/>
        <w:rPr>
          <w:rFonts w:ascii="Segoe UI" w:hAnsi="Segoe UI" w:cs="Segoe UI"/>
          <w:i w:val="0"/>
          <w:sz w:val="20"/>
        </w:rPr>
      </w:pPr>
      <w:r w:rsidRPr="00B171D3">
        <w:rPr>
          <w:rFonts w:ascii="Segoe UI" w:hAnsi="Segoe UI" w:cs="Segoe UI"/>
          <w:i w:val="0"/>
          <w:sz w:val="20"/>
        </w:rPr>
        <w:t xml:space="preserve">7. </w:t>
      </w:r>
      <w:r w:rsidR="00FD242A" w:rsidRPr="00B171D3">
        <w:rPr>
          <w:rFonts w:ascii="Segoe UI" w:hAnsi="Segoe UI" w:cs="Segoe UI"/>
          <w:i w:val="0"/>
          <w:sz w:val="20"/>
        </w:rPr>
        <w:t>WYKONAWCY ZAGRANICZNI</w:t>
      </w:r>
      <w:r w:rsidR="00913E41">
        <w:rPr>
          <w:rFonts w:ascii="Segoe UI" w:hAnsi="Segoe UI" w:cs="Segoe UI"/>
          <w:i w:val="0"/>
          <w:sz w:val="20"/>
        </w:rPr>
        <w:t xml:space="preserve"> – dotyczy Części I, II i III</w:t>
      </w:r>
    </w:p>
    <w:p w14:paraId="0556DAE6" w14:textId="77777777" w:rsidR="007B329C" w:rsidRPr="00B171D3" w:rsidRDefault="007B329C" w:rsidP="007B329C">
      <w:pPr>
        <w:pStyle w:val="Tekstpodstawowy"/>
        <w:ind w:left="360"/>
        <w:jc w:val="both"/>
        <w:rPr>
          <w:rFonts w:ascii="Segoe UI" w:hAnsi="Segoe UI" w:cs="Segoe UI"/>
          <w:i w:val="0"/>
          <w:sz w:val="20"/>
        </w:rPr>
      </w:pPr>
    </w:p>
    <w:p w14:paraId="70184AE5" w14:textId="77777777" w:rsidR="00FD242A" w:rsidRPr="00B171D3" w:rsidRDefault="00FD242A" w:rsidP="00A06BEA">
      <w:pPr>
        <w:pStyle w:val="Akapitzlist"/>
        <w:numPr>
          <w:ilvl w:val="0"/>
          <w:numId w:val="23"/>
        </w:numPr>
        <w:spacing w:after="60" w:line="240" w:lineRule="auto"/>
        <w:ind w:left="284" w:hanging="284"/>
        <w:jc w:val="both"/>
        <w:rPr>
          <w:rFonts w:ascii="Segoe UI" w:hAnsi="Segoe UI" w:cs="Segoe UI"/>
          <w:sz w:val="20"/>
        </w:rPr>
      </w:pPr>
      <w:r w:rsidRPr="00B171D3">
        <w:rPr>
          <w:rFonts w:ascii="Segoe UI" w:hAnsi="Segoe UI" w:cs="Segoe UI"/>
          <w:sz w:val="20"/>
        </w:rPr>
        <w:t xml:space="preserve">Jeżeli Wykonawca </w:t>
      </w:r>
      <w:r w:rsidRPr="00B171D3">
        <w:rPr>
          <w:rFonts w:ascii="Segoe UI" w:hAnsi="Segoe UI" w:cs="Segoe UI"/>
          <w:b/>
          <w:sz w:val="20"/>
          <w:u w:val="single"/>
        </w:rPr>
        <w:t>ma siedzibę lub miejsce zamieszkania poza granicami</w:t>
      </w:r>
      <w:r w:rsidRPr="00B171D3">
        <w:rPr>
          <w:rFonts w:ascii="Segoe UI" w:hAnsi="Segoe UI" w:cs="Segoe UI"/>
          <w:sz w:val="20"/>
        </w:rPr>
        <w:t xml:space="preserve"> Rzeczypospolitej Polskiej, zamiast: </w:t>
      </w:r>
    </w:p>
    <w:p w14:paraId="6EFE2CDF" w14:textId="77777777" w:rsidR="00FD242A" w:rsidRPr="00B171D3" w:rsidRDefault="00FD242A" w:rsidP="00D2058B">
      <w:pPr>
        <w:spacing w:after="60"/>
        <w:ind w:left="284"/>
        <w:jc w:val="both"/>
        <w:rPr>
          <w:rFonts w:ascii="Segoe UI" w:hAnsi="Segoe UI" w:cs="Segoe UI"/>
        </w:rPr>
      </w:pPr>
      <w:r w:rsidRPr="00B171D3">
        <w:rPr>
          <w:rFonts w:ascii="Segoe UI" w:hAnsi="Segoe UI" w:cs="Segoe UI"/>
        </w:rPr>
        <w:t xml:space="preserve">1.1) </w:t>
      </w:r>
      <w:r w:rsidR="007B329C" w:rsidRPr="00B171D3">
        <w:rPr>
          <w:rFonts w:ascii="Segoe UI" w:hAnsi="Segoe UI" w:cs="Segoe UI"/>
        </w:rPr>
        <w:t>I</w:t>
      </w:r>
      <w:r w:rsidRPr="00B171D3">
        <w:rPr>
          <w:rFonts w:ascii="Segoe UI" w:hAnsi="Segoe UI" w:cs="Segoe UI"/>
        </w:rPr>
        <w:t xml:space="preserve">nformacji z Krajowego Rejestru Karnego, o której mowa w </w:t>
      </w:r>
      <w:r w:rsidR="007B329C" w:rsidRPr="00B171D3">
        <w:rPr>
          <w:rFonts w:ascii="Segoe UI" w:hAnsi="Segoe UI" w:cs="Segoe UI"/>
        </w:rPr>
        <w:t>Rozdziale I pkt 6.1</w:t>
      </w:r>
      <w:r w:rsidR="000565F9" w:rsidRPr="00B171D3">
        <w:rPr>
          <w:rFonts w:ascii="Segoe UI" w:hAnsi="Segoe UI" w:cs="Segoe UI"/>
        </w:rPr>
        <w:t xml:space="preserve"> ppkt 2</w:t>
      </w:r>
      <w:r w:rsidRPr="00B171D3">
        <w:rPr>
          <w:rFonts w:ascii="Segoe UI" w:hAnsi="Segoe UI" w:cs="Segoe UI"/>
        </w:rPr>
        <w:t xml:space="preserve">.1 SWZ – składa informację z odpowiedniego rejestru, takiego jak rejestr sądowy, albo, w przypadku braku takiego rejestru, inny równoważny dokument wydany przez właściwy organ sądowy </w:t>
      </w:r>
      <w:r w:rsidR="007B329C" w:rsidRPr="00B171D3">
        <w:rPr>
          <w:rFonts w:ascii="Segoe UI" w:hAnsi="Segoe UI" w:cs="Segoe UI"/>
        </w:rPr>
        <w:br/>
      </w:r>
      <w:r w:rsidRPr="00B171D3">
        <w:rPr>
          <w:rFonts w:ascii="Segoe UI" w:hAnsi="Segoe UI" w:cs="Segoe UI"/>
        </w:rPr>
        <w:t xml:space="preserve">lub administracyjny kraju, w którym </w:t>
      </w:r>
      <w:r w:rsidR="00C07681" w:rsidRPr="00B171D3">
        <w:rPr>
          <w:rFonts w:ascii="Segoe UI" w:hAnsi="Segoe UI" w:cs="Segoe UI"/>
        </w:rPr>
        <w:t>W</w:t>
      </w:r>
      <w:r w:rsidRPr="00B171D3">
        <w:rPr>
          <w:rFonts w:ascii="Segoe UI" w:hAnsi="Segoe UI" w:cs="Segoe UI"/>
        </w:rPr>
        <w:t xml:space="preserve">ykonawca ma siedzibę lub miejsce zamieszkania, w zakresie, </w:t>
      </w:r>
      <w:r w:rsidR="00A15624" w:rsidRPr="00B171D3">
        <w:rPr>
          <w:rFonts w:ascii="Segoe UI" w:hAnsi="Segoe UI" w:cs="Segoe UI"/>
        </w:rPr>
        <w:br/>
      </w:r>
      <w:r w:rsidRPr="00B171D3">
        <w:rPr>
          <w:rFonts w:ascii="Segoe UI" w:hAnsi="Segoe UI" w:cs="Segoe UI"/>
        </w:rPr>
        <w:t xml:space="preserve">o którym mowa w </w:t>
      </w:r>
      <w:r w:rsidR="007B329C" w:rsidRPr="00B171D3">
        <w:rPr>
          <w:rFonts w:ascii="Segoe UI" w:hAnsi="Segoe UI" w:cs="Segoe UI"/>
        </w:rPr>
        <w:t>Rozdziale I pkt 6.1</w:t>
      </w:r>
      <w:r w:rsidR="000565F9" w:rsidRPr="00B171D3">
        <w:rPr>
          <w:rFonts w:ascii="Segoe UI" w:hAnsi="Segoe UI" w:cs="Segoe UI"/>
        </w:rPr>
        <w:t xml:space="preserve"> ppkt 2</w:t>
      </w:r>
      <w:r w:rsidRPr="00B171D3">
        <w:rPr>
          <w:rFonts w:ascii="Segoe UI" w:hAnsi="Segoe UI" w:cs="Segoe UI"/>
        </w:rPr>
        <w:t>.1 SWZ;</w:t>
      </w:r>
    </w:p>
    <w:p w14:paraId="280C669E" w14:textId="77777777" w:rsidR="000F6B77" w:rsidRPr="00B171D3" w:rsidRDefault="00FD242A" w:rsidP="00A06BEA">
      <w:pPr>
        <w:pStyle w:val="Akapitzlist"/>
        <w:numPr>
          <w:ilvl w:val="0"/>
          <w:numId w:val="23"/>
        </w:numPr>
        <w:spacing w:after="60" w:line="240" w:lineRule="auto"/>
        <w:ind w:left="284" w:hanging="284"/>
        <w:jc w:val="both"/>
        <w:rPr>
          <w:rFonts w:ascii="Segoe UI" w:hAnsi="Segoe UI" w:cs="Segoe UI"/>
          <w:sz w:val="20"/>
        </w:rPr>
      </w:pPr>
      <w:r w:rsidRPr="00B171D3">
        <w:rPr>
          <w:rFonts w:ascii="Segoe UI" w:hAnsi="Segoe UI" w:cs="Segoe UI"/>
          <w:sz w:val="20"/>
        </w:rPr>
        <w:t xml:space="preserve">Dokument, o którym mowa w </w:t>
      </w:r>
      <w:r w:rsidR="00C07681" w:rsidRPr="00B171D3">
        <w:rPr>
          <w:rFonts w:ascii="Segoe UI" w:hAnsi="Segoe UI" w:cs="Segoe UI"/>
          <w:sz w:val="20"/>
        </w:rPr>
        <w:t>ppkt 1.1</w:t>
      </w:r>
      <w:r w:rsidRPr="00B171D3">
        <w:rPr>
          <w:rFonts w:ascii="Segoe UI" w:hAnsi="Segoe UI" w:cs="Segoe UI"/>
          <w:sz w:val="20"/>
        </w:rPr>
        <w:t xml:space="preserve">, powinien być wystawiony </w:t>
      </w:r>
      <w:r w:rsidRPr="00B171D3">
        <w:rPr>
          <w:rFonts w:ascii="Segoe UI" w:hAnsi="Segoe UI" w:cs="Segoe UI"/>
          <w:sz w:val="20"/>
          <w:u w:val="single"/>
        </w:rPr>
        <w:t>nie wcześniej niż 6 miesięcy</w:t>
      </w:r>
      <w:r w:rsidRPr="00B171D3">
        <w:rPr>
          <w:rFonts w:ascii="Segoe UI" w:hAnsi="Segoe UI" w:cs="Segoe UI"/>
          <w:sz w:val="20"/>
        </w:rPr>
        <w:t xml:space="preserve"> </w:t>
      </w:r>
      <w:r w:rsidR="00D2058B" w:rsidRPr="00B171D3">
        <w:rPr>
          <w:rFonts w:ascii="Segoe UI" w:hAnsi="Segoe UI" w:cs="Segoe UI"/>
          <w:sz w:val="20"/>
        </w:rPr>
        <w:br/>
      </w:r>
      <w:r w:rsidRPr="00B171D3">
        <w:rPr>
          <w:rFonts w:ascii="Segoe UI" w:hAnsi="Segoe UI" w:cs="Segoe UI"/>
          <w:sz w:val="20"/>
        </w:rPr>
        <w:t xml:space="preserve">przed jego złożeniem. </w:t>
      </w:r>
    </w:p>
    <w:p w14:paraId="7EC97BC2" w14:textId="42D7B406" w:rsidR="00FD242A" w:rsidRPr="00B171D3" w:rsidRDefault="00FD242A" w:rsidP="00A06BEA">
      <w:pPr>
        <w:pStyle w:val="Akapitzlist"/>
        <w:numPr>
          <w:ilvl w:val="0"/>
          <w:numId w:val="23"/>
        </w:numPr>
        <w:spacing w:after="60" w:line="240" w:lineRule="auto"/>
        <w:ind w:left="284" w:hanging="284"/>
        <w:jc w:val="both"/>
        <w:rPr>
          <w:rFonts w:ascii="Segoe UI" w:hAnsi="Segoe UI" w:cs="Segoe UI"/>
          <w:sz w:val="20"/>
        </w:rPr>
      </w:pPr>
      <w:r w:rsidRPr="00B171D3">
        <w:rPr>
          <w:rFonts w:ascii="Segoe UI" w:hAnsi="Segoe UI" w:cs="Segoe UI"/>
          <w:sz w:val="20"/>
        </w:rPr>
        <w:t xml:space="preserve">Jeżeli w kraju, w którym </w:t>
      </w:r>
      <w:r w:rsidR="00C07681" w:rsidRPr="00B171D3">
        <w:rPr>
          <w:rFonts w:ascii="Segoe UI" w:hAnsi="Segoe UI" w:cs="Segoe UI"/>
          <w:sz w:val="20"/>
        </w:rPr>
        <w:t>W</w:t>
      </w:r>
      <w:r w:rsidRPr="00B171D3">
        <w:rPr>
          <w:rFonts w:ascii="Segoe UI" w:hAnsi="Segoe UI" w:cs="Segoe UI"/>
          <w:sz w:val="20"/>
        </w:rPr>
        <w:t>ykonawca ma siedzibę lub miejsce zamies</w:t>
      </w:r>
      <w:r w:rsidR="006F653F" w:rsidRPr="00B171D3">
        <w:rPr>
          <w:rFonts w:ascii="Segoe UI" w:hAnsi="Segoe UI" w:cs="Segoe UI"/>
          <w:sz w:val="20"/>
        </w:rPr>
        <w:t>zkania, nie wydaje się dokumentu, o którym</w:t>
      </w:r>
      <w:r w:rsidRPr="00B171D3">
        <w:rPr>
          <w:rFonts w:ascii="Segoe UI" w:hAnsi="Segoe UI" w:cs="Segoe UI"/>
          <w:sz w:val="20"/>
        </w:rPr>
        <w:t xml:space="preserve"> mowa w </w:t>
      </w:r>
      <w:r w:rsidR="009538E3" w:rsidRPr="00B171D3">
        <w:rPr>
          <w:rFonts w:ascii="Segoe UI" w:hAnsi="Segoe UI" w:cs="Segoe UI"/>
          <w:sz w:val="20"/>
        </w:rPr>
        <w:t>p</w:t>
      </w:r>
      <w:r w:rsidR="00CB7201" w:rsidRPr="00B171D3">
        <w:rPr>
          <w:rFonts w:ascii="Segoe UI" w:hAnsi="Segoe UI" w:cs="Segoe UI"/>
          <w:sz w:val="20"/>
        </w:rPr>
        <w:t xml:space="preserve">pkt </w:t>
      </w:r>
      <w:r w:rsidR="00C07681" w:rsidRPr="00B171D3">
        <w:rPr>
          <w:rFonts w:ascii="Segoe UI" w:hAnsi="Segoe UI" w:cs="Segoe UI"/>
          <w:sz w:val="20"/>
        </w:rPr>
        <w:t>1</w:t>
      </w:r>
      <w:r w:rsidR="006F653F" w:rsidRPr="00B171D3">
        <w:rPr>
          <w:rFonts w:ascii="Segoe UI" w:hAnsi="Segoe UI" w:cs="Segoe UI"/>
          <w:sz w:val="20"/>
        </w:rPr>
        <w:t>, lub gdy dokument</w:t>
      </w:r>
      <w:r w:rsidRPr="00B171D3">
        <w:rPr>
          <w:rFonts w:ascii="Segoe UI" w:hAnsi="Segoe UI" w:cs="Segoe UI"/>
          <w:sz w:val="20"/>
        </w:rPr>
        <w:t xml:space="preserve"> te</w:t>
      </w:r>
      <w:r w:rsidR="006F653F" w:rsidRPr="00B171D3">
        <w:rPr>
          <w:rFonts w:ascii="Segoe UI" w:hAnsi="Segoe UI" w:cs="Segoe UI"/>
          <w:sz w:val="20"/>
        </w:rPr>
        <w:t>n nie odnosi</w:t>
      </w:r>
      <w:r w:rsidRPr="00B171D3">
        <w:rPr>
          <w:rFonts w:ascii="Segoe UI" w:hAnsi="Segoe UI" w:cs="Segoe UI"/>
          <w:sz w:val="20"/>
        </w:rPr>
        <w:t xml:space="preserve"> się do wszystkich przypadków, o których mowa </w:t>
      </w:r>
      <w:r w:rsidR="00F41C95" w:rsidRPr="00B171D3">
        <w:rPr>
          <w:rFonts w:ascii="Segoe UI" w:hAnsi="Segoe UI" w:cs="Segoe UI"/>
          <w:sz w:val="20"/>
        </w:rPr>
        <w:t xml:space="preserve">w art. 108 ust. 1 pkt 1, 2 i 4 </w:t>
      </w:r>
      <w:r w:rsidRPr="00B171D3">
        <w:rPr>
          <w:rFonts w:ascii="Segoe UI" w:hAnsi="Segoe UI" w:cs="Segoe UI"/>
          <w:sz w:val="20"/>
        </w:rPr>
        <w:t>ustawy</w:t>
      </w:r>
      <w:r w:rsidR="00C07681" w:rsidRPr="00B171D3">
        <w:rPr>
          <w:rFonts w:ascii="Segoe UI" w:hAnsi="Segoe UI" w:cs="Segoe UI"/>
          <w:sz w:val="20"/>
        </w:rPr>
        <w:t xml:space="preserve"> PZP</w:t>
      </w:r>
      <w:r w:rsidR="006F653F" w:rsidRPr="00B171D3">
        <w:rPr>
          <w:rFonts w:ascii="Segoe UI" w:hAnsi="Segoe UI" w:cs="Segoe UI"/>
          <w:sz w:val="20"/>
        </w:rPr>
        <w:t>, zastępuje się go</w:t>
      </w:r>
      <w:r w:rsidRPr="00B171D3">
        <w:rPr>
          <w:rFonts w:ascii="Segoe UI" w:hAnsi="Segoe UI" w:cs="Segoe UI"/>
          <w:sz w:val="20"/>
        </w:rPr>
        <w:t xml:space="preserve"> odpowiednio w całości lub w części dokumentem zawierającym odpowiednio oświadczenie </w:t>
      </w:r>
      <w:r w:rsidR="00C07681" w:rsidRPr="00B171D3">
        <w:rPr>
          <w:rFonts w:ascii="Segoe UI" w:hAnsi="Segoe UI" w:cs="Segoe UI"/>
          <w:sz w:val="20"/>
        </w:rPr>
        <w:t>W</w:t>
      </w:r>
      <w:r w:rsidRPr="00B171D3">
        <w:rPr>
          <w:rFonts w:ascii="Segoe UI" w:hAnsi="Segoe UI" w:cs="Segoe UI"/>
          <w:sz w:val="20"/>
        </w:rPr>
        <w:t>ykonawcy,</w:t>
      </w:r>
      <w:r w:rsidR="00456EE9" w:rsidRPr="00B171D3">
        <w:rPr>
          <w:rFonts w:ascii="Segoe UI" w:hAnsi="Segoe UI" w:cs="Segoe UI"/>
          <w:sz w:val="20"/>
        </w:rPr>
        <w:t xml:space="preserve"> </w:t>
      </w:r>
      <w:r w:rsidR="00456EE9" w:rsidRPr="00B171D3">
        <w:rPr>
          <w:rFonts w:ascii="Segoe UI" w:hAnsi="Segoe UI" w:cs="Segoe UI"/>
          <w:sz w:val="20"/>
        </w:rPr>
        <w:br/>
        <w:t>z</w:t>
      </w:r>
      <w:r w:rsidRPr="00B171D3">
        <w:rPr>
          <w:rFonts w:ascii="Segoe UI" w:hAnsi="Segoe UI" w:cs="Segoe UI"/>
          <w:sz w:val="20"/>
        </w:rPr>
        <w:t>e wskazaniem osoby albo osób uprawnionych do jego reprezentacji, lub oświadczenie osoby, której</w:t>
      </w:r>
      <w:r w:rsidR="006F653F" w:rsidRPr="00B171D3">
        <w:rPr>
          <w:rFonts w:ascii="Segoe UI" w:hAnsi="Segoe UI" w:cs="Segoe UI"/>
          <w:sz w:val="20"/>
        </w:rPr>
        <w:t xml:space="preserve"> </w:t>
      </w:r>
      <w:r w:rsidR="0084721E" w:rsidRPr="00B171D3">
        <w:rPr>
          <w:rFonts w:ascii="Segoe UI" w:hAnsi="Segoe UI" w:cs="Segoe UI"/>
          <w:sz w:val="20"/>
        </w:rPr>
        <w:t>dokument miał dotyczyć, złożone</w:t>
      </w:r>
      <w:r w:rsidRPr="00B171D3">
        <w:rPr>
          <w:rFonts w:ascii="Segoe UI" w:hAnsi="Segoe UI" w:cs="Segoe UI"/>
          <w:sz w:val="20"/>
        </w:rPr>
        <w:t xml:space="preserve"> pod przysięgą, lub, jeżeli w kraju, w którym </w:t>
      </w:r>
      <w:r w:rsidR="00C07681" w:rsidRPr="00B171D3">
        <w:rPr>
          <w:rFonts w:ascii="Segoe UI" w:hAnsi="Segoe UI" w:cs="Segoe UI"/>
          <w:sz w:val="20"/>
        </w:rPr>
        <w:t>W</w:t>
      </w:r>
      <w:r w:rsidRPr="00B171D3">
        <w:rPr>
          <w:rFonts w:ascii="Segoe UI" w:hAnsi="Segoe UI" w:cs="Segoe UI"/>
          <w:sz w:val="20"/>
        </w:rPr>
        <w:t xml:space="preserve">ykonawca </w:t>
      </w:r>
      <w:r w:rsidR="00822806">
        <w:rPr>
          <w:rFonts w:ascii="Segoe UI" w:hAnsi="Segoe UI" w:cs="Segoe UI"/>
          <w:sz w:val="20"/>
        </w:rPr>
        <w:br/>
      </w:r>
      <w:r w:rsidRPr="00B171D3">
        <w:rPr>
          <w:rFonts w:ascii="Segoe UI" w:hAnsi="Segoe UI" w:cs="Segoe UI"/>
          <w:sz w:val="20"/>
        </w:rPr>
        <w:t>ma siedzibę lub miejsce zamieszkania nie ma przepisów o ośw</w:t>
      </w:r>
      <w:r w:rsidR="006F653F" w:rsidRPr="00B171D3">
        <w:rPr>
          <w:rFonts w:ascii="Segoe UI" w:hAnsi="Segoe UI" w:cs="Segoe UI"/>
          <w:sz w:val="20"/>
        </w:rPr>
        <w:t>i</w:t>
      </w:r>
      <w:r w:rsidR="0084721E" w:rsidRPr="00B171D3">
        <w:rPr>
          <w:rFonts w:ascii="Segoe UI" w:hAnsi="Segoe UI" w:cs="Segoe UI"/>
          <w:sz w:val="20"/>
        </w:rPr>
        <w:t>adczeniu pod przysięgą, złożone</w:t>
      </w:r>
      <w:r w:rsidRPr="00B171D3">
        <w:rPr>
          <w:rFonts w:ascii="Segoe UI" w:hAnsi="Segoe UI" w:cs="Segoe UI"/>
          <w:sz w:val="20"/>
        </w:rPr>
        <w:t xml:space="preserve"> przed organem sądowym lub administracyjnym, notariuszem, organem samorządu zawodowego </w:t>
      </w:r>
      <w:r w:rsidR="00822806">
        <w:rPr>
          <w:rFonts w:ascii="Segoe UI" w:hAnsi="Segoe UI" w:cs="Segoe UI"/>
          <w:sz w:val="20"/>
        </w:rPr>
        <w:br/>
      </w:r>
      <w:r w:rsidRPr="00B171D3">
        <w:rPr>
          <w:rFonts w:ascii="Segoe UI" w:hAnsi="Segoe UI" w:cs="Segoe UI"/>
          <w:sz w:val="20"/>
        </w:rPr>
        <w:t xml:space="preserve">lub gospodarczego, właściwym ze względu na siedzibę lub miejsce zamieszkania </w:t>
      </w:r>
      <w:r w:rsidR="00E017F7" w:rsidRPr="00B171D3">
        <w:rPr>
          <w:rFonts w:ascii="Segoe UI" w:hAnsi="Segoe UI" w:cs="Segoe UI"/>
          <w:sz w:val="20"/>
        </w:rPr>
        <w:t>W</w:t>
      </w:r>
      <w:r w:rsidRPr="00B171D3">
        <w:rPr>
          <w:rFonts w:ascii="Segoe UI" w:hAnsi="Segoe UI" w:cs="Segoe UI"/>
          <w:sz w:val="20"/>
        </w:rPr>
        <w:t>ykonawcy.</w:t>
      </w:r>
      <w:r w:rsidR="00E7401E" w:rsidRPr="00B171D3">
        <w:rPr>
          <w:rFonts w:ascii="Segoe UI" w:hAnsi="Segoe UI" w:cs="Segoe UI"/>
          <w:sz w:val="20"/>
        </w:rPr>
        <w:t xml:space="preserve"> </w:t>
      </w:r>
      <w:r w:rsidRPr="00B171D3">
        <w:rPr>
          <w:rFonts w:ascii="Segoe UI" w:hAnsi="Segoe UI" w:cs="Segoe UI"/>
          <w:sz w:val="20"/>
        </w:rPr>
        <w:t xml:space="preserve">Przepis </w:t>
      </w:r>
      <w:r w:rsidR="00E017F7" w:rsidRPr="00B171D3">
        <w:rPr>
          <w:rFonts w:ascii="Segoe UI" w:hAnsi="Segoe UI" w:cs="Segoe UI"/>
          <w:sz w:val="20"/>
        </w:rPr>
        <w:t>p</w:t>
      </w:r>
      <w:r w:rsidR="00C07681" w:rsidRPr="00B171D3">
        <w:rPr>
          <w:rFonts w:ascii="Segoe UI" w:hAnsi="Segoe UI" w:cs="Segoe UI"/>
          <w:sz w:val="20"/>
        </w:rPr>
        <w:t xml:space="preserve">pkt </w:t>
      </w:r>
      <w:r w:rsidRPr="00B171D3">
        <w:rPr>
          <w:rFonts w:ascii="Segoe UI" w:hAnsi="Segoe UI" w:cs="Segoe UI"/>
          <w:sz w:val="20"/>
        </w:rPr>
        <w:t>2 stosuje się.</w:t>
      </w:r>
    </w:p>
    <w:p w14:paraId="48A70898" w14:textId="77777777" w:rsidR="0097186D" w:rsidRPr="00B171D3" w:rsidRDefault="0097186D" w:rsidP="00456EE9">
      <w:pPr>
        <w:spacing w:after="60"/>
        <w:jc w:val="both"/>
        <w:rPr>
          <w:rFonts w:ascii="Segoe UI" w:hAnsi="Segoe UI" w:cs="Segoe UI"/>
        </w:rPr>
      </w:pPr>
    </w:p>
    <w:p w14:paraId="4B017AD2" w14:textId="2C8E9DDF" w:rsidR="00B86715" w:rsidRPr="00B171D3" w:rsidRDefault="007C2A15" w:rsidP="00A06BEA">
      <w:pPr>
        <w:pStyle w:val="Tekstpodstawowy"/>
        <w:numPr>
          <w:ilvl w:val="0"/>
          <w:numId w:val="24"/>
        </w:numPr>
        <w:ind w:left="426" w:hanging="426"/>
        <w:jc w:val="both"/>
        <w:rPr>
          <w:rFonts w:ascii="Segoe UI" w:hAnsi="Segoe UI" w:cs="Segoe UI"/>
          <w:i w:val="0"/>
          <w:sz w:val="20"/>
        </w:rPr>
      </w:pPr>
      <w:r w:rsidRPr="00B171D3">
        <w:rPr>
          <w:rFonts w:ascii="Segoe UI" w:hAnsi="Segoe UI" w:cs="Segoe UI"/>
          <w:i w:val="0"/>
          <w:sz w:val="20"/>
        </w:rPr>
        <w:t>SPOSÓB SPORZĄDZANIA</w:t>
      </w:r>
      <w:r w:rsidR="00B86715" w:rsidRPr="00B171D3">
        <w:rPr>
          <w:rFonts w:ascii="Segoe UI" w:hAnsi="Segoe UI" w:cs="Segoe UI"/>
          <w:i w:val="0"/>
          <w:sz w:val="20"/>
        </w:rPr>
        <w:t xml:space="preserve"> </w:t>
      </w:r>
      <w:r w:rsidRPr="00B171D3">
        <w:rPr>
          <w:rFonts w:ascii="Segoe UI" w:hAnsi="Segoe UI" w:cs="Segoe UI"/>
          <w:i w:val="0"/>
          <w:sz w:val="20"/>
        </w:rPr>
        <w:t xml:space="preserve">DOKUMENTÓW </w:t>
      </w:r>
      <w:r w:rsidR="00047000" w:rsidRPr="00B171D3">
        <w:rPr>
          <w:rFonts w:ascii="Segoe UI" w:hAnsi="Segoe UI" w:cs="Segoe UI"/>
          <w:i w:val="0"/>
          <w:sz w:val="20"/>
        </w:rPr>
        <w:t xml:space="preserve">ELEKTRONICZNYCH </w:t>
      </w:r>
      <w:r w:rsidR="00913E41">
        <w:rPr>
          <w:rFonts w:ascii="Segoe UI" w:hAnsi="Segoe UI" w:cs="Segoe UI"/>
          <w:i w:val="0"/>
          <w:sz w:val="20"/>
        </w:rPr>
        <w:t>– dotyczy Części I, II i III</w:t>
      </w:r>
    </w:p>
    <w:p w14:paraId="12D1AEB2" w14:textId="77777777" w:rsidR="00B86715" w:rsidRPr="00B171D3" w:rsidRDefault="00B86715" w:rsidP="00D07A27">
      <w:pPr>
        <w:pStyle w:val="Tekstpodstawowy"/>
        <w:ind w:left="284"/>
        <w:jc w:val="both"/>
        <w:rPr>
          <w:rFonts w:ascii="Segoe UI" w:hAnsi="Segoe UI" w:cs="Segoe UI"/>
          <w:i w:val="0"/>
          <w:sz w:val="20"/>
        </w:rPr>
      </w:pPr>
    </w:p>
    <w:p w14:paraId="1127A56E" w14:textId="77777777" w:rsidR="00D07A27" w:rsidRPr="00B171D3" w:rsidRDefault="004B05A5" w:rsidP="00F216DE">
      <w:pPr>
        <w:pStyle w:val="Akapitzlist"/>
        <w:numPr>
          <w:ilvl w:val="0"/>
          <w:numId w:val="9"/>
        </w:numPr>
        <w:suppressAutoHyphens w:val="0"/>
        <w:spacing w:after="160" w:line="256" w:lineRule="auto"/>
        <w:ind w:left="284" w:hanging="284"/>
        <w:contextualSpacing/>
        <w:jc w:val="both"/>
        <w:rPr>
          <w:rFonts w:ascii="Segoe UI" w:hAnsi="Segoe UI" w:cs="Segoe UI"/>
          <w:sz w:val="20"/>
          <w:lang w:eastAsia="en-US"/>
        </w:rPr>
      </w:pPr>
      <w:r w:rsidRPr="00B171D3">
        <w:rPr>
          <w:rFonts w:ascii="Segoe UI" w:hAnsi="Segoe UI" w:cs="Segoe UI"/>
          <w:sz w:val="20"/>
        </w:rPr>
        <w:t>Sposób sporządza</w:t>
      </w:r>
      <w:r w:rsidR="00D07A27" w:rsidRPr="00B171D3">
        <w:rPr>
          <w:rFonts w:ascii="Segoe UI" w:hAnsi="Segoe UI" w:cs="Segoe UI"/>
          <w:sz w:val="20"/>
        </w:rPr>
        <w:t xml:space="preserve">nia dokumentów elektronicznych musi być zgodny z wymaganiami określonymi </w:t>
      </w:r>
      <w:r w:rsidR="00D07A27" w:rsidRPr="00B171D3">
        <w:rPr>
          <w:rFonts w:ascii="Segoe UI" w:hAnsi="Segoe UI" w:cs="Segoe UI"/>
          <w:sz w:val="20"/>
        </w:rPr>
        <w:br/>
        <w:t xml:space="preserve">w rozporządzeniu Prezesa Rady Ministrów z dnia 30 grudnia 2020 r. w sprawie sposobu sporządzania i przekazywania informacji oraz wymagań technicznych </w:t>
      </w:r>
      <w:r w:rsidR="00E7401E" w:rsidRPr="00B171D3">
        <w:rPr>
          <w:rFonts w:ascii="Segoe UI" w:hAnsi="Segoe UI" w:cs="Segoe UI"/>
          <w:sz w:val="20"/>
        </w:rPr>
        <w:t xml:space="preserve">dla dokumentów elektronicznych </w:t>
      </w:r>
      <w:r w:rsidR="00A15624" w:rsidRPr="00B171D3">
        <w:rPr>
          <w:rFonts w:ascii="Segoe UI" w:hAnsi="Segoe UI" w:cs="Segoe UI"/>
          <w:sz w:val="20"/>
        </w:rPr>
        <w:br/>
      </w:r>
      <w:r w:rsidR="00D07A27" w:rsidRPr="00B171D3">
        <w:rPr>
          <w:rFonts w:ascii="Segoe UI" w:hAnsi="Segoe UI" w:cs="Segoe UI"/>
          <w:sz w:val="20"/>
        </w:rPr>
        <w:t>oraz środków komunikacji elektronicznej w postępowaniu o udz</w:t>
      </w:r>
      <w:r w:rsidR="00E7401E" w:rsidRPr="00B171D3">
        <w:rPr>
          <w:rFonts w:ascii="Segoe UI" w:hAnsi="Segoe UI" w:cs="Segoe UI"/>
          <w:sz w:val="20"/>
        </w:rPr>
        <w:t xml:space="preserve">ielenie zamówienia publicznego </w:t>
      </w:r>
      <w:r w:rsidR="00F82B21" w:rsidRPr="00B171D3">
        <w:rPr>
          <w:rFonts w:ascii="Segoe UI" w:hAnsi="Segoe UI" w:cs="Segoe UI"/>
          <w:sz w:val="20"/>
        </w:rPr>
        <w:br/>
      </w:r>
      <w:r w:rsidR="00D07A27" w:rsidRPr="00B171D3">
        <w:rPr>
          <w:rFonts w:ascii="Segoe UI" w:hAnsi="Segoe UI" w:cs="Segoe UI"/>
          <w:sz w:val="20"/>
        </w:rPr>
        <w:t xml:space="preserve">lub </w:t>
      </w:r>
      <w:r w:rsidRPr="00B171D3">
        <w:rPr>
          <w:rFonts w:ascii="Segoe UI" w:hAnsi="Segoe UI" w:cs="Segoe UI"/>
          <w:sz w:val="20"/>
        </w:rPr>
        <w:t xml:space="preserve">konkursie (Dz. U. z 2020 r., </w:t>
      </w:r>
      <w:r w:rsidR="00D07A27" w:rsidRPr="00B171D3">
        <w:rPr>
          <w:rFonts w:ascii="Segoe UI" w:hAnsi="Segoe UI" w:cs="Segoe UI"/>
          <w:sz w:val="20"/>
        </w:rPr>
        <w:t xml:space="preserve">poz. 2452) oraz rozporządzeniu Ministra Rozwoju, Pracy i Technologii </w:t>
      </w:r>
      <w:r w:rsidR="00A15624" w:rsidRPr="00B171D3">
        <w:rPr>
          <w:rFonts w:ascii="Segoe UI" w:hAnsi="Segoe UI" w:cs="Segoe UI"/>
          <w:sz w:val="20"/>
        </w:rPr>
        <w:br/>
      </w:r>
      <w:r w:rsidR="00D07A27" w:rsidRPr="00B171D3">
        <w:rPr>
          <w:rFonts w:ascii="Segoe UI" w:hAnsi="Segoe UI" w:cs="Segoe UI"/>
          <w:sz w:val="20"/>
        </w:rPr>
        <w:t xml:space="preserve">z dnia 23 grudnia 2020 r. w sprawie podmiotowych środków dowodowych oraz innych dokumentów lub oświadczeń, jakich może żądać </w:t>
      </w:r>
      <w:r w:rsidR="00E7401E" w:rsidRPr="00B171D3">
        <w:rPr>
          <w:rFonts w:ascii="Segoe UI" w:hAnsi="Segoe UI" w:cs="Segoe UI"/>
          <w:sz w:val="20"/>
        </w:rPr>
        <w:t>Z</w:t>
      </w:r>
      <w:r w:rsidR="00D07A27" w:rsidRPr="00B171D3">
        <w:rPr>
          <w:rFonts w:ascii="Segoe UI" w:hAnsi="Segoe UI" w:cs="Segoe UI"/>
          <w:sz w:val="20"/>
        </w:rPr>
        <w:t xml:space="preserve">amawiający od </w:t>
      </w:r>
      <w:r w:rsidR="00E7401E" w:rsidRPr="00B171D3">
        <w:rPr>
          <w:rFonts w:ascii="Segoe UI" w:hAnsi="Segoe UI" w:cs="Segoe UI"/>
          <w:sz w:val="20"/>
        </w:rPr>
        <w:t>W</w:t>
      </w:r>
      <w:r w:rsidR="00D07A27" w:rsidRPr="00B171D3">
        <w:rPr>
          <w:rFonts w:ascii="Segoe UI" w:hAnsi="Segoe UI" w:cs="Segoe UI"/>
          <w:sz w:val="20"/>
        </w:rPr>
        <w:t>ykonawcy (Dz.</w:t>
      </w:r>
      <w:r w:rsidR="00E7401E" w:rsidRPr="00B171D3">
        <w:rPr>
          <w:rFonts w:ascii="Segoe UI" w:hAnsi="Segoe UI" w:cs="Segoe UI"/>
          <w:sz w:val="20"/>
        </w:rPr>
        <w:t xml:space="preserve"> </w:t>
      </w:r>
      <w:r w:rsidR="00D07A27" w:rsidRPr="00B171D3">
        <w:rPr>
          <w:rFonts w:ascii="Segoe UI" w:hAnsi="Segoe UI" w:cs="Segoe UI"/>
          <w:sz w:val="20"/>
        </w:rPr>
        <w:t>U. z 2020 r.</w:t>
      </w:r>
      <w:r w:rsidRPr="00B171D3">
        <w:rPr>
          <w:rFonts w:ascii="Segoe UI" w:hAnsi="Segoe UI" w:cs="Segoe UI"/>
          <w:sz w:val="20"/>
        </w:rPr>
        <w:t>,</w:t>
      </w:r>
      <w:r w:rsidR="00D07A27" w:rsidRPr="00B171D3">
        <w:rPr>
          <w:rFonts w:ascii="Segoe UI" w:hAnsi="Segoe UI" w:cs="Segoe UI"/>
          <w:sz w:val="20"/>
        </w:rPr>
        <w:t xml:space="preserve"> poz. 2415).</w:t>
      </w:r>
    </w:p>
    <w:p w14:paraId="39021A5E" w14:textId="77777777" w:rsidR="00B86715" w:rsidRPr="00B171D3" w:rsidRDefault="00C7012D" w:rsidP="00F216DE">
      <w:pPr>
        <w:pStyle w:val="Akapitzlist"/>
        <w:numPr>
          <w:ilvl w:val="0"/>
          <w:numId w:val="9"/>
        </w:numPr>
        <w:tabs>
          <w:tab w:val="left" w:pos="284"/>
        </w:tabs>
        <w:spacing w:after="0" w:line="240" w:lineRule="auto"/>
        <w:ind w:left="284" w:hanging="284"/>
        <w:jc w:val="both"/>
        <w:rPr>
          <w:rFonts w:ascii="Segoe UI" w:hAnsi="Segoe UI" w:cs="Segoe UI"/>
          <w:sz w:val="20"/>
        </w:rPr>
      </w:pPr>
      <w:r w:rsidRPr="00B171D3">
        <w:rPr>
          <w:rFonts w:ascii="Segoe UI" w:hAnsi="Segoe UI" w:cs="Segoe UI"/>
          <w:sz w:val="20"/>
        </w:rPr>
        <w:t xml:space="preserve">Podmiotowe środki dowodowe, przedmiotowe środki dowodowe </w:t>
      </w:r>
      <w:r w:rsidR="002373ED" w:rsidRPr="00B171D3">
        <w:rPr>
          <w:rFonts w:ascii="Segoe UI" w:hAnsi="Segoe UI" w:cs="Segoe UI"/>
          <w:sz w:val="20"/>
        </w:rPr>
        <w:t>oraz inne d</w:t>
      </w:r>
      <w:r w:rsidR="00B86715" w:rsidRPr="00B171D3">
        <w:rPr>
          <w:rFonts w:ascii="Segoe UI" w:hAnsi="Segoe UI" w:cs="Segoe UI"/>
          <w:sz w:val="20"/>
        </w:rPr>
        <w:t xml:space="preserve">okumenty </w:t>
      </w:r>
      <w:r w:rsidR="00E7401E" w:rsidRPr="00B171D3">
        <w:rPr>
          <w:rFonts w:ascii="Segoe UI" w:hAnsi="Segoe UI" w:cs="Segoe UI"/>
          <w:sz w:val="20"/>
        </w:rPr>
        <w:br/>
      </w:r>
      <w:r w:rsidR="00B86715" w:rsidRPr="00B171D3">
        <w:rPr>
          <w:rFonts w:ascii="Segoe UI" w:hAnsi="Segoe UI" w:cs="Segoe UI"/>
          <w:sz w:val="20"/>
        </w:rPr>
        <w:t>lub oświadczenia</w:t>
      </w:r>
      <w:r w:rsidRPr="00B171D3">
        <w:rPr>
          <w:rFonts w:ascii="Segoe UI" w:hAnsi="Segoe UI" w:cs="Segoe UI"/>
          <w:sz w:val="20"/>
        </w:rPr>
        <w:t>,</w:t>
      </w:r>
      <w:r w:rsidR="00B86715" w:rsidRPr="00B171D3">
        <w:rPr>
          <w:rFonts w:ascii="Segoe UI" w:hAnsi="Segoe UI" w:cs="Segoe UI"/>
          <w:sz w:val="20"/>
        </w:rPr>
        <w:t xml:space="preserve"> sporządzone w języku obcym </w:t>
      </w:r>
      <w:r w:rsidR="00F344C0" w:rsidRPr="00B171D3">
        <w:rPr>
          <w:rFonts w:ascii="Segoe UI" w:hAnsi="Segoe UI" w:cs="Segoe UI"/>
          <w:sz w:val="20"/>
        </w:rPr>
        <w:t>przekazuje się</w:t>
      </w:r>
      <w:r w:rsidR="00F344C0" w:rsidRPr="00B171D3">
        <w:rPr>
          <w:rFonts w:ascii="Segoe UI" w:hAnsi="Segoe UI" w:cs="Segoe UI"/>
          <w:b/>
          <w:sz w:val="20"/>
        </w:rPr>
        <w:t xml:space="preserve"> </w:t>
      </w:r>
      <w:r w:rsidR="00EF4BDD" w:rsidRPr="00B171D3">
        <w:rPr>
          <w:rFonts w:ascii="Segoe UI" w:hAnsi="Segoe UI" w:cs="Segoe UI"/>
          <w:sz w:val="20"/>
        </w:rPr>
        <w:t xml:space="preserve">wraz </w:t>
      </w:r>
      <w:r w:rsidR="00786EA0" w:rsidRPr="00B171D3">
        <w:rPr>
          <w:rFonts w:ascii="Segoe UI" w:hAnsi="Segoe UI" w:cs="Segoe UI"/>
          <w:sz w:val="20"/>
        </w:rPr>
        <w:t xml:space="preserve">z tłumaczeniem na język polski. </w:t>
      </w:r>
    </w:p>
    <w:p w14:paraId="20BA64D6" w14:textId="77777777" w:rsidR="00B86715" w:rsidRPr="00B171D3" w:rsidRDefault="00B86715" w:rsidP="00F216DE">
      <w:pPr>
        <w:numPr>
          <w:ilvl w:val="0"/>
          <w:numId w:val="9"/>
        </w:numPr>
        <w:tabs>
          <w:tab w:val="left" w:pos="284"/>
        </w:tabs>
        <w:ind w:left="284" w:hanging="284"/>
        <w:jc w:val="both"/>
        <w:rPr>
          <w:rFonts w:ascii="Segoe UI" w:hAnsi="Segoe UI" w:cs="Segoe UI"/>
        </w:rPr>
      </w:pPr>
      <w:r w:rsidRPr="00B171D3">
        <w:rPr>
          <w:rFonts w:ascii="Segoe UI" w:hAnsi="Segoe UI" w:cs="Segoe UI"/>
        </w:rPr>
        <w:t>W</w:t>
      </w:r>
      <w:r w:rsidR="00925FC4" w:rsidRPr="00B171D3">
        <w:rPr>
          <w:rFonts w:ascii="Segoe UI" w:hAnsi="Segoe UI" w:cs="Segoe UI"/>
        </w:rPr>
        <w:t xml:space="preserve"> przypadku wskazania przez Wykonawcę dostępności podmiotowych środkó</w:t>
      </w:r>
      <w:r w:rsidR="009842E0" w:rsidRPr="00B171D3">
        <w:rPr>
          <w:rFonts w:ascii="Segoe UI" w:hAnsi="Segoe UI" w:cs="Segoe UI"/>
        </w:rPr>
        <w:t xml:space="preserve">w dowodowych, </w:t>
      </w:r>
      <w:r w:rsidR="009842E0" w:rsidRPr="00B171D3">
        <w:rPr>
          <w:rFonts w:ascii="Segoe UI" w:hAnsi="Segoe UI" w:cs="Segoe UI"/>
        </w:rPr>
        <w:br/>
        <w:t xml:space="preserve">o </w:t>
      </w:r>
      <w:r w:rsidRPr="00B171D3">
        <w:rPr>
          <w:rFonts w:ascii="Segoe UI" w:hAnsi="Segoe UI" w:cs="Segoe UI"/>
        </w:rPr>
        <w:t>który</w:t>
      </w:r>
      <w:r w:rsidR="009842E0" w:rsidRPr="00B171D3">
        <w:rPr>
          <w:rFonts w:ascii="Segoe UI" w:hAnsi="Segoe UI" w:cs="Segoe UI"/>
        </w:rPr>
        <w:t xml:space="preserve">ch </w:t>
      </w:r>
      <w:r w:rsidRPr="00B171D3">
        <w:rPr>
          <w:rFonts w:ascii="Segoe UI" w:hAnsi="Segoe UI" w:cs="Segoe UI"/>
        </w:rPr>
        <w:t>mowa w</w:t>
      </w:r>
      <w:r w:rsidR="009842E0" w:rsidRPr="00B171D3">
        <w:rPr>
          <w:rFonts w:ascii="Segoe UI" w:hAnsi="Segoe UI" w:cs="Segoe UI"/>
        </w:rPr>
        <w:t xml:space="preserve"> </w:t>
      </w:r>
      <w:r w:rsidR="00E7401E" w:rsidRPr="00B171D3">
        <w:rPr>
          <w:rFonts w:ascii="Segoe UI" w:hAnsi="Segoe UI" w:cs="Segoe UI"/>
        </w:rPr>
        <w:t xml:space="preserve">Rozdziale I </w:t>
      </w:r>
      <w:r w:rsidR="009842E0" w:rsidRPr="00B171D3">
        <w:rPr>
          <w:rFonts w:ascii="Segoe UI" w:hAnsi="Segoe UI" w:cs="Segoe UI"/>
        </w:rPr>
        <w:t>pkt 6</w:t>
      </w:r>
      <w:r w:rsidR="00E7401E" w:rsidRPr="00B171D3">
        <w:rPr>
          <w:rFonts w:ascii="Segoe UI" w:hAnsi="Segoe UI" w:cs="Segoe UI"/>
        </w:rPr>
        <w:t>.1</w:t>
      </w:r>
      <w:r w:rsidR="009842E0" w:rsidRPr="00B171D3">
        <w:rPr>
          <w:rFonts w:ascii="Segoe UI" w:hAnsi="Segoe UI" w:cs="Segoe UI"/>
        </w:rPr>
        <w:t xml:space="preserve"> SWZ</w:t>
      </w:r>
      <w:r w:rsidR="00C7012D" w:rsidRPr="00B171D3">
        <w:rPr>
          <w:rFonts w:ascii="Segoe UI" w:hAnsi="Segoe UI" w:cs="Segoe UI"/>
        </w:rPr>
        <w:t xml:space="preserve"> </w:t>
      </w:r>
      <w:r w:rsidR="007B4480" w:rsidRPr="00B171D3">
        <w:rPr>
          <w:rFonts w:ascii="Segoe UI" w:hAnsi="Segoe UI" w:cs="Segoe UI"/>
        </w:rPr>
        <w:t xml:space="preserve">lub dokumentów, o których mowa w </w:t>
      </w:r>
      <w:r w:rsidR="00E7401E" w:rsidRPr="00B171D3">
        <w:rPr>
          <w:rFonts w:ascii="Segoe UI" w:hAnsi="Segoe UI" w:cs="Segoe UI"/>
        </w:rPr>
        <w:t xml:space="preserve">Rozdziale I pkt 14 ppkt 11 </w:t>
      </w:r>
      <w:r w:rsidR="007B4480" w:rsidRPr="00B171D3">
        <w:rPr>
          <w:rFonts w:ascii="Segoe UI" w:hAnsi="Segoe UI" w:cs="Segoe UI"/>
        </w:rPr>
        <w:t xml:space="preserve">SWZ </w:t>
      </w:r>
      <w:r w:rsidR="009842E0" w:rsidRPr="00B171D3">
        <w:rPr>
          <w:rFonts w:ascii="Segoe UI" w:hAnsi="Segoe UI" w:cs="Segoe UI"/>
        </w:rPr>
        <w:t>pod określonymi adresami internetowymi ogólno</w:t>
      </w:r>
      <w:r w:rsidR="00E7401E" w:rsidRPr="00B171D3">
        <w:rPr>
          <w:rFonts w:ascii="Segoe UI" w:hAnsi="Segoe UI" w:cs="Segoe UI"/>
        </w:rPr>
        <w:t>do</w:t>
      </w:r>
      <w:r w:rsidR="009842E0" w:rsidRPr="00B171D3">
        <w:rPr>
          <w:rFonts w:ascii="Segoe UI" w:hAnsi="Segoe UI" w:cs="Segoe UI"/>
        </w:rPr>
        <w:t>stępnych i bezpłatnych baz danych, Zamawiający żąda</w:t>
      </w:r>
      <w:r w:rsidRPr="00B171D3">
        <w:rPr>
          <w:rFonts w:ascii="Segoe UI" w:hAnsi="Segoe UI" w:cs="Segoe UI"/>
        </w:rPr>
        <w:t xml:space="preserve"> od Wykonawcy przedstawienia tłumaczenia na język</w:t>
      </w:r>
      <w:r w:rsidR="009842E0" w:rsidRPr="00B171D3">
        <w:rPr>
          <w:rFonts w:ascii="Segoe UI" w:hAnsi="Segoe UI" w:cs="Segoe UI"/>
        </w:rPr>
        <w:t xml:space="preserve"> polski </w:t>
      </w:r>
      <w:r w:rsidRPr="00B171D3">
        <w:rPr>
          <w:rFonts w:ascii="Segoe UI" w:hAnsi="Segoe UI" w:cs="Segoe UI"/>
        </w:rPr>
        <w:t xml:space="preserve">pobranych samodzielnie przez Zamawiającego </w:t>
      </w:r>
      <w:r w:rsidR="008B675A" w:rsidRPr="00B171D3">
        <w:rPr>
          <w:rFonts w:ascii="Segoe UI" w:hAnsi="Segoe UI" w:cs="Segoe UI"/>
        </w:rPr>
        <w:t xml:space="preserve">podmiotowych środków </w:t>
      </w:r>
      <w:r w:rsidR="009842E0" w:rsidRPr="00B171D3">
        <w:rPr>
          <w:rFonts w:ascii="Segoe UI" w:hAnsi="Segoe UI" w:cs="Segoe UI"/>
        </w:rPr>
        <w:t>dowodowych</w:t>
      </w:r>
      <w:r w:rsidR="007B4480" w:rsidRPr="00B171D3">
        <w:rPr>
          <w:rFonts w:ascii="Segoe UI" w:hAnsi="Segoe UI" w:cs="Segoe UI"/>
        </w:rPr>
        <w:t xml:space="preserve"> lub dokumentów.</w:t>
      </w:r>
    </w:p>
    <w:p w14:paraId="665072F2" w14:textId="03BAB2B6" w:rsidR="00822806" w:rsidRPr="00822806" w:rsidRDefault="00822806" w:rsidP="00F216DE">
      <w:pPr>
        <w:numPr>
          <w:ilvl w:val="0"/>
          <w:numId w:val="9"/>
        </w:numPr>
        <w:tabs>
          <w:tab w:val="left" w:pos="284"/>
        </w:tabs>
        <w:ind w:left="284" w:hanging="284"/>
        <w:jc w:val="both"/>
        <w:rPr>
          <w:rFonts w:ascii="Segoe UI" w:hAnsi="Segoe UI" w:cs="Segoe UI"/>
        </w:rPr>
      </w:pPr>
      <w:r w:rsidRPr="00822806">
        <w:rPr>
          <w:rFonts w:ascii="Segoe UI" w:hAnsi="Segoe UI" w:cs="Segoe UI"/>
          <w:lang w:eastAsia="pl-PL"/>
        </w:rPr>
        <w:t xml:space="preserve">Wykonawca, tworząc JEDZ, może skorzystać z narzędzia ESPD dostępnego poprzez stronę internetową https://espd.uzp.gov.pl/ lub innych dostępnych narzędzi lub oprogramowania, </w:t>
      </w:r>
      <w:r w:rsidRPr="00822806">
        <w:rPr>
          <w:rFonts w:ascii="Segoe UI" w:hAnsi="Segoe UI" w:cs="Segoe UI"/>
          <w:lang w:eastAsia="pl-PL"/>
        </w:rPr>
        <w:br/>
        <w:t>które umożliwiają wypełnienie JEDZ i utworzenie dokumentu elektronicznego.</w:t>
      </w:r>
      <w:r>
        <w:rPr>
          <w:rFonts w:ascii="Segoe UI" w:hAnsi="Segoe UI" w:cs="Segoe UI"/>
        </w:rPr>
        <w:t xml:space="preserve"> </w:t>
      </w:r>
      <w:r w:rsidRPr="00822806">
        <w:rPr>
          <w:rFonts w:ascii="Segoe UI" w:eastAsiaTheme="majorEastAsia" w:hAnsi="Segoe UI" w:cs="Segoe UI"/>
          <w:lang w:eastAsia="pl-PL"/>
        </w:rPr>
        <w:t>Instrukcja wypełniania formularza JEDZ znajduje się na stronie internetowej Urzędu Zamówień Publicznych https://www.gov.pl/web/uzp/ (</w:t>
      </w:r>
      <w:hyperlink r:id="rId8" w:history="1">
        <w:r w:rsidRPr="00822806">
          <w:rPr>
            <w:rFonts w:ascii="Segoe UI" w:hAnsi="Segoe UI" w:cs="Segoe UI"/>
            <w:lang w:eastAsia="pl-PL"/>
          </w:rPr>
          <w:t>Repozytorium wiedzy</w:t>
        </w:r>
      </w:hyperlink>
      <w:r w:rsidRPr="00822806">
        <w:rPr>
          <w:rFonts w:ascii="Segoe UI" w:hAnsi="Segoe UI" w:cs="Segoe UI"/>
          <w:lang w:eastAsia="pl-PL"/>
        </w:rPr>
        <w:t xml:space="preserve"> &gt; </w:t>
      </w:r>
      <w:hyperlink r:id="rId9" w:history="1">
        <w:r w:rsidRPr="00822806">
          <w:rPr>
            <w:rFonts w:ascii="Segoe UI" w:hAnsi="Segoe UI" w:cs="Segoe UI"/>
            <w:lang w:eastAsia="pl-PL"/>
          </w:rPr>
          <w:t xml:space="preserve">Prawo zamówień publicznych </w:t>
        </w:r>
        <w:r>
          <w:rPr>
            <w:rFonts w:ascii="Segoe UI" w:hAnsi="Segoe UI" w:cs="Segoe UI"/>
            <w:lang w:eastAsia="pl-PL"/>
          </w:rPr>
          <w:t>–</w:t>
        </w:r>
        <w:r w:rsidRPr="00822806">
          <w:rPr>
            <w:rFonts w:ascii="Segoe UI" w:hAnsi="Segoe UI" w:cs="Segoe UI"/>
            <w:lang w:eastAsia="pl-PL"/>
          </w:rPr>
          <w:t xml:space="preserve"> regulacje</w:t>
        </w:r>
      </w:hyperlink>
      <w:r w:rsidRPr="00822806">
        <w:rPr>
          <w:rFonts w:ascii="Segoe UI" w:hAnsi="Segoe UI" w:cs="Segoe UI"/>
          <w:lang w:eastAsia="pl-PL"/>
        </w:rPr>
        <w:t xml:space="preserve"> &gt;  Prawo unijne &gt; Jednolity Europejski Dokument Zamówienia).</w:t>
      </w:r>
    </w:p>
    <w:p w14:paraId="4841BC6C" w14:textId="0E57A585" w:rsidR="006853B0" w:rsidRPr="00B171D3" w:rsidRDefault="006853B0" w:rsidP="00822806">
      <w:pPr>
        <w:tabs>
          <w:tab w:val="left" w:pos="284"/>
        </w:tabs>
        <w:jc w:val="both"/>
        <w:rPr>
          <w:rFonts w:ascii="Segoe UI" w:hAnsi="Segoe UI" w:cs="Segoe UI"/>
          <w:i/>
        </w:rPr>
      </w:pPr>
    </w:p>
    <w:p w14:paraId="0EFAFD78" w14:textId="77777777" w:rsidR="0007403C" w:rsidRDefault="0007403C" w:rsidP="0007403C">
      <w:pPr>
        <w:jc w:val="both"/>
        <w:rPr>
          <w:rFonts w:ascii="Segoe UI" w:hAnsi="Segoe UI" w:cs="Segoe UI"/>
          <w:b/>
          <w:lang w:eastAsia="en-US"/>
        </w:rPr>
      </w:pPr>
      <w:r>
        <w:rPr>
          <w:rFonts w:ascii="Segoe UI" w:hAnsi="Segoe UI" w:cs="Segoe UI"/>
          <w:b/>
        </w:rPr>
        <w:t>Uwaga!</w:t>
      </w:r>
    </w:p>
    <w:p w14:paraId="4DDAA675" w14:textId="77777777" w:rsidR="0007403C" w:rsidRPr="00455DCD" w:rsidRDefault="0007403C" w:rsidP="0007403C">
      <w:pPr>
        <w:jc w:val="both"/>
        <w:rPr>
          <w:rFonts w:ascii="Segoe UI" w:hAnsi="Segoe UI" w:cs="Segoe UI"/>
        </w:rPr>
      </w:pPr>
      <w:r w:rsidRPr="00455DCD">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455DCD">
        <w:rPr>
          <w:rFonts w:ascii="Segoe UI" w:hAnsi="Segoe UI" w:cs="Segoe UI"/>
        </w:rPr>
        <w:t>:</w:t>
      </w:r>
    </w:p>
    <w:p w14:paraId="360E452C" w14:textId="0D5712F8" w:rsidR="0034287B" w:rsidRDefault="0034287B" w:rsidP="0034287B">
      <w:pPr>
        <w:jc w:val="both"/>
        <w:rPr>
          <w:rFonts w:ascii="Segoe UI" w:hAnsi="Segoe UI" w:cs="Segoe UI"/>
          <w:i/>
        </w:rPr>
      </w:pPr>
    </w:p>
    <w:p w14:paraId="5C807256" w14:textId="77777777" w:rsidR="0034287B" w:rsidRPr="006B70D8" w:rsidRDefault="0034287B" w:rsidP="0034287B">
      <w:pPr>
        <w:jc w:val="both"/>
        <w:rPr>
          <w:rFonts w:ascii="Segoe UI" w:hAnsi="Segoe UI" w:cs="Segoe UI"/>
        </w:rPr>
      </w:pPr>
      <w:r w:rsidRPr="006B70D8">
        <w:rPr>
          <w:rFonts w:ascii="Segoe UI" w:hAnsi="Segoe UI" w:cs="Segoe UI"/>
        </w:rPr>
        <w:t>„(…)</w:t>
      </w:r>
    </w:p>
    <w:p w14:paraId="46AF46C7" w14:textId="54BB70DE"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6.</w:t>
      </w:r>
      <w:r w:rsidRPr="006B70D8">
        <w:rPr>
          <w:rFonts w:ascii="Segoe UI" w:hAnsi="Segoe UI" w:cs="Segoe UI"/>
          <w:color w:val="000000"/>
          <w:lang w:eastAsia="pl-PL"/>
        </w:rPr>
        <w:t xml:space="preserve"> 1. W przypadku gdy podmiotowe środki dowodowe, przedmiotowe środki dowodowe, inne dokumenty, w tym dokumenty, o których mowa w art. 94 ust. 2 ustawy, lub dokumenty potwierdzające umocowanie do reprezentowania odpowiednio wykonawcy, wykonawców wspólnie ubiegających się </w:t>
      </w:r>
      <w:r w:rsidR="0007403C">
        <w:rPr>
          <w:rFonts w:ascii="Segoe UI" w:hAnsi="Segoe UI" w:cs="Segoe UI"/>
          <w:color w:val="000000"/>
          <w:lang w:eastAsia="pl-PL"/>
        </w:rPr>
        <w:br/>
      </w:r>
      <w:r w:rsidRPr="006B70D8">
        <w:rPr>
          <w:rFonts w:ascii="Segoe UI" w:hAnsi="Segoe UI" w:cs="Segoe UI"/>
          <w:color w:val="000000"/>
          <w:lang w:eastAsia="pl-PL"/>
        </w:rPr>
        <w:t xml:space="preserve">o udzielenie zamówienia publicznego, podmiotu udostępniającego zasoby na zasadach określonych </w:t>
      </w:r>
      <w:r w:rsidR="0007403C">
        <w:rPr>
          <w:rFonts w:ascii="Segoe UI" w:hAnsi="Segoe UI" w:cs="Segoe UI"/>
          <w:color w:val="000000"/>
          <w:lang w:eastAsia="pl-PL"/>
        </w:rPr>
        <w:br/>
      </w:r>
      <w:r w:rsidRPr="006B70D8">
        <w:rPr>
          <w:rFonts w:ascii="Segoe UI" w:hAnsi="Segoe UI" w:cs="Segoe UI"/>
          <w:color w:val="000000"/>
          <w:lang w:eastAsia="pl-PL"/>
        </w:rPr>
        <w:t xml:space="preserve">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07403C">
        <w:rPr>
          <w:rFonts w:ascii="Segoe UI" w:hAnsi="Segoe UI" w:cs="Segoe UI"/>
          <w:color w:val="000000"/>
          <w:lang w:eastAsia="pl-PL"/>
        </w:rPr>
        <w:br/>
      </w:r>
      <w:r w:rsidRPr="006B70D8">
        <w:rPr>
          <w:rFonts w:ascii="Segoe UI" w:hAnsi="Segoe UI" w:cs="Segoe UI"/>
          <w:color w:val="000000"/>
          <w:lang w:eastAsia="pl-PL"/>
        </w:rPr>
        <w:t>o udzielenie zamówienia,</w:t>
      </w:r>
      <w:r>
        <w:rPr>
          <w:rFonts w:ascii="Segoe UI" w:hAnsi="Segoe UI" w:cs="Segoe UI"/>
          <w:color w:val="000000"/>
          <w:lang w:eastAsia="pl-PL"/>
        </w:rPr>
        <w:t xml:space="preserve"> podmiot udostępniający zasoby </w:t>
      </w:r>
      <w:r w:rsidRPr="006B70D8">
        <w:rPr>
          <w:rFonts w:ascii="Segoe UI" w:hAnsi="Segoe UI" w:cs="Segoe UI"/>
          <w:color w:val="000000"/>
          <w:lang w:eastAsia="pl-PL"/>
        </w:rPr>
        <w:t>lub podwykonawca, zwane dalej „upoważnionymi podmiotami”, jako dokument elektroniczny, przekazuje się ten dokument.</w:t>
      </w:r>
    </w:p>
    <w:p w14:paraId="4D3B0B98" w14:textId="77777777"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2. W przypadku gdy podmiotowe środki dowodowe, przedmiotowe środki dowodowe, inne dokumenty, </w:t>
      </w:r>
      <w:r w:rsidRPr="006B70D8">
        <w:rPr>
          <w:rFonts w:ascii="Segoe UI" w:hAnsi="Segoe UI" w:cs="Segoe UI"/>
          <w:color w:val="000000"/>
          <w:lang w:eastAsia="pl-PL"/>
        </w:rPr>
        <w:b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6D38B51C" w14:textId="77777777"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3. Poświadczenia zgodności cyfrowego odwzorowania z dokumentem w postaci papierowej, o którym mowa w ust. 2, dokonuje w przypadku:</w:t>
      </w:r>
    </w:p>
    <w:p w14:paraId="3388ECC8" w14:textId="77777777" w:rsidR="0034287B" w:rsidRPr="006B70D8" w:rsidRDefault="0034287B" w:rsidP="0034287B">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 xml:space="preserve">1) podmiotowych środków dowodowych oraz dokumentów potwierdzających umocowanie </w:t>
      </w:r>
      <w:r w:rsidRPr="006B70D8">
        <w:rPr>
          <w:rFonts w:ascii="Segoe UI" w:hAnsi="Segoe UI" w:cs="Segoe UI"/>
          <w:color w:val="000000"/>
          <w:lang w:eastAsia="pl-PL"/>
        </w:rPr>
        <w:br/>
        <w:t>do reprezentowania – odpowiednio wykonawca, wykonawca wspólnie ubiegający się o udzielenie zamówienia, podmiot udostępniający zasoby lub podwykonawca, w zakresie podmiotowych środków dowodowych lub dokumentów potwierdzających umocowanie do reprezentow</w:t>
      </w:r>
      <w:r>
        <w:rPr>
          <w:rFonts w:ascii="Segoe UI" w:hAnsi="Segoe UI" w:cs="Segoe UI"/>
          <w:color w:val="000000"/>
          <w:lang w:eastAsia="pl-PL"/>
        </w:rPr>
        <w:t xml:space="preserve">ania, które każdego </w:t>
      </w:r>
      <w:r w:rsidRPr="006B70D8">
        <w:rPr>
          <w:rFonts w:ascii="Segoe UI" w:hAnsi="Segoe UI" w:cs="Segoe UI"/>
          <w:color w:val="000000"/>
          <w:lang w:eastAsia="pl-PL"/>
        </w:rPr>
        <w:t>z nich dotyczą;</w:t>
      </w:r>
    </w:p>
    <w:p w14:paraId="26F08701" w14:textId="77777777" w:rsidR="0034287B" w:rsidRPr="006B70D8" w:rsidRDefault="0034287B" w:rsidP="0034287B">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2) przedmiotowych środków dowodowych – odpowiednio wykonawca lub wykonawca wspólnie ubiegający się o udzielenie zamówienia;</w:t>
      </w:r>
    </w:p>
    <w:p w14:paraId="7477FCBD" w14:textId="77777777" w:rsidR="0034287B" w:rsidRPr="006B70D8" w:rsidRDefault="0034287B" w:rsidP="0034287B">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3A27D486" w14:textId="77777777"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4. Poświadczenia zgodności cyfrowego odwzorowania z dokumentem w postaci papierowej, </w:t>
      </w:r>
      <w:r w:rsidRPr="006B70D8">
        <w:rPr>
          <w:rFonts w:ascii="Segoe UI" w:hAnsi="Segoe UI" w:cs="Segoe UI"/>
          <w:color w:val="000000"/>
          <w:lang w:eastAsia="pl-PL"/>
        </w:rPr>
        <w:br/>
        <w:t>o którym mowa w ust. 2, może dokonać również notariusz.</w:t>
      </w:r>
    </w:p>
    <w:p w14:paraId="2510E7E2" w14:textId="77777777"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149C7C5B" w14:textId="1F6B1364"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7.</w:t>
      </w:r>
      <w:r w:rsidRPr="006B70D8">
        <w:rPr>
          <w:rFonts w:ascii="Segoe UI" w:hAnsi="Segoe UI" w:cs="Segoe UI"/>
          <w:color w:val="000000"/>
          <w:lang w:eastAsia="pl-PL"/>
        </w:rPr>
        <w:t xml:space="preserve"> 1. Podmiotowe środki dowodowe, w tym oświadczenie, o którym mowa w art. 117 ust. 4 ustawy, oraz zobowiązanie podmiotu udostępniającego zasoby, przedmiotowe środki dowodowe, dokumenty, o których mowa w art. 94 ust. 2 ustawy, niewystawione przez upoważnione podmioty, </w:t>
      </w:r>
      <w:r w:rsidR="0007403C">
        <w:rPr>
          <w:rFonts w:ascii="Segoe UI" w:hAnsi="Segoe UI" w:cs="Segoe UI"/>
          <w:color w:val="000000"/>
          <w:lang w:eastAsia="pl-PL"/>
        </w:rPr>
        <w:br/>
      </w:r>
      <w:r w:rsidRPr="006B70D8">
        <w:rPr>
          <w:rFonts w:ascii="Segoe UI" w:hAnsi="Segoe UI" w:cs="Segoe UI"/>
          <w:color w:val="000000"/>
          <w:lang w:eastAsia="pl-PL"/>
        </w:rPr>
        <w:t>oraz pełnomocnictwo przekazuje się w postaci elektronicznej i opatruje się kwalifikowanym podpisem elektronic</w:t>
      </w:r>
      <w:r>
        <w:rPr>
          <w:rFonts w:ascii="Segoe UI" w:hAnsi="Segoe UI" w:cs="Segoe UI"/>
          <w:color w:val="000000"/>
          <w:lang w:eastAsia="pl-PL"/>
        </w:rPr>
        <w:t xml:space="preserve">znym, a w przypadku postępowań </w:t>
      </w:r>
      <w:r w:rsidRPr="006B70D8">
        <w:rPr>
          <w:rFonts w:ascii="Segoe UI" w:hAnsi="Segoe UI" w:cs="Segoe UI"/>
          <w:color w:val="000000"/>
          <w:lang w:eastAsia="pl-PL"/>
        </w:rPr>
        <w:t>lub konkursów o wartości mniejszej niż progi unijne, kwalifikowanym podpisem elektronicznym, podpisem zaufanym lub podpisem osobistym.</w:t>
      </w:r>
    </w:p>
    <w:p w14:paraId="525B6BD3" w14:textId="55BDBB83"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2. W przypadku gdy podmiotowe środki dowodowe, w tym oświadczenie, o którym mowa w art. 117 </w:t>
      </w:r>
      <w:r w:rsidR="0007403C">
        <w:rPr>
          <w:rFonts w:ascii="Segoe UI" w:hAnsi="Segoe UI" w:cs="Segoe UI"/>
          <w:color w:val="000000"/>
          <w:lang w:eastAsia="pl-PL"/>
        </w:rPr>
        <w:br/>
      </w:r>
      <w:r w:rsidRPr="006B70D8">
        <w:rPr>
          <w:rFonts w:ascii="Segoe UI" w:hAnsi="Segoe UI" w:cs="Segoe UI"/>
          <w:color w:val="000000"/>
          <w:lang w:eastAsia="pl-PL"/>
        </w:rPr>
        <w:t xml:space="preserve">ust. 4 ustawy, oraz zobowiązanie podmiotu udostępniającego zasoby, przedmiotowe środki dowodowe, dokumenty, o których mowa w art. 94 ust. 2 ustawy, niewystawione przez upoważnione podmioty </w:t>
      </w:r>
      <w:r w:rsidRPr="006B70D8">
        <w:rPr>
          <w:rFonts w:ascii="Segoe UI" w:hAnsi="Segoe UI" w:cs="Segoe UI"/>
          <w:color w:val="000000"/>
          <w:lang w:eastAsia="pl-PL"/>
        </w:rPr>
        <w:b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07403C">
        <w:rPr>
          <w:rFonts w:ascii="Segoe UI" w:hAnsi="Segoe UI" w:cs="Segoe UI"/>
          <w:color w:val="000000"/>
          <w:lang w:eastAsia="pl-PL"/>
        </w:rPr>
        <w:br/>
      </w:r>
      <w:r w:rsidRPr="006B70D8">
        <w:rPr>
          <w:rFonts w:ascii="Segoe UI" w:hAnsi="Segoe UI" w:cs="Segoe UI"/>
          <w:color w:val="000000"/>
          <w:lang w:eastAsia="pl-PL"/>
        </w:rPr>
        <w:t xml:space="preserve">lub podpisem osobistym, poświadczającym zgodność cyfrowego odwzorowania z dokumentem </w:t>
      </w:r>
      <w:r w:rsidR="0007403C">
        <w:rPr>
          <w:rFonts w:ascii="Segoe UI" w:hAnsi="Segoe UI" w:cs="Segoe UI"/>
          <w:color w:val="000000"/>
          <w:lang w:eastAsia="pl-PL"/>
        </w:rPr>
        <w:br/>
      </w:r>
      <w:r w:rsidRPr="006B70D8">
        <w:rPr>
          <w:rFonts w:ascii="Segoe UI" w:hAnsi="Segoe UI" w:cs="Segoe UI"/>
          <w:color w:val="000000"/>
          <w:lang w:eastAsia="pl-PL"/>
        </w:rPr>
        <w:t>w postaci papierowej.</w:t>
      </w:r>
    </w:p>
    <w:p w14:paraId="18446368" w14:textId="77777777"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3. Poświadczenia zgodności cyfrowego odwzorowania z dokumentem w postaci papierowej, o którym mowa w ust. 2, dokonuje w przypadku:</w:t>
      </w:r>
    </w:p>
    <w:p w14:paraId="12A659E3" w14:textId="77777777" w:rsidR="0034287B" w:rsidRPr="006B70D8" w:rsidRDefault="0034287B" w:rsidP="0034287B">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12D3096C" w14:textId="77777777" w:rsidR="0034287B" w:rsidRPr="006B70D8" w:rsidRDefault="0034287B" w:rsidP="0034287B">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 xml:space="preserve">2) przedmiotowego środka dowodowego, dokumentu, o którym mowa w art. 94 ust. 2 ustawy, oświadczenia, o którym mowa w art. 117 ust. 4 ustawy, lub zobowiązania podmiotu udostępniającego zasoby – odpowiednio wykonawca lub wykonawca wspólnie ubiegający się </w:t>
      </w:r>
      <w:r>
        <w:rPr>
          <w:rFonts w:ascii="Segoe UI" w:hAnsi="Segoe UI" w:cs="Segoe UI"/>
          <w:color w:val="000000"/>
          <w:lang w:eastAsia="pl-PL"/>
        </w:rPr>
        <w:br/>
      </w:r>
      <w:r w:rsidRPr="006B70D8">
        <w:rPr>
          <w:rFonts w:ascii="Segoe UI" w:hAnsi="Segoe UI" w:cs="Segoe UI"/>
          <w:color w:val="000000"/>
          <w:lang w:eastAsia="pl-PL"/>
        </w:rPr>
        <w:t>o udzielenie zamówienia;</w:t>
      </w:r>
    </w:p>
    <w:p w14:paraId="451D314D" w14:textId="77777777" w:rsidR="0034287B" w:rsidRPr="006B70D8" w:rsidRDefault="0034287B" w:rsidP="0034287B">
      <w:pPr>
        <w:shd w:val="clear" w:color="auto" w:fill="FFFFFF"/>
        <w:ind w:left="426" w:hanging="284"/>
        <w:jc w:val="both"/>
        <w:rPr>
          <w:rFonts w:ascii="Segoe UI" w:hAnsi="Segoe UI" w:cs="Segoe UI"/>
          <w:color w:val="000000"/>
          <w:lang w:eastAsia="pl-PL"/>
        </w:rPr>
      </w:pPr>
      <w:r w:rsidRPr="006B70D8">
        <w:rPr>
          <w:rFonts w:ascii="Segoe UI" w:hAnsi="Segoe UI" w:cs="Segoe UI"/>
          <w:color w:val="000000"/>
          <w:lang w:eastAsia="pl-PL"/>
        </w:rPr>
        <w:t>3) pełnomocnictwa – mocodawca.</w:t>
      </w:r>
    </w:p>
    <w:p w14:paraId="0BF9323D" w14:textId="77777777"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color w:val="000000"/>
          <w:lang w:eastAsia="pl-PL"/>
        </w:rPr>
        <w:t xml:space="preserve">4. Poświadczenia zgodności cyfrowego odwzorowania z dokumentem w postaci papierowej, </w:t>
      </w:r>
      <w:r w:rsidRPr="006B70D8">
        <w:rPr>
          <w:rFonts w:ascii="Segoe UI" w:hAnsi="Segoe UI" w:cs="Segoe UI"/>
          <w:color w:val="000000"/>
          <w:lang w:eastAsia="pl-PL"/>
        </w:rPr>
        <w:br/>
        <w:t>o którym mowa w ust. 2, może dokonać również notariusz.</w:t>
      </w:r>
    </w:p>
    <w:p w14:paraId="72090AC6" w14:textId="77777777" w:rsidR="0034287B" w:rsidRPr="006B70D8" w:rsidRDefault="0034287B" w:rsidP="0034287B">
      <w:pPr>
        <w:shd w:val="clear" w:color="auto" w:fill="FFFFFF"/>
        <w:jc w:val="both"/>
        <w:rPr>
          <w:rFonts w:ascii="Segoe UI" w:hAnsi="Segoe UI" w:cs="Segoe UI"/>
          <w:color w:val="000000"/>
          <w:lang w:eastAsia="pl-PL"/>
        </w:rPr>
      </w:pPr>
      <w:r w:rsidRPr="006B70D8">
        <w:rPr>
          <w:rFonts w:ascii="Segoe UI" w:hAnsi="Segoe UI" w:cs="Segoe UI"/>
          <w:b/>
          <w:bCs/>
          <w:color w:val="000000"/>
          <w:lang w:eastAsia="pl-PL"/>
        </w:rPr>
        <w:t>§ 8.</w:t>
      </w:r>
      <w:r w:rsidRPr="006B70D8">
        <w:rPr>
          <w:rFonts w:ascii="Segoe UI" w:hAnsi="Segoe UI" w:cs="Segoe UI"/>
          <w:color w:val="000000"/>
          <w:lang w:eastAsia="pl-PL"/>
        </w:rPr>
        <w:t xml:space="preserve">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Pr>
          <w:rFonts w:ascii="Segoe UI" w:hAnsi="Segoe UI" w:cs="Segoe UI"/>
          <w:color w:val="000000"/>
          <w:lang w:eastAsia="pl-PL"/>
        </w:rPr>
        <w:br/>
      </w:r>
      <w:r w:rsidRPr="006B70D8">
        <w:rPr>
          <w:rFonts w:ascii="Segoe UI" w:hAnsi="Segoe UI" w:cs="Segoe UI"/>
          <w:color w:val="000000"/>
          <w:lang w:eastAsia="pl-PL"/>
        </w:rPr>
        <w:t>lub podpisem osobistym, jest równoznaczne z opatrzeniem wszystkich dokumentów zawartych w tym pliku odpowiednio kwalifikowanym podpisem elektronicznym, podpisem zaufanym lub podpisem osobistym.</w:t>
      </w:r>
    </w:p>
    <w:p w14:paraId="119595DB" w14:textId="47F24F66" w:rsidR="00A15624" w:rsidRPr="0007403C" w:rsidRDefault="0034287B" w:rsidP="00822806">
      <w:pPr>
        <w:jc w:val="both"/>
        <w:rPr>
          <w:rFonts w:ascii="Segoe UI" w:eastAsiaTheme="minorHAnsi" w:hAnsi="Segoe UI" w:cs="Segoe UI"/>
          <w:lang w:eastAsia="en-US"/>
        </w:rPr>
      </w:pPr>
      <w:r w:rsidRPr="006B70D8">
        <w:rPr>
          <w:rFonts w:ascii="Segoe UI" w:hAnsi="Segoe UI" w:cs="Segoe UI"/>
        </w:rPr>
        <w:t>(…)”.</w:t>
      </w:r>
    </w:p>
    <w:p w14:paraId="5A52E822" w14:textId="77777777" w:rsidR="00A1270A" w:rsidRPr="00822806" w:rsidRDefault="00A1270A" w:rsidP="00822806">
      <w:pPr>
        <w:jc w:val="both"/>
        <w:rPr>
          <w:rFonts w:ascii="Segoe UI" w:eastAsiaTheme="minorHAnsi" w:hAnsi="Segoe UI" w:cs="Segoe UI"/>
          <w:lang w:eastAsia="en-US"/>
        </w:rPr>
      </w:pPr>
    </w:p>
    <w:p w14:paraId="32A2BADE" w14:textId="2FC900D0" w:rsidR="00B86715" w:rsidRPr="00B171D3" w:rsidRDefault="00B86715" w:rsidP="00A06BEA">
      <w:pPr>
        <w:pStyle w:val="Tekstpodstawowy"/>
        <w:numPr>
          <w:ilvl w:val="0"/>
          <w:numId w:val="25"/>
        </w:numPr>
        <w:ind w:left="426" w:hanging="426"/>
        <w:jc w:val="both"/>
        <w:rPr>
          <w:rFonts w:ascii="Segoe UI" w:hAnsi="Segoe UI" w:cs="Segoe UI"/>
          <w:b w:val="0"/>
          <w:bCs/>
          <w:i w:val="0"/>
          <w:sz w:val="20"/>
        </w:rPr>
      </w:pPr>
      <w:r w:rsidRPr="00B171D3">
        <w:rPr>
          <w:rFonts w:ascii="Segoe UI" w:hAnsi="Segoe UI" w:cs="Segoe UI"/>
          <w:bCs/>
          <w:i w:val="0"/>
          <w:sz w:val="20"/>
        </w:rPr>
        <w:t>WYKONAWCY WYSTĘPUJĄCY WSPÓLNIE</w:t>
      </w:r>
      <w:r w:rsidR="00913E41">
        <w:rPr>
          <w:rFonts w:ascii="Segoe UI" w:hAnsi="Segoe UI" w:cs="Segoe UI"/>
          <w:bCs/>
          <w:i w:val="0"/>
          <w:sz w:val="20"/>
        </w:rPr>
        <w:t xml:space="preserve"> – dotyczy Części I, II i III</w:t>
      </w:r>
    </w:p>
    <w:p w14:paraId="27E794FE" w14:textId="77777777" w:rsidR="00B86715" w:rsidRPr="00B171D3" w:rsidRDefault="00B86715">
      <w:pPr>
        <w:pStyle w:val="Tekstpodstawowy"/>
        <w:jc w:val="both"/>
        <w:rPr>
          <w:rFonts w:ascii="Segoe UI" w:hAnsi="Segoe UI" w:cs="Segoe UI"/>
          <w:b w:val="0"/>
          <w:bCs/>
          <w:i w:val="0"/>
          <w:sz w:val="20"/>
        </w:rPr>
      </w:pPr>
    </w:p>
    <w:p w14:paraId="7A4B8C8B" w14:textId="77777777" w:rsidR="00B86715" w:rsidRPr="0007403C" w:rsidRDefault="00B86715" w:rsidP="00730257">
      <w:pPr>
        <w:numPr>
          <w:ilvl w:val="0"/>
          <w:numId w:val="4"/>
        </w:numPr>
        <w:spacing w:line="254" w:lineRule="auto"/>
        <w:ind w:left="284" w:hanging="284"/>
        <w:jc w:val="both"/>
        <w:rPr>
          <w:rFonts w:ascii="Segoe UI" w:hAnsi="Segoe UI" w:cs="Segoe UI"/>
        </w:rPr>
      </w:pPr>
      <w:r w:rsidRPr="0007403C">
        <w:rPr>
          <w:rFonts w:ascii="Segoe UI" w:hAnsi="Segoe UI" w:cs="Segoe UI"/>
        </w:rPr>
        <w:t>Wykonawcy mogą wspólnie ubiegać się o udzielenie zamówienia.</w:t>
      </w:r>
    </w:p>
    <w:p w14:paraId="4F7EC1C2" w14:textId="77777777" w:rsidR="00822806" w:rsidRPr="0007403C" w:rsidRDefault="00B86715" w:rsidP="00822806">
      <w:pPr>
        <w:numPr>
          <w:ilvl w:val="0"/>
          <w:numId w:val="4"/>
        </w:numPr>
        <w:spacing w:line="254" w:lineRule="auto"/>
        <w:ind w:left="284" w:hanging="284"/>
        <w:jc w:val="both"/>
        <w:rPr>
          <w:rFonts w:ascii="Segoe UI" w:hAnsi="Segoe UI" w:cs="Segoe UI"/>
          <w:u w:val="single"/>
        </w:rPr>
      </w:pPr>
      <w:r w:rsidRPr="0007403C">
        <w:rPr>
          <w:rFonts w:ascii="Segoe UI" w:hAnsi="Segoe UI" w:cs="Segoe UI"/>
        </w:rPr>
        <w:t xml:space="preserve">W przypadku, o którym mowa w ppkt 1, </w:t>
      </w:r>
      <w:r w:rsidRPr="0007403C">
        <w:rPr>
          <w:rFonts w:ascii="Segoe UI" w:hAnsi="Segoe UI" w:cs="Segoe UI"/>
          <w:u w:val="single"/>
        </w:rPr>
        <w:t>Wykonawcy ustanawiają pełnomocnika</w:t>
      </w:r>
      <w:r w:rsidRPr="0007403C">
        <w:rPr>
          <w:rFonts w:ascii="Segoe UI" w:hAnsi="Segoe UI" w:cs="Segoe UI"/>
        </w:rPr>
        <w:t xml:space="preserve"> </w:t>
      </w:r>
      <w:r w:rsidR="00900CFC" w:rsidRPr="0007403C">
        <w:rPr>
          <w:rFonts w:ascii="Segoe UI" w:hAnsi="Segoe UI" w:cs="Segoe UI"/>
        </w:rPr>
        <w:br/>
      </w:r>
      <w:r w:rsidRPr="0007403C">
        <w:rPr>
          <w:rFonts w:ascii="Segoe UI" w:hAnsi="Segoe UI" w:cs="Segoe UI"/>
        </w:rPr>
        <w:t>do reprezentowania ich w postępowaniu o udzielenie z</w:t>
      </w:r>
      <w:r w:rsidR="00EF4BDD" w:rsidRPr="0007403C">
        <w:rPr>
          <w:rFonts w:ascii="Segoe UI" w:hAnsi="Segoe UI" w:cs="Segoe UI"/>
        </w:rPr>
        <w:t xml:space="preserve">amówienia albo </w:t>
      </w:r>
      <w:r w:rsidR="00BC68D4" w:rsidRPr="0007403C">
        <w:rPr>
          <w:rFonts w:ascii="Segoe UI" w:hAnsi="Segoe UI" w:cs="Segoe UI"/>
        </w:rPr>
        <w:t xml:space="preserve">do </w:t>
      </w:r>
      <w:r w:rsidR="00EF4BDD" w:rsidRPr="0007403C">
        <w:rPr>
          <w:rFonts w:ascii="Segoe UI" w:hAnsi="Segoe UI" w:cs="Segoe UI"/>
        </w:rPr>
        <w:t xml:space="preserve">reprezentowania </w:t>
      </w:r>
      <w:r w:rsidR="00900CFC" w:rsidRPr="0007403C">
        <w:rPr>
          <w:rFonts w:ascii="Segoe UI" w:hAnsi="Segoe UI" w:cs="Segoe UI"/>
        </w:rPr>
        <w:br/>
      </w:r>
      <w:r w:rsidRPr="0007403C">
        <w:rPr>
          <w:rFonts w:ascii="Segoe UI" w:hAnsi="Segoe UI" w:cs="Segoe UI"/>
        </w:rPr>
        <w:t>w postępowaniu i zawarcia umowy w sprawie zamówienia publicznego.</w:t>
      </w:r>
    </w:p>
    <w:p w14:paraId="3C60F879" w14:textId="06FA6845" w:rsidR="00822806" w:rsidRPr="0007403C" w:rsidRDefault="00822806" w:rsidP="00822806">
      <w:pPr>
        <w:numPr>
          <w:ilvl w:val="0"/>
          <w:numId w:val="4"/>
        </w:numPr>
        <w:spacing w:line="254" w:lineRule="auto"/>
        <w:ind w:left="284" w:hanging="284"/>
        <w:jc w:val="both"/>
        <w:rPr>
          <w:rFonts w:ascii="Segoe UI" w:hAnsi="Segoe UI" w:cs="Segoe UI"/>
          <w:u w:val="single"/>
        </w:rPr>
      </w:pPr>
      <w:r w:rsidRPr="0007403C">
        <w:rPr>
          <w:rFonts w:ascii="Segoe UI" w:eastAsia="SimSun" w:hAnsi="Segoe UI" w:cs="Segoe UI"/>
          <w:shd w:val="clear" w:color="auto" w:fill="FFFFFF"/>
        </w:rPr>
        <w:t xml:space="preserve">Warunek dotyczący uprawnień do prowadzenia określonej działalności gospodarczej </w:t>
      </w:r>
      <w:r w:rsidRPr="0007403C">
        <w:rPr>
          <w:rFonts w:ascii="Segoe UI" w:eastAsia="SimSun" w:hAnsi="Segoe UI" w:cs="Segoe UI"/>
          <w:shd w:val="clear" w:color="auto" w:fill="FFFFFF"/>
        </w:rPr>
        <w:br/>
        <w:t xml:space="preserve">lub zawodowej, o którym mowa w </w:t>
      </w:r>
      <w:r w:rsidRPr="0007403C">
        <w:rPr>
          <w:rFonts w:ascii="Segoe UI" w:eastAsia="SimSun" w:hAnsi="Segoe UI" w:cs="Segoe UI"/>
          <w:lang w:eastAsia="en-US"/>
        </w:rPr>
        <w:t>Rozdziale I pkt 5:</w:t>
      </w:r>
    </w:p>
    <w:p w14:paraId="6F290E53" w14:textId="46473761" w:rsidR="00822806" w:rsidRPr="0007403C" w:rsidRDefault="00C64CF4" w:rsidP="005A2AE1">
      <w:pPr>
        <w:numPr>
          <w:ilvl w:val="1"/>
          <w:numId w:val="62"/>
        </w:numPr>
        <w:suppressAutoHyphens w:val="0"/>
        <w:ind w:left="709" w:hanging="425"/>
        <w:jc w:val="both"/>
        <w:rPr>
          <w:rFonts w:ascii="Segoe UI" w:eastAsiaTheme="minorHAnsi" w:hAnsi="Segoe UI" w:cs="Segoe UI"/>
          <w:lang w:eastAsia="en-US"/>
        </w:rPr>
      </w:pPr>
      <w:r w:rsidRPr="0007403C">
        <w:rPr>
          <w:rFonts w:ascii="Segoe UI" w:eastAsia="SimSun" w:hAnsi="Segoe UI" w:cs="Segoe UI"/>
          <w:lang w:eastAsia="en-US"/>
        </w:rPr>
        <w:t>ppkt 2.1</w:t>
      </w:r>
      <w:r w:rsidR="00822806" w:rsidRPr="0007403C">
        <w:rPr>
          <w:rFonts w:ascii="Segoe UI" w:eastAsia="SimSun" w:hAnsi="Segoe UI" w:cs="Segoe UI"/>
          <w:lang w:eastAsia="en-US"/>
        </w:rPr>
        <w:t xml:space="preserve"> SWZ</w:t>
      </w:r>
      <w:r w:rsidR="00822806" w:rsidRPr="0007403C">
        <w:rPr>
          <w:rFonts w:ascii="Segoe UI" w:eastAsia="SimSun" w:hAnsi="Segoe UI" w:cs="Segoe UI"/>
          <w:shd w:val="clear" w:color="auto" w:fill="FFFFFF"/>
        </w:rPr>
        <w:t xml:space="preserve"> jest spełniony, jeżeli co najmniej jeden z Wykonawców wspólnie ubiegających się o udzielenie zamówienia posiada uprawnienia do prowadzenia określonej działalności gospodarczej lub zawodowej i zrealizuje usługi, do których realizacji te uprawnienia </w:t>
      </w:r>
      <w:r w:rsidR="00822806" w:rsidRPr="0007403C">
        <w:rPr>
          <w:rFonts w:ascii="Segoe UI" w:eastAsia="SimSun" w:hAnsi="Segoe UI" w:cs="Segoe UI"/>
          <w:shd w:val="clear" w:color="auto" w:fill="FFFFFF"/>
        </w:rPr>
        <w:br/>
        <w:t>są wymagane;</w:t>
      </w:r>
    </w:p>
    <w:p w14:paraId="1517743A" w14:textId="63693C10" w:rsidR="00822806" w:rsidRPr="0007403C" w:rsidRDefault="00C64CF4" w:rsidP="005A2AE1">
      <w:pPr>
        <w:numPr>
          <w:ilvl w:val="1"/>
          <w:numId w:val="62"/>
        </w:numPr>
        <w:suppressAutoHyphens w:val="0"/>
        <w:ind w:left="709" w:hanging="425"/>
        <w:jc w:val="both"/>
        <w:rPr>
          <w:rFonts w:ascii="Segoe UI" w:eastAsiaTheme="minorHAnsi" w:hAnsi="Segoe UI" w:cs="Segoe UI"/>
          <w:lang w:eastAsia="en-US"/>
        </w:rPr>
      </w:pPr>
      <w:r w:rsidRPr="0007403C">
        <w:rPr>
          <w:rFonts w:ascii="Segoe UI" w:eastAsia="SimSun" w:hAnsi="Segoe UI" w:cs="Segoe UI"/>
          <w:lang w:eastAsia="en-US"/>
        </w:rPr>
        <w:t>ppkt 2.</w:t>
      </w:r>
      <w:r w:rsidR="00822806" w:rsidRPr="0007403C">
        <w:rPr>
          <w:rFonts w:ascii="Segoe UI" w:eastAsia="SimSun" w:hAnsi="Segoe UI" w:cs="Segoe UI"/>
          <w:lang w:eastAsia="en-US"/>
        </w:rPr>
        <w:t>2 SWZ</w:t>
      </w:r>
      <w:r w:rsidR="00822806" w:rsidRPr="0007403C">
        <w:rPr>
          <w:rFonts w:ascii="Segoe UI" w:eastAsia="SimSun" w:hAnsi="Segoe UI" w:cs="Segoe UI"/>
          <w:shd w:val="clear" w:color="auto" w:fill="FFFFFF"/>
        </w:rPr>
        <w:t xml:space="preserve"> jest spełniony, jeżeli co najmniej jeden z Wykonawców wspólnie ubiegających się o udzielenie zamówienia posiada uprawnienia do prowadzenia określonej działalności gospodarczej lub zawodowej i zrealizuje usługi, do których realiza</w:t>
      </w:r>
      <w:r w:rsidRPr="0007403C">
        <w:rPr>
          <w:rFonts w:ascii="Segoe UI" w:eastAsia="SimSun" w:hAnsi="Segoe UI" w:cs="Segoe UI"/>
          <w:shd w:val="clear" w:color="auto" w:fill="FFFFFF"/>
        </w:rPr>
        <w:t xml:space="preserve">cji te uprawnienia </w:t>
      </w:r>
      <w:r w:rsidRPr="0007403C">
        <w:rPr>
          <w:rFonts w:ascii="Segoe UI" w:eastAsia="SimSun" w:hAnsi="Segoe UI" w:cs="Segoe UI"/>
          <w:shd w:val="clear" w:color="auto" w:fill="FFFFFF"/>
        </w:rPr>
        <w:br/>
        <w:t>są wymagane;</w:t>
      </w:r>
    </w:p>
    <w:p w14:paraId="503CA64E" w14:textId="52757127" w:rsidR="00C64CF4" w:rsidRPr="0007403C" w:rsidRDefault="00C64CF4" w:rsidP="005A2AE1">
      <w:pPr>
        <w:numPr>
          <w:ilvl w:val="1"/>
          <w:numId w:val="62"/>
        </w:numPr>
        <w:suppressAutoHyphens w:val="0"/>
        <w:ind w:left="709" w:hanging="425"/>
        <w:jc w:val="both"/>
        <w:rPr>
          <w:rFonts w:ascii="Segoe UI" w:eastAsiaTheme="minorHAnsi" w:hAnsi="Segoe UI" w:cs="Segoe UI"/>
          <w:lang w:eastAsia="en-US"/>
        </w:rPr>
      </w:pPr>
      <w:r w:rsidRPr="0007403C">
        <w:rPr>
          <w:rFonts w:ascii="Segoe UI" w:eastAsia="SimSun" w:hAnsi="Segoe UI" w:cs="Segoe UI"/>
          <w:shd w:val="clear" w:color="auto" w:fill="FFFFFF"/>
        </w:rPr>
        <w:t xml:space="preserve">ppkt 2.3 SWZ jest spełniony, jeżeli co najmniej jeden z Wykonawców wspólnie ubiegających się o udzielenie zamówienia posiada uprawnienia do prowadzenia określonej działalności gospodarczej lub zawodowej i zrealizuje usługi, do których realizacji te uprawnienia </w:t>
      </w:r>
      <w:r w:rsidRPr="0007403C">
        <w:rPr>
          <w:rFonts w:ascii="Segoe UI" w:eastAsia="SimSun" w:hAnsi="Segoe UI" w:cs="Segoe UI"/>
          <w:shd w:val="clear" w:color="auto" w:fill="FFFFFF"/>
        </w:rPr>
        <w:br/>
        <w:t>są wymagane.</w:t>
      </w:r>
    </w:p>
    <w:p w14:paraId="1D30FE7A" w14:textId="77777777" w:rsidR="00C64CF4" w:rsidRPr="0007403C" w:rsidRDefault="00822806" w:rsidP="00C64CF4">
      <w:pPr>
        <w:numPr>
          <w:ilvl w:val="0"/>
          <w:numId w:val="4"/>
        </w:numPr>
        <w:suppressAutoHyphens w:val="0"/>
        <w:ind w:left="284" w:hanging="284"/>
        <w:jc w:val="both"/>
        <w:rPr>
          <w:rFonts w:ascii="Segoe UI" w:eastAsiaTheme="minorHAnsi" w:hAnsi="Segoe UI" w:cs="Segoe UI"/>
          <w:lang w:eastAsia="en-US"/>
        </w:rPr>
      </w:pPr>
      <w:r w:rsidRPr="0007403C">
        <w:rPr>
          <w:rFonts w:ascii="Segoe UI" w:eastAsiaTheme="minorHAnsi" w:hAnsi="Segoe UI" w:cs="Segoe UI"/>
          <w:lang w:eastAsia="en-US"/>
        </w:rPr>
        <w:t xml:space="preserve">W przypadku, o którym mowa w ppkt 3, Wykonawcy wspólnie ubiegający się o udzielenie zamówienia </w:t>
      </w:r>
      <w:r w:rsidRPr="0007403C">
        <w:rPr>
          <w:rFonts w:ascii="Segoe UI" w:eastAsiaTheme="minorHAnsi" w:hAnsi="Segoe UI" w:cs="Segoe UI"/>
          <w:u w:val="single"/>
          <w:lang w:eastAsia="en-US"/>
        </w:rPr>
        <w:t>dołączają do oferty</w:t>
      </w:r>
      <w:r w:rsidRPr="0007403C">
        <w:rPr>
          <w:rFonts w:ascii="Segoe UI" w:eastAsiaTheme="minorHAnsi" w:hAnsi="Segoe UI" w:cs="Segoe UI"/>
          <w:lang w:eastAsia="en-US"/>
        </w:rPr>
        <w:t xml:space="preserve"> </w:t>
      </w:r>
      <w:r w:rsidRPr="0007403C">
        <w:rPr>
          <w:rFonts w:ascii="Segoe UI" w:eastAsiaTheme="minorHAnsi" w:hAnsi="Segoe UI" w:cs="Segoe UI"/>
          <w:b/>
          <w:lang w:eastAsia="en-US"/>
        </w:rPr>
        <w:t>Oświadczenie, z którego wynika, które usługi wykonają poszczególni Wykonawcy</w:t>
      </w:r>
      <w:r w:rsidRPr="0007403C">
        <w:rPr>
          <w:rFonts w:ascii="Segoe UI" w:eastAsiaTheme="minorHAnsi" w:hAnsi="Segoe UI" w:cs="Segoe UI"/>
          <w:lang w:eastAsia="en-US"/>
        </w:rPr>
        <w:t>, według wzoru określonego w Rozdziale III pkt 3 SWZ</w:t>
      </w:r>
      <w:r w:rsidR="00C64CF4" w:rsidRPr="0007403C">
        <w:rPr>
          <w:rFonts w:ascii="Segoe UI" w:eastAsiaTheme="minorHAnsi" w:hAnsi="Segoe UI" w:cs="Segoe UI"/>
          <w:lang w:eastAsia="en-US"/>
        </w:rPr>
        <w:t>, odpowiednio dla Części, na którą składają ofertę</w:t>
      </w:r>
      <w:r w:rsidRPr="0007403C">
        <w:rPr>
          <w:rFonts w:ascii="Segoe UI" w:eastAsiaTheme="minorHAnsi" w:hAnsi="Segoe UI" w:cs="Segoe UI"/>
          <w:lang w:eastAsia="en-US"/>
        </w:rPr>
        <w:t>.</w:t>
      </w:r>
    </w:p>
    <w:p w14:paraId="71BD8C32" w14:textId="6FA4B7ED" w:rsidR="00822806" w:rsidRPr="0007403C" w:rsidRDefault="00822806" w:rsidP="00C64CF4">
      <w:pPr>
        <w:numPr>
          <w:ilvl w:val="0"/>
          <w:numId w:val="4"/>
        </w:numPr>
        <w:suppressAutoHyphens w:val="0"/>
        <w:ind w:left="284" w:hanging="284"/>
        <w:jc w:val="both"/>
        <w:rPr>
          <w:rFonts w:ascii="Segoe UI" w:eastAsiaTheme="minorHAnsi" w:hAnsi="Segoe UI" w:cs="Segoe UI"/>
          <w:lang w:eastAsia="en-US"/>
        </w:rPr>
      </w:pPr>
      <w:r w:rsidRPr="0007403C">
        <w:rPr>
          <w:rFonts w:ascii="Segoe UI" w:eastAsiaTheme="minorHAnsi" w:hAnsi="Segoe UI" w:cs="Segoe UI"/>
          <w:lang w:eastAsia="en-US"/>
        </w:rPr>
        <w:t>Wykonawcy wspólnie ubiegający się o udzielenie zamówienia wykazują:</w:t>
      </w:r>
    </w:p>
    <w:p w14:paraId="13DDEA61" w14:textId="4A50917C" w:rsidR="00C64CF4" w:rsidRPr="0007403C" w:rsidRDefault="00C64CF4" w:rsidP="00C64CF4">
      <w:pPr>
        <w:suppressAutoHyphens w:val="0"/>
        <w:ind w:left="284"/>
        <w:jc w:val="both"/>
        <w:rPr>
          <w:rFonts w:ascii="Segoe UI" w:eastAsiaTheme="minorHAnsi" w:hAnsi="Segoe UI" w:cs="Segoe UI"/>
          <w:lang w:eastAsia="en-US"/>
        </w:rPr>
      </w:pPr>
      <w:r w:rsidRPr="0007403C">
        <w:rPr>
          <w:rFonts w:ascii="Segoe UI" w:eastAsiaTheme="minorHAnsi" w:hAnsi="Segoe UI" w:cs="Segoe UI"/>
          <w:lang w:eastAsia="en-US"/>
        </w:rPr>
        <w:t xml:space="preserve">5.1)  </w:t>
      </w:r>
      <w:r w:rsidR="00822806" w:rsidRPr="0007403C">
        <w:rPr>
          <w:rFonts w:ascii="Segoe UI" w:eastAsiaTheme="minorHAnsi" w:hAnsi="Segoe UI" w:cs="Segoe UI"/>
          <w:lang w:eastAsia="en-US"/>
        </w:rPr>
        <w:t>każdy samodzielnie brak podstaw wykluczenia, o których mowa w Rozdziale I pkt 5 ppkt 1 SWZ;</w:t>
      </w:r>
    </w:p>
    <w:p w14:paraId="17D46001" w14:textId="77777777" w:rsidR="00C64CF4" w:rsidRPr="0007403C" w:rsidRDefault="00C64CF4" w:rsidP="00C64CF4">
      <w:pPr>
        <w:suppressAutoHyphens w:val="0"/>
        <w:ind w:left="709" w:hanging="425"/>
        <w:jc w:val="both"/>
        <w:rPr>
          <w:rFonts w:ascii="Segoe UI" w:eastAsia="SimSun" w:hAnsi="Segoe UI" w:cs="Segoe UI"/>
          <w:lang w:eastAsia="en-US"/>
        </w:rPr>
      </w:pPr>
      <w:r w:rsidRPr="0007403C">
        <w:rPr>
          <w:rFonts w:ascii="Segoe UI" w:eastAsiaTheme="minorHAnsi" w:hAnsi="Segoe UI" w:cs="Segoe UI"/>
          <w:lang w:eastAsia="en-US"/>
        </w:rPr>
        <w:t xml:space="preserve">5.2) </w:t>
      </w:r>
      <w:r w:rsidR="00822806" w:rsidRPr="0007403C">
        <w:rPr>
          <w:rFonts w:ascii="Segoe UI" w:eastAsia="SimSun" w:hAnsi="Segoe UI" w:cs="Segoe UI"/>
          <w:lang w:eastAsia="en-US"/>
        </w:rPr>
        <w:t>co najmniej jeden z nich spełnianie warunku określon</w:t>
      </w:r>
      <w:r w:rsidRPr="0007403C">
        <w:rPr>
          <w:rFonts w:ascii="Segoe UI" w:eastAsia="SimSun" w:hAnsi="Segoe UI" w:cs="Segoe UI"/>
          <w:lang w:eastAsia="en-US"/>
        </w:rPr>
        <w:t>ego w Rozdziale I pkt 5 ppkt 2</w:t>
      </w:r>
      <w:r w:rsidR="00822806" w:rsidRPr="0007403C">
        <w:rPr>
          <w:rFonts w:ascii="Segoe UI" w:eastAsia="SimSun" w:hAnsi="Segoe UI" w:cs="Segoe UI"/>
          <w:lang w:eastAsia="en-US"/>
        </w:rPr>
        <w:t>.1 SWZ; warunek, o którym mo</w:t>
      </w:r>
      <w:r w:rsidRPr="0007403C">
        <w:rPr>
          <w:rFonts w:ascii="Segoe UI" w:eastAsia="SimSun" w:hAnsi="Segoe UI" w:cs="Segoe UI"/>
          <w:lang w:eastAsia="en-US"/>
        </w:rPr>
        <w:t>wa w Rozdziale I pkt 5 ppkt 2.</w:t>
      </w:r>
      <w:r w:rsidR="00822806" w:rsidRPr="0007403C">
        <w:rPr>
          <w:rFonts w:ascii="Segoe UI" w:eastAsia="SimSun" w:hAnsi="Segoe UI" w:cs="Segoe UI"/>
          <w:lang w:eastAsia="en-US"/>
        </w:rPr>
        <w:t xml:space="preserve">1 SWZ jest spełniony, jeżeli co najmniej jeden z Wykonawców wspólnie ubiegający się o udzielenie zamówienia posiada uprawnienia </w:t>
      </w:r>
      <w:r w:rsidRPr="0007403C">
        <w:rPr>
          <w:rFonts w:ascii="Segoe UI" w:eastAsia="SimSun" w:hAnsi="Segoe UI" w:cs="Segoe UI"/>
          <w:lang w:eastAsia="en-US"/>
        </w:rPr>
        <w:br/>
      </w:r>
      <w:r w:rsidR="00822806" w:rsidRPr="0007403C">
        <w:rPr>
          <w:rFonts w:ascii="Segoe UI" w:eastAsia="SimSun" w:hAnsi="Segoe UI" w:cs="Segoe UI"/>
          <w:lang w:eastAsia="en-US"/>
        </w:rPr>
        <w:t>do prowadzenia określonej działalności gospodarczej lub zawodowej</w:t>
      </w:r>
      <w:r w:rsidR="00822806" w:rsidRPr="0007403C">
        <w:rPr>
          <w:rFonts w:ascii="Segoe UI" w:eastAsia="SimSun" w:hAnsi="Segoe UI" w:cs="Segoe UI"/>
          <w:shd w:val="clear" w:color="auto" w:fill="FFFFFF"/>
        </w:rPr>
        <w:t xml:space="preserve"> i zrealizuje usługi, </w:t>
      </w:r>
      <w:r w:rsidR="00822806" w:rsidRPr="0007403C">
        <w:rPr>
          <w:rFonts w:ascii="Segoe UI" w:eastAsia="SimSun" w:hAnsi="Segoe UI" w:cs="Segoe UI"/>
          <w:shd w:val="clear" w:color="auto" w:fill="FFFFFF"/>
        </w:rPr>
        <w:br/>
        <w:t>do których realizacji te uprawnienia są wymagane</w:t>
      </w:r>
      <w:r w:rsidRPr="0007403C">
        <w:rPr>
          <w:rFonts w:ascii="Segoe UI" w:eastAsia="SimSun" w:hAnsi="Segoe UI" w:cs="Segoe UI"/>
          <w:lang w:eastAsia="en-US"/>
        </w:rPr>
        <w:t>;</w:t>
      </w:r>
    </w:p>
    <w:p w14:paraId="185E7467" w14:textId="1643F2B3" w:rsidR="00822806" w:rsidRPr="0007403C" w:rsidRDefault="00C64CF4" w:rsidP="00C64CF4">
      <w:pPr>
        <w:suppressAutoHyphens w:val="0"/>
        <w:ind w:left="709" w:hanging="425"/>
        <w:jc w:val="both"/>
        <w:rPr>
          <w:rFonts w:ascii="Segoe UI" w:eastAsia="SimSun" w:hAnsi="Segoe UI" w:cs="Segoe UI"/>
          <w:lang w:eastAsia="en-US"/>
        </w:rPr>
      </w:pPr>
      <w:r w:rsidRPr="0007403C">
        <w:rPr>
          <w:rFonts w:ascii="Segoe UI" w:eastAsia="SimSun" w:hAnsi="Segoe UI" w:cs="Segoe UI"/>
          <w:lang w:eastAsia="en-US"/>
        </w:rPr>
        <w:t xml:space="preserve">5.3) </w:t>
      </w:r>
      <w:r w:rsidR="00822806" w:rsidRPr="0007403C">
        <w:rPr>
          <w:rFonts w:ascii="Segoe UI" w:eastAsia="SimSun" w:hAnsi="Segoe UI" w:cs="Segoe UI"/>
          <w:lang w:eastAsia="en-US"/>
        </w:rPr>
        <w:t>co najmniej jeden z nich spełnianie warunku określone</w:t>
      </w:r>
      <w:r w:rsidRPr="0007403C">
        <w:rPr>
          <w:rFonts w:ascii="Segoe UI" w:eastAsia="SimSun" w:hAnsi="Segoe UI" w:cs="Segoe UI"/>
          <w:lang w:eastAsia="en-US"/>
        </w:rPr>
        <w:t>go w Rozdziale I pkt 5 ppkt 2.</w:t>
      </w:r>
      <w:r w:rsidR="00822806" w:rsidRPr="0007403C">
        <w:rPr>
          <w:rFonts w:ascii="Segoe UI" w:eastAsia="SimSun" w:hAnsi="Segoe UI" w:cs="Segoe UI"/>
          <w:lang w:eastAsia="en-US"/>
        </w:rPr>
        <w:t>2 SWZ; warunek, o którym mo</w:t>
      </w:r>
      <w:r w:rsidRPr="0007403C">
        <w:rPr>
          <w:rFonts w:ascii="Segoe UI" w:eastAsia="SimSun" w:hAnsi="Segoe UI" w:cs="Segoe UI"/>
          <w:lang w:eastAsia="en-US"/>
        </w:rPr>
        <w:t>wa w Rozdziale I pkt 5 ppkt 2.</w:t>
      </w:r>
      <w:r w:rsidR="00822806" w:rsidRPr="0007403C">
        <w:rPr>
          <w:rFonts w:ascii="Segoe UI" w:eastAsia="SimSun" w:hAnsi="Segoe UI" w:cs="Segoe UI"/>
          <w:lang w:eastAsia="en-US"/>
        </w:rPr>
        <w:t xml:space="preserve">2 SWZ jest spełniony, jeżeli co najmniej jeden z Wykonawców wspólnie ubiegający się o udzielenie zamówienia posiada uprawnienia </w:t>
      </w:r>
      <w:r w:rsidRPr="0007403C">
        <w:rPr>
          <w:rFonts w:ascii="Segoe UI" w:eastAsia="SimSun" w:hAnsi="Segoe UI" w:cs="Segoe UI"/>
          <w:lang w:eastAsia="en-US"/>
        </w:rPr>
        <w:br/>
      </w:r>
      <w:r w:rsidR="00822806" w:rsidRPr="0007403C">
        <w:rPr>
          <w:rFonts w:ascii="Segoe UI" w:eastAsia="SimSun" w:hAnsi="Segoe UI" w:cs="Segoe UI"/>
          <w:lang w:eastAsia="en-US"/>
        </w:rPr>
        <w:t>do prowadzenia określonej działalności gospodarczej lub zawodowej</w:t>
      </w:r>
      <w:r w:rsidR="00822806" w:rsidRPr="0007403C">
        <w:rPr>
          <w:rFonts w:ascii="Segoe UI" w:eastAsia="SimSun" w:hAnsi="Segoe UI" w:cs="Segoe UI"/>
          <w:shd w:val="clear" w:color="auto" w:fill="FFFFFF"/>
        </w:rPr>
        <w:t xml:space="preserve"> i zrealizuje usługi, </w:t>
      </w:r>
      <w:r w:rsidR="00822806" w:rsidRPr="0007403C">
        <w:rPr>
          <w:rFonts w:ascii="Segoe UI" w:eastAsia="SimSun" w:hAnsi="Segoe UI" w:cs="Segoe UI"/>
          <w:shd w:val="clear" w:color="auto" w:fill="FFFFFF"/>
        </w:rPr>
        <w:br/>
        <w:t>do których realizacji te uprawnienia są wymagane</w:t>
      </w:r>
      <w:r w:rsidR="00822806" w:rsidRPr="0007403C">
        <w:rPr>
          <w:rFonts w:ascii="Segoe UI" w:eastAsia="SimSun" w:hAnsi="Segoe UI" w:cs="Segoe UI"/>
          <w:lang w:eastAsia="en-US"/>
        </w:rPr>
        <w:t>;</w:t>
      </w:r>
    </w:p>
    <w:p w14:paraId="7AA4646A" w14:textId="26A9472F" w:rsidR="00822806" w:rsidRPr="0007403C" w:rsidRDefault="00C64CF4" w:rsidP="00354939">
      <w:pPr>
        <w:suppressAutoHyphens w:val="0"/>
        <w:ind w:left="709" w:hanging="425"/>
        <w:jc w:val="both"/>
        <w:rPr>
          <w:rFonts w:ascii="Segoe UI" w:eastAsia="SimSun" w:hAnsi="Segoe UI" w:cs="Segoe UI"/>
          <w:lang w:eastAsia="en-US"/>
        </w:rPr>
      </w:pPr>
      <w:r w:rsidRPr="0007403C">
        <w:rPr>
          <w:rFonts w:ascii="Segoe UI" w:eastAsia="SimSun" w:hAnsi="Segoe UI" w:cs="Segoe UI"/>
          <w:lang w:eastAsia="en-US"/>
        </w:rPr>
        <w:t xml:space="preserve">5.4) co najmniej jeden z nich spełnianie warunku określonego w Rozdziale I pkt 5 ppkt 2.3 SWZ; warunek, o którym mowa w Rozdziale I pkt 5 ppkt 2.3 SWZ jest spełniony, jeżeli co najmniej jeden z Wykonawców wspólnie ubiegający się o udzielenie zamówienia posiada uprawnienia </w:t>
      </w:r>
      <w:r w:rsidRPr="0007403C">
        <w:rPr>
          <w:rFonts w:ascii="Segoe UI" w:eastAsia="SimSun" w:hAnsi="Segoe UI" w:cs="Segoe UI"/>
          <w:lang w:eastAsia="en-US"/>
        </w:rPr>
        <w:br/>
        <w:t>do prowadzenia określonej działalności gospodarczej lub zawodowej</w:t>
      </w:r>
      <w:r w:rsidRPr="0007403C">
        <w:rPr>
          <w:rFonts w:ascii="Segoe UI" w:eastAsia="SimSun" w:hAnsi="Segoe UI" w:cs="Segoe UI"/>
          <w:shd w:val="clear" w:color="auto" w:fill="FFFFFF"/>
        </w:rPr>
        <w:t xml:space="preserve"> i zrealizuje usługi, </w:t>
      </w:r>
      <w:r w:rsidRPr="0007403C">
        <w:rPr>
          <w:rFonts w:ascii="Segoe UI" w:eastAsia="SimSun" w:hAnsi="Segoe UI" w:cs="Segoe UI"/>
          <w:shd w:val="clear" w:color="auto" w:fill="FFFFFF"/>
        </w:rPr>
        <w:br/>
        <w:t>do których realizacji te uprawnienia są wymagane</w:t>
      </w:r>
      <w:r w:rsidR="00822806" w:rsidRPr="0007403C">
        <w:rPr>
          <w:rFonts w:ascii="Segoe UI" w:eastAsia="SimSun" w:hAnsi="Segoe UI" w:cs="Segoe UI"/>
          <w:lang w:eastAsia="en-US"/>
        </w:rPr>
        <w:t>.</w:t>
      </w:r>
    </w:p>
    <w:p w14:paraId="24387A5F" w14:textId="77777777" w:rsidR="00C64CF4" w:rsidRPr="0007403C" w:rsidRDefault="00822806" w:rsidP="00354939">
      <w:pPr>
        <w:numPr>
          <w:ilvl w:val="0"/>
          <w:numId w:val="4"/>
        </w:numPr>
        <w:suppressAutoHyphens w:val="0"/>
        <w:ind w:left="284" w:hanging="284"/>
        <w:jc w:val="both"/>
        <w:rPr>
          <w:rFonts w:ascii="Segoe UI" w:eastAsiaTheme="minorHAnsi" w:hAnsi="Segoe UI" w:cs="Segoe UI"/>
          <w:lang w:eastAsia="en-US"/>
        </w:rPr>
      </w:pPr>
      <w:r w:rsidRPr="0007403C">
        <w:rPr>
          <w:rFonts w:ascii="Segoe UI" w:eastAsiaTheme="minorHAnsi" w:hAnsi="Segoe UI" w:cs="Segoe UI"/>
          <w:lang w:eastAsia="en-US"/>
        </w:rPr>
        <w:t>W przypadku wspólnego ubiegania się o zamówienie przez Wykonawców</w:t>
      </w:r>
      <w:r w:rsidR="00C64CF4" w:rsidRPr="0007403C">
        <w:rPr>
          <w:rFonts w:ascii="Segoe UI" w:eastAsiaTheme="minorHAnsi" w:hAnsi="Segoe UI" w:cs="Segoe UI"/>
          <w:lang w:eastAsia="en-US"/>
        </w:rPr>
        <w:t>:</w:t>
      </w:r>
    </w:p>
    <w:p w14:paraId="096AE16E" w14:textId="1D120F81" w:rsidR="00354939" w:rsidRPr="0007403C" w:rsidRDefault="00C64CF4" w:rsidP="005A2AE1">
      <w:pPr>
        <w:pStyle w:val="Akapitzlist"/>
        <w:numPr>
          <w:ilvl w:val="1"/>
          <w:numId w:val="63"/>
        </w:numPr>
        <w:suppressAutoHyphens w:val="0"/>
        <w:spacing w:after="0" w:line="240" w:lineRule="auto"/>
        <w:jc w:val="both"/>
        <w:rPr>
          <w:rFonts w:ascii="Segoe UI" w:eastAsiaTheme="minorHAnsi" w:hAnsi="Segoe UI" w:cs="Segoe UI"/>
          <w:sz w:val="20"/>
          <w:lang w:eastAsia="en-US"/>
        </w:rPr>
      </w:pPr>
      <w:r w:rsidRPr="0007403C">
        <w:rPr>
          <w:rFonts w:ascii="Segoe UI" w:eastAsiaTheme="minorHAnsi" w:hAnsi="Segoe UI" w:cs="Segoe UI"/>
          <w:sz w:val="20"/>
          <w:lang w:eastAsia="en-US"/>
        </w:rPr>
        <w:t xml:space="preserve"> OŚWIADCZENIE, </w:t>
      </w:r>
      <w:r w:rsidR="00822806" w:rsidRPr="0007403C">
        <w:rPr>
          <w:rFonts w:ascii="Segoe UI" w:eastAsiaTheme="minorHAnsi" w:hAnsi="Segoe UI" w:cs="Segoe UI"/>
          <w:sz w:val="20"/>
          <w:lang w:eastAsia="en-US"/>
        </w:rPr>
        <w:t xml:space="preserve">o którym mowa w Rozdziale I pkt 6 </w:t>
      </w:r>
      <w:r w:rsidR="00354939" w:rsidRPr="0007403C">
        <w:rPr>
          <w:rFonts w:ascii="Segoe UI" w:eastAsiaTheme="minorHAnsi" w:hAnsi="Segoe UI" w:cs="Segoe UI"/>
          <w:sz w:val="20"/>
          <w:lang w:eastAsia="en-US"/>
        </w:rPr>
        <w:t xml:space="preserve">ppkt 1 </w:t>
      </w:r>
      <w:r w:rsidRPr="0007403C">
        <w:rPr>
          <w:rFonts w:ascii="Segoe UI" w:eastAsiaTheme="minorHAnsi" w:hAnsi="Segoe UI" w:cs="Segoe UI"/>
          <w:sz w:val="20"/>
          <w:lang w:eastAsia="en-US"/>
        </w:rPr>
        <w:t xml:space="preserve">SWZ składa każdy z Wykonawców; </w:t>
      </w:r>
      <w:r w:rsidR="00354939" w:rsidRPr="0007403C">
        <w:rPr>
          <w:rFonts w:ascii="Segoe UI" w:eastAsiaTheme="minorHAnsi" w:hAnsi="Segoe UI" w:cs="Segoe UI"/>
          <w:sz w:val="20"/>
          <w:lang w:eastAsia="en-US"/>
        </w:rPr>
        <w:t>o</w:t>
      </w:r>
      <w:r w:rsidR="00822806" w:rsidRPr="0007403C">
        <w:rPr>
          <w:rFonts w:ascii="Segoe UI" w:eastAsiaTheme="minorHAnsi" w:hAnsi="Segoe UI" w:cs="Segoe UI"/>
          <w:sz w:val="20"/>
          <w:lang w:eastAsia="en-US"/>
        </w:rPr>
        <w:t>świadczenia te winny potwierdzać brak podstaw wykluczenia oraz spełnianie w</w:t>
      </w:r>
      <w:r w:rsidRPr="0007403C">
        <w:rPr>
          <w:rFonts w:ascii="Segoe UI" w:eastAsiaTheme="minorHAnsi" w:hAnsi="Segoe UI" w:cs="Segoe UI"/>
          <w:sz w:val="20"/>
          <w:lang w:eastAsia="en-US"/>
        </w:rPr>
        <w:t xml:space="preserve">arunków udziału w postępowaniu </w:t>
      </w:r>
      <w:r w:rsidR="00822806" w:rsidRPr="0007403C">
        <w:rPr>
          <w:rFonts w:ascii="Segoe UI" w:eastAsiaTheme="minorHAnsi" w:hAnsi="Segoe UI" w:cs="Segoe UI"/>
          <w:sz w:val="20"/>
          <w:lang w:eastAsia="en-US"/>
        </w:rPr>
        <w:t>w zakresie, w jakim każdy z Wykonawców wykazuje spełnianie</w:t>
      </w:r>
      <w:r w:rsidRPr="0007403C">
        <w:rPr>
          <w:rFonts w:ascii="Segoe UI" w:eastAsiaTheme="minorHAnsi" w:hAnsi="Segoe UI" w:cs="Segoe UI"/>
          <w:sz w:val="20"/>
          <w:lang w:eastAsia="en-US"/>
        </w:rPr>
        <w:t xml:space="preserve"> warunków udziału w postępowania;</w:t>
      </w:r>
    </w:p>
    <w:p w14:paraId="148467C0" w14:textId="0EEB8529" w:rsidR="00314C27" w:rsidRPr="0007403C" w:rsidRDefault="00354939" w:rsidP="005A2AE1">
      <w:pPr>
        <w:pStyle w:val="Akapitzlist"/>
        <w:numPr>
          <w:ilvl w:val="1"/>
          <w:numId w:val="63"/>
        </w:numPr>
        <w:suppressAutoHyphens w:val="0"/>
        <w:spacing w:after="0" w:line="240" w:lineRule="auto"/>
        <w:jc w:val="both"/>
        <w:rPr>
          <w:rFonts w:ascii="Segoe UI" w:eastAsiaTheme="minorHAnsi" w:hAnsi="Segoe UI" w:cs="Segoe UI"/>
          <w:sz w:val="20"/>
          <w:lang w:eastAsia="en-US"/>
        </w:rPr>
      </w:pPr>
      <w:r w:rsidRPr="0007403C">
        <w:rPr>
          <w:rFonts w:ascii="Segoe UI" w:eastAsiaTheme="minorHAnsi" w:hAnsi="Segoe UI" w:cs="Segoe UI"/>
          <w:sz w:val="20"/>
          <w:lang w:eastAsia="en-US"/>
        </w:rPr>
        <w:t xml:space="preserve">OŚWIADCZENIE, o którym mowa w Rozdziale I pkt 6 ppkt 2 SWZ składa każdy z Wykonawców; oświadczenia te winny potwierdzać brak podstaw wykluczenia </w:t>
      </w:r>
      <w:r w:rsidRPr="0007403C">
        <w:rPr>
          <w:rFonts w:ascii="Segoe UI" w:hAnsi="Segoe UI" w:cs="Segoe UI"/>
          <w:sz w:val="20"/>
          <w:lang w:eastAsia="pl-PL"/>
        </w:rPr>
        <w:t xml:space="preserve">na podstawie </w:t>
      </w:r>
      <w:r w:rsidRPr="0007403C">
        <w:rPr>
          <w:rFonts w:ascii="Segoe UI" w:hAnsi="Segoe UI" w:cs="Segoe UI"/>
          <w:sz w:val="20"/>
        </w:rPr>
        <w:t xml:space="preserve">art. </w:t>
      </w:r>
      <w:r w:rsidRPr="0007403C">
        <w:rPr>
          <w:rFonts w:ascii="Segoe UI" w:eastAsia="SimSun" w:hAnsi="Segoe UI" w:cs="Segoe UI"/>
          <w:sz w:val="20"/>
        </w:rPr>
        <w:t xml:space="preserve">5k </w:t>
      </w:r>
      <w:r w:rsidRPr="0007403C">
        <w:rPr>
          <w:rFonts w:ascii="Segoe UI" w:eastAsiaTheme="minorHAnsi" w:hAnsi="Segoe UI" w:cs="Segoe UI"/>
          <w:sz w:val="20"/>
          <w:lang w:eastAsia="en-US"/>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w:t>
      </w:r>
      <w:r w:rsidRPr="0007403C">
        <w:rPr>
          <w:rFonts w:ascii="Segoe UI" w:eastAsiaTheme="minorHAnsi" w:hAnsi="Segoe UI" w:cs="Segoe UI"/>
          <w:sz w:val="20"/>
          <w:lang w:eastAsia="en-US"/>
        </w:rPr>
        <w:br/>
        <w:t>z dnia 8 kwietnia 2022 r. w sprawie zmiany rozporządzenia (UE) nr 833/2014 dotyczącego środków ograniczających w związku z działaniami Rosji destabilizującymi sytuację na Ukrainie (Dz. Urz. UE nr L 111 z 8.4.2022, str.1).</w:t>
      </w:r>
    </w:p>
    <w:p w14:paraId="7C602253" w14:textId="77777777" w:rsidR="00354939" w:rsidRPr="00354939" w:rsidRDefault="00354939" w:rsidP="00354939">
      <w:pPr>
        <w:pStyle w:val="Akapitzlist"/>
        <w:suppressAutoHyphens w:val="0"/>
        <w:spacing w:after="0" w:line="240" w:lineRule="auto"/>
        <w:ind w:left="644"/>
        <w:jc w:val="both"/>
        <w:rPr>
          <w:rFonts w:ascii="Segoe UI" w:eastAsiaTheme="minorHAnsi" w:hAnsi="Segoe UI" w:cs="Segoe UI"/>
          <w:sz w:val="20"/>
          <w:lang w:eastAsia="en-US"/>
        </w:rPr>
      </w:pPr>
    </w:p>
    <w:p w14:paraId="368CED11" w14:textId="2A7ED20F" w:rsidR="00B86715" w:rsidRPr="00B171D3" w:rsidRDefault="00B86715" w:rsidP="00A06BEA">
      <w:pPr>
        <w:pStyle w:val="Tekstpodstawowy"/>
        <w:numPr>
          <w:ilvl w:val="0"/>
          <w:numId w:val="26"/>
        </w:numPr>
        <w:ind w:left="426" w:hanging="426"/>
        <w:jc w:val="both"/>
        <w:rPr>
          <w:rFonts w:ascii="Segoe UI" w:hAnsi="Segoe UI" w:cs="Segoe UI"/>
          <w:i w:val="0"/>
          <w:sz w:val="20"/>
        </w:rPr>
      </w:pPr>
      <w:r w:rsidRPr="00B171D3">
        <w:rPr>
          <w:rFonts w:ascii="Segoe UI" w:hAnsi="Segoe UI" w:cs="Segoe UI"/>
          <w:i w:val="0"/>
          <w:sz w:val="20"/>
        </w:rPr>
        <w:t>PODWYKONAWCY</w:t>
      </w:r>
      <w:r w:rsidR="00913E41">
        <w:rPr>
          <w:rFonts w:ascii="Segoe UI" w:hAnsi="Segoe UI" w:cs="Segoe UI"/>
          <w:i w:val="0"/>
          <w:sz w:val="20"/>
        </w:rPr>
        <w:t xml:space="preserve"> – dotyczy Części I, II i III</w:t>
      </w:r>
    </w:p>
    <w:p w14:paraId="576F877B" w14:textId="77777777" w:rsidR="00B86715" w:rsidRPr="00B171D3" w:rsidRDefault="00B86715">
      <w:pPr>
        <w:pStyle w:val="Tekstpodstawowy"/>
        <w:ind w:left="426"/>
        <w:jc w:val="both"/>
        <w:rPr>
          <w:rFonts w:ascii="Segoe UI" w:hAnsi="Segoe UI" w:cs="Segoe UI"/>
          <w:i w:val="0"/>
          <w:sz w:val="20"/>
        </w:rPr>
      </w:pPr>
    </w:p>
    <w:p w14:paraId="6CAD5F82" w14:textId="530603CE" w:rsidR="00B86715" w:rsidRPr="00B171D3" w:rsidRDefault="002E318E" w:rsidP="00822806">
      <w:pPr>
        <w:tabs>
          <w:tab w:val="left" w:pos="284"/>
        </w:tabs>
        <w:spacing w:line="254" w:lineRule="auto"/>
        <w:jc w:val="both"/>
        <w:rPr>
          <w:rFonts w:ascii="Segoe UI" w:eastAsia="Segoe UI" w:hAnsi="Segoe UI" w:cs="Segoe UI"/>
          <w:bCs/>
          <w:iCs/>
          <w:spacing w:val="-2"/>
          <w:lang w:eastAsia="en-US"/>
        </w:rPr>
      </w:pPr>
      <w:r w:rsidRPr="00B171D3">
        <w:rPr>
          <w:rFonts w:ascii="Segoe UI" w:hAnsi="Segoe UI" w:cs="Segoe UI"/>
          <w:lang w:eastAsia="en-US"/>
        </w:rPr>
        <w:t>Zamawiający, zgodnie z art. 462</w:t>
      </w:r>
      <w:r w:rsidR="00B86715" w:rsidRPr="00B171D3">
        <w:rPr>
          <w:rFonts w:ascii="Segoe UI" w:hAnsi="Segoe UI" w:cs="Segoe UI"/>
          <w:lang w:eastAsia="en-US"/>
        </w:rPr>
        <w:t xml:space="preserve"> ust. </w:t>
      </w:r>
      <w:r w:rsidRPr="00B171D3">
        <w:rPr>
          <w:rFonts w:ascii="Segoe UI" w:hAnsi="Segoe UI" w:cs="Segoe UI"/>
          <w:lang w:eastAsia="en-US"/>
        </w:rPr>
        <w:t>2</w:t>
      </w:r>
      <w:r w:rsidR="00B86715" w:rsidRPr="00B171D3">
        <w:rPr>
          <w:rFonts w:ascii="Segoe UI" w:hAnsi="Segoe UI" w:cs="Segoe UI"/>
          <w:lang w:eastAsia="en-US"/>
        </w:rPr>
        <w:t xml:space="preserve"> ustawy PZP</w:t>
      </w:r>
      <w:r w:rsidR="00D150DC" w:rsidRPr="00B171D3">
        <w:rPr>
          <w:rFonts w:ascii="Segoe UI" w:hAnsi="Segoe UI" w:cs="Segoe UI"/>
          <w:lang w:eastAsia="en-US"/>
        </w:rPr>
        <w:t>,</w:t>
      </w:r>
      <w:r w:rsidR="00B86715" w:rsidRPr="00B171D3">
        <w:rPr>
          <w:rFonts w:ascii="Segoe UI" w:hAnsi="Segoe UI" w:cs="Segoe UI"/>
          <w:lang w:eastAsia="en-US"/>
        </w:rPr>
        <w:t xml:space="preserve"> </w:t>
      </w:r>
      <w:r w:rsidR="00B86715" w:rsidRPr="00B171D3">
        <w:rPr>
          <w:rFonts w:ascii="Segoe UI" w:hAnsi="Segoe UI" w:cs="Segoe UI"/>
          <w:b/>
          <w:lang w:eastAsia="en-US"/>
        </w:rPr>
        <w:t>żąda</w:t>
      </w:r>
      <w:r w:rsidR="00B86715" w:rsidRPr="00B171D3">
        <w:rPr>
          <w:rFonts w:ascii="Segoe UI" w:hAnsi="Segoe UI" w:cs="Segoe UI"/>
          <w:lang w:eastAsia="en-US"/>
        </w:rPr>
        <w:t xml:space="preserve"> wskazania przez Wykonawcę – </w:t>
      </w:r>
      <w:r w:rsidR="002C38E5" w:rsidRPr="00221310">
        <w:rPr>
          <w:rFonts w:ascii="Segoe UI" w:hAnsi="Segoe UI" w:cs="Segoe UI"/>
          <w:lang w:eastAsia="en-US"/>
        </w:rPr>
        <w:t xml:space="preserve">w pkt </w:t>
      </w:r>
      <w:r w:rsidR="00E8064B" w:rsidRPr="00221310">
        <w:rPr>
          <w:rFonts w:ascii="Segoe UI" w:hAnsi="Segoe UI" w:cs="Segoe UI"/>
          <w:lang w:eastAsia="en-US"/>
        </w:rPr>
        <w:t xml:space="preserve">12 </w:t>
      </w:r>
      <w:r w:rsidR="00B86715" w:rsidRPr="00B171D3">
        <w:rPr>
          <w:rFonts w:ascii="Segoe UI" w:hAnsi="Segoe UI" w:cs="Segoe UI"/>
          <w:lang w:eastAsia="en-US"/>
        </w:rPr>
        <w:t>Formularza ofertowego</w:t>
      </w:r>
      <w:r w:rsidR="00786EA0" w:rsidRPr="00B171D3">
        <w:rPr>
          <w:rFonts w:ascii="Segoe UI" w:hAnsi="Segoe UI" w:cs="Segoe UI"/>
          <w:lang w:eastAsia="en-US"/>
        </w:rPr>
        <w:t xml:space="preserve"> </w:t>
      </w:r>
      <w:r w:rsidR="00B86715" w:rsidRPr="00B171D3">
        <w:rPr>
          <w:rFonts w:ascii="Segoe UI" w:hAnsi="Segoe UI" w:cs="Segoe UI"/>
          <w:lang w:eastAsia="en-US"/>
        </w:rPr>
        <w:t>–</w:t>
      </w:r>
      <w:r w:rsidR="00786EA0" w:rsidRPr="00B171D3">
        <w:rPr>
          <w:rFonts w:ascii="Segoe UI" w:hAnsi="Segoe UI" w:cs="Segoe UI"/>
          <w:lang w:eastAsia="en-US"/>
        </w:rPr>
        <w:t xml:space="preserve"> c</w:t>
      </w:r>
      <w:r w:rsidR="00B86715" w:rsidRPr="00B171D3">
        <w:rPr>
          <w:rFonts w:ascii="Segoe UI" w:hAnsi="Segoe UI" w:cs="Segoe UI"/>
          <w:lang w:eastAsia="en-US"/>
        </w:rPr>
        <w:t xml:space="preserve">zęści zamówienia, których wykonanie zamierza powierzyć </w:t>
      </w:r>
      <w:r w:rsidR="00786EA0" w:rsidRPr="00B171D3">
        <w:rPr>
          <w:rFonts w:ascii="Segoe UI" w:hAnsi="Segoe UI" w:cs="Segoe UI"/>
          <w:lang w:eastAsia="en-US"/>
        </w:rPr>
        <w:t>p</w:t>
      </w:r>
      <w:r w:rsidR="00B86715" w:rsidRPr="00B171D3">
        <w:rPr>
          <w:rFonts w:ascii="Segoe UI" w:hAnsi="Segoe UI" w:cs="Segoe UI"/>
          <w:lang w:eastAsia="en-US"/>
        </w:rPr>
        <w:t>odwykonawcom</w:t>
      </w:r>
      <w:r w:rsidR="00D150DC" w:rsidRPr="00B171D3">
        <w:rPr>
          <w:rFonts w:ascii="Segoe UI" w:hAnsi="Segoe UI" w:cs="Segoe UI"/>
          <w:lang w:eastAsia="en-US"/>
        </w:rPr>
        <w:t>,</w:t>
      </w:r>
      <w:r w:rsidR="00B86715" w:rsidRPr="00B171D3">
        <w:rPr>
          <w:rFonts w:ascii="Segoe UI" w:hAnsi="Segoe UI" w:cs="Segoe UI"/>
          <w:lang w:eastAsia="en-US"/>
        </w:rPr>
        <w:t xml:space="preserve"> </w:t>
      </w:r>
      <w:r w:rsidRPr="00B171D3">
        <w:rPr>
          <w:rFonts w:ascii="Segoe UI" w:hAnsi="Segoe UI" w:cs="Segoe UI"/>
          <w:lang w:eastAsia="en-US"/>
        </w:rPr>
        <w:t>oraz</w:t>
      </w:r>
      <w:r w:rsidR="00B86715" w:rsidRPr="00B171D3">
        <w:rPr>
          <w:rFonts w:ascii="Segoe UI" w:hAnsi="Segoe UI" w:cs="Segoe UI"/>
          <w:lang w:eastAsia="en-US"/>
        </w:rPr>
        <w:t xml:space="preserve"> podania przez Wykonawcę </w:t>
      </w:r>
      <w:r w:rsidRPr="00B171D3">
        <w:rPr>
          <w:rFonts w:ascii="Segoe UI" w:hAnsi="Segoe UI" w:cs="Segoe UI"/>
          <w:lang w:eastAsia="en-US"/>
        </w:rPr>
        <w:t>nazw ewentualnych podwykonawców, jeżeli są już znani</w:t>
      </w:r>
      <w:r w:rsidR="00B86715" w:rsidRPr="00B171D3">
        <w:rPr>
          <w:rFonts w:ascii="Segoe UI" w:hAnsi="Segoe UI" w:cs="Segoe UI"/>
          <w:lang w:eastAsia="en-US"/>
        </w:rPr>
        <w:t xml:space="preserve">. </w:t>
      </w:r>
    </w:p>
    <w:p w14:paraId="5235F8A9" w14:textId="586B2B06" w:rsidR="00B86715" w:rsidRPr="00B171D3" w:rsidRDefault="00B86715" w:rsidP="00822806">
      <w:pPr>
        <w:tabs>
          <w:tab w:val="left" w:pos="284"/>
        </w:tabs>
        <w:jc w:val="both"/>
        <w:rPr>
          <w:rFonts w:ascii="Segoe UI" w:hAnsi="Segoe UI" w:cs="Segoe UI"/>
          <w:bCs/>
          <w:iCs/>
          <w:lang w:eastAsia="en-US"/>
        </w:rPr>
      </w:pPr>
      <w:r w:rsidRPr="00B171D3">
        <w:rPr>
          <w:rFonts w:ascii="Segoe UI" w:hAnsi="Segoe UI" w:cs="Segoe UI"/>
          <w:bCs/>
          <w:iCs/>
          <w:spacing w:val="-2"/>
          <w:lang w:eastAsia="en-US"/>
        </w:rPr>
        <w:t>W przypadku, gdy Wykonawca nie zamierza powierzyć części zamówienia podwykonawcy,</w:t>
      </w:r>
      <w:r w:rsidRPr="00B171D3">
        <w:rPr>
          <w:rFonts w:ascii="Segoe UI" w:hAnsi="Segoe UI" w:cs="Segoe UI"/>
          <w:bCs/>
          <w:iCs/>
          <w:lang w:eastAsia="en-US"/>
        </w:rPr>
        <w:t xml:space="preserve"> informację </w:t>
      </w:r>
      <w:r w:rsidR="00354939">
        <w:rPr>
          <w:rFonts w:ascii="Segoe UI" w:hAnsi="Segoe UI" w:cs="Segoe UI"/>
          <w:bCs/>
          <w:iCs/>
          <w:lang w:eastAsia="en-US"/>
        </w:rPr>
        <w:br/>
      </w:r>
      <w:r w:rsidRPr="00B171D3">
        <w:rPr>
          <w:rFonts w:ascii="Segoe UI" w:hAnsi="Segoe UI" w:cs="Segoe UI"/>
          <w:bCs/>
          <w:iCs/>
          <w:lang w:eastAsia="en-US"/>
        </w:rPr>
        <w:t>o tym punkcie należy pominąć lub oznaczyć „nie dotyczy”.</w:t>
      </w:r>
    </w:p>
    <w:p w14:paraId="0DFA6D68" w14:textId="77777777" w:rsidR="009F5BBF" w:rsidRPr="00B171D3" w:rsidRDefault="009F5BBF" w:rsidP="00C75CEA">
      <w:pPr>
        <w:pStyle w:val="Tekstpodstawowy"/>
        <w:jc w:val="both"/>
        <w:rPr>
          <w:rFonts w:ascii="Segoe UI" w:hAnsi="Segoe UI" w:cs="Segoe UI"/>
          <w:b w:val="0"/>
          <w:iCs/>
          <w:spacing w:val="-2"/>
          <w:sz w:val="20"/>
        </w:rPr>
      </w:pPr>
    </w:p>
    <w:p w14:paraId="5B43D811" w14:textId="6679FFA3" w:rsidR="00C75CEA" w:rsidRPr="00B171D3" w:rsidRDefault="00C75CEA" w:rsidP="00A06BEA">
      <w:pPr>
        <w:pStyle w:val="Tekstpodstawowy"/>
        <w:numPr>
          <w:ilvl w:val="0"/>
          <w:numId w:val="27"/>
        </w:numPr>
        <w:ind w:left="426" w:hanging="426"/>
        <w:jc w:val="both"/>
        <w:rPr>
          <w:rFonts w:ascii="Segoe UI" w:hAnsi="Segoe UI" w:cs="Segoe UI"/>
          <w:i w:val="0"/>
          <w:color w:val="000000"/>
          <w:sz w:val="20"/>
        </w:rPr>
      </w:pPr>
      <w:r w:rsidRPr="00B171D3">
        <w:rPr>
          <w:rFonts w:ascii="Segoe UI" w:hAnsi="Segoe UI" w:cs="Segoe UI"/>
          <w:i w:val="0"/>
          <w:color w:val="000000"/>
          <w:sz w:val="20"/>
        </w:rPr>
        <w:t xml:space="preserve">INFORMACJE O ŚRODKACH KOMUNIKACJI ELEKTRONICZNEJ, PRZY UŻYCIU KTÓRYCH ZAMAWIAJĄCY BĘDZIE KOMUNIKOWAŁ SIĘ Z WYKONAWCAMI, ORAZ INFORMACJE </w:t>
      </w:r>
      <w:r w:rsidR="00A72725" w:rsidRPr="00B171D3">
        <w:rPr>
          <w:rFonts w:ascii="Segoe UI" w:hAnsi="Segoe UI" w:cs="Segoe UI"/>
          <w:i w:val="0"/>
          <w:color w:val="000000"/>
          <w:sz w:val="20"/>
        </w:rPr>
        <w:br/>
      </w:r>
      <w:r w:rsidRPr="00B171D3">
        <w:rPr>
          <w:rFonts w:ascii="Segoe UI" w:hAnsi="Segoe UI" w:cs="Segoe UI"/>
          <w:i w:val="0"/>
          <w:color w:val="000000"/>
          <w:sz w:val="20"/>
        </w:rPr>
        <w:t xml:space="preserve">O WYMAGANIACH TECHNICZNYCH I ORGANIZACYJNYCH SPORZĄDZANIA, WYSYŁANIA </w:t>
      </w:r>
      <w:r w:rsidR="00F82B21" w:rsidRPr="00B171D3">
        <w:rPr>
          <w:rFonts w:ascii="Segoe UI" w:hAnsi="Segoe UI" w:cs="Segoe UI"/>
          <w:i w:val="0"/>
          <w:color w:val="000000"/>
          <w:sz w:val="20"/>
        </w:rPr>
        <w:br/>
      </w:r>
      <w:r w:rsidRPr="00B171D3">
        <w:rPr>
          <w:rFonts w:ascii="Segoe UI" w:hAnsi="Segoe UI" w:cs="Segoe UI"/>
          <w:i w:val="0"/>
          <w:color w:val="000000"/>
          <w:sz w:val="20"/>
        </w:rPr>
        <w:t>I ODBIERANIA KORESPONDENCJI ELEKTRONICZNEJ</w:t>
      </w:r>
      <w:r w:rsidR="00913E41">
        <w:rPr>
          <w:rFonts w:ascii="Segoe UI" w:hAnsi="Segoe UI" w:cs="Segoe UI"/>
          <w:i w:val="0"/>
          <w:color w:val="000000"/>
          <w:sz w:val="20"/>
        </w:rPr>
        <w:t xml:space="preserve"> </w:t>
      </w:r>
      <w:r w:rsidR="00913E41">
        <w:rPr>
          <w:rFonts w:ascii="Segoe UI" w:hAnsi="Segoe UI" w:cs="Segoe UI"/>
          <w:i w:val="0"/>
          <w:sz w:val="20"/>
        </w:rPr>
        <w:t>– dotyczy Części I, II i III</w:t>
      </w:r>
    </w:p>
    <w:p w14:paraId="54C4E13C" w14:textId="77777777" w:rsidR="00C75CEA" w:rsidRPr="00B171D3" w:rsidRDefault="00C75CEA" w:rsidP="00C75CEA">
      <w:pPr>
        <w:pStyle w:val="Tekstpodstawowy"/>
        <w:jc w:val="both"/>
        <w:rPr>
          <w:rFonts w:ascii="Segoe UI" w:hAnsi="Segoe UI" w:cs="Segoe UI"/>
          <w:i w:val="0"/>
          <w:color w:val="000000"/>
          <w:sz w:val="20"/>
        </w:rPr>
      </w:pPr>
    </w:p>
    <w:p w14:paraId="2001AB91" w14:textId="77777777" w:rsidR="00C87338" w:rsidRPr="00B171D3" w:rsidRDefault="00C75CEA" w:rsidP="00A06BEA">
      <w:pPr>
        <w:pStyle w:val="Tekstpodstawowy"/>
        <w:numPr>
          <w:ilvl w:val="0"/>
          <w:numId w:val="28"/>
        </w:numPr>
        <w:spacing w:after="60"/>
        <w:ind w:left="284" w:hanging="284"/>
        <w:jc w:val="both"/>
        <w:rPr>
          <w:rFonts w:ascii="Segoe UI" w:hAnsi="Segoe UI" w:cs="Segoe UI"/>
          <w:b w:val="0"/>
          <w:i w:val="0"/>
          <w:sz w:val="20"/>
        </w:rPr>
      </w:pPr>
      <w:r w:rsidRPr="00B171D3">
        <w:rPr>
          <w:rFonts w:ascii="Segoe UI" w:hAnsi="Segoe UI" w:cs="Segoe UI"/>
          <w:b w:val="0"/>
          <w:i w:val="0"/>
          <w:sz w:val="20"/>
        </w:rPr>
        <w:t>Sposób po</w:t>
      </w:r>
      <w:r w:rsidR="00D539BE" w:rsidRPr="00B171D3">
        <w:rPr>
          <w:rFonts w:ascii="Segoe UI" w:hAnsi="Segoe UI" w:cs="Segoe UI"/>
          <w:b w:val="0"/>
          <w:i w:val="0"/>
          <w:sz w:val="20"/>
        </w:rPr>
        <w:t>rozumiewania się z Wykonawcami:</w:t>
      </w:r>
    </w:p>
    <w:p w14:paraId="7B1F9B4F" w14:textId="77777777" w:rsidR="00340B2A" w:rsidRPr="00B171D3" w:rsidRDefault="00C87338"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 xml:space="preserve">W postępowaniu o udzielenie zamówienia komunikacja między Zamawiającym a Wykonawcami odbywa się drogą elektroniczną przy użyciu miniPortalu, który dostępny jest pod adresem: </w:t>
      </w:r>
      <w:hyperlink r:id="rId10" w:history="1">
        <w:r w:rsidRPr="00B171D3">
          <w:rPr>
            <w:rFonts w:ascii="Segoe UI" w:hAnsi="Segoe UI" w:cs="Segoe UI"/>
            <w:sz w:val="20"/>
          </w:rPr>
          <w:t>https://miniportal.uzp.gov.pl</w:t>
        </w:r>
      </w:hyperlink>
      <w:r w:rsidRPr="00B171D3">
        <w:rPr>
          <w:rFonts w:ascii="Segoe UI" w:hAnsi="Segoe UI" w:cs="Segoe UI"/>
          <w:sz w:val="20"/>
        </w:rPr>
        <w:t>/, ePUAPu, dostępnego pod adresem:</w:t>
      </w:r>
    </w:p>
    <w:p w14:paraId="06962A67" w14:textId="77777777" w:rsidR="00A70781" w:rsidRPr="00B171D3" w:rsidRDefault="00766BD8" w:rsidP="00340B2A">
      <w:pPr>
        <w:pStyle w:val="Akapitzlist"/>
        <w:suppressAutoHyphens w:val="0"/>
        <w:spacing w:after="0" w:line="240" w:lineRule="auto"/>
        <w:ind w:left="709"/>
        <w:jc w:val="both"/>
        <w:rPr>
          <w:rFonts w:ascii="Segoe UI" w:hAnsi="Segoe UI" w:cs="Segoe UI"/>
          <w:sz w:val="20"/>
        </w:rPr>
      </w:pPr>
      <w:hyperlink r:id="rId11" w:history="1">
        <w:r w:rsidR="00C87338" w:rsidRPr="00B171D3">
          <w:rPr>
            <w:rFonts w:ascii="Segoe UI" w:hAnsi="Segoe UI" w:cs="Segoe UI"/>
            <w:sz w:val="20"/>
          </w:rPr>
          <w:t>https://epuap.gov.pl/wps/portal</w:t>
        </w:r>
      </w:hyperlink>
      <w:r w:rsidR="00786EA0" w:rsidRPr="00B171D3">
        <w:rPr>
          <w:rFonts w:ascii="Segoe UI" w:hAnsi="Segoe UI" w:cs="Segoe UI"/>
          <w:sz w:val="20"/>
        </w:rPr>
        <w:t xml:space="preserve"> oraz poczty elektronicznej, z zastrzeżeniem:</w:t>
      </w:r>
    </w:p>
    <w:p w14:paraId="49E558E8" w14:textId="77777777" w:rsidR="00786EA0" w:rsidRPr="00B171D3" w:rsidRDefault="00786EA0" w:rsidP="00786EA0">
      <w:pPr>
        <w:pStyle w:val="Akapitzlist"/>
        <w:suppressAutoHyphens w:val="0"/>
        <w:spacing w:after="0" w:line="240" w:lineRule="auto"/>
        <w:ind w:left="709"/>
        <w:jc w:val="both"/>
        <w:rPr>
          <w:rFonts w:ascii="Segoe UI" w:hAnsi="Segoe UI" w:cs="Segoe UI"/>
          <w:sz w:val="20"/>
        </w:rPr>
      </w:pPr>
      <w:r w:rsidRPr="00B171D3">
        <w:rPr>
          <w:rFonts w:ascii="Segoe UI" w:hAnsi="Segoe UI" w:cs="Segoe UI"/>
          <w:sz w:val="20"/>
        </w:rPr>
        <w:t xml:space="preserve">- </w:t>
      </w:r>
      <w:r w:rsidR="00E372A7" w:rsidRPr="00B171D3">
        <w:rPr>
          <w:rFonts w:ascii="Segoe UI" w:hAnsi="Segoe UI" w:cs="Segoe UI"/>
          <w:sz w:val="20"/>
        </w:rPr>
        <w:t xml:space="preserve">ppkt 1.4 w pkt 11 </w:t>
      </w:r>
      <w:r w:rsidRPr="00B171D3">
        <w:rPr>
          <w:rFonts w:ascii="Segoe UI" w:hAnsi="Segoe UI" w:cs="Segoe UI"/>
          <w:sz w:val="20"/>
        </w:rPr>
        <w:t>Rozdzia</w:t>
      </w:r>
      <w:r w:rsidR="00E372A7" w:rsidRPr="00B171D3">
        <w:rPr>
          <w:rFonts w:ascii="Segoe UI" w:hAnsi="Segoe UI" w:cs="Segoe UI"/>
          <w:sz w:val="20"/>
        </w:rPr>
        <w:t>łu</w:t>
      </w:r>
      <w:r w:rsidRPr="00B171D3">
        <w:rPr>
          <w:rFonts w:ascii="Segoe UI" w:hAnsi="Segoe UI" w:cs="Segoe UI"/>
          <w:sz w:val="20"/>
        </w:rPr>
        <w:t xml:space="preserve"> I SWZ,</w:t>
      </w:r>
    </w:p>
    <w:p w14:paraId="7E908B8D" w14:textId="77777777" w:rsidR="00786EA0" w:rsidRPr="00B171D3" w:rsidRDefault="00786EA0" w:rsidP="00786EA0">
      <w:pPr>
        <w:pStyle w:val="Akapitzlist"/>
        <w:suppressAutoHyphens w:val="0"/>
        <w:spacing w:after="0" w:line="240" w:lineRule="auto"/>
        <w:ind w:left="709"/>
        <w:jc w:val="both"/>
        <w:rPr>
          <w:rFonts w:ascii="Segoe UI" w:hAnsi="Segoe UI" w:cs="Segoe UI"/>
          <w:sz w:val="20"/>
        </w:rPr>
      </w:pPr>
      <w:r w:rsidRPr="00B171D3">
        <w:rPr>
          <w:rFonts w:ascii="Segoe UI" w:hAnsi="Segoe UI" w:cs="Segoe UI"/>
          <w:sz w:val="20"/>
        </w:rPr>
        <w:t xml:space="preserve">- </w:t>
      </w:r>
      <w:r w:rsidR="00E372A7" w:rsidRPr="00B171D3">
        <w:rPr>
          <w:rFonts w:ascii="Segoe UI" w:hAnsi="Segoe UI" w:cs="Segoe UI"/>
          <w:sz w:val="20"/>
        </w:rPr>
        <w:t>ppkt 1 w pkt 15 Rozdziału</w:t>
      </w:r>
      <w:r w:rsidRPr="00B171D3">
        <w:rPr>
          <w:rFonts w:ascii="Segoe UI" w:hAnsi="Segoe UI" w:cs="Segoe UI"/>
          <w:sz w:val="20"/>
        </w:rPr>
        <w:t xml:space="preserve"> I </w:t>
      </w:r>
      <w:r w:rsidR="00E372A7" w:rsidRPr="00B171D3">
        <w:rPr>
          <w:rFonts w:ascii="Segoe UI" w:hAnsi="Segoe UI" w:cs="Segoe UI"/>
          <w:sz w:val="20"/>
        </w:rPr>
        <w:t>S</w:t>
      </w:r>
      <w:r w:rsidRPr="00B171D3">
        <w:rPr>
          <w:rFonts w:ascii="Segoe UI" w:hAnsi="Segoe UI" w:cs="Segoe UI"/>
          <w:sz w:val="20"/>
        </w:rPr>
        <w:t>WZ.</w:t>
      </w:r>
    </w:p>
    <w:p w14:paraId="0A46A72C" w14:textId="77777777" w:rsidR="00A70781" w:rsidRPr="00B171D3" w:rsidRDefault="00C87338"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 xml:space="preserve">Wykonawca zamierzający wziąć udział w postępowaniu o udzielenie zamówienia publicznego, </w:t>
      </w:r>
      <w:r w:rsidR="00A70781" w:rsidRPr="00B171D3">
        <w:rPr>
          <w:rFonts w:ascii="Segoe UI" w:hAnsi="Segoe UI" w:cs="Segoe UI"/>
          <w:sz w:val="20"/>
        </w:rPr>
        <w:t>powinien dysponować kontem</w:t>
      </w:r>
      <w:r w:rsidRPr="00B171D3">
        <w:rPr>
          <w:rFonts w:ascii="Segoe UI" w:hAnsi="Segoe UI" w:cs="Segoe UI"/>
          <w:sz w:val="20"/>
        </w:rPr>
        <w:t xml:space="preserve"> na ePUAP. </w:t>
      </w:r>
    </w:p>
    <w:p w14:paraId="5387FBB4" w14:textId="77777777" w:rsidR="00A70781" w:rsidRPr="00B171D3" w:rsidRDefault="00A70781"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 xml:space="preserve">Ofertę w przedmiotowym postępowaniu Wykonawca składa za pośrednictwem Formularza </w:t>
      </w:r>
      <w:r w:rsidRPr="00B171D3">
        <w:rPr>
          <w:rFonts w:ascii="Segoe UI" w:hAnsi="Segoe UI" w:cs="Segoe UI"/>
          <w:sz w:val="20"/>
        </w:rPr>
        <w:br/>
        <w:t xml:space="preserve">do złożenia, zmiany, wycofania oferty lub wniosku dostępnego na ePUAP i udostępnionego </w:t>
      </w:r>
      <w:r w:rsidRPr="00B171D3">
        <w:rPr>
          <w:rFonts w:ascii="Segoe UI" w:hAnsi="Segoe UI" w:cs="Segoe UI"/>
          <w:sz w:val="20"/>
        </w:rPr>
        <w:br/>
        <w:t xml:space="preserve">również na miniPortalu. </w:t>
      </w:r>
      <w:r w:rsidRPr="00B171D3">
        <w:rPr>
          <w:rFonts w:ascii="Segoe UI" w:hAnsi="Segoe UI" w:cs="Segoe UI"/>
          <w:b/>
          <w:sz w:val="20"/>
          <w:u w:val="single"/>
        </w:rPr>
        <w:t xml:space="preserve">Sposób złożenia oferty został szczegółowo opisany w </w:t>
      </w:r>
      <w:r w:rsidR="00A84C41" w:rsidRPr="00B171D3">
        <w:rPr>
          <w:rFonts w:ascii="Segoe UI" w:hAnsi="Segoe UI" w:cs="Segoe UI"/>
          <w:b/>
          <w:sz w:val="20"/>
          <w:u w:val="single"/>
        </w:rPr>
        <w:t xml:space="preserve">Rozdziale I </w:t>
      </w:r>
      <w:r w:rsidRPr="00B171D3">
        <w:rPr>
          <w:rFonts w:ascii="Segoe UI" w:hAnsi="Segoe UI" w:cs="Segoe UI"/>
          <w:b/>
          <w:sz w:val="20"/>
          <w:u w:val="single"/>
        </w:rPr>
        <w:t>pkt 1</w:t>
      </w:r>
      <w:r w:rsidR="005C77C4" w:rsidRPr="00B171D3">
        <w:rPr>
          <w:rFonts w:ascii="Segoe UI" w:hAnsi="Segoe UI" w:cs="Segoe UI"/>
          <w:b/>
          <w:sz w:val="20"/>
          <w:u w:val="single"/>
        </w:rPr>
        <w:t>5</w:t>
      </w:r>
      <w:r w:rsidRPr="00B171D3">
        <w:rPr>
          <w:rFonts w:ascii="Segoe UI" w:hAnsi="Segoe UI" w:cs="Segoe UI"/>
          <w:b/>
          <w:sz w:val="20"/>
          <w:u w:val="single"/>
        </w:rPr>
        <w:t xml:space="preserve"> SWZ</w:t>
      </w:r>
      <w:r w:rsidRPr="00B171D3">
        <w:rPr>
          <w:rFonts w:ascii="Segoe UI" w:hAnsi="Segoe UI" w:cs="Segoe UI"/>
          <w:sz w:val="20"/>
          <w:u w:val="single"/>
        </w:rPr>
        <w:t>.</w:t>
      </w:r>
    </w:p>
    <w:p w14:paraId="22D0157D" w14:textId="77777777" w:rsidR="00A70781" w:rsidRPr="00B171D3" w:rsidRDefault="00A70781"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Komunikacja w postępowaniu o udzielenie zamówienia (nie dotyczy złożenia oferty) odbywa się elektronicznie za pośrednictwem:</w:t>
      </w:r>
    </w:p>
    <w:p w14:paraId="23D521DF" w14:textId="77777777" w:rsidR="00A84C41" w:rsidRPr="00B171D3" w:rsidRDefault="00A70781" w:rsidP="00A06BEA">
      <w:pPr>
        <w:pStyle w:val="Akapitzlist"/>
        <w:numPr>
          <w:ilvl w:val="2"/>
          <w:numId w:val="30"/>
        </w:numPr>
        <w:suppressAutoHyphens w:val="0"/>
        <w:spacing w:after="0" w:line="240" w:lineRule="auto"/>
        <w:ind w:left="1276" w:hanging="567"/>
        <w:jc w:val="both"/>
        <w:rPr>
          <w:rFonts w:ascii="Segoe UI" w:hAnsi="Segoe UI" w:cs="Segoe UI"/>
          <w:sz w:val="20"/>
        </w:rPr>
      </w:pPr>
      <w:r w:rsidRPr="00B171D3">
        <w:rPr>
          <w:rFonts w:ascii="Segoe UI" w:hAnsi="Segoe UI" w:cs="Segoe UI"/>
          <w:sz w:val="20"/>
        </w:rPr>
        <w:t xml:space="preserve">dedykowanego </w:t>
      </w:r>
      <w:r w:rsidR="008A3558" w:rsidRPr="00B171D3">
        <w:rPr>
          <w:rFonts w:ascii="Segoe UI" w:hAnsi="Segoe UI" w:cs="Segoe UI"/>
          <w:sz w:val="20"/>
        </w:rPr>
        <w:t>„</w:t>
      </w:r>
      <w:r w:rsidRPr="00B171D3">
        <w:rPr>
          <w:rFonts w:ascii="Segoe UI" w:hAnsi="Segoe UI" w:cs="Segoe UI"/>
          <w:sz w:val="20"/>
        </w:rPr>
        <w:t>Formularza do komunikacji</w:t>
      </w:r>
      <w:r w:rsidR="008A3558" w:rsidRPr="00B171D3">
        <w:rPr>
          <w:rFonts w:ascii="Segoe UI" w:hAnsi="Segoe UI" w:cs="Segoe UI"/>
          <w:sz w:val="20"/>
        </w:rPr>
        <w:t>”</w:t>
      </w:r>
      <w:r w:rsidRPr="00B171D3">
        <w:rPr>
          <w:rFonts w:ascii="Segoe UI" w:hAnsi="Segoe UI" w:cs="Segoe UI"/>
          <w:sz w:val="20"/>
        </w:rPr>
        <w:t xml:space="preserve"> dostępnego na ePUAP oraz udostępnionego przez miniPortal</w:t>
      </w:r>
      <w:r w:rsidR="00A84C41" w:rsidRPr="00B171D3">
        <w:rPr>
          <w:rFonts w:ascii="Segoe UI" w:hAnsi="Segoe UI" w:cs="Segoe UI"/>
          <w:sz w:val="20"/>
        </w:rPr>
        <w:t>;</w:t>
      </w:r>
    </w:p>
    <w:p w14:paraId="42812A19" w14:textId="77777777" w:rsidR="00A84C41" w:rsidRPr="00B171D3" w:rsidRDefault="00A70781" w:rsidP="00786EA0">
      <w:pPr>
        <w:suppressAutoHyphens w:val="0"/>
        <w:ind w:left="426" w:firstLine="282"/>
        <w:jc w:val="both"/>
        <w:rPr>
          <w:rFonts w:ascii="Segoe UI" w:hAnsi="Segoe UI" w:cs="Segoe UI"/>
        </w:rPr>
      </w:pPr>
      <w:r w:rsidRPr="00B171D3">
        <w:rPr>
          <w:rFonts w:ascii="Segoe UI" w:hAnsi="Segoe UI" w:cs="Segoe UI"/>
        </w:rPr>
        <w:t>lub</w:t>
      </w:r>
    </w:p>
    <w:p w14:paraId="7038E2DC" w14:textId="6044177A" w:rsidR="00A70781" w:rsidRPr="00B171D3" w:rsidRDefault="00A70781" w:rsidP="00A06BEA">
      <w:pPr>
        <w:pStyle w:val="Akapitzlist"/>
        <w:numPr>
          <w:ilvl w:val="2"/>
          <w:numId w:val="30"/>
        </w:numPr>
        <w:suppressAutoHyphens w:val="0"/>
        <w:spacing w:after="0" w:line="240" w:lineRule="auto"/>
        <w:ind w:left="1276" w:hanging="567"/>
        <w:jc w:val="both"/>
        <w:rPr>
          <w:rFonts w:ascii="Segoe UI" w:hAnsi="Segoe UI" w:cs="Segoe UI"/>
          <w:sz w:val="20"/>
        </w:rPr>
      </w:pPr>
      <w:r w:rsidRPr="00B171D3">
        <w:rPr>
          <w:rFonts w:ascii="Segoe UI" w:hAnsi="Segoe UI" w:cs="Segoe UI"/>
          <w:sz w:val="20"/>
        </w:rPr>
        <w:t>poczty elektronicznej, na adres e-mail:</w:t>
      </w:r>
      <w:r w:rsidR="00D150DC" w:rsidRPr="00B171D3">
        <w:rPr>
          <w:rFonts w:ascii="Segoe UI" w:hAnsi="Segoe UI" w:cs="Segoe UI"/>
          <w:sz w:val="20"/>
        </w:rPr>
        <w:t xml:space="preserve"> </w:t>
      </w:r>
      <w:hyperlink r:id="rId12" w:history="1">
        <w:r w:rsidR="00D24559" w:rsidRPr="00354939">
          <w:rPr>
            <w:rStyle w:val="Hipercze"/>
            <w:rFonts w:ascii="Segoe UI" w:hAnsi="Segoe UI" w:cs="Segoe UI"/>
            <w:b/>
            <w:color w:val="auto"/>
            <w:sz w:val="20"/>
          </w:rPr>
          <w:t>emilia.miszewska@um.koszalin.pl</w:t>
        </w:r>
      </w:hyperlink>
      <w:r w:rsidR="00354939" w:rsidRPr="00354939">
        <w:rPr>
          <w:rStyle w:val="Hipercze"/>
          <w:rFonts w:ascii="Segoe UI" w:hAnsi="Segoe UI" w:cs="Segoe UI"/>
          <w:color w:val="auto"/>
          <w:sz w:val="20"/>
          <w:u w:val="none"/>
        </w:rPr>
        <w:t>.</w:t>
      </w:r>
    </w:p>
    <w:p w14:paraId="516413B2" w14:textId="77777777" w:rsidR="00A84C41" w:rsidRPr="00B171D3" w:rsidRDefault="00A84C41"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 xml:space="preserve">Za datę przekazania za pośrednictwem ePUAP oferty, oświadczenia, o którym mowa w art. 125 ust. 1 ustawy PZP, podmiotowych środków dowodowych, przedmiotowych środków dowodowych oraz innych informacji, oświadczeń lub dokumentów, przekazywanych </w:t>
      </w:r>
      <w:r w:rsidRPr="00B171D3">
        <w:rPr>
          <w:rFonts w:ascii="Segoe UI" w:hAnsi="Segoe UI" w:cs="Segoe UI"/>
          <w:sz w:val="20"/>
        </w:rPr>
        <w:br/>
        <w:t>w postępowaniu, przyjmuje się datę ich przekazania na ePUAP.</w:t>
      </w:r>
    </w:p>
    <w:p w14:paraId="07548496" w14:textId="77777777" w:rsidR="00A84C41" w:rsidRPr="00B171D3" w:rsidRDefault="00A84C41"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 xml:space="preserve">Przy komunikacji za pośrednictwem poczty elektronicznej Zamawiający lub Wykonawca </w:t>
      </w:r>
      <w:r w:rsidRPr="00B171D3">
        <w:rPr>
          <w:rFonts w:ascii="Segoe UI" w:hAnsi="Segoe UI" w:cs="Segoe UI"/>
          <w:sz w:val="20"/>
        </w:rPr>
        <w:br/>
        <w:t xml:space="preserve">na żądanie drugiej strony niezwłocznie potwierdza fakt otrzymania wiadomości. </w:t>
      </w:r>
      <w:r w:rsidRPr="00B171D3">
        <w:rPr>
          <w:rFonts w:ascii="Segoe UI" w:hAnsi="Segoe UI" w:cs="Segoe UI"/>
          <w:sz w:val="20"/>
        </w:rPr>
        <w:br/>
        <w:t>W przypadku niepotwierdzenia ze stron</w:t>
      </w:r>
      <w:r w:rsidR="00A15624" w:rsidRPr="00B171D3">
        <w:rPr>
          <w:rFonts w:ascii="Segoe UI" w:hAnsi="Segoe UI" w:cs="Segoe UI"/>
          <w:sz w:val="20"/>
        </w:rPr>
        <w:t xml:space="preserve">y Wykonawcy odbioru przesłanych </w:t>
      </w:r>
      <w:r w:rsidRPr="00B171D3">
        <w:rPr>
          <w:rFonts w:ascii="Segoe UI" w:hAnsi="Segoe UI" w:cs="Segoe UI"/>
          <w:sz w:val="20"/>
        </w:rPr>
        <w:t xml:space="preserve">wiadomości (pomimo takiego żądania) Zamawiający uzna, że wiadomość została skutecznie przekazana </w:t>
      </w:r>
      <w:r w:rsidR="00A15624" w:rsidRPr="00B171D3">
        <w:rPr>
          <w:rFonts w:ascii="Segoe UI" w:hAnsi="Segoe UI" w:cs="Segoe UI"/>
          <w:sz w:val="20"/>
        </w:rPr>
        <w:br/>
      </w:r>
      <w:r w:rsidRPr="00B171D3">
        <w:rPr>
          <w:rFonts w:ascii="Segoe UI" w:hAnsi="Segoe UI" w:cs="Segoe UI"/>
          <w:sz w:val="20"/>
        </w:rPr>
        <w:t xml:space="preserve">do Wykonawcy. </w:t>
      </w:r>
    </w:p>
    <w:p w14:paraId="506F17B4" w14:textId="189C2B6F" w:rsidR="00D31268" w:rsidRPr="00B171D3" w:rsidRDefault="00A84C41"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 xml:space="preserve">We wszelkiej korespondencji związanej z niniejszym postępowaniem Wykonawcy posługują się </w:t>
      </w:r>
      <w:r w:rsidR="00A15624" w:rsidRPr="00B171D3">
        <w:rPr>
          <w:rFonts w:ascii="Segoe UI" w:hAnsi="Segoe UI" w:cs="Segoe UI"/>
          <w:sz w:val="20"/>
        </w:rPr>
        <w:t>s</w:t>
      </w:r>
      <w:r w:rsidR="00062A1C" w:rsidRPr="00B171D3">
        <w:rPr>
          <w:rFonts w:ascii="Segoe UI" w:hAnsi="Segoe UI" w:cs="Segoe UI"/>
          <w:sz w:val="20"/>
        </w:rPr>
        <w:t xml:space="preserve">ygnaturą postępowania, </w:t>
      </w:r>
      <w:r w:rsidR="00062A1C" w:rsidRPr="00DA3663">
        <w:rPr>
          <w:rFonts w:ascii="Segoe UI" w:hAnsi="Segoe UI" w:cs="Segoe UI"/>
          <w:sz w:val="20"/>
        </w:rPr>
        <w:t xml:space="preserve">tj. </w:t>
      </w:r>
      <w:r w:rsidR="00062A1C" w:rsidRPr="00DA3663">
        <w:rPr>
          <w:rFonts w:ascii="Segoe UI" w:hAnsi="Segoe UI" w:cs="Segoe UI"/>
          <w:b/>
          <w:sz w:val="20"/>
        </w:rPr>
        <w:t>BZP-</w:t>
      </w:r>
      <w:r w:rsidR="00354939" w:rsidRPr="00DA3663">
        <w:rPr>
          <w:rFonts w:ascii="Segoe UI" w:hAnsi="Segoe UI" w:cs="Segoe UI"/>
          <w:b/>
          <w:sz w:val="20"/>
        </w:rPr>
        <w:t>8</w:t>
      </w:r>
      <w:r w:rsidR="00062A1C" w:rsidRPr="00DA3663">
        <w:rPr>
          <w:rFonts w:ascii="Segoe UI" w:hAnsi="Segoe UI" w:cs="Segoe UI"/>
          <w:b/>
          <w:sz w:val="20"/>
        </w:rPr>
        <w:t>.271.1</w:t>
      </w:r>
      <w:r w:rsidR="00DA3663" w:rsidRPr="00DA3663">
        <w:rPr>
          <w:rFonts w:ascii="Segoe UI" w:hAnsi="Segoe UI" w:cs="Segoe UI"/>
          <w:b/>
          <w:sz w:val="20"/>
        </w:rPr>
        <w:t>.42.</w:t>
      </w:r>
      <w:r w:rsidR="004C3D68" w:rsidRPr="00DA3663">
        <w:rPr>
          <w:rFonts w:ascii="Segoe UI" w:hAnsi="Segoe UI" w:cs="Segoe UI"/>
          <w:b/>
          <w:sz w:val="20"/>
        </w:rPr>
        <w:t>2022</w:t>
      </w:r>
      <w:r w:rsidR="00354939" w:rsidRPr="00DA3663">
        <w:rPr>
          <w:rFonts w:ascii="Segoe UI" w:hAnsi="Segoe UI" w:cs="Segoe UI"/>
          <w:b/>
          <w:sz w:val="20"/>
        </w:rPr>
        <w:t>.EM</w:t>
      </w:r>
      <w:r w:rsidR="00354939" w:rsidRPr="00DA3663">
        <w:rPr>
          <w:rFonts w:ascii="Segoe UI" w:hAnsi="Segoe UI" w:cs="Segoe UI"/>
          <w:sz w:val="20"/>
        </w:rPr>
        <w:t>.</w:t>
      </w:r>
    </w:p>
    <w:p w14:paraId="50ED2A7C" w14:textId="77777777" w:rsidR="00D31268" w:rsidRPr="00B171D3" w:rsidRDefault="00C87338"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Wymagania techniczne i organizacyjne wysyłania i odbierania korespondencji elektronicznej przekazywanej przy użyciu formularzy</w:t>
      </w:r>
      <w:r w:rsidR="00D31268" w:rsidRPr="00B171D3">
        <w:rPr>
          <w:rFonts w:ascii="Segoe UI" w:hAnsi="Segoe UI" w:cs="Segoe UI"/>
          <w:sz w:val="20"/>
        </w:rPr>
        <w:t xml:space="preserve">: </w:t>
      </w:r>
      <w:r w:rsidR="008A3558" w:rsidRPr="00B171D3">
        <w:rPr>
          <w:rFonts w:ascii="Segoe UI" w:hAnsi="Segoe UI" w:cs="Segoe UI"/>
          <w:sz w:val="20"/>
        </w:rPr>
        <w:t>„</w:t>
      </w:r>
      <w:r w:rsidR="00D31268" w:rsidRPr="00B171D3">
        <w:rPr>
          <w:rFonts w:ascii="Segoe UI" w:hAnsi="Segoe UI" w:cs="Segoe UI"/>
          <w:sz w:val="20"/>
        </w:rPr>
        <w:t xml:space="preserve">Formularza do złożenia, zmiany, wycofania oferty </w:t>
      </w:r>
      <w:r w:rsidR="00D31268" w:rsidRPr="00B171D3">
        <w:rPr>
          <w:rFonts w:ascii="Segoe UI" w:hAnsi="Segoe UI" w:cs="Segoe UI"/>
          <w:sz w:val="20"/>
        </w:rPr>
        <w:br/>
        <w:t>lub wniosku</w:t>
      </w:r>
      <w:r w:rsidR="008A3558" w:rsidRPr="00B171D3">
        <w:rPr>
          <w:rFonts w:ascii="Segoe UI" w:hAnsi="Segoe UI" w:cs="Segoe UI"/>
          <w:sz w:val="20"/>
        </w:rPr>
        <w:t>”</w:t>
      </w:r>
      <w:r w:rsidR="00D31268" w:rsidRPr="00B171D3">
        <w:rPr>
          <w:rFonts w:ascii="Segoe UI" w:hAnsi="Segoe UI" w:cs="Segoe UI"/>
          <w:sz w:val="20"/>
        </w:rPr>
        <w:t xml:space="preserve"> oraz </w:t>
      </w:r>
      <w:r w:rsidR="008A3558" w:rsidRPr="00B171D3">
        <w:rPr>
          <w:rFonts w:ascii="Segoe UI" w:hAnsi="Segoe UI" w:cs="Segoe UI"/>
          <w:sz w:val="20"/>
        </w:rPr>
        <w:t>„</w:t>
      </w:r>
      <w:r w:rsidR="00D31268" w:rsidRPr="00B171D3">
        <w:rPr>
          <w:rFonts w:ascii="Segoe UI" w:hAnsi="Segoe UI" w:cs="Segoe UI"/>
          <w:sz w:val="20"/>
        </w:rPr>
        <w:t>Formularza do komunikacji</w:t>
      </w:r>
      <w:r w:rsidR="008A3558" w:rsidRPr="00B171D3">
        <w:rPr>
          <w:rFonts w:ascii="Segoe UI" w:hAnsi="Segoe UI" w:cs="Segoe UI"/>
          <w:sz w:val="20"/>
        </w:rPr>
        <w:t>”</w:t>
      </w:r>
      <w:r w:rsidR="00D31268" w:rsidRPr="00B171D3">
        <w:rPr>
          <w:rFonts w:ascii="Segoe UI" w:hAnsi="Segoe UI" w:cs="Segoe UI"/>
          <w:sz w:val="20"/>
        </w:rPr>
        <w:t xml:space="preserve"> </w:t>
      </w:r>
      <w:r w:rsidRPr="00B171D3">
        <w:rPr>
          <w:rFonts w:ascii="Segoe UI" w:hAnsi="Segoe UI" w:cs="Segoe UI"/>
          <w:sz w:val="20"/>
        </w:rPr>
        <w:t xml:space="preserve">opisane zostały w Regulaminie korzystania </w:t>
      </w:r>
      <w:r w:rsidR="00D31268" w:rsidRPr="00B171D3">
        <w:rPr>
          <w:rFonts w:ascii="Segoe UI" w:hAnsi="Segoe UI" w:cs="Segoe UI"/>
          <w:sz w:val="20"/>
        </w:rPr>
        <w:br/>
      </w:r>
      <w:r w:rsidRPr="00B171D3">
        <w:rPr>
          <w:rFonts w:ascii="Segoe UI" w:hAnsi="Segoe UI" w:cs="Segoe UI"/>
          <w:sz w:val="20"/>
        </w:rPr>
        <w:t xml:space="preserve">z systemu miniPortal oraz Warunkach korzystania z elektronicznej platformy usług administracji publicznej (ePUAP). </w:t>
      </w:r>
    </w:p>
    <w:p w14:paraId="3583A593" w14:textId="38EB35E7" w:rsidR="00D31268" w:rsidRPr="00B171D3" w:rsidRDefault="00C87338" w:rsidP="00A06BEA">
      <w:pPr>
        <w:pStyle w:val="Akapitzlist"/>
        <w:numPr>
          <w:ilvl w:val="1"/>
          <w:numId w:val="29"/>
        </w:numPr>
        <w:suppressAutoHyphens w:val="0"/>
        <w:spacing w:after="0" w:line="240" w:lineRule="auto"/>
        <w:ind w:left="709" w:hanging="425"/>
        <w:jc w:val="both"/>
        <w:rPr>
          <w:rFonts w:ascii="Segoe UI" w:hAnsi="Segoe UI" w:cs="Segoe UI"/>
          <w:sz w:val="20"/>
        </w:rPr>
      </w:pPr>
      <w:r w:rsidRPr="00B171D3">
        <w:rPr>
          <w:rFonts w:ascii="Segoe UI" w:hAnsi="Segoe UI" w:cs="Segoe UI"/>
          <w:sz w:val="20"/>
        </w:rPr>
        <w:t>Maksymalny rozmiar plików przesyłanych za pośrednictwem dedykowanych formularzy:</w:t>
      </w:r>
      <w:r w:rsidR="00D539BE" w:rsidRPr="00B171D3">
        <w:rPr>
          <w:rFonts w:ascii="Segoe UI" w:hAnsi="Segoe UI" w:cs="Segoe UI"/>
          <w:i/>
          <w:sz w:val="20"/>
        </w:rPr>
        <w:t xml:space="preserve"> </w:t>
      </w:r>
      <w:r w:rsidR="008A3558" w:rsidRPr="00B171D3">
        <w:rPr>
          <w:rFonts w:ascii="Segoe UI" w:hAnsi="Segoe UI" w:cs="Segoe UI"/>
          <w:i/>
          <w:sz w:val="20"/>
        </w:rPr>
        <w:t>„</w:t>
      </w:r>
      <w:r w:rsidR="00D539BE" w:rsidRPr="00B171D3">
        <w:rPr>
          <w:rFonts w:ascii="Segoe UI" w:hAnsi="Segoe UI" w:cs="Segoe UI"/>
          <w:sz w:val="20"/>
        </w:rPr>
        <w:t>F</w:t>
      </w:r>
      <w:r w:rsidRPr="00B171D3">
        <w:rPr>
          <w:rFonts w:ascii="Segoe UI" w:hAnsi="Segoe UI" w:cs="Segoe UI"/>
          <w:sz w:val="20"/>
        </w:rPr>
        <w:t>ormularza do złożenia, zmiany, wycofania ofert</w:t>
      </w:r>
      <w:r w:rsidR="00F82B21" w:rsidRPr="00B171D3">
        <w:rPr>
          <w:rFonts w:ascii="Segoe UI" w:hAnsi="Segoe UI" w:cs="Segoe UI"/>
          <w:sz w:val="20"/>
        </w:rPr>
        <w:t>y</w:t>
      </w:r>
      <w:r w:rsidRPr="00B171D3">
        <w:rPr>
          <w:rFonts w:ascii="Segoe UI" w:hAnsi="Segoe UI" w:cs="Segoe UI"/>
          <w:sz w:val="20"/>
        </w:rPr>
        <w:t xml:space="preserve"> lub wniosku</w:t>
      </w:r>
      <w:r w:rsidR="008A3558" w:rsidRPr="00B171D3">
        <w:rPr>
          <w:rFonts w:ascii="Segoe UI" w:hAnsi="Segoe UI" w:cs="Segoe UI"/>
          <w:sz w:val="20"/>
        </w:rPr>
        <w:t>”</w:t>
      </w:r>
      <w:r w:rsidRPr="00B171D3">
        <w:rPr>
          <w:rFonts w:ascii="Segoe UI" w:hAnsi="Segoe UI" w:cs="Segoe UI"/>
          <w:sz w:val="20"/>
        </w:rPr>
        <w:t xml:space="preserve"> oraz </w:t>
      </w:r>
      <w:r w:rsidR="008A3558" w:rsidRPr="00B171D3">
        <w:rPr>
          <w:rFonts w:ascii="Segoe UI" w:hAnsi="Segoe UI" w:cs="Segoe UI"/>
          <w:sz w:val="20"/>
        </w:rPr>
        <w:t>„</w:t>
      </w:r>
      <w:r w:rsidR="00D539BE" w:rsidRPr="00B171D3">
        <w:rPr>
          <w:rFonts w:ascii="Segoe UI" w:hAnsi="Segoe UI" w:cs="Segoe UI"/>
          <w:sz w:val="20"/>
        </w:rPr>
        <w:t>F</w:t>
      </w:r>
      <w:r w:rsidRPr="00B171D3">
        <w:rPr>
          <w:rFonts w:ascii="Segoe UI" w:hAnsi="Segoe UI" w:cs="Segoe UI"/>
          <w:sz w:val="20"/>
        </w:rPr>
        <w:t xml:space="preserve">ormularza </w:t>
      </w:r>
      <w:r w:rsidR="0007403C">
        <w:rPr>
          <w:rFonts w:ascii="Segoe UI" w:hAnsi="Segoe UI" w:cs="Segoe UI"/>
          <w:sz w:val="20"/>
        </w:rPr>
        <w:br/>
      </w:r>
      <w:r w:rsidRPr="00B171D3">
        <w:rPr>
          <w:rFonts w:ascii="Segoe UI" w:hAnsi="Segoe UI" w:cs="Segoe UI"/>
          <w:sz w:val="20"/>
        </w:rPr>
        <w:t>do komunikacji</w:t>
      </w:r>
      <w:r w:rsidR="008A3558" w:rsidRPr="00B171D3">
        <w:rPr>
          <w:rFonts w:ascii="Segoe UI" w:hAnsi="Segoe UI" w:cs="Segoe UI"/>
          <w:sz w:val="20"/>
        </w:rPr>
        <w:t>”</w:t>
      </w:r>
      <w:r w:rsidRPr="00B171D3">
        <w:rPr>
          <w:rFonts w:ascii="Segoe UI" w:hAnsi="Segoe UI" w:cs="Segoe UI"/>
          <w:sz w:val="20"/>
        </w:rPr>
        <w:t xml:space="preserve"> wynosi 150 MB</w:t>
      </w:r>
      <w:r w:rsidR="00D31268" w:rsidRPr="00B171D3">
        <w:rPr>
          <w:rFonts w:ascii="Segoe UI" w:hAnsi="Segoe UI" w:cs="Segoe UI"/>
          <w:sz w:val="20"/>
        </w:rPr>
        <w:t>.</w:t>
      </w:r>
    </w:p>
    <w:p w14:paraId="1673B9AB" w14:textId="77777777" w:rsidR="00C87338" w:rsidRPr="00B171D3" w:rsidRDefault="00C87338" w:rsidP="00A06BEA">
      <w:pPr>
        <w:pStyle w:val="Akapitzlist"/>
        <w:numPr>
          <w:ilvl w:val="0"/>
          <w:numId w:val="28"/>
        </w:numPr>
        <w:spacing w:before="120" w:after="120" w:line="240" w:lineRule="auto"/>
        <w:ind w:left="284" w:hanging="284"/>
        <w:jc w:val="both"/>
        <w:rPr>
          <w:rFonts w:ascii="Segoe UI" w:hAnsi="Segoe UI" w:cs="Segoe UI"/>
          <w:color w:val="000000"/>
          <w:sz w:val="20"/>
        </w:rPr>
      </w:pPr>
      <w:r w:rsidRPr="00B171D3">
        <w:rPr>
          <w:rFonts w:ascii="Segoe UI" w:hAnsi="Segoe UI" w:cs="Segoe UI"/>
          <w:color w:val="000000"/>
          <w:sz w:val="20"/>
        </w:rPr>
        <w:t>Osoby uprawnione do porozumiewania się z Wykonawcami:</w:t>
      </w:r>
    </w:p>
    <w:p w14:paraId="70A6909D" w14:textId="017399E8" w:rsidR="00C87338" w:rsidRPr="00354939" w:rsidRDefault="00D24559" w:rsidP="00A70781">
      <w:pPr>
        <w:jc w:val="both"/>
        <w:rPr>
          <w:rFonts w:ascii="Segoe UI" w:hAnsi="Segoe UI" w:cs="Segoe UI"/>
        </w:rPr>
      </w:pPr>
      <w:r w:rsidRPr="00B171D3">
        <w:rPr>
          <w:rFonts w:ascii="Segoe UI" w:hAnsi="Segoe UI" w:cs="Segoe UI"/>
          <w:color w:val="000000"/>
        </w:rPr>
        <w:t>Emilia Miszewska</w:t>
      </w:r>
      <w:r w:rsidR="00C87338" w:rsidRPr="00B171D3">
        <w:rPr>
          <w:rFonts w:ascii="Segoe UI" w:hAnsi="Segoe UI" w:cs="Segoe UI"/>
          <w:color w:val="000000"/>
        </w:rPr>
        <w:t xml:space="preserve"> – Biuro Zamówień Publicznych, </w:t>
      </w:r>
      <w:r w:rsidR="00786EA0" w:rsidRPr="00B171D3">
        <w:rPr>
          <w:rFonts w:ascii="Segoe UI" w:hAnsi="Segoe UI" w:cs="Segoe UI"/>
          <w:color w:val="000000"/>
        </w:rPr>
        <w:t xml:space="preserve">Urząd Miejski w Koszalinie, ul. </w:t>
      </w:r>
      <w:r w:rsidR="00C87338" w:rsidRPr="00B171D3">
        <w:rPr>
          <w:rFonts w:ascii="Segoe UI" w:hAnsi="Segoe UI" w:cs="Segoe UI"/>
          <w:color w:val="000000"/>
        </w:rPr>
        <w:t xml:space="preserve">Adama Mickiewicza 26, </w:t>
      </w:r>
      <w:r w:rsidR="00C87338" w:rsidRPr="00B171D3">
        <w:rPr>
          <w:rFonts w:ascii="Segoe UI" w:hAnsi="Segoe UI" w:cs="Segoe UI"/>
          <w:color w:val="000000"/>
        </w:rPr>
        <w:br/>
        <w:t xml:space="preserve">I piętro, pokój </w:t>
      </w:r>
      <w:r w:rsidR="00221310">
        <w:rPr>
          <w:rFonts w:ascii="Segoe UI" w:hAnsi="Segoe UI" w:cs="Segoe UI"/>
          <w:color w:val="000000"/>
        </w:rPr>
        <w:t>N</w:t>
      </w:r>
      <w:r w:rsidR="00C87338" w:rsidRPr="00B171D3">
        <w:rPr>
          <w:rFonts w:ascii="Segoe UI" w:hAnsi="Segoe UI" w:cs="Segoe UI"/>
          <w:color w:val="000000"/>
        </w:rPr>
        <w:t xml:space="preserve">r </w:t>
      </w:r>
      <w:r w:rsidR="00786EA0" w:rsidRPr="00B171D3">
        <w:rPr>
          <w:rFonts w:ascii="Segoe UI" w:hAnsi="Segoe UI" w:cs="Segoe UI"/>
          <w:color w:val="000000"/>
        </w:rPr>
        <w:t xml:space="preserve">24; tel. </w:t>
      </w:r>
      <w:r w:rsidR="0007403C">
        <w:rPr>
          <w:rFonts w:ascii="Segoe UI" w:hAnsi="Segoe UI" w:cs="Segoe UI"/>
          <w:color w:val="000000"/>
        </w:rPr>
        <w:t xml:space="preserve">+48 </w:t>
      </w:r>
      <w:r w:rsidR="00A51EC0" w:rsidRPr="00354939">
        <w:rPr>
          <w:rFonts w:ascii="Segoe UI" w:hAnsi="Segoe UI" w:cs="Segoe UI"/>
          <w:bCs/>
        </w:rPr>
        <w:t>94 348 86 5</w:t>
      </w:r>
      <w:r w:rsidR="00354939" w:rsidRPr="00354939">
        <w:rPr>
          <w:rFonts w:ascii="Segoe UI" w:hAnsi="Segoe UI" w:cs="Segoe UI"/>
          <w:bCs/>
        </w:rPr>
        <w:t>6</w:t>
      </w:r>
      <w:r w:rsidR="00C87338" w:rsidRPr="00354939">
        <w:rPr>
          <w:rFonts w:ascii="Segoe UI" w:hAnsi="Segoe UI" w:cs="Segoe UI"/>
        </w:rPr>
        <w:t xml:space="preserve">; e-mail: </w:t>
      </w:r>
      <w:r w:rsidRPr="00354939">
        <w:rPr>
          <w:rFonts w:ascii="Segoe UI" w:hAnsi="Segoe UI" w:cs="Segoe UI"/>
        </w:rPr>
        <w:t>emilia.miszewska@um.koszalin.pl</w:t>
      </w:r>
      <w:r w:rsidR="00C87338" w:rsidRPr="00354939">
        <w:rPr>
          <w:rFonts w:ascii="Segoe UI" w:hAnsi="Segoe UI" w:cs="Segoe UI"/>
        </w:rPr>
        <w:t>.</w:t>
      </w:r>
    </w:p>
    <w:p w14:paraId="4106B96B" w14:textId="383D37A6" w:rsidR="00A72725" w:rsidRPr="00B171D3" w:rsidRDefault="00A72725">
      <w:pPr>
        <w:pStyle w:val="Tekstpodstawowy"/>
        <w:jc w:val="both"/>
        <w:rPr>
          <w:rFonts w:ascii="Segoe UI" w:hAnsi="Segoe UI" w:cs="Segoe UI"/>
          <w:i w:val="0"/>
          <w:sz w:val="20"/>
        </w:rPr>
      </w:pPr>
    </w:p>
    <w:p w14:paraId="3A040461" w14:textId="6D884C5E" w:rsidR="00B86715" w:rsidRPr="00354939" w:rsidRDefault="00B86715" w:rsidP="00A06BEA">
      <w:pPr>
        <w:pStyle w:val="Tekstpodstawowy"/>
        <w:numPr>
          <w:ilvl w:val="0"/>
          <w:numId w:val="31"/>
        </w:numPr>
        <w:tabs>
          <w:tab w:val="left" w:pos="426"/>
        </w:tabs>
        <w:ind w:left="426" w:hanging="426"/>
        <w:jc w:val="both"/>
        <w:rPr>
          <w:rFonts w:ascii="Segoe UI" w:hAnsi="Segoe UI" w:cs="Segoe UI"/>
          <w:i w:val="0"/>
          <w:iCs/>
          <w:color w:val="000000"/>
          <w:sz w:val="20"/>
        </w:rPr>
      </w:pPr>
      <w:r w:rsidRPr="00B171D3">
        <w:rPr>
          <w:rFonts w:ascii="Segoe UI" w:hAnsi="Segoe UI" w:cs="Segoe UI"/>
          <w:i w:val="0"/>
          <w:iCs/>
          <w:sz w:val="20"/>
        </w:rPr>
        <w:t>WYMAGANIA DOTYCZĄCE WADIUM</w:t>
      </w:r>
      <w:r w:rsidR="00913E41">
        <w:rPr>
          <w:rFonts w:ascii="Segoe UI" w:hAnsi="Segoe UI" w:cs="Segoe UI"/>
          <w:i w:val="0"/>
          <w:iCs/>
          <w:sz w:val="20"/>
        </w:rPr>
        <w:t xml:space="preserve"> </w:t>
      </w:r>
      <w:r w:rsidR="00913E41">
        <w:rPr>
          <w:rFonts w:ascii="Segoe UI" w:hAnsi="Segoe UI" w:cs="Segoe UI"/>
          <w:i w:val="0"/>
          <w:sz w:val="20"/>
        </w:rPr>
        <w:t>– dotyczy Części I, II i III</w:t>
      </w:r>
    </w:p>
    <w:p w14:paraId="3FE8F4AE" w14:textId="77777777" w:rsidR="00354939" w:rsidRPr="00B171D3" w:rsidRDefault="00354939" w:rsidP="00354939">
      <w:pPr>
        <w:pStyle w:val="Tekstpodstawowy"/>
        <w:tabs>
          <w:tab w:val="left" w:pos="426"/>
        </w:tabs>
        <w:ind w:left="426"/>
        <w:jc w:val="both"/>
        <w:rPr>
          <w:rFonts w:ascii="Segoe UI" w:hAnsi="Segoe UI" w:cs="Segoe UI"/>
          <w:i w:val="0"/>
          <w:iCs/>
          <w:color w:val="000000"/>
          <w:sz w:val="20"/>
        </w:rPr>
      </w:pPr>
    </w:p>
    <w:p w14:paraId="434F46CF" w14:textId="6E6CA16B" w:rsidR="00AF1CEF" w:rsidRPr="00B171D3" w:rsidRDefault="00AF1CEF" w:rsidP="00354939">
      <w:pPr>
        <w:pStyle w:val="Tekstpodstawowy"/>
        <w:tabs>
          <w:tab w:val="left" w:pos="426"/>
        </w:tabs>
        <w:jc w:val="both"/>
        <w:rPr>
          <w:rFonts w:ascii="Segoe UI" w:hAnsi="Segoe UI" w:cs="Segoe UI"/>
          <w:b w:val="0"/>
          <w:bCs/>
          <w:i w:val="0"/>
          <w:iCs/>
          <w:color w:val="000000"/>
          <w:sz w:val="20"/>
        </w:rPr>
      </w:pPr>
      <w:r w:rsidRPr="00B171D3">
        <w:rPr>
          <w:rFonts w:ascii="Segoe UI" w:hAnsi="Segoe UI" w:cs="Segoe UI"/>
          <w:b w:val="0"/>
          <w:bCs/>
          <w:i w:val="0"/>
          <w:iCs/>
          <w:sz w:val="20"/>
        </w:rPr>
        <w:t>Nie dotyczy.</w:t>
      </w:r>
    </w:p>
    <w:p w14:paraId="4728D428" w14:textId="77777777" w:rsidR="00B86715" w:rsidRPr="00B171D3" w:rsidRDefault="00B86715">
      <w:pPr>
        <w:tabs>
          <w:tab w:val="left" w:pos="2130"/>
        </w:tabs>
        <w:jc w:val="both"/>
        <w:rPr>
          <w:rFonts w:ascii="Segoe UI" w:hAnsi="Segoe UI" w:cs="Segoe UI"/>
          <w:i/>
          <w:iCs/>
          <w:color w:val="000000"/>
        </w:rPr>
      </w:pPr>
    </w:p>
    <w:p w14:paraId="167FDD49" w14:textId="3F09F3A0" w:rsidR="00B86715" w:rsidRPr="00B171D3" w:rsidRDefault="00B86715" w:rsidP="00A06BEA">
      <w:pPr>
        <w:pStyle w:val="Tekstpodstawowy"/>
        <w:numPr>
          <w:ilvl w:val="0"/>
          <w:numId w:val="32"/>
        </w:numPr>
        <w:ind w:left="426" w:hanging="426"/>
        <w:jc w:val="both"/>
        <w:rPr>
          <w:rFonts w:ascii="Segoe UI" w:hAnsi="Segoe UI" w:cs="Segoe UI"/>
          <w:b w:val="0"/>
          <w:bCs/>
          <w:i w:val="0"/>
          <w:sz w:val="20"/>
        </w:rPr>
      </w:pPr>
      <w:r w:rsidRPr="00B171D3">
        <w:rPr>
          <w:rFonts w:ascii="Segoe UI" w:hAnsi="Segoe UI" w:cs="Segoe UI"/>
          <w:bCs/>
          <w:i w:val="0"/>
          <w:sz w:val="20"/>
        </w:rPr>
        <w:t>TERMIN ZWIĄZANIA OFERTĄ</w:t>
      </w:r>
      <w:r w:rsidR="00913E41">
        <w:rPr>
          <w:rFonts w:ascii="Segoe UI" w:hAnsi="Segoe UI" w:cs="Segoe UI"/>
          <w:bCs/>
          <w:i w:val="0"/>
          <w:sz w:val="20"/>
        </w:rPr>
        <w:t xml:space="preserve"> </w:t>
      </w:r>
      <w:r w:rsidR="00913E41">
        <w:rPr>
          <w:rFonts w:ascii="Segoe UI" w:hAnsi="Segoe UI" w:cs="Segoe UI"/>
          <w:i w:val="0"/>
          <w:sz w:val="20"/>
        </w:rPr>
        <w:t>– dotyczy Części I, II i III</w:t>
      </w:r>
    </w:p>
    <w:p w14:paraId="42590858" w14:textId="77777777" w:rsidR="00B86715" w:rsidRPr="00B171D3" w:rsidRDefault="00B86715">
      <w:pPr>
        <w:pStyle w:val="Tekstpodstawowy"/>
        <w:jc w:val="both"/>
        <w:rPr>
          <w:rFonts w:ascii="Segoe UI" w:hAnsi="Segoe UI" w:cs="Segoe UI"/>
          <w:b w:val="0"/>
          <w:bCs/>
          <w:i w:val="0"/>
          <w:sz w:val="20"/>
        </w:rPr>
      </w:pPr>
    </w:p>
    <w:p w14:paraId="6CA1F51A" w14:textId="5528F064" w:rsidR="00C82F5C" w:rsidRPr="00B171D3" w:rsidRDefault="00C82F5C" w:rsidP="00F216DE">
      <w:pPr>
        <w:pStyle w:val="Tekstpodstawowy"/>
        <w:numPr>
          <w:ilvl w:val="0"/>
          <w:numId w:val="10"/>
        </w:numPr>
        <w:ind w:left="284" w:hanging="284"/>
        <w:jc w:val="both"/>
        <w:rPr>
          <w:rFonts w:ascii="Segoe UI" w:hAnsi="Segoe UI" w:cs="Segoe UI"/>
          <w:b w:val="0"/>
          <w:i w:val="0"/>
          <w:sz w:val="20"/>
        </w:rPr>
      </w:pPr>
      <w:r w:rsidRPr="00B171D3">
        <w:rPr>
          <w:rFonts w:ascii="Segoe UI" w:hAnsi="Segoe UI" w:cs="Segoe UI"/>
          <w:b w:val="0"/>
          <w:i w:val="0"/>
          <w:sz w:val="20"/>
        </w:rPr>
        <w:t>Wykonaw</w:t>
      </w:r>
      <w:r w:rsidR="0036386F" w:rsidRPr="00B171D3">
        <w:rPr>
          <w:rFonts w:ascii="Segoe UI" w:hAnsi="Segoe UI" w:cs="Segoe UI"/>
          <w:b w:val="0"/>
          <w:i w:val="0"/>
          <w:sz w:val="20"/>
        </w:rPr>
        <w:t xml:space="preserve">ca jest związany ofertą do </w:t>
      </w:r>
      <w:r w:rsidR="00DA3663">
        <w:rPr>
          <w:rFonts w:ascii="Segoe UI" w:hAnsi="Segoe UI" w:cs="Segoe UI"/>
          <w:b w:val="0"/>
          <w:i w:val="0"/>
          <w:sz w:val="20"/>
        </w:rPr>
        <w:t xml:space="preserve">dnia </w:t>
      </w:r>
      <w:r w:rsidR="00DA3663" w:rsidRPr="00DA3663">
        <w:rPr>
          <w:rFonts w:ascii="Segoe UI" w:hAnsi="Segoe UI" w:cs="Segoe UI"/>
          <w:i w:val="0"/>
          <w:sz w:val="20"/>
        </w:rPr>
        <w:t xml:space="preserve">7 marca </w:t>
      </w:r>
      <w:r w:rsidR="00F96E9E" w:rsidRPr="00DA3663">
        <w:rPr>
          <w:rFonts w:ascii="Segoe UI" w:hAnsi="Segoe UI" w:cs="Segoe UI"/>
          <w:i w:val="0"/>
          <w:sz w:val="20"/>
        </w:rPr>
        <w:t>2023</w:t>
      </w:r>
      <w:r w:rsidR="0036386F" w:rsidRPr="00DA3663">
        <w:rPr>
          <w:rFonts w:ascii="Segoe UI" w:hAnsi="Segoe UI" w:cs="Segoe UI"/>
          <w:i w:val="0"/>
          <w:sz w:val="20"/>
        </w:rPr>
        <w:t xml:space="preserve"> </w:t>
      </w:r>
      <w:r w:rsidRPr="00DA3663">
        <w:rPr>
          <w:rFonts w:ascii="Segoe UI" w:hAnsi="Segoe UI" w:cs="Segoe UI"/>
          <w:i w:val="0"/>
          <w:sz w:val="20"/>
        </w:rPr>
        <w:t>r</w:t>
      </w:r>
      <w:r w:rsidRPr="00B171D3">
        <w:rPr>
          <w:rFonts w:ascii="Segoe UI" w:hAnsi="Segoe UI" w:cs="Segoe UI"/>
          <w:i w:val="0"/>
          <w:sz w:val="20"/>
        </w:rPr>
        <w:t>.</w:t>
      </w:r>
      <w:r w:rsidRPr="00B171D3">
        <w:rPr>
          <w:rFonts w:ascii="Segoe UI" w:hAnsi="Segoe UI" w:cs="Segoe UI"/>
          <w:b w:val="0"/>
          <w:i w:val="0"/>
          <w:sz w:val="20"/>
        </w:rPr>
        <w:t>, przy czym pierwszym dniem terminu związania ofertą jest dzień, w którym upływa termin składania ofert.</w:t>
      </w:r>
    </w:p>
    <w:p w14:paraId="1C44DE2F" w14:textId="77777777" w:rsidR="00C82F5C" w:rsidRPr="00B171D3" w:rsidRDefault="00C82F5C" w:rsidP="00F216DE">
      <w:pPr>
        <w:pStyle w:val="Tekstpodstawowy"/>
        <w:numPr>
          <w:ilvl w:val="0"/>
          <w:numId w:val="10"/>
        </w:numPr>
        <w:ind w:left="284" w:hanging="284"/>
        <w:jc w:val="both"/>
        <w:rPr>
          <w:rFonts w:ascii="Segoe UI" w:hAnsi="Segoe UI" w:cs="Segoe UI"/>
          <w:b w:val="0"/>
          <w:i w:val="0"/>
          <w:sz w:val="20"/>
        </w:rPr>
      </w:pPr>
      <w:r w:rsidRPr="00B171D3">
        <w:rPr>
          <w:rFonts w:ascii="Segoe UI" w:hAnsi="Segoe UI" w:cs="Segoe UI"/>
          <w:b w:val="0"/>
          <w:i w:val="0"/>
          <w:sz w:val="20"/>
          <w:lang w:eastAsia="en-US"/>
        </w:rPr>
        <w:t>W przypadku</w:t>
      </w:r>
      <w:r w:rsidR="00E7798D" w:rsidRPr="00B171D3">
        <w:rPr>
          <w:rFonts w:ascii="Segoe UI" w:hAnsi="Segoe UI" w:cs="Segoe UI"/>
          <w:b w:val="0"/>
          <w:i w:val="0"/>
          <w:sz w:val="20"/>
          <w:lang w:eastAsia="en-US"/>
        </w:rPr>
        <w:t>,</w:t>
      </w:r>
      <w:r w:rsidRPr="00B171D3">
        <w:rPr>
          <w:rFonts w:ascii="Segoe UI" w:hAnsi="Segoe UI" w:cs="Segoe UI"/>
          <w:b w:val="0"/>
          <w:i w:val="0"/>
          <w:sz w:val="20"/>
          <w:lang w:eastAsia="en-US"/>
        </w:rPr>
        <w:t xml:space="preserve"> gdy wybór najkorzystniejszej oferty nie nastąpi przed upływem terminu związania ofertą, </w:t>
      </w:r>
      <w:r w:rsidR="00F82B21" w:rsidRPr="00B171D3">
        <w:rPr>
          <w:rFonts w:ascii="Segoe UI" w:hAnsi="Segoe UI" w:cs="Segoe UI"/>
          <w:b w:val="0"/>
          <w:i w:val="0"/>
          <w:sz w:val="20"/>
          <w:lang w:eastAsia="en-US"/>
        </w:rPr>
        <w:t>o</w:t>
      </w:r>
      <w:r w:rsidR="00E7798D" w:rsidRPr="00B171D3">
        <w:rPr>
          <w:rFonts w:ascii="Segoe UI" w:hAnsi="Segoe UI" w:cs="Segoe UI"/>
          <w:b w:val="0"/>
          <w:i w:val="0"/>
          <w:sz w:val="20"/>
          <w:lang w:eastAsia="en-US"/>
        </w:rPr>
        <w:t xml:space="preserve"> którym mowa w ppkt 1 </w:t>
      </w:r>
      <w:r w:rsidRPr="00B171D3">
        <w:rPr>
          <w:rFonts w:ascii="Segoe UI" w:hAnsi="Segoe UI" w:cs="Segoe UI"/>
          <w:b w:val="0"/>
          <w:i w:val="0"/>
          <w:sz w:val="20"/>
          <w:lang w:eastAsia="en-US"/>
        </w:rPr>
        <w:t>Zamawiający przed upływem terminu związania ofertą</w:t>
      </w:r>
      <w:r w:rsidR="00E7798D" w:rsidRPr="00B171D3">
        <w:rPr>
          <w:rFonts w:ascii="Segoe UI" w:hAnsi="Segoe UI" w:cs="Segoe UI"/>
          <w:b w:val="0"/>
          <w:i w:val="0"/>
          <w:sz w:val="20"/>
          <w:lang w:eastAsia="en-US"/>
        </w:rPr>
        <w:t>,</w:t>
      </w:r>
      <w:r w:rsidRPr="00B171D3">
        <w:rPr>
          <w:rFonts w:ascii="Segoe UI" w:hAnsi="Segoe UI" w:cs="Segoe UI"/>
          <w:b w:val="0"/>
          <w:i w:val="0"/>
          <w:sz w:val="20"/>
          <w:lang w:eastAsia="en-US"/>
        </w:rPr>
        <w:t xml:space="preserve"> zwróci się</w:t>
      </w:r>
      <w:r w:rsidRPr="00B171D3">
        <w:rPr>
          <w:rFonts w:ascii="Segoe UI" w:hAnsi="Segoe UI" w:cs="Segoe UI"/>
          <w:b w:val="0"/>
          <w:sz w:val="24"/>
          <w:szCs w:val="24"/>
          <w:lang w:eastAsia="en-US"/>
        </w:rPr>
        <w:t xml:space="preserve"> </w:t>
      </w:r>
      <w:r w:rsidRPr="00B171D3">
        <w:rPr>
          <w:rFonts w:ascii="Segoe UI" w:hAnsi="Segoe UI" w:cs="Segoe UI"/>
          <w:b w:val="0"/>
          <w:i w:val="0"/>
          <w:sz w:val="20"/>
          <w:lang w:eastAsia="en-US"/>
        </w:rPr>
        <w:t xml:space="preserve">jednokrotnie do Wykonawców o wyrażenie zgody na przedłużenie tego terminu o wskazywany </w:t>
      </w:r>
      <w:r w:rsidR="00E7798D" w:rsidRPr="00B171D3">
        <w:rPr>
          <w:rFonts w:ascii="Segoe UI" w:hAnsi="Segoe UI" w:cs="Segoe UI"/>
          <w:b w:val="0"/>
          <w:i w:val="0"/>
          <w:sz w:val="20"/>
          <w:lang w:eastAsia="en-US"/>
        </w:rPr>
        <w:br/>
      </w:r>
      <w:r w:rsidRPr="00B171D3">
        <w:rPr>
          <w:rFonts w:ascii="Segoe UI" w:hAnsi="Segoe UI" w:cs="Segoe UI"/>
          <w:b w:val="0"/>
          <w:i w:val="0"/>
          <w:sz w:val="20"/>
          <w:lang w:eastAsia="en-US"/>
        </w:rPr>
        <w:t xml:space="preserve">przez niego okres, nie dłuższy niż </w:t>
      </w:r>
      <w:r w:rsidR="00E822F7" w:rsidRPr="00B171D3">
        <w:rPr>
          <w:rFonts w:ascii="Segoe UI" w:hAnsi="Segoe UI" w:cs="Segoe UI"/>
          <w:b w:val="0"/>
          <w:i w:val="0"/>
          <w:sz w:val="20"/>
          <w:lang w:eastAsia="en-US"/>
        </w:rPr>
        <w:t>6</w:t>
      </w:r>
      <w:r w:rsidRPr="00B171D3">
        <w:rPr>
          <w:rFonts w:ascii="Segoe UI" w:hAnsi="Segoe UI" w:cs="Segoe UI"/>
          <w:b w:val="0"/>
          <w:i w:val="0"/>
          <w:sz w:val="20"/>
          <w:lang w:eastAsia="en-US"/>
        </w:rPr>
        <w:t xml:space="preserve">0 dni. </w:t>
      </w:r>
    </w:p>
    <w:p w14:paraId="190C6EBE" w14:textId="77777777" w:rsidR="00C82F5C" w:rsidRPr="00B171D3" w:rsidRDefault="00C82F5C" w:rsidP="00C82F5C">
      <w:pPr>
        <w:pStyle w:val="Tekstpodstawowy"/>
        <w:jc w:val="both"/>
        <w:rPr>
          <w:rFonts w:ascii="Segoe UI" w:hAnsi="Segoe UI" w:cs="Segoe UI"/>
          <w:b w:val="0"/>
          <w:i w:val="0"/>
          <w:sz w:val="20"/>
        </w:rPr>
      </w:pPr>
    </w:p>
    <w:p w14:paraId="0D01354F" w14:textId="04159C4A" w:rsidR="00B86715" w:rsidRPr="00B171D3" w:rsidRDefault="00B86715" w:rsidP="00A06BEA">
      <w:pPr>
        <w:pStyle w:val="Tekstpodstawowy"/>
        <w:numPr>
          <w:ilvl w:val="0"/>
          <w:numId w:val="33"/>
        </w:numPr>
        <w:ind w:left="426" w:hanging="426"/>
        <w:jc w:val="both"/>
        <w:rPr>
          <w:rFonts w:ascii="Segoe UI" w:hAnsi="Segoe UI" w:cs="Segoe UI"/>
          <w:b w:val="0"/>
          <w:bCs/>
          <w:i w:val="0"/>
          <w:sz w:val="20"/>
        </w:rPr>
      </w:pPr>
      <w:r w:rsidRPr="00B171D3">
        <w:rPr>
          <w:rFonts w:ascii="Segoe UI" w:hAnsi="Segoe UI" w:cs="Segoe UI"/>
          <w:bCs/>
          <w:i w:val="0"/>
          <w:sz w:val="20"/>
        </w:rPr>
        <w:t>OPIS SPOSOBU PRZYGOTOWANIA OFERT</w:t>
      </w:r>
      <w:r w:rsidR="00876E91" w:rsidRPr="00B171D3">
        <w:rPr>
          <w:rFonts w:ascii="Segoe UI" w:hAnsi="Segoe UI" w:cs="Segoe UI"/>
          <w:bCs/>
          <w:i w:val="0"/>
          <w:sz w:val="20"/>
        </w:rPr>
        <w:t>Y</w:t>
      </w:r>
      <w:r w:rsidR="00913E41">
        <w:rPr>
          <w:rFonts w:ascii="Segoe UI" w:hAnsi="Segoe UI" w:cs="Segoe UI"/>
          <w:bCs/>
          <w:i w:val="0"/>
          <w:sz w:val="20"/>
        </w:rPr>
        <w:t xml:space="preserve"> </w:t>
      </w:r>
      <w:r w:rsidR="00913E41">
        <w:rPr>
          <w:rFonts w:ascii="Segoe UI" w:hAnsi="Segoe UI" w:cs="Segoe UI"/>
          <w:i w:val="0"/>
          <w:sz w:val="20"/>
        </w:rPr>
        <w:t>– dotyczy Części I, II i III</w:t>
      </w:r>
    </w:p>
    <w:p w14:paraId="0266D9B7" w14:textId="77777777" w:rsidR="00B86715" w:rsidRPr="00B171D3" w:rsidRDefault="00B86715">
      <w:pPr>
        <w:pStyle w:val="Tekstpodstawowy"/>
        <w:jc w:val="both"/>
        <w:rPr>
          <w:rFonts w:ascii="Segoe UI" w:hAnsi="Segoe UI" w:cs="Segoe UI"/>
          <w:b w:val="0"/>
          <w:bCs/>
          <w:i w:val="0"/>
          <w:sz w:val="20"/>
        </w:rPr>
      </w:pPr>
    </w:p>
    <w:p w14:paraId="4A80F69D" w14:textId="45003DF0" w:rsidR="00354939" w:rsidRPr="00354939" w:rsidRDefault="00B86715" w:rsidP="00354939">
      <w:pPr>
        <w:pStyle w:val="Tekstpodstawowy"/>
        <w:numPr>
          <w:ilvl w:val="0"/>
          <w:numId w:val="3"/>
        </w:numPr>
        <w:tabs>
          <w:tab w:val="left" w:pos="284"/>
        </w:tabs>
        <w:ind w:left="284" w:hanging="284"/>
        <w:jc w:val="both"/>
        <w:rPr>
          <w:rFonts w:ascii="Segoe UI" w:hAnsi="Segoe UI" w:cs="Segoe UI"/>
          <w:b w:val="0"/>
          <w:i w:val="0"/>
          <w:iCs/>
          <w:sz w:val="20"/>
          <w:u w:val="single"/>
        </w:rPr>
      </w:pPr>
      <w:r w:rsidRPr="00B171D3">
        <w:rPr>
          <w:rFonts w:ascii="Segoe UI" w:hAnsi="Segoe UI" w:cs="Segoe UI"/>
          <w:b w:val="0"/>
          <w:i w:val="0"/>
          <w:sz w:val="20"/>
        </w:rPr>
        <w:t xml:space="preserve">Ofertę </w:t>
      </w:r>
      <w:r w:rsidRPr="00B171D3">
        <w:rPr>
          <w:rFonts w:ascii="Segoe UI" w:hAnsi="Segoe UI" w:cs="Segoe UI"/>
          <w:b w:val="0"/>
          <w:i w:val="0"/>
          <w:sz w:val="20"/>
          <w:u w:val="single"/>
        </w:rPr>
        <w:t>stanowi</w:t>
      </w:r>
      <w:r w:rsidR="00354939">
        <w:rPr>
          <w:rFonts w:ascii="Segoe UI" w:hAnsi="Segoe UI" w:cs="Segoe UI"/>
          <w:b w:val="0"/>
          <w:i w:val="0"/>
          <w:sz w:val="20"/>
        </w:rPr>
        <w:t xml:space="preserve">: </w:t>
      </w:r>
    </w:p>
    <w:p w14:paraId="528D1213" w14:textId="5F036634" w:rsidR="00354939" w:rsidRPr="003A0F35" w:rsidRDefault="00354939" w:rsidP="005A2AE1">
      <w:pPr>
        <w:pStyle w:val="Tekstpodstawowy"/>
        <w:numPr>
          <w:ilvl w:val="1"/>
          <w:numId w:val="65"/>
        </w:numPr>
        <w:tabs>
          <w:tab w:val="left" w:pos="284"/>
        </w:tabs>
        <w:jc w:val="both"/>
        <w:rPr>
          <w:rFonts w:ascii="Segoe UI" w:hAnsi="Segoe UI" w:cs="Segoe UI"/>
          <w:b w:val="0"/>
          <w:i w:val="0"/>
          <w:sz w:val="20"/>
        </w:rPr>
      </w:pPr>
      <w:r>
        <w:rPr>
          <w:rFonts w:ascii="Segoe UI" w:hAnsi="Segoe UI" w:cs="Segoe UI"/>
          <w:b w:val="0"/>
          <w:i w:val="0"/>
          <w:sz w:val="20"/>
        </w:rPr>
        <w:t xml:space="preserve">dla Części I: </w:t>
      </w:r>
      <w:r w:rsidRPr="00F37C9F">
        <w:rPr>
          <w:rFonts w:ascii="Segoe UI" w:hAnsi="Segoe UI" w:cs="Segoe UI"/>
          <w:i w:val="0"/>
          <w:sz w:val="20"/>
        </w:rPr>
        <w:t xml:space="preserve">Formularz ofertowy </w:t>
      </w:r>
      <w:r>
        <w:rPr>
          <w:rFonts w:ascii="Segoe UI" w:hAnsi="Segoe UI" w:cs="Segoe UI"/>
          <w:i w:val="0"/>
          <w:sz w:val="20"/>
        </w:rPr>
        <w:t xml:space="preserve">dla Części I </w:t>
      </w:r>
      <w:r w:rsidRPr="003A0F35">
        <w:rPr>
          <w:rFonts w:ascii="Segoe UI" w:hAnsi="Segoe UI" w:cs="Segoe UI"/>
          <w:b w:val="0"/>
          <w:i w:val="0"/>
          <w:sz w:val="20"/>
        </w:rPr>
        <w:t>zamieszczony w Rozdziale IV SWZ</w:t>
      </w:r>
      <w:r w:rsidRPr="003A0F35">
        <w:rPr>
          <w:rFonts w:ascii="Segoe UI" w:hAnsi="Segoe UI" w:cs="Segoe UI"/>
          <w:b w:val="0"/>
          <w:bCs/>
          <w:sz w:val="20"/>
        </w:rPr>
        <w:t xml:space="preserve"> </w:t>
      </w:r>
      <w:r w:rsidRPr="003A0F35">
        <w:rPr>
          <w:rFonts w:ascii="Segoe UI" w:hAnsi="Segoe UI" w:cs="Segoe UI"/>
          <w:b w:val="0"/>
          <w:bCs/>
          <w:i w:val="0"/>
          <w:sz w:val="20"/>
        </w:rPr>
        <w:t>w pkt 1;</w:t>
      </w:r>
    </w:p>
    <w:p w14:paraId="08FB3673" w14:textId="3B92A3F8" w:rsidR="00354939" w:rsidRPr="003A0F35" w:rsidRDefault="00354939" w:rsidP="005A2AE1">
      <w:pPr>
        <w:pStyle w:val="Tekstpodstawowy"/>
        <w:numPr>
          <w:ilvl w:val="1"/>
          <w:numId w:val="65"/>
        </w:numPr>
        <w:tabs>
          <w:tab w:val="left" w:pos="284"/>
        </w:tabs>
        <w:jc w:val="both"/>
        <w:rPr>
          <w:rFonts w:ascii="Segoe UI" w:hAnsi="Segoe UI" w:cs="Segoe UI"/>
          <w:b w:val="0"/>
          <w:i w:val="0"/>
          <w:sz w:val="20"/>
        </w:rPr>
      </w:pPr>
      <w:r>
        <w:rPr>
          <w:rFonts w:ascii="Segoe UI" w:hAnsi="Segoe UI" w:cs="Segoe UI"/>
          <w:b w:val="0"/>
          <w:i w:val="0"/>
          <w:sz w:val="20"/>
        </w:rPr>
        <w:t xml:space="preserve">dla Części II: </w:t>
      </w:r>
      <w:r w:rsidRPr="00F37C9F">
        <w:rPr>
          <w:rFonts w:ascii="Segoe UI" w:hAnsi="Segoe UI" w:cs="Segoe UI"/>
          <w:i w:val="0"/>
          <w:sz w:val="20"/>
        </w:rPr>
        <w:t xml:space="preserve">Formularz ofertowy </w:t>
      </w:r>
      <w:r>
        <w:rPr>
          <w:rFonts w:ascii="Segoe UI" w:hAnsi="Segoe UI" w:cs="Segoe UI"/>
          <w:i w:val="0"/>
          <w:sz w:val="20"/>
        </w:rPr>
        <w:t xml:space="preserve">dla </w:t>
      </w:r>
      <w:r w:rsidR="00A1270A">
        <w:rPr>
          <w:rFonts w:ascii="Segoe UI" w:hAnsi="Segoe UI" w:cs="Segoe UI"/>
          <w:i w:val="0"/>
          <w:sz w:val="20"/>
        </w:rPr>
        <w:t xml:space="preserve"> Części II</w:t>
      </w:r>
      <w:r>
        <w:rPr>
          <w:rFonts w:ascii="Segoe UI" w:hAnsi="Segoe UI" w:cs="Segoe UI"/>
          <w:i w:val="0"/>
          <w:sz w:val="20"/>
        </w:rPr>
        <w:t xml:space="preserve"> </w:t>
      </w:r>
      <w:r w:rsidRPr="003A0F35">
        <w:rPr>
          <w:rFonts w:ascii="Segoe UI" w:hAnsi="Segoe UI" w:cs="Segoe UI"/>
          <w:b w:val="0"/>
          <w:i w:val="0"/>
          <w:sz w:val="20"/>
        </w:rPr>
        <w:t>zamieszczony w Rozdziale IV SWZ</w:t>
      </w:r>
      <w:r w:rsidR="00A1270A">
        <w:rPr>
          <w:rFonts w:ascii="Segoe UI" w:hAnsi="Segoe UI" w:cs="Segoe UI"/>
          <w:b w:val="0"/>
          <w:bCs/>
          <w:sz w:val="20"/>
        </w:rPr>
        <w:t xml:space="preserve"> </w:t>
      </w:r>
      <w:r w:rsidRPr="003A0F35">
        <w:rPr>
          <w:rFonts w:ascii="Segoe UI" w:hAnsi="Segoe UI" w:cs="Segoe UI"/>
          <w:b w:val="0"/>
          <w:bCs/>
          <w:i w:val="0"/>
          <w:sz w:val="20"/>
        </w:rPr>
        <w:t>w pkt 2;</w:t>
      </w:r>
    </w:p>
    <w:p w14:paraId="513BBC68" w14:textId="24DB8354" w:rsidR="00354939" w:rsidRPr="006F4F05" w:rsidRDefault="00354939" w:rsidP="005A2AE1">
      <w:pPr>
        <w:pStyle w:val="Tekstpodstawowy"/>
        <w:numPr>
          <w:ilvl w:val="1"/>
          <w:numId w:val="65"/>
        </w:numPr>
        <w:tabs>
          <w:tab w:val="left" w:pos="284"/>
        </w:tabs>
        <w:jc w:val="both"/>
        <w:rPr>
          <w:rFonts w:ascii="Segoe UI" w:hAnsi="Segoe UI" w:cs="Segoe UI"/>
          <w:b w:val="0"/>
          <w:i w:val="0"/>
          <w:sz w:val="20"/>
        </w:rPr>
      </w:pPr>
      <w:r>
        <w:rPr>
          <w:rFonts w:ascii="Segoe UI" w:hAnsi="Segoe UI" w:cs="Segoe UI"/>
          <w:b w:val="0"/>
          <w:i w:val="0"/>
          <w:sz w:val="20"/>
        </w:rPr>
        <w:t xml:space="preserve">dla </w:t>
      </w:r>
      <w:r w:rsidR="00A1270A">
        <w:rPr>
          <w:rFonts w:ascii="Segoe UI" w:hAnsi="Segoe UI" w:cs="Segoe UI"/>
          <w:b w:val="0"/>
          <w:i w:val="0"/>
          <w:sz w:val="20"/>
        </w:rPr>
        <w:t>Części III</w:t>
      </w:r>
      <w:r>
        <w:rPr>
          <w:rFonts w:ascii="Segoe UI" w:hAnsi="Segoe UI" w:cs="Segoe UI"/>
          <w:b w:val="0"/>
          <w:i w:val="0"/>
          <w:sz w:val="20"/>
        </w:rPr>
        <w:t xml:space="preserve">: </w:t>
      </w:r>
      <w:r w:rsidRPr="00F37C9F">
        <w:rPr>
          <w:rFonts w:ascii="Segoe UI" w:hAnsi="Segoe UI" w:cs="Segoe UI"/>
          <w:i w:val="0"/>
          <w:sz w:val="20"/>
        </w:rPr>
        <w:t xml:space="preserve">Formularz ofertowy </w:t>
      </w:r>
      <w:r>
        <w:rPr>
          <w:rFonts w:ascii="Segoe UI" w:hAnsi="Segoe UI" w:cs="Segoe UI"/>
          <w:i w:val="0"/>
          <w:sz w:val="20"/>
        </w:rPr>
        <w:t xml:space="preserve">dla </w:t>
      </w:r>
      <w:r w:rsidR="00A1270A">
        <w:rPr>
          <w:rFonts w:ascii="Segoe UI" w:hAnsi="Segoe UI" w:cs="Segoe UI"/>
          <w:i w:val="0"/>
          <w:sz w:val="20"/>
        </w:rPr>
        <w:t>Części III</w:t>
      </w:r>
      <w:r>
        <w:rPr>
          <w:rFonts w:ascii="Segoe UI" w:hAnsi="Segoe UI" w:cs="Segoe UI"/>
          <w:i w:val="0"/>
          <w:sz w:val="20"/>
        </w:rPr>
        <w:t xml:space="preserve"> </w:t>
      </w:r>
      <w:r w:rsidRPr="003A0F35">
        <w:rPr>
          <w:rFonts w:ascii="Segoe UI" w:hAnsi="Segoe UI" w:cs="Segoe UI"/>
          <w:b w:val="0"/>
          <w:i w:val="0"/>
          <w:sz w:val="20"/>
        </w:rPr>
        <w:t>zamieszczony w Rozdziale IV SWZ</w:t>
      </w:r>
      <w:r w:rsidR="00A1270A">
        <w:rPr>
          <w:rFonts w:ascii="Segoe UI" w:hAnsi="Segoe UI" w:cs="Segoe UI"/>
          <w:b w:val="0"/>
          <w:bCs/>
          <w:sz w:val="20"/>
        </w:rPr>
        <w:t xml:space="preserve"> </w:t>
      </w:r>
      <w:r>
        <w:rPr>
          <w:rFonts w:ascii="Segoe UI" w:hAnsi="Segoe UI" w:cs="Segoe UI"/>
          <w:b w:val="0"/>
          <w:bCs/>
          <w:i w:val="0"/>
          <w:sz w:val="20"/>
        </w:rPr>
        <w:t>w pkt 3</w:t>
      </w:r>
      <w:r w:rsidR="006F4F05">
        <w:rPr>
          <w:rFonts w:ascii="Segoe UI" w:hAnsi="Segoe UI" w:cs="Segoe UI"/>
          <w:b w:val="0"/>
          <w:bCs/>
          <w:i w:val="0"/>
          <w:sz w:val="20"/>
        </w:rPr>
        <w:t>.</w:t>
      </w:r>
    </w:p>
    <w:p w14:paraId="25798B00" w14:textId="77777777" w:rsidR="00172398" w:rsidRPr="00B171D3" w:rsidRDefault="00172398" w:rsidP="00730257">
      <w:pPr>
        <w:pStyle w:val="Tekstpodstawowy"/>
        <w:numPr>
          <w:ilvl w:val="0"/>
          <w:numId w:val="3"/>
        </w:numPr>
        <w:tabs>
          <w:tab w:val="left" w:pos="284"/>
        </w:tabs>
        <w:ind w:left="284" w:hanging="284"/>
        <w:jc w:val="both"/>
        <w:rPr>
          <w:rFonts w:ascii="Segoe UI" w:hAnsi="Segoe UI" w:cs="Segoe UI"/>
          <w:b w:val="0"/>
          <w:i w:val="0"/>
          <w:sz w:val="20"/>
        </w:rPr>
      </w:pPr>
      <w:r w:rsidRPr="00B171D3">
        <w:rPr>
          <w:rFonts w:ascii="Segoe UI" w:hAnsi="Segoe UI" w:cs="Segoe UI"/>
          <w:b w:val="0"/>
          <w:bCs/>
          <w:i w:val="0"/>
          <w:sz w:val="20"/>
        </w:rPr>
        <w:t>Do oferty należy dołączyć:</w:t>
      </w:r>
    </w:p>
    <w:p w14:paraId="42D639D2" w14:textId="2F26DB14" w:rsidR="00E822F7" w:rsidRPr="00B171D3" w:rsidRDefault="00E822F7" w:rsidP="00E822F7">
      <w:pPr>
        <w:pStyle w:val="Tekstpodstawowy"/>
        <w:tabs>
          <w:tab w:val="left" w:pos="284"/>
        </w:tabs>
        <w:ind w:left="284"/>
        <w:jc w:val="both"/>
        <w:rPr>
          <w:rFonts w:ascii="Segoe UI" w:hAnsi="Segoe UI" w:cs="Segoe UI"/>
          <w:b w:val="0"/>
          <w:i w:val="0"/>
          <w:sz w:val="20"/>
        </w:rPr>
      </w:pPr>
      <w:r w:rsidRPr="00B171D3">
        <w:rPr>
          <w:rFonts w:ascii="Segoe UI" w:hAnsi="Segoe UI" w:cs="Segoe UI"/>
          <w:b w:val="0"/>
          <w:bCs/>
          <w:i w:val="0"/>
          <w:sz w:val="20"/>
        </w:rPr>
        <w:t xml:space="preserve">2.1) </w:t>
      </w:r>
      <w:r w:rsidR="007F4FB0" w:rsidRPr="00B171D3">
        <w:rPr>
          <w:rFonts w:ascii="Segoe UI" w:hAnsi="Segoe UI" w:cs="Segoe UI"/>
          <w:b w:val="0"/>
          <w:i w:val="0"/>
          <w:iCs/>
          <w:sz w:val="20"/>
        </w:rPr>
        <w:t xml:space="preserve">Oświadczenie, o którym mowa </w:t>
      </w:r>
      <w:r w:rsidR="003F1F22" w:rsidRPr="00B171D3">
        <w:rPr>
          <w:rFonts w:ascii="Segoe UI" w:hAnsi="Segoe UI" w:cs="Segoe UI"/>
          <w:b w:val="0"/>
          <w:i w:val="0"/>
          <w:iCs/>
          <w:sz w:val="20"/>
        </w:rPr>
        <w:t xml:space="preserve">w </w:t>
      </w:r>
      <w:r w:rsidRPr="00B171D3">
        <w:rPr>
          <w:rFonts w:ascii="Segoe UI" w:hAnsi="Segoe UI" w:cs="Segoe UI"/>
          <w:b w:val="0"/>
          <w:i w:val="0"/>
          <w:iCs/>
          <w:sz w:val="20"/>
        </w:rPr>
        <w:t xml:space="preserve">Rozdziale I </w:t>
      </w:r>
      <w:r w:rsidR="003F1F22" w:rsidRPr="00B171D3">
        <w:rPr>
          <w:rFonts w:ascii="Segoe UI" w:hAnsi="Segoe UI" w:cs="Segoe UI"/>
          <w:b w:val="0"/>
          <w:i w:val="0"/>
          <w:iCs/>
          <w:sz w:val="20"/>
        </w:rPr>
        <w:t xml:space="preserve">pkt </w:t>
      </w:r>
      <w:r w:rsidR="0007403C">
        <w:rPr>
          <w:rFonts w:ascii="Segoe UI" w:hAnsi="Segoe UI" w:cs="Segoe UI"/>
          <w:b w:val="0"/>
          <w:i w:val="0"/>
          <w:iCs/>
          <w:sz w:val="20"/>
        </w:rPr>
        <w:t>6 ppkt 1</w:t>
      </w:r>
      <w:r w:rsidR="003F1F22" w:rsidRPr="00B171D3">
        <w:rPr>
          <w:rFonts w:ascii="Segoe UI" w:hAnsi="Segoe UI" w:cs="Segoe UI"/>
          <w:b w:val="0"/>
          <w:i w:val="0"/>
          <w:iCs/>
          <w:sz w:val="20"/>
        </w:rPr>
        <w:t xml:space="preserve"> SWZ składane na podstawie </w:t>
      </w:r>
      <w:r w:rsidR="007F4FB0" w:rsidRPr="00B171D3">
        <w:rPr>
          <w:rFonts w:ascii="Segoe UI" w:hAnsi="Segoe UI" w:cs="Segoe UI"/>
          <w:b w:val="0"/>
          <w:i w:val="0"/>
          <w:iCs/>
          <w:sz w:val="20"/>
        </w:rPr>
        <w:t>art. 125 ust</w:t>
      </w:r>
      <w:r w:rsidR="003F1F22" w:rsidRPr="00B171D3">
        <w:rPr>
          <w:rFonts w:ascii="Segoe UI" w:hAnsi="Segoe UI" w:cs="Segoe UI"/>
          <w:b w:val="0"/>
          <w:i w:val="0"/>
          <w:iCs/>
          <w:sz w:val="20"/>
        </w:rPr>
        <w:t>.</w:t>
      </w:r>
      <w:r w:rsidR="007F4FB0" w:rsidRPr="00B171D3">
        <w:rPr>
          <w:rFonts w:ascii="Segoe UI" w:hAnsi="Segoe UI" w:cs="Segoe UI"/>
          <w:b w:val="0"/>
          <w:i w:val="0"/>
          <w:iCs/>
          <w:sz w:val="20"/>
        </w:rPr>
        <w:t xml:space="preserve"> 1 ustawy PZP</w:t>
      </w:r>
      <w:r w:rsidR="007F4FB0" w:rsidRPr="00B171D3">
        <w:rPr>
          <w:rFonts w:ascii="Segoe UI" w:hAnsi="Segoe UI" w:cs="Segoe UI"/>
          <w:b w:val="0"/>
          <w:i w:val="0"/>
          <w:sz w:val="20"/>
        </w:rPr>
        <w:t>,</w:t>
      </w:r>
    </w:p>
    <w:p w14:paraId="1F55244C" w14:textId="4FD2350F" w:rsidR="00A1270A" w:rsidRDefault="00C052E4" w:rsidP="00A1270A">
      <w:pPr>
        <w:pStyle w:val="Tekstpodstawowy"/>
        <w:tabs>
          <w:tab w:val="left" w:pos="284"/>
        </w:tabs>
        <w:ind w:left="284"/>
        <w:jc w:val="both"/>
        <w:rPr>
          <w:rFonts w:ascii="Segoe UI" w:hAnsi="Segoe UI" w:cs="Segoe UI"/>
          <w:b w:val="0"/>
          <w:i w:val="0"/>
          <w:sz w:val="20"/>
        </w:rPr>
      </w:pPr>
      <w:r w:rsidRPr="00B171D3">
        <w:rPr>
          <w:rFonts w:ascii="Segoe UI" w:hAnsi="Segoe UI" w:cs="Segoe UI"/>
          <w:b w:val="0"/>
          <w:i w:val="0"/>
          <w:sz w:val="20"/>
        </w:rPr>
        <w:t>2.2) Oświadczenie</w:t>
      </w:r>
      <w:r w:rsidR="0007403C">
        <w:rPr>
          <w:rFonts w:ascii="Segoe UI" w:hAnsi="Segoe UI" w:cs="Segoe UI"/>
          <w:b w:val="0"/>
          <w:i w:val="0"/>
          <w:sz w:val="20"/>
        </w:rPr>
        <w:t>,</w:t>
      </w:r>
      <w:r w:rsidRPr="00B171D3">
        <w:rPr>
          <w:rFonts w:ascii="Segoe UI" w:hAnsi="Segoe UI" w:cs="Segoe UI"/>
          <w:b w:val="0"/>
          <w:i w:val="0"/>
          <w:sz w:val="20"/>
        </w:rPr>
        <w:t xml:space="preserve"> </w:t>
      </w:r>
      <w:r w:rsidR="0007403C" w:rsidRPr="00B171D3">
        <w:rPr>
          <w:rFonts w:ascii="Segoe UI" w:hAnsi="Segoe UI" w:cs="Segoe UI"/>
          <w:b w:val="0"/>
          <w:i w:val="0"/>
          <w:iCs/>
          <w:sz w:val="20"/>
        </w:rPr>
        <w:t xml:space="preserve">o którym mowa w Rozdziale I pkt </w:t>
      </w:r>
      <w:r w:rsidR="0007403C">
        <w:rPr>
          <w:rFonts w:ascii="Segoe UI" w:hAnsi="Segoe UI" w:cs="Segoe UI"/>
          <w:b w:val="0"/>
          <w:i w:val="0"/>
          <w:iCs/>
          <w:sz w:val="20"/>
        </w:rPr>
        <w:t>6 ppkt 2</w:t>
      </w:r>
      <w:r w:rsidR="0007403C" w:rsidRPr="00B171D3">
        <w:rPr>
          <w:rFonts w:ascii="Segoe UI" w:hAnsi="Segoe UI" w:cs="Segoe UI"/>
          <w:b w:val="0"/>
          <w:i w:val="0"/>
          <w:iCs/>
          <w:sz w:val="20"/>
        </w:rPr>
        <w:t xml:space="preserve"> SWZ </w:t>
      </w:r>
      <w:r w:rsidRPr="00B171D3">
        <w:rPr>
          <w:rFonts w:ascii="Segoe UI" w:hAnsi="Segoe UI" w:cs="Segoe UI"/>
          <w:b w:val="0"/>
          <w:i w:val="0"/>
          <w:sz w:val="20"/>
        </w:rPr>
        <w:t xml:space="preserve">o niepodleganiu wykluczeniu </w:t>
      </w:r>
      <w:r w:rsidR="0007403C">
        <w:rPr>
          <w:rFonts w:ascii="Segoe UI" w:hAnsi="Segoe UI" w:cs="Segoe UI"/>
          <w:b w:val="0"/>
          <w:i w:val="0"/>
          <w:sz w:val="20"/>
        </w:rPr>
        <w:br/>
      </w:r>
      <w:r w:rsidRPr="00B171D3">
        <w:rPr>
          <w:rFonts w:ascii="Segoe UI" w:hAnsi="Segoe UI" w:cs="Segoe UI"/>
          <w:b w:val="0"/>
          <w:i w:val="0"/>
          <w:sz w:val="20"/>
        </w:rPr>
        <w:t xml:space="preserve">na podstawie art. 5k rozporządzenia Rady (UE) nr 833/2014 z dnia 31 lipca 2014 r. dotyczącego środków ograniczających w związku z działaniami Rosji destabilizującymi sytuację na Ukrainie </w:t>
      </w:r>
      <w:r w:rsidR="0007403C">
        <w:rPr>
          <w:rFonts w:ascii="Segoe UI" w:hAnsi="Segoe UI" w:cs="Segoe UI"/>
          <w:b w:val="0"/>
          <w:i w:val="0"/>
          <w:sz w:val="20"/>
        </w:rPr>
        <w:br/>
      </w:r>
      <w:r w:rsidRPr="00B171D3">
        <w:rPr>
          <w:rFonts w:ascii="Segoe UI" w:hAnsi="Segoe UI" w:cs="Segoe UI"/>
          <w:b w:val="0"/>
          <w:i w:val="0"/>
          <w:sz w:val="20"/>
        </w:rPr>
        <w:t xml:space="preserve">(Dz.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w:t>
      </w:r>
      <w:r w:rsidR="0007403C">
        <w:rPr>
          <w:rFonts w:ascii="Segoe UI" w:hAnsi="Segoe UI" w:cs="Segoe UI"/>
          <w:b w:val="0"/>
          <w:i w:val="0"/>
          <w:sz w:val="20"/>
        </w:rPr>
        <w:br/>
      </w:r>
      <w:r w:rsidRPr="00B171D3">
        <w:rPr>
          <w:rFonts w:ascii="Segoe UI" w:hAnsi="Segoe UI" w:cs="Segoe UI"/>
          <w:b w:val="0"/>
          <w:i w:val="0"/>
          <w:sz w:val="20"/>
        </w:rPr>
        <w:t>nr L 111 z 8.4.2022, str.1</w:t>
      </w:r>
      <w:r w:rsidR="00A1270A">
        <w:rPr>
          <w:rFonts w:ascii="Segoe UI" w:hAnsi="Segoe UI" w:cs="Segoe UI"/>
          <w:b w:val="0"/>
          <w:i w:val="0"/>
          <w:sz w:val="20"/>
        </w:rPr>
        <w:t>),</w:t>
      </w:r>
    </w:p>
    <w:p w14:paraId="57B10F2E" w14:textId="751F6C7B" w:rsidR="00A1270A" w:rsidRPr="00A1270A" w:rsidRDefault="00A1270A" w:rsidP="00A1270A">
      <w:pPr>
        <w:ind w:left="284"/>
        <w:jc w:val="both"/>
        <w:rPr>
          <w:rFonts w:ascii="Segoe UI" w:hAnsi="Segoe UI" w:cs="Segoe UI"/>
        </w:rPr>
      </w:pPr>
      <w:r w:rsidRPr="002A3109">
        <w:rPr>
          <w:rFonts w:ascii="Segoe UI" w:hAnsi="Segoe UI" w:cs="Segoe UI"/>
        </w:rPr>
        <w:t>2.</w:t>
      </w:r>
      <w:r>
        <w:rPr>
          <w:rFonts w:ascii="Segoe UI" w:hAnsi="Segoe UI" w:cs="Segoe UI"/>
        </w:rPr>
        <w:t>3</w:t>
      </w:r>
      <w:r w:rsidRPr="002A3109">
        <w:rPr>
          <w:rFonts w:ascii="Segoe UI" w:hAnsi="Segoe UI" w:cs="Segoe UI"/>
        </w:rPr>
        <w:t xml:space="preserve">) Oświadczenie, o którym mowa w Rozdziale I SWZ pkt </w:t>
      </w:r>
      <w:r>
        <w:rPr>
          <w:rFonts w:ascii="Segoe UI" w:hAnsi="Segoe UI" w:cs="Segoe UI"/>
        </w:rPr>
        <w:t>9</w:t>
      </w:r>
      <w:r w:rsidRPr="002A3109">
        <w:rPr>
          <w:rFonts w:ascii="Segoe UI" w:hAnsi="Segoe UI" w:cs="Segoe UI"/>
        </w:rPr>
        <w:t xml:space="preserve"> ppkt </w:t>
      </w:r>
      <w:r>
        <w:rPr>
          <w:rFonts w:ascii="Segoe UI" w:hAnsi="Segoe UI" w:cs="Segoe UI"/>
        </w:rPr>
        <w:t>4</w:t>
      </w:r>
      <w:r w:rsidRPr="002A3109">
        <w:rPr>
          <w:rFonts w:ascii="Segoe UI" w:hAnsi="Segoe UI" w:cs="Segoe UI"/>
        </w:rPr>
        <w:t xml:space="preserve"> składane na podstawie art. 117 ust. 4 ustawy PZP (jeżeli dotyczy),</w:t>
      </w:r>
    </w:p>
    <w:p w14:paraId="61EB6746" w14:textId="172199A6" w:rsidR="00A1270A" w:rsidRDefault="00950577" w:rsidP="00221310">
      <w:pPr>
        <w:pStyle w:val="Tekstpodstawowy"/>
        <w:tabs>
          <w:tab w:val="left" w:pos="284"/>
        </w:tabs>
        <w:ind w:left="284"/>
        <w:jc w:val="both"/>
        <w:rPr>
          <w:rFonts w:ascii="Segoe UI" w:hAnsi="Segoe UI" w:cs="Segoe UI"/>
          <w:b w:val="0"/>
          <w:i w:val="0"/>
          <w:sz w:val="20"/>
        </w:rPr>
      </w:pPr>
      <w:r w:rsidRPr="00B171D3">
        <w:rPr>
          <w:rFonts w:ascii="Segoe UI" w:hAnsi="Segoe UI" w:cs="Segoe UI"/>
          <w:b w:val="0"/>
          <w:i w:val="0"/>
          <w:sz w:val="20"/>
        </w:rPr>
        <w:t>2.</w:t>
      </w:r>
      <w:r w:rsidR="00704E0F" w:rsidRPr="00B171D3">
        <w:rPr>
          <w:rFonts w:ascii="Segoe UI" w:hAnsi="Segoe UI" w:cs="Segoe UI"/>
          <w:b w:val="0"/>
          <w:i w:val="0"/>
          <w:sz w:val="20"/>
        </w:rPr>
        <w:t>4</w:t>
      </w:r>
      <w:r w:rsidRPr="00B171D3">
        <w:rPr>
          <w:rFonts w:ascii="Segoe UI" w:hAnsi="Segoe UI" w:cs="Segoe UI"/>
          <w:b w:val="0"/>
          <w:i w:val="0"/>
          <w:sz w:val="20"/>
        </w:rPr>
        <w:t xml:space="preserve">) </w:t>
      </w:r>
      <w:r w:rsidR="004C3D68" w:rsidRPr="00B171D3">
        <w:rPr>
          <w:rFonts w:ascii="Segoe UI" w:hAnsi="Segoe UI" w:cs="Segoe UI"/>
          <w:b w:val="0"/>
          <w:i w:val="0"/>
          <w:sz w:val="20"/>
        </w:rPr>
        <w:t>Pełn</w:t>
      </w:r>
      <w:r w:rsidR="00A1270A">
        <w:rPr>
          <w:rFonts w:ascii="Segoe UI" w:hAnsi="Segoe UI" w:cs="Segoe UI"/>
          <w:b w:val="0"/>
          <w:i w:val="0"/>
          <w:sz w:val="20"/>
        </w:rPr>
        <w:t>omocnictwo/a (jeżeli dotyczy</w:t>
      </w:r>
      <w:r w:rsidR="004C3D68" w:rsidRPr="00B171D3">
        <w:rPr>
          <w:rFonts w:ascii="Segoe UI" w:hAnsi="Segoe UI" w:cs="Segoe UI"/>
          <w:b w:val="0"/>
          <w:i w:val="0"/>
          <w:sz w:val="20"/>
        </w:rPr>
        <w:t>),</w:t>
      </w:r>
    </w:p>
    <w:p w14:paraId="57516B56" w14:textId="5EEA69D8" w:rsidR="000D4496" w:rsidRPr="00B171D3" w:rsidRDefault="00F26309" w:rsidP="00A1270A">
      <w:pPr>
        <w:pStyle w:val="Tekstpodstawowy"/>
        <w:tabs>
          <w:tab w:val="left" w:pos="284"/>
        </w:tabs>
        <w:ind w:left="284"/>
        <w:jc w:val="both"/>
        <w:rPr>
          <w:rFonts w:ascii="Segoe UI" w:hAnsi="Segoe UI" w:cs="Segoe UI"/>
          <w:b w:val="0"/>
          <w:i w:val="0"/>
          <w:sz w:val="20"/>
        </w:rPr>
      </w:pPr>
      <w:r w:rsidRPr="00B171D3">
        <w:rPr>
          <w:rFonts w:ascii="Segoe UI" w:hAnsi="Segoe UI" w:cs="Segoe UI"/>
          <w:b w:val="0"/>
          <w:i w:val="0"/>
          <w:sz w:val="20"/>
        </w:rPr>
        <w:t xml:space="preserve">a następnie ofertę wraz z </w:t>
      </w:r>
      <w:r w:rsidR="007F4FB0" w:rsidRPr="00B171D3">
        <w:rPr>
          <w:rFonts w:ascii="Segoe UI" w:hAnsi="Segoe UI" w:cs="Segoe UI"/>
          <w:b w:val="0"/>
          <w:i w:val="0"/>
          <w:sz w:val="20"/>
        </w:rPr>
        <w:t xml:space="preserve">wyżej wymienionymi </w:t>
      </w:r>
      <w:r w:rsidR="007F4FB0" w:rsidRPr="00B171D3">
        <w:rPr>
          <w:rFonts w:ascii="Segoe UI" w:hAnsi="Segoe UI" w:cs="Segoe UI"/>
          <w:b w:val="0"/>
          <w:i w:val="0"/>
          <w:sz w:val="20"/>
          <w:lang w:eastAsia="pl-PL"/>
        </w:rPr>
        <w:t>zaszyfrować.</w:t>
      </w:r>
    </w:p>
    <w:p w14:paraId="698FB0E9" w14:textId="77777777" w:rsidR="00876E91" w:rsidRPr="00B171D3" w:rsidRDefault="00876E91" w:rsidP="00730257">
      <w:pPr>
        <w:pStyle w:val="Tekstpodstawowy"/>
        <w:numPr>
          <w:ilvl w:val="0"/>
          <w:numId w:val="3"/>
        </w:numPr>
        <w:tabs>
          <w:tab w:val="left" w:pos="284"/>
        </w:tabs>
        <w:ind w:left="284" w:hanging="284"/>
        <w:jc w:val="both"/>
        <w:rPr>
          <w:rFonts w:ascii="Segoe UI" w:hAnsi="Segoe UI" w:cs="Segoe UI"/>
          <w:b w:val="0"/>
          <w:i w:val="0"/>
          <w:sz w:val="20"/>
        </w:rPr>
      </w:pPr>
      <w:r w:rsidRPr="00B171D3">
        <w:rPr>
          <w:rFonts w:ascii="Segoe UI" w:hAnsi="Segoe UI" w:cs="Segoe UI"/>
          <w:b w:val="0"/>
          <w:i w:val="0"/>
          <w:sz w:val="20"/>
        </w:rPr>
        <w:t xml:space="preserve">Sposób zaszyfrowania oferty opisany został w </w:t>
      </w:r>
      <w:r w:rsidR="00001998" w:rsidRPr="00B171D3">
        <w:rPr>
          <w:rFonts w:ascii="Segoe UI" w:hAnsi="Segoe UI" w:cs="Segoe UI"/>
          <w:b w:val="0"/>
          <w:i w:val="0"/>
          <w:sz w:val="20"/>
        </w:rPr>
        <w:t>„Instrukcji użytk</w:t>
      </w:r>
      <w:r w:rsidR="00E822F7" w:rsidRPr="00B171D3">
        <w:rPr>
          <w:rFonts w:ascii="Segoe UI" w:hAnsi="Segoe UI" w:cs="Segoe UI"/>
          <w:b w:val="0"/>
          <w:i w:val="0"/>
          <w:sz w:val="20"/>
        </w:rPr>
        <w:t>ownika systemu miniPortal-ePUAP</w:t>
      </w:r>
      <w:r w:rsidRPr="00B171D3">
        <w:rPr>
          <w:rFonts w:ascii="Segoe UI" w:hAnsi="Segoe UI" w:cs="Segoe UI"/>
          <w:b w:val="0"/>
          <w:i w:val="0"/>
          <w:sz w:val="20"/>
        </w:rPr>
        <w:t>”, dostępnej na stronie: https://miniportal.uzp.gov.pl/.</w:t>
      </w:r>
    </w:p>
    <w:p w14:paraId="4882BF59" w14:textId="25BC6A66" w:rsidR="00FB3BB8" w:rsidRPr="00B171D3" w:rsidRDefault="00FB3BB8" w:rsidP="00730257">
      <w:pPr>
        <w:pStyle w:val="Tekstpodstawowy"/>
        <w:numPr>
          <w:ilvl w:val="0"/>
          <w:numId w:val="3"/>
        </w:numPr>
        <w:tabs>
          <w:tab w:val="num" w:pos="284"/>
        </w:tabs>
        <w:ind w:left="284" w:hanging="284"/>
        <w:jc w:val="both"/>
        <w:rPr>
          <w:rFonts w:ascii="Segoe UI" w:hAnsi="Segoe UI" w:cs="Segoe UI"/>
          <w:b w:val="0"/>
          <w:i w:val="0"/>
          <w:sz w:val="20"/>
        </w:rPr>
      </w:pPr>
      <w:r w:rsidRPr="00B171D3">
        <w:rPr>
          <w:rFonts w:ascii="Segoe UI" w:hAnsi="Segoe UI" w:cs="Segoe UI"/>
          <w:b w:val="0"/>
          <w:i w:val="0"/>
          <w:sz w:val="20"/>
          <w:lang w:eastAsia="pl-PL"/>
        </w:rPr>
        <w:t>Ofertę,</w:t>
      </w:r>
      <w:r w:rsidR="004C03A0" w:rsidRPr="00B171D3">
        <w:rPr>
          <w:rFonts w:ascii="Segoe UI" w:hAnsi="Segoe UI" w:cs="Segoe UI"/>
          <w:b w:val="0"/>
          <w:i w:val="0"/>
          <w:sz w:val="20"/>
          <w:lang w:eastAsia="pl-PL"/>
        </w:rPr>
        <w:t xml:space="preserve"> </w:t>
      </w:r>
      <w:r w:rsidR="00CD4637" w:rsidRPr="00B171D3">
        <w:rPr>
          <w:rFonts w:ascii="Segoe UI" w:hAnsi="Segoe UI" w:cs="Segoe UI"/>
          <w:b w:val="0"/>
          <w:i w:val="0"/>
          <w:sz w:val="20"/>
          <w:lang w:eastAsia="pl-PL"/>
        </w:rPr>
        <w:t xml:space="preserve">Oświadczenie </w:t>
      </w:r>
      <w:r w:rsidR="00CD4637" w:rsidRPr="00B171D3">
        <w:rPr>
          <w:rFonts w:ascii="Segoe UI" w:hAnsi="Segoe UI" w:cs="Segoe UI"/>
          <w:b w:val="0"/>
          <w:i w:val="0"/>
          <w:iCs/>
          <w:sz w:val="20"/>
        </w:rPr>
        <w:t>składane na podstawie art. 125 ust. 1 ustawy PZP</w:t>
      </w:r>
      <w:r w:rsidR="00CD4637" w:rsidRPr="00B171D3">
        <w:rPr>
          <w:rFonts w:ascii="Segoe UI" w:hAnsi="Segoe UI" w:cs="Segoe UI"/>
          <w:b w:val="0"/>
          <w:i w:val="0"/>
          <w:sz w:val="20"/>
        </w:rPr>
        <w:t xml:space="preserve">, Podmiotowe środki dowodowe, w tym Oświadczenie składane na podstawie art. 117 ust. 4 ustawy PZP, Zobowiązanie podmiotu udostępniającego zasoby do oddania Wykonawcy do dyspozycji niezbędnych zasobów </w:t>
      </w:r>
      <w:r w:rsidR="00CD4637" w:rsidRPr="00B171D3">
        <w:rPr>
          <w:rFonts w:ascii="Segoe UI" w:hAnsi="Segoe UI" w:cs="Segoe UI"/>
          <w:b w:val="0"/>
          <w:i w:val="0"/>
          <w:sz w:val="20"/>
        </w:rPr>
        <w:br/>
        <w:t xml:space="preserve">na potrzeby realizacji zamówienia, Przedmiotowe środki dowodowe oraz Pełnomocnictwo </w:t>
      </w:r>
      <w:r w:rsidR="00CD4637" w:rsidRPr="00B171D3">
        <w:rPr>
          <w:rFonts w:ascii="Segoe UI" w:hAnsi="Segoe UI" w:cs="Segoe UI"/>
          <w:b w:val="0"/>
          <w:i w:val="0"/>
          <w:sz w:val="20"/>
          <w:lang w:eastAsia="pl-PL"/>
        </w:rPr>
        <w:t>sporządza się w postaci elektronicznej, w formatach danych określonych w przepisach wydanych na podstawie art. 18 ustawy z dnia 17 lutego 2005 r. o informatyzacji działalności podmiotów realizujących zadania publiczne (Dz. U. z 2021 r., poz. 2070</w:t>
      </w:r>
      <w:r w:rsidR="00A1270A">
        <w:rPr>
          <w:rFonts w:ascii="Segoe UI" w:hAnsi="Segoe UI" w:cs="Segoe UI"/>
          <w:b w:val="0"/>
          <w:i w:val="0"/>
          <w:sz w:val="20"/>
          <w:lang w:eastAsia="pl-PL"/>
        </w:rPr>
        <w:t xml:space="preserve"> z późn. zm.</w:t>
      </w:r>
      <w:r w:rsidR="00CD4637" w:rsidRPr="00B171D3">
        <w:rPr>
          <w:rFonts w:ascii="Segoe UI" w:hAnsi="Segoe UI" w:cs="Segoe UI"/>
          <w:b w:val="0"/>
          <w:i w:val="0"/>
          <w:sz w:val="20"/>
          <w:lang w:eastAsia="pl-PL"/>
        </w:rPr>
        <w:t>), z uwzględnieniem rodzaju przekazywanych danych.</w:t>
      </w:r>
    </w:p>
    <w:p w14:paraId="5AF397F7" w14:textId="77777777" w:rsidR="00FB3BB8" w:rsidRPr="00B171D3" w:rsidRDefault="00FB3BB8" w:rsidP="00730257">
      <w:pPr>
        <w:pStyle w:val="Tekstpodstawowy"/>
        <w:numPr>
          <w:ilvl w:val="0"/>
          <w:numId w:val="3"/>
        </w:numPr>
        <w:tabs>
          <w:tab w:val="num" w:pos="284"/>
        </w:tabs>
        <w:ind w:left="284" w:hanging="284"/>
        <w:jc w:val="both"/>
        <w:rPr>
          <w:rFonts w:ascii="Segoe UI" w:hAnsi="Segoe UI" w:cs="Segoe UI"/>
          <w:b w:val="0"/>
          <w:i w:val="0"/>
          <w:sz w:val="20"/>
        </w:rPr>
      </w:pPr>
      <w:r w:rsidRPr="00B171D3">
        <w:rPr>
          <w:rFonts w:ascii="Segoe UI" w:hAnsi="Segoe UI" w:cs="Segoe UI"/>
          <w:b w:val="0"/>
          <w:i w:val="0"/>
          <w:sz w:val="20"/>
          <w:lang w:eastAsia="pl-PL"/>
        </w:rPr>
        <w:t>Informacje, oświadczenia lub dokum</w:t>
      </w:r>
      <w:r w:rsidR="00786EA0" w:rsidRPr="00B171D3">
        <w:rPr>
          <w:rFonts w:ascii="Segoe UI" w:hAnsi="Segoe UI" w:cs="Segoe UI"/>
          <w:b w:val="0"/>
          <w:i w:val="0"/>
          <w:sz w:val="20"/>
          <w:lang w:eastAsia="pl-PL"/>
        </w:rPr>
        <w:t xml:space="preserve">enty, inne niż określone w </w:t>
      </w:r>
      <w:r w:rsidR="00DD00FD" w:rsidRPr="00B171D3">
        <w:rPr>
          <w:rFonts w:ascii="Segoe UI" w:hAnsi="Segoe UI" w:cs="Segoe UI"/>
          <w:b w:val="0"/>
          <w:i w:val="0"/>
          <w:sz w:val="20"/>
          <w:lang w:eastAsia="pl-PL"/>
        </w:rPr>
        <w:t xml:space="preserve">ppkt </w:t>
      </w:r>
      <w:r w:rsidR="00E822F7" w:rsidRPr="00B171D3">
        <w:rPr>
          <w:rFonts w:ascii="Segoe UI" w:hAnsi="Segoe UI" w:cs="Segoe UI"/>
          <w:b w:val="0"/>
          <w:i w:val="0"/>
          <w:sz w:val="20"/>
          <w:lang w:eastAsia="pl-PL"/>
        </w:rPr>
        <w:t>4</w:t>
      </w:r>
      <w:r w:rsidR="00786EA0" w:rsidRPr="00B171D3">
        <w:rPr>
          <w:rFonts w:ascii="Segoe UI" w:hAnsi="Segoe UI" w:cs="Segoe UI"/>
          <w:b w:val="0"/>
          <w:i w:val="0"/>
          <w:sz w:val="20"/>
          <w:lang w:eastAsia="pl-PL"/>
        </w:rPr>
        <w:t xml:space="preserve">, </w:t>
      </w:r>
      <w:r w:rsidRPr="00B171D3">
        <w:rPr>
          <w:rFonts w:ascii="Segoe UI" w:hAnsi="Segoe UI" w:cs="Segoe UI"/>
          <w:b w:val="0"/>
          <w:i w:val="0"/>
          <w:sz w:val="20"/>
          <w:lang w:eastAsia="pl-PL"/>
        </w:rPr>
        <w:t>przekazywane</w:t>
      </w:r>
      <w:r w:rsidR="00DD00FD" w:rsidRPr="00B171D3">
        <w:rPr>
          <w:rFonts w:ascii="Segoe UI" w:hAnsi="Segoe UI" w:cs="Segoe UI"/>
          <w:b w:val="0"/>
          <w:i w:val="0"/>
          <w:sz w:val="20"/>
          <w:lang w:eastAsia="pl-PL"/>
        </w:rPr>
        <w:t xml:space="preserve"> </w:t>
      </w:r>
      <w:r w:rsidR="00DD00FD" w:rsidRPr="00B171D3">
        <w:rPr>
          <w:rFonts w:ascii="Segoe UI" w:hAnsi="Segoe UI" w:cs="Segoe UI"/>
          <w:b w:val="0"/>
          <w:i w:val="0"/>
          <w:sz w:val="20"/>
          <w:lang w:eastAsia="pl-PL"/>
        </w:rPr>
        <w:br/>
      </w:r>
      <w:r w:rsidRPr="00B171D3">
        <w:rPr>
          <w:rFonts w:ascii="Segoe UI" w:hAnsi="Segoe UI" w:cs="Segoe UI"/>
          <w:b w:val="0"/>
          <w:i w:val="0"/>
          <w:sz w:val="20"/>
          <w:lang w:eastAsia="pl-PL"/>
        </w:rPr>
        <w:t>w</w:t>
      </w:r>
      <w:r w:rsidR="00DD00FD" w:rsidRPr="00B171D3">
        <w:rPr>
          <w:rFonts w:ascii="Segoe UI" w:hAnsi="Segoe UI" w:cs="Segoe UI"/>
          <w:b w:val="0"/>
          <w:i w:val="0"/>
          <w:sz w:val="20"/>
          <w:lang w:eastAsia="pl-PL"/>
        </w:rPr>
        <w:t xml:space="preserve"> </w:t>
      </w:r>
      <w:r w:rsidRPr="00B171D3">
        <w:rPr>
          <w:rFonts w:ascii="Segoe UI" w:hAnsi="Segoe UI" w:cs="Segoe UI"/>
          <w:b w:val="0"/>
          <w:i w:val="0"/>
          <w:sz w:val="20"/>
          <w:lang w:eastAsia="pl-PL"/>
        </w:rPr>
        <w:t>postępowaniu, sporządza się w postaci elektronicznej,</w:t>
      </w:r>
      <w:r w:rsidR="00786EA0" w:rsidRPr="00B171D3">
        <w:rPr>
          <w:rFonts w:ascii="Segoe UI" w:hAnsi="Segoe UI" w:cs="Segoe UI"/>
          <w:b w:val="0"/>
          <w:i w:val="0"/>
          <w:sz w:val="20"/>
          <w:lang w:eastAsia="pl-PL"/>
        </w:rPr>
        <w:t xml:space="preserve"> w formatach danych określonych </w:t>
      </w:r>
      <w:r w:rsidR="00DD00FD" w:rsidRPr="00B171D3">
        <w:rPr>
          <w:rFonts w:ascii="Segoe UI" w:hAnsi="Segoe UI" w:cs="Segoe UI"/>
          <w:b w:val="0"/>
          <w:i w:val="0"/>
          <w:sz w:val="20"/>
          <w:lang w:eastAsia="pl-PL"/>
        </w:rPr>
        <w:br/>
      </w:r>
      <w:r w:rsidRPr="00B171D3">
        <w:rPr>
          <w:rFonts w:ascii="Segoe UI" w:hAnsi="Segoe UI" w:cs="Segoe UI"/>
          <w:b w:val="0"/>
          <w:i w:val="0"/>
          <w:sz w:val="20"/>
          <w:lang w:eastAsia="pl-PL"/>
        </w:rPr>
        <w:t xml:space="preserve">w przepisach wydanych na podstawie </w:t>
      </w:r>
      <w:r w:rsidR="00E822F7" w:rsidRPr="00B171D3">
        <w:rPr>
          <w:rFonts w:ascii="Segoe UI" w:hAnsi="Segoe UI" w:cs="Segoe UI"/>
          <w:b w:val="0"/>
          <w:i w:val="0"/>
          <w:sz w:val="20"/>
          <w:lang w:eastAsia="pl-PL"/>
        </w:rPr>
        <w:t xml:space="preserve">ww. </w:t>
      </w:r>
      <w:r w:rsidRPr="00B171D3">
        <w:rPr>
          <w:rFonts w:ascii="Segoe UI" w:hAnsi="Segoe UI" w:cs="Segoe UI"/>
          <w:b w:val="0"/>
          <w:i w:val="0"/>
          <w:sz w:val="20"/>
          <w:lang w:eastAsia="pl-PL"/>
        </w:rPr>
        <w:t>art. 18 ustaw</w:t>
      </w:r>
      <w:r w:rsidR="00786EA0" w:rsidRPr="00B171D3">
        <w:rPr>
          <w:rFonts w:ascii="Segoe UI" w:hAnsi="Segoe UI" w:cs="Segoe UI"/>
          <w:b w:val="0"/>
          <w:i w:val="0"/>
          <w:sz w:val="20"/>
          <w:lang w:eastAsia="pl-PL"/>
        </w:rPr>
        <w:t xml:space="preserve">y o informatyzacji działalności </w:t>
      </w:r>
      <w:r w:rsidRPr="00B171D3">
        <w:rPr>
          <w:rFonts w:ascii="Segoe UI" w:hAnsi="Segoe UI" w:cs="Segoe UI"/>
          <w:b w:val="0"/>
          <w:i w:val="0"/>
          <w:sz w:val="20"/>
          <w:lang w:eastAsia="pl-PL"/>
        </w:rPr>
        <w:t>podmiotów realizujących zadania publiczne</w:t>
      </w:r>
      <w:r w:rsidR="00786EA0" w:rsidRPr="00B171D3">
        <w:rPr>
          <w:rFonts w:ascii="Segoe UI" w:hAnsi="Segoe UI" w:cs="Segoe UI"/>
          <w:b w:val="0"/>
          <w:i w:val="0"/>
          <w:sz w:val="20"/>
          <w:lang w:eastAsia="pl-PL"/>
        </w:rPr>
        <w:t xml:space="preserve"> lub jako tekst wpisany </w:t>
      </w:r>
      <w:r w:rsidRPr="00B171D3">
        <w:rPr>
          <w:rFonts w:ascii="Segoe UI" w:hAnsi="Segoe UI" w:cs="Segoe UI"/>
          <w:b w:val="0"/>
          <w:i w:val="0"/>
          <w:sz w:val="20"/>
          <w:lang w:eastAsia="pl-PL"/>
        </w:rPr>
        <w:t>bezpośrednio do wiadomości przekazywanej przy użyciu śr</w:t>
      </w:r>
      <w:r w:rsidR="00DD00FD" w:rsidRPr="00B171D3">
        <w:rPr>
          <w:rFonts w:ascii="Segoe UI" w:hAnsi="Segoe UI" w:cs="Segoe UI"/>
          <w:b w:val="0"/>
          <w:i w:val="0"/>
          <w:sz w:val="20"/>
          <w:lang w:eastAsia="pl-PL"/>
        </w:rPr>
        <w:t xml:space="preserve">odków komunikacji elektronicznej, o których mowa w </w:t>
      </w:r>
      <w:r w:rsidR="00DB4EE2" w:rsidRPr="00B171D3">
        <w:rPr>
          <w:rFonts w:ascii="Segoe UI" w:hAnsi="Segoe UI" w:cs="Segoe UI"/>
          <w:b w:val="0"/>
          <w:i w:val="0"/>
          <w:sz w:val="20"/>
          <w:lang w:eastAsia="pl-PL"/>
        </w:rPr>
        <w:t xml:space="preserve">Rozdziale I pkt 11 </w:t>
      </w:r>
      <w:r w:rsidR="00E7798D" w:rsidRPr="00B171D3">
        <w:rPr>
          <w:rFonts w:ascii="Segoe UI" w:hAnsi="Segoe UI" w:cs="Segoe UI"/>
          <w:b w:val="0"/>
          <w:i w:val="0"/>
          <w:sz w:val="20"/>
          <w:lang w:eastAsia="pl-PL"/>
        </w:rPr>
        <w:t>p</w:t>
      </w:r>
      <w:r w:rsidR="00DB4EE2" w:rsidRPr="00B171D3">
        <w:rPr>
          <w:rFonts w:ascii="Segoe UI" w:hAnsi="Segoe UI" w:cs="Segoe UI"/>
          <w:b w:val="0"/>
          <w:i w:val="0"/>
          <w:sz w:val="20"/>
          <w:lang w:eastAsia="pl-PL"/>
        </w:rPr>
        <w:t xml:space="preserve">pkt 1.4 </w:t>
      </w:r>
      <w:r w:rsidR="00DD00FD" w:rsidRPr="00B171D3">
        <w:rPr>
          <w:rFonts w:ascii="Segoe UI" w:hAnsi="Segoe UI" w:cs="Segoe UI"/>
          <w:b w:val="0"/>
          <w:i w:val="0"/>
          <w:sz w:val="20"/>
          <w:lang w:eastAsia="pl-PL"/>
        </w:rPr>
        <w:t>SWZ</w:t>
      </w:r>
      <w:r w:rsidRPr="00B171D3">
        <w:rPr>
          <w:rFonts w:ascii="Segoe UI" w:hAnsi="Segoe UI" w:cs="Segoe UI"/>
          <w:b w:val="0"/>
          <w:i w:val="0"/>
          <w:sz w:val="20"/>
          <w:lang w:eastAsia="pl-PL"/>
        </w:rPr>
        <w:t>.</w:t>
      </w:r>
    </w:p>
    <w:p w14:paraId="4E19C861" w14:textId="77777777" w:rsidR="00DB4EE2" w:rsidRPr="00B171D3" w:rsidRDefault="00DB4EE2" w:rsidP="00730257">
      <w:pPr>
        <w:pStyle w:val="Tekstpodstawowy"/>
        <w:numPr>
          <w:ilvl w:val="0"/>
          <w:numId w:val="3"/>
        </w:numPr>
        <w:tabs>
          <w:tab w:val="left" w:pos="284"/>
        </w:tabs>
        <w:ind w:left="284" w:hanging="284"/>
        <w:jc w:val="both"/>
        <w:rPr>
          <w:rFonts w:ascii="Segoe UI" w:hAnsi="Segoe UI" w:cs="Segoe UI"/>
          <w:b w:val="0"/>
          <w:i w:val="0"/>
          <w:sz w:val="20"/>
        </w:rPr>
      </w:pPr>
      <w:r w:rsidRPr="00B171D3">
        <w:rPr>
          <w:rFonts w:ascii="Segoe UI" w:hAnsi="Segoe UI" w:cs="Segoe UI"/>
          <w:b w:val="0"/>
          <w:i w:val="0"/>
          <w:sz w:val="20"/>
        </w:rPr>
        <w:t xml:space="preserve">Zamawiający dopuszcza w szczególności </w:t>
      </w:r>
      <w:r w:rsidR="002A64AA" w:rsidRPr="00B171D3">
        <w:rPr>
          <w:rFonts w:ascii="Segoe UI" w:hAnsi="Segoe UI" w:cs="Segoe UI"/>
          <w:b w:val="0"/>
          <w:i w:val="0"/>
          <w:sz w:val="20"/>
        </w:rPr>
        <w:t xml:space="preserve">następujący format przesyłanych </w:t>
      </w:r>
      <w:r w:rsidR="000D4496" w:rsidRPr="00B171D3">
        <w:rPr>
          <w:rFonts w:ascii="Segoe UI" w:hAnsi="Segoe UI" w:cs="Segoe UI"/>
          <w:b w:val="0"/>
          <w:i w:val="0"/>
          <w:sz w:val="20"/>
        </w:rPr>
        <w:t xml:space="preserve">danych: </w:t>
      </w:r>
      <w:r w:rsidR="00E4687B" w:rsidRPr="00B171D3">
        <w:rPr>
          <w:rFonts w:ascii="Segoe UI" w:hAnsi="Segoe UI" w:cs="Segoe UI"/>
          <w:b w:val="0"/>
          <w:i w:val="0"/>
          <w:sz w:val="20"/>
        </w:rPr>
        <w:t>.</w:t>
      </w:r>
      <w:r w:rsidR="000D4496" w:rsidRPr="00B171D3">
        <w:rPr>
          <w:rFonts w:ascii="Segoe UI" w:hAnsi="Segoe UI" w:cs="Segoe UI"/>
          <w:b w:val="0"/>
          <w:i w:val="0"/>
          <w:sz w:val="20"/>
        </w:rPr>
        <w:t xml:space="preserve">pdf, </w:t>
      </w:r>
      <w:r w:rsidR="00E4687B" w:rsidRPr="00B171D3">
        <w:rPr>
          <w:rFonts w:ascii="Segoe UI" w:hAnsi="Segoe UI" w:cs="Segoe UI"/>
          <w:b w:val="0"/>
          <w:i w:val="0"/>
          <w:sz w:val="20"/>
        </w:rPr>
        <w:t>.</w:t>
      </w:r>
      <w:r w:rsidR="000D4496" w:rsidRPr="00B171D3">
        <w:rPr>
          <w:rFonts w:ascii="Segoe UI" w:hAnsi="Segoe UI" w:cs="Segoe UI"/>
          <w:b w:val="0"/>
          <w:i w:val="0"/>
          <w:sz w:val="20"/>
        </w:rPr>
        <w:t xml:space="preserve">doc, </w:t>
      </w:r>
      <w:r w:rsidR="00E4687B" w:rsidRPr="00B171D3">
        <w:rPr>
          <w:rFonts w:ascii="Segoe UI" w:hAnsi="Segoe UI" w:cs="Segoe UI"/>
          <w:b w:val="0"/>
          <w:i w:val="0"/>
          <w:sz w:val="20"/>
        </w:rPr>
        <w:t>.</w:t>
      </w:r>
      <w:r w:rsidR="000D4496" w:rsidRPr="00B171D3">
        <w:rPr>
          <w:rFonts w:ascii="Segoe UI" w:hAnsi="Segoe UI" w:cs="Segoe UI"/>
          <w:b w:val="0"/>
          <w:i w:val="0"/>
          <w:sz w:val="20"/>
        </w:rPr>
        <w:t xml:space="preserve">docx, </w:t>
      </w:r>
      <w:r w:rsidR="00E4687B" w:rsidRPr="00B171D3">
        <w:rPr>
          <w:rFonts w:ascii="Segoe UI" w:hAnsi="Segoe UI" w:cs="Segoe UI"/>
          <w:b w:val="0"/>
          <w:i w:val="0"/>
          <w:sz w:val="20"/>
        </w:rPr>
        <w:t>.</w:t>
      </w:r>
      <w:r w:rsidR="000D4496" w:rsidRPr="00B171D3">
        <w:rPr>
          <w:rFonts w:ascii="Segoe UI" w:hAnsi="Segoe UI" w:cs="Segoe UI"/>
          <w:b w:val="0"/>
          <w:i w:val="0"/>
          <w:sz w:val="20"/>
        </w:rPr>
        <w:t xml:space="preserve">rtf, xps, </w:t>
      </w:r>
      <w:r w:rsidR="00E4687B" w:rsidRPr="00B171D3">
        <w:rPr>
          <w:rFonts w:ascii="Segoe UI" w:hAnsi="Segoe UI" w:cs="Segoe UI"/>
          <w:b w:val="0"/>
          <w:i w:val="0"/>
          <w:sz w:val="20"/>
        </w:rPr>
        <w:t>.</w:t>
      </w:r>
      <w:r w:rsidRPr="00B171D3">
        <w:rPr>
          <w:rFonts w:ascii="Segoe UI" w:hAnsi="Segoe UI" w:cs="Segoe UI"/>
          <w:b w:val="0"/>
          <w:i w:val="0"/>
          <w:sz w:val="20"/>
        </w:rPr>
        <w:t>odt</w:t>
      </w:r>
      <w:r w:rsidR="000D4496" w:rsidRPr="00B171D3">
        <w:rPr>
          <w:rFonts w:ascii="Segoe UI" w:hAnsi="Segoe UI" w:cs="Segoe UI"/>
          <w:b w:val="0"/>
          <w:i w:val="0"/>
          <w:sz w:val="20"/>
        </w:rPr>
        <w:t xml:space="preserve">, </w:t>
      </w:r>
      <w:r w:rsidR="00E4687B" w:rsidRPr="00B171D3">
        <w:rPr>
          <w:rFonts w:ascii="Segoe UI" w:hAnsi="Segoe UI" w:cs="Segoe UI"/>
          <w:b w:val="0"/>
          <w:i w:val="0"/>
          <w:sz w:val="20"/>
        </w:rPr>
        <w:t>.</w:t>
      </w:r>
      <w:r w:rsidR="00E7798D" w:rsidRPr="00B171D3">
        <w:rPr>
          <w:rFonts w:ascii="Segoe UI" w:hAnsi="Segoe UI" w:cs="Segoe UI"/>
          <w:b w:val="0"/>
          <w:i w:val="0"/>
          <w:sz w:val="20"/>
        </w:rPr>
        <w:t>txt</w:t>
      </w:r>
      <w:r w:rsidRPr="00B171D3">
        <w:rPr>
          <w:rFonts w:ascii="Segoe UI" w:hAnsi="Segoe UI" w:cs="Segoe UI"/>
          <w:b w:val="0"/>
          <w:i w:val="0"/>
          <w:sz w:val="20"/>
        </w:rPr>
        <w:t>.</w:t>
      </w:r>
    </w:p>
    <w:p w14:paraId="4E290F6C" w14:textId="1A78DF1B" w:rsidR="00F37C9F" w:rsidRPr="00B171D3" w:rsidRDefault="00F37C9F" w:rsidP="00730257">
      <w:pPr>
        <w:pStyle w:val="Tekstpodstawowy"/>
        <w:numPr>
          <w:ilvl w:val="0"/>
          <w:numId w:val="3"/>
        </w:numPr>
        <w:tabs>
          <w:tab w:val="left" w:pos="284"/>
        </w:tabs>
        <w:ind w:left="284" w:hanging="284"/>
        <w:jc w:val="both"/>
        <w:rPr>
          <w:rFonts w:ascii="Segoe UI" w:hAnsi="Segoe UI" w:cs="Segoe UI"/>
          <w:b w:val="0"/>
          <w:i w:val="0"/>
          <w:sz w:val="20"/>
        </w:rPr>
      </w:pPr>
      <w:r w:rsidRPr="00B171D3">
        <w:rPr>
          <w:rFonts w:ascii="Segoe UI" w:hAnsi="Segoe UI" w:cs="Segoe UI"/>
          <w:b w:val="0"/>
          <w:i w:val="0"/>
          <w:color w:val="000000" w:themeColor="text1"/>
          <w:sz w:val="20"/>
        </w:rPr>
        <w:t>Wykonawca może złożyć ofertę</w:t>
      </w:r>
      <w:r w:rsidR="00A1270A">
        <w:rPr>
          <w:rFonts w:ascii="Segoe UI" w:hAnsi="Segoe UI" w:cs="Segoe UI"/>
          <w:b w:val="0"/>
          <w:i w:val="0"/>
          <w:color w:val="000000" w:themeColor="text1"/>
          <w:sz w:val="20"/>
        </w:rPr>
        <w:t xml:space="preserve"> na jedną albo więcej Części</w:t>
      </w:r>
      <w:r w:rsidRPr="00B171D3">
        <w:rPr>
          <w:rFonts w:ascii="Segoe UI" w:hAnsi="Segoe UI" w:cs="Segoe UI"/>
          <w:b w:val="0"/>
          <w:i w:val="0"/>
          <w:color w:val="000000" w:themeColor="text1"/>
          <w:sz w:val="20"/>
        </w:rPr>
        <w:t xml:space="preserve">. </w:t>
      </w:r>
    </w:p>
    <w:p w14:paraId="18418870" w14:textId="77777777" w:rsidR="00876E91" w:rsidRPr="00B171D3" w:rsidRDefault="00F37C9F" w:rsidP="00730257">
      <w:pPr>
        <w:pStyle w:val="Tekstpodstawowy"/>
        <w:numPr>
          <w:ilvl w:val="0"/>
          <w:numId w:val="3"/>
        </w:numPr>
        <w:tabs>
          <w:tab w:val="left" w:pos="284"/>
        </w:tabs>
        <w:ind w:left="284" w:hanging="284"/>
        <w:jc w:val="both"/>
        <w:rPr>
          <w:rFonts w:ascii="Segoe UI" w:hAnsi="Segoe UI" w:cs="Segoe UI"/>
          <w:b w:val="0"/>
          <w:i w:val="0"/>
          <w:sz w:val="20"/>
        </w:rPr>
      </w:pPr>
      <w:r w:rsidRPr="00B171D3">
        <w:rPr>
          <w:rFonts w:ascii="Segoe UI" w:hAnsi="Segoe UI" w:cs="Segoe UI"/>
          <w:b w:val="0"/>
          <w:i w:val="0"/>
          <w:color w:val="000000" w:themeColor="text1"/>
          <w:sz w:val="20"/>
        </w:rPr>
        <w:t>Oferta winna być sporządzona w języku polskim.</w:t>
      </w:r>
    </w:p>
    <w:p w14:paraId="251C013D" w14:textId="77777777" w:rsidR="00F37C9F" w:rsidRPr="00B171D3" w:rsidRDefault="00F37C9F" w:rsidP="00730257">
      <w:pPr>
        <w:pStyle w:val="Tekstpodstawowy"/>
        <w:numPr>
          <w:ilvl w:val="0"/>
          <w:numId w:val="3"/>
        </w:numPr>
        <w:tabs>
          <w:tab w:val="left" w:pos="284"/>
        </w:tabs>
        <w:ind w:left="284" w:hanging="284"/>
        <w:jc w:val="both"/>
        <w:rPr>
          <w:rFonts w:ascii="Segoe UI" w:hAnsi="Segoe UI" w:cs="Segoe UI"/>
          <w:b w:val="0"/>
          <w:i w:val="0"/>
          <w:sz w:val="20"/>
        </w:rPr>
      </w:pPr>
      <w:r w:rsidRPr="00B171D3">
        <w:rPr>
          <w:rFonts w:ascii="Segoe UI" w:hAnsi="Segoe UI" w:cs="Segoe UI"/>
          <w:b w:val="0"/>
          <w:i w:val="0"/>
          <w:sz w:val="20"/>
          <w:u w:val="single"/>
        </w:rPr>
        <w:t>Ofertę składa się, pod rygorem nieważności, w formie elektronicznej opatrzonej kwalifikowanym podpisem</w:t>
      </w:r>
      <w:r w:rsidR="00DB4EE2" w:rsidRPr="00B171D3">
        <w:rPr>
          <w:rFonts w:ascii="Segoe UI" w:hAnsi="Segoe UI" w:cs="Segoe UI"/>
          <w:b w:val="0"/>
          <w:i w:val="0"/>
          <w:sz w:val="20"/>
          <w:u w:val="single"/>
        </w:rPr>
        <w:t xml:space="preserve"> elektronicznym</w:t>
      </w:r>
      <w:r w:rsidRPr="00B171D3">
        <w:rPr>
          <w:rFonts w:ascii="Segoe UI" w:hAnsi="Segoe UI" w:cs="Segoe UI"/>
          <w:b w:val="0"/>
          <w:i w:val="0"/>
          <w:sz w:val="20"/>
          <w:u w:val="single"/>
        </w:rPr>
        <w:t>.</w:t>
      </w:r>
    </w:p>
    <w:p w14:paraId="3E683EC0" w14:textId="77777777" w:rsidR="0041004F" w:rsidRPr="00B171D3" w:rsidRDefault="00F37C9F" w:rsidP="00730257">
      <w:pPr>
        <w:pStyle w:val="Tekstpodstawowy"/>
        <w:numPr>
          <w:ilvl w:val="0"/>
          <w:numId w:val="3"/>
        </w:numPr>
        <w:tabs>
          <w:tab w:val="left" w:pos="426"/>
        </w:tabs>
        <w:ind w:left="710" w:hanging="710"/>
        <w:jc w:val="both"/>
        <w:rPr>
          <w:rFonts w:ascii="Segoe UI" w:hAnsi="Segoe UI" w:cs="Segoe UI"/>
          <w:b w:val="0"/>
          <w:i w:val="0"/>
          <w:sz w:val="20"/>
        </w:rPr>
      </w:pPr>
      <w:r w:rsidRPr="00B171D3">
        <w:rPr>
          <w:rFonts w:ascii="Segoe UI" w:hAnsi="Segoe UI" w:cs="Segoe UI"/>
          <w:bCs/>
          <w:i w:val="0"/>
          <w:color w:val="000000" w:themeColor="text1"/>
          <w:sz w:val="20"/>
        </w:rPr>
        <w:t>Ofertę może złożyć tylko podmiot do tego uprawniony.</w:t>
      </w:r>
      <w:r w:rsidRPr="00B171D3">
        <w:rPr>
          <w:rFonts w:ascii="Segoe UI" w:hAnsi="Segoe UI" w:cs="Segoe UI"/>
          <w:b w:val="0"/>
          <w:i w:val="0"/>
          <w:iCs/>
          <w:color w:val="000000" w:themeColor="text1"/>
          <w:sz w:val="20"/>
        </w:rPr>
        <w:t xml:space="preserve"> </w:t>
      </w:r>
    </w:p>
    <w:p w14:paraId="403C316E" w14:textId="77777777" w:rsidR="0041004F" w:rsidRPr="00B171D3" w:rsidRDefault="00E0257F" w:rsidP="00730257">
      <w:pPr>
        <w:pStyle w:val="Tekstpodstawowy"/>
        <w:numPr>
          <w:ilvl w:val="0"/>
          <w:numId w:val="3"/>
        </w:numPr>
        <w:tabs>
          <w:tab w:val="left" w:pos="426"/>
        </w:tabs>
        <w:ind w:left="426" w:hanging="426"/>
        <w:jc w:val="both"/>
        <w:rPr>
          <w:rFonts w:ascii="Segoe UI" w:hAnsi="Segoe UI" w:cs="Segoe UI"/>
          <w:b w:val="0"/>
          <w:i w:val="0"/>
          <w:sz w:val="20"/>
        </w:rPr>
      </w:pPr>
      <w:r w:rsidRPr="00B171D3">
        <w:rPr>
          <w:rFonts w:ascii="Segoe UI" w:hAnsi="Segoe UI" w:cs="Segoe UI"/>
          <w:b w:val="0"/>
          <w:i w:val="0"/>
          <w:iCs/>
          <w:color w:val="000000" w:themeColor="text1"/>
          <w:sz w:val="20"/>
          <w:u w:val="single"/>
        </w:rPr>
        <w:t xml:space="preserve">W celu potwierdzenia, że osoba działająca w imieniu Wykonawcy jest umocowana do jego reprezentowania, Zamawiający </w:t>
      </w:r>
      <w:r w:rsidRPr="00B171D3">
        <w:rPr>
          <w:rFonts w:ascii="Segoe UI" w:hAnsi="Segoe UI" w:cs="Segoe UI"/>
          <w:b w:val="0"/>
          <w:i w:val="0"/>
          <w:iCs/>
          <w:sz w:val="20"/>
          <w:u w:val="single"/>
        </w:rPr>
        <w:t>żąda</w:t>
      </w:r>
      <w:r w:rsidRPr="00B171D3">
        <w:rPr>
          <w:rFonts w:ascii="Segoe UI" w:hAnsi="Segoe UI" w:cs="Segoe UI"/>
          <w:b w:val="0"/>
          <w:i w:val="0"/>
          <w:iCs/>
          <w:color w:val="000000" w:themeColor="text1"/>
          <w:sz w:val="20"/>
          <w:u w:val="single"/>
        </w:rPr>
        <w:t xml:space="preserve"> od Wykonawcy złożenia odpisu lub informacji z Krajowego Rejestru Sądowego, Centralnej Ewidencji i Informacji o Działalności Gospodarczej</w:t>
      </w:r>
      <w:r w:rsidRPr="00B171D3">
        <w:rPr>
          <w:rFonts w:ascii="Segoe UI" w:hAnsi="Segoe UI" w:cs="Segoe UI"/>
          <w:b w:val="0"/>
          <w:i w:val="0"/>
          <w:iCs/>
          <w:color w:val="000000" w:themeColor="text1"/>
          <w:sz w:val="20"/>
        </w:rPr>
        <w:t xml:space="preserve"> lub innego właściwego rejestru. Wykonawca nie jest zobowiązany do złożenia dokumentów, o których mowa  </w:t>
      </w:r>
      <w:r w:rsidRPr="00B171D3">
        <w:rPr>
          <w:rFonts w:ascii="Segoe UI" w:hAnsi="Segoe UI" w:cs="Segoe UI"/>
          <w:b w:val="0"/>
          <w:i w:val="0"/>
          <w:iCs/>
          <w:color w:val="000000" w:themeColor="text1"/>
          <w:sz w:val="20"/>
        </w:rPr>
        <w:br/>
        <w:t xml:space="preserve">w zdaniu pierwszym, jeżeli Zamawiający może je uzyskać za pomocą bezpłatnych </w:t>
      </w:r>
      <w:r w:rsidR="0041004F" w:rsidRPr="00B171D3">
        <w:rPr>
          <w:rFonts w:ascii="Segoe UI" w:hAnsi="Segoe UI" w:cs="Segoe UI"/>
          <w:b w:val="0"/>
          <w:i w:val="0"/>
          <w:iCs/>
          <w:color w:val="000000" w:themeColor="text1"/>
          <w:sz w:val="20"/>
        </w:rPr>
        <w:br/>
      </w:r>
      <w:r w:rsidRPr="00B171D3">
        <w:rPr>
          <w:rFonts w:ascii="Segoe UI" w:hAnsi="Segoe UI" w:cs="Segoe UI"/>
          <w:b w:val="0"/>
          <w:i w:val="0"/>
          <w:iCs/>
          <w:color w:val="000000" w:themeColor="text1"/>
          <w:sz w:val="20"/>
        </w:rPr>
        <w:t>i ogólnodostępnych baz</w:t>
      </w:r>
      <w:r w:rsidR="0036386F" w:rsidRPr="00B171D3">
        <w:rPr>
          <w:rFonts w:ascii="Segoe UI" w:hAnsi="Segoe UI" w:cs="Segoe UI"/>
          <w:b w:val="0"/>
          <w:i w:val="0"/>
          <w:iCs/>
          <w:color w:val="000000" w:themeColor="text1"/>
          <w:sz w:val="20"/>
        </w:rPr>
        <w:t xml:space="preserve"> danych, o ile Wykonawca wskaże </w:t>
      </w:r>
      <w:r w:rsidRPr="00B171D3">
        <w:rPr>
          <w:rFonts w:ascii="Segoe UI" w:hAnsi="Segoe UI" w:cs="Segoe UI"/>
          <w:b w:val="0"/>
          <w:i w:val="0"/>
          <w:iCs/>
          <w:sz w:val="20"/>
        </w:rPr>
        <w:t xml:space="preserve">dane umożliwiające dostęp </w:t>
      </w:r>
      <w:r w:rsidR="0036386F" w:rsidRPr="00B171D3">
        <w:rPr>
          <w:rFonts w:ascii="Segoe UI" w:hAnsi="Segoe UI" w:cs="Segoe UI"/>
          <w:b w:val="0"/>
          <w:i w:val="0"/>
          <w:iCs/>
          <w:sz w:val="20"/>
        </w:rPr>
        <w:br/>
      </w:r>
      <w:r w:rsidRPr="00B171D3">
        <w:rPr>
          <w:rFonts w:ascii="Segoe UI" w:hAnsi="Segoe UI" w:cs="Segoe UI"/>
          <w:b w:val="0"/>
          <w:i w:val="0"/>
          <w:iCs/>
          <w:sz w:val="20"/>
        </w:rPr>
        <w:t>do tych dokumentów.</w:t>
      </w:r>
      <w:r w:rsidR="008C21D2" w:rsidRPr="00B171D3">
        <w:rPr>
          <w:rFonts w:ascii="Segoe UI" w:hAnsi="Segoe UI" w:cs="Segoe UI"/>
          <w:b w:val="0"/>
          <w:i w:val="0"/>
          <w:iCs/>
          <w:sz w:val="20"/>
        </w:rPr>
        <w:t xml:space="preserve"> </w:t>
      </w:r>
      <w:r w:rsidR="00C7012D" w:rsidRPr="00B171D3">
        <w:rPr>
          <w:rFonts w:ascii="Segoe UI" w:hAnsi="Segoe UI" w:cs="Segoe UI"/>
          <w:b w:val="0"/>
          <w:i w:val="0"/>
          <w:iCs/>
          <w:sz w:val="20"/>
        </w:rPr>
        <w:t xml:space="preserve"> </w:t>
      </w:r>
    </w:p>
    <w:p w14:paraId="60410F18" w14:textId="77777777" w:rsidR="0041004F" w:rsidRPr="00B171D3" w:rsidRDefault="00434961" w:rsidP="00730257">
      <w:pPr>
        <w:pStyle w:val="Tekstpodstawowy"/>
        <w:numPr>
          <w:ilvl w:val="0"/>
          <w:numId w:val="3"/>
        </w:numPr>
        <w:tabs>
          <w:tab w:val="left" w:pos="426"/>
        </w:tabs>
        <w:ind w:left="426" w:hanging="426"/>
        <w:jc w:val="both"/>
        <w:rPr>
          <w:rFonts w:ascii="Segoe UI" w:hAnsi="Segoe UI" w:cs="Segoe UI"/>
          <w:b w:val="0"/>
          <w:i w:val="0"/>
          <w:sz w:val="20"/>
        </w:rPr>
      </w:pPr>
      <w:r w:rsidRPr="00B171D3">
        <w:rPr>
          <w:rFonts w:ascii="Segoe UI" w:hAnsi="Segoe UI" w:cs="Segoe UI"/>
          <w:b w:val="0"/>
          <w:i w:val="0"/>
          <w:color w:val="000000" w:themeColor="text1"/>
          <w:sz w:val="20"/>
        </w:rPr>
        <w:t>Jeżeli w imieniu Wykonawca działa osoba, której umocowanie do jego reprezentowania nie wynika z dokumentów, o których mowa w ppkt 11</w:t>
      </w:r>
      <w:r w:rsidR="008131C9" w:rsidRPr="00B171D3">
        <w:rPr>
          <w:rFonts w:ascii="Segoe UI" w:hAnsi="Segoe UI" w:cs="Segoe UI"/>
          <w:b w:val="0"/>
          <w:i w:val="0"/>
          <w:color w:val="000000" w:themeColor="text1"/>
          <w:sz w:val="20"/>
        </w:rPr>
        <w:t>,</w:t>
      </w:r>
      <w:r w:rsidRPr="00B171D3">
        <w:rPr>
          <w:rFonts w:ascii="Segoe UI" w:hAnsi="Segoe UI" w:cs="Segoe UI"/>
          <w:b w:val="0"/>
          <w:i w:val="0"/>
          <w:color w:val="000000" w:themeColor="text1"/>
          <w:sz w:val="20"/>
        </w:rPr>
        <w:t xml:space="preserve"> Zamawiający żąda od Wykonawcy Pełnomocnictwa </w:t>
      </w:r>
      <w:r w:rsidR="0036386F" w:rsidRPr="00B171D3">
        <w:rPr>
          <w:rFonts w:ascii="Segoe UI" w:hAnsi="Segoe UI" w:cs="Segoe UI"/>
          <w:b w:val="0"/>
          <w:i w:val="0"/>
          <w:color w:val="000000" w:themeColor="text1"/>
          <w:sz w:val="20"/>
        </w:rPr>
        <w:br/>
      </w:r>
      <w:r w:rsidRPr="00B171D3">
        <w:rPr>
          <w:rFonts w:ascii="Segoe UI" w:hAnsi="Segoe UI" w:cs="Segoe UI"/>
          <w:b w:val="0"/>
          <w:i w:val="0"/>
          <w:color w:val="000000" w:themeColor="text1"/>
          <w:sz w:val="20"/>
        </w:rPr>
        <w:t xml:space="preserve">lub innego dokumentu potwierdzającego umocowanie do reprezentowania Wykonawcy. </w:t>
      </w:r>
    </w:p>
    <w:p w14:paraId="3AECE628" w14:textId="77777777" w:rsidR="00F37C9F" w:rsidRPr="00B171D3" w:rsidRDefault="00E807E1" w:rsidP="00730257">
      <w:pPr>
        <w:pStyle w:val="Tekstpodstawowy"/>
        <w:numPr>
          <w:ilvl w:val="0"/>
          <w:numId w:val="3"/>
        </w:numPr>
        <w:tabs>
          <w:tab w:val="left" w:pos="426"/>
        </w:tabs>
        <w:ind w:left="426" w:hanging="426"/>
        <w:jc w:val="both"/>
        <w:rPr>
          <w:rFonts w:ascii="Segoe UI" w:hAnsi="Segoe UI" w:cs="Segoe UI"/>
          <w:b w:val="0"/>
          <w:i w:val="0"/>
          <w:sz w:val="20"/>
        </w:rPr>
      </w:pPr>
      <w:r w:rsidRPr="00B171D3">
        <w:rPr>
          <w:rFonts w:ascii="Segoe UI" w:hAnsi="Segoe UI" w:cs="Segoe UI"/>
          <w:b w:val="0"/>
          <w:bCs/>
          <w:i w:val="0"/>
          <w:color w:val="000000" w:themeColor="text1"/>
          <w:sz w:val="20"/>
        </w:rPr>
        <w:t>P</w:t>
      </w:r>
      <w:r w:rsidR="00F37C9F" w:rsidRPr="00B171D3">
        <w:rPr>
          <w:rFonts w:ascii="Segoe UI" w:hAnsi="Segoe UI" w:cs="Segoe UI"/>
          <w:b w:val="0"/>
          <w:bCs/>
          <w:i w:val="0"/>
          <w:color w:val="000000" w:themeColor="text1"/>
          <w:sz w:val="20"/>
        </w:rPr>
        <w:t>ełnomocnictwo do reprezentowania Wykonawcy</w:t>
      </w:r>
      <w:r w:rsidR="00F37C9F" w:rsidRPr="00B171D3">
        <w:rPr>
          <w:rFonts w:ascii="Segoe UI" w:hAnsi="Segoe UI" w:cs="Segoe UI"/>
          <w:bCs/>
          <w:i w:val="0"/>
          <w:color w:val="000000" w:themeColor="text1"/>
          <w:sz w:val="20"/>
        </w:rPr>
        <w:t xml:space="preserve"> </w:t>
      </w:r>
      <w:r w:rsidR="00F37C9F" w:rsidRPr="00B171D3">
        <w:rPr>
          <w:rFonts w:ascii="Segoe UI" w:hAnsi="Segoe UI" w:cs="Segoe UI"/>
          <w:b w:val="0"/>
          <w:i w:val="0"/>
          <w:color w:val="000000" w:themeColor="text1"/>
          <w:sz w:val="20"/>
          <w:u w:val="single"/>
        </w:rPr>
        <w:t>określające jego zakres</w:t>
      </w:r>
      <w:r w:rsidR="00F37C9F" w:rsidRPr="00B171D3">
        <w:rPr>
          <w:rFonts w:ascii="Segoe UI" w:hAnsi="Segoe UI" w:cs="Segoe UI"/>
          <w:b w:val="0"/>
          <w:i w:val="0"/>
          <w:color w:val="000000" w:themeColor="text1"/>
          <w:sz w:val="20"/>
        </w:rPr>
        <w:t xml:space="preserve"> </w:t>
      </w:r>
      <w:r w:rsidRPr="00B171D3">
        <w:rPr>
          <w:rFonts w:ascii="Segoe UI" w:hAnsi="Segoe UI" w:cs="Segoe UI"/>
          <w:b w:val="0"/>
          <w:i w:val="0"/>
          <w:color w:val="000000" w:themeColor="text1"/>
          <w:sz w:val="20"/>
        </w:rPr>
        <w:t xml:space="preserve">winno być złożone </w:t>
      </w:r>
      <w:r w:rsidR="0041004F" w:rsidRPr="00B171D3">
        <w:rPr>
          <w:rFonts w:ascii="Segoe UI" w:hAnsi="Segoe UI" w:cs="Segoe UI"/>
          <w:b w:val="0"/>
          <w:i w:val="0"/>
          <w:color w:val="000000" w:themeColor="text1"/>
          <w:sz w:val="20"/>
        </w:rPr>
        <w:br/>
      </w:r>
      <w:r w:rsidRPr="00B171D3">
        <w:rPr>
          <w:rFonts w:ascii="Segoe UI" w:hAnsi="Segoe UI" w:cs="Segoe UI"/>
          <w:b w:val="0"/>
          <w:i w:val="0"/>
          <w:color w:val="000000" w:themeColor="text1"/>
          <w:sz w:val="20"/>
        </w:rPr>
        <w:t xml:space="preserve">wraz z </w:t>
      </w:r>
      <w:r w:rsidRPr="00B171D3">
        <w:rPr>
          <w:rFonts w:ascii="Segoe UI" w:hAnsi="Segoe UI" w:cs="Segoe UI"/>
          <w:b w:val="0"/>
          <w:i w:val="0"/>
          <w:sz w:val="20"/>
        </w:rPr>
        <w:t>ofertą</w:t>
      </w:r>
      <w:r w:rsidRPr="00B171D3">
        <w:rPr>
          <w:rFonts w:ascii="Segoe UI" w:hAnsi="Segoe UI" w:cs="Segoe UI"/>
          <w:b w:val="0"/>
          <w:sz w:val="20"/>
          <w:lang w:eastAsia="pl-PL"/>
        </w:rPr>
        <w:t>.</w:t>
      </w:r>
    </w:p>
    <w:p w14:paraId="2D466F97" w14:textId="77777777" w:rsidR="00E807E1" w:rsidRPr="00B171D3" w:rsidRDefault="00235E3C" w:rsidP="00235E3C">
      <w:pPr>
        <w:pStyle w:val="Tekstpodstawowy"/>
        <w:tabs>
          <w:tab w:val="left" w:pos="426"/>
        </w:tabs>
        <w:ind w:left="426" w:hanging="426"/>
        <w:jc w:val="both"/>
        <w:rPr>
          <w:rFonts w:ascii="Segoe UI" w:hAnsi="Segoe UI" w:cs="Segoe UI"/>
          <w:b w:val="0"/>
          <w:bCs/>
          <w:i w:val="0"/>
          <w:color w:val="000000" w:themeColor="text1"/>
          <w:sz w:val="20"/>
        </w:rPr>
      </w:pPr>
      <w:r w:rsidRPr="00B171D3">
        <w:rPr>
          <w:rFonts w:ascii="Segoe UI" w:hAnsi="Segoe UI" w:cs="Segoe UI"/>
          <w:b w:val="0"/>
          <w:bCs/>
          <w:i w:val="0"/>
          <w:color w:val="000000" w:themeColor="text1"/>
          <w:sz w:val="20"/>
        </w:rPr>
        <w:tab/>
      </w:r>
      <w:r w:rsidR="00E807E1" w:rsidRPr="00B171D3">
        <w:rPr>
          <w:rFonts w:ascii="Segoe UI" w:hAnsi="Segoe UI" w:cs="Segoe UI"/>
          <w:b w:val="0"/>
          <w:bCs/>
          <w:i w:val="0"/>
          <w:color w:val="000000" w:themeColor="text1"/>
          <w:sz w:val="20"/>
        </w:rPr>
        <w:t xml:space="preserve">Pełnomocnictwo przekazuje się w postaci elektronicznej i opatruje się </w:t>
      </w:r>
      <w:r w:rsidR="00E807E1" w:rsidRPr="00B171D3">
        <w:rPr>
          <w:rFonts w:ascii="Segoe UI" w:hAnsi="Segoe UI" w:cs="Segoe UI"/>
          <w:b w:val="0"/>
          <w:i w:val="0"/>
          <w:sz w:val="20"/>
        </w:rPr>
        <w:t>kwalifikowanym p</w:t>
      </w:r>
      <w:r w:rsidR="0041004F" w:rsidRPr="00B171D3">
        <w:rPr>
          <w:rFonts w:ascii="Segoe UI" w:hAnsi="Segoe UI" w:cs="Segoe UI"/>
          <w:b w:val="0"/>
          <w:i w:val="0"/>
          <w:sz w:val="20"/>
        </w:rPr>
        <w:t>odpisem elektronicznym</w:t>
      </w:r>
      <w:r w:rsidR="00E807E1" w:rsidRPr="00B171D3">
        <w:rPr>
          <w:rFonts w:ascii="Segoe UI" w:hAnsi="Segoe UI" w:cs="Segoe UI"/>
          <w:b w:val="0"/>
          <w:i w:val="0"/>
          <w:sz w:val="20"/>
        </w:rPr>
        <w:t xml:space="preserve"> </w:t>
      </w:r>
      <w:r w:rsidR="00E807E1" w:rsidRPr="00B171D3">
        <w:rPr>
          <w:rFonts w:ascii="Segoe UI" w:hAnsi="Segoe UI" w:cs="Segoe UI"/>
          <w:b w:val="0"/>
          <w:i w:val="0"/>
          <w:color w:val="000000" w:themeColor="text1"/>
          <w:sz w:val="20"/>
        </w:rPr>
        <w:t>osoby uprawnionej do reprezentowania Wykonawcy.</w:t>
      </w:r>
    </w:p>
    <w:p w14:paraId="0233AC48" w14:textId="77777777" w:rsidR="00F37C9F" w:rsidRPr="00B171D3" w:rsidRDefault="00235E3C" w:rsidP="00235E3C">
      <w:pPr>
        <w:pStyle w:val="Tekstpodstawowy"/>
        <w:tabs>
          <w:tab w:val="left" w:pos="426"/>
        </w:tabs>
        <w:suppressAutoHyphens w:val="0"/>
        <w:ind w:left="426" w:hanging="426"/>
        <w:jc w:val="both"/>
        <w:rPr>
          <w:rFonts w:ascii="Segoe UI" w:hAnsi="Segoe UI" w:cs="Segoe UI"/>
          <w:b w:val="0"/>
          <w:i w:val="0"/>
          <w:sz w:val="20"/>
        </w:rPr>
      </w:pPr>
      <w:r w:rsidRPr="00B171D3">
        <w:rPr>
          <w:rFonts w:ascii="Segoe UI" w:hAnsi="Segoe UI" w:cs="Segoe UI"/>
          <w:b w:val="0"/>
          <w:bCs/>
          <w:i w:val="0"/>
          <w:color w:val="000000" w:themeColor="text1"/>
          <w:sz w:val="20"/>
        </w:rPr>
        <w:tab/>
      </w:r>
      <w:r w:rsidR="00E807E1" w:rsidRPr="00B171D3">
        <w:rPr>
          <w:rFonts w:ascii="Segoe UI" w:hAnsi="Segoe UI" w:cs="Segoe UI"/>
          <w:b w:val="0"/>
          <w:bCs/>
          <w:i w:val="0"/>
          <w:color w:val="000000" w:themeColor="text1"/>
          <w:sz w:val="20"/>
        </w:rPr>
        <w:t>W</w:t>
      </w:r>
      <w:r w:rsidR="00F37C9F" w:rsidRPr="00B171D3">
        <w:rPr>
          <w:rFonts w:ascii="Segoe UI" w:hAnsi="Segoe UI" w:cs="Segoe UI"/>
          <w:b w:val="0"/>
          <w:bCs/>
          <w:i w:val="0"/>
          <w:color w:val="000000" w:themeColor="text1"/>
          <w:sz w:val="20"/>
        </w:rPr>
        <w:t xml:space="preserve"> przypadku gdy Pełnomocnictwo zostało sporządzone </w:t>
      </w:r>
      <w:r w:rsidR="00E807E1" w:rsidRPr="00B171D3">
        <w:rPr>
          <w:rFonts w:ascii="Segoe UI" w:hAnsi="Segoe UI" w:cs="Segoe UI"/>
          <w:b w:val="0"/>
          <w:bCs/>
          <w:i w:val="0"/>
          <w:color w:val="000000" w:themeColor="text1"/>
          <w:sz w:val="20"/>
        </w:rPr>
        <w:t xml:space="preserve">jako dokument </w:t>
      </w:r>
      <w:r w:rsidR="00F37C9F" w:rsidRPr="00B171D3">
        <w:rPr>
          <w:rFonts w:ascii="Segoe UI" w:hAnsi="Segoe UI" w:cs="Segoe UI"/>
          <w:b w:val="0"/>
          <w:bCs/>
          <w:i w:val="0"/>
          <w:color w:val="000000" w:themeColor="text1"/>
          <w:sz w:val="20"/>
        </w:rPr>
        <w:t xml:space="preserve">w postaci papierowej </w:t>
      </w:r>
      <w:r w:rsidR="00E807E1" w:rsidRPr="00B171D3">
        <w:rPr>
          <w:rFonts w:ascii="Segoe UI" w:hAnsi="Segoe UI" w:cs="Segoe UI"/>
          <w:b w:val="0"/>
          <w:bCs/>
          <w:i w:val="0"/>
          <w:color w:val="000000" w:themeColor="text1"/>
          <w:sz w:val="20"/>
        </w:rPr>
        <w:br/>
      </w:r>
      <w:r w:rsidR="00F37C9F" w:rsidRPr="00B171D3">
        <w:rPr>
          <w:rFonts w:ascii="Segoe UI" w:hAnsi="Segoe UI" w:cs="Segoe UI"/>
          <w:b w:val="0"/>
          <w:bCs/>
          <w:i w:val="0"/>
          <w:color w:val="000000" w:themeColor="text1"/>
          <w:sz w:val="20"/>
        </w:rPr>
        <w:t>i opatrzone własnoręcznym podpisem</w:t>
      </w:r>
      <w:r w:rsidR="008131C9" w:rsidRPr="00B171D3">
        <w:rPr>
          <w:rFonts w:ascii="Segoe UI" w:hAnsi="Segoe UI" w:cs="Segoe UI"/>
          <w:b w:val="0"/>
          <w:bCs/>
          <w:i w:val="0"/>
          <w:color w:val="000000" w:themeColor="text1"/>
          <w:sz w:val="20"/>
        </w:rPr>
        <w:t>,</w:t>
      </w:r>
      <w:r w:rsidR="00F37C9F" w:rsidRPr="00B171D3">
        <w:rPr>
          <w:rFonts w:ascii="Segoe UI" w:hAnsi="Segoe UI" w:cs="Segoe UI"/>
          <w:b w:val="0"/>
          <w:bCs/>
          <w:i w:val="0"/>
          <w:color w:val="000000" w:themeColor="text1"/>
          <w:sz w:val="20"/>
        </w:rPr>
        <w:t xml:space="preserve"> przekazuje się cyfr</w:t>
      </w:r>
      <w:r w:rsidR="00E807E1" w:rsidRPr="00B171D3">
        <w:rPr>
          <w:rFonts w:ascii="Segoe UI" w:hAnsi="Segoe UI" w:cs="Segoe UI"/>
          <w:b w:val="0"/>
          <w:bCs/>
          <w:i w:val="0"/>
          <w:color w:val="000000" w:themeColor="text1"/>
          <w:sz w:val="20"/>
        </w:rPr>
        <w:t>owe odwzorowanie tego dokumentu</w:t>
      </w:r>
      <w:r w:rsidR="00E807E1" w:rsidRPr="00B171D3">
        <w:rPr>
          <w:rFonts w:ascii="Segoe UI" w:hAnsi="Segoe UI" w:cs="Segoe UI"/>
          <w:b w:val="0"/>
          <w:bCs/>
          <w:color w:val="000000" w:themeColor="text1"/>
          <w:sz w:val="20"/>
        </w:rPr>
        <w:t xml:space="preserve"> o</w:t>
      </w:r>
      <w:r w:rsidR="00F37C9F" w:rsidRPr="00B171D3">
        <w:rPr>
          <w:rFonts w:ascii="Segoe UI" w:hAnsi="Segoe UI" w:cs="Segoe UI"/>
          <w:b w:val="0"/>
          <w:i w:val="0"/>
          <w:sz w:val="20"/>
        </w:rPr>
        <w:t>patrzone kwalifikowanym p</w:t>
      </w:r>
      <w:r w:rsidR="0041004F" w:rsidRPr="00B171D3">
        <w:rPr>
          <w:rFonts w:ascii="Segoe UI" w:hAnsi="Segoe UI" w:cs="Segoe UI"/>
          <w:b w:val="0"/>
          <w:i w:val="0"/>
          <w:sz w:val="20"/>
        </w:rPr>
        <w:t>odpisem elektronicznym</w:t>
      </w:r>
      <w:r w:rsidR="00F37C9F" w:rsidRPr="00B171D3">
        <w:rPr>
          <w:rFonts w:ascii="Segoe UI" w:hAnsi="Segoe UI" w:cs="Segoe UI"/>
          <w:b w:val="0"/>
          <w:i w:val="0"/>
          <w:sz w:val="20"/>
        </w:rPr>
        <w:t xml:space="preserve">, poświadczającym </w:t>
      </w:r>
      <w:r w:rsidR="00E807E1" w:rsidRPr="00B171D3">
        <w:rPr>
          <w:rFonts w:ascii="Segoe UI" w:hAnsi="Segoe UI" w:cs="Segoe UI"/>
          <w:b w:val="0"/>
          <w:i w:val="0"/>
          <w:sz w:val="20"/>
        </w:rPr>
        <w:t xml:space="preserve">zgodność cyfrowego odwzorowania </w:t>
      </w:r>
      <w:r w:rsidR="00F37C9F" w:rsidRPr="00B171D3">
        <w:rPr>
          <w:rFonts w:ascii="Segoe UI" w:hAnsi="Segoe UI" w:cs="Segoe UI"/>
          <w:b w:val="0"/>
          <w:i w:val="0"/>
          <w:sz w:val="20"/>
        </w:rPr>
        <w:t>z dokumentem w postaci papierowej</w:t>
      </w:r>
      <w:r w:rsidR="00E807E1" w:rsidRPr="00B171D3">
        <w:rPr>
          <w:rFonts w:ascii="Segoe UI" w:hAnsi="Segoe UI" w:cs="Segoe UI"/>
          <w:b w:val="0"/>
          <w:i w:val="0"/>
          <w:sz w:val="20"/>
        </w:rPr>
        <w:t>.</w:t>
      </w:r>
    </w:p>
    <w:p w14:paraId="1364F105" w14:textId="77777777" w:rsidR="00F37C9F" w:rsidRPr="00B171D3" w:rsidRDefault="00235E3C" w:rsidP="00235E3C">
      <w:pPr>
        <w:pStyle w:val="Tekstpodstawowy"/>
        <w:tabs>
          <w:tab w:val="left" w:pos="426"/>
        </w:tabs>
        <w:suppressAutoHyphens w:val="0"/>
        <w:ind w:left="426" w:hanging="426"/>
        <w:jc w:val="both"/>
        <w:rPr>
          <w:rFonts w:ascii="Segoe UI" w:hAnsi="Segoe UI" w:cs="Segoe UI"/>
          <w:b w:val="0"/>
          <w:i w:val="0"/>
          <w:sz w:val="20"/>
        </w:rPr>
      </w:pPr>
      <w:r w:rsidRPr="00B171D3">
        <w:rPr>
          <w:rFonts w:ascii="Segoe UI" w:hAnsi="Segoe UI" w:cs="Segoe UI"/>
          <w:b w:val="0"/>
          <w:bCs/>
          <w:i w:val="0"/>
          <w:color w:val="000000" w:themeColor="text1"/>
          <w:sz w:val="20"/>
        </w:rPr>
        <w:tab/>
      </w:r>
      <w:r w:rsidR="00E807E1" w:rsidRPr="00B171D3">
        <w:rPr>
          <w:rFonts w:ascii="Segoe UI" w:hAnsi="Segoe UI" w:cs="Segoe UI"/>
          <w:b w:val="0"/>
          <w:bCs/>
          <w:i w:val="0"/>
          <w:color w:val="000000" w:themeColor="text1"/>
          <w:sz w:val="20"/>
        </w:rPr>
        <w:t xml:space="preserve">Poświadczenia zgodności </w:t>
      </w:r>
      <w:r w:rsidR="00E807E1" w:rsidRPr="00B171D3">
        <w:rPr>
          <w:rFonts w:ascii="Segoe UI" w:hAnsi="Segoe UI" w:cs="Segoe UI"/>
          <w:b w:val="0"/>
          <w:i w:val="0"/>
          <w:sz w:val="20"/>
        </w:rPr>
        <w:t xml:space="preserve">cyfrowego odwzorowania z dokumentem w postaci papierowej, </w:t>
      </w:r>
      <w:r w:rsidR="0041004F" w:rsidRPr="00B171D3">
        <w:rPr>
          <w:rFonts w:ascii="Segoe UI" w:hAnsi="Segoe UI" w:cs="Segoe UI"/>
          <w:b w:val="0"/>
          <w:i w:val="0"/>
          <w:sz w:val="20"/>
        </w:rPr>
        <w:br/>
      </w:r>
      <w:r w:rsidR="00E807E1" w:rsidRPr="00B171D3">
        <w:rPr>
          <w:rFonts w:ascii="Segoe UI" w:hAnsi="Segoe UI" w:cs="Segoe UI"/>
          <w:b w:val="0"/>
          <w:i w:val="0"/>
          <w:sz w:val="20"/>
        </w:rPr>
        <w:t>o którym mowa w zdaniu poprzednim dokonuje mocodawca lub może dokonać również notariusz</w:t>
      </w:r>
      <w:r w:rsidR="00786EA0" w:rsidRPr="00B171D3">
        <w:rPr>
          <w:rFonts w:ascii="Segoe UI" w:hAnsi="Segoe UI" w:cs="Segoe UI"/>
          <w:b w:val="0"/>
          <w:i w:val="0"/>
          <w:sz w:val="20"/>
        </w:rPr>
        <w:t>.</w:t>
      </w:r>
    </w:p>
    <w:p w14:paraId="227EFC66" w14:textId="77777777" w:rsidR="008C21D2" w:rsidRPr="00B171D3" w:rsidRDefault="008C21D2" w:rsidP="00730257">
      <w:pPr>
        <w:pStyle w:val="Tekstpodstawowy"/>
        <w:numPr>
          <w:ilvl w:val="0"/>
          <w:numId w:val="3"/>
        </w:numPr>
        <w:tabs>
          <w:tab w:val="left" w:pos="426"/>
        </w:tabs>
        <w:suppressAutoHyphens w:val="0"/>
        <w:ind w:left="426" w:hanging="426"/>
        <w:jc w:val="both"/>
        <w:rPr>
          <w:rFonts w:ascii="Segoe UI" w:hAnsi="Segoe UI" w:cs="Segoe UI"/>
          <w:b w:val="0"/>
          <w:i w:val="0"/>
          <w:iCs/>
          <w:color w:val="000000" w:themeColor="text1"/>
          <w:sz w:val="20"/>
        </w:rPr>
      </w:pPr>
      <w:r w:rsidRPr="00B171D3">
        <w:rPr>
          <w:rFonts w:ascii="Segoe UI" w:hAnsi="Segoe UI" w:cs="Segoe UI"/>
          <w:b w:val="0"/>
          <w:i w:val="0"/>
          <w:color w:val="000000" w:themeColor="text1"/>
          <w:sz w:val="20"/>
        </w:rPr>
        <w:t xml:space="preserve">Zapisy ppkt </w:t>
      </w:r>
      <w:r w:rsidR="00021DFF" w:rsidRPr="00B171D3">
        <w:rPr>
          <w:rFonts w:ascii="Segoe UI" w:hAnsi="Segoe UI" w:cs="Segoe UI"/>
          <w:b w:val="0"/>
          <w:i w:val="0"/>
          <w:color w:val="000000" w:themeColor="text1"/>
          <w:sz w:val="20"/>
        </w:rPr>
        <w:t>1</w:t>
      </w:r>
      <w:r w:rsidR="00434961" w:rsidRPr="00B171D3">
        <w:rPr>
          <w:rFonts w:ascii="Segoe UI" w:hAnsi="Segoe UI" w:cs="Segoe UI"/>
          <w:b w:val="0"/>
          <w:i w:val="0"/>
          <w:color w:val="000000" w:themeColor="text1"/>
          <w:sz w:val="20"/>
        </w:rPr>
        <w:t>2</w:t>
      </w:r>
      <w:r w:rsidRPr="00B171D3">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14:paraId="7ADD1CBD" w14:textId="77777777" w:rsidR="00F37C9F" w:rsidRPr="00B171D3" w:rsidRDefault="00F37C9F" w:rsidP="00730257">
      <w:pPr>
        <w:pStyle w:val="Tekstpodstawowy"/>
        <w:numPr>
          <w:ilvl w:val="0"/>
          <w:numId w:val="3"/>
        </w:numPr>
        <w:tabs>
          <w:tab w:val="left" w:pos="426"/>
        </w:tabs>
        <w:suppressAutoHyphens w:val="0"/>
        <w:ind w:left="426" w:hanging="426"/>
        <w:jc w:val="both"/>
        <w:rPr>
          <w:rFonts w:ascii="Segoe UI" w:hAnsi="Segoe UI" w:cs="Segoe UI"/>
          <w:b w:val="0"/>
          <w:i w:val="0"/>
          <w:iCs/>
          <w:color w:val="000000" w:themeColor="text1"/>
          <w:sz w:val="20"/>
        </w:rPr>
      </w:pPr>
      <w:r w:rsidRPr="00B171D3">
        <w:rPr>
          <w:rFonts w:ascii="Segoe UI" w:hAnsi="Segoe UI" w:cs="Segoe UI"/>
          <w:b w:val="0"/>
          <w:i w:val="0"/>
          <w:color w:val="000000" w:themeColor="text1"/>
          <w:sz w:val="20"/>
        </w:rPr>
        <w:t>Wszystkie fo</w:t>
      </w:r>
      <w:r w:rsidR="008C21D2" w:rsidRPr="00B171D3">
        <w:rPr>
          <w:rFonts w:ascii="Segoe UI" w:hAnsi="Segoe UI" w:cs="Segoe UI"/>
          <w:b w:val="0"/>
          <w:i w:val="0"/>
          <w:color w:val="000000" w:themeColor="text1"/>
          <w:sz w:val="20"/>
        </w:rPr>
        <w:t xml:space="preserve">rmularze zawarte w </w:t>
      </w:r>
      <w:r w:rsidRPr="00B171D3">
        <w:rPr>
          <w:rFonts w:ascii="Segoe UI" w:hAnsi="Segoe UI" w:cs="Segoe UI"/>
          <w:b w:val="0"/>
          <w:i w:val="0"/>
          <w:color w:val="000000" w:themeColor="text1"/>
          <w:sz w:val="20"/>
        </w:rPr>
        <w:t>S</w:t>
      </w:r>
      <w:r w:rsidR="00434961" w:rsidRPr="00B171D3">
        <w:rPr>
          <w:rFonts w:ascii="Segoe UI" w:hAnsi="Segoe UI" w:cs="Segoe UI"/>
          <w:b w:val="0"/>
          <w:i w:val="0"/>
          <w:color w:val="000000" w:themeColor="text1"/>
          <w:sz w:val="20"/>
        </w:rPr>
        <w:t xml:space="preserve">WZ, </w:t>
      </w:r>
      <w:r w:rsidRPr="00B171D3">
        <w:rPr>
          <w:rFonts w:ascii="Segoe UI" w:hAnsi="Segoe UI" w:cs="Segoe UI"/>
          <w:b w:val="0"/>
          <w:i w:val="0"/>
          <w:color w:val="000000" w:themeColor="text1"/>
          <w:sz w:val="20"/>
        </w:rPr>
        <w:t>w szczególności „Formularz ofertowy”, należy wypełnić ściśle wg wskazówek zawartych w SWZ. W przypadku gdy jakakolwiek część dokumentów nie dotyczy Wykonaw</w:t>
      </w:r>
      <w:r w:rsidR="008C21D2" w:rsidRPr="00B171D3">
        <w:rPr>
          <w:rFonts w:ascii="Segoe UI" w:hAnsi="Segoe UI" w:cs="Segoe UI"/>
          <w:b w:val="0"/>
          <w:i w:val="0"/>
          <w:color w:val="000000" w:themeColor="text1"/>
          <w:sz w:val="20"/>
        </w:rPr>
        <w:t>cy, należy wpisać „nie dotyczy”</w:t>
      </w:r>
      <w:r w:rsidRPr="00B171D3">
        <w:rPr>
          <w:rFonts w:ascii="Segoe UI" w:hAnsi="Segoe UI" w:cs="Segoe UI"/>
          <w:b w:val="0"/>
          <w:bCs/>
          <w:i w:val="0"/>
          <w:color w:val="000000" w:themeColor="text1"/>
          <w:sz w:val="20"/>
        </w:rPr>
        <w:t>.</w:t>
      </w:r>
    </w:p>
    <w:p w14:paraId="0FA486F5" w14:textId="77777777" w:rsidR="002A3E4F" w:rsidRPr="00B171D3" w:rsidRDefault="00F37C9F" w:rsidP="00730257">
      <w:pPr>
        <w:pStyle w:val="Tekstpodstawowy"/>
        <w:numPr>
          <w:ilvl w:val="0"/>
          <w:numId w:val="3"/>
        </w:numPr>
        <w:tabs>
          <w:tab w:val="left" w:pos="426"/>
        </w:tabs>
        <w:suppressAutoHyphens w:val="0"/>
        <w:ind w:left="426" w:hanging="426"/>
        <w:jc w:val="both"/>
        <w:rPr>
          <w:rFonts w:ascii="Segoe UI" w:hAnsi="Segoe UI" w:cs="Segoe UI"/>
          <w:b w:val="0"/>
          <w:i w:val="0"/>
          <w:iCs/>
          <w:color w:val="000000" w:themeColor="text1"/>
          <w:sz w:val="20"/>
        </w:rPr>
      </w:pPr>
      <w:r w:rsidRPr="00B171D3">
        <w:rPr>
          <w:rFonts w:ascii="Segoe UI" w:hAnsi="Segoe UI" w:cs="Segoe UI"/>
          <w:b w:val="0"/>
          <w:i w:val="0"/>
          <w:color w:val="000000" w:themeColor="text1"/>
          <w:sz w:val="20"/>
        </w:rPr>
        <w:t>Wykonawca może złożyć ofertę na własnych formularzach, których treść i układ graficzny muszą być zgodne z formularzami załączonymi do SWZ.</w:t>
      </w:r>
    </w:p>
    <w:p w14:paraId="35DA2811" w14:textId="77777777" w:rsidR="00146253" w:rsidRPr="00B171D3" w:rsidRDefault="00F37C9F" w:rsidP="00730257">
      <w:pPr>
        <w:pStyle w:val="Tekstpodstawowy"/>
        <w:numPr>
          <w:ilvl w:val="0"/>
          <w:numId w:val="3"/>
        </w:numPr>
        <w:tabs>
          <w:tab w:val="left" w:pos="426"/>
        </w:tabs>
        <w:suppressAutoHyphens w:val="0"/>
        <w:ind w:left="426" w:hanging="426"/>
        <w:jc w:val="both"/>
        <w:rPr>
          <w:rFonts w:ascii="Segoe UI" w:hAnsi="Segoe UI" w:cs="Segoe UI"/>
          <w:b w:val="0"/>
          <w:i w:val="0"/>
          <w:iCs/>
          <w:color w:val="000000" w:themeColor="text1"/>
          <w:sz w:val="20"/>
        </w:rPr>
      </w:pPr>
      <w:r w:rsidRPr="00B171D3">
        <w:rPr>
          <w:rFonts w:ascii="Segoe UI" w:hAnsi="Segoe UI" w:cs="Segoe UI"/>
          <w:b w:val="0"/>
          <w:i w:val="0"/>
          <w:sz w:val="20"/>
        </w:rPr>
        <w:t>Oferta może być złożona tylko do</w:t>
      </w:r>
      <w:r w:rsidR="00146253" w:rsidRPr="00B171D3">
        <w:rPr>
          <w:rFonts w:ascii="Segoe UI" w:hAnsi="Segoe UI" w:cs="Segoe UI"/>
          <w:b w:val="0"/>
          <w:i w:val="0"/>
          <w:sz w:val="20"/>
        </w:rPr>
        <w:t xml:space="preserve"> upływu terminu składania ofert.</w:t>
      </w:r>
    </w:p>
    <w:p w14:paraId="0D3FDD76" w14:textId="77777777" w:rsidR="00F37C9F" w:rsidRPr="00B171D3" w:rsidRDefault="00F37C9F" w:rsidP="00730257">
      <w:pPr>
        <w:pStyle w:val="Tekstpodstawowy"/>
        <w:numPr>
          <w:ilvl w:val="0"/>
          <w:numId w:val="3"/>
        </w:numPr>
        <w:tabs>
          <w:tab w:val="left" w:pos="426"/>
        </w:tabs>
        <w:suppressAutoHyphens w:val="0"/>
        <w:ind w:left="426" w:hanging="426"/>
        <w:jc w:val="both"/>
        <w:rPr>
          <w:rFonts w:ascii="Segoe UI" w:hAnsi="Segoe UI" w:cs="Segoe UI"/>
          <w:b w:val="0"/>
          <w:i w:val="0"/>
          <w:iCs/>
          <w:color w:val="000000" w:themeColor="text1"/>
          <w:sz w:val="20"/>
        </w:rPr>
      </w:pPr>
      <w:r w:rsidRPr="00B171D3">
        <w:rPr>
          <w:rFonts w:ascii="Segoe UI" w:hAnsi="Segoe UI" w:cs="Segoe UI"/>
          <w:b w:val="0"/>
          <w:i w:val="0"/>
          <w:color w:val="000000" w:themeColor="text1"/>
          <w:sz w:val="20"/>
        </w:rPr>
        <w:t xml:space="preserve">Wykonawca może </w:t>
      </w:r>
      <w:r w:rsidR="008131C9" w:rsidRPr="00B171D3">
        <w:rPr>
          <w:rFonts w:ascii="Segoe UI" w:hAnsi="Segoe UI" w:cs="Segoe UI"/>
          <w:b w:val="0"/>
          <w:i w:val="0"/>
          <w:color w:val="000000" w:themeColor="text1"/>
          <w:sz w:val="20"/>
        </w:rPr>
        <w:t>do upływu terminu</w:t>
      </w:r>
      <w:r w:rsidRPr="00B171D3">
        <w:rPr>
          <w:rFonts w:ascii="Segoe UI" w:hAnsi="Segoe UI" w:cs="Segoe UI"/>
          <w:b w:val="0"/>
          <w:i w:val="0"/>
          <w:color w:val="000000" w:themeColor="text1"/>
          <w:sz w:val="20"/>
        </w:rPr>
        <w:t xml:space="preserve"> składania ofert wycofać ofertę za pośrednictwem </w:t>
      </w:r>
      <w:r w:rsidR="000D4496" w:rsidRPr="00B171D3">
        <w:rPr>
          <w:rFonts w:ascii="Segoe UI" w:hAnsi="Segoe UI" w:cs="Segoe UI"/>
          <w:b w:val="0"/>
          <w:i w:val="0"/>
          <w:color w:val="000000" w:themeColor="text1"/>
          <w:sz w:val="20"/>
        </w:rPr>
        <w:t>„</w:t>
      </w:r>
      <w:r w:rsidRPr="00B171D3">
        <w:rPr>
          <w:rFonts w:ascii="Segoe UI" w:hAnsi="Segoe UI" w:cs="Segoe UI"/>
          <w:b w:val="0"/>
          <w:i w:val="0"/>
          <w:color w:val="000000" w:themeColor="text1"/>
          <w:sz w:val="20"/>
        </w:rPr>
        <w:t>Formularza do złożenia, zmiany, wycofania oferty lub wniosku</w:t>
      </w:r>
      <w:r w:rsidR="000D4496" w:rsidRPr="00B171D3">
        <w:rPr>
          <w:rFonts w:ascii="Segoe UI" w:hAnsi="Segoe UI" w:cs="Segoe UI"/>
          <w:b w:val="0"/>
          <w:i w:val="0"/>
          <w:color w:val="000000" w:themeColor="text1"/>
          <w:sz w:val="20"/>
        </w:rPr>
        <w:t>”</w:t>
      </w:r>
      <w:r w:rsidRPr="00B171D3">
        <w:rPr>
          <w:rFonts w:ascii="Segoe UI" w:hAnsi="Segoe UI" w:cs="Segoe UI"/>
          <w:b w:val="0"/>
          <w:i w:val="0"/>
          <w:color w:val="000000" w:themeColor="text1"/>
          <w:sz w:val="20"/>
        </w:rPr>
        <w:t xml:space="preserve"> dostępnego na ePUAP i udostępnionych</w:t>
      </w:r>
      <w:r w:rsidR="00146253" w:rsidRPr="00B171D3">
        <w:rPr>
          <w:rFonts w:ascii="Segoe UI" w:hAnsi="Segoe UI" w:cs="Segoe UI"/>
          <w:b w:val="0"/>
          <w:i w:val="0"/>
          <w:color w:val="000000" w:themeColor="text1"/>
          <w:sz w:val="20"/>
        </w:rPr>
        <w:t xml:space="preserve"> </w:t>
      </w:r>
      <w:r w:rsidR="008131C9" w:rsidRPr="00B171D3">
        <w:rPr>
          <w:rFonts w:ascii="Segoe UI" w:hAnsi="Segoe UI" w:cs="Segoe UI"/>
          <w:b w:val="0"/>
          <w:i w:val="0"/>
          <w:color w:val="000000" w:themeColor="text1"/>
          <w:sz w:val="20"/>
        </w:rPr>
        <w:br/>
      </w:r>
      <w:r w:rsidR="00146253" w:rsidRPr="00B171D3">
        <w:rPr>
          <w:rFonts w:ascii="Segoe UI" w:hAnsi="Segoe UI" w:cs="Segoe UI"/>
          <w:b w:val="0"/>
          <w:i w:val="0"/>
          <w:color w:val="000000" w:themeColor="text1"/>
          <w:sz w:val="20"/>
        </w:rPr>
        <w:t>również na miniPortalu. Sposób</w:t>
      </w:r>
      <w:r w:rsidRPr="00B171D3">
        <w:rPr>
          <w:rFonts w:ascii="Segoe UI" w:hAnsi="Segoe UI" w:cs="Segoe UI"/>
          <w:b w:val="0"/>
          <w:i w:val="0"/>
          <w:color w:val="000000" w:themeColor="text1"/>
          <w:sz w:val="20"/>
        </w:rPr>
        <w:t xml:space="preserve"> wycofania oferty został opisany w Instrukcji użytk</w:t>
      </w:r>
      <w:r w:rsidR="00146253" w:rsidRPr="00B171D3">
        <w:rPr>
          <w:rFonts w:ascii="Segoe UI" w:hAnsi="Segoe UI" w:cs="Segoe UI"/>
          <w:b w:val="0"/>
          <w:i w:val="0"/>
          <w:color w:val="000000" w:themeColor="text1"/>
          <w:sz w:val="20"/>
        </w:rPr>
        <w:t>ownika dostępnej na miniPortalu</w:t>
      </w:r>
      <w:r w:rsidRPr="00B171D3">
        <w:rPr>
          <w:rFonts w:ascii="Segoe UI" w:hAnsi="Segoe UI" w:cs="Segoe UI"/>
          <w:b w:val="0"/>
          <w:i w:val="0"/>
          <w:color w:val="000000" w:themeColor="text1"/>
          <w:sz w:val="20"/>
        </w:rPr>
        <w:t>.</w:t>
      </w:r>
    </w:p>
    <w:p w14:paraId="661F9DB4" w14:textId="77777777" w:rsidR="00BE47BD" w:rsidRPr="00B171D3" w:rsidRDefault="00BE47BD" w:rsidP="003E2636">
      <w:pPr>
        <w:pStyle w:val="Tekstpodstawowy"/>
        <w:tabs>
          <w:tab w:val="left" w:pos="284"/>
        </w:tabs>
        <w:jc w:val="both"/>
        <w:rPr>
          <w:rFonts w:ascii="Segoe UI" w:hAnsi="Segoe UI" w:cs="Segoe UI"/>
          <w:b w:val="0"/>
          <w:i w:val="0"/>
          <w:sz w:val="20"/>
        </w:rPr>
      </w:pPr>
    </w:p>
    <w:p w14:paraId="65F1F82D" w14:textId="67F40BD4" w:rsidR="00B86715" w:rsidRPr="00B171D3" w:rsidRDefault="008131C9" w:rsidP="00A06BEA">
      <w:pPr>
        <w:pStyle w:val="Tekstpodstawowy22"/>
        <w:numPr>
          <w:ilvl w:val="1"/>
          <w:numId w:val="33"/>
        </w:numPr>
        <w:tabs>
          <w:tab w:val="left" w:pos="851"/>
        </w:tabs>
        <w:spacing w:after="0" w:line="240" w:lineRule="auto"/>
        <w:ind w:left="426" w:hanging="426"/>
        <w:jc w:val="both"/>
        <w:rPr>
          <w:rFonts w:ascii="Segoe UI" w:hAnsi="Segoe UI" w:cs="Segoe UI"/>
          <w:b/>
        </w:rPr>
      </w:pPr>
      <w:r w:rsidRPr="00B171D3">
        <w:rPr>
          <w:rFonts w:ascii="Segoe UI" w:hAnsi="Segoe UI" w:cs="Segoe UI"/>
          <w:b/>
        </w:rPr>
        <w:t xml:space="preserve"> </w:t>
      </w:r>
      <w:r w:rsidR="00B86715" w:rsidRPr="00B171D3">
        <w:rPr>
          <w:rFonts w:ascii="Segoe UI" w:hAnsi="Segoe UI" w:cs="Segoe UI"/>
          <w:b/>
        </w:rPr>
        <w:t>TAJEMNICA PRZEDSIĘBIORSTWA</w:t>
      </w:r>
      <w:r w:rsidR="00913E41">
        <w:rPr>
          <w:rFonts w:ascii="Segoe UI" w:hAnsi="Segoe UI" w:cs="Segoe UI"/>
          <w:b/>
        </w:rPr>
        <w:t xml:space="preserve"> </w:t>
      </w:r>
      <w:r w:rsidR="00913E41" w:rsidRPr="00913E41">
        <w:rPr>
          <w:rFonts w:ascii="Segoe UI" w:hAnsi="Segoe UI" w:cs="Segoe UI"/>
          <w:b/>
        </w:rPr>
        <w:t>– dotyczy Części I, II i III</w:t>
      </w:r>
    </w:p>
    <w:p w14:paraId="0ECAC4DF" w14:textId="77777777" w:rsidR="00B86715" w:rsidRPr="00B171D3" w:rsidRDefault="00B86715">
      <w:pPr>
        <w:pStyle w:val="Tekstpodstawowy22"/>
        <w:tabs>
          <w:tab w:val="left" w:pos="851"/>
        </w:tabs>
        <w:spacing w:after="0" w:line="240" w:lineRule="auto"/>
        <w:ind w:left="780"/>
        <w:jc w:val="both"/>
        <w:rPr>
          <w:rFonts w:ascii="Segoe UI" w:hAnsi="Segoe UI" w:cs="Segoe UI"/>
          <w:b/>
        </w:rPr>
      </w:pPr>
    </w:p>
    <w:p w14:paraId="13EF4F6B" w14:textId="77777777" w:rsidR="00146253" w:rsidRPr="00B171D3" w:rsidRDefault="00146253" w:rsidP="00F216DE">
      <w:pPr>
        <w:pStyle w:val="Tekstpodstawowy22"/>
        <w:numPr>
          <w:ilvl w:val="0"/>
          <w:numId w:val="8"/>
        </w:numPr>
        <w:spacing w:after="0" w:line="240" w:lineRule="auto"/>
        <w:ind w:left="284" w:hanging="284"/>
        <w:jc w:val="both"/>
        <w:rPr>
          <w:rFonts w:ascii="Segoe UI" w:hAnsi="Segoe UI" w:cs="Segoe UI"/>
          <w:b/>
        </w:rPr>
      </w:pPr>
      <w:r w:rsidRPr="00B171D3">
        <w:rPr>
          <w:rFonts w:ascii="Segoe UI" w:hAnsi="Segoe UI" w:cs="Segoe UI"/>
        </w:rPr>
        <w:t xml:space="preserve">Nie ujawnia się informacji stanowiących </w:t>
      </w:r>
      <w:r w:rsidRPr="00B171D3">
        <w:rPr>
          <w:rFonts w:ascii="Segoe UI" w:hAnsi="Segoe UI" w:cs="Segoe UI"/>
          <w:u w:val="single"/>
        </w:rPr>
        <w:t xml:space="preserve">tajemnicę przedsiębiorstwa w rozumieniu przepisów </w:t>
      </w:r>
      <w:hyperlink r:id="rId13" w:tgtFrame="_blank" w:tooltip="USTAWA z dnia 16 kwietnia 1993 r. o zwalczaniu nieuczciwej konkurencji" w:history="1">
        <w:r w:rsidRPr="00B171D3">
          <w:rPr>
            <w:rStyle w:val="Hipercze"/>
            <w:rFonts w:ascii="Segoe UI" w:hAnsi="Segoe UI" w:cs="Segoe UI"/>
            <w:color w:val="auto"/>
            <w:shd w:val="clear" w:color="auto" w:fill="FFFFFF"/>
          </w:rPr>
          <w:t>ustawy z dnia 16 kwietnia 1993 r. o zwalczaniu nieuczciwej konkurencji</w:t>
        </w:r>
      </w:hyperlink>
      <w:r w:rsidR="00786EA0" w:rsidRPr="00B171D3">
        <w:rPr>
          <w:rFonts w:ascii="Segoe UI" w:hAnsi="Segoe UI" w:cs="Segoe UI"/>
          <w:shd w:val="clear" w:color="auto" w:fill="FFFFFF"/>
        </w:rPr>
        <w:t xml:space="preserve"> </w:t>
      </w:r>
      <w:r w:rsidR="00CD4637" w:rsidRPr="00B171D3">
        <w:rPr>
          <w:rFonts w:ascii="Segoe UI" w:hAnsi="Segoe UI" w:cs="Segoe UI"/>
          <w:shd w:val="clear" w:color="auto" w:fill="FFFFFF"/>
        </w:rPr>
        <w:t>(</w:t>
      </w:r>
      <w:r w:rsidR="00CD4637" w:rsidRPr="00B171D3">
        <w:rPr>
          <w:rFonts w:ascii="Segoe UI" w:hAnsi="Segoe UI" w:cs="Segoe UI"/>
          <w:u w:val="single"/>
          <w:shd w:val="clear" w:color="auto" w:fill="FFFFFF"/>
        </w:rPr>
        <w:t>Dz. U. z 2022 r., poz. 1233</w:t>
      </w:r>
      <w:r w:rsidR="00CD4637" w:rsidRPr="00B171D3">
        <w:rPr>
          <w:rFonts w:ascii="Segoe UI" w:hAnsi="Segoe UI" w:cs="Segoe UI"/>
          <w:color w:val="000000"/>
          <w:shd w:val="clear" w:color="auto" w:fill="FFFFFF"/>
        </w:rPr>
        <w:t>)</w:t>
      </w:r>
      <w:r w:rsidRPr="00B171D3">
        <w:rPr>
          <w:rFonts w:ascii="Segoe UI" w:hAnsi="Segoe UI" w:cs="Segoe UI"/>
          <w:color w:val="000000"/>
          <w:shd w:val="clear" w:color="auto" w:fill="FFFFFF"/>
        </w:rPr>
        <w:t xml:space="preserve">*, jeżeli Wykonawca, wraz z przekazaniem takich informacji, zastrzegł, że nie mogą być </w:t>
      </w:r>
      <w:r w:rsidRPr="00B171D3">
        <w:rPr>
          <w:rFonts w:ascii="Segoe UI" w:hAnsi="Segoe UI" w:cs="Segoe UI"/>
          <w:color w:val="000000"/>
          <w:shd w:val="clear" w:color="auto" w:fill="FFFFFF"/>
        </w:rPr>
        <w:br/>
        <w:t xml:space="preserve">one udostępniane oraz wykazał, że zastrzeżone informacje stanowią tajemnicę przedsiębiorstwa. </w:t>
      </w:r>
    </w:p>
    <w:p w14:paraId="5EC67C62" w14:textId="77777777" w:rsidR="00146253" w:rsidRPr="00B171D3" w:rsidRDefault="00146253" w:rsidP="00146253">
      <w:pPr>
        <w:pStyle w:val="Tekstpodstawowy22"/>
        <w:spacing w:before="120" w:line="240" w:lineRule="auto"/>
        <w:ind w:left="426" w:hanging="142"/>
        <w:jc w:val="both"/>
        <w:rPr>
          <w:rFonts w:ascii="Segoe UI" w:hAnsi="Segoe UI" w:cs="Segoe UI"/>
          <w:b/>
        </w:rPr>
      </w:pPr>
      <w:r w:rsidRPr="00B171D3">
        <w:rPr>
          <w:rFonts w:ascii="Segoe UI" w:hAnsi="Segoe UI" w:cs="Segoe UI"/>
          <w:b/>
        </w:rPr>
        <w:t>*</w:t>
      </w:r>
      <w:r w:rsidR="00235E3C" w:rsidRPr="00B171D3">
        <w:rPr>
          <w:rFonts w:ascii="Segoe UI" w:hAnsi="Segoe UI" w:cs="Segoe UI"/>
        </w:rPr>
        <w:t xml:space="preserve"> </w:t>
      </w:r>
      <w:r w:rsidRPr="00B171D3">
        <w:rPr>
          <w:rFonts w:ascii="Segoe UI" w:hAnsi="Segoe UI" w:cs="Segoe UI"/>
          <w:b/>
        </w:rPr>
        <w:t xml:space="preserve">Przez tajemnicę przedsiębiorstwa rozumie się informacje techniczne, technologiczne, organizacyjne przedsiębiorstwa lub inne informacje posiadające wartość gospodarczą, </w:t>
      </w:r>
      <w:r w:rsidRPr="00B171D3">
        <w:rPr>
          <w:rFonts w:ascii="Segoe UI" w:hAnsi="Segoe UI" w:cs="Segoe UI"/>
          <w:b/>
        </w:rPr>
        <w:br/>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7F9EA47F" w14:textId="77777777" w:rsidR="00C87338" w:rsidRPr="00B171D3" w:rsidRDefault="00146253" w:rsidP="00F216DE">
      <w:pPr>
        <w:pStyle w:val="Tekstpodstawowy22"/>
        <w:numPr>
          <w:ilvl w:val="0"/>
          <w:numId w:val="8"/>
        </w:numPr>
        <w:spacing w:after="0" w:line="240" w:lineRule="auto"/>
        <w:ind w:left="284" w:hanging="284"/>
        <w:jc w:val="both"/>
        <w:rPr>
          <w:rFonts w:ascii="Segoe UI" w:hAnsi="Segoe UI" w:cs="Segoe UI"/>
        </w:rPr>
      </w:pPr>
      <w:r w:rsidRPr="00B171D3">
        <w:rPr>
          <w:rFonts w:ascii="Segoe UI" w:hAnsi="Segoe UI" w:cs="Segoe UI"/>
        </w:rPr>
        <w:t>Wykonawca</w:t>
      </w:r>
      <w:r w:rsidR="00C87338" w:rsidRPr="00B171D3">
        <w:rPr>
          <w:rFonts w:ascii="Segoe UI" w:hAnsi="Segoe UI" w:cs="Segoe UI"/>
        </w:rPr>
        <w:t xml:space="preserve"> nie może zastrzec nazwy </w:t>
      </w:r>
      <w:r w:rsidRPr="00B171D3">
        <w:rPr>
          <w:rFonts w:ascii="Segoe UI" w:hAnsi="Segoe UI" w:cs="Segoe UI"/>
        </w:rPr>
        <w:t>albo imienia i nazwiska oraz siedziby lub miejsca prowadzonej działalności gospodarczej albo miejsca zamieszkania, a także informacji dotyczącej</w:t>
      </w:r>
      <w:r w:rsidR="00C87338" w:rsidRPr="00B171D3">
        <w:rPr>
          <w:rFonts w:ascii="Segoe UI" w:hAnsi="Segoe UI" w:cs="Segoe UI"/>
        </w:rPr>
        <w:t xml:space="preserve"> </w:t>
      </w:r>
      <w:r w:rsidRPr="00B171D3">
        <w:rPr>
          <w:rFonts w:ascii="Segoe UI" w:hAnsi="Segoe UI" w:cs="Segoe UI"/>
        </w:rPr>
        <w:t>ceny</w:t>
      </w:r>
      <w:r w:rsidR="00C87338" w:rsidRPr="00B171D3">
        <w:rPr>
          <w:rFonts w:ascii="Segoe UI" w:hAnsi="Segoe UI" w:cs="Segoe UI"/>
        </w:rPr>
        <w:t xml:space="preserve"> zawartej</w:t>
      </w:r>
      <w:r w:rsidRPr="00B171D3">
        <w:rPr>
          <w:rFonts w:ascii="Segoe UI" w:hAnsi="Segoe UI" w:cs="Segoe UI"/>
        </w:rPr>
        <w:t xml:space="preserve"> </w:t>
      </w:r>
      <w:r w:rsidR="00C87338" w:rsidRPr="00B171D3">
        <w:rPr>
          <w:rFonts w:ascii="Segoe UI" w:hAnsi="Segoe UI" w:cs="Segoe UI"/>
        </w:rPr>
        <w:br/>
      </w:r>
      <w:r w:rsidRPr="00B171D3">
        <w:rPr>
          <w:rFonts w:ascii="Segoe UI" w:hAnsi="Segoe UI" w:cs="Segoe UI"/>
        </w:rPr>
        <w:t>w ofercie.</w:t>
      </w:r>
    </w:p>
    <w:p w14:paraId="674473B1" w14:textId="34065E09" w:rsidR="004C0DE9" w:rsidRPr="0007403C" w:rsidRDefault="00146253" w:rsidP="0026755D">
      <w:pPr>
        <w:pStyle w:val="Tekstpodstawowy22"/>
        <w:numPr>
          <w:ilvl w:val="0"/>
          <w:numId w:val="8"/>
        </w:numPr>
        <w:spacing w:after="0" w:line="240" w:lineRule="auto"/>
        <w:ind w:left="284" w:hanging="284"/>
        <w:jc w:val="both"/>
        <w:rPr>
          <w:rFonts w:ascii="Segoe UI" w:hAnsi="Segoe UI" w:cs="Segoe UI"/>
        </w:rPr>
      </w:pPr>
      <w:r w:rsidRPr="00B171D3">
        <w:rPr>
          <w:rFonts w:ascii="Segoe UI" w:hAnsi="Segoe UI" w:cs="Segoe UI"/>
          <w:color w:val="000000" w:themeColor="text1"/>
        </w:rPr>
        <w:t xml:space="preserve">Wszelkie informacje stanowiące tajemnicę przedsiębiorstwa w rozumieniu </w:t>
      </w:r>
      <w:r w:rsidR="00235E3C" w:rsidRPr="00B171D3">
        <w:rPr>
          <w:rFonts w:ascii="Segoe UI" w:hAnsi="Segoe UI" w:cs="Segoe UI"/>
          <w:color w:val="000000" w:themeColor="text1"/>
        </w:rPr>
        <w:t xml:space="preserve">ww. </w:t>
      </w:r>
      <w:r w:rsidRPr="00B171D3">
        <w:rPr>
          <w:rFonts w:ascii="Segoe UI" w:hAnsi="Segoe UI" w:cs="Segoe UI"/>
          <w:color w:val="000000" w:themeColor="text1"/>
        </w:rPr>
        <w:t xml:space="preserve">ustawy, </w:t>
      </w:r>
      <w:r w:rsidR="00235E3C" w:rsidRPr="00B171D3">
        <w:rPr>
          <w:rFonts w:ascii="Segoe UI" w:hAnsi="Segoe UI" w:cs="Segoe UI"/>
          <w:color w:val="000000" w:themeColor="text1"/>
        </w:rPr>
        <w:br/>
      </w:r>
      <w:r w:rsidRPr="00B171D3">
        <w:rPr>
          <w:rFonts w:ascii="Segoe UI" w:hAnsi="Segoe UI" w:cs="Segoe UI"/>
          <w:color w:val="000000" w:themeColor="text1"/>
        </w:rPr>
        <w:t>które Wykonawca zastrzeże jako tajemnicę przedsiębior</w:t>
      </w:r>
      <w:r w:rsidR="007F4FB0" w:rsidRPr="00B171D3">
        <w:rPr>
          <w:rFonts w:ascii="Segoe UI" w:hAnsi="Segoe UI" w:cs="Segoe UI"/>
          <w:color w:val="000000" w:themeColor="text1"/>
        </w:rPr>
        <w:t>stwa, należy</w:t>
      </w:r>
      <w:r w:rsidR="007F4FB0" w:rsidRPr="00B171D3">
        <w:rPr>
          <w:rFonts w:ascii="Segoe UI" w:hAnsi="Segoe UI" w:cs="Segoe UI"/>
        </w:rPr>
        <w:t xml:space="preserve"> przekazać w wydzielonym </w:t>
      </w:r>
      <w:r w:rsidR="00235E3C" w:rsidRPr="00B171D3">
        <w:rPr>
          <w:rFonts w:ascii="Segoe UI" w:hAnsi="Segoe UI" w:cs="Segoe UI"/>
        </w:rPr>
        <w:br/>
      </w:r>
      <w:r w:rsidR="007F4FB0" w:rsidRPr="00B171D3">
        <w:rPr>
          <w:rFonts w:ascii="Segoe UI" w:hAnsi="Segoe UI" w:cs="Segoe UI"/>
        </w:rPr>
        <w:t>i odpowiednio oznaczonym pliku, wraz z jednoczesnym zaznaczeniem polecenia „Załącznik stanowiący tajemnicę przedsiębiorstwa”, a następnie wraz z plikami stanowiącymi jawną część należy ten plik zaszyfrować.</w:t>
      </w:r>
    </w:p>
    <w:p w14:paraId="4817476F" w14:textId="54EE1FEE" w:rsidR="002A3E4F" w:rsidRPr="00B171D3" w:rsidRDefault="00DE4B3E" w:rsidP="00A06BEA">
      <w:pPr>
        <w:pStyle w:val="Tekstpodstawowy"/>
        <w:numPr>
          <w:ilvl w:val="0"/>
          <w:numId w:val="34"/>
        </w:numPr>
        <w:ind w:left="426" w:hanging="426"/>
        <w:jc w:val="both"/>
        <w:rPr>
          <w:rFonts w:ascii="Segoe UI" w:hAnsi="Segoe UI" w:cs="Segoe UI"/>
          <w:i w:val="0"/>
          <w:color w:val="000000"/>
          <w:sz w:val="20"/>
        </w:rPr>
      </w:pPr>
      <w:r w:rsidRPr="00B171D3">
        <w:rPr>
          <w:rFonts w:ascii="Segoe UI" w:hAnsi="Segoe UI" w:cs="Segoe UI"/>
          <w:i w:val="0"/>
          <w:color w:val="000000"/>
          <w:sz w:val="20"/>
        </w:rPr>
        <w:t xml:space="preserve">SPOSÓB </w:t>
      </w:r>
      <w:r w:rsidR="00434961" w:rsidRPr="00B171D3">
        <w:rPr>
          <w:rFonts w:ascii="Segoe UI" w:hAnsi="Segoe UI" w:cs="Segoe UI"/>
          <w:i w:val="0"/>
          <w:color w:val="000000"/>
          <w:sz w:val="20"/>
        </w:rPr>
        <w:t>I TERMIN SKŁADANIA OFERT ORAZ</w:t>
      </w:r>
      <w:r w:rsidR="002A3E4F" w:rsidRPr="00B171D3">
        <w:rPr>
          <w:rFonts w:ascii="Segoe UI" w:hAnsi="Segoe UI" w:cs="Segoe UI"/>
          <w:i w:val="0"/>
          <w:color w:val="000000"/>
          <w:sz w:val="20"/>
        </w:rPr>
        <w:t xml:space="preserve"> TERMIN OTWARCIA OFERT</w:t>
      </w:r>
      <w:r w:rsidR="00913E41">
        <w:rPr>
          <w:rFonts w:ascii="Segoe UI" w:hAnsi="Segoe UI" w:cs="Segoe UI"/>
          <w:i w:val="0"/>
          <w:color w:val="000000"/>
          <w:sz w:val="20"/>
        </w:rPr>
        <w:t xml:space="preserve"> </w:t>
      </w:r>
      <w:r w:rsidR="00913E41">
        <w:rPr>
          <w:rFonts w:ascii="Segoe UI" w:hAnsi="Segoe UI" w:cs="Segoe UI"/>
          <w:i w:val="0"/>
          <w:sz w:val="20"/>
        </w:rPr>
        <w:t>– dotyczy Części I, II i III</w:t>
      </w:r>
    </w:p>
    <w:p w14:paraId="401C4A03" w14:textId="77777777" w:rsidR="00DE4B3E" w:rsidRPr="00B171D3" w:rsidRDefault="00DE4B3E" w:rsidP="002A3E4F">
      <w:pPr>
        <w:pStyle w:val="Tekstpodstawowy"/>
        <w:jc w:val="both"/>
        <w:rPr>
          <w:rFonts w:ascii="Segoe UI" w:hAnsi="Segoe UI" w:cs="Segoe UI"/>
          <w:i w:val="0"/>
          <w:color w:val="000000"/>
          <w:sz w:val="20"/>
        </w:rPr>
      </w:pPr>
    </w:p>
    <w:p w14:paraId="18502305" w14:textId="77777777" w:rsidR="00DE4B3E" w:rsidRPr="00B171D3" w:rsidRDefault="00DE4B3E" w:rsidP="00F216DE">
      <w:pPr>
        <w:numPr>
          <w:ilvl w:val="0"/>
          <w:numId w:val="11"/>
        </w:numPr>
        <w:tabs>
          <w:tab w:val="num" w:pos="284"/>
        </w:tabs>
        <w:suppressAutoHyphens w:val="0"/>
        <w:ind w:left="284" w:hanging="284"/>
        <w:jc w:val="both"/>
        <w:rPr>
          <w:rFonts w:ascii="Segoe UI" w:hAnsi="Segoe UI" w:cs="Segoe UI"/>
          <w:lang w:eastAsia="pl-PL"/>
        </w:rPr>
      </w:pPr>
      <w:r w:rsidRPr="00B171D3">
        <w:rPr>
          <w:rFonts w:ascii="Segoe UI" w:hAnsi="Segoe UI" w:cs="Segoe UI"/>
        </w:rPr>
        <w:t xml:space="preserve">Ofertę w przedmiotowym postępowaniu Wykonawca składa za pośrednictwem Formularza </w:t>
      </w:r>
      <w:r w:rsidR="00731958" w:rsidRPr="00B171D3">
        <w:rPr>
          <w:rFonts w:ascii="Segoe UI" w:hAnsi="Segoe UI" w:cs="Segoe UI"/>
        </w:rPr>
        <w:br/>
      </w:r>
      <w:r w:rsidRPr="00B171D3">
        <w:rPr>
          <w:rFonts w:ascii="Segoe UI" w:hAnsi="Segoe UI" w:cs="Segoe UI"/>
        </w:rPr>
        <w:t xml:space="preserve">do złożenia, zmiany, wycofania oferty lub wniosku dostępnego na ePUAP i udostępnionego </w:t>
      </w:r>
      <w:r w:rsidR="008131C9" w:rsidRPr="00B171D3">
        <w:rPr>
          <w:rFonts w:ascii="Segoe UI" w:hAnsi="Segoe UI" w:cs="Segoe UI"/>
        </w:rPr>
        <w:br/>
      </w:r>
      <w:r w:rsidRPr="00B171D3">
        <w:rPr>
          <w:rFonts w:ascii="Segoe UI" w:hAnsi="Segoe UI" w:cs="Segoe UI"/>
        </w:rPr>
        <w:t xml:space="preserve">również na miniPortalu. Funkcjonalność do zaszyfrowania oferty przez Wykonawcę jest dostępna </w:t>
      </w:r>
      <w:r w:rsidR="00731958" w:rsidRPr="00B171D3">
        <w:rPr>
          <w:rFonts w:ascii="Segoe UI" w:hAnsi="Segoe UI" w:cs="Segoe UI"/>
        </w:rPr>
        <w:br/>
      </w:r>
      <w:r w:rsidRPr="00B171D3">
        <w:rPr>
          <w:rFonts w:ascii="Segoe UI" w:hAnsi="Segoe UI" w:cs="Segoe UI"/>
        </w:rPr>
        <w:t xml:space="preserve">dla Wykonawców na miniPortalu, w szczegółach </w:t>
      </w:r>
      <w:r w:rsidR="000000DD" w:rsidRPr="00B171D3">
        <w:rPr>
          <w:rFonts w:ascii="Segoe UI" w:hAnsi="Segoe UI" w:cs="Segoe UI"/>
        </w:rPr>
        <w:t>przedmiotowego</w:t>
      </w:r>
      <w:r w:rsidRPr="00B171D3">
        <w:rPr>
          <w:rFonts w:ascii="Segoe UI" w:hAnsi="Segoe UI" w:cs="Segoe UI"/>
        </w:rPr>
        <w:t xml:space="preserve"> postępowania.</w:t>
      </w:r>
    </w:p>
    <w:p w14:paraId="555C26B2" w14:textId="0DAD533F" w:rsidR="00674898" w:rsidRPr="00913E41" w:rsidRDefault="00674898" w:rsidP="00674898">
      <w:pPr>
        <w:rPr>
          <w:rFonts w:ascii="Segoe UI" w:hAnsi="Segoe UI" w:cs="Segoe UI"/>
          <w:b/>
          <w:lang w:eastAsia="en-US"/>
        </w:rPr>
      </w:pPr>
      <w:r w:rsidRPr="00913E41">
        <w:rPr>
          <w:rFonts w:ascii="Segoe UI" w:hAnsi="Segoe UI" w:cs="Segoe UI"/>
          <w:b/>
        </w:rPr>
        <w:t>U</w:t>
      </w:r>
      <w:r w:rsidR="00913E41" w:rsidRPr="00913E41">
        <w:rPr>
          <w:rFonts w:ascii="Segoe UI" w:hAnsi="Segoe UI" w:cs="Segoe UI"/>
          <w:b/>
        </w:rPr>
        <w:t>waga</w:t>
      </w:r>
      <w:r w:rsidRPr="00913E41">
        <w:rPr>
          <w:rFonts w:ascii="Segoe UI" w:hAnsi="Segoe UI" w:cs="Segoe UI"/>
          <w:b/>
        </w:rPr>
        <w:t>!</w:t>
      </w:r>
    </w:p>
    <w:p w14:paraId="3E2C4602" w14:textId="6650C9D0" w:rsidR="00674898" w:rsidRPr="00B171D3" w:rsidRDefault="00674898" w:rsidP="00B13CE0">
      <w:pPr>
        <w:jc w:val="both"/>
        <w:rPr>
          <w:rFonts w:ascii="Segoe UI" w:hAnsi="Segoe UI" w:cs="Segoe UI"/>
        </w:rPr>
      </w:pPr>
      <w:r w:rsidRPr="00B171D3">
        <w:rPr>
          <w:rFonts w:ascii="Segoe UI" w:hAnsi="Segoe UI" w:cs="Segoe UI"/>
        </w:rPr>
        <w:t>Złożenie podpisu na „Formularzu do złożenia, zmiany, wycofania oferty lub wniosku” nie wywiera skutków w odniesieniu do złożonej za jego pomocą oferty Wykonawcy.</w:t>
      </w:r>
    </w:p>
    <w:p w14:paraId="43869D55" w14:textId="77777777" w:rsidR="00DE4B3E" w:rsidRPr="00DA3663" w:rsidRDefault="00DE4B3E" w:rsidP="00F216DE">
      <w:pPr>
        <w:numPr>
          <w:ilvl w:val="0"/>
          <w:numId w:val="11"/>
        </w:numPr>
        <w:tabs>
          <w:tab w:val="num" w:pos="284"/>
        </w:tabs>
        <w:suppressAutoHyphens w:val="0"/>
        <w:ind w:left="284" w:hanging="284"/>
        <w:jc w:val="both"/>
        <w:rPr>
          <w:rFonts w:ascii="Segoe UI" w:hAnsi="Segoe UI" w:cs="Segoe UI"/>
          <w:lang w:eastAsia="pl-PL"/>
        </w:rPr>
      </w:pPr>
      <w:r w:rsidRPr="00B171D3">
        <w:rPr>
          <w:rFonts w:ascii="Segoe UI" w:hAnsi="Segoe UI" w:cs="Segoe UI"/>
        </w:rPr>
        <w:t>Sposób złożenia oferty, w tym zaszyfrowania oferty opisany został w „Instrukcji użytkownika</w:t>
      </w:r>
      <w:r w:rsidR="000000DD" w:rsidRPr="00B171D3">
        <w:rPr>
          <w:rFonts w:ascii="Segoe UI" w:hAnsi="Segoe UI" w:cs="Segoe UI"/>
        </w:rPr>
        <w:t xml:space="preserve"> systemu miniPortal-ePUAP</w:t>
      </w:r>
      <w:r w:rsidRPr="00B171D3">
        <w:rPr>
          <w:rFonts w:ascii="Segoe UI" w:hAnsi="Segoe UI" w:cs="Segoe UI"/>
        </w:rPr>
        <w:t xml:space="preserve">”, dostępnej </w:t>
      </w:r>
      <w:r w:rsidRPr="00DA3663">
        <w:rPr>
          <w:rFonts w:ascii="Segoe UI" w:hAnsi="Segoe UI" w:cs="Segoe UI"/>
        </w:rPr>
        <w:t>na stronie: https://miniportal.uzp.gov.pl/.</w:t>
      </w:r>
    </w:p>
    <w:p w14:paraId="1E4EA138" w14:textId="5A896F91" w:rsidR="00DE4B3E" w:rsidRPr="00DA3663" w:rsidRDefault="0036386F" w:rsidP="00F216DE">
      <w:pPr>
        <w:numPr>
          <w:ilvl w:val="0"/>
          <w:numId w:val="11"/>
        </w:numPr>
        <w:tabs>
          <w:tab w:val="num" w:pos="284"/>
        </w:tabs>
        <w:suppressAutoHyphens w:val="0"/>
        <w:ind w:left="284" w:hanging="284"/>
        <w:jc w:val="both"/>
        <w:rPr>
          <w:rFonts w:ascii="Segoe UI" w:hAnsi="Segoe UI" w:cs="Segoe UI"/>
          <w:lang w:eastAsia="pl-PL"/>
        </w:rPr>
      </w:pPr>
      <w:r w:rsidRPr="00DA3663">
        <w:rPr>
          <w:rFonts w:ascii="Segoe UI" w:hAnsi="Segoe UI" w:cs="Segoe UI"/>
          <w:lang w:eastAsia="pl-PL"/>
        </w:rPr>
        <w:t xml:space="preserve">Termin składania ofert: do dnia </w:t>
      </w:r>
      <w:r w:rsidR="00DA3663" w:rsidRPr="00DA3663">
        <w:rPr>
          <w:rFonts w:ascii="Segoe UI" w:hAnsi="Segoe UI" w:cs="Segoe UI"/>
          <w:b/>
          <w:lang w:eastAsia="pl-PL"/>
        </w:rPr>
        <w:t xml:space="preserve">8 </w:t>
      </w:r>
      <w:r w:rsidR="00913E41" w:rsidRPr="00DA3663">
        <w:rPr>
          <w:rFonts w:ascii="Segoe UI" w:hAnsi="Segoe UI" w:cs="Segoe UI"/>
          <w:b/>
          <w:lang w:eastAsia="pl-PL"/>
        </w:rPr>
        <w:t xml:space="preserve">grudnia </w:t>
      </w:r>
      <w:r w:rsidR="00DA01A4" w:rsidRPr="00DA3663">
        <w:rPr>
          <w:rFonts w:ascii="Segoe UI" w:hAnsi="Segoe UI" w:cs="Segoe UI"/>
          <w:b/>
          <w:lang w:eastAsia="pl-PL"/>
        </w:rPr>
        <w:t>2022</w:t>
      </w:r>
      <w:r w:rsidR="00DE4B3E" w:rsidRPr="00DA3663">
        <w:rPr>
          <w:rFonts w:ascii="Segoe UI" w:hAnsi="Segoe UI" w:cs="Segoe UI"/>
          <w:b/>
          <w:bCs/>
          <w:lang w:eastAsia="pl-PL"/>
        </w:rPr>
        <w:t xml:space="preserve"> r., do godziny </w:t>
      </w:r>
      <w:r w:rsidR="00097DD6" w:rsidRPr="00DA3663">
        <w:rPr>
          <w:rFonts w:ascii="Segoe UI" w:hAnsi="Segoe UI" w:cs="Segoe UI"/>
          <w:b/>
          <w:bCs/>
          <w:lang w:eastAsia="pl-PL"/>
        </w:rPr>
        <w:t>08</w:t>
      </w:r>
      <w:r w:rsidRPr="00DA3663">
        <w:rPr>
          <w:rFonts w:ascii="Segoe UI" w:hAnsi="Segoe UI" w:cs="Segoe UI"/>
          <w:b/>
          <w:bCs/>
          <w:lang w:eastAsia="pl-PL"/>
        </w:rPr>
        <w:t>:00.</w:t>
      </w:r>
    </w:p>
    <w:p w14:paraId="498BA4EE" w14:textId="5CF4469B" w:rsidR="002A3E4F" w:rsidRPr="00DA3663" w:rsidRDefault="00DE4B3E" w:rsidP="00F216DE">
      <w:pPr>
        <w:numPr>
          <w:ilvl w:val="0"/>
          <w:numId w:val="11"/>
        </w:numPr>
        <w:tabs>
          <w:tab w:val="num" w:pos="284"/>
        </w:tabs>
        <w:suppressAutoHyphens w:val="0"/>
        <w:ind w:left="284" w:hanging="284"/>
        <w:jc w:val="both"/>
        <w:rPr>
          <w:rFonts w:ascii="Segoe UI" w:hAnsi="Segoe UI" w:cs="Segoe UI"/>
          <w:lang w:eastAsia="pl-PL"/>
        </w:rPr>
      </w:pPr>
      <w:r w:rsidRPr="00DA3663">
        <w:rPr>
          <w:rFonts w:ascii="Segoe UI" w:hAnsi="Segoe UI" w:cs="Segoe UI"/>
          <w:lang w:eastAsia="pl-PL"/>
        </w:rPr>
        <w:t>Termin otwarcia ofert:</w:t>
      </w:r>
      <w:r w:rsidR="004C0DE9" w:rsidRPr="00DA3663">
        <w:rPr>
          <w:rFonts w:ascii="Segoe UI" w:hAnsi="Segoe UI" w:cs="Segoe UI"/>
          <w:lang w:eastAsia="pl-PL"/>
        </w:rPr>
        <w:t xml:space="preserve"> </w:t>
      </w:r>
      <w:r w:rsidR="00DA3663" w:rsidRPr="00DA3663">
        <w:rPr>
          <w:rFonts w:ascii="Segoe UI" w:hAnsi="Segoe UI" w:cs="Segoe UI"/>
          <w:b/>
          <w:lang w:eastAsia="pl-PL"/>
        </w:rPr>
        <w:t xml:space="preserve">8 </w:t>
      </w:r>
      <w:r w:rsidR="00913E41" w:rsidRPr="00DA3663">
        <w:rPr>
          <w:rFonts w:ascii="Segoe UI" w:hAnsi="Segoe UI" w:cs="Segoe UI"/>
          <w:b/>
          <w:lang w:eastAsia="pl-PL"/>
        </w:rPr>
        <w:t xml:space="preserve">grudnia </w:t>
      </w:r>
      <w:r w:rsidR="00DA01A4" w:rsidRPr="00DA3663">
        <w:rPr>
          <w:rFonts w:ascii="Segoe UI" w:hAnsi="Segoe UI" w:cs="Segoe UI"/>
          <w:b/>
          <w:lang w:eastAsia="pl-PL"/>
        </w:rPr>
        <w:t>2022</w:t>
      </w:r>
      <w:r w:rsidR="00097DD6" w:rsidRPr="00DA3663">
        <w:rPr>
          <w:rFonts w:ascii="Segoe UI" w:hAnsi="Segoe UI" w:cs="Segoe UI"/>
          <w:b/>
          <w:bCs/>
          <w:lang w:eastAsia="pl-PL"/>
        </w:rPr>
        <w:t xml:space="preserve"> r., godzina 09</w:t>
      </w:r>
      <w:r w:rsidR="0036386F" w:rsidRPr="00DA3663">
        <w:rPr>
          <w:rFonts w:ascii="Segoe UI" w:hAnsi="Segoe UI" w:cs="Segoe UI"/>
          <w:b/>
          <w:bCs/>
          <w:lang w:eastAsia="pl-PL"/>
        </w:rPr>
        <w:t>:00.</w:t>
      </w:r>
    </w:p>
    <w:p w14:paraId="0D431229" w14:textId="77777777" w:rsidR="002A3E4F" w:rsidRPr="00B171D3" w:rsidRDefault="000000DD" w:rsidP="00F216DE">
      <w:pPr>
        <w:numPr>
          <w:ilvl w:val="0"/>
          <w:numId w:val="11"/>
        </w:numPr>
        <w:tabs>
          <w:tab w:val="num" w:pos="284"/>
        </w:tabs>
        <w:suppressAutoHyphens w:val="0"/>
        <w:ind w:left="284" w:hanging="284"/>
        <w:jc w:val="both"/>
        <w:rPr>
          <w:rFonts w:ascii="Segoe UI" w:hAnsi="Segoe UI" w:cs="Segoe UI"/>
          <w:b/>
          <w:bCs/>
          <w:color w:val="000000"/>
          <w:lang w:eastAsia="pl-PL"/>
        </w:rPr>
      </w:pPr>
      <w:r w:rsidRPr="00B171D3">
        <w:rPr>
          <w:rFonts w:ascii="Segoe UI" w:hAnsi="Segoe UI" w:cs="Segoe UI"/>
        </w:rPr>
        <w:t>Otwarcie ofert n</w:t>
      </w:r>
      <w:r w:rsidR="00434961" w:rsidRPr="00B171D3">
        <w:rPr>
          <w:rFonts w:ascii="Segoe UI" w:hAnsi="Segoe UI" w:cs="Segoe UI"/>
        </w:rPr>
        <w:t>astą</w:t>
      </w:r>
      <w:r w:rsidRPr="00B171D3">
        <w:rPr>
          <w:rFonts w:ascii="Segoe UI" w:hAnsi="Segoe UI" w:cs="Segoe UI"/>
        </w:rPr>
        <w:t>pi</w:t>
      </w:r>
      <w:r w:rsidR="002A3E4F" w:rsidRPr="00B171D3">
        <w:rPr>
          <w:rFonts w:ascii="Segoe UI" w:hAnsi="Segoe UI" w:cs="Segoe UI"/>
        </w:rPr>
        <w:t xml:space="preserve"> poprzez użycie mechanizmu do odszyfrowania ofert dostępnego </w:t>
      </w:r>
      <w:r w:rsidR="002A3E4F" w:rsidRPr="00B171D3">
        <w:rPr>
          <w:rFonts w:ascii="Segoe UI" w:hAnsi="Segoe UI" w:cs="Segoe UI"/>
        </w:rPr>
        <w:br/>
        <w:t xml:space="preserve">po zalogowaniu w zakładce Deszyfrowanie </w:t>
      </w:r>
      <w:r w:rsidRPr="00B171D3">
        <w:rPr>
          <w:rFonts w:ascii="Segoe UI" w:hAnsi="Segoe UI" w:cs="Segoe UI"/>
        </w:rPr>
        <w:t>na miniPortalu i nast</w:t>
      </w:r>
      <w:r w:rsidR="00434961" w:rsidRPr="00B171D3">
        <w:rPr>
          <w:rFonts w:ascii="Segoe UI" w:hAnsi="Segoe UI" w:cs="Segoe UI"/>
        </w:rPr>
        <w:t>ą</w:t>
      </w:r>
      <w:r w:rsidRPr="00B171D3">
        <w:rPr>
          <w:rFonts w:ascii="Segoe UI" w:hAnsi="Segoe UI" w:cs="Segoe UI"/>
        </w:rPr>
        <w:t>pi</w:t>
      </w:r>
      <w:r w:rsidR="002A3E4F" w:rsidRPr="00B171D3">
        <w:rPr>
          <w:rFonts w:ascii="Segoe UI" w:hAnsi="Segoe UI" w:cs="Segoe UI"/>
        </w:rPr>
        <w:t xml:space="preserve"> poprzez wskazanie pliku </w:t>
      </w:r>
      <w:r w:rsidR="002A3E4F" w:rsidRPr="00B171D3">
        <w:rPr>
          <w:rFonts w:ascii="Segoe UI" w:hAnsi="Segoe UI" w:cs="Segoe UI"/>
        </w:rPr>
        <w:br/>
        <w:t>do odszyfrowania.</w:t>
      </w:r>
    </w:p>
    <w:p w14:paraId="611C5E3F" w14:textId="77777777" w:rsidR="00DE4B3E" w:rsidRPr="00B171D3" w:rsidRDefault="00DE4B3E" w:rsidP="00F216DE">
      <w:pPr>
        <w:numPr>
          <w:ilvl w:val="0"/>
          <w:numId w:val="11"/>
        </w:numPr>
        <w:tabs>
          <w:tab w:val="num" w:pos="284"/>
        </w:tabs>
        <w:suppressAutoHyphens w:val="0"/>
        <w:ind w:left="284" w:hanging="284"/>
        <w:jc w:val="both"/>
        <w:rPr>
          <w:rFonts w:ascii="Segoe UI" w:hAnsi="Segoe UI" w:cs="Segoe UI"/>
          <w:b/>
          <w:bCs/>
          <w:color w:val="000000"/>
          <w:lang w:eastAsia="pl-PL"/>
        </w:rPr>
      </w:pPr>
      <w:r w:rsidRPr="00B171D3">
        <w:rPr>
          <w:rFonts w:ascii="Segoe UI" w:hAnsi="Segoe UI" w:cs="Segoe UI"/>
          <w:color w:val="000000"/>
          <w:lang w:eastAsia="pl-PL"/>
        </w:rPr>
        <w:t>Niezwłocznie po otwarciu ofert Zamawiający udostępni na stronie internetowej</w:t>
      </w:r>
      <w:r w:rsidR="00B658ED" w:rsidRPr="00B171D3">
        <w:rPr>
          <w:rFonts w:ascii="Segoe UI" w:hAnsi="Segoe UI" w:cs="Segoe UI"/>
          <w:color w:val="000000"/>
          <w:lang w:eastAsia="pl-PL"/>
        </w:rPr>
        <w:t xml:space="preserve"> prowadzonego postępowania </w:t>
      </w:r>
      <w:r w:rsidRPr="00B171D3">
        <w:rPr>
          <w:rFonts w:ascii="Segoe UI" w:hAnsi="Segoe UI" w:cs="Segoe UI"/>
          <w:color w:val="000000"/>
          <w:lang w:eastAsia="pl-PL"/>
        </w:rPr>
        <w:t>informacje o:</w:t>
      </w:r>
    </w:p>
    <w:p w14:paraId="18588F4D" w14:textId="77777777" w:rsidR="00DE4B3E" w:rsidRPr="00B171D3" w:rsidRDefault="00DE4B3E" w:rsidP="00434961">
      <w:pPr>
        <w:tabs>
          <w:tab w:val="left" w:pos="709"/>
        </w:tabs>
        <w:ind w:left="709" w:right="-108" w:hanging="425"/>
        <w:jc w:val="both"/>
        <w:rPr>
          <w:rFonts w:ascii="Segoe UI" w:hAnsi="Segoe UI" w:cs="Segoe UI"/>
        </w:rPr>
      </w:pPr>
      <w:r w:rsidRPr="00B171D3">
        <w:rPr>
          <w:rFonts w:ascii="Segoe UI" w:hAnsi="Segoe UI" w:cs="Segoe UI"/>
        </w:rPr>
        <w:t>6.1)</w:t>
      </w:r>
      <w:r w:rsidRPr="00B171D3">
        <w:rPr>
          <w:rFonts w:ascii="Segoe UI" w:hAnsi="Segoe UI" w:cs="Segoe UI"/>
        </w:rPr>
        <w:tab/>
        <w:t xml:space="preserve">nazwach albo imionach i nazwiskach oraz siedzibach lub miejscach prowadzonej działalności gospodarczej </w:t>
      </w:r>
      <w:r w:rsidR="00235E3C" w:rsidRPr="00B171D3">
        <w:rPr>
          <w:rFonts w:ascii="Segoe UI" w:hAnsi="Segoe UI" w:cs="Segoe UI"/>
        </w:rPr>
        <w:t>albo</w:t>
      </w:r>
      <w:r w:rsidRPr="00B171D3">
        <w:rPr>
          <w:rFonts w:ascii="Segoe UI" w:hAnsi="Segoe UI" w:cs="Segoe UI"/>
        </w:rPr>
        <w:t xml:space="preserve"> miejscach zamieszkania </w:t>
      </w:r>
      <w:r w:rsidR="00235E3C" w:rsidRPr="00B171D3">
        <w:rPr>
          <w:rFonts w:ascii="Segoe UI" w:hAnsi="Segoe UI" w:cs="Segoe UI"/>
        </w:rPr>
        <w:t>W</w:t>
      </w:r>
      <w:r w:rsidRPr="00B171D3">
        <w:rPr>
          <w:rFonts w:ascii="Segoe UI" w:hAnsi="Segoe UI" w:cs="Segoe UI"/>
        </w:rPr>
        <w:t>ykonawców, których oferty zostały otwarte;</w:t>
      </w:r>
    </w:p>
    <w:p w14:paraId="541FDE40" w14:textId="7000F9C1" w:rsidR="008166E8" w:rsidRPr="00B171D3" w:rsidRDefault="00DE4B3E" w:rsidP="00913E41">
      <w:pPr>
        <w:tabs>
          <w:tab w:val="left" w:pos="709"/>
        </w:tabs>
        <w:ind w:left="709" w:right="-108" w:hanging="425"/>
        <w:jc w:val="both"/>
        <w:rPr>
          <w:rFonts w:ascii="Segoe UI" w:hAnsi="Segoe UI" w:cs="Segoe UI"/>
        </w:rPr>
      </w:pPr>
      <w:r w:rsidRPr="00B171D3">
        <w:rPr>
          <w:rFonts w:ascii="Segoe UI" w:hAnsi="Segoe UI" w:cs="Segoe UI"/>
        </w:rPr>
        <w:t>6.2)</w:t>
      </w:r>
      <w:r w:rsidRPr="00B171D3">
        <w:rPr>
          <w:rFonts w:ascii="Segoe UI" w:hAnsi="Segoe UI" w:cs="Segoe UI"/>
        </w:rPr>
        <w:tab/>
      </w:r>
      <w:r w:rsidRPr="00913E41">
        <w:rPr>
          <w:rFonts w:ascii="Segoe UI" w:hAnsi="Segoe UI" w:cs="Segoe UI"/>
        </w:rPr>
        <w:t>cenach zawartych w ofertach</w:t>
      </w:r>
      <w:r w:rsidR="008166E8" w:rsidRPr="00913E41">
        <w:rPr>
          <w:rFonts w:ascii="Segoe UI" w:hAnsi="Segoe UI" w:cs="Segoe UI"/>
        </w:rPr>
        <w:t>.</w:t>
      </w:r>
    </w:p>
    <w:p w14:paraId="6D0E75E0" w14:textId="53FA20DE" w:rsidR="00B25F1A" w:rsidRPr="00B171D3" w:rsidRDefault="00B25F1A">
      <w:pPr>
        <w:pStyle w:val="Tekstpodstawowy22"/>
        <w:tabs>
          <w:tab w:val="left" w:pos="851"/>
        </w:tabs>
        <w:spacing w:after="0" w:line="240" w:lineRule="auto"/>
        <w:jc w:val="both"/>
        <w:rPr>
          <w:rFonts w:ascii="Segoe UI" w:hAnsi="Segoe UI" w:cs="Segoe UI"/>
          <w:b/>
          <w:i/>
          <w:color w:val="000000"/>
        </w:rPr>
      </w:pPr>
    </w:p>
    <w:p w14:paraId="4AE691F6" w14:textId="09AEC548" w:rsidR="003E2636" w:rsidRPr="00B171D3" w:rsidRDefault="003E2636" w:rsidP="00A06BEA">
      <w:pPr>
        <w:pStyle w:val="Tekstpodstawowy22"/>
        <w:numPr>
          <w:ilvl w:val="0"/>
          <w:numId w:val="35"/>
        </w:numPr>
        <w:spacing w:after="0" w:line="240" w:lineRule="auto"/>
        <w:ind w:left="425" w:hanging="425"/>
        <w:jc w:val="both"/>
        <w:rPr>
          <w:rFonts w:ascii="Segoe UI" w:hAnsi="Segoe UI" w:cs="Segoe UI"/>
          <w:b/>
          <w:bCs/>
        </w:rPr>
      </w:pPr>
      <w:r w:rsidRPr="00B171D3">
        <w:rPr>
          <w:rFonts w:ascii="Segoe UI" w:hAnsi="Segoe UI" w:cs="Segoe UI"/>
          <w:b/>
        </w:rPr>
        <w:t>SPOSÓB OBLICZENIA CENY</w:t>
      </w:r>
      <w:r w:rsidR="00913E41">
        <w:rPr>
          <w:rFonts w:ascii="Segoe UI" w:hAnsi="Segoe UI" w:cs="Segoe UI"/>
          <w:b/>
        </w:rPr>
        <w:t xml:space="preserve"> – dotyczy Części I, II i III</w:t>
      </w:r>
    </w:p>
    <w:p w14:paraId="0A7A6B1A" w14:textId="77777777" w:rsidR="00B86715" w:rsidRPr="00B171D3" w:rsidRDefault="00B86715">
      <w:pPr>
        <w:pStyle w:val="Tekstpodstawowy22"/>
        <w:spacing w:after="0" w:line="240" w:lineRule="auto"/>
        <w:ind w:left="426"/>
        <w:jc w:val="both"/>
        <w:rPr>
          <w:rFonts w:ascii="Segoe UI" w:hAnsi="Segoe UI" w:cs="Segoe UI"/>
          <w:b/>
          <w:bCs/>
          <w:color w:val="FF0000"/>
        </w:rPr>
      </w:pPr>
    </w:p>
    <w:p w14:paraId="1CFEDB13" w14:textId="77777777" w:rsidR="003B59BD" w:rsidRPr="0007403C" w:rsidRDefault="00A06BEA" w:rsidP="003B59BD">
      <w:pPr>
        <w:widowControl w:val="0"/>
        <w:numPr>
          <w:ilvl w:val="0"/>
          <w:numId w:val="46"/>
        </w:numPr>
        <w:suppressAutoHyphens w:val="0"/>
        <w:autoSpaceDE w:val="0"/>
        <w:autoSpaceDN w:val="0"/>
        <w:adjustRightInd w:val="0"/>
        <w:ind w:left="284" w:hanging="284"/>
        <w:jc w:val="both"/>
        <w:rPr>
          <w:rFonts w:ascii="Segoe UI" w:hAnsi="Segoe UI" w:cs="Segoe UI"/>
          <w:lang w:eastAsia="pl-PL"/>
        </w:rPr>
      </w:pPr>
      <w:r w:rsidRPr="0007403C">
        <w:rPr>
          <w:rFonts w:ascii="Segoe UI" w:hAnsi="Segoe UI" w:cs="Segoe UI"/>
          <w:lang w:eastAsia="pl-PL"/>
        </w:rPr>
        <w:t xml:space="preserve">Cenę za wykonanie zamówienia należy podać zgodnie z zapisami </w:t>
      </w:r>
      <w:r w:rsidR="003B59BD" w:rsidRPr="0007403C">
        <w:rPr>
          <w:rFonts w:ascii="Segoe UI" w:hAnsi="Segoe UI" w:cs="Segoe UI"/>
          <w:lang w:eastAsia="pl-PL"/>
        </w:rPr>
        <w:t>F</w:t>
      </w:r>
      <w:r w:rsidRPr="0007403C">
        <w:rPr>
          <w:rFonts w:ascii="Segoe UI" w:hAnsi="Segoe UI" w:cs="Segoe UI"/>
          <w:lang w:eastAsia="pl-PL"/>
        </w:rPr>
        <w:t xml:space="preserve">ormularza ofertowego. Zaoferowana cena obejmuje objęcie ochroną ubezpieczeniową określone ryzyka stosownie </w:t>
      </w:r>
      <w:r w:rsidR="003B59BD" w:rsidRPr="0007403C">
        <w:rPr>
          <w:rFonts w:ascii="Segoe UI" w:hAnsi="Segoe UI" w:cs="Segoe UI"/>
          <w:lang w:eastAsia="pl-PL"/>
        </w:rPr>
        <w:br/>
      </w:r>
      <w:r w:rsidRPr="0007403C">
        <w:rPr>
          <w:rFonts w:ascii="Segoe UI" w:hAnsi="Segoe UI" w:cs="Segoe UI"/>
          <w:lang w:eastAsia="pl-PL"/>
        </w:rPr>
        <w:t xml:space="preserve">do </w:t>
      </w:r>
      <w:r w:rsidR="003B59BD" w:rsidRPr="0007403C">
        <w:rPr>
          <w:rFonts w:ascii="Segoe UI" w:hAnsi="Segoe UI" w:cs="Segoe UI"/>
          <w:lang w:eastAsia="pl-PL"/>
        </w:rPr>
        <w:t>C</w:t>
      </w:r>
      <w:r w:rsidRPr="0007403C">
        <w:rPr>
          <w:rFonts w:ascii="Segoe UI" w:hAnsi="Segoe UI" w:cs="Segoe UI"/>
          <w:lang w:eastAsia="pl-PL"/>
        </w:rPr>
        <w:t>zęści w okresie 12 miesięcy świadczenia usługi.</w:t>
      </w:r>
    </w:p>
    <w:p w14:paraId="3F9A4DD3" w14:textId="65128370" w:rsidR="003B59BD" w:rsidRPr="0007403C" w:rsidRDefault="003B59BD" w:rsidP="003B59BD">
      <w:pPr>
        <w:widowControl w:val="0"/>
        <w:numPr>
          <w:ilvl w:val="0"/>
          <w:numId w:val="46"/>
        </w:numPr>
        <w:suppressAutoHyphens w:val="0"/>
        <w:autoSpaceDE w:val="0"/>
        <w:autoSpaceDN w:val="0"/>
        <w:adjustRightInd w:val="0"/>
        <w:ind w:left="284" w:hanging="284"/>
        <w:jc w:val="both"/>
        <w:rPr>
          <w:rFonts w:ascii="Segoe UI" w:hAnsi="Segoe UI" w:cs="Segoe UI"/>
          <w:lang w:eastAsia="pl-PL"/>
        </w:rPr>
      </w:pPr>
      <w:r w:rsidRPr="0007403C">
        <w:rPr>
          <w:rFonts w:ascii="Segoe UI" w:hAnsi="Segoe UI" w:cs="Segoe UI"/>
          <w:bCs/>
        </w:rPr>
        <w:t xml:space="preserve">W przypadku rozbieżności pomiędzy zaoferowanymi cenami podanymi w Formularzu ofertowym, Zamawiający poprawi cenę zgodnie z tabelą zawartą w pkt 1 Formularza ofertowego. </w:t>
      </w:r>
    </w:p>
    <w:p w14:paraId="1102799E" w14:textId="3C1BF65D" w:rsidR="00A06BEA" w:rsidRPr="0007403C" w:rsidRDefault="00A06BEA" w:rsidP="00A06BEA">
      <w:pPr>
        <w:widowControl w:val="0"/>
        <w:numPr>
          <w:ilvl w:val="0"/>
          <w:numId w:val="46"/>
        </w:numPr>
        <w:suppressAutoHyphens w:val="0"/>
        <w:autoSpaceDE w:val="0"/>
        <w:autoSpaceDN w:val="0"/>
        <w:adjustRightInd w:val="0"/>
        <w:ind w:left="284" w:hanging="284"/>
        <w:jc w:val="both"/>
        <w:rPr>
          <w:rFonts w:ascii="Segoe UI" w:hAnsi="Segoe UI" w:cs="Segoe UI"/>
          <w:lang w:eastAsia="pl-PL"/>
        </w:rPr>
      </w:pPr>
      <w:r w:rsidRPr="0007403C">
        <w:rPr>
          <w:rFonts w:ascii="Segoe UI" w:hAnsi="Segoe UI" w:cs="Segoe UI"/>
          <w:bCs/>
          <w:lang w:eastAsia="pl-PL"/>
        </w:rPr>
        <w:t>Wykonawca w Formularzu ofertowym obowiązany jest podać cenę brutto, tj. łącznie z podatkiem VAT</w:t>
      </w:r>
      <w:r w:rsidR="00221310" w:rsidRPr="0007403C">
        <w:rPr>
          <w:rFonts w:ascii="Segoe UI" w:hAnsi="Segoe UI" w:cs="Segoe UI"/>
          <w:bCs/>
          <w:lang w:eastAsia="pl-PL"/>
        </w:rPr>
        <w:t xml:space="preserve"> (jeżeli dotyczy)</w:t>
      </w:r>
      <w:r w:rsidRPr="0007403C">
        <w:rPr>
          <w:rFonts w:ascii="Segoe UI" w:hAnsi="Segoe UI" w:cs="Segoe UI"/>
          <w:bCs/>
          <w:lang w:eastAsia="pl-PL"/>
        </w:rPr>
        <w:t xml:space="preserve">, za realizację </w:t>
      </w:r>
      <w:r w:rsidR="00221310" w:rsidRPr="0007403C">
        <w:rPr>
          <w:rFonts w:ascii="Segoe UI" w:hAnsi="Segoe UI" w:cs="Segoe UI"/>
          <w:bCs/>
          <w:lang w:eastAsia="pl-PL"/>
        </w:rPr>
        <w:t>przedmiotu zamówienia.</w:t>
      </w:r>
    </w:p>
    <w:p w14:paraId="7333DC15" w14:textId="7275A7A2" w:rsidR="003B59BD" w:rsidRPr="00AD0E02" w:rsidRDefault="00A06BEA" w:rsidP="00AD0E02">
      <w:pPr>
        <w:widowControl w:val="0"/>
        <w:numPr>
          <w:ilvl w:val="0"/>
          <w:numId w:val="46"/>
        </w:numPr>
        <w:suppressAutoHyphens w:val="0"/>
        <w:autoSpaceDE w:val="0"/>
        <w:autoSpaceDN w:val="0"/>
        <w:adjustRightInd w:val="0"/>
        <w:ind w:left="284" w:hanging="284"/>
        <w:jc w:val="both"/>
        <w:rPr>
          <w:rFonts w:ascii="Segoe UI" w:hAnsi="Segoe UI" w:cs="Segoe UI"/>
          <w:lang w:eastAsia="pl-PL"/>
        </w:rPr>
      </w:pPr>
      <w:r w:rsidRPr="00B171D3">
        <w:rPr>
          <w:rFonts w:ascii="Segoe UI" w:hAnsi="Segoe UI" w:cs="Segoe UI"/>
          <w:bCs/>
          <w:lang w:eastAsia="pl-PL"/>
        </w:rPr>
        <w:t>Ceny należy podać w zapisie kwotowym z dokładnością do dwóch miejsc po przecinku.</w:t>
      </w:r>
    </w:p>
    <w:p w14:paraId="55B703D8" w14:textId="77777777" w:rsidR="00A06BEA" w:rsidRPr="00B171D3" w:rsidRDefault="00A06BEA" w:rsidP="00A06BEA">
      <w:pPr>
        <w:numPr>
          <w:ilvl w:val="0"/>
          <w:numId w:val="46"/>
        </w:numPr>
        <w:suppressAutoHyphens w:val="0"/>
        <w:autoSpaceDE w:val="0"/>
        <w:autoSpaceDN w:val="0"/>
        <w:adjustRightInd w:val="0"/>
        <w:ind w:left="284" w:hanging="284"/>
        <w:jc w:val="both"/>
        <w:rPr>
          <w:rFonts w:ascii="Segoe UI" w:eastAsia="Calibri" w:hAnsi="Segoe UI" w:cs="Segoe UI"/>
          <w:color w:val="000000"/>
          <w:lang w:eastAsia="en-US"/>
        </w:rPr>
      </w:pPr>
      <w:r w:rsidRPr="00B171D3">
        <w:rPr>
          <w:rFonts w:ascii="Segoe UI" w:hAnsi="Segoe UI" w:cs="Segoe UI"/>
          <w:bCs/>
        </w:rPr>
        <w:t>Zamawiający informuje, że w wyniku realizacji umowy nie będą prowadzone rozliczenia w innych walutach niż PLN.</w:t>
      </w:r>
    </w:p>
    <w:p w14:paraId="691B5886" w14:textId="77777777" w:rsidR="00A06BEA" w:rsidRPr="00B171D3" w:rsidRDefault="00A06BEA" w:rsidP="00A06BEA">
      <w:pPr>
        <w:pStyle w:val="Akapitzlist"/>
        <w:widowControl w:val="0"/>
        <w:numPr>
          <w:ilvl w:val="0"/>
          <w:numId w:val="46"/>
        </w:numPr>
        <w:tabs>
          <w:tab w:val="left" w:pos="708"/>
        </w:tabs>
        <w:suppressAutoHyphens w:val="0"/>
        <w:autoSpaceDE w:val="0"/>
        <w:autoSpaceDN w:val="0"/>
        <w:adjustRightInd w:val="0"/>
        <w:spacing w:after="0" w:line="240" w:lineRule="auto"/>
        <w:ind w:left="284" w:hanging="284"/>
        <w:contextualSpacing/>
        <w:jc w:val="both"/>
        <w:rPr>
          <w:rFonts w:ascii="Segoe UI" w:eastAsia="Calibri" w:hAnsi="Segoe UI" w:cs="Segoe UI"/>
          <w:bCs/>
          <w:sz w:val="20"/>
          <w:lang w:eastAsia="en-US"/>
        </w:rPr>
      </w:pPr>
      <w:r w:rsidRPr="00B171D3">
        <w:rPr>
          <w:rFonts w:ascii="Segoe UI" w:hAnsi="Segoe UI" w:cs="Segoe UI"/>
          <w:sz w:val="20"/>
        </w:rPr>
        <w:t xml:space="preserve">Jeżeli została złożona oferta, której wybór prowadziłby do powstania u Zamawiającego obowiązku podatkowego zgodnie z ustawą z dnia 11 marca 2004 r. o podatku od towarów i usług (Dz. U. </w:t>
      </w:r>
      <w:r w:rsidRPr="00B171D3">
        <w:rPr>
          <w:rFonts w:ascii="Segoe UI" w:hAnsi="Segoe UI" w:cs="Segoe UI"/>
          <w:sz w:val="20"/>
        </w:rPr>
        <w:br/>
        <w:t xml:space="preserve">z 2021 r., poz. 685 z późn. zm.), dla celów zastosowania kryterium ceny Zamawiający doliczy </w:t>
      </w:r>
      <w:r w:rsidRPr="00B171D3">
        <w:rPr>
          <w:rFonts w:ascii="Segoe UI" w:hAnsi="Segoe UI" w:cs="Segoe UI"/>
          <w:sz w:val="20"/>
        </w:rPr>
        <w:br/>
        <w:t>do przedstawionej w tej ofercie ceny kwotę podatku od towarów i usług, którą miałby obowiązek rozliczyć.</w:t>
      </w:r>
    </w:p>
    <w:p w14:paraId="591FEB76" w14:textId="51F5388F" w:rsidR="00A06BEA" w:rsidRPr="00B171D3" w:rsidRDefault="00A06BEA" w:rsidP="00A06BEA">
      <w:pPr>
        <w:numPr>
          <w:ilvl w:val="0"/>
          <w:numId w:val="46"/>
        </w:numPr>
        <w:ind w:left="284" w:hanging="284"/>
        <w:jc w:val="both"/>
        <w:rPr>
          <w:rFonts w:ascii="Segoe UI" w:hAnsi="Segoe UI" w:cs="Segoe UI"/>
        </w:rPr>
      </w:pPr>
      <w:r w:rsidRPr="00B171D3">
        <w:rPr>
          <w:rFonts w:ascii="Segoe UI" w:hAnsi="Segoe UI" w:cs="Segoe UI"/>
        </w:rPr>
        <w:t xml:space="preserve">W ofercie, o której mowa w ppkt </w:t>
      </w:r>
      <w:r w:rsidR="00EC0D38">
        <w:rPr>
          <w:rFonts w:ascii="Segoe UI" w:hAnsi="Segoe UI" w:cs="Segoe UI"/>
        </w:rPr>
        <w:t>6</w:t>
      </w:r>
      <w:r w:rsidRPr="00B171D3">
        <w:rPr>
          <w:rFonts w:ascii="Segoe UI" w:hAnsi="Segoe UI" w:cs="Segoe UI"/>
        </w:rPr>
        <w:t>, Wykonawca ma obowiązek:</w:t>
      </w:r>
    </w:p>
    <w:p w14:paraId="38990574" w14:textId="7B2F81C2" w:rsidR="00A06BEA" w:rsidRPr="00B171D3" w:rsidRDefault="00EC0D38" w:rsidP="00A06BEA">
      <w:pPr>
        <w:ind w:left="284"/>
        <w:jc w:val="both"/>
        <w:rPr>
          <w:rFonts w:ascii="Segoe UI" w:hAnsi="Segoe UI" w:cs="Segoe UI"/>
        </w:rPr>
      </w:pPr>
      <w:r>
        <w:rPr>
          <w:rFonts w:ascii="Segoe UI" w:hAnsi="Segoe UI" w:cs="Segoe UI"/>
        </w:rPr>
        <w:t>7</w:t>
      </w:r>
      <w:r w:rsidR="00A06BEA" w:rsidRPr="00B171D3">
        <w:rPr>
          <w:rFonts w:ascii="Segoe UI" w:hAnsi="Segoe UI" w:cs="Segoe UI"/>
        </w:rPr>
        <w:t xml:space="preserve">.1) poinformowania Zamawiającego, że wybór jego oferty będzie prowadził do powstania </w:t>
      </w:r>
      <w:r w:rsidR="00A06BEA" w:rsidRPr="00B171D3">
        <w:rPr>
          <w:rFonts w:ascii="Segoe UI" w:hAnsi="Segoe UI" w:cs="Segoe UI"/>
        </w:rPr>
        <w:br/>
        <w:t>u Zamawiającego obowiązku podatkowego;</w:t>
      </w:r>
    </w:p>
    <w:p w14:paraId="61730915" w14:textId="53C5731E" w:rsidR="00A06BEA" w:rsidRPr="00B171D3" w:rsidRDefault="00EC0D38" w:rsidP="00A06BEA">
      <w:pPr>
        <w:ind w:left="284"/>
        <w:jc w:val="both"/>
        <w:rPr>
          <w:rFonts w:ascii="Segoe UI" w:hAnsi="Segoe UI" w:cs="Segoe UI"/>
        </w:rPr>
      </w:pPr>
      <w:r>
        <w:rPr>
          <w:rFonts w:ascii="Segoe UI" w:hAnsi="Segoe UI" w:cs="Segoe UI"/>
        </w:rPr>
        <w:t>7</w:t>
      </w:r>
      <w:r w:rsidR="00A06BEA" w:rsidRPr="00B171D3">
        <w:rPr>
          <w:rFonts w:ascii="Segoe UI" w:hAnsi="Segoe UI" w:cs="Segoe UI"/>
        </w:rPr>
        <w:t>.2) wskazania nazwy (rodzaju) towaru lub usługi, których dostawa lub świadczenie będą prowadziły do powstania obowiązku podatkowego;</w:t>
      </w:r>
    </w:p>
    <w:p w14:paraId="15305195" w14:textId="42189FEA" w:rsidR="00A06BEA" w:rsidRPr="00B171D3" w:rsidRDefault="00EC0D38" w:rsidP="00A06BEA">
      <w:pPr>
        <w:ind w:left="284"/>
        <w:jc w:val="both"/>
        <w:rPr>
          <w:rFonts w:ascii="Segoe UI" w:hAnsi="Segoe UI" w:cs="Segoe UI"/>
        </w:rPr>
      </w:pPr>
      <w:r>
        <w:rPr>
          <w:rFonts w:ascii="Segoe UI" w:hAnsi="Segoe UI" w:cs="Segoe UI"/>
        </w:rPr>
        <w:t>7</w:t>
      </w:r>
      <w:r w:rsidR="00A06BEA" w:rsidRPr="00B171D3">
        <w:rPr>
          <w:rFonts w:ascii="Segoe UI" w:hAnsi="Segoe UI" w:cs="Segoe UI"/>
        </w:rPr>
        <w:t xml:space="preserve">.3) wskazania wartości towaru lub usługi objętego obowiązkiem podatkowym Zamawiającego, </w:t>
      </w:r>
      <w:r w:rsidR="00A06BEA" w:rsidRPr="00B171D3">
        <w:rPr>
          <w:rFonts w:ascii="Segoe UI" w:hAnsi="Segoe UI" w:cs="Segoe UI"/>
        </w:rPr>
        <w:br/>
        <w:t>bez kwoty podatku;</w:t>
      </w:r>
    </w:p>
    <w:p w14:paraId="1B9069F1" w14:textId="26701B0D" w:rsidR="007A04B8" w:rsidRPr="00B171D3" w:rsidRDefault="00EC0D38" w:rsidP="00AD0E02">
      <w:pPr>
        <w:ind w:left="284"/>
        <w:jc w:val="both"/>
        <w:rPr>
          <w:rFonts w:ascii="Segoe UI" w:hAnsi="Segoe UI" w:cs="Segoe UI"/>
        </w:rPr>
      </w:pPr>
      <w:r>
        <w:rPr>
          <w:rFonts w:ascii="Segoe UI" w:hAnsi="Segoe UI" w:cs="Segoe UI"/>
        </w:rPr>
        <w:t>7</w:t>
      </w:r>
      <w:r w:rsidR="00A06BEA" w:rsidRPr="00B171D3">
        <w:rPr>
          <w:rFonts w:ascii="Segoe UI" w:hAnsi="Segoe UI" w:cs="Segoe UI"/>
        </w:rPr>
        <w:t>.4) wskazania stawki podatku od towarów i usług, która zgodnie z wiedzą Wykona</w:t>
      </w:r>
      <w:r w:rsidR="00AD0E02">
        <w:rPr>
          <w:rFonts w:ascii="Segoe UI" w:hAnsi="Segoe UI" w:cs="Segoe UI"/>
        </w:rPr>
        <w:t>wcy, będzie miała zastosowanie.</w:t>
      </w:r>
    </w:p>
    <w:p w14:paraId="3CF5B976" w14:textId="2CE658D6" w:rsidR="00506450" w:rsidRDefault="00506450" w:rsidP="00506450">
      <w:pPr>
        <w:pStyle w:val="Tekstpodstawowy"/>
        <w:tabs>
          <w:tab w:val="left" w:pos="426"/>
        </w:tabs>
        <w:jc w:val="both"/>
        <w:rPr>
          <w:rFonts w:ascii="Segoe UI" w:eastAsia="Segoe UI" w:hAnsi="Segoe UI" w:cs="Segoe UI"/>
          <w:b w:val="0"/>
          <w:i w:val="0"/>
          <w:sz w:val="20"/>
        </w:rPr>
      </w:pPr>
    </w:p>
    <w:p w14:paraId="1BEAD56C" w14:textId="77777777" w:rsidR="0007403C" w:rsidRPr="00B171D3" w:rsidRDefault="0007403C" w:rsidP="00506450">
      <w:pPr>
        <w:pStyle w:val="Tekstpodstawowy"/>
        <w:tabs>
          <w:tab w:val="left" w:pos="426"/>
        </w:tabs>
        <w:jc w:val="both"/>
        <w:rPr>
          <w:rFonts w:ascii="Segoe UI" w:eastAsia="Segoe UI" w:hAnsi="Segoe UI" w:cs="Segoe UI"/>
          <w:b w:val="0"/>
          <w:i w:val="0"/>
          <w:sz w:val="20"/>
        </w:rPr>
      </w:pPr>
    </w:p>
    <w:p w14:paraId="39D8B670" w14:textId="77777777" w:rsidR="00682BD5" w:rsidRPr="00C4122D" w:rsidRDefault="00682BD5" w:rsidP="00A06BEA">
      <w:pPr>
        <w:pStyle w:val="Tekstpodstawowy"/>
        <w:numPr>
          <w:ilvl w:val="0"/>
          <w:numId w:val="36"/>
        </w:numPr>
        <w:tabs>
          <w:tab w:val="left" w:pos="426"/>
        </w:tabs>
        <w:ind w:left="426" w:hanging="426"/>
        <w:jc w:val="both"/>
        <w:rPr>
          <w:rFonts w:ascii="Segoe UI" w:hAnsi="Segoe UI" w:cs="Segoe UI"/>
          <w:bCs/>
          <w:i w:val="0"/>
          <w:sz w:val="20"/>
        </w:rPr>
      </w:pPr>
      <w:r w:rsidRPr="00C4122D">
        <w:rPr>
          <w:rFonts w:ascii="Segoe UI" w:hAnsi="Segoe UI" w:cs="Segoe UI"/>
          <w:bCs/>
          <w:i w:val="0"/>
          <w:sz w:val="20"/>
        </w:rPr>
        <w:t>OPIS KRYTERIÓW OCENY OFERT, WRAZ Z PODANIEM WAG TYCH KRYTERIÓW I SPOSOBU OCENY OFERT</w:t>
      </w:r>
    </w:p>
    <w:p w14:paraId="49DBC6F8" w14:textId="77777777" w:rsidR="00682BD5" w:rsidRPr="00C4122D" w:rsidRDefault="00682BD5" w:rsidP="00682BD5">
      <w:pPr>
        <w:jc w:val="both"/>
        <w:rPr>
          <w:rFonts w:ascii="Segoe UI" w:hAnsi="Segoe UI" w:cs="Segoe UI"/>
          <w:b/>
          <w:bCs/>
        </w:rPr>
      </w:pPr>
    </w:p>
    <w:p w14:paraId="0F6D0199" w14:textId="77777777" w:rsidR="003B4460" w:rsidRPr="00C4122D" w:rsidRDefault="003B4460" w:rsidP="003B4460">
      <w:pPr>
        <w:suppressAutoHyphens w:val="0"/>
        <w:ind w:left="357" w:hanging="357"/>
        <w:jc w:val="both"/>
        <w:rPr>
          <w:rFonts w:ascii="Segoe UI" w:eastAsiaTheme="minorHAnsi" w:hAnsi="Segoe UI" w:cs="Segoe UI"/>
          <w:lang w:eastAsia="en-US"/>
        </w:rPr>
      </w:pPr>
      <w:r w:rsidRPr="00C4122D">
        <w:rPr>
          <w:rFonts w:ascii="Segoe UI" w:eastAsiaTheme="minorHAnsi" w:hAnsi="Segoe UI" w:cs="Segoe UI"/>
          <w:lang w:eastAsia="en-US"/>
        </w:rPr>
        <w:t>Przy wyborze oferty Zamawiający będzie się kierował następującymi kryteriami i ich wagą:</w:t>
      </w:r>
    </w:p>
    <w:p w14:paraId="6619D589" w14:textId="77777777" w:rsidR="003A5225" w:rsidRPr="00C4122D" w:rsidRDefault="003A5225" w:rsidP="003B4460">
      <w:pPr>
        <w:suppressAutoHyphens w:val="0"/>
        <w:ind w:left="357" w:hanging="357"/>
        <w:jc w:val="both"/>
        <w:rPr>
          <w:rFonts w:ascii="Segoe UI" w:eastAsiaTheme="minorHAnsi" w:hAnsi="Segoe UI" w:cs="Segoe UI"/>
          <w:lang w:eastAsia="en-US"/>
        </w:rPr>
      </w:pPr>
    </w:p>
    <w:p w14:paraId="3E0C515F" w14:textId="7410D734" w:rsidR="002C10B0" w:rsidRPr="00C4122D" w:rsidRDefault="00913E41" w:rsidP="003B4460">
      <w:pPr>
        <w:suppressAutoHyphens w:val="0"/>
        <w:ind w:left="357" w:hanging="357"/>
        <w:jc w:val="both"/>
        <w:rPr>
          <w:rFonts w:ascii="Segoe UI" w:eastAsiaTheme="minorHAnsi" w:hAnsi="Segoe UI" w:cs="Segoe UI"/>
          <w:b/>
          <w:lang w:eastAsia="en-US"/>
        </w:rPr>
      </w:pPr>
      <w:r w:rsidRPr="00C4122D">
        <w:rPr>
          <w:rFonts w:ascii="Segoe UI" w:eastAsiaTheme="minorHAnsi" w:hAnsi="Segoe UI" w:cs="Segoe UI"/>
          <w:b/>
          <w:lang w:eastAsia="en-US"/>
        </w:rPr>
        <w:t>dotyczy Części I</w:t>
      </w:r>
    </w:p>
    <w:p w14:paraId="2846B980" w14:textId="77777777" w:rsidR="00913E41" w:rsidRPr="00C4122D" w:rsidRDefault="00913E41" w:rsidP="003B4460">
      <w:pPr>
        <w:suppressAutoHyphens w:val="0"/>
        <w:ind w:left="357" w:hanging="357"/>
        <w:jc w:val="both"/>
        <w:rPr>
          <w:rFonts w:ascii="Segoe UI" w:eastAsiaTheme="minorHAnsi" w:hAnsi="Segoe UI" w:cs="Segoe UI"/>
          <w:b/>
          <w:lang w:eastAsia="en-US"/>
        </w:rPr>
      </w:pPr>
    </w:p>
    <w:p w14:paraId="63E2F477" w14:textId="75B8651F" w:rsidR="003B4460" w:rsidRPr="00C4122D" w:rsidRDefault="003B4460" w:rsidP="00913E41">
      <w:pPr>
        <w:suppressAutoHyphens w:val="0"/>
        <w:ind w:left="284" w:hanging="284"/>
        <w:jc w:val="both"/>
        <w:rPr>
          <w:rFonts w:ascii="Segoe UI" w:eastAsiaTheme="minorHAnsi" w:hAnsi="Segoe UI" w:cs="Segoe UI"/>
          <w:b/>
          <w:lang w:eastAsia="en-US"/>
        </w:rPr>
      </w:pPr>
      <w:r w:rsidRPr="00C4122D">
        <w:rPr>
          <w:rFonts w:ascii="Segoe UI" w:eastAsiaTheme="minorHAnsi" w:hAnsi="Segoe UI" w:cs="Segoe UI"/>
          <w:b/>
          <w:lang w:eastAsia="en-US"/>
        </w:rPr>
        <w:t>1)</w:t>
      </w:r>
      <w:r w:rsidRPr="00C4122D">
        <w:rPr>
          <w:rFonts w:ascii="Segoe UI" w:eastAsiaTheme="minorHAnsi" w:hAnsi="Segoe UI" w:cs="Segoe UI"/>
          <w:b/>
          <w:lang w:eastAsia="en-US"/>
        </w:rPr>
        <w:tab/>
        <w:t>Cena (C) – 60%</w:t>
      </w:r>
    </w:p>
    <w:p w14:paraId="0D9B27A6" w14:textId="36843602" w:rsidR="003B4460" w:rsidRPr="00C4122D" w:rsidRDefault="003B4460" w:rsidP="00913E41">
      <w:pPr>
        <w:suppressAutoHyphens w:val="0"/>
        <w:ind w:left="284" w:hanging="284"/>
        <w:jc w:val="both"/>
        <w:rPr>
          <w:rFonts w:ascii="Segoe UI" w:eastAsiaTheme="minorHAnsi" w:hAnsi="Segoe UI" w:cs="Segoe UI"/>
          <w:b/>
          <w:lang w:eastAsia="en-US"/>
        </w:rPr>
      </w:pPr>
      <w:r w:rsidRPr="00C4122D">
        <w:rPr>
          <w:rFonts w:ascii="Segoe UI" w:eastAsiaTheme="minorHAnsi" w:hAnsi="Segoe UI" w:cs="Segoe UI"/>
          <w:b/>
          <w:lang w:eastAsia="en-US"/>
        </w:rPr>
        <w:t>2)</w:t>
      </w:r>
      <w:r w:rsidRPr="00C4122D">
        <w:rPr>
          <w:rFonts w:ascii="Segoe UI" w:eastAsiaTheme="minorHAnsi" w:hAnsi="Segoe UI" w:cs="Segoe UI"/>
          <w:b/>
          <w:lang w:eastAsia="en-US"/>
        </w:rPr>
        <w:tab/>
      </w:r>
      <w:r w:rsidR="008166E8" w:rsidRPr="00C4122D">
        <w:rPr>
          <w:rFonts w:ascii="Segoe UI" w:eastAsiaTheme="minorHAnsi" w:hAnsi="Segoe UI" w:cs="Segoe UI"/>
          <w:b/>
          <w:lang w:eastAsia="en-US"/>
        </w:rPr>
        <w:t xml:space="preserve">Klauzule fakultatywne </w:t>
      </w:r>
      <w:r w:rsidR="00853DBF" w:rsidRPr="00C4122D">
        <w:rPr>
          <w:rFonts w:ascii="Segoe UI" w:eastAsiaTheme="minorHAnsi" w:hAnsi="Segoe UI" w:cs="Segoe UI"/>
          <w:b/>
          <w:lang w:eastAsia="en-US"/>
        </w:rPr>
        <w:t>(K)</w:t>
      </w:r>
      <w:r w:rsidR="00C4122D">
        <w:rPr>
          <w:rFonts w:ascii="Segoe UI" w:eastAsiaTheme="minorHAnsi" w:hAnsi="Segoe UI" w:cs="Segoe UI"/>
          <w:b/>
          <w:lang w:eastAsia="en-US"/>
        </w:rPr>
        <w:t xml:space="preserve"> –</w:t>
      </w:r>
      <w:r w:rsidR="006A3CD8" w:rsidRPr="00C4122D">
        <w:rPr>
          <w:rFonts w:ascii="Segoe UI" w:eastAsiaTheme="minorHAnsi" w:hAnsi="Segoe UI" w:cs="Segoe UI"/>
          <w:b/>
          <w:lang w:eastAsia="en-US"/>
        </w:rPr>
        <w:t xml:space="preserve"> </w:t>
      </w:r>
      <w:r w:rsidR="008166E8" w:rsidRPr="00C4122D">
        <w:rPr>
          <w:rFonts w:ascii="Segoe UI" w:eastAsiaTheme="minorHAnsi" w:hAnsi="Segoe UI" w:cs="Segoe UI"/>
          <w:b/>
          <w:lang w:eastAsia="en-US"/>
        </w:rPr>
        <w:t>40%</w:t>
      </w:r>
    </w:p>
    <w:p w14:paraId="144CCFF1" w14:textId="77777777" w:rsidR="003B4460" w:rsidRPr="00C4122D" w:rsidRDefault="003B4460" w:rsidP="003B4460">
      <w:pPr>
        <w:suppressAutoHyphens w:val="0"/>
        <w:ind w:left="357" w:hanging="357"/>
        <w:jc w:val="both"/>
        <w:rPr>
          <w:rFonts w:ascii="Segoe UI" w:eastAsiaTheme="minorHAnsi" w:hAnsi="Segoe UI" w:cs="Segoe UI"/>
          <w:lang w:eastAsia="en-US"/>
        </w:rPr>
      </w:pPr>
    </w:p>
    <w:p w14:paraId="61D212B6" w14:textId="77777777" w:rsidR="003B4460" w:rsidRPr="00C4122D" w:rsidRDefault="003B4460" w:rsidP="00913E41">
      <w:pPr>
        <w:suppressAutoHyphens w:val="0"/>
        <w:jc w:val="both"/>
        <w:rPr>
          <w:rFonts w:ascii="Segoe UI" w:eastAsiaTheme="minorHAnsi" w:hAnsi="Segoe UI" w:cs="Segoe UI"/>
          <w:lang w:eastAsia="en-US"/>
        </w:rPr>
      </w:pPr>
      <w:r w:rsidRPr="00C4122D">
        <w:rPr>
          <w:rFonts w:ascii="Segoe UI" w:eastAsiaTheme="minorHAnsi" w:hAnsi="Segoe UI" w:cs="Segoe UI"/>
          <w:b/>
          <w:lang w:eastAsia="en-US"/>
        </w:rPr>
        <w:t>Ocena ofert (O)</w:t>
      </w:r>
      <w:r w:rsidRPr="00C4122D">
        <w:rPr>
          <w:rFonts w:ascii="Segoe UI" w:eastAsiaTheme="minorHAnsi" w:hAnsi="Segoe UI" w:cs="Segoe UI"/>
          <w:lang w:eastAsia="en-US"/>
        </w:rPr>
        <w:t xml:space="preserve"> zostanie przeprowadzona w oparciu o przedstawione kryteria oraz ich wagę. </w:t>
      </w:r>
    </w:p>
    <w:p w14:paraId="5324B8DE" w14:textId="77777777" w:rsidR="003B4460" w:rsidRPr="00C4122D" w:rsidRDefault="003B4460" w:rsidP="00913E41">
      <w:pPr>
        <w:suppressAutoHyphens w:val="0"/>
        <w:jc w:val="both"/>
        <w:rPr>
          <w:rFonts w:ascii="Segoe UI" w:eastAsiaTheme="minorHAnsi" w:hAnsi="Segoe UI" w:cs="Segoe UI"/>
          <w:lang w:eastAsia="en-US"/>
        </w:rPr>
      </w:pPr>
      <w:r w:rsidRPr="00C4122D">
        <w:rPr>
          <w:rFonts w:ascii="Segoe UI" w:eastAsiaTheme="minorHAnsi" w:hAnsi="Segoe UI" w:cs="Segoe UI"/>
          <w:lang w:eastAsia="en-US"/>
        </w:rPr>
        <w:t>Oferty oceniane będą punktowo w przyjętej skali 100 pkt.</w:t>
      </w:r>
      <w:r w:rsidRPr="00C4122D">
        <w:rPr>
          <w:rFonts w:ascii="Segoe UI" w:eastAsiaTheme="minorHAnsi" w:hAnsi="Segoe UI" w:cs="Segoe UI"/>
          <w:lang w:eastAsia="en-US"/>
        </w:rPr>
        <w:tab/>
        <w:t xml:space="preserve"> </w:t>
      </w:r>
    </w:p>
    <w:p w14:paraId="42D4F3F1" w14:textId="359B6123" w:rsidR="003B4460" w:rsidRPr="00C4122D" w:rsidRDefault="003B4460" w:rsidP="00913E41">
      <w:pPr>
        <w:suppressAutoHyphens w:val="0"/>
        <w:jc w:val="both"/>
        <w:rPr>
          <w:rFonts w:ascii="Segoe UI" w:eastAsiaTheme="minorHAnsi" w:hAnsi="Segoe UI" w:cs="Segoe UI"/>
          <w:lang w:eastAsia="en-US"/>
        </w:rPr>
      </w:pPr>
      <w:r w:rsidRPr="00C4122D">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sidRPr="00C4122D">
        <w:rPr>
          <w:rFonts w:ascii="Segoe UI" w:eastAsiaTheme="minorHAnsi" w:hAnsi="Segoe UI" w:cs="Segoe UI"/>
          <w:b/>
          <w:lang w:eastAsia="en-US"/>
        </w:rPr>
        <w:t xml:space="preserve">O = C + </w:t>
      </w:r>
      <w:r w:rsidR="00853DBF" w:rsidRPr="00C4122D">
        <w:rPr>
          <w:rFonts w:ascii="Segoe UI" w:eastAsiaTheme="minorHAnsi" w:hAnsi="Segoe UI" w:cs="Segoe UI"/>
          <w:b/>
          <w:lang w:eastAsia="en-US"/>
        </w:rPr>
        <w:t>K</w:t>
      </w:r>
      <w:r w:rsidRPr="00C4122D">
        <w:rPr>
          <w:rFonts w:ascii="Segoe UI" w:eastAsiaTheme="minorHAnsi" w:hAnsi="Segoe UI" w:cs="Segoe UI"/>
          <w:b/>
          <w:lang w:eastAsia="en-US"/>
        </w:rPr>
        <w:t xml:space="preserve"> </w:t>
      </w:r>
    </w:p>
    <w:p w14:paraId="7E9F2F7A" w14:textId="77777777" w:rsidR="003B4460" w:rsidRPr="00C4122D" w:rsidRDefault="003B4460" w:rsidP="006A3CD8">
      <w:pPr>
        <w:suppressAutoHyphens w:val="0"/>
        <w:ind w:left="714" w:hanging="357"/>
        <w:jc w:val="both"/>
        <w:rPr>
          <w:rFonts w:ascii="Segoe UI" w:eastAsiaTheme="minorHAnsi" w:hAnsi="Segoe UI" w:cs="Segoe UI"/>
          <w:lang w:eastAsia="en-US"/>
        </w:rPr>
      </w:pPr>
    </w:p>
    <w:p w14:paraId="3BED4DBD" w14:textId="11C20ECF" w:rsidR="003B4460" w:rsidRPr="00C4122D" w:rsidRDefault="003B4460" w:rsidP="005A2AE1">
      <w:pPr>
        <w:pStyle w:val="Akapitzlist"/>
        <w:numPr>
          <w:ilvl w:val="0"/>
          <w:numId w:val="66"/>
        </w:numPr>
        <w:suppressAutoHyphens w:val="0"/>
        <w:spacing w:after="60"/>
        <w:ind w:left="284" w:hanging="284"/>
        <w:jc w:val="both"/>
        <w:rPr>
          <w:rFonts w:ascii="Segoe UI" w:eastAsiaTheme="minorHAnsi" w:hAnsi="Segoe UI" w:cs="Segoe UI"/>
          <w:b/>
          <w:sz w:val="20"/>
          <w:lang w:eastAsia="en-US"/>
        </w:rPr>
      </w:pPr>
      <w:r w:rsidRPr="00C4122D">
        <w:rPr>
          <w:rFonts w:ascii="Segoe UI" w:eastAsiaTheme="minorHAnsi" w:hAnsi="Segoe UI" w:cs="Segoe UI"/>
          <w:b/>
          <w:sz w:val="20"/>
          <w:lang w:eastAsia="en-US"/>
        </w:rPr>
        <w:t>Kryterium – cena (C): waga – 60%</w:t>
      </w:r>
    </w:p>
    <w:p w14:paraId="19CC0D3A" w14:textId="77777777" w:rsidR="003B4460" w:rsidRPr="00C4122D" w:rsidRDefault="003B4460" w:rsidP="00913E41">
      <w:pPr>
        <w:suppressAutoHyphens w:val="0"/>
        <w:jc w:val="both"/>
        <w:rPr>
          <w:rFonts w:ascii="Segoe UI" w:eastAsiaTheme="minorHAnsi" w:hAnsi="Segoe UI" w:cs="Segoe UI"/>
          <w:lang w:eastAsia="en-US"/>
        </w:rPr>
      </w:pPr>
      <w:r w:rsidRPr="00C4122D">
        <w:rPr>
          <w:rFonts w:ascii="Segoe UI" w:eastAsiaTheme="minorHAnsi" w:hAnsi="Segoe UI" w:cs="Segoe UI"/>
          <w:lang w:eastAsia="en-US"/>
        </w:rPr>
        <w:t xml:space="preserve">Maksymalna liczba punktów, jaką po uwzględnieniu wagi może osiągnąć oferta za kryterium „cena” wynosi </w:t>
      </w:r>
      <w:r w:rsidRPr="00C4122D">
        <w:rPr>
          <w:rFonts w:ascii="Segoe UI" w:eastAsiaTheme="minorHAnsi" w:hAnsi="Segoe UI" w:cs="Segoe UI"/>
          <w:b/>
          <w:lang w:eastAsia="en-US"/>
        </w:rPr>
        <w:t>60 pkt.</w:t>
      </w:r>
    </w:p>
    <w:p w14:paraId="44241B13" w14:textId="77777777" w:rsidR="003B4460" w:rsidRPr="00C4122D" w:rsidRDefault="003B4460" w:rsidP="006A3CD8">
      <w:pPr>
        <w:suppressAutoHyphens w:val="0"/>
        <w:ind w:left="714" w:hanging="357"/>
        <w:jc w:val="both"/>
        <w:rPr>
          <w:rFonts w:ascii="Segoe UI" w:eastAsiaTheme="minorHAnsi" w:hAnsi="Segoe UI" w:cs="Segoe UI"/>
          <w:lang w:eastAsia="en-US"/>
        </w:rPr>
      </w:pPr>
    </w:p>
    <w:p w14:paraId="382F79CD" w14:textId="77777777" w:rsidR="003B4460" w:rsidRPr="00C4122D" w:rsidRDefault="00D77D76" w:rsidP="006A3CD8">
      <w:pPr>
        <w:suppressAutoHyphens w:val="0"/>
        <w:ind w:left="714" w:hanging="357"/>
        <w:jc w:val="both"/>
        <w:rPr>
          <w:rFonts w:ascii="Segoe UI" w:eastAsiaTheme="minorHAnsi" w:hAnsi="Segoe UI" w:cs="Segoe UI"/>
          <w:lang w:eastAsia="en-US"/>
        </w:rPr>
      </w:pPr>
      <w:r w:rsidRPr="00C4122D">
        <w:rPr>
          <w:rFonts w:ascii="Segoe UI" w:eastAsiaTheme="minorHAnsi" w:hAnsi="Segoe UI" w:cs="Segoe UI"/>
          <w:lang w:eastAsia="en-US"/>
        </w:rPr>
        <w:tab/>
      </w:r>
      <w:r w:rsidRPr="00C4122D">
        <w:rPr>
          <w:rFonts w:ascii="Segoe UI" w:eastAsiaTheme="minorHAnsi" w:hAnsi="Segoe UI" w:cs="Segoe UI"/>
          <w:lang w:eastAsia="en-US"/>
        </w:rPr>
        <w:tab/>
      </w:r>
      <w:r w:rsidRPr="00C4122D">
        <w:rPr>
          <w:rFonts w:ascii="Segoe UI" w:eastAsiaTheme="minorHAnsi" w:hAnsi="Segoe UI" w:cs="Segoe UI"/>
          <w:lang w:eastAsia="en-US"/>
        </w:rPr>
        <w:tab/>
      </w:r>
      <w:r w:rsidR="003B4460" w:rsidRPr="00C4122D">
        <w:rPr>
          <w:rFonts w:ascii="Segoe UI" w:eastAsiaTheme="minorHAnsi" w:hAnsi="Segoe UI" w:cs="Segoe UI"/>
          <w:lang w:eastAsia="en-US"/>
        </w:rPr>
        <w:t>Cena najniższa</w:t>
      </w:r>
    </w:p>
    <w:p w14:paraId="10607568" w14:textId="77777777" w:rsidR="003B4460" w:rsidRPr="00C4122D" w:rsidRDefault="003B4460" w:rsidP="006A3CD8">
      <w:pPr>
        <w:suppressAutoHyphens w:val="0"/>
        <w:ind w:left="714" w:hanging="357"/>
        <w:jc w:val="both"/>
        <w:rPr>
          <w:rFonts w:ascii="Segoe UI" w:eastAsiaTheme="minorHAnsi" w:hAnsi="Segoe UI" w:cs="Segoe UI"/>
          <w:lang w:eastAsia="en-US"/>
        </w:rPr>
      </w:pPr>
      <w:r w:rsidRPr="00C4122D">
        <w:rPr>
          <w:rFonts w:ascii="Segoe UI" w:eastAsiaTheme="minorHAnsi" w:hAnsi="Segoe UI" w:cs="Segoe UI"/>
          <w:lang w:eastAsia="en-US"/>
        </w:rPr>
        <w:tab/>
      </w:r>
      <w:r w:rsidRPr="00C4122D">
        <w:rPr>
          <w:rFonts w:ascii="Segoe UI" w:eastAsiaTheme="minorHAnsi" w:hAnsi="Segoe UI" w:cs="Segoe UI"/>
          <w:lang w:eastAsia="en-US"/>
        </w:rPr>
        <w:tab/>
        <w:t xml:space="preserve">C =   ---------------------------  x 60% x 100 pkt  </w:t>
      </w:r>
    </w:p>
    <w:p w14:paraId="5F84D8A4" w14:textId="77777777" w:rsidR="003B4460" w:rsidRPr="00C4122D" w:rsidRDefault="00D77D76" w:rsidP="006A3CD8">
      <w:pPr>
        <w:suppressAutoHyphens w:val="0"/>
        <w:ind w:left="714" w:hanging="357"/>
        <w:jc w:val="both"/>
        <w:rPr>
          <w:rFonts w:ascii="Segoe UI" w:eastAsiaTheme="minorHAnsi" w:hAnsi="Segoe UI" w:cs="Segoe UI"/>
          <w:lang w:eastAsia="en-US"/>
        </w:rPr>
      </w:pPr>
      <w:r w:rsidRPr="00C4122D">
        <w:rPr>
          <w:rFonts w:ascii="Segoe UI" w:eastAsiaTheme="minorHAnsi" w:hAnsi="Segoe UI" w:cs="Segoe UI"/>
          <w:lang w:eastAsia="en-US"/>
        </w:rPr>
        <w:tab/>
      </w:r>
      <w:r w:rsidRPr="00C4122D">
        <w:rPr>
          <w:rFonts w:ascii="Segoe UI" w:eastAsiaTheme="minorHAnsi" w:hAnsi="Segoe UI" w:cs="Segoe UI"/>
          <w:lang w:eastAsia="en-US"/>
        </w:rPr>
        <w:tab/>
      </w:r>
      <w:r w:rsidRPr="00C4122D">
        <w:rPr>
          <w:rFonts w:ascii="Segoe UI" w:eastAsiaTheme="minorHAnsi" w:hAnsi="Segoe UI" w:cs="Segoe UI"/>
          <w:lang w:eastAsia="en-US"/>
        </w:rPr>
        <w:tab/>
      </w:r>
      <w:r w:rsidR="003B4460" w:rsidRPr="00C4122D">
        <w:rPr>
          <w:rFonts w:ascii="Segoe UI" w:eastAsiaTheme="minorHAnsi" w:hAnsi="Segoe UI" w:cs="Segoe UI"/>
          <w:lang w:eastAsia="en-US"/>
        </w:rPr>
        <w:t>Cena oferty badanej</w:t>
      </w:r>
    </w:p>
    <w:p w14:paraId="43A9AAD0" w14:textId="77777777" w:rsidR="00415EEB" w:rsidRPr="00C4122D" w:rsidRDefault="00415EEB" w:rsidP="006A3CD8">
      <w:pPr>
        <w:suppressAutoHyphens w:val="0"/>
        <w:ind w:left="714" w:hanging="357"/>
        <w:jc w:val="both"/>
        <w:rPr>
          <w:rFonts w:ascii="Segoe UI" w:eastAsiaTheme="minorHAnsi" w:hAnsi="Segoe UI" w:cs="Segoe UI"/>
          <w:lang w:eastAsia="en-US"/>
        </w:rPr>
      </w:pPr>
    </w:p>
    <w:p w14:paraId="44777FB4" w14:textId="242E86C6" w:rsidR="003B4460" w:rsidRPr="00C4122D" w:rsidRDefault="003B4460" w:rsidP="005A2AE1">
      <w:pPr>
        <w:pStyle w:val="Akapitzlist"/>
        <w:numPr>
          <w:ilvl w:val="0"/>
          <w:numId w:val="66"/>
        </w:numPr>
        <w:suppressAutoHyphens w:val="0"/>
        <w:spacing w:after="60"/>
        <w:ind w:left="284" w:hanging="284"/>
        <w:jc w:val="both"/>
        <w:rPr>
          <w:rFonts w:ascii="Segoe UI" w:eastAsiaTheme="minorHAnsi" w:hAnsi="Segoe UI" w:cs="Segoe UI"/>
          <w:b/>
          <w:sz w:val="20"/>
          <w:lang w:eastAsia="en-US"/>
        </w:rPr>
      </w:pPr>
      <w:r w:rsidRPr="00C4122D">
        <w:rPr>
          <w:rFonts w:ascii="Segoe UI" w:eastAsiaTheme="minorHAnsi" w:hAnsi="Segoe UI" w:cs="Segoe UI"/>
          <w:b/>
          <w:sz w:val="20"/>
          <w:lang w:eastAsia="en-US"/>
        </w:rPr>
        <w:t>Kryterium</w:t>
      </w:r>
      <w:r w:rsidR="00C4122D" w:rsidRPr="00C4122D">
        <w:rPr>
          <w:rFonts w:ascii="Segoe UI" w:eastAsiaTheme="minorHAnsi" w:hAnsi="Segoe UI" w:cs="Segoe UI"/>
          <w:b/>
          <w:sz w:val="20"/>
          <w:lang w:eastAsia="en-US"/>
        </w:rPr>
        <w:t xml:space="preserve"> –</w:t>
      </w:r>
      <w:r w:rsidR="00853DBF" w:rsidRPr="00C4122D">
        <w:rPr>
          <w:rFonts w:ascii="Segoe UI" w:eastAsiaTheme="minorHAnsi" w:hAnsi="Segoe UI" w:cs="Segoe UI"/>
          <w:b/>
          <w:sz w:val="20"/>
          <w:lang w:eastAsia="en-US"/>
        </w:rPr>
        <w:t xml:space="preserve"> Klauzule fakultatywne</w:t>
      </w:r>
      <w:r w:rsidRPr="00C4122D">
        <w:rPr>
          <w:rFonts w:ascii="Segoe UI" w:eastAsiaTheme="minorHAnsi" w:hAnsi="Segoe UI" w:cs="Segoe UI"/>
          <w:b/>
          <w:sz w:val="20"/>
          <w:lang w:eastAsia="en-US"/>
        </w:rPr>
        <w:t> (</w:t>
      </w:r>
      <w:r w:rsidR="001908AC" w:rsidRPr="00C4122D">
        <w:rPr>
          <w:rFonts w:ascii="Segoe UI" w:eastAsiaTheme="minorHAnsi" w:hAnsi="Segoe UI" w:cs="Segoe UI"/>
          <w:b/>
          <w:sz w:val="20"/>
          <w:lang w:eastAsia="en-US"/>
        </w:rPr>
        <w:t>K</w:t>
      </w:r>
      <w:r w:rsidRPr="00C4122D">
        <w:rPr>
          <w:rFonts w:ascii="Segoe UI" w:eastAsiaTheme="minorHAnsi" w:hAnsi="Segoe UI" w:cs="Segoe UI"/>
          <w:b/>
          <w:sz w:val="20"/>
          <w:lang w:eastAsia="en-US"/>
        </w:rPr>
        <w:t xml:space="preserve">): waga – </w:t>
      </w:r>
      <w:r w:rsidR="00853DBF" w:rsidRPr="00C4122D">
        <w:rPr>
          <w:rFonts w:ascii="Segoe UI" w:eastAsiaTheme="minorHAnsi" w:hAnsi="Segoe UI" w:cs="Segoe UI"/>
          <w:b/>
          <w:sz w:val="20"/>
          <w:lang w:eastAsia="en-US"/>
        </w:rPr>
        <w:t>4</w:t>
      </w:r>
      <w:r w:rsidRPr="00C4122D">
        <w:rPr>
          <w:rFonts w:ascii="Segoe UI" w:eastAsiaTheme="minorHAnsi" w:hAnsi="Segoe UI" w:cs="Segoe UI"/>
          <w:b/>
          <w:sz w:val="20"/>
          <w:lang w:eastAsia="en-US"/>
        </w:rPr>
        <w:t>0%</w:t>
      </w:r>
    </w:p>
    <w:p w14:paraId="376AE5D2" w14:textId="1CE6411E" w:rsidR="003B4460" w:rsidRPr="00C4122D" w:rsidRDefault="003B4460" w:rsidP="00913E41">
      <w:pPr>
        <w:suppressAutoHyphens w:val="0"/>
        <w:jc w:val="both"/>
        <w:rPr>
          <w:rFonts w:ascii="Segoe UI" w:eastAsiaTheme="minorHAnsi" w:hAnsi="Segoe UI" w:cs="Segoe UI"/>
          <w:lang w:eastAsia="en-US"/>
        </w:rPr>
      </w:pPr>
      <w:r w:rsidRPr="00C4122D">
        <w:rPr>
          <w:rFonts w:ascii="Segoe UI" w:eastAsiaTheme="minorHAnsi" w:hAnsi="Segoe UI" w:cs="Segoe UI"/>
          <w:lang w:eastAsia="en-US"/>
        </w:rPr>
        <w:t xml:space="preserve">Maksymalna liczba punktów, jaką po uwzględnieniu wagi może osiągnąć oferta za </w:t>
      </w:r>
      <w:r w:rsidR="00C4122D" w:rsidRPr="0007403C">
        <w:rPr>
          <w:rFonts w:ascii="Segoe UI" w:eastAsiaTheme="minorHAnsi" w:hAnsi="Segoe UI" w:cs="Segoe UI"/>
          <w:lang w:eastAsia="en-US"/>
        </w:rPr>
        <w:t>kryterium</w:t>
      </w:r>
      <w:r w:rsidR="00853DBF" w:rsidRPr="0007403C">
        <w:rPr>
          <w:rFonts w:ascii="Segoe UI" w:eastAsiaTheme="minorHAnsi" w:hAnsi="Segoe UI" w:cs="Segoe UI"/>
          <w:lang w:eastAsia="en-US"/>
        </w:rPr>
        <w:t xml:space="preserve"> </w:t>
      </w:r>
      <w:r w:rsidR="00C4122D" w:rsidRPr="0007403C">
        <w:rPr>
          <w:rFonts w:ascii="Segoe UI" w:eastAsiaTheme="minorHAnsi" w:hAnsi="Segoe UI" w:cs="Segoe UI"/>
          <w:lang w:eastAsia="en-US"/>
        </w:rPr>
        <w:t>„</w:t>
      </w:r>
      <w:r w:rsidR="00853DBF" w:rsidRPr="00C4122D">
        <w:rPr>
          <w:rFonts w:ascii="Segoe UI" w:eastAsiaTheme="minorHAnsi" w:hAnsi="Segoe UI" w:cs="Segoe UI"/>
          <w:lang w:eastAsia="en-US"/>
        </w:rPr>
        <w:t>klauzul</w:t>
      </w:r>
      <w:r w:rsidR="00C4122D">
        <w:rPr>
          <w:rFonts w:ascii="Segoe UI" w:eastAsiaTheme="minorHAnsi" w:hAnsi="Segoe UI" w:cs="Segoe UI"/>
          <w:lang w:eastAsia="en-US"/>
        </w:rPr>
        <w:t>e fakultatywne</w:t>
      </w:r>
      <w:r w:rsidRPr="00C4122D">
        <w:rPr>
          <w:rFonts w:ascii="Segoe UI" w:eastAsiaTheme="minorHAnsi" w:hAnsi="Segoe UI" w:cs="Segoe UI"/>
          <w:lang w:eastAsia="en-US"/>
        </w:rPr>
        <w:t xml:space="preserve">” wynosi </w:t>
      </w:r>
      <w:r w:rsidR="00853DBF" w:rsidRPr="00C4122D">
        <w:rPr>
          <w:rFonts w:ascii="Segoe UI" w:eastAsiaTheme="minorHAnsi" w:hAnsi="Segoe UI" w:cs="Segoe UI"/>
          <w:b/>
          <w:lang w:eastAsia="en-US"/>
        </w:rPr>
        <w:t>4</w:t>
      </w:r>
      <w:r w:rsidRPr="00C4122D">
        <w:rPr>
          <w:rFonts w:ascii="Segoe UI" w:eastAsiaTheme="minorHAnsi" w:hAnsi="Segoe UI" w:cs="Segoe UI"/>
          <w:b/>
          <w:lang w:eastAsia="en-US"/>
        </w:rPr>
        <w:t>0 pkt</w:t>
      </w:r>
      <w:r w:rsidRPr="00C4122D">
        <w:rPr>
          <w:rFonts w:ascii="Segoe UI" w:eastAsiaTheme="minorHAnsi" w:hAnsi="Segoe UI" w:cs="Segoe UI"/>
          <w:lang w:eastAsia="en-US"/>
        </w:rPr>
        <w:t>.</w:t>
      </w:r>
    </w:p>
    <w:p w14:paraId="564C862B" w14:textId="2ABA5C4E" w:rsidR="00853DBF" w:rsidRPr="0007403C" w:rsidRDefault="00EC0D38" w:rsidP="00EC0D38">
      <w:pPr>
        <w:suppressAutoHyphens w:val="0"/>
        <w:spacing w:after="120"/>
        <w:jc w:val="both"/>
        <w:rPr>
          <w:rFonts w:ascii="Segoe UI" w:eastAsiaTheme="minorHAnsi" w:hAnsi="Segoe UI" w:cs="Segoe UI"/>
          <w:lang w:eastAsia="en-US"/>
        </w:rPr>
      </w:pPr>
      <w:r w:rsidRPr="0007403C">
        <w:rPr>
          <w:rFonts w:ascii="Segoe UI" w:eastAsiaTheme="minorHAnsi" w:hAnsi="Segoe UI" w:cs="Segoe UI"/>
          <w:lang w:eastAsia="en-US"/>
        </w:rPr>
        <w:t>Akceptacja</w:t>
      </w:r>
      <w:r w:rsidR="00750E45" w:rsidRPr="0007403C">
        <w:rPr>
          <w:rFonts w:ascii="Segoe UI" w:eastAsiaTheme="minorHAnsi" w:hAnsi="Segoe UI" w:cs="Segoe UI"/>
          <w:lang w:eastAsia="en-US"/>
        </w:rPr>
        <w:t xml:space="preserve"> klauzul</w:t>
      </w:r>
      <w:r w:rsidRPr="0007403C">
        <w:rPr>
          <w:rFonts w:ascii="Segoe UI" w:eastAsiaTheme="minorHAnsi" w:hAnsi="Segoe UI" w:cs="Segoe UI"/>
          <w:lang w:eastAsia="en-US"/>
        </w:rPr>
        <w:t>i</w:t>
      </w:r>
      <w:r w:rsidR="00853DBF" w:rsidRPr="0007403C">
        <w:rPr>
          <w:rFonts w:ascii="Segoe UI" w:eastAsiaTheme="minorHAnsi" w:hAnsi="Segoe UI" w:cs="Segoe UI"/>
          <w:lang w:eastAsia="en-US"/>
        </w:rPr>
        <w:t xml:space="preserve"> </w:t>
      </w:r>
      <w:r w:rsidR="00750E45" w:rsidRPr="0007403C">
        <w:rPr>
          <w:rFonts w:ascii="Segoe UI" w:eastAsiaTheme="minorHAnsi" w:hAnsi="Segoe UI" w:cs="Segoe UI"/>
          <w:lang w:eastAsia="en-US"/>
        </w:rPr>
        <w:t>fakultatywn</w:t>
      </w:r>
      <w:r w:rsidRPr="0007403C">
        <w:rPr>
          <w:rFonts w:ascii="Segoe UI" w:eastAsiaTheme="minorHAnsi" w:hAnsi="Segoe UI" w:cs="Segoe UI"/>
          <w:lang w:eastAsia="en-US"/>
        </w:rPr>
        <w:t>ej</w:t>
      </w:r>
      <w:r w:rsidR="00C4122D" w:rsidRPr="0007403C">
        <w:rPr>
          <w:rFonts w:ascii="Segoe UI" w:eastAsiaTheme="minorHAnsi" w:hAnsi="Segoe UI" w:cs="Segoe UI"/>
          <w:lang w:eastAsia="en-US"/>
        </w:rPr>
        <w:t xml:space="preserve"> </w:t>
      </w:r>
      <w:r w:rsidR="00853DBF" w:rsidRPr="0007403C">
        <w:rPr>
          <w:rFonts w:ascii="Segoe UI" w:eastAsiaTheme="minorHAnsi" w:hAnsi="Segoe UI" w:cs="Segoe UI"/>
          <w:lang w:eastAsia="en-US"/>
        </w:rPr>
        <w:t xml:space="preserve">oznacza przyznanie ofercie punktów równej liczbie przypisanej </w:t>
      </w:r>
      <w:r w:rsidR="00C4122D" w:rsidRPr="0007403C">
        <w:rPr>
          <w:rFonts w:ascii="Segoe UI" w:eastAsiaTheme="minorHAnsi" w:hAnsi="Segoe UI" w:cs="Segoe UI"/>
          <w:lang w:eastAsia="en-US"/>
        </w:rPr>
        <w:t xml:space="preserve">danej </w:t>
      </w:r>
      <w:r w:rsidR="00853DBF" w:rsidRPr="0007403C">
        <w:rPr>
          <w:rFonts w:ascii="Segoe UI" w:eastAsiaTheme="minorHAnsi" w:hAnsi="Segoe UI" w:cs="Segoe UI"/>
          <w:lang w:eastAsia="en-US"/>
        </w:rPr>
        <w:t>klauzuli.</w:t>
      </w:r>
    </w:p>
    <w:p w14:paraId="6FB5410F" w14:textId="562463EC" w:rsidR="00EC0D38" w:rsidRPr="0007403C" w:rsidRDefault="00EC0D38" w:rsidP="00EC0D38">
      <w:pPr>
        <w:suppressAutoHyphens w:val="0"/>
        <w:jc w:val="both"/>
        <w:rPr>
          <w:rFonts w:ascii="Segoe UI" w:eastAsiaTheme="minorHAnsi" w:hAnsi="Segoe UI" w:cs="Segoe UI"/>
          <w:b/>
          <w:lang w:eastAsia="en-US"/>
        </w:rPr>
      </w:pPr>
      <w:r w:rsidRPr="0007403C">
        <w:rPr>
          <w:rFonts w:ascii="Segoe UI" w:eastAsiaTheme="minorHAnsi" w:hAnsi="Segoe UI" w:cs="Segoe UI"/>
          <w:b/>
          <w:lang w:eastAsia="en-US"/>
        </w:rPr>
        <w:t>Uwaga!</w:t>
      </w:r>
    </w:p>
    <w:p w14:paraId="3A9A4F52" w14:textId="2796DB27" w:rsidR="00BB14F8" w:rsidRPr="0007403C" w:rsidRDefault="00BB14F8" w:rsidP="00EC0D38">
      <w:pPr>
        <w:suppressAutoHyphens w:val="0"/>
        <w:jc w:val="both"/>
        <w:rPr>
          <w:rFonts w:ascii="Segoe UI" w:eastAsiaTheme="minorHAnsi" w:hAnsi="Segoe UI" w:cs="Segoe UI"/>
          <w:lang w:eastAsia="en-US"/>
        </w:rPr>
      </w:pPr>
      <w:r w:rsidRPr="0007403C">
        <w:rPr>
          <w:rFonts w:ascii="Segoe UI" w:eastAsiaTheme="minorHAnsi" w:hAnsi="Segoe UI" w:cs="Segoe UI"/>
          <w:lang w:eastAsia="en-US"/>
        </w:rPr>
        <w:t>Brak akceptacji</w:t>
      </w:r>
      <w:r w:rsidR="00EC0D38" w:rsidRPr="0007403C">
        <w:rPr>
          <w:rFonts w:ascii="Segoe UI" w:eastAsiaTheme="minorHAnsi" w:hAnsi="Segoe UI" w:cs="Segoe UI"/>
          <w:lang w:eastAsia="en-US"/>
        </w:rPr>
        <w:t xml:space="preserve"> (wpisanie: „nie”)</w:t>
      </w:r>
      <w:r w:rsidRPr="0007403C">
        <w:rPr>
          <w:rFonts w:ascii="Segoe UI" w:eastAsiaTheme="minorHAnsi" w:hAnsi="Segoe UI" w:cs="Segoe UI"/>
          <w:lang w:eastAsia="en-US"/>
        </w:rPr>
        <w:t xml:space="preserve"> danej klauzuli fakultatywnej przez Wykonawcę oznac</w:t>
      </w:r>
      <w:r w:rsidR="00EC0D38" w:rsidRPr="0007403C">
        <w:rPr>
          <w:rFonts w:ascii="Segoe UI" w:eastAsiaTheme="minorHAnsi" w:hAnsi="Segoe UI" w:cs="Segoe UI"/>
          <w:lang w:eastAsia="en-US"/>
        </w:rPr>
        <w:t xml:space="preserve">za przyznanie </w:t>
      </w:r>
      <w:r w:rsidR="00EC0D38" w:rsidRPr="0007403C">
        <w:rPr>
          <w:rFonts w:ascii="Segoe UI" w:eastAsiaTheme="minorHAnsi" w:hAnsi="Segoe UI" w:cs="Segoe UI"/>
          <w:lang w:eastAsia="en-US"/>
        </w:rPr>
        <w:br/>
        <w:t xml:space="preserve">0 (zero) punktów </w:t>
      </w:r>
      <w:r w:rsidRPr="0007403C">
        <w:rPr>
          <w:rFonts w:ascii="Segoe UI" w:eastAsiaTheme="minorHAnsi" w:hAnsi="Segoe UI" w:cs="Segoe UI"/>
          <w:lang w:eastAsia="en-US"/>
        </w:rPr>
        <w:t>w tej klauzuli fakultatywnej.</w:t>
      </w:r>
    </w:p>
    <w:p w14:paraId="3FB2D7D1" w14:textId="5AFF438C" w:rsidR="00EC0D38" w:rsidRPr="0007403C" w:rsidRDefault="00EC0D38" w:rsidP="00EC0D38">
      <w:pPr>
        <w:suppressAutoHyphens w:val="0"/>
        <w:spacing w:after="120"/>
        <w:jc w:val="both"/>
        <w:rPr>
          <w:rFonts w:ascii="Segoe UI" w:eastAsiaTheme="minorHAnsi" w:hAnsi="Segoe UI" w:cs="Segoe UI"/>
          <w:lang w:eastAsia="en-US"/>
        </w:rPr>
      </w:pPr>
      <w:r w:rsidRPr="0007403C">
        <w:rPr>
          <w:rFonts w:ascii="Segoe UI" w:eastAsiaTheme="minorHAnsi" w:hAnsi="Segoe UI" w:cs="Segoe UI"/>
          <w:lang w:eastAsia="en-US"/>
        </w:rPr>
        <w:t>W przypadku braku podania informacji na temat akceptacji (niewpisanie: „tak”/„nie”) danej klauzuli fakultatywnej przez Wykonawcę, Zamawiający przyzna 0 (zero) punktów w tej klauzuli fakultatywnej.</w:t>
      </w:r>
    </w:p>
    <w:p w14:paraId="3E6BD2A3" w14:textId="53E6A405" w:rsidR="00A776FF" w:rsidRPr="00C4122D" w:rsidRDefault="000A4066" w:rsidP="00C4122D">
      <w:pPr>
        <w:suppressAutoHyphens w:val="0"/>
        <w:spacing w:after="120"/>
        <w:jc w:val="both"/>
        <w:rPr>
          <w:rFonts w:ascii="Segoe UI" w:eastAsiaTheme="minorHAnsi" w:hAnsi="Segoe UI" w:cs="Segoe UI"/>
          <w:lang w:eastAsia="en-US"/>
        </w:rPr>
      </w:pPr>
      <w:r w:rsidRPr="00C4122D">
        <w:rPr>
          <w:rFonts w:ascii="Segoe UI" w:eastAsiaTheme="minorHAnsi" w:hAnsi="Segoe UI" w:cs="Segoe UI"/>
          <w:lang w:eastAsia="en-US"/>
        </w:rPr>
        <w:t>Wykaz klauzul fakult</w:t>
      </w:r>
      <w:r w:rsidR="00BA3B13" w:rsidRPr="00C4122D">
        <w:rPr>
          <w:rFonts w:ascii="Segoe UI" w:eastAsiaTheme="minorHAnsi" w:hAnsi="Segoe UI" w:cs="Segoe UI"/>
          <w:lang w:eastAsia="en-US"/>
        </w:rPr>
        <w:t>atywnych wraz z punktacją:</w:t>
      </w:r>
    </w:p>
    <w:p w14:paraId="302320B8" w14:textId="3981E5F2" w:rsidR="008401AC" w:rsidRPr="00B171D3" w:rsidRDefault="00C4122D" w:rsidP="00106560">
      <w:pPr>
        <w:suppressAutoHyphens w:val="0"/>
        <w:spacing w:after="120"/>
        <w:jc w:val="both"/>
        <w:rPr>
          <w:rFonts w:ascii="Segoe UI" w:eastAsiaTheme="minorHAnsi" w:hAnsi="Segoe UI" w:cs="Segoe UI"/>
          <w:lang w:eastAsia="en-US"/>
        </w:rPr>
      </w:pPr>
      <w:r w:rsidRPr="00C4122D">
        <w:rPr>
          <w:rFonts w:ascii="Segoe UI" w:eastAsiaTheme="minorHAnsi" w:hAnsi="Segoe UI" w:cs="Segoe UI"/>
          <w:lang w:eastAsia="en-US"/>
        </w:rPr>
        <w:t xml:space="preserve">2.1) </w:t>
      </w:r>
      <w:r w:rsidR="008401AC" w:rsidRPr="00C4122D">
        <w:rPr>
          <w:rFonts w:ascii="Segoe UI" w:eastAsiaTheme="minorHAnsi" w:hAnsi="Segoe UI" w:cs="Segoe UI"/>
          <w:lang w:eastAsia="en-US"/>
        </w:rPr>
        <w:t>dla ubezpiecz</w:t>
      </w:r>
      <w:r w:rsidR="00106560">
        <w:rPr>
          <w:rFonts w:ascii="Segoe UI" w:eastAsiaTheme="minorHAnsi" w:hAnsi="Segoe UI" w:cs="Segoe UI"/>
          <w:lang w:eastAsia="en-US"/>
        </w:rPr>
        <w:t>enia mienia od wszystkich ryzyk</w:t>
      </w:r>
    </w:p>
    <w:tbl>
      <w:tblPr>
        <w:tblW w:w="47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1"/>
        <w:gridCol w:w="7053"/>
        <w:gridCol w:w="1167"/>
      </w:tblGrid>
      <w:tr w:rsidR="00EC48D4" w:rsidRPr="00B171D3" w14:paraId="0AC37FC7" w14:textId="77777777" w:rsidTr="00106560">
        <w:trPr>
          <w:trHeight w:val="420"/>
          <w:jc w:val="center"/>
        </w:trPr>
        <w:tc>
          <w:tcPr>
            <w:tcW w:w="244" w:type="pct"/>
            <w:shd w:val="clear" w:color="auto" w:fill="002060"/>
            <w:vAlign w:val="center"/>
          </w:tcPr>
          <w:p w14:paraId="06E00693" w14:textId="77777777" w:rsidR="00EC48D4" w:rsidRPr="00C4122D" w:rsidRDefault="00EC48D4" w:rsidP="00C4122D">
            <w:pPr>
              <w:jc w:val="center"/>
              <w:rPr>
                <w:rFonts w:ascii="Segoe UI" w:hAnsi="Segoe UI" w:cs="Segoe UI"/>
                <w:b/>
                <w:color w:val="FFFFFF" w:themeColor="background1"/>
                <w:sz w:val="14"/>
                <w:szCs w:val="14"/>
              </w:rPr>
            </w:pPr>
            <w:r w:rsidRPr="00C4122D">
              <w:rPr>
                <w:rFonts w:ascii="Segoe UI" w:hAnsi="Segoe UI" w:cs="Segoe UI"/>
                <w:b/>
                <w:color w:val="FFFFFF" w:themeColor="background1"/>
                <w:sz w:val="14"/>
                <w:szCs w:val="14"/>
              </w:rPr>
              <w:t>Lp.</w:t>
            </w:r>
          </w:p>
        </w:tc>
        <w:tc>
          <w:tcPr>
            <w:tcW w:w="4081" w:type="pct"/>
            <w:shd w:val="clear" w:color="auto" w:fill="002060"/>
            <w:vAlign w:val="center"/>
          </w:tcPr>
          <w:p w14:paraId="1FBAEB88" w14:textId="77777777" w:rsidR="00C4122D" w:rsidRDefault="00C4122D" w:rsidP="00C4122D">
            <w:pPr>
              <w:jc w:val="center"/>
              <w:rPr>
                <w:rFonts w:ascii="Segoe UI" w:hAnsi="Segoe UI" w:cs="Segoe UI"/>
                <w:b/>
                <w:strike/>
                <w:color w:val="FFFFFF" w:themeColor="background1"/>
                <w:sz w:val="14"/>
                <w:szCs w:val="14"/>
              </w:rPr>
            </w:pPr>
          </w:p>
          <w:p w14:paraId="42075953" w14:textId="64DCB8EE" w:rsidR="00EC48D4" w:rsidRDefault="00C4122D" w:rsidP="00C4122D">
            <w:pPr>
              <w:jc w:val="center"/>
              <w:rPr>
                <w:rFonts w:ascii="Segoe UI" w:hAnsi="Segoe UI" w:cs="Segoe UI"/>
                <w:b/>
                <w:color w:val="FFFFFF" w:themeColor="background1"/>
                <w:sz w:val="14"/>
                <w:szCs w:val="14"/>
              </w:rPr>
            </w:pPr>
            <w:r w:rsidRPr="00106560">
              <w:rPr>
                <w:rFonts w:ascii="Segoe UI" w:hAnsi="Segoe UI" w:cs="Segoe UI"/>
                <w:b/>
                <w:color w:val="FFFFFF" w:themeColor="background1"/>
                <w:sz w:val="14"/>
                <w:szCs w:val="14"/>
              </w:rPr>
              <w:t>Klauzul</w:t>
            </w:r>
            <w:r w:rsidR="00106560" w:rsidRPr="00106560">
              <w:rPr>
                <w:rFonts w:ascii="Segoe UI" w:hAnsi="Segoe UI" w:cs="Segoe UI"/>
                <w:b/>
                <w:color w:val="FFFFFF" w:themeColor="background1"/>
                <w:sz w:val="14"/>
                <w:szCs w:val="14"/>
              </w:rPr>
              <w:t>e</w:t>
            </w:r>
            <w:r w:rsidRPr="00106560">
              <w:rPr>
                <w:rFonts w:ascii="Segoe UI" w:hAnsi="Segoe UI" w:cs="Segoe UI"/>
                <w:b/>
                <w:color w:val="FFFFFF" w:themeColor="background1"/>
                <w:sz w:val="14"/>
                <w:szCs w:val="14"/>
              </w:rPr>
              <w:t xml:space="preserve"> fakultatywn</w:t>
            </w:r>
            <w:r w:rsidR="00106560" w:rsidRPr="00106560">
              <w:rPr>
                <w:rFonts w:ascii="Segoe UI" w:hAnsi="Segoe UI" w:cs="Segoe UI"/>
                <w:b/>
                <w:color w:val="FFFFFF" w:themeColor="background1"/>
                <w:sz w:val="14"/>
                <w:szCs w:val="14"/>
              </w:rPr>
              <w:t>e</w:t>
            </w:r>
          </w:p>
          <w:p w14:paraId="5B68E2E2" w14:textId="640229B8" w:rsidR="00C4122D" w:rsidRPr="00C4122D" w:rsidRDefault="00C4122D" w:rsidP="00C4122D">
            <w:pPr>
              <w:jc w:val="center"/>
              <w:rPr>
                <w:rFonts w:ascii="Segoe UI" w:hAnsi="Segoe UI" w:cs="Segoe UI"/>
                <w:b/>
                <w:color w:val="FFFFFF" w:themeColor="background1"/>
                <w:sz w:val="14"/>
                <w:szCs w:val="14"/>
              </w:rPr>
            </w:pPr>
          </w:p>
        </w:tc>
        <w:tc>
          <w:tcPr>
            <w:tcW w:w="675" w:type="pct"/>
            <w:shd w:val="clear" w:color="auto" w:fill="002060"/>
            <w:vAlign w:val="center"/>
          </w:tcPr>
          <w:p w14:paraId="61D4DBC1" w14:textId="77777777" w:rsidR="00EC48D4" w:rsidRPr="00C4122D" w:rsidRDefault="00EC48D4" w:rsidP="00C4122D">
            <w:pPr>
              <w:jc w:val="center"/>
              <w:rPr>
                <w:rFonts w:ascii="Segoe UI" w:hAnsi="Segoe UI" w:cs="Segoe UI"/>
                <w:b/>
                <w:color w:val="FFFFFF" w:themeColor="background1"/>
                <w:sz w:val="14"/>
                <w:szCs w:val="14"/>
              </w:rPr>
            </w:pPr>
            <w:r w:rsidRPr="00C4122D">
              <w:rPr>
                <w:rFonts w:ascii="Segoe UI" w:hAnsi="Segoe UI" w:cs="Segoe UI"/>
                <w:b/>
                <w:color w:val="FFFFFF" w:themeColor="background1"/>
                <w:sz w:val="14"/>
                <w:szCs w:val="14"/>
              </w:rPr>
              <w:t>Liczba pkt</w:t>
            </w:r>
          </w:p>
        </w:tc>
      </w:tr>
      <w:tr w:rsidR="00EC48D4" w:rsidRPr="00B171D3" w14:paraId="2958BC82" w14:textId="77777777" w:rsidTr="00C4122D">
        <w:trPr>
          <w:cantSplit/>
          <w:trHeight w:hRule="exact" w:val="644"/>
          <w:jc w:val="center"/>
        </w:trPr>
        <w:tc>
          <w:tcPr>
            <w:tcW w:w="244" w:type="pct"/>
            <w:vAlign w:val="center"/>
          </w:tcPr>
          <w:p w14:paraId="0909A7E0"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A1</w:t>
            </w:r>
          </w:p>
        </w:tc>
        <w:tc>
          <w:tcPr>
            <w:tcW w:w="4081" w:type="pct"/>
            <w:vAlign w:val="center"/>
          </w:tcPr>
          <w:p w14:paraId="5279E0CA"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Katastrofa budowlana – zwiększenie limitu odpowiedzialności do 10 000 000,00 zł</w:t>
            </w:r>
          </w:p>
          <w:p w14:paraId="28B189DD" w14:textId="24F546F0" w:rsidR="00EC48D4" w:rsidRPr="00C4122D" w:rsidRDefault="00EC48D4">
            <w:pPr>
              <w:jc w:val="both"/>
              <w:rPr>
                <w:rFonts w:ascii="Segoe UI" w:hAnsi="Segoe UI" w:cs="Segoe UI"/>
                <w:sz w:val="14"/>
                <w:szCs w:val="14"/>
              </w:rPr>
            </w:pPr>
            <w:r w:rsidRPr="00C4122D">
              <w:rPr>
                <w:rFonts w:ascii="Segoe UI" w:hAnsi="Segoe UI" w:cs="Segoe UI"/>
                <w:sz w:val="14"/>
                <w:szCs w:val="14"/>
              </w:rPr>
              <w:t>Mienie podczas rozbudowy, przebudowy – zwiększenie limitu dla przedmiotu prac remontowo</w:t>
            </w:r>
            <w:r w:rsidR="0007403C">
              <w:rPr>
                <w:rFonts w:ascii="Segoe UI" w:hAnsi="Segoe UI" w:cs="Segoe UI"/>
                <w:sz w:val="14"/>
                <w:szCs w:val="14"/>
              </w:rPr>
              <w:t>-</w:t>
            </w:r>
            <w:r w:rsidRPr="00C4122D">
              <w:rPr>
                <w:rFonts w:ascii="Segoe UI" w:hAnsi="Segoe UI" w:cs="Segoe UI"/>
                <w:sz w:val="14"/>
                <w:szCs w:val="14"/>
              </w:rPr>
              <w:t xml:space="preserve">budowlanych </w:t>
            </w:r>
            <w:r w:rsidR="00C4122D">
              <w:rPr>
                <w:rFonts w:ascii="Segoe UI" w:hAnsi="Segoe UI" w:cs="Segoe UI"/>
                <w:sz w:val="14"/>
                <w:szCs w:val="14"/>
              </w:rPr>
              <w:br/>
            </w:r>
            <w:r w:rsidRPr="00C4122D">
              <w:rPr>
                <w:rFonts w:ascii="Segoe UI" w:hAnsi="Segoe UI" w:cs="Segoe UI"/>
                <w:sz w:val="14"/>
                <w:szCs w:val="14"/>
              </w:rPr>
              <w:t>do 2 000 000,00 zł na jedno i wszystkie zdarzenia</w:t>
            </w:r>
          </w:p>
        </w:tc>
        <w:tc>
          <w:tcPr>
            <w:tcW w:w="675" w:type="pct"/>
            <w:vAlign w:val="center"/>
          </w:tcPr>
          <w:p w14:paraId="3E02AD04" w14:textId="62632451" w:rsidR="00EC48D4" w:rsidRPr="00C4122D" w:rsidRDefault="00B71EFA" w:rsidP="00EC48D4">
            <w:pPr>
              <w:jc w:val="center"/>
              <w:rPr>
                <w:rFonts w:ascii="Segoe UI" w:hAnsi="Segoe UI" w:cs="Segoe UI"/>
                <w:sz w:val="14"/>
                <w:szCs w:val="14"/>
              </w:rPr>
            </w:pPr>
            <w:r w:rsidRPr="00C4122D">
              <w:rPr>
                <w:rFonts w:ascii="Segoe UI" w:hAnsi="Segoe UI" w:cs="Segoe UI"/>
                <w:sz w:val="14"/>
                <w:szCs w:val="14"/>
              </w:rPr>
              <w:t>5</w:t>
            </w:r>
          </w:p>
        </w:tc>
      </w:tr>
      <w:tr w:rsidR="00EC48D4" w:rsidRPr="00B171D3" w14:paraId="50409866" w14:textId="77777777" w:rsidTr="00C4122D">
        <w:trPr>
          <w:cantSplit/>
          <w:trHeight w:hRule="exact" w:val="558"/>
          <w:jc w:val="center"/>
        </w:trPr>
        <w:tc>
          <w:tcPr>
            <w:tcW w:w="244" w:type="pct"/>
            <w:vAlign w:val="center"/>
          </w:tcPr>
          <w:p w14:paraId="55B820E8"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A2</w:t>
            </w:r>
          </w:p>
        </w:tc>
        <w:tc>
          <w:tcPr>
            <w:tcW w:w="4081" w:type="pct"/>
            <w:vAlign w:val="center"/>
          </w:tcPr>
          <w:p w14:paraId="13D3435E" w14:textId="46252EF2" w:rsidR="00EC48D4" w:rsidRPr="00C4122D" w:rsidRDefault="00EC48D4">
            <w:pPr>
              <w:jc w:val="both"/>
              <w:rPr>
                <w:rFonts w:ascii="Segoe UI" w:hAnsi="Segoe UI" w:cs="Segoe UI"/>
                <w:sz w:val="14"/>
                <w:szCs w:val="14"/>
              </w:rPr>
            </w:pPr>
            <w:r w:rsidRPr="00C4122D">
              <w:rPr>
                <w:rFonts w:ascii="Segoe UI" w:hAnsi="Segoe UI" w:cs="Segoe UI"/>
                <w:sz w:val="14"/>
                <w:szCs w:val="14"/>
              </w:rPr>
              <w:t xml:space="preserve">Zalania w wyniku złego stanu technicznego dachu – zwiększenie limitu odpowiedzialności do 2 000 000,00 zł </w:t>
            </w:r>
            <w:r w:rsidR="00C4122D">
              <w:rPr>
                <w:rFonts w:ascii="Segoe UI" w:hAnsi="Segoe UI" w:cs="Segoe UI"/>
                <w:sz w:val="14"/>
                <w:szCs w:val="14"/>
              </w:rPr>
              <w:br/>
            </w:r>
            <w:r w:rsidRPr="00C4122D">
              <w:rPr>
                <w:rFonts w:ascii="Segoe UI" w:hAnsi="Segoe UI" w:cs="Segoe UI"/>
                <w:sz w:val="14"/>
                <w:szCs w:val="14"/>
              </w:rPr>
              <w:t>na jedno i wszystkie zdarzenia</w:t>
            </w:r>
          </w:p>
        </w:tc>
        <w:tc>
          <w:tcPr>
            <w:tcW w:w="675" w:type="pct"/>
            <w:vAlign w:val="center"/>
          </w:tcPr>
          <w:p w14:paraId="2ACC33E2" w14:textId="795A4A62" w:rsidR="00EC48D4" w:rsidRPr="00C4122D" w:rsidRDefault="00B71EFA" w:rsidP="00EC48D4">
            <w:pPr>
              <w:jc w:val="center"/>
              <w:rPr>
                <w:rFonts w:ascii="Segoe UI" w:hAnsi="Segoe UI" w:cs="Segoe UI"/>
                <w:sz w:val="14"/>
                <w:szCs w:val="14"/>
              </w:rPr>
            </w:pPr>
            <w:r w:rsidRPr="00C4122D">
              <w:rPr>
                <w:rFonts w:ascii="Segoe UI" w:hAnsi="Segoe UI" w:cs="Segoe UI"/>
                <w:sz w:val="14"/>
                <w:szCs w:val="14"/>
              </w:rPr>
              <w:t>5</w:t>
            </w:r>
          </w:p>
        </w:tc>
      </w:tr>
      <w:tr w:rsidR="00EC48D4" w:rsidRPr="00B171D3" w14:paraId="63AAF1D6" w14:textId="77777777" w:rsidTr="00C4122D">
        <w:trPr>
          <w:cantSplit/>
          <w:trHeight w:hRule="exact" w:val="1138"/>
          <w:jc w:val="center"/>
        </w:trPr>
        <w:tc>
          <w:tcPr>
            <w:tcW w:w="244" w:type="pct"/>
            <w:vAlign w:val="center"/>
          </w:tcPr>
          <w:p w14:paraId="51A180E7"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A3</w:t>
            </w:r>
          </w:p>
        </w:tc>
        <w:tc>
          <w:tcPr>
            <w:tcW w:w="4081" w:type="pct"/>
            <w:vAlign w:val="center"/>
          </w:tcPr>
          <w:p w14:paraId="3BDB094A" w14:textId="7F29C962" w:rsidR="00EC48D4" w:rsidRPr="00C4122D" w:rsidRDefault="00EC48D4">
            <w:pPr>
              <w:jc w:val="both"/>
              <w:rPr>
                <w:rFonts w:ascii="Segoe UI" w:hAnsi="Segoe UI" w:cs="Segoe UI"/>
                <w:sz w:val="14"/>
                <w:szCs w:val="14"/>
              </w:rPr>
            </w:pPr>
            <w:r w:rsidRPr="00C4122D">
              <w:rPr>
                <w:rFonts w:ascii="Segoe UI" w:hAnsi="Segoe UI" w:cs="Segoe UI"/>
                <w:sz w:val="14"/>
                <w:szCs w:val="14"/>
              </w:rPr>
              <w:t xml:space="preserve">Dla budynków, budowli, maszyn i urządzeń, aparatów technicznych oraz wyposażenia (pozycje mienia ubezpieczone w wartościach księgowych brutto), ustala się, że odszkodowanie wypłacone będzie do wysokości kosztów odbudowy zniszczonego lub uszkodzonego mienia albo zakupu środka trwałego o takich samych parametrach nie więcej jednak niż do 120% wartości księgowej brutto danego środka trwałego </w:t>
            </w:r>
            <w:r w:rsidR="00C4122D">
              <w:rPr>
                <w:rFonts w:ascii="Segoe UI" w:hAnsi="Segoe UI" w:cs="Segoe UI"/>
                <w:sz w:val="14"/>
                <w:szCs w:val="14"/>
              </w:rPr>
              <w:t>–</w:t>
            </w:r>
            <w:r w:rsidRPr="00C4122D">
              <w:rPr>
                <w:rFonts w:ascii="Segoe UI" w:hAnsi="Segoe UI" w:cs="Segoe UI"/>
                <w:sz w:val="14"/>
                <w:szCs w:val="14"/>
              </w:rPr>
              <w:t xml:space="preserve"> tym samym wartość księgowa brutto dla tych przedmiotów zostanie powiększona o 20%</w:t>
            </w:r>
          </w:p>
        </w:tc>
        <w:tc>
          <w:tcPr>
            <w:tcW w:w="675" w:type="pct"/>
            <w:vAlign w:val="center"/>
          </w:tcPr>
          <w:p w14:paraId="5D0040E2" w14:textId="38414BFF" w:rsidR="00EC48D4" w:rsidRPr="00C4122D" w:rsidRDefault="00B71EFA" w:rsidP="00EC48D4">
            <w:pPr>
              <w:jc w:val="center"/>
              <w:rPr>
                <w:rFonts w:ascii="Segoe UI" w:hAnsi="Segoe UI" w:cs="Segoe UI"/>
                <w:sz w:val="14"/>
                <w:szCs w:val="14"/>
              </w:rPr>
            </w:pPr>
            <w:r w:rsidRPr="00C4122D">
              <w:rPr>
                <w:rFonts w:ascii="Segoe UI" w:hAnsi="Segoe UI" w:cs="Segoe UI"/>
                <w:sz w:val="14"/>
                <w:szCs w:val="14"/>
              </w:rPr>
              <w:t>5</w:t>
            </w:r>
          </w:p>
        </w:tc>
      </w:tr>
      <w:tr w:rsidR="00EC48D4" w:rsidRPr="00B171D3" w14:paraId="6ED23E9C" w14:textId="77777777" w:rsidTr="00C4122D">
        <w:trPr>
          <w:cantSplit/>
          <w:trHeight w:hRule="exact" w:val="715"/>
          <w:jc w:val="center"/>
        </w:trPr>
        <w:tc>
          <w:tcPr>
            <w:tcW w:w="244" w:type="pct"/>
            <w:vAlign w:val="center"/>
          </w:tcPr>
          <w:p w14:paraId="6BAFEB89"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A4</w:t>
            </w:r>
          </w:p>
        </w:tc>
        <w:tc>
          <w:tcPr>
            <w:tcW w:w="4081" w:type="pct"/>
            <w:vAlign w:val="center"/>
          </w:tcPr>
          <w:p w14:paraId="56EBCB06" w14:textId="0AECD9CB" w:rsidR="00EC48D4" w:rsidRPr="00C4122D" w:rsidRDefault="00EC48D4">
            <w:pPr>
              <w:jc w:val="both"/>
              <w:rPr>
                <w:rFonts w:ascii="Segoe UI" w:hAnsi="Segoe UI" w:cs="Segoe UI"/>
                <w:sz w:val="14"/>
                <w:szCs w:val="14"/>
              </w:rPr>
            </w:pPr>
            <w:r w:rsidRPr="00C4122D">
              <w:rPr>
                <w:rFonts w:ascii="Segoe UI" w:hAnsi="Segoe UI" w:cs="Segoe UI"/>
                <w:sz w:val="14"/>
                <w:szCs w:val="14"/>
              </w:rPr>
              <w:t xml:space="preserve">Awaria maszyn i urządzeń </w:t>
            </w:r>
            <w:r w:rsidR="00C4122D">
              <w:rPr>
                <w:rFonts w:ascii="Segoe UI" w:hAnsi="Segoe UI" w:cs="Segoe UI"/>
                <w:sz w:val="14"/>
                <w:szCs w:val="14"/>
              </w:rPr>
              <w:t>–</w:t>
            </w:r>
            <w:r w:rsidRPr="00C4122D">
              <w:rPr>
                <w:rFonts w:ascii="Segoe UI" w:hAnsi="Segoe UI" w:cs="Segoe UI"/>
                <w:sz w:val="14"/>
                <w:szCs w:val="14"/>
              </w:rPr>
              <w:t xml:space="preserve"> włączenie do ochrony ubezpieczeniowej awarii maszyn i urządzeń łącznie z kosztami poszukiwania awarii w celu zapobieżenia szkodzie – zwiększenie limitu do 200 000,00 zł na jedno i wszystkie zdarzenia </w:t>
            </w:r>
          </w:p>
        </w:tc>
        <w:tc>
          <w:tcPr>
            <w:tcW w:w="675" w:type="pct"/>
            <w:vAlign w:val="center"/>
          </w:tcPr>
          <w:p w14:paraId="2ED88085" w14:textId="63280A17" w:rsidR="00EC48D4" w:rsidRPr="00C4122D" w:rsidRDefault="00B71EFA" w:rsidP="00EC48D4">
            <w:pPr>
              <w:jc w:val="center"/>
              <w:rPr>
                <w:rFonts w:ascii="Segoe UI" w:hAnsi="Segoe UI" w:cs="Segoe UI"/>
                <w:sz w:val="14"/>
                <w:szCs w:val="14"/>
              </w:rPr>
            </w:pPr>
            <w:r w:rsidRPr="00C4122D">
              <w:rPr>
                <w:rFonts w:ascii="Segoe UI" w:hAnsi="Segoe UI" w:cs="Segoe UI"/>
                <w:sz w:val="14"/>
                <w:szCs w:val="14"/>
              </w:rPr>
              <w:t>5</w:t>
            </w:r>
          </w:p>
        </w:tc>
      </w:tr>
      <w:tr w:rsidR="00EC48D4" w:rsidRPr="00B171D3" w14:paraId="234964D0" w14:textId="77777777" w:rsidTr="00C4122D">
        <w:trPr>
          <w:cantSplit/>
          <w:trHeight w:hRule="exact" w:val="554"/>
          <w:jc w:val="center"/>
        </w:trPr>
        <w:tc>
          <w:tcPr>
            <w:tcW w:w="244" w:type="pct"/>
            <w:vAlign w:val="center"/>
          </w:tcPr>
          <w:p w14:paraId="3A60B266"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A5</w:t>
            </w:r>
          </w:p>
        </w:tc>
        <w:tc>
          <w:tcPr>
            <w:tcW w:w="4081" w:type="pct"/>
            <w:vAlign w:val="center"/>
          </w:tcPr>
          <w:p w14:paraId="2AA8B585"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 xml:space="preserve">Koszty usunięcia awarii – włączenie do ochrony ubezpieczeniowej kosztów usunięcia awarii urządzeń będących przyczyną powstania szkody – limit 100 000,00 zł na jedno i wszystkie zdarzenia </w:t>
            </w:r>
          </w:p>
        </w:tc>
        <w:tc>
          <w:tcPr>
            <w:tcW w:w="675" w:type="pct"/>
            <w:vAlign w:val="center"/>
          </w:tcPr>
          <w:p w14:paraId="25486737" w14:textId="3C029B5C" w:rsidR="00EC48D4" w:rsidRPr="00C4122D" w:rsidRDefault="00B71EFA" w:rsidP="00EC48D4">
            <w:pPr>
              <w:jc w:val="center"/>
              <w:rPr>
                <w:rFonts w:ascii="Segoe UI" w:hAnsi="Segoe UI" w:cs="Segoe UI"/>
                <w:sz w:val="14"/>
                <w:szCs w:val="14"/>
              </w:rPr>
            </w:pPr>
            <w:r w:rsidRPr="00C4122D">
              <w:rPr>
                <w:rFonts w:ascii="Segoe UI" w:hAnsi="Segoe UI" w:cs="Segoe UI"/>
                <w:sz w:val="14"/>
                <w:szCs w:val="14"/>
              </w:rPr>
              <w:t>5</w:t>
            </w:r>
          </w:p>
        </w:tc>
      </w:tr>
      <w:tr w:rsidR="00EC48D4" w:rsidRPr="00B171D3" w14:paraId="21C77D5E" w14:textId="77777777" w:rsidTr="00C4122D">
        <w:trPr>
          <w:cantSplit/>
          <w:trHeight w:val="217"/>
          <w:jc w:val="center"/>
        </w:trPr>
        <w:tc>
          <w:tcPr>
            <w:tcW w:w="244" w:type="pct"/>
            <w:vAlign w:val="center"/>
          </w:tcPr>
          <w:p w14:paraId="6D2E8E0D"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A6</w:t>
            </w:r>
          </w:p>
        </w:tc>
        <w:tc>
          <w:tcPr>
            <w:tcW w:w="4081" w:type="pct"/>
            <w:vAlign w:val="center"/>
          </w:tcPr>
          <w:p w14:paraId="2E0C8A20" w14:textId="77777777" w:rsidR="00EC48D4" w:rsidRPr="00C4122D" w:rsidRDefault="00EC48D4">
            <w:pPr>
              <w:jc w:val="both"/>
              <w:rPr>
                <w:rFonts w:ascii="Segoe UI" w:hAnsi="Segoe UI" w:cs="Segoe UI"/>
                <w:sz w:val="14"/>
                <w:szCs w:val="14"/>
              </w:rPr>
            </w:pPr>
            <w:r w:rsidRPr="00C4122D">
              <w:rPr>
                <w:rFonts w:ascii="Segoe UI" w:hAnsi="Segoe UI" w:cs="Segoe UI"/>
                <w:sz w:val="14"/>
                <w:szCs w:val="14"/>
              </w:rPr>
              <w:t>Zniesienie stosowania redukcyjnej wypłaty odszkodowania (zasady proporcji opisanej w punkcie A. 4.1.11.)</w:t>
            </w:r>
          </w:p>
        </w:tc>
        <w:tc>
          <w:tcPr>
            <w:tcW w:w="675" w:type="pct"/>
            <w:vAlign w:val="center"/>
          </w:tcPr>
          <w:p w14:paraId="321BBBC7" w14:textId="19175301" w:rsidR="00EC48D4" w:rsidRPr="00C4122D" w:rsidRDefault="00B71EFA" w:rsidP="00EC48D4">
            <w:pPr>
              <w:jc w:val="center"/>
              <w:rPr>
                <w:rFonts w:ascii="Segoe UI" w:hAnsi="Segoe UI" w:cs="Segoe UI"/>
                <w:sz w:val="14"/>
                <w:szCs w:val="14"/>
              </w:rPr>
            </w:pPr>
            <w:r w:rsidRPr="00C4122D">
              <w:rPr>
                <w:rFonts w:ascii="Segoe UI" w:hAnsi="Segoe UI" w:cs="Segoe UI"/>
                <w:sz w:val="14"/>
                <w:szCs w:val="14"/>
              </w:rPr>
              <w:t>5</w:t>
            </w:r>
          </w:p>
        </w:tc>
      </w:tr>
    </w:tbl>
    <w:p w14:paraId="6BD28909" w14:textId="77777777" w:rsidR="00EC48D4" w:rsidRPr="00B171D3" w:rsidRDefault="00EC48D4" w:rsidP="00ED7203">
      <w:pPr>
        <w:suppressAutoHyphens w:val="0"/>
        <w:ind w:left="714" w:hanging="357"/>
        <w:jc w:val="both"/>
        <w:rPr>
          <w:rFonts w:ascii="Segoe UI" w:eastAsiaTheme="minorHAnsi" w:hAnsi="Segoe UI" w:cs="Segoe UI"/>
          <w:lang w:eastAsia="en-US"/>
        </w:rPr>
      </w:pPr>
    </w:p>
    <w:p w14:paraId="491A5DA3" w14:textId="3B22064C" w:rsidR="00A776FF" w:rsidRPr="00B171D3" w:rsidRDefault="00C4122D" w:rsidP="00106560">
      <w:pPr>
        <w:suppressAutoHyphens w:val="0"/>
        <w:spacing w:after="120"/>
        <w:ind w:left="357" w:hanging="357"/>
        <w:jc w:val="both"/>
        <w:rPr>
          <w:rFonts w:ascii="Segoe UI" w:eastAsiaTheme="minorHAnsi" w:hAnsi="Segoe UI" w:cs="Segoe UI"/>
          <w:bCs/>
          <w:lang w:eastAsia="en-US"/>
        </w:rPr>
      </w:pPr>
      <w:r w:rsidRPr="00C4122D">
        <w:rPr>
          <w:rFonts w:ascii="Segoe UI" w:eastAsiaTheme="minorHAnsi" w:hAnsi="Segoe UI" w:cs="Segoe UI"/>
          <w:lang w:eastAsia="en-US"/>
        </w:rPr>
        <w:t>2.</w:t>
      </w:r>
      <w:r w:rsidR="00106560">
        <w:rPr>
          <w:rFonts w:ascii="Segoe UI" w:eastAsiaTheme="minorHAnsi" w:hAnsi="Segoe UI" w:cs="Segoe UI"/>
          <w:lang w:eastAsia="en-US"/>
        </w:rPr>
        <w:t>2</w:t>
      </w:r>
      <w:r w:rsidRPr="00C4122D">
        <w:rPr>
          <w:rFonts w:ascii="Segoe UI" w:eastAsiaTheme="minorHAnsi" w:hAnsi="Segoe UI" w:cs="Segoe UI"/>
          <w:lang w:eastAsia="en-US"/>
        </w:rPr>
        <w:t>)</w:t>
      </w:r>
      <w:r>
        <w:rPr>
          <w:rFonts w:ascii="Segoe UI" w:eastAsiaTheme="minorHAnsi" w:hAnsi="Segoe UI" w:cs="Segoe UI"/>
          <w:b/>
          <w:lang w:eastAsia="en-US"/>
        </w:rPr>
        <w:t xml:space="preserve"> </w:t>
      </w:r>
      <w:r w:rsidR="008401AC" w:rsidRPr="00B171D3">
        <w:rPr>
          <w:rFonts w:ascii="Segoe UI" w:eastAsiaTheme="minorHAnsi" w:hAnsi="Segoe UI" w:cs="Segoe UI"/>
          <w:bCs/>
          <w:lang w:eastAsia="en-US"/>
        </w:rPr>
        <w:t>dla ubezpieczenia sprzętu elektronicznego od wszystkich ryzyk</w:t>
      </w:r>
    </w:p>
    <w:tbl>
      <w:tblPr>
        <w:tblW w:w="477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6945"/>
        <w:gridCol w:w="1276"/>
      </w:tblGrid>
      <w:tr w:rsidR="00905B50" w:rsidRPr="00C4122D" w14:paraId="42E43F6B" w14:textId="77777777" w:rsidTr="00C4122D">
        <w:tc>
          <w:tcPr>
            <w:tcW w:w="246" w:type="pct"/>
            <w:shd w:val="clear" w:color="auto" w:fill="002060"/>
            <w:vAlign w:val="center"/>
          </w:tcPr>
          <w:p w14:paraId="4542904D" w14:textId="77777777" w:rsidR="00905B50" w:rsidRPr="00C4122D" w:rsidRDefault="00905B50" w:rsidP="00C4122D">
            <w:pPr>
              <w:jc w:val="center"/>
              <w:rPr>
                <w:rFonts w:ascii="Segoe UI" w:hAnsi="Segoe UI" w:cs="Segoe UI"/>
                <w:b/>
                <w:color w:val="FFFFFF" w:themeColor="background1"/>
                <w:sz w:val="14"/>
                <w:szCs w:val="14"/>
              </w:rPr>
            </w:pPr>
            <w:r w:rsidRPr="00C4122D">
              <w:rPr>
                <w:rFonts w:ascii="Segoe UI" w:hAnsi="Segoe UI" w:cs="Segoe UI"/>
                <w:b/>
                <w:color w:val="FFFFFF" w:themeColor="background1"/>
                <w:sz w:val="14"/>
                <w:szCs w:val="14"/>
              </w:rPr>
              <w:t>Lp.</w:t>
            </w:r>
          </w:p>
        </w:tc>
        <w:tc>
          <w:tcPr>
            <w:tcW w:w="4016" w:type="pct"/>
            <w:shd w:val="clear" w:color="auto" w:fill="002060"/>
            <w:vAlign w:val="center"/>
          </w:tcPr>
          <w:p w14:paraId="06C20FA7" w14:textId="77777777" w:rsidR="00C4122D" w:rsidRDefault="00C4122D" w:rsidP="00C4122D">
            <w:pPr>
              <w:jc w:val="center"/>
              <w:rPr>
                <w:rFonts w:ascii="Segoe UI" w:hAnsi="Segoe UI" w:cs="Segoe UI"/>
                <w:b/>
                <w:strike/>
                <w:color w:val="FFFFFF" w:themeColor="background1"/>
                <w:sz w:val="14"/>
                <w:szCs w:val="14"/>
              </w:rPr>
            </w:pPr>
          </w:p>
          <w:p w14:paraId="449AA0AB" w14:textId="19BEE8DC" w:rsidR="00905B50" w:rsidRDefault="00C4122D" w:rsidP="00C4122D">
            <w:pPr>
              <w:jc w:val="center"/>
              <w:rPr>
                <w:rFonts w:ascii="Segoe UI" w:hAnsi="Segoe UI" w:cs="Segoe UI"/>
                <w:b/>
                <w:color w:val="FFFFFF" w:themeColor="background1"/>
                <w:sz w:val="14"/>
                <w:szCs w:val="14"/>
              </w:rPr>
            </w:pPr>
            <w:r w:rsidRPr="00106560">
              <w:rPr>
                <w:rFonts w:ascii="Segoe UI" w:hAnsi="Segoe UI" w:cs="Segoe UI"/>
                <w:b/>
                <w:color w:val="FFFFFF" w:themeColor="background1"/>
                <w:sz w:val="14"/>
                <w:szCs w:val="14"/>
              </w:rPr>
              <w:t>Klauzul</w:t>
            </w:r>
            <w:r w:rsidR="00106560">
              <w:rPr>
                <w:rFonts w:ascii="Segoe UI" w:hAnsi="Segoe UI" w:cs="Segoe UI"/>
                <w:b/>
                <w:color w:val="FFFFFF" w:themeColor="background1"/>
                <w:sz w:val="14"/>
                <w:szCs w:val="14"/>
              </w:rPr>
              <w:t>e</w:t>
            </w:r>
            <w:r w:rsidRPr="00106560">
              <w:rPr>
                <w:rFonts w:ascii="Segoe UI" w:hAnsi="Segoe UI" w:cs="Segoe UI"/>
                <w:b/>
                <w:color w:val="FFFFFF" w:themeColor="background1"/>
                <w:sz w:val="14"/>
                <w:szCs w:val="14"/>
              </w:rPr>
              <w:t xml:space="preserve"> </w:t>
            </w:r>
            <w:r w:rsidR="00905B50" w:rsidRPr="00106560">
              <w:rPr>
                <w:rFonts w:ascii="Segoe UI" w:hAnsi="Segoe UI" w:cs="Segoe UI"/>
                <w:b/>
                <w:color w:val="FFFFFF" w:themeColor="background1"/>
                <w:sz w:val="14"/>
                <w:szCs w:val="14"/>
              </w:rPr>
              <w:t>f</w:t>
            </w:r>
            <w:r w:rsidRPr="00106560">
              <w:rPr>
                <w:rFonts w:ascii="Segoe UI" w:hAnsi="Segoe UI" w:cs="Segoe UI"/>
                <w:b/>
                <w:color w:val="FFFFFF" w:themeColor="background1"/>
                <w:sz w:val="14"/>
                <w:szCs w:val="14"/>
              </w:rPr>
              <w:t>akultatywn</w:t>
            </w:r>
            <w:r w:rsidR="00106560">
              <w:rPr>
                <w:rFonts w:ascii="Segoe UI" w:hAnsi="Segoe UI" w:cs="Segoe UI"/>
                <w:b/>
                <w:color w:val="FFFFFF" w:themeColor="background1"/>
                <w:sz w:val="14"/>
                <w:szCs w:val="14"/>
              </w:rPr>
              <w:t>e</w:t>
            </w:r>
          </w:p>
          <w:p w14:paraId="25A6A25B" w14:textId="2024F368" w:rsidR="00C4122D" w:rsidRPr="00C4122D" w:rsidRDefault="00C4122D" w:rsidP="00C4122D">
            <w:pPr>
              <w:jc w:val="center"/>
              <w:rPr>
                <w:rFonts w:ascii="Segoe UI" w:hAnsi="Segoe UI" w:cs="Segoe UI"/>
                <w:b/>
                <w:color w:val="FFFFFF" w:themeColor="background1"/>
                <w:sz w:val="14"/>
                <w:szCs w:val="14"/>
              </w:rPr>
            </w:pPr>
          </w:p>
        </w:tc>
        <w:tc>
          <w:tcPr>
            <w:tcW w:w="738" w:type="pct"/>
            <w:shd w:val="clear" w:color="auto" w:fill="002060"/>
            <w:vAlign w:val="center"/>
          </w:tcPr>
          <w:p w14:paraId="04AF425F" w14:textId="2FCB9921" w:rsidR="00905B50" w:rsidRPr="00C4122D" w:rsidRDefault="00C4122D" w:rsidP="00C4122D">
            <w:pPr>
              <w:jc w:val="center"/>
              <w:rPr>
                <w:rFonts w:ascii="Segoe UI" w:hAnsi="Segoe UI" w:cs="Segoe UI"/>
                <w:b/>
                <w:color w:val="FFFFFF" w:themeColor="background1"/>
                <w:sz w:val="14"/>
                <w:szCs w:val="14"/>
              </w:rPr>
            </w:pPr>
            <w:r>
              <w:rPr>
                <w:rFonts w:ascii="Segoe UI" w:hAnsi="Segoe UI" w:cs="Segoe UI"/>
                <w:b/>
                <w:color w:val="FFFFFF" w:themeColor="background1"/>
                <w:sz w:val="14"/>
                <w:szCs w:val="14"/>
              </w:rPr>
              <w:t xml:space="preserve">Liczba </w:t>
            </w:r>
            <w:r w:rsidR="00905B50" w:rsidRPr="00C4122D">
              <w:rPr>
                <w:rFonts w:ascii="Segoe UI" w:hAnsi="Segoe UI" w:cs="Segoe UI"/>
                <w:b/>
                <w:color w:val="FFFFFF" w:themeColor="background1"/>
                <w:sz w:val="14"/>
                <w:szCs w:val="14"/>
              </w:rPr>
              <w:t>pkt</w:t>
            </w:r>
          </w:p>
        </w:tc>
      </w:tr>
      <w:tr w:rsidR="00905B50" w:rsidRPr="00C4122D" w14:paraId="4A5C336B" w14:textId="77777777" w:rsidTr="00C4122D">
        <w:trPr>
          <w:cantSplit/>
          <w:trHeight w:hRule="exact" w:val="387"/>
        </w:trPr>
        <w:tc>
          <w:tcPr>
            <w:tcW w:w="246" w:type="pct"/>
            <w:vAlign w:val="center"/>
          </w:tcPr>
          <w:p w14:paraId="4961C689" w14:textId="77777777" w:rsidR="00905B50" w:rsidRPr="00C4122D" w:rsidRDefault="00905B50">
            <w:pPr>
              <w:jc w:val="both"/>
              <w:rPr>
                <w:rFonts w:ascii="Segoe UI" w:hAnsi="Segoe UI" w:cs="Segoe UI"/>
                <w:sz w:val="14"/>
                <w:szCs w:val="14"/>
              </w:rPr>
            </w:pPr>
            <w:r w:rsidRPr="00C4122D">
              <w:rPr>
                <w:rFonts w:ascii="Segoe UI" w:hAnsi="Segoe UI" w:cs="Segoe UI"/>
                <w:sz w:val="14"/>
                <w:szCs w:val="14"/>
              </w:rPr>
              <w:t>B1</w:t>
            </w:r>
          </w:p>
        </w:tc>
        <w:tc>
          <w:tcPr>
            <w:tcW w:w="4016" w:type="pct"/>
          </w:tcPr>
          <w:p w14:paraId="470A475E" w14:textId="2106DECF" w:rsidR="00905B50" w:rsidRPr="00C4122D" w:rsidRDefault="00905B50">
            <w:pPr>
              <w:jc w:val="both"/>
              <w:rPr>
                <w:rFonts w:ascii="Segoe UI" w:hAnsi="Segoe UI" w:cs="Segoe UI"/>
                <w:sz w:val="14"/>
                <w:szCs w:val="14"/>
              </w:rPr>
            </w:pPr>
            <w:r w:rsidRPr="00C4122D">
              <w:rPr>
                <w:rFonts w:ascii="Segoe UI" w:hAnsi="Segoe UI" w:cs="Segoe UI"/>
                <w:sz w:val="14"/>
                <w:szCs w:val="14"/>
              </w:rPr>
              <w:t xml:space="preserve">Zamieszki i niepokoje społeczne, rozruchy, strajki, lokauty, protesty – zwiększenie limitu odpowiedzialności  </w:t>
            </w:r>
            <w:r w:rsidR="00C4122D">
              <w:rPr>
                <w:rFonts w:ascii="Segoe UI" w:hAnsi="Segoe UI" w:cs="Segoe UI"/>
                <w:sz w:val="14"/>
                <w:szCs w:val="14"/>
              </w:rPr>
              <w:br/>
            </w:r>
            <w:r w:rsidRPr="00C4122D">
              <w:rPr>
                <w:rFonts w:ascii="Segoe UI" w:hAnsi="Segoe UI" w:cs="Segoe UI"/>
                <w:sz w:val="14"/>
                <w:szCs w:val="14"/>
              </w:rPr>
              <w:t xml:space="preserve">do 300 000,00 zł na jedno i wszystkie zdarzenia </w:t>
            </w:r>
          </w:p>
        </w:tc>
        <w:tc>
          <w:tcPr>
            <w:tcW w:w="738" w:type="pct"/>
            <w:vAlign w:val="center"/>
          </w:tcPr>
          <w:p w14:paraId="7060B391" w14:textId="77777777" w:rsidR="00905B50" w:rsidRPr="00C4122D" w:rsidRDefault="00905B50" w:rsidP="00905B50">
            <w:pPr>
              <w:jc w:val="center"/>
              <w:rPr>
                <w:rFonts w:ascii="Segoe UI" w:hAnsi="Segoe UI" w:cs="Segoe UI"/>
                <w:sz w:val="14"/>
                <w:szCs w:val="14"/>
              </w:rPr>
            </w:pPr>
            <w:r w:rsidRPr="00C4122D">
              <w:rPr>
                <w:rFonts w:ascii="Segoe UI" w:hAnsi="Segoe UI" w:cs="Segoe UI"/>
                <w:sz w:val="14"/>
                <w:szCs w:val="14"/>
              </w:rPr>
              <w:t>2</w:t>
            </w:r>
          </w:p>
        </w:tc>
      </w:tr>
      <w:tr w:rsidR="00905B50" w:rsidRPr="00C4122D" w14:paraId="468C93D2" w14:textId="77777777" w:rsidTr="00C4122D">
        <w:trPr>
          <w:cantSplit/>
          <w:trHeight w:hRule="exact" w:val="279"/>
        </w:trPr>
        <w:tc>
          <w:tcPr>
            <w:tcW w:w="246" w:type="pct"/>
            <w:vAlign w:val="center"/>
          </w:tcPr>
          <w:p w14:paraId="6CC2B7DB" w14:textId="7323A5EE" w:rsidR="00905B50" w:rsidRPr="00C4122D" w:rsidRDefault="00905B50">
            <w:pPr>
              <w:jc w:val="both"/>
              <w:rPr>
                <w:rFonts w:ascii="Segoe UI" w:hAnsi="Segoe UI" w:cs="Segoe UI"/>
                <w:sz w:val="14"/>
                <w:szCs w:val="14"/>
              </w:rPr>
            </w:pPr>
            <w:r w:rsidRPr="00C4122D">
              <w:rPr>
                <w:rFonts w:ascii="Segoe UI" w:hAnsi="Segoe UI" w:cs="Segoe UI"/>
                <w:sz w:val="14"/>
                <w:szCs w:val="14"/>
              </w:rPr>
              <w:t>B2</w:t>
            </w:r>
          </w:p>
        </w:tc>
        <w:tc>
          <w:tcPr>
            <w:tcW w:w="4016" w:type="pct"/>
          </w:tcPr>
          <w:p w14:paraId="051433D0" w14:textId="77777777" w:rsidR="00905B50" w:rsidRPr="00C4122D" w:rsidRDefault="00905B50">
            <w:pPr>
              <w:jc w:val="both"/>
              <w:rPr>
                <w:rFonts w:ascii="Segoe UI" w:hAnsi="Segoe UI" w:cs="Segoe UI"/>
                <w:sz w:val="14"/>
                <w:szCs w:val="14"/>
              </w:rPr>
            </w:pPr>
            <w:r w:rsidRPr="00C4122D">
              <w:rPr>
                <w:rFonts w:ascii="Segoe UI" w:hAnsi="Segoe UI" w:cs="Segoe UI"/>
                <w:sz w:val="14"/>
                <w:szCs w:val="14"/>
              </w:rPr>
              <w:t>Kradzież zwykła – zwiększenie limitu odpowiedzialności do 40 000,00 zł</w:t>
            </w:r>
          </w:p>
        </w:tc>
        <w:tc>
          <w:tcPr>
            <w:tcW w:w="738" w:type="pct"/>
            <w:vAlign w:val="center"/>
          </w:tcPr>
          <w:p w14:paraId="731471B9" w14:textId="77777777" w:rsidR="00905B50" w:rsidRPr="00C4122D" w:rsidRDefault="00905B50" w:rsidP="00905B50">
            <w:pPr>
              <w:jc w:val="center"/>
              <w:rPr>
                <w:rFonts w:ascii="Segoe UI" w:hAnsi="Segoe UI" w:cs="Segoe UI"/>
                <w:sz w:val="14"/>
                <w:szCs w:val="14"/>
              </w:rPr>
            </w:pPr>
            <w:r w:rsidRPr="00C4122D">
              <w:rPr>
                <w:rFonts w:ascii="Segoe UI" w:hAnsi="Segoe UI" w:cs="Segoe UI"/>
                <w:sz w:val="14"/>
                <w:szCs w:val="14"/>
              </w:rPr>
              <w:t>3</w:t>
            </w:r>
          </w:p>
        </w:tc>
      </w:tr>
      <w:tr w:rsidR="00905B50" w:rsidRPr="00C4122D" w14:paraId="31DCFD01" w14:textId="77777777" w:rsidTr="00C4122D">
        <w:trPr>
          <w:cantSplit/>
          <w:trHeight w:hRule="exact" w:val="424"/>
        </w:trPr>
        <w:tc>
          <w:tcPr>
            <w:tcW w:w="246" w:type="pct"/>
            <w:vAlign w:val="center"/>
          </w:tcPr>
          <w:p w14:paraId="4A9D2C64" w14:textId="07341924" w:rsidR="00905B50" w:rsidRPr="00C4122D" w:rsidRDefault="00905B50">
            <w:pPr>
              <w:jc w:val="both"/>
              <w:rPr>
                <w:rFonts w:ascii="Segoe UI" w:hAnsi="Segoe UI" w:cs="Segoe UI"/>
                <w:sz w:val="14"/>
                <w:szCs w:val="14"/>
              </w:rPr>
            </w:pPr>
            <w:r w:rsidRPr="00C4122D">
              <w:rPr>
                <w:rFonts w:ascii="Segoe UI" w:hAnsi="Segoe UI" w:cs="Segoe UI"/>
                <w:sz w:val="14"/>
                <w:szCs w:val="14"/>
              </w:rPr>
              <w:t>B3</w:t>
            </w:r>
          </w:p>
        </w:tc>
        <w:tc>
          <w:tcPr>
            <w:tcW w:w="4016" w:type="pct"/>
          </w:tcPr>
          <w:p w14:paraId="0ABCCBBA" w14:textId="77777777" w:rsidR="00905B50" w:rsidRPr="00C4122D" w:rsidRDefault="00905B50">
            <w:pPr>
              <w:jc w:val="both"/>
              <w:rPr>
                <w:rFonts w:ascii="Segoe UI" w:hAnsi="Segoe UI" w:cs="Segoe UI"/>
                <w:sz w:val="14"/>
                <w:szCs w:val="14"/>
              </w:rPr>
            </w:pPr>
            <w:r w:rsidRPr="00C4122D">
              <w:rPr>
                <w:rFonts w:ascii="Segoe UI" w:hAnsi="Segoe UI" w:cs="Segoe UI"/>
                <w:sz w:val="14"/>
                <w:szCs w:val="14"/>
              </w:rPr>
              <w:t>Wirusy oraz hakerzy – włączenie odpowiedzialności za szkody powstałe wskutek działania wirusów oraz hakerów w limicie 100 000,00 zł</w:t>
            </w:r>
          </w:p>
        </w:tc>
        <w:tc>
          <w:tcPr>
            <w:tcW w:w="738" w:type="pct"/>
            <w:vAlign w:val="center"/>
          </w:tcPr>
          <w:p w14:paraId="07E0586B" w14:textId="77777777" w:rsidR="00905B50" w:rsidRPr="00C4122D" w:rsidRDefault="00905B50" w:rsidP="00905B50">
            <w:pPr>
              <w:jc w:val="center"/>
              <w:rPr>
                <w:rFonts w:ascii="Segoe UI" w:hAnsi="Segoe UI" w:cs="Segoe UI"/>
                <w:sz w:val="14"/>
                <w:szCs w:val="14"/>
              </w:rPr>
            </w:pPr>
            <w:r w:rsidRPr="00C4122D">
              <w:rPr>
                <w:rFonts w:ascii="Segoe UI" w:hAnsi="Segoe UI" w:cs="Segoe UI"/>
                <w:sz w:val="14"/>
                <w:szCs w:val="14"/>
              </w:rPr>
              <w:t>3</w:t>
            </w:r>
          </w:p>
        </w:tc>
      </w:tr>
      <w:tr w:rsidR="00905B50" w:rsidRPr="00C4122D" w14:paraId="62D5C804" w14:textId="77777777" w:rsidTr="00C4122D">
        <w:trPr>
          <w:cantSplit/>
          <w:trHeight w:hRule="exact" w:val="431"/>
        </w:trPr>
        <w:tc>
          <w:tcPr>
            <w:tcW w:w="246" w:type="pct"/>
            <w:vAlign w:val="center"/>
          </w:tcPr>
          <w:p w14:paraId="385CCACA" w14:textId="67310048" w:rsidR="00905B50" w:rsidRPr="00C4122D" w:rsidRDefault="00905B50">
            <w:pPr>
              <w:jc w:val="both"/>
              <w:rPr>
                <w:rFonts w:ascii="Segoe UI" w:hAnsi="Segoe UI" w:cs="Segoe UI"/>
                <w:sz w:val="14"/>
                <w:szCs w:val="14"/>
              </w:rPr>
            </w:pPr>
            <w:r w:rsidRPr="00C4122D">
              <w:rPr>
                <w:rFonts w:ascii="Segoe UI" w:hAnsi="Segoe UI" w:cs="Segoe UI"/>
                <w:sz w:val="14"/>
                <w:szCs w:val="14"/>
              </w:rPr>
              <w:t>B4</w:t>
            </w:r>
          </w:p>
        </w:tc>
        <w:tc>
          <w:tcPr>
            <w:tcW w:w="4016" w:type="pct"/>
          </w:tcPr>
          <w:p w14:paraId="5ADC68F2" w14:textId="77777777" w:rsidR="00905B50" w:rsidRPr="00C4122D" w:rsidRDefault="00905B50">
            <w:pPr>
              <w:jc w:val="both"/>
              <w:rPr>
                <w:rFonts w:ascii="Segoe UI" w:hAnsi="Segoe UI" w:cs="Segoe UI"/>
                <w:sz w:val="14"/>
                <w:szCs w:val="14"/>
              </w:rPr>
            </w:pPr>
            <w:r w:rsidRPr="00C4122D">
              <w:rPr>
                <w:rFonts w:ascii="Segoe UI" w:hAnsi="Segoe UI" w:cs="Segoe UI"/>
                <w:sz w:val="14"/>
                <w:szCs w:val="14"/>
              </w:rPr>
              <w:t>Zwiększone koszty działalności – zwiększenie limitu odpowiedzialności do 500 000,00 zł dla kosztów proporcjonalnych oraz 500 000,00 zł dla kosztów nieproporcjonalnych</w:t>
            </w:r>
          </w:p>
        </w:tc>
        <w:tc>
          <w:tcPr>
            <w:tcW w:w="738" w:type="pct"/>
            <w:vAlign w:val="center"/>
          </w:tcPr>
          <w:p w14:paraId="54B2E348" w14:textId="6D24A538" w:rsidR="00905B50" w:rsidRPr="00C4122D" w:rsidRDefault="00905B50" w:rsidP="00905B50">
            <w:pPr>
              <w:jc w:val="center"/>
              <w:rPr>
                <w:rFonts w:ascii="Segoe UI" w:hAnsi="Segoe UI" w:cs="Segoe UI"/>
                <w:sz w:val="14"/>
                <w:szCs w:val="14"/>
              </w:rPr>
            </w:pPr>
            <w:r w:rsidRPr="00C4122D">
              <w:rPr>
                <w:rFonts w:ascii="Segoe UI" w:hAnsi="Segoe UI" w:cs="Segoe UI"/>
                <w:sz w:val="14"/>
                <w:szCs w:val="14"/>
              </w:rPr>
              <w:t>2</w:t>
            </w:r>
          </w:p>
        </w:tc>
      </w:tr>
    </w:tbl>
    <w:p w14:paraId="23F12A12" w14:textId="77777777" w:rsidR="008401AC" w:rsidRPr="00B171D3" w:rsidRDefault="008401AC" w:rsidP="003B4460">
      <w:pPr>
        <w:suppressAutoHyphens w:val="0"/>
        <w:ind w:left="357" w:hanging="357"/>
        <w:jc w:val="both"/>
        <w:rPr>
          <w:rFonts w:ascii="Segoe UI" w:eastAsiaTheme="minorHAnsi" w:hAnsi="Segoe UI" w:cs="Segoe UI"/>
          <w:bCs/>
          <w:lang w:eastAsia="en-US"/>
        </w:rPr>
      </w:pPr>
    </w:p>
    <w:p w14:paraId="4A966D2F" w14:textId="79401108" w:rsidR="00006039" w:rsidRPr="00C4122D" w:rsidRDefault="00C4122D" w:rsidP="00C4122D">
      <w:pPr>
        <w:suppressAutoHyphens w:val="0"/>
        <w:jc w:val="both"/>
        <w:rPr>
          <w:rFonts w:ascii="Segoe UI" w:eastAsiaTheme="minorHAnsi" w:hAnsi="Segoe UI" w:cs="Segoe UI"/>
          <w:b/>
          <w:lang w:eastAsia="en-US"/>
        </w:rPr>
      </w:pPr>
      <w:r>
        <w:rPr>
          <w:rFonts w:ascii="Segoe UI" w:eastAsiaTheme="minorHAnsi" w:hAnsi="Segoe UI" w:cs="Segoe UI"/>
          <w:b/>
          <w:bCs/>
          <w:lang w:eastAsia="en-US"/>
        </w:rPr>
        <w:t>d</w:t>
      </w:r>
      <w:r w:rsidRPr="00C4122D">
        <w:rPr>
          <w:rFonts w:ascii="Segoe UI" w:eastAsiaTheme="minorHAnsi" w:hAnsi="Segoe UI" w:cs="Segoe UI"/>
          <w:b/>
          <w:bCs/>
          <w:lang w:eastAsia="en-US"/>
        </w:rPr>
        <w:t xml:space="preserve">otyczy </w:t>
      </w:r>
      <w:r w:rsidRPr="00C4122D">
        <w:rPr>
          <w:rFonts w:ascii="Segoe UI" w:eastAsiaTheme="minorHAnsi" w:hAnsi="Segoe UI" w:cs="Segoe UI"/>
          <w:b/>
          <w:lang w:eastAsia="en-US"/>
        </w:rPr>
        <w:t>Części II</w:t>
      </w:r>
    </w:p>
    <w:p w14:paraId="3BF69FE1" w14:textId="77777777" w:rsidR="00C4122D" w:rsidRPr="00B171D3" w:rsidRDefault="00C4122D" w:rsidP="00C4122D">
      <w:pPr>
        <w:suppressAutoHyphens w:val="0"/>
        <w:jc w:val="both"/>
        <w:rPr>
          <w:rFonts w:ascii="Segoe UI" w:eastAsiaTheme="minorHAnsi" w:hAnsi="Segoe UI" w:cs="Segoe UI"/>
          <w:b/>
          <w:lang w:eastAsia="en-US"/>
        </w:rPr>
      </w:pPr>
    </w:p>
    <w:p w14:paraId="061301A4" w14:textId="5A7D1E17" w:rsidR="00732B29" w:rsidRPr="00792C1B" w:rsidRDefault="00732B29" w:rsidP="00C4122D">
      <w:pPr>
        <w:suppressAutoHyphens w:val="0"/>
        <w:ind w:left="284" w:hanging="284"/>
        <w:jc w:val="both"/>
        <w:rPr>
          <w:rFonts w:ascii="Segoe UI" w:eastAsiaTheme="minorHAnsi" w:hAnsi="Segoe UI" w:cs="Segoe UI"/>
          <w:b/>
          <w:lang w:eastAsia="en-US"/>
        </w:rPr>
      </w:pPr>
      <w:r w:rsidRPr="00B171D3">
        <w:rPr>
          <w:rFonts w:ascii="Segoe UI" w:eastAsiaTheme="minorHAnsi" w:hAnsi="Segoe UI" w:cs="Segoe UI"/>
          <w:b/>
          <w:lang w:eastAsia="en-US"/>
        </w:rPr>
        <w:t>1)</w:t>
      </w:r>
      <w:r w:rsidRPr="00B171D3">
        <w:rPr>
          <w:rFonts w:ascii="Segoe UI" w:eastAsiaTheme="minorHAnsi" w:hAnsi="Segoe UI" w:cs="Segoe UI"/>
          <w:b/>
          <w:lang w:eastAsia="en-US"/>
        </w:rPr>
        <w:tab/>
      </w:r>
      <w:r w:rsidRPr="00792C1B">
        <w:rPr>
          <w:rFonts w:ascii="Segoe UI" w:eastAsiaTheme="minorHAnsi" w:hAnsi="Segoe UI" w:cs="Segoe UI"/>
          <w:b/>
          <w:lang w:eastAsia="en-US"/>
        </w:rPr>
        <w:t xml:space="preserve">Cena (C) – </w:t>
      </w:r>
      <w:r w:rsidR="00BC54D6" w:rsidRPr="00792C1B">
        <w:rPr>
          <w:rFonts w:ascii="Segoe UI" w:eastAsiaTheme="minorHAnsi" w:hAnsi="Segoe UI" w:cs="Segoe UI"/>
          <w:b/>
          <w:lang w:eastAsia="en-US"/>
        </w:rPr>
        <w:t>7</w:t>
      </w:r>
      <w:r w:rsidRPr="00792C1B">
        <w:rPr>
          <w:rFonts w:ascii="Segoe UI" w:eastAsiaTheme="minorHAnsi" w:hAnsi="Segoe UI" w:cs="Segoe UI"/>
          <w:b/>
          <w:lang w:eastAsia="en-US"/>
        </w:rPr>
        <w:t>0%</w:t>
      </w:r>
    </w:p>
    <w:p w14:paraId="2232B331" w14:textId="4468BFFF" w:rsidR="00732B29" w:rsidRPr="00792C1B" w:rsidRDefault="00732B29" w:rsidP="00C4122D">
      <w:pPr>
        <w:suppressAutoHyphens w:val="0"/>
        <w:ind w:left="284" w:hanging="284"/>
        <w:jc w:val="both"/>
        <w:rPr>
          <w:rFonts w:ascii="Segoe UI" w:eastAsiaTheme="minorHAnsi" w:hAnsi="Segoe UI" w:cs="Segoe UI"/>
          <w:b/>
          <w:lang w:eastAsia="en-US"/>
        </w:rPr>
      </w:pPr>
      <w:r w:rsidRPr="00792C1B">
        <w:rPr>
          <w:rFonts w:ascii="Segoe UI" w:eastAsiaTheme="minorHAnsi" w:hAnsi="Segoe UI" w:cs="Segoe UI"/>
          <w:b/>
          <w:lang w:eastAsia="en-US"/>
        </w:rPr>
        <w:t>2)</w:t>
      </w:r>
      <w:r w:rsidRPr="00792C1B">
        <w:rPr>
          <w:rFonts w:ascii="Segoe UI" w:eastAsiaTheme="minorHAnsi" w:hAnsi="Segoe UI" w:cs="Segoe UI"/>
          <w:b/>
          <w:lang w:eastAsia="en-US"/>
        </w:rPr>
        <w:tab/>
        <w:t>Klauzule fakultatywne (K)</w:t>
      </w:r>
      <w:r w:rsidR="00C4122D">
        <w:rPr>
          <w:rFonts w:ascii="Segoe UI" w:eastAsiaTheme="minorHAnsi" w:hAnsi="Segoe UI" w:cs="Segoe UI"/>
          <w:b/>
          <w:lang w:eastAsia="en-US"/>
        </w:rPr>
        <w:t xml:space="preserve"> –</w:t>
      </w:r>
      <w:r w:rsidRPr="00792C1B">
        <w:rPr>
          <w:rFonts w:ascii="Segoe UI" w:eastAsiaTheme="minorHAnsi" w:hAnsi="Segoe UI" w:cs="Segoe UI"/>
          <w:b/>
          <w:lang w:eastAsia="en-US"/>
        </w:rPr>
        <w:t xml:space="preserve"> </w:t>
      </w:r>
      <w:r w:rsidR="009666B1" w:rsidRPr="00792C1B">
        <w:rPr>
          <w:rFonts w:ascii="Segoe UI" w:eastAsiaTheme="minorHAnsi" w:hAnsi="Segoe UI" w:cs="Segoe UI"/>
          <w:b/>
          <w:lang w:eastAsia="en-US"/>
        </w:rPr>
        <w:t>3</w:t>
      </w:r>
      <w:r w:rsidRPr="00792C1B">
        <w:rPr>
          <w:rFonts w:ascii="Segoe UI" w:eastAsiaTheme="minorHAnsi" w:hAnsi="Segoe UI" w:cs="Segoe UI"/>
          <w:b/>
          <w:lang w:eastAsia="en-US"/>
        </w:rPr>
        <w:t>0%</w:t>
      </w:r>
    </w:p>
    <w:p w14:paraId="72B360A0" w14:textId="77777777" w:rsidR="00C4122D" w:rsidRDefault="00C4122D" w:rsidP="00C4122D">
      <w:pPr>
        <w:suppressAutoHyphens w:val="0"/>
        <w:jc w:val="both"/>
        <w:rPr>
          <w:rFonts w:ascii="Segoe UI" w:eastAsiaTheme="minorHAnsi" w:hAnsi="Segoe UI" w:cs="Segoe UI"/>
          <w:lang w:eastAsia="en-US"/>
        </w:rPr>
      </w:pPr>
    </w:p>
    <w:p w14:paraId="42B73FC8" w14:textId="34D88D59" w:rsidR="00732B29" w:rsidRPr="00B171D3" w:rsidRDefault="00732B29" w:rsidP="00C4122D">
      <w:pPr>
        <w:suppressAutoHyphens w:val="0"/>
        <w:jc w:val="both"/>
        <w:rPr>
          <w:rFonts w:ascii="Segoe UI" w:eastAsiaTheme="minorHAnsi" w:hAnsi="Segoe UI" w:cs="Segoe UI"/>
          <w:lang w:eastAsia="en-US"/>
        </w:rPr>
      </w:pPr>
      <w:r w:rsidRPr="00B171D3">
        <w:rPr>
          <w:rFonts w:ascii="Segoe UI" w:eastAsiaTheme="minorHAnsi" w:hAnsi="Segoe UI" w:cs="Segoe UI"/>
          <w:b/>
          <w:lang w:eastAsia="en-US"/>
        </w:rPr>
        <w:t>Ocena ofert (O)</w:t>
      </w:r>
      <w:r w:rsidRPr="00B171D3">
        <w:rPr>
          <w:rFonts w:ascii="Segoe UI" w:eastAsiaTheme="minorHAnsi" w:hAnsi="Segoe UI" w:cs="Segoe UI"/>
          <w:lang w:eastAsia="en-US"/>
        </w:rPr>
        <w:t xml:space="preserve"> zostanie przeprowadzona w oparciu o przedstawione kryteria oraz ich wagę. </w:t>
      </w:r>
    </w:p>
    <w:p w14:paraId="0B16A8D6" w14:textId="77777777" w:rsidR="00732B29" w:rsidRPr="00B171D3" w:rsidRDefault="00732B29" w:rsidP="00C4122D">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Oferty oceniane będą punktowo w przyjętej skali 100 pkt.</w:t>
      </w:r>
      <w:r w:rsidRPr="00B171D3">
        <w:rPr>
          <w:rFonts w:ascii="Segoe UI" w:eastAsiaTheme="minorHAnsi" w:hAnsi="Segoe UI" w:cs="Segoe UI"/>
          <w:lang w:eastAsia="en-US"/>
        </w:rPr>
        <w:tab/>
        <w:t xml:space="preserve"> </w:t>
      </w:r>
    </w:p>
    <w:p w14:paraId="7F57D0A9" w14:textId="77777777" w:rsidR="00732B29" w:rsidRPr="00B171D3" w:rsidRDefault="00732B29" w:rsidP="00C4122D">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sidRPr="00B171D3">
        <w:rPr>
          <w:rFonts w:ascii="Segoe UI" w:eastAsiaTheme="minorHAnsi" w:hAnsi="Segoe UI" w:cs="Segoe UI"/>
          <w:b/>
          <w:lang w:eastAsia="en-US"/>
        </w:rPr>
        <w:t xml:space="preserve">O = C + K </w:t>
      </w:r>
    </w:p>
    <w:p w14:paraId="66ECE911" w14:textId="77777777" w:rsidR="00732B29" w:rsidRPr="00B171D3" w:rsidRDefault="00732B29" w:rsidP="00732B29">
      <w:pPr>
        <w:suppressAutoHyphens w:val="0"/>
        <w:ind w:left="714" w:hanging="357"/>
        <w:jc w:val="both"/>
        <w:rPr>
          <w:rFonts w:ascii="Segoe UI" w:eastAsiaTheme="minorHAnsi" w:hAnsi="Segoe UI" w:cs="Segoe UI"/>
          <w:lang w:eastAsia="en-US"/>
        </w:rPr>
      </w:pPr>
    </w:p>
    <w:p w14:paraId="29B60CD1" w14:textId="0929FF27" w:rsidR="00732B29" w:rsidRPr="00B171D3" w:rsidRDefault="00732B29" w:rsidP="00C4122D">
      <w:pPr>
        <w:suppressAutoHyphens w:val="0"/>
        <w:spacing w:after="60"/>
        <w:ind w:left="284" w:hanging="284"/>
        <w:jc w:val="both"/>
        <w:rPr>
          <w:rFonts w:ascii="Segoe UI" w:eastAsiaTheme="minorHAnsi" w:hAnsi="Segoe UI" w:cs="Segoe UI"/>
          <w:b/>
          <w:lang w:eastAsia="en-US"/>
        </w:rPr>
      </w:pPr>
      <w:r w:rsidRPr="00B171D3">
        <w:rPr>
          <w:rFonts w:ascii="Segoe UI" w:eastAsiaTheme="minorHAnsi" w:hAnsi="Segoe UI" w:cs="Segoe UI"/>
          <w:b/>
          <w:lang w:eastAsia="en-US"/>
        </w:rPr>
        <w:t>1)</w:t>
      </w:r>
      <w:r w:rsidRPr="00B171D3">
        <w:rPr>
          <w:rFonts w:ascii="Segoe UI" w:eastAsiaTheme="minorHAnsi" w:hAnsi="Segoe UI" w:cs="Segoe UI"/>
          <w:b/>
          <w:lang w:eastAsia="en-US"/>
        </w:rPr>
        <w:tab/>
        <w:t xml:space="preserve">Kryterium – cena (C): waga – </w:t>
      </w:r>
      <w:r w:rsidR="009666B1" w:rsidRPr="00B171D3">
        <w:rPr>
          <w:rFonts w:ascii="Segoe UI" w:eastAsiaTheme="minorHAnsi" w:hAnsi="Segoe UI" w:cs="Segoe UI"/>
          <w:b/>
          <w:lang w:eastAsia="en-US"/>
        </w:rPr>
        <w:t>7</w:t>
      </w:r>
      <w:r w:rsidRPr="00B171D3">
        <w:rPr>
          <w:rFonts w:ascii="Segoe UI" w:eastAsiaTheme="minorHAnsi" w:hAnsi="Segoe UI" w:cs="Segoe UI"/>
          <w:b/>
          <w:lang w:eastAsia="en-US"/>
        </w:rPr>
        <w:t>0%</w:t>
      </w:r>
    </w:p>
    <w:p w14:paraId="48166705" w14:textId="2B289D21" w:rsidR="00732B29" w:rsidRPr="00B171D3" w:rsidRDefault="00732B29" w:rsidP="00C4122D">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 xml:space="preserve">Maksymalna liczba punktów, jaką po uwzględnieniu wagi może osiągnąć oferta za kryterium „cena” wynosi </w:t>
      </w:r>
      <w:r w:rsidR="00BC54D6" w:rsidRPr="00B171D3">
        <w:rPr>
          <w:rFonts w:ascii="Segoe UI" w:eastAsiaTheme="minorHAnsi" w:hAnsi="Segoe UI" w:cs="Segoe UI"/>
          <w:b/>
          <w:lang w:eastAsia="en-US"/>
        </w:rPr>
        <w:t>7</w:t>
      </w:r>
      <w:r w:rsidRPr="00B171D3">
        <w:rPr>
          <w:rFonts w:ascii="Segoe UI" w:eastAsiaTheme="minorHAnsi" w:hAnsi="Segoe UI" w:cs="Segoe UI"/>
          <w:b/>
          <w:lang w:eastAsia="en-US"/>
        </w:rPr>
        <w:t>0 pkt.</w:t>
      </w:r>
    </w:p>
    <w:p w14:paraId="1E7B1465" w14:textId="77777777" w:rsidR="00732B29" w:rsidRPr="00B171D3" w:rsidRDefault="00732B29" w:rsidP="00732B29">
      <w:pPr>
        <w:suppressAutoHyphens w:val="0"/>
        <w:ind w:left="714" w:hanging="357"/>
        <w:jc w:val="both"/>
        <w:rPr>
          <w:rFonts w:ascii="Segoe UI" w:eastAsiaTheme="minorHAnsi" w:hAnsi="Segoe UI" w:cs="Segoe UI"/>
          <w:lang w:eastAsia="en-US"/>
        </w:rPr>
      </w:pPr>
    </w:p>
    <w:p w14:paraId="72CA178B" w14:textId="77777777" w:rsidR="00732B29" w:rsidRPr="00B171D3" w:rsidRDefault="00732B29" w:rsidP="00732B29">
      <w:pPr>
        <w:suppressAutoHyphens w:val="0"/>
        <w:ind w:left="714" w:hanging="357"/>
        <w:jc w:val="both"/>
        <w:rPr>
          <w:rFonts w:ascii="Segoe UI" w:eastAsiaTheme="minorHAnsi" w:hAnsi="Segoe UI" w:cs="Segoe UI"/>
          <w:lang w:eastAsia="en-US"/>
        </w:rPr>
      </w:pPr>
      <w:r w:rsidRPr="00B171D3">
        <w:rPr>
          <w:rFonts w:ascii="Segoe UI" w:eastAsiaTheme="minorHAnsi" w:hAnsi="Segoe UI" w:cs="Segoe UI"/>
          <w:lang w:eastAsia="en-US"/>
        </w:rPr>
        <w:tab/>
      </w:r>
      <w:r w:rsidRPr="00B171D3">
        <w:rPr>
          <w:rFonts w:ascii="Segoe UI" w:eastAsiaTheme="minorHAnsi" w:hAnsi="Segoe UI" w:cs="Segoe UI"/>
          <w:lang w:eastAsia="en-US"/>
        </w:rPr>
        <w:tab/>
      </w:r>
      <w:r w:rsidRPr="00B171D3">
        <w:rPr>
          <w:rFonts w:ascii="Segoe UI" w:eastAsiaTheme="minorHAnsi" w:hAnsi="Segoe UI" w:cs="Segoe UI"/>
          <w:lang w:eastAsia="en-US"/>
        </w:rPr>
        <w:tab/>
        <w:t>Cena najniższa</w:t>
      </w:r>
    </w:p>
    <w:p w14:paraId="4DF619D2" w14:textId="4B4196B0" w:rsidR="00732B29" w:rsidRPr="00B171D3" w:rsidRDefault="00732B29" w:rsidP="00732B29">
      <w:pPr>
        <w:suppressAutoHyphens w:val="0"/>
        <w:ind w:left="714" w:hanging="357"/>
        <w:jc w:val="both"/>
        <w:rPr>
          <w:rFonts w:ascii="Segoe UI" w:eastAsiaTheme="minorHAnsi" w:hAnsi="Segoe UI" w:cs="Segoe UI"/>
          <w:lang w:eastAsia="en-US"/>
        </w:rPr>
      </w:pPr>
      <w:r w:rsidRPr="00B171D3">
        <w:rPr>
          <w:rFonts w:ascii="Segoe UI" w:eastAsiaTheme="minorHAnsi" w:hAnsi="Segoe UI" w:cs="Segoe UI"/>
          <w:lang w:eastAsia="en-US"/>
        </w:rPr>
        <w:tab/>
      </w:r>
      <w:r w:rsidRPr="00B171D3">
        <w:rPr>
          <w:rFonts w:ascii="Segoe UI" w:eastAsiaTheme="minorHAnsi" w:hAnsi="Segoe UI" w:cs="Segoe UI"/>
          <w:lang w:eastAsia="en-US"/>
        </w:rPr>
        <w:tab/>
        <w:t xml:space="preserve">C =   ---------------------------  x </w:t>
      </w:r>
      <w:r w:rsidR="003E1743" w:rsidRPr="00B171D3">
        <w:rPr>
          <w:rFonts w:ascii="Segoe UI" w:eastAsiaTheme="minorHAnsi" w:hAnsi="Segoe UI" w:cs="Segoe UI"/>
          <w:lang w:eastAsia="en-US"/>
        </w:rPr>
        <w:t>7</w:t>
      </w:r>
      <w:r w:rsidRPr="00B171D3">
        <w:rPr>
          <w:rFonts w:ascii="Segoe UI" w:eastAsiaTheme="minorHAnsi" w:hAnsi="Segoe UI" w:cs="Segoe UI"/>
          <w:lang w:eastAsia="en-US"/>
        </w:rPr>
        <w:t xml:space="preserve">0% x 100 pkt  </w:t>
      </w:r>
    </w:p>
    <w:p w14:paraId="75495D89" w14:textId="77777777" w:rsidR="00732B29" w:rsidRPr="00B171D3" w:rsidRDefault="00732B29" w:rsidP="00732B29">
      <w:pPr>
        <w:suppressAutoHyphens w:val="0"/>
        <w:ind w:left="714" w:hanging="357"/>
        <w:jc w:val="both"/>
        <w:rPr>
          <w:rFonts w:ascii="Segoe UI" w:eastAsiaTheme="minorHAnsi" w:hAnsi="Segoe UI" w:cs="Segoe UI"/>
          <w:lang w:eastAsia="en-US"/>
        </w:rPr>
      </w:pPr>
      <w:r w:rsidRPr="00B171D3">
        <w:rPr>
          <w:rFonts w:ascii="Segoe UI" w:eastAsiaTheme="minorHAnsi" w:hAnsi="Segoe UI" w:cs="Segoe UI"/>
          <w:lang w:eastAsia="en-US"/>
        </w:rPr>
        <w:tab/>
      </w:r>
      <w:r w:rsidRPr="00B171D3">
        <w:rPr>
          <w:rFonts w:ascii="Segoe UI" w:eastAsiaTheme="minorHAnsi" w:hAnsi="Segoe UI" w:cs="Segoe UI"/>
          <w:lang w:eastAsia="en-US"/>
        </w:rPr>
        <w:tab/>
      </w:r>
      <w:r w:rsidRPr="00B171D3">
        <w:rPr>
          <w:rFonts w:ascii="Segoe UI" w:eastAsiaTheme="minorHAnsi" w:hAnsi="Segoe UI" w:cs="Segoe UI"/>
          <w:lang w:eastAsia="en-US"/>
        </w:rPr>
        <w:tab/>
        <w:t>Cena oferty badanej</w:t>
      </w:r>
    </w:p>
    <w:p w14:paraId="1A963F37" w14:textId="77777777" w:rsidR="00732B29" w:rsidRPr="00B171D3" w:rsidRDefault="00732B29" w:rsidP="00732B29">
      <w:pPr>
        <w:suppressAutoHyphens w:val="0"/>
        <w:ind w:left="714" w:hanging="357"/>
        <w:jc w:val="both"/>
        <w:rPr>
          <w:rFonts w:ascii="Segoe UI" w:eastAsiaTheme="minorHAnsi" w:hAnsi="Segoe UI" w:cs="Segoe UI"/>
          <w:lang w:eastAsia="en-US"/>
        </w:rPr>
      </w:pPr>
    </w:p>
    <w:p w14:paraId="1103F0EF" w14:textId="5BA9EC76" w:rsidR="00732B29" w:rsidRPr="00B171D3" w:rsidRDefault="00732B29" w:rsidP="00C4122D">
      <w:pPr>
        <w:suppressAutoHyphens w:val="0"/>
        <w:spacing w:after="60"/>
        <w:ind w:left="284" w:hanging="284"/>
        <w:jc w:val="both"/>
        <w:rPr>
          <w:rFonts w:ascii="Segoe UI" w:eastAsiaTheme="minorHAnsi" w:hAnsi="Segoe UI" w:cs="Segoe UI"/>
          <w:b/>
          <w:lang w:eastAsia="en-US"/>
        </w:rPr>
      </w:pPr>
      <w:r w:rsidRPr="00B171D3">
        <w:rPr>
          <w:rFonts w:ascii="Segoe UI" w:eastAsiaTheme="minorHAnsi" w:hAnsi="Segoe UI" w:cs="Segoe UI"/>
          <w:b/>
          <w:lang w:eastAsia="en-US"/>
        </w:rPr>
        <w:t>2)</w:t>
      </w:r>
      <w:r w:rsidRPr="00B171D3">
        <w:rPr>
          <w:rFonts w:ascii="Segoe UI" w:eastAsiaTheme="minorHAnsi" w:hAnsi="Segoe UI" w:cs="Segoe UI"/>
          <w:b/>
          <w:lang w:eastAsia="en-US"/>
        </w:rPr>
        <w:tab/>
        <w:t>Kryterium</w:t>
      </w:r>
      <w:r w:rsidR="00750E45">
        <w:rPr>
          <w:rFonts w:ascii="Segoe UI" w:eastAsiaTheme="minorHAnsi" w:hAnsi="Segoe UI" w:cs="Segoe UI"/>
          <w:b/>
          <w:lang w:eastAsia="en-US"/>
        </w:rPr>
        <w:t xml:space="preserve"> –</w:t>
      </w:r>
      <w:r w:rsidRPr="00B171D3">
        <w:rPr>
          <w:rFonts w:ascii="Segoe UI" w:eastAsiaTheme="minorHAnsi" w:hAnsi="Segoe UI" w:cs="Segoe UI"/>
          <w:b/>
          <w:lang w:eastAsia="en-US"/>
        </w:rPr>
        <w:t xml:space="preserve"> Klauzule fakultatywne (K): waga – </w:t>
      </w:r>
      <w:r w:rsidR="009666B1" w:rsidRPr="00B171D3">
        <w:rPr>
          <w:rFonts w:ascii="Segoe UI" w:eastAsiaTheme="minorHAnsi" w:hAnsi="Segoe UI" w:cs="Segoe UI"/>
          <w:b/>
          <w:lang w:eastAsia="en-US"/>
        </w:rPr>
        <w:t>3</w:t>
      </w:r>
      <w:r w:rsidRPr="00B171D3">
        <w:rPr>
          <w:rFonts w:ascii="Segoe UI" w:eastAsiaTheme="minorHAnsi" w:hAnsi="Segoe UI" w:cs="Segoe UI"/>
          <w:b/>
          <w:lang w:eastAsia="en-US"/>
        </w:rPr>
        <w:t>0%</w:t>
      </w:r>
    </w:p>
    <w:p w14:paraId="5F3EAD08" w14:textId="695477FA" w:rsidR="00732B29" w:rsidRPr="0007403C" w:rsidRDefault="00732B29" w:rsidP="00C4122D">
      <w:pPr>
        <w:suppressAutoHyphens w:val="0"/>
        <w:jc w:val="both"/>
        <w:rPr>
          <w:rFonts w:ascii="Segoe UI" w:eastAsiaTheme="minorHAnsi" w:hAnsi="Segoe UI" w:cs="Segoe UI"/>
          <w:lang w:eastAsia="en-US"/>
        </w:rPr>
      </w:pPr>
      <w:r w:rsidRPr="0007403C">
        <w:rPr>
          <w:rFonts w:ascii="Segoe UI" w:eastAsiaTheme="minorHAnsi" w:hAnsi="Segoe UI" w:cs="Segoe UI"/>
          <w:lang w:eastAsia="en-US"/>
        </w:rPr>
        <w:t xml:space="preserve">Maksymalna liczba punktów, jaką po uwzględnieniu wagi może osiągnąć oferta za </w:t>
      </w:r>
      <w:r w:rsidR="00750E45" w:rsidRPr="0007403C">
        <w:rPr>
          <w:rFonts w:ascii="Segoe UI" w:eastAsiaTheme="minorHAnsi" w:hAnsi="Segoe UI" w:cs="Segoe UI"/>
          <w:lang w:eastAsia="en-US"/>
        </w:rPr>
        <w:t>kryterium</w:t>
      </w:r>
      <w:r w:rsidRPr="0007403C">
        <w:rPr>
          <w:rFonts w:ascii="Segoe UI" w:eastAsiaTheme="minorHAnsi" w:hAnsi="Segoe UI" w:cs="Segoe UI"/>
          <w:lang w:eastAsia="en-US"/>
        </w:rPr>
        <w:t xml:space="preserve"> </w:t>
      </w:r>
      <w:r w:rsidR="00750E45" w:rsidRPr="0007403C">
        <w:rPr>
          <w:rFonts w:ascii="Segoe UI" w:eastAsiaTheme="minorHAnsi" w:hAnsi="Segoe UI" w:cs="Segoe UI"/>
          <w:lang w:eastAsia="en-US"/>
        </w:rPr>
        <w:t>„</w:t>
      </w:r>
      <w:r w:rsidRPr="0007403C">
        <w:rPr>
          <w:rFonts w:ascii="Segoe UI" w:eastAsiaTheme="minorHAnsi" w:hAnsi="Segoe UI" w:cs="Segoe UI"/>
          <w:lang w:eastAsia="en-US"/>
        </w:rPr>
        <w:t>klauzul</w:t>
      </w:r>
      <w:r w:rsidR="00750E45" w:rsidRPr="0007403C">
        <w:rPr>
          <w:rFonts w:ascii="Segoe UI" w:eastAsiaTheme="minorHAnsi" w:hAnsi="Segoe UI" w:cs="Segoe UI"/>
          <w:lang w:eastAsia="en-US"/>
        </w:rPr>
        <w:t>e fakultatywne</w:t>
      </w:r>
      <w:r w:rsidRPr="0007403C">
        <w:rPr>
          <w:rFonts w:ascii="Segoe UI" w:eastAsiaTheme="minorHAnsi" w:hAnsi="Segoe UI" w:cs="Segoe UI"/>
          <w:lang w:eastAsia="en-US"/>
        </w:rPr>
        <w:t xml:space="preserve">” wynosi </w:t>
      </w:r>
      <w:r w:rsidR="009666B1" w:rsidRPr="0007403C">
        <w:rPr>
          <w:rFonts w:ascii="Segoe UI" w:eastAsiaTheme="minorHAnsi" w:hAnsi="Segoe UI" w:cs="Segoe UI"/>
          <w:b/>
          <w:lang w:eastAsia="en-US"/>
        </w:rPr>
        <w:t>3</w:t>
      </w:r>
      <w:r w:rsidRPr="0007403C">
        <w:rPr>
          <w:rFonts w:ascii="Segoe UI" w:eastAsiaTheme="minorHAnsi" w:hAnsi="Segoe UI" w:cs="Segoe UI"/>
          <w:b/>
          <w:lang w:eastAsia="en-US"/>
        </w:rPr>
        <w:t>0 pkt</w:t>
      </w:r>
      <w:r w:rsidRPr="0007403C">
        <w:rPr>
          <w:rFonts w:ascii="Segoe UI" w:eastAsiaTheme="minorHAnsi" w:hAnsi="Segoe UI" w:cs="Segoe UI"/>
          <w:lang w:eastAsia="en-US"/>
        </w:rPr>
        <w:t>.</w:t>
      </w:r>
    </w:p>
    <w:p w14:paraId="4AA56952" w14:textId="77777777" w:rsidR="00EC0D38" w:rsidRPr="0007403C" w:rsidRDefault="00EC0D38" w:rsidP="00EC0D38">
      <w:pPr>
        <w:suppressAutoHyphens w:val="0"/>
        <w:spacing w:after="120"/>
        <w:jc w:val="both"/>
        <w:rPr>
          <w:rFonts w:ascii="Segoe UI" w:eastAsiaTheme="minorHAnsi" w:hAnsi="Segoe UI" w:cs="Segoe UI"/>
          <w:lang w:eastAsia="en-US"/>
        </w:rPr>
      </w:pPr>
      <w:r w:rsidRPr="0007403C">
        <w:rPr>
          <w:rFonts w:ascii="Segoe UI" w:eastAsiaTheme="minorHAnsi" w:hAnsi="Segoe UI" w:cs="Segoe UI"/>
          <w:lang w:eastAsia="en-US"/>
        </w:rPr>
        <w:t>Akceptacja klauzuli fakultatywnej oznacza przyznanie ofercie punktów równej liczbie przypisanej danej klauzuli.</w:t>
      </w:r>
    </w:p>
    <w:p w14:paraId="46C64734" w14:textId="77777777" w:rsidR="00EC0D38" w:rsidRPr="0007403C" w:rsidRDefault="00EC0D38" w:rsidP="00EC0D38">
      <w:pPr>
        <w:suppressAutoHyphens w:val="0"/>
        <w:jc w:val="both"/>
        <w:rPr>
          <w:rFonts w:ascii="Segoe UI" w:eastAsiaTheme="minorHAnsi" w:hAnsi="Segoe UI" w:cs="Segoe UI"/>
          <w:b/>
          <w:lang w:eastAsia="en-US"/>
        </w:rPr>
      </w:pPr>
      <w:r w:rsidRPr="0007403C">
        <w:rPr>
          <w:rFonts w:ascii="Segoe UI" w:eastAsiaTheme="minorHAnsi" w:hAnsi="Segoe UI" w:cs="Segoe UI"/>
          <w:b/>
          <w:lang w:eastAsia="en-US"/>
        </w:rPr>
        <w:t>Uwaga!</w:t>
      </w:r>
    </w:p>
    <w:p w14:paraId="3FA67C9E" w14:textId="77777777" w:rsidR="00EC0D38" w:rsidRPr="0007403C" w:rsidRDefault="00EC0D38" w:rsidP="00EC0D38">
      <w:pPr>
        <w:suppressAutoHyphens w:val="0"/>
        <w:jc w:val="both"/>
        <w:rPr>
          <w:rFonts w:ascii="Segoe UI" w:eastAsiaTheme="minorHAnsi" w:hAnsi="Segoe UI" w:cs="Segoe UI"/>
          <w:lang w:eastAsia="en-US"/>
        </w:rPr>
      </w:pPr>
      <w:r w:rsidRPr="0007403C">
        <w:rPr>
          <w:rFonts w:ascii="Segoe UI" w:eastAsiaTheme="minorHAnsi" w:hAnsi="Segoe UI" w:cs="Segoe UI"/>
          <w:lang w:eastAsia="en-US"/>
        </w:rPr>
        <w:t xml:space="preserve">Brak akceptacji (wpisanie: „nie”) danej klauzuli fakultatywnej przez Wykonawcę oznacza przyznanie </w:t>
      </w:r>
      <w:r w:rsidRPr="0007403C">
        <w:rPr>
          <w:rFonts w:ascii="Segoe UI" w:eastAsiaTheme="minorHAnsi" w:hAnsi="Segoe UI" w:cs="Segoe UI"/>
          <w:lang w:eastAsia="en-US"/>
        </w:rPr>
        <w:br/>
        <w:t>0 (zero) punktów w tej klauzuli fakultatywnej.</w:t>
      </w:r>
    </w:p>
    <w:p w14:paraId="55798118" w14:textId="27BE0616" w:rsidR="00750E45" w:rsidRPr="0007403C" w:rsidRDefault="00EC0D38" w:rsidP="00EC0D38">
      <w:pPr>
        <w:suppressAutoHyphens w:val="0"/>
        <w:spacing w:after="120"/>
        <w:jc w:val="both"/>
        <w:rPr>
          <w:rFonts w:ascii="Segoe UI" w:eastAsiaTheme="minorHAnsi" w:hAnsi="Segoe UI" w:cs="Segoe UI"/>
          <w:lang w:eastAsia="en-US"/>
        </w:rPr>
      </w:pPr>
      <w:r w:rsidRPr="0007403C">
        <w:rPr>
          <w:rFonts w:ascii="Segoe UI" w:eastAsiaTheme="minorHAnsi" w:hAnsi="Segoe UI" w:cs="Segoe UI"/>
          <w:lang w:eastAsia="en-US"/>
        </w:rPr>
        <w:t>W przypadku braku podania informacji na temat akceptacji (niewpisanie: „tak”/„nie”) danej klauzuli fakultatywnej przez Wykonawcę, Zamawiający przyzna 0 (zero) punktów w tej klauzuli fakultatywnej.</w:t>
      </w:r>
    </w:p>
    <w:p w14:paraId="6A1B2D2E" w14:textId="1A37D58A" w:rsidR="00054513" w:rsidRDefault="00054513" w:rsidP="00BB7EFD">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Wykaz klauzul fakultatywnych wraz z punktacją:</w:t>
      </w:r>
    </w:p>
    <w:p w14:paraId="6B07CE39" w14:textId="77777777" w:rsidR="00750E45" w:rsidRPr="00B171D3" w:rsidRDefault="00750E45" w:rsidP="00054513">
      <w:pPr>
        <w:suppressAutoHyphens w:val="0"/>
        <w:ind w:left="714" w:hanging="357"/>
        <w:jc w:val="both"/>
        <w:rPr>
          <w:rFonts w:ascii="Segoe UI" w:eastAsiaTheme="minorHAnsi" w:hAnsi="Segoe UI" w:cs="Segoe UI"/>
          <w:lang w:eastAsia="en-US"/>
        </w:rPr>
      </w:pPr>
    </w:p>
    <w:tbl>
      <w:tblPr>
        <w:tblW w:w="48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2"/>
        <w:gridCol w:w="6805"/>
        <w:gridCol w:w="1418"/>
      </w:tblGrid>
      <w:tr w:rsidR="00054513" w:rsidRPr="00750E45" w14:paraId="2594E3E2" w14:textId="77777777" w:rsidTr="00750E45">
        <w:trPr>
          <w:jc w:val="center"/>
        </w:trPr>
        <w:tc>
          <w:tcPr>
            <w:tcW w:w="320" w:type="pct"/>
            <w:shd w:val="clear" w:color="auto" w:fill="002060"/>
            <w:vAlign w:val="center"/>
          </w:tcPr>
          <w:p w14:paraId="100E4571" w14:textId="77777777" w:rsidR="00054513" w:rsidRPr="00750E45" w:rsidRDefault="00054513">
            <w:pPr>
              <w:jc w:val="center"/>
              <w:rPr>
                <w:rFonts w:ascii="Segoe UI" w:hAnsi="Segoe UI" w:cs="Segoe UI"/>
                <w:b/>
                <w:sz w:val="14"/>
                <w:szCs w:val="14"/>
              </w:rPr>
            </w:pPr>
            <w:r w:rsidRPr="00750E45">
              <w:rPr>
                <w:rFonts w:ascii="Segoe UI" w:hAnsi="Segoe UI" w:cs="Segoe UI"/>
                <w:b/>
                <w:sz w:val="14"/>
                <w:szCs w:val="14"/>
              </w:rPr>
              <w:t>Lp.</w:t>
            </w:r>
          </w:p>
        </w:tc>
        <w:tc>
          <w:tcPr>
            <w:tcW w:w="3873" w:type="pct"/>
            <w:shd w:val="clear" w:color="auto" w:fill="002060"/>
            <w:vAlign w:val="center"/>
          </w:tcPr>
          <w:p w14:paraId="033B713B" w14:textId="77777777" w:rsidR="00750E45" w:rsidRPr="00750E45" w:rsidRDefault="00750E45">
            <w:pPr>
              <w:jc w:val="center"/>
              <w:rPr>
                <w:rFonts w:ascii="Segoe UI" w:hAnsi="Segoe UI" w:cs="Segoe UI"/>
                <w:b/>
                <w:strike/>
                <w:sz w:val="14"/>
                <w:szCs w:val="14"/>
              </w:rPr>
            </w:pPr>
          </w:p>
          <w:p w14:paraId="5CEBE2C8" w14:textId="7D3215B7" w:rsidR="00054513" w:rsidRPr="00750E45" w:rsidRDefault="00750E45">
            <w:pPr>
              <w:jc w:val="center"/>
              <w:rPr>
                <w:rFonts w:ascii="Segoe UI" w:hAnsi="Segoe UI" w:cs="Segoe UI"/>
                <w:b/>
                <w:sz w:val="14"/>
                <w:szCs w:val="14"/>
              </w:rPr>
            </w:pPr>
            <w:r w:rsidRPr="00106560">
              <w:rPr>
                <w:rFonts w:ascii="Segoe UI" w:hAnsi="Segoe UI" w:cs="Segoe UI"/>
                <w:b/>
                <w:sz w:val="14"/>
                <w:szCs w:val="14"/>
              </w:rPr>
              <w:t>Klauzul</w:t>
            </w:r>
            <w:r w:rsidR="00106560">
              <w:rPr>
                <w:rFonts w:ascii="Segoe UI" w:hAnsi="Segoe UI" w:cs="Segoe UI"/>
                <w:b/>
                <w:sz w:val="14"/>
                <w:szCs w:val="14"/>
              </w:rPr>
              <w:t>e</w:t>
            </w:r>
            <w:r w:rsidRPr="00106560">
              <w:rPr>
                <w:rFonts w:ascii="Segoe UI" w:hAnsi="Segoe UI" w:cs="Segoe UI"/>
                <w:b/>
                <w:sz w:val="14"/>
                <w:szCs w:val="14"/>
              </w:rPr>
              <w:t xml:space="preserve"> fakultatywn</w:t>
            </w:r>
            <w:r w:rsidR="00106560">
              <w:rPr>
                <w:rFonts w:ascii="Segoe UI" w:hAnsi="Segoe UI" w:cs="Segoe UI"/>
                <w:b/>
                <w:sz w:val="14"/>
                <w:szCs w:val="14"/>
              </w:rPr>
              <w:t>e</w:t>
            </w:r>
          </w:p>
          <w:p w14:paraId="0E8AAE70" w14:textId="6DEDF564" w:rsidR="00750E45" w:rsidRPr="00750E45" w:rsidRDefault="00750E45">
            <w:pPr>
              <w:jc w:val="center"/>
              <w:rPr>
                <w:rFonts w:ascii="Segoe UI" w:hAnsi="Segoe UI" w:cs="Segoe UI"/>
                <w:b/>
                <w:sz w:val="14"/>
                <w:szCs w:val="14"/>
              </w:rPr>
            </w:pPr>
          </w:p>
        </w:tc>
        <w:tc>
          <w:tcPr>
            <w:tcW w:w="808" w:type="pct"/>
            <w:shd w:val="clear" w:color="auto" w:fill="002060"/>
            <w:vAlign w:val="center"/>
          </w:tcPr>
          <w:p w14:paraId="7952B382" w14:textId="77777777" w:rsidR="00054513" w:rsidRPr="00750E45" w:rsidRDefault="00054513">
            <w:pPr>
              <w:jc w:val="center"/>
              <w:rPr>
                <w:rFonts w:ascii="Segoe UI" w:hAnsi="Segoe UI" w:cs="Segoe UI"/>
                <w:b/>
                <w:sz w:val="14"/>
                <w:szCs w:val="14"/>
              </w:rPr>
            </w:pPr>
            <w:r w:rsidRPr="00750E45">
              <w:rPr>
                <w:rFonts w:ascii="Segoe UI" w:hAnsi="Segoe UI" w:cs="Segoe UI"/>
                <w:b/>
                <w:sz w:val="14"/>
                <w:szCs w:val="14"/>
              </w:rPr>
              <w:t>Liczba pkt</w:t>
            </w:r>
          </w:p>
        </w:tc>
      </w:tr>
      <w:tr w:rsidR="00054513" w:rsidRPr="00750E45" w14:paraId="06E8AC1C" w14:textId="77777777" w:rsidTr="00750E45">
        <w:trPr>
          <w:trHeight w:val="454"/>
          <w:jc w:val="center"/>
        </w:trPr>
        <w:tc>
          <w:tcPr>
            <w:tcW w:w="320" w:type="pct"/>
            <w:shd w:val="clear" w:color="auto" w:fill="auto"/>
            <w:vAlign w:val="center"/>
          </w:tcPr>
          <w:p w14:paraId="450FDCA8" w14:textId="77777777" w:rsidR="00750E45" w:rsidRDefault="00750E45">
            <w:pPr>
              <w:jc w:val="center"/>
              <w:rPr>
                <w:rFonts w:ascii="Segoe UI" w:hAnsi="Segoe UI" w:cs="Segoe UI"/>
                <w:bCs/>
                <w:sz w:val="14"/>
                <w:szCs w:val="14"/>
              </w:rPr>
            </w:pPr>
          </w:p>
          <w:p w14:paraId="5BF72A25" w14:textId="47633C5F" w:rsidR="00054513" w:rsidRPr="00750E45" w:rsidRDefault="00054513">
            <w:pPr>
              <w:jc w:val="center"/>
              <w:rPr>
                <w:rFonts w:ascii="Segoe UI" w:hAnsi="Segoe UI" w:cs="Segoe UI"/>
                <w:bCs/>
                <w:sz w:val="14"/>
                <w:szCs w:val="14"/>
              </w:rPr>
            </w:pPr>
            <w:r w:rsidRPr="00750E45">
              <w:rPr>
                <w:rFonts w:ascii="Segoe UI" w:hAnsi="Segoe UI" w:cs="Segoe UI"/>
                <w:bCs/>
                <w:sz w:val="14"/>
                <w:szCs w:val="14"/>
              </w:rPr>
              <w:t>1</w:t>
            </w:r>
          </w:p>
          <w:p w14:paraId="3418AD80" w14:textId="77777777" w:rsidR="00054513" w:rsidRPr="00750E45" w:rsidRDefault="00054513">
            <w:pPr>
              <w:jc w:val="center"/>
              <w:rPr>
                <w:rFonts w:ascii="Segoe UI" w:hAnsi="Segoe UI" w:cs="Segoe UI"/>
                <w:bCs/>
                <w:sz w:val="14"/>
                <w:szCs w:val="14"/>
              </w:rPr>
            </w:pPr>
          </w:p>
        </w:tc>
        <w:tc>
          <w:tcPr>
            <w:tcW w:w="3873" w:type="pct"/>
            <w:shd w:val="clear" w:color="auto" w:fill="auto"/>
            <w:vAlign w:val="center"/>
          </w:tcPr>
          <w:p w14:paraId="31C4DC18" w14:textId="77777777" w:rsidR="00054513" w:rsidRPr="00750E45" w:rsidRDefault="00054513" w:rsidP="00750E45">
            <w:pPr>
              <w:jc w:val="both"/>
              <w:rPr>
                <w:rFonts w:ascii="Segoe UI" w:hAnsi="Segoe UI" w:cs="Segoe UI"/>
                <w:bCs/>
                <w:sz w:val="14"/>
                <w:szCs w:val="14"/>
              </w:rPr>
            </w:pPr>
            <w:r w:rsidRPr="00750E45">
              <w:rPr>
                <w:rFonts w:ascii="Segoe UI" w:hAnsi="Segoe UI" w:cs="Segoe UI"/>
                <w:bCs/>
                <w:sz w:val="14"/>
                <w:szCs w:val="14"/>
              </w:rPr>
              <w:t>OC zarządcy drogi – zwiększenie limitu do pełnej sumy gwarancyjnej</w:t>
            </w:r>
          </w:p>
        </w:tc>
        <w:tc>
          <w:tcPr>
            <w:tcW w:w="808" w:type="pct"/>
            <w:shd w:val="clear" w:color="auto" w:fill="auto"/>
            <w:vAlign w:val="center"/>
          </w:tcPr>
          <w:p w14:paraId="683C6154" w14:textId="77777777" w:rsidR="00054513" w:rsidRPr="00750E45" w:rsidRDefault="00054513" w:rsidP="00A776FF">
            <w:pPr>
              <w:jc w:val="center"/>
              <w:rPr>
                <w:rFonts w:ascii="Segoe UI" w:hAnsi="Segoe UI" w:cs="Segoe UI"/>
                <w:bCs/>
                <w:sz w:val="14"/>
                <w:szCs w:val="14"/>
              </w:rPr>
            </w:pPr>
            <w:r w:rsidRPr="00750E45">
              <w:rPr>
                <w:rFonts w:ascii="Segoe UI" w:hAnsi="Segoe UI" w:cs="Segoe UI"/>
                <w:bCs/>
                <w:sz w:val="14"/>
                <w:szCs w:val="14"/>
              </w:rPr>
              <w:t>5</w:t>
            </w:r>
          </w:p>
        </w:tc>
      </w:tr>
      <w:tr w:rsidR="00054513" w:rsidRPr="00750E45" w14:paraId="459BE219" w14:textId="77777777" w:rsidTr="00750E45">
        <w:trPr>
          <w:jc w:val="center"/>
        </w:trPr>
        <w:tc>
          <w:tcPr>
            <w:tcW w:w="320" w:type="pct"/>
            <w:shd w:val="clear" w:color="auto" w:fill="auto"/>
            <w:vAlign w:val="center"/>
          </w:tcPr>
          <w:p w14:paraId="21020A95" w14:textId="77777777" w:rsidR="00054513" w:rsidRPr="00750E45" w:rsidRDefault="00054513">
            <w:pPr>
              <w:jc w:val="center"/>
              <w:rPr>
                <w:rFonts w:ascii="Segoe UI" w:hAnsi="Segoe UI" w:cs="Segoe UI"/>
                <w:bCs/>
                <w:sz w:val="14"/>
                <w:szCs w:val="14"/>
              </w:rPr>
            </w:pPr>
            <w:r w:rsidRPr="00750E45">
              <w:rPr>
                <w:rFonts w:ascii="Segoe UI" w:hAnsi="Segoe UI" w:cs="Segoe UI"/>
                <w:bCs/>
                <w:sz w:val="14"/>
                <w:szCs w:val="14"/>
              </w:rPr>
              <w:t>2</w:t>
            </w:r>
          </w:p>
        </w:tc>
        <w:tc>
          <w:tcPr>
            <w:tcW w:w="3873" w:type="pct"/>
            <w:shd w:val="clear" w:color="auto" w:fill="auto"/>
            <w:vAlign w:val="center"/>
          </w:tcPr>
          <w:p w14:paraId="665CC69A" w14:textId="74BC5DD2" w:rsidR="00054513" w:rsidRPr="00750E45" w:rsidRDefault="00054513" w:rsidP="00750E45">
            <w:pPr>
              <w:jc w:val="both"/>
              <w:rPr>
                <w:rFonts w:ascii="Segoe UI" w:hAnsi="Segoe UI" w:cs="Segoe UI"/>
                <w:bCs/>
                <w:sz w:val="14"/>
                <w:szCs w:val="14"/>
              </w:rPr>
            </w:pPr>
            <w:r w:rsidRPr="00750E45">
              <w:rPr>
                <w:rFonts w:ascii="Segoe UI" w:hAnsi="Segoe UI" w:cs="Segoe UI"/>
                <w:bCs/>
                <w:sz w:val="14"/>
                <w:szCs w:val="14"/>
              </w:rPr>
              <w:t>OC za szkody wyrządzone w związku z gromadzeniem i przetwarzaniem danych osobowych oraz naruszeniem obowiązujących prze</w:t>
            </w:r>
            <w:r w:rsidR="00750E45">
              <w:rPr>
                <w:rFonts w:ascii="Segoe UI" w:hAnsi="Segoe UI" w:cs="Segoe UI"/>
                <w:bCs/>
                <w:sz w:val="14"/>
                <w:szCs w:val="14"/>
              </w:rPr>
              <w:t xml:space="preserve">pisów o ochronie tych danych – </w:t>
            </w:r>
            <w:r w:rsidR="00106560">
              <w:rPr>
                <w:rFonts w:ascii="Segoe UI" w:hAnsi="Segoe UI" w:cs="Segoe UI"/>
                <w:bCs/>
                <w:sz w:val="14"/>
                <w:szCs w:val="14"/>
              </w:rPr>
              <w:t xml:space="preserve">zwiększenie limitu do </w:t>
            </w:r>
            <w:r w:rsidRPr="00750E45">
              <w:rPr>
                <w:rFonts w:ascii="Segoe UI" w:hAnsi="Segoe UI" w:cs="Segoe UI"/>
                <w:bCs/>
                <w:sz w:val="14"/>
                <w:szCs w:val="14"/>
              </w:rPr>
              <w:t>1 000 000,00 zł</w:t>
            </w:r>
          </w:p>
        </w:tc>
        <w:tc>
          <w:tcPr>
            <w:tcW w:w="808" w:type="pct"/>
            <w:shd w:val="clear" w:color="auto" w:fill="auto"/>
            <w:vAlign w:val="center"/>
          </w:tcPr>
          <w:p w14:paraId="103BDEEF" w14:textId="77777777" w:rsidR="00054513" w:rsidRPr="00750E45" w:rsidRDefault="00054513" w:rsidP="00A776FF">
            <w:pPr>
              <w:jc w:val="center"/>
              <w:rPr>
                <w:rFonts w:ascii="Segoe UI" w:hAnsi="Segoe UI" w:cs="Segoe UI"/>
                <w:bCs/>
                <w:sz w:val="14"/>
                <w:szCs w:val="14"/>
              </w:rPr>
            </w:pPr>
            <w:r w:rsidRPr="00750E45">
              <w:rPr>
                <w:rFonts w:ascii="Segoe UI" w:hAnsi="Segoe UI" w:cs="Segoe UI"/>
                <w:bCs/>
                <w:sz w:val="14"/>
                <w:szCs w:val="14"/>
              </w:rPr>
              <w:t>5</w:t>
            </w:r>
          </w:p>
        </w:tc>
      </w:tr>
      <w:tr w:rsidR="00054513" w:rsidRPr="00750E45" w14:paraId="05196ECD" w14:textId="77777777" w:rsidTr="00750E45">
        <w:trPr>
          <w:jc w:val="center"/>
        </w:trPr>
        <w:tc>
          <w:tcPr>
            <w:tcW w:w="320" w:type="pct"/>
            <w:shd w:val="clear" w:color="auto" w:fill="auto"/>
            <w:vAlign w:val="center"/>
          </w:tcPr>
          <w:p w14:paraId="6440497E" w14:textId="77777777" w:rsidR="00054513" w:rsidRPr="00750E45" w:rsidRDefault="00054513">
            <w:pPr>
              <w:jc w:val="center"/>
              <w:rPr>
                <w:rFonts w:ascii="Segoe UI" w:hAnsi="Segoe UI" w:cs="Segoe UI"/>
                <w:bCs/>
                <w:sz w:val="14"/>
                <w:szCs w:val="14"/>
              </w:rPr>
            </w:pPr>
            <w:r w:rsidRPr="00750E45">
              <w:rPr>
                <w:rFonts w:ascii="Segoe UI" w:hAnsi="Segoe UI" w:cs="Segoe UI"/>
                <w:bCs/>
                <w:sz w:val="14"/>
                <w:szCs w:val="14"/>
              </w:rPr>
              <w:t>3</w:t>
            </w:r>
          </w:p>
        </w:tc>
        <w:tc>
          <w:tcPr>
            <w:tcW w:w="3873" w:type="pct"/>
            <w:shd w:val="clear" w:color="auto" w:fill="auto"/>
            <w:vAlign w:val="center"/>
          </w:tcPr>
          <w:p w14:paraId="11504988" w14:textId="10CA3726" w:rsidR="00054513" w:rsidRPr="00750E45" w:rsidRDefault="00054513" w:rsidP="00750E45">
            <w:pPr>
              <w:jc w:val="both"/>
              <w:rPr>
                <w:rFonts w:ascii="Segoe UI" w:hAnsi="Segoe UI" w:cs="Segoe UI"/>
                <w:bCs/>
                <w:sz w:val="14"/>
                <w:szCs w:val="14"/>
              </w:rPr>
            </w:pPr>
            <w:r w:rsidRPr="00750E45">
              <w:rPr>
                <w:rFonts w:ascii="Segoe UI" w:hAnsi="Segoe UI" w:cs="Segoe UI"/>
                <w:bCs/>
                <w:sz w:val="14"/>
                <w:szCs w:val="14"/>
              </w:rPr>
              <w:t>Odtwo</w:t>
            </w:r>
            <w:r w:rsidR="00750E45">
              <w:rPr>
                <w:rFonts w:ascii="Segoe UI" w:hAnsi="Segoe UI" w:cs="Segoe UI"/>
                <w:bCs/>
                <w:sz w:val="14"/>
                <w:szCs w:val="14"/>
              </w:rPr>
              <w:t xml:space="preserve">rzenie sumy gwarancyjnej/limitu </w:t>
            </w:r>
            <w:r w:rsidRPr="00750E45">
              <w:rPr>
                <w:rFonts w:ascii="Segoe UI" w:hAnsi="Segoe UI" w:cs="Segoe UI"/>
                <w:bCs/>
                <w:sz w:val="14"/>
                <w:szCs w:val="14"/>
              </w:rPr>
              <w:t xml:space="preserve">odpowiedzialności ubezpieczenia na wniosek Ubezpieczonego </w:t>
            </w:r>
            <w:r w:rsidR="00750E45">
              <w:rPr>
                <w:rFonts w:ascii="Segoe UI" w:hAnsi="Segoe UI" w:cs="Segoe UI"/>
                <w:bCs/>
                <w:sz w:val="14"/>
                <w:szCs w:val="14"/>
              </w:rPr>
              <w:br/>
            </w:r>
            <w:r w:rsidRPr="00750E45">
              <w:rPr>
                <w:rFonts w:ascii="Segoe UI" w:hAnsi="Segoe UI" w:cs="Segoe UI"/>
                <w:bCs/>
                <w:sz w:val="14"/>
                <w:szCs w:val="14"/>
              </w:rPr>
              <w:t>w przypadku szkody do maksymalnej wysokości 100% limitów wyznaczonych w wymaganych warunkach ubezpieczenia</w:t>
            </w:r>
          </w:p>
        </w:tc>
        <w:tc>
          <w:tcPr>
            <w:tcW w:w="808" w:type="pct"/>
            <w:shd w:val="clear" w:color="auto" w:fill="auto"/>
            <w:vAlign w:val="center"/>
          </w:tcPr>
          <w:p w14:paraId="5021A951" w14:textId="77777777" w:rsidR="00054513" w:rsidRPr="00750E45" w:rsidRDefault="00054513" w:rsidP="00A776FF">
            <w:pPr>
              <w:jc w:val="center"/>
              <w:rPr>
                <w:rFonts w:ascii="Segoe UI" w:hAnsi="Segoe UI" w:cs="Segoe UI"/>
                <w:bCs/>
                <w:sz w:val="14"/>
                <w:szCs w:val="14"/>
              </w:rPr>
            </w:pPr>
            <w:r w:rsidRPr="00750E45">
              <w:rPr>
                <w:rFonts w:ascii="Segoe UI" w:hAnsi="Segoe UI" w:cs="Segoe UI"/>
                <w:bCs/>
                <w:sz w:val="14"/>
                <w:szCs w:val="14"/>
              </w:rPr>
              <w:t>5</w:t>
            </w:r>
          </w:p>
        </w:tc>
      </w:tr>
      <w:tr w:rsidR="00054513" w:rsidRPr="00750E45" w14:paraId="636BB066" w14:textId="77777777" w:rsidTr="00750E45">
        <w:trPr>
          <w:jc w:val="center"/>
        </w:trPr>
        <w:tc>
          <w:tcPr>
            <w:tcW w:w="320" w:type="pct"/>
            <w:shd w:val="clear" w:color="auto" w:fill="auto"/>
            <w:vAlign w:val="center"/>
          </w:tcPr>
          <w:p w14:paraId="255905C8" w14:textId="77777777" w:rsidR="00054513" w:rsidRPr="00750E45" w:rsidRDefault="00054513">
            <w:pPr>
              <w:jc w:val="center"/>
              <w:rPr>
                <w:rFonts w:ascii="Segoe UI" w:hAnsi="Segoe UI" w:cs="Segoe UI"/>
                <w:bCs/>
                <w:sz w:val="14"/>
                <w:szCs w:val="14"/>
              </w:rPr>
            </w:pPr>
            <w:r w:rsidRPr="00750E45">
              <w:rPr>
                <w:rFonts w:ascii="Segoe UI" w:hAnsi="Segoe UI" w:cs="Segoe UI"/>
                <w:bCs/>
                <w:sz w:val="14"/>
                <w:szCs w:val="14"/>
              </w:rPr>
              <w:t>4</w:t>
            </w:r>
          </w:p>
        </w:tc>
        <w:tc>
          <w:tcPr>
            <w:tcW w:w="3873" w:type="pct"/>
            <w:shd w:val="clear" w:color="auto" w:fill="auto"/>
            <w:vAlign w:val="center"/>
          </w:tcPr>
          <w:p w14:paraId="633F9BDA" w14:textId="6F123721" w:rsidR="00054513" w:rsidRPr="00750E45" w:rsidRDefault="00054513" w:rsidP="00750E45">
            <w:pPr>
              <w:jc w:val="both"/>
              <w:rPr>
                <w:rFonts w:ascii="Segoe UI" w:hAnsi="Segoe UI" w:cs="Segoe UI"/>
                <w:bCs/>
                <w:sz w:val="14"/>
                <w:szCs w:val="14"/>
              </w:rPr>
            </w:pPr>
            <w:r w:rsidRPr="00750E45">
              <w:rPr>
                <w:rFonts w:ascii="Segoe UI" w:hAnsi="Segoe UI" w:cs="Segoe UI"/>
                <w:bCs/>
                <w:sz w:val="14"/>
                <w:szCs w:val="14"/>
              </w:rPr>
              <w:t xml:space="preserve">Włączenie do ochrony ubezpieczeniowej z limitem 200 000 zł odpowiedzialności cywilnej Ubezpieczonego </w:t>
            </w:r>
            <w:r w:rsidR="00750E45">
              <w:rPr>
                <w:rFonts w:ascii="Segoe UI" w:hAnsi="Segoe UI" w:cs="Segoe UI"/>
                <w:bCs/>
                <w:sz w:val="14"/>
                <w:szCs w:val="14"/>
              </w:rPr>
              <w:br/>
            </w:r>
            <w:r w:rsidRPr="00750E45">
              <w:rPr>
                <w:rFonts w:ascii="Segoe UI" w:hAnsi="Segoe UI" w:cs="Segoe UI"/>
                <w:bCs/>
                <w:sz w:val="14"/>
                <w:szCs w:val="14"/>
              </w:rPr>
              <w:t>za szkody rzeczowe powstałe wskutek stopniowego lub długotrwałego oddziaływania temperatury, gazów, par lub wilgoci, osadów itp.</w:t>
            </w:r>
          </w:p>
        </w:tc>
        <w:tc>
          <w:tcPr>
            <w:tcW w:w="808" w:type="pct"/>
            <w:shd w:val="clear" w:color="auto" w:fill="auto"/>
            <w:vAlign w:val="center"/>
          </w:tcPr>
          <w:p w14:paraId="1A4ADE01" w14:textId="77777777" w:rsidR="00054513" w:rsidRPr="00750E45" w:rsidRDefault="00054513" w:rsidP="00A776FF">
            <w:pPr>
              <w:jc w:val="center"/>
              <w:rPr>
                <w:rFonts w:ascii="Segoe UI" w:hAnsi="Segoe UI" w:cs="Segoe UI"/>
                <w:bCs/>
                <w:sz w:val="14"/>
                <w:szCs w:val="14"/>
              </w:rPr>
            </w:pPr>
            <w:r w:rsidRPr="00750E45">
              <w:rPr>
                <w:rFonts w:ascii="Segoe UI" w:hAnsi="Segoe UI" w:cs="Segoe UI"/>
                <w:bCs/>
                <w:sz w:val="14"/>
                <w:szCs w:val="14"/>
              </w:rPr>
              <w:t>5</w:t>
            </w:r>
          </w:p>
        </w:tc>
      </w:tr>
      <w:tr w:rsidR="00054513" w:rsidRPr="00750E45" w14:paraId="525309B0" w14:textId="77777777" w:rsidTr="00750E45">
        <w:trPr>
          <w:jc w:val="center"/>
        </w:trPr>
        <w:tc>
          <w:tcPr>
            <w:tcW w:w="320" w:type="pct"/>
            <w:shd w:val="clear" w:color="auto" w:fill="auto"/>
            <w:vAlign w:val="center"/>
          </w:tcPr>
          <w:p w14:paraId="13D8917F" w14:textId="77777777" w:rsidR="00054513" w:rsidRPr="00750E45" w:rsidRDefault="00054513">
            <w:pPr>
              <w:jc w:val="center"/>
              <w:rPr>
                <w:rFonts w:ascii="Segoe UI" w:hAnsi="Segoe UI" w:cs="Segoe UI"/>
                <w:bCs/>
                <w:sz w:val="14"/>
                <w:szCs w:val="14"/>
              </w:rPr>
            </w:pPr>
            <w:r w:rsidRPr="00750E45">
              <w:rPr>
                <w:rFonts w:ascii="Segoe UI" w:hAnsi="Segoe UI" w:cs="Segoe UI"/>
                <w:bCs/>
                <w:sz w:val="14"/>
                <w:szCs w:val="14"/>
              </w:rPr>
              <w:t>5</w:t>
            </w:r>
          </w:p>
        </w:tc>
        <w:tc>
          <w:tcPr>
            <w:tcW w:w="3873" w:type="pct"/>
            <w:shd w:val="clear" w:color="auto" w:fill="auto"/>
            <w:vAlign w:val="center"/>
          </w:tcPr>
          <w:p w14:paraId="76526CBB" w14:textId="617867D0" w:rsidR="00054513" w:rsidRPr="00750E45" w:rsidRDefault="00054513" w:rsidP="00750E45">
            <w:pPr>
              <w:jc w:val="both"/>
              <w:rPr>
                <w:rFonts w:ascii="Segoe UI" w:hAnsi="Segoe UI" w:cs="Segoe UI"/>
                <w:bCs/>
                <w:sz w:val="14"/>
                <w:szCs w:val="14"/>
              </w:rPr>
            </w:pPr>
            <w:r w:rsidRPr="00750E45">
              <w:rPr>
                <w:rFonts w:ascii="Segoe UI" w:hAnsi="Segoe UI" w:cs="Segoe UI"/>
                <w:bCs/>
                <w:sz w:val="14"/>
                <w:szCs w:val="14"/>
              </w:rPr>
              <w:t xml:space="preserve">Odpowiedzialność oparta na zasadzie ryzyka za szkody powstałe w następstwie awarii, działania, eksploatacji urządzeń, instalacji i sieci wodociągowych, kanalizacyjnych, centralnego ogrzewania, elektrycznych, zasilających oraz innych technologicznych zgodnie z pkt 1.2.57 zwiększenie limitu odpowiedzialności </w:t>
            </w:r>
            <w:r w:rsidR="00750E45">
              <w:rPr>
                <w:rFonts w:ascii="Segoe UI" w:hAnsi="Segoe UI" w:cs="Segoe UI"/>
                <w:bCs/>
                <w:sz w:val="14"/>
                <w:szCs w:val="14"/>
              </w:rPr>
              <w:br/>
            </w:r>
            <w:r w:rsidRPr="00750E45">
              <w:rPr>
                <w:rFonts w:ascii="Segoe UI" w:hAnsi="Segoe UI" w:cs="Segoe UI"/>
                <w:bCs/>
                <w:sz w:val="14"/>
                <w:szCs w:val="14"/>
              </w:rPr>
              <w:t>do 300 000,00 zł</w:t>
            </w:r>
          </w:p>
        </w:tc>
        <w:tc>
          <w:tcPr>
            <w:tcW w:w="808" w:type="pct"/>
            <w:shd w:val="clear" w:color="auto" w:fill="auto"/>
            <w:vAlign w:val="center"/>
          </w:tcPr>
          <w:p w14:paraId="53223998" w14:textId="77777777" w:rsidR="00054513" w:rsidRPr="00750E45" w:rsidRDefault="00054513" w:rsidP="00A776FF">
            <w:pPr>
              <w:jc w:val="center"/>
              <w:rPr>
                <w:rFonts w:ascii="Segoe UI" w:hAnsi="Segoe UI" w:cs="Segoe UI"/>
                <w:bCs/>
                <w:sz w:val="14"/>
                <w:szCs w:val="14"/>
              </w:rPr>
            </w:pPr>
            <w:r w:rsidRPr="00750E45">
              <w:rPr>
                <w:rFonts w:ascii="Segoe UI" w:hAnsi="Segoe UI" w:cs="Segoe UI"/>
                <w:bCs/>
                <w:sz w:val="14"/>
                <w:szCs w:val="14"/>
              </w:rPr>
              <w:t>5</w:t>
            </w:r>
          </w:p>
        </w:tc>
      </w:tr>
      <w:tr w:rsidR="00054513" w:rsidRPr="00750E45" w14:paraId="73E01804" w14:textId="77777777" w:rsidTr="00750E45">
        <w:trPr>
          <w:jc w:val="center"/>
        </w:trPr>
        <w:tc>
          <w:tcPr>
            <w:tcW w:w="320" w:type="pct"/>
            <w:shd w:val="clear" w:color="auto" w:fill="auto"/>
            <w:vAlign w:val="center"/>
          </w:tcPr>
          <w:p w14:paraId="3986A64C" w14:textId="77777777" w:rsidR="00054513" w:rsidRPr="00750E45" w:rsidRDefault="00054513">
            <w:pPr>
              <w:jc w:val="center"/>
              <w:rPr>
                <w:rFonts w:ascii="Segoe UI" w:hAnsi="Segoe UI" w:cs="Segoe UI"/>
                <w:bCs/>
                <w:sz w:val="14"/>
                <w:szCs w:val="14"/>
              </w:rPr>
            </w:pPr>
            <w:r w:rsidRPr="00750E45">
              <w:rPr>
                <w:rFonts w:ascii="Segoe UI" w:hAnsi="Segoe UI" w:cs="Segoe UI"/>
                <w:bCs/>
                <w:sz w:val="14"/>
                <w:szCs w:val="14"/>
              </w:rPr>
              <w:t>6</w:t>
            </w:r>
          </w:p>
        </w:tc>
        <w:tc>
          <w:tcPr>
            <w:tcW w:w="3873" w:type="pct"/>
            <w:shd w:val="clear" w:color="auto" w:fill="auto"/>
            <w:vAlign w:val="center"/>
          </w:tcPr>
          <w:p w14:paraId="7DA68FA4" w14:textId="3EFDCE3E" w:rsidR="00054513" w:rsidRPr="00750E45" w:rsidRDefault="00054513" w:rsidP="00750E45">
            <w:pPr>
              <w:jc w:val="both"/>
              <w:rPr>
                <w:rFonts w:ascii="Segoe UI" w:hAnsi="Segoe UI" w:cs="Segoe UI"/>
                <w:bCs/>
                <w:sz w:val="14"/>
                <w:szCs w:val="14"/>
              </w:rPr>
            </w:pPr>
            <w:r w:rsidRPr="00750E45">
              <w:rPr>
                <w:rFonts w:ascii="Segoe UI" w:hAnsi="Segoe UI" w:cs="Segoe UI"/>
                <w:bCs/>
                <w:sz w:val="14"/>
                <w:szCs w:val="14"/>
              </w:rPr>
              <w:t>Czyste straty finansowe – zwięks</w:t>
            </w:r>
            <w:r w:rsidR="00750E45">
              <w:rPr>
                <w:rFonts w:ascii="Segoe UI" w:hAnsi="Segoe UI" w:cs="Segoe UI"/>
                <w:bCs/>
                <w:sz w:val="14"/>
                <w:szCs w:val="14"/>
              </w:rPr>
              <w:t xml:space="preserve">zenie limitu odpowiedzialności </w:t>
            </w:r>
            <w:r w:rsidRPr="00750E45">
              <w:rPr>
                <w:rFonts w:ascii="Segoe UI" w:hAnsi="Segoe UI" w:cs="Segoe UI"/>
                <w:bCs/>
                <w:sz w:val="14"/>
                <w:szCs w:val="14"/>
              </w:rPr>
              <w:t xml:space="preserve">do 2 000 000,00 zł na jedno i wszystkie zdarzenia </w:t>
            </w:r>
          </w:p>
        </w:tc>
        <w:tc>
          <w:tcPr>
            <w:tcW w:w="808" w:type="pct"/>
            <w:shd w:val="clear" w:color="auto" w:fill="auto"/>
            <w:vAlign w:val="center"/>
          </w:tcPr>
          <w:p w14:paraId="79E18534" w14:textId="77777777" w:rsidR="00054513" w:rsidRPr="00750E45" w:rsidRDefault="00054513" w:rsidP="00A776FF">
            <w:pPr>
              <w:jc w:val="center"/>
              <w:rPr>
                <w:rFonts w:ascii="Segoe UI" w:hAnsi="Segoe UI" w:cs="Segoe UI"/>
                <w:bCs/>
                <w:sz w:val="14"/>
                <w:szCs w:val="14"/>
              </w:rPr>
            </w:pPr>
            <w:r w:rsidRPr="00750E45">
              <w:rPr>
                <w:rFonts w:ascii="Segoe UI" w:hAnsi="Segoe UI" w:cs="Segoe UI"/>
                <w:bCs/>
                <w:sz w:val="14"/>
                <w:szCs w:val="14"/>
              </w:rPr>
              <w:t>5</w:t>
            </w:r>
          </w:p>
        </w:tc>
      </w:tr>
    </w:tbl>
    <w:p w14:paraId="7088318E" w14:textId="77777777" w:rsidR="00054513" w:rsidRPr="00B171D3" w:rsidRDefault="00054513" w:rsidP="00054513">
      <w:pPr>
        <w:suppressAutoHyphens w:val="0"/>
        <w:ind w:left="714" w:hanging="357"/>
        <w:jc w:val="both"/>
        <w:rPr>
          <w:rFonts w:ascii="Segoe UI" w:eastAsiaTheme="minorHAnsi" w:hAnsi="Segoe UI" w:cs="Segoe UI"/>
          <w:lang w:eastAsia="en-US"/>
        </w:rPr>
      </w:pPr>
    </w:p>
    <w:p w14:paraId="3025005F" w14:textId="4515812A" w:rsidR="007C3AAB" w:rsidRDefault="00750E45" w:rsidP="007C3AAB">
      <w:pPr>
        <w:suppressAutoHyphens w:val="0"/>
        <w:jc w:val="both"/>
        <w:rPr>
          <w:rFonts w:ascii="Segoe UI" w:eastAsiaTheme="minorHAnsi" w:hAnsi="Segoe UI" w:cs="Segoe UI"/>
          <w:b/>
          <w:bCs/>
          <w:lang w:eastAsia="en-US"/>
        </w:rPr>
      </w:pPr>
      <w:r w:rsidRPr="00750E45">
        <w:rPr>
          <w:rFonts w:ascii="Segoe UI" w:eastAsiaTheme="minorHAnsi" w:hAnsi="Segoe UI" w:cs="Segoe UI"/>
          <w:b/>
          <w:lang w:eastAsia="en-US"/>
        </w:rPr>
        <w:t xml:space="preserve">dotyczy </w:t>
      </w:r>
      <w:r w:rsidRPr="00750E45">
        <w:rPr>
          <w:rFonts w:ascii="Segoe UI" w:eastAsiaTheme="minorHAnsi" w:hAnsi="Segoe UI" w:cs="Segoe UI"/>
          <w:b/>
          <w:bCs/>
          <w:lang w:eastAsia="en-US"/>
        </w:rPr>
        <w:t>C</w:t>
      </w:r>
      <w:r>
        <w:rPr>
          <w:rFonts w:ascii="Segoe UI" w:eastAsiaTheme="minorHAnsi" w:hAnsi="Segoe UI" w:cs="Segoe UI"/>
          <w:b/>
          <w:bCs/>
          <w:lang w:eastAsia="en-US"/>
        </w:rPr>
        <w:t>zęści III</w:t>
      </w:r>
    </w:p>
    <w:p w14:paraId="6508FA74" w14:textId="77777777" w:rsidR="00BB7EFD" w:rsidRPr="00750E45" w:rsidRDefault="00BB7EFD" w:rsidP="007C3AAB">
      <w:pPr>
        <w:suppressAutoHyphens w:val="0"/>
        <w:jc w:val="both"/>
        <w:rPr>
          <w:rFonts w:ascii="Segoe UI" w:eastAsiaTheme="minorHAnsi" w:hAnsi="Segoe UI" w:cs="Segoe UI"/>
          <w:b/>
          <w:bCs/>
          <w:lang w:eastAsia="en-US"/>
        </w:rPr>
      </w:pPr>
    </w:p>
    <w:p w14:paraId="7684ADDD" w14:textId="16811754" w:rsidR="00AA17F9" w:rsidRPr="00792C1B" w:rsidRDefault="00AA17F9" w:rsidP="00750E45">
      <w:pPr>
        <w:suppressAutoHyphens w:val="0"/>
        <w:ind w:left="284" w:hanging="284"/>
        <w:jc w:val="both"/>
        <w:rPr>
          <w:rFonts w:ascii="Segoe UI" w:eastAsiaTheme="minorHAnsi" w:hAnsi="Segoe UI" w:cs="Segoe UI"/>
          <w:b/>
          <w:lang w:eastAsia="en-US"/>
        </w:rPr>
      </w:pPr>
      <w:r w:rsidRPr="00792C1B">
        <w:rPr>
          <w:rFonts w:ascii="Segoe UI" w:eastAsiaTheme="minorHAnsi" w:hAnsi="Segoe UI" w:cs="Segoe UI"/>
          <w:b/>
          <w:lang w:eastAsia="en-US"/>
        </w:rPr>
        <w:t>1)</w:t>
      </w:r>
      <w:r w:rsidRPr="00792C1B">
        <w:rPr>
          <w:rFonts w:ascii="Segoe UI" w:eastAsiaTheme="minorHAnsi" w:hAnsi="Segoe UI" w:cs="Segoe UI"/>
          <w:b/>
          <w:lang w:eastAsia="en-US"/>
        </w:rPr>
        <w:tab/>
        <w:t>Cena (C) – 80%</w:t>
      </w:r>
    </w:p>
    <w:p w14:paraId="5B0EF863" w14:textId="4A2280E7" w:rsidR="00AA17F9" w:rsidRPr="00B171D3" w:rsidRDefault="00AA17F9" w:rsidP="00750E45">
      <w:pPr>
        <w:suppressAutoHyphens w:val="0"/>
        <w:ind w:left="284" w:hanging="284"/>
        <w:jc w:val="both"/>
        <w:rPr>
          <w:rFonts w:ascii="Segoe UI" w:eastAsiaTheme="minorHAnsi" w:hAnsi="Segoe UI" w:cs="Segoe UI"/>
          <w:b/>
          <w:lang w:eastAsia="en-US"/>
        </w:rPr>
      </w:pPr>
      <w:r w:rsidRPr="00792C1B">
        <w:rPr>
          <w:rFonts w:ascii="Segoe UI" w:eastAsiaTheme="minorHAnsi" w:hAnsi="Segoe UI" w:cs="Segoe UI"/>
          <w:b/>
          <w:lang w:eastAsia="en-US"/>
        </w:rPr>
        <w:t>2)</w:t>
      </w:r>
      <w:r w:rsidRPr="00792C1B">
        <w:rPr>
          <w:rFonts w:ascii="Segoe UI" w:eastAsiaTheme="minorHAnsi" w:hAnsi="Segoe UI" w:cs="Segoe UI"/>
          <w:b/>
          <w:lang w:eastAsia="en-US"/>
        </w:rPr>
        <w:tab/>
        <w:t>Klauzule fakultatywne (K)</w:t>
      </w:r>
      <w:r w:rsidR="00750E45">
        <w:rPr>
          <w:rFonts w:ascii="Segoe UI" w:eastAsiaTheme="minorHAnsi" w:hAnsi="Segoe UI" w:cs="Segoe UI"/>
          <w:b/>
          <w:lang w:eastAsia="en-US"/>
        </w:rPr>
        <w:t xml:space="preserve"> –</w:t>
      </w:r>
      <w:r w:rsidRPr="00792C1B">
        <w:rPr>
          <w:rFonts w:ascii="Segoe UI" w:eastAsiaTheme="minorHAnsi" w:hAnsi="Segoe UI" w:cs="Segoe UI"/>
          <w:b/>
          <w:lang w:eastAsia="en-US"/>
        </w:rPr>
        <w:t xml:space="preserve"> 20%</w:t>
      </w:r>
    </w:p>
    <w:p w14:paraId="685BC69A" w14:textId="77777777" w:rsidR="00AA17F9" w:rsidRPr="00B171D3" w:rsidRDefault="00AA17F9" w:rsidP="00AA17F9">
      <w:pPr>
        <w:suppressAutoHyphens w:val="0"/>
        <w:ind w:left="357" w:hanging="357"/>
        <w:jc w:val="both"/>
        <w:rPr>
          <w:rFonts w:ascii="Segoe UI" w:eastAsiaTheme="minorHAnsi" w:hAnsi="Segoe UI" w:cs="Segoe UI"/>
          <w:lang w:eastAsia="en-US"/>
        </w:rPr>
      </w:pPr>
    </w:p>
    <w:p w14:paraId="23DEFD94" w14:textId="77777777" w:rsidR="00AA17F9" w:rsidRPr="00B171D3" w:rsidRDefault="00AA17F9" w:rsidP="00750E45">
      <w:pPr>
        <w:suppressAutoHyphens w:val="0"/>
        <w:jc w:val="both"/>
        <w:rPr>
          <w:rFonts w:ascii="Segoe UI" w:eastAsiaTheme="minorHAnsi" w:hAnsi="Segoe UI" w:cs="Segoe UI"/>
          <w:lang w:eastAsia="en-US"/>
        </w:rPr>
      </w:pPr>
      <w:r w:rsidRPr="00B171D3">
        <w:rPr>
          <w:rFonts w:ascii="Segoe UI" w:eastAsiaTheme="minorHAnsi" w:hAnsi="Segoe UI" w:cs="Segoe UI"/>
          <w:b/>
          <w:lang w:eastAsia="en-US"/>
        </w:rPr>
        <w:t>Ocena ofert (O)</w:t>
      </w:r>
      <w:r w:rsidRPr="00B171D3">
        <w:rPr>
          <w:rFonts w:ascii="Segoe UI" w:eastAsiaTheme="minorHAnsi" w:hAnsi="Segoe UI" w:cs="Segoe UI"/>
          <w:lang w:eastAsia="en-US"/>
        </w:rPr>
        <w:t xml:space="preserve"> zostanie przeprowadzona w oparciu o przedstawione kryteria oraz ich wagę. </w:t>
      </w:r>
    </w:p>
    <w:p w14:paraId="3CB2E55E" w14:textId="77777777" w:rsidR="00AA17F9" w:rsidRPr="00B171D3" w:rsidRDefault="00AA17F9" w:rsidP="00750E45">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Oferty oceniane będą punktowo w przyjętej skali 100 pkt.</w:t>
      </w:r>
      <w:r w:rsidRPr="00B171D3">
        <w:rPr>
          <w:rFonts w:ascii="Segoe UI" w:eastAsiaTheme="minorHAnsi" w:hAnsi="Segoe UI" w:cs="Segoe UI"/>
          <w:lang w:eastAsia="en-US"/>
        </w:rPr>
        <w:tab/>
        <w:t xml:space="preserve"> </w:t>
      </w:r>
    </w:p>
    <w:p w14:paraId="36160F61" w14:textId="77777777" w:rsidR="00AA17F9" w:rsidRPr="00B171D3" w:rsidRDefault="00AA17F9" w:rsidP="00750E45">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 xml:space="preserve">Za najkorzystniejszą zostanie uznana oferta, która uzyska najwyższą liczbę punktów. Obliczenia dokonywane będą z dokładnością do dwóch miejsc po przecinku, według wzoru: </w:t>
      </w:r>
      <w:r w:rsidRPr="00B171D3">
        <w:rPr>
          <w:rFonts w:ascii="Segoe UI" w:eastAsiaTheme="minorHAnsi" w:hAnsi="Segoe UI" w:cs="Segoe UI"/>
          <w:b/>
          <w:lang w:eastAsia="en-US"/>
        </w:rPr>
        <w:t xml:space="preserve">O = C + K </w:t>
      </w:r>
    </w:p>
    <w:p w14:paraId="0758D9FA" w14:textId="2FCD8875" w:rsidR="00AA17F9" w:rsidRDefault="00AA17F9" w:rsidP="00AA17F9">
      <w:pPr>
        <w:suppressAutoHyphens w:val="0"/>
        <w:ind w:left="714" w:hanging="357"/>
        <w:jc w:val="both"/>
        <w:rPr>
          <w:rFonts w:ascii="Segoe UI" w:eastAsiaTheme="minorHAnsi" w:hAnsi="Segoe UI" w:cs="Segoe UI"/>
          <w:lang w:eastAsia="en-US"/>
        </w:rPr>
      </w:pPr>
    </w:p>
    <w:p w14:paraId="7AF8CE89" w14:textId="77777777" w:rsidR="00EC0D38" w:rsidRPr="00B171D3" w:rsidRDefault="00EC0D38" w:rsidP="00AA17F9">
      <w:pPr>
        <w:suppressAutoHyphens w:val="0"/>
        <w:ind w:left="714" w:hanging="357"/>
        <w:jc w:val="both"/>
        <w:rPr>
          <w:rFonts w:ascii="Segoe UI" w:eastAsiaTheme="minorHAnsi" w:hAnsi="Segoe UI" w:cs="Segoe UI"/>
          <w:lang w:eastAsia="en-US"/>
        </w:rPr>
      </w:pPr>
    </w:p>
    <w:p w14:paraId="76AF0836" w14:textId="2A08F333" w:rsidR="00AA17F9" w:rsidRPr="00B171D3" w:rsidRDefault="00AA17F9" w:rsidP="00750E45">
      <w:pPr>
        <w:suppressAutoHyphens w:val="0"/>
        <w:spacing w:after="60"/>
        <w:ind w:left="284" w:hanging="284"/>
        <w:jc w:val="both"/>
        <w:rPr>
          <w:rFonts w:ascii="Segoe UI" w:eastAsiaTheme="minorHAnsi" w:hAnsi="Segoe UI" w:cs="Segoe UI"/>
          <w:b/>
          <w:lang w:eastAsia="en-US"/>
        </w:rPr>
      </w:pPr>
      <w:r w:rsidRPr="00B171D3">
        <w:rPr>
          <w:rFonts w:ascii="Segoe UI" w:eastAsiaTheme="minorHAnsi" w:hAnsi="Segoe UI" w:cs="Segoe UI"/>
          <w:b/>
          <w:lang w:eastAsia="en-US"/>
        </w:rPr>
        <w:t>1)</w:t>
      </w:r>
      <w:r w:rsidRPr="00B171D3">
        <w:rPr>
          <w:rFonts w:ascii="Segoe UI" w:eastAsiaTheme="minorHAnsi" w:hAnsi="Segoe UI" w:cs="Segoe UI"/>
          <w:b/>
          <w:lang w:eastAsia="en-US"/>
        </w:rPr>
        <w:tab/>
        <w:t>Kryterium – cena (C): waga – 80%</w:t>
      </w:r>
    </w:p>
    <w:p w14:paraId="33DAE8E4" w14:textId="1D11BB35" w:rsidR="00AA17F9" w:rsidRPr="00B171D3" w:rsidRDefault="00AA17F9" w:rsidP="00750E45">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 xml:space="preserve">Maksymalna liczba punktów, jaką po uwzględnieniu wagi może osiągnąć oferta za kryterium „cena” wynosi </w:t>
      </w:r>
      <w:r w:rsidR="00750E45">
        <w:rPr>
          <w:rFonts w:ascii="Segoe UI" w:eastAsiaTheme="minorHAnsi" w:hAnsi="Segoe UI" w:cs="Segoe UI"/>
          <w:b/>
          <w:lang w:eastAsia="en-US"/>
        </w:rPr>
        <w:t>8</w:t>
      </w:r>
      <w:r w:rsidRPr="00B171D3">
        <w:rPr>
          <w:rFonts w:ascii="Segoe UI" w:eastAsiaTheme="minorHAnsi" w:hAnsi="Segoe UI" w:cs="Segoe UI"/>
          <w:b/>
          <w:lang w:eastAsia="en-US"/>
        </w:rPr>
        <w:t>0 pkt.</w:t>
      </w:r>
    </w:p>
    <w:p w14:paraId="7025549B" w14:textId="77777777" w:rsidR="00AA17F9" w:rsidRPr="00B171D3" w:rsidRDefault="00AA17F9" w:rsidP="00AA17F9">
      <w:pPr>
        <w:suppressAutoHyphens w:val="0"/>
        <w:ind w:left="714" w:hanging="357"/>
        <w:jc w:val="both"/>
        <w:rPr>
          <w:rFonts w:ascii="Segoe UI" w:eastAsiaTheme="minorHAnsi" w:hAnsi="Segoe UI" w:cs="Segoe UI"/>
          <w:lang w:eastAsia="en-US"/>
        </w:rPr>
      </w:pPr>
    </w:p>
    <w:p w14:paraId="632BC015" w14:textId="77777777" w:rsidR="00AA17F9" w:rsidRPr="00B171D3" w:rsidRDefault="00AA17F9" w:rsidP="00AA17F9">
      <w:pPr>
        <w:suppressAutoHyphens w:val="0"/>
        <w:ind w:left="714" w:hanging="357"/>
        <w:jc w:val="both"/>
        <w:rPr>
          <w:rFonts w:ascii="Segoe UI" w:eastAsiaTheme="minorHAnsi" w:hAnsi="Segoe UI" w:cs="Segoe UI"/>
          <w:lang w:eastAsia="en-US"/>
        </w:rPr>
      </w:pPr>
      <w:r w:rsidRPr="00B171D3">
        <w:rPr>
          <w:rFonts w:ascii="Segoe UI" w:eastAsiaTheme="minorHAnsi" w:hAnsi="Segoe UI" w:cs="Segoe UI"/>
          <w:lang w:eastAsia="en-US"/>
        </w:rPr>
        <w:tab/>
      </w:r>
      <w:r w:rsidRPr="00B171D3">
        <w:rPr>
          <w:rFonts w:ascii="Segoe UI" w:eastAsiaTheme="minorHAnsi" w:hAnsi="Segoe UI" w:cs="Segoe UI"/>
          <w:lang w:eastAsia="en-US"/>
        </w:rPr>
        <w:tab/>
      </w:r>
      <w:r w:rsidRPr="00B171D3">
        <w:rPr>
          <w:rFonts w:ascii="Segoe UI" w:eastAsiaTheme="minorHAnsi" w:hAnsi="Segoe UI" w:cs="Segoe UI"/>
          <w:lang w:eastAsia="en-US"/>
        </w:rPr>
        <w:tab/>
        <w:t>Cena najniższa</w:t>
      </w:r>
    </w:p>
    <w:p w14:paraId="2074D68C" w14:textId="4B1729C9" w:rsidR="00AA17F9" w:rsidRPr="00B171D3" w:rsidRDefault="00AA17F9" w:rsidP="00AA17F9">
      <w:pPr>
        <w:suppressAutoHyphens w:val="0"/>
        <w:ind w:left="714" w:hanging="357"/>
        <w:jc w:val="both"/>
        <w:rPr>
          <w:rFonts w:ascii="Segoe UI" w:eastAsiaTheme="minorHAnsi" w:hAnsi="Segoe UI" w:cs="Segoe UI"/>
          <w:lang w:eastAsia="en-US"/>
        </w:rPr>
      </w:pPr>
      <w:r w:rsidRPr="00B171D3">
        <w:rPr>
          <w:rFonts w:ascii="Segoe UI" w:eastAsiaTheme="minorHAnsi" w:hAnsi="Segoe UI" w:cs="Segoe UI"/>
          <w:lang w:eastAsia="en-US"/>
        </w:rPr>
        <w:tab/>
      </w:r>
      <w:r w:rsidRPr="00B171D3">
        <w:rPr>
          <w:rFonts w:ascii="Segoe UI" w:eastAsiaTheme="minorHAnsi" w:hAnsi="Segoe UI" w:cs="Segoe UI"/>
          <w:lang w:eastAsia="en-US"/>
        </w:rPr>
        <w:tab/>
        <w:t xml:space="preserve">C =   ---------------------------  x 80% x 100 pkt  </w:t>
      </w:r>
    </w:p>
    <w:p w14:paraId="3D57886F" w14:textId="77777777" w:rsidR="00AA17F9" w:rsidRPr="00B171D3" w:rsidRDefault="00AA17F9" w:rsidP="00AA17F9">
      <w:pPr>
        <w:suppressAutoHyphens w:val="0"/>
        <w:ind w:left="714" w:hanging="357"/>
        <w:jc w:val="both"/>
        <w:rPr>
          <w:rFonts w:ascii="Segoe UI" w:eastAsiaTheme="minorHAnsi" w:hAnsi="Segoe UI" w:cs="Segoe UI"/>
          <w:lang w:eastAsia="en-US"/>
        </w:rPr>
      </w:pPr>
      <w:r w:rsidRPr="00B171D3">
        <w:rPr>
          <w:rFonts w:ascii="Segoe UI" w:eastAsiaTheme="minorHAnsi" w:hAnsi="Segoe UI" w:cs="Segoe UI"/>
          <w:lang w:eastAsia="en-US"/>
        </w:rPr>
        <w:tab/>
      </w:r>
      <w:r w:rsidRPr="00B171D3">
        <w:rPr>
          <w:rFonts w:ascii="Segoe UI" w:eastAsiaTheme="minorHAnsi" w:hAnsi="Segoe UI" w:cs="Segoe UI"/>
          <w:lang w:eastAsia="en-US"/>
        </w:rPr>
        <w:tab/>
      </w:r>
      <w:r w:rsidRPr="00B171D3">
        <w:rPr>
          <w:rFonts w:ascii="Segoe UI" w:eastAsiaTheme="minorHAnsi" w:hAnsi="Segoe UI" w:cs="Segoe UI"/>
          <w:lang w:eastAsia="en-US"/>
        </w:rPr>
        <w:tab/>
        <w:t>Cena oferty badanej</w:t>
      </w:r>
    </w:p>
    <w:p w14:paraId="6219E06A" w14:textId="77777777" w:rsidR="00AA17F9" w:rsidRPr="00B171D3" w:rsidRDefault="00AA17F9" w:rsidP="00AA17F9">
      <w:pPr>
        <w:suppressAutoHyphens w:val="0"/>
        <w:ind w:left="714" w:hanging="357"/>
        <w:jc w:val="both"/>
        <w:rPr>
          <w:rFonts w:ascii="Segoe UI" w:eastAsiaTheme="minorHAnsi" w:hAnsi="Segoe UI" w:cs="Segoe UI"/>
          <w:lang w:eastAsia="en-US"/>
        </w:rPr>
      </w:pPr>
    </w:p>
    <w:p w14:paraId="15C33766" w14:textId="593D316D" w:rsidR="00AA17F9" w:rsidRPr="00B171D3" w:rsidRDefault="00AA17F9" w:rsidP="00750E45">
      <w:pPr>
        <w:suppressAutoHyphens w:val="0"/>
        <w:spacing w:after="60"/>
        <w:ind w:left="284" w:hanging="284"/>
        <w:jc w:val="both"/>
        <w:rPr>
          <w:rFonts w:ascii="Segoe UI" w:eastAsiaTheme="minorHAnsi" w:hAnsi="Segoe UI" w:cs="Segoe UI"/>
          <w:b/>
          <w:lang w:eastAsia="en-US"/>
        </w:rPr>
      </w:pPr>
      <w:r w:rsidRPr="00B171D3">
        <w:rPr>
          <w:rFonts w:ascii="Segoe UI" w:eastAsiaTheme="minorHAnsi" w:hAnsi="Segoe UI" w:cs="Segoe UI"/>
          <w:b/>
          <w:lang w:eastAsia="en-US"/>
        </w:rPr>
        <w:t>2)</w:t>
      </w:r>
      <w:r w:rsidRPr="00B171D3">
        <w:rPr>
          <w:rFonts w:ascii="Segoe UI" w:eastAsiaTheme="minorHAnsi" w:hAnsi="Segoe UI" w:cs="Segoe UI"/>
          <w:b/>
          <w:lang w:eastAsia="en-US"/>
        </w:rPr>
        <w:tab/>
        <w:t>Kryterium</w:t>
      </w:r>
      <w:r w:rsidR="00750E45">
        <w:rPr>
          <w:rFonts w:ascii="Segoe UI" w:eastAsiaTheme="minorHAnsi" w:hAnsi="Segoe UI" w:cs="Segoe UI"/>
          <w:b/>
          <w:lang w:eastAsia="en-US"/>
        </w:rPr>
        <w:t xml:space="preserve"> –</w:t>
      </w:r>
      <w:r w:rsidRPr="00B171D3">
        <w:rPr>
          <w:rFonts w:ascii="Segoe UI" w:eastAsiaTheme="minorHAnsi" w:hAnsi="Segoe UI" w:cs="Segoe UI"/>
          <w:b/>
          <w:lang w:eastAsia="en-US"/>
        </w:rPr>
        <w:t xml:space="preserve"> K</w:t>
      </w:r>
      <w:r w:rsidR="00750E45">
        <w:rPr>
          <w:rFonts w:ascii="Segoe UI" w:eastAsiaTheme="minorHAnsi" w:hAnsi="Segoe UI" w:cs="Segoe UI"/>
          <w:b/>
          <w:lang w:eastAsia="en-US"/>
        </w:rPr>
        <w:t>l</w:t>
      </w:r>
      <w:r w:rsidRPr="00B171D3">
        <w:rPr>
          <w:rFonts w:ascii="Segoe UI" w:eastAsiaTheme="minorHAnsi" w:hAnsi="Segoe UI" w:cs="Segoe UI"/>
          <w:b/>
          <w:lang w:eastAsia="en-US"/>
        </w:rPr>
        <w:t>auzule fakultatywne (K): waga – 20%</w:t>
      </w:r>
    </w:p>
    <w:p w14:paraId="7D310550" w14:textId="34E571DB" w:rsidR="00AA17F9" w:rsidRPr="0007403C" w:rsidRDefault="00AA17F9" w:rsidP="00750E45">
      <w:pPr>
        <w:suppressAutoHyphens w:val="0"/>
        <w:jc w:val="both"/>
        <w:rPr>
          <w:rFonts w:ascii="Segoe UI" w:eastAsiaTheme="minorHAnsi" w:hAnsi="Segoe UI" w:cs="Segoe UI"/>
          <w:lang w:eastAsia="en-US"/>
        </w:rPr>
      </w:pPr>
      <w:r w:rsidRPr="0007403C">
        <w:rPr>
          <w:rFonts w:ascii="Segoe UI" w:eastAsiaTheme="minorHAnsi" w:hAnsi="Segoe UI" w:cs="Segoe UI"/>
          <w:lang w:eastAsia="en-US"/>
        </w:rPr>
        <w:t xml:space="preserve">Maksymalna liczba punktów, jaką po uwzględnieniu wagi może osiągnąć oferta za </w:t>
      </w:r>
      <w:r w:rsidR="00BB7EFD" w:rsidRPr="0007403C">
        <w:rPr>
          <w:rFonts w:ascii="Segoe UI" w:eastAsiaTheme="minorHAnsi" w:hAnsi="Segoe UI" w:cs="Segoe UI"/>
          <w:lang w:eastAsia="en-US"/>
        </w:rPr>
        <w:t>kryterium „klauzule fakultatywne</w:t>
      </w:r>
      <w:r w:rsidRPr="0007403C">
        <w:rPr>
          <w:rFonts w:ascii="Segoe UI" w:eastAsiaTheme="minorHAnsi" w:hAnsi="Segoe UI" w:cs="Segoe UI"/>
          <w:lang w:eastAsia="en-US"/>
        </w:rPr>
        <w:t xml:space="preserve">” wynosi </w:t>
      </w:r>
      <w:r w:rsidRPr="0007403C">
        <w:rPr>
          <w:rFonts w:ascii="Segoe UI" w:eastAsiaTheme="minorHAnsi" w:hAnsi="Segoe UI" w:cs="Segoe UI"/>
          <w:b/>
          <w:lang w:eastAsia="en-US"/>
        </w:rPr>
        <w:t>20 pkt</w:t>
      </w:r>
      <w:r w:rsidRPr="0007403C">
        <w:rPr>
          <w:rFonts w:ascii="Segoe UI" w:eastAsiaTheme="minorHAnsi" w:hAnsi="Segoe UI" w:cs="Segoe UI"/>
          <w:lang w:eastAsia="en-US"/>
        </w:rPr>
        <w:t>.</w:t>
      </w:r>
    </w:p>
    <w:p w14:paraId="365D8467" w14:textId="77777777" w:rsidR="00EC0D38" w:rsidRPr="0007403C" w:rsidRDefault="00EC0D38" w:rsidP="00EC0D38">
      <w:pPr>
        <w:suppressAutoHyphens w:val="0"/>
        <w:spacing w:after="120"/>
        <w:jc w:val="both"/>
        <w:rPr>
          <w:rFonts w:ascii="Segoe UI" w:eastAsiaTheme="minorHAnsi" w:hAnsi="Segoe UI" w:cs="Segoe UI"/>
          <w:lang w:eastAsia="en-US"/>
        </w:rPr>
      </w:pPr>
      <w:r w:rsidRPr="0007403C">
        <w:rPr>
          <w:rFonts w:ascii="Segoe UI" w:eastAsiaTheme="minorHAnsi" w:hAnsi="Segoe UI" w:cs="Segoe UI"/>
          <w:lang w:eastAsia="en-US"/>
        </w:rPr>
        <w:t>Akceptacja klauzuli fakultatywnej oznacza przyznanie ofercie punktów równej liczbie przypisanej danej klauzuli.</w:t>
      </w:r>
    </w:p>
    <w:p w14:paraId="3CAD3371" w14:textId="77777777" w:rsidR="00EC0D38" w:rsidRPr="0007403C" w:rsidRDefault="00EC0D38" w:rsidP="00EC0D38">
      <w:pPr>
        <w:suppressAutoHyphens w:val="0"/>
        <w:jc w:val="both"/>
        <w:rPr>
          <w:rFonts w:ascii="Segoe UI" w:eastAsiaTheme="minorHAnsi" w:hAnsi="Segoe UI" w:cs="Segoe UI"/>
          <w:b/>
          <w:lang w:eastAsia="en-US"/>
        </w:rPr>
      </w:pPr>
      <w:r w:rsidRPr="0007403C">
        <w:rPr>
          <w:rFonts w:ascii="Segoe UI" w:eastAsiaTheme="minorHAnsi" w:hAnsi="Segoe UI" w:cs="Segoe UI"/>
          <w:b/>
          <w:lang w:eastAsia="en-US"/>
        </w:rPr>
        <w:t>Uwaga!</w:t>
      </w:r>
    </w:p>
    <w:p w14:paraId="5B9B4F97" w14:textId="77777777" w:rsidR="00EC0D38" w:rsidRPr="0007403C" w:rsidRDefault="00EC0D38" w:rsidP="00EC0D38">
      <w:pPr>
        <w:suppressAutoHyphens w:val="0"/>
        <w:jc w:val="both"/>
        <w:rPr>
          <w:rFonts w:ascii="Segoe UI" w:eastAsiaTheme="minorHAnsi" w:hAnsi="Segoe UI" w:cs="Segoe UI"/>
          <w:lang w:eastAsia="en-US"/>
        </w:rPr>
      </w:pPr>
      <w:r w:rsidRPr="0007403C">
        <w:rPr>
          <w:rFonts w:ascii="Segoe UI" w:eastAsiaTheme="minorHAnsi" w:hAnsi="Segoe UI" w:cs="Segoe UI"/>
          <w:lang w:eastAsia="en-US"/>
        </w:rPr>
        <w:t xml:space="preserve">Brak akceptacji (wpisanie: „nie”) danej klauzuli fakultatywnej przez Wykonawcę oznacza przyznanie </w:t>
      </w:r>
      <w:r w:rsidRPr="0007403C">
        <w:rPr>
          <w:rFonts w:ascii="Segoe UI" w:eastAsiaTheme="minorHAnsi" w:hAnsi="Segoe UI" w:cs="Segoe UI"/>
          <w:lang w:eastAsia="en-US"/>
        </w:rPr>
        <w:br/>
        <w:t>0 (zero) punktów w tej klauzuli fakultatywnej.</w:t>
      </w:r>
    </w:p>
    <w:p w14:paraId="4A9D3FCE" w14:textId="5ECCFDC7" w:rsidR="00BB7EFD" w:rsidRPr="0007403C" w:rsidRDefault="00EC0D38" w:rsidP="00EC0D38">
      <w:pPr>
        <w:suppressAutoHyphens w:val="0"/>
        <w:spacing w:after="120"/>
        <w:jc w:val="both"/>
        <w:rPr>
          <w:rFonts w:ascii="Segoe UI" w:eastAsiaTheme="minorHAnsi" w:hAnsi="Segoe UI" w:cs="Segoe UI"/>
          <w:lang w:eastAsia="en-US"/>
        </w:rPr>
      </w:pPr>
      <w:r w:rsidRPr="0007403C">
        <w:rPr>
          <w:rFonts w:ascii="Segoe UI" w:eastAsiaTheme="minorHAnsi" w:hAnsi="Segoe UI" w:cs="Segoe UI"/>
          <w:lang w:eastAsia="en-US"/>
        </w:rPr>
        <w:t>W przypadku braku podania informacji na temat akceptacji (niewpisanie: „tak”/„nie”) danej klauzuli fakultatywnej przez Wykonawcę, Zamawiający przyzna 0 (zero) punktów w tej klauzuli fakultatywnej.</w:t>
      </w:r>
    </w:p>
    <w:p w14:paraId="4D7BB64E" w14:textId="0D172B49" w:rsidR="00AA17F9" w:rsidRPr="00B171D3" w:rsidRDefault="00AA17F9" w:rsidP="00BB7EFD">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Wykaz klauzul fakultatywnych wraz z punktacją:</w:t>
      </w:r>
    </w:p>
    <w:p w14:paraId="07932640" w14:textId="77777777" w:rsidR="002E481D" w:rsidRPr="00B171D3" w:rsidRDefault="002E481D" w:rsidP="003B4460">
      <w:pPr>
        <w:suppressAutoHyphens w:val="0"/>
        <w:ind w:left="357" w:hanging="357"/>
        <w:jc w:val="both"/>
        <w:rPr>
          <w:rFonts w:ascii="Segoe UI" w:eastAsiaTheme="minorHAnsi" w:hAnsi="Segoe UI" w:cs="Segoe UI"/>
          <w:b/>
          <w:lang w:eastAsia="en-US"/>
        </w:rPr>
      </w:pPr>
      <w:r w:rsidRPr="00B171D3">
        <w:rPr>
          <w:rFonts w:ascii="Segoe UI" w:eastAsiaTheme="minorHAnsi" w:hAnsi="Segoe UI" w:cs="Segoe UI"/>
          <w:b/>
          <w:lang w:eastAsia="en-US"/>
        </w:rPr>
        <w:tab/>
      </w:r>
    </w:p>
    <w:tbl>
      <w:tblPr>
        <w:tblW w:w="8404"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3"/>
        <w:gridCol w:w="6666"/>
        <w:gridCol w:w="1195"/>
      </w:tblGrid>
      <w:tr w:rsidR="002E481D" w:rsidRPr="00BB7EFD" w14:paraId="512D9E14" w14:textId="77777777" w:rsidTr="009742EE">
        <w:trPr>
          <w:trHeight w:val="285"/>
        </w:trPr>
        <w:tc>
          <w:tcPr>
            <w:tcW w:w="543" w:type="dxa"/>
            <w:shd w:val="clear" w:color="auto" w:fill="002060"/>
            <w:vAlign w:val="center"/>
          </w:tcPr>
          <w:p w14:paraId="332F2025" w14:textId="77777777" w:rsidR="002E481D" w:rsidRPr="00BB7EFD" w:rsidRDefault="002E481D" w:rsidP="00BB7EFD">
            <w:pPr>
              <w:ind w:right="21"/>
              <w:jc w:val="center"/>
              <w:rPr>
                <w:rFonts w:ascii="Segoe UI" w:hAnsi="Segoe UI" w:cs="Segoe UI"/>
                <w:b/>
                <w:sz w:val="14"/>
                <w:szCs w:val="14"/>
              </w:rPr>
            </w:pPr>
            <w:r w:rsidRPr="00BB7EFD">
              <w:rPr>
                <w:rFonts w:ascii="Segoe UI" w:hAnsi="Segoe UI" w:cs="Segoe UI"/>
                <w:b/>
                <w:sz w:val="14"/>
                <w:szCs w:val="14"/>
              </w:rPr>
              <w:t>Lp.</w:t>
            </w:r>
          </w:p>
        </w:tc>
        <w:tc>
          <w:tcPr>
            <w:tcW w:w="6666" w:type="dxa"/>
            <w:shd w:val="clear" w:color="auto" w:fill="002060"/>
            <w:vAlign w:val="center"/>
          </w:tcPr>
          <w:p w14:paraId="43EFCCDC" w14:textId="77777777" w:rsidR="00BB7EFD" w:rsidRPr="00BB7EFD" w:rsidRDefault="00BB7EFD" w:rsidP="00BB7EFD">
            <w:pPr>
              <w:ind w:right="21"/>
              <w:jc w:val="center"/>
              <w:rPr>
                <w:rFonts w:ascii="Segoe UI" w:hAnsi="Segoe UI" w:cs="Segoe UI"/>
                <w:b/>
                <w:sz w:val="14"/>
                <w:szCs w:val="14"/>
              </w:rPr>
            </w:pPr>
          </w:p>
          <w:p w14:paraId="525B6A4E" w14:textId="5D3980E4" w:rsidR="002E481D" w:rsidRPr="00BB7EFD" w:rsidRDefault="00BB7EFD" w:rsidP="00BB7EFD">
            <w:pPr>
              <w:ind w:right="21"/>
              <w:jc w:val="center"/>
              <w:rPr>
                <w:rFonts w:ascii="Segoe UI" w:hAnsi="Segoe UI" w:cs="Segoe UI"/>
                <w:b/>
                <w:sz w:val="14"/>
                <w:szCs w:val="14"/>
              </w:rPr>
            </w:pPr>
            <w:r w:rsidRPr="009742EE">
              <w:rPr>
                <w:rFonts w:ascii="Segoe UI" w:hAnsi="Segoe UI" w:cs="Segoe UI"/>
                <w:b/>
                <w:sz w:val="14"/>
                <w:szCs w:val="14"/>
              </w:rPr>
              <w:t>Klauzule</w:t>
            </w:r>
            <w:r w:rsidRPr="00BB7EFD">
              <w:rPr>
                <w:rFonts w:ascii="Segoe UI" w:hAnsi="Segoe UI" w:cs="Segoe UI"/>
                <w:b/>
                <w:sz w:val="14"/>
                <w:szCs w:val="14"/>
              </w:rPr>
              <w:t xml:space="preserve"> fakultatywn</w:t>
            </w:r>
            <w:r w:rsidR="009742EE">
              <w:rPr>
                <w:rFonts w:ascii="Segoe UI" w:hAnsi="Segoe UI" w:cs="Segoe UI"/>
                <w:b/>
                <w:sz w:val="14"/>
                <w:szCs w:val="14"/>
              </w:rPr>
              <w:t>e</w:t>
            </w:r>
          </w:p>
          <w:p w14:paraId="31F0FC71" w14:textId="07FB64EC" w:rsidR="00BB7EFD" w:rsidRPr="00BB7EFD" w:rsidRDefault="00BB7EFD" w:rsidP="00BB7EFD">
            <w:pPr>
              <w:ind w:right="21"/>
              <w:jc w:val="center"/>
              <w:rPr>
                <w:rFonts w:ascii="Segoe UI" w:hAnsi="Segoe UI" w:cs="Segoe UI"/>
                <w:b/>
                <w:sz w:val="14"/>
                <w:szCs w:val="14"/>
              </w:rPr>
            </w:pPr>
          </w:p>
        </w:tc>
        <w:tc>
          <w:tcPr>
            <w:tcW w:w="1195" w:type="dxa"/>
            <w:shd w:val="clear" w:color="auto" w:fill="002060"/>
            <w:vAlign w:val="center"/>
          </w:tcPr>
          <w:p w14:paraId="05113C18" w14:textId="5A328A7D" w:rsidR="002E481D" w:rsidRPr="00BB7EFD" w:rsidRDefault="005411C7" w:rsidP="00BB7EFD">
            <w:pPr>
              <w:ind w:right="21"/>
              <w:jc w:val="center"/>
              <w:rPr>
                <w:rFonts w:ascii="Segoe UI" w:hAnsi="Segoe UI" w:cs="Segoe UI"/>
                <w:b/>
                <w:sz w:val="14"/>
                <w:szCs w:val="14"/>
              </w:rPr>
            </w:pPr>
            <w:r>
              <w:rPr>
                <w:rFonts w:ascii="Segoe UI" w:hAnsi="Segoe UI" w:cs="Segoe UI"/>
                <w:b/>
                <w:sz w:val="14"/>
                <w:szCs w:val="14"/>
              </w:rPr>
              <w:t xml:space="preserve">Liczba </w:t>
            </w:r>
            <w:r w:rsidR="002E481D" w:rsidRPr="00BB7EFD">
              <w:rPr>
                <w:rFonts w:ascii="Segoe UI" w:hAnsi="Segoe UI" w:cs="Segoe UI"/>
                <w:b/>
                <w:sz w:val="14"/>
                <w:szCs w:val="14"/>
              </w:rPr>
              <w:t>pkt</w:t>
            </w:r>
          </w:p>
        </w:tc>
      </w:tr>
      <w:tr w:rsidR="002E481D" w:rsidRPr="00BB7EFD" w14:paraId="05ACA36B" w14:textId="77777777" w:rsidTr="009742EE">
        <w:trPr>
          <w:trHeight w:val="285"/>
        </w:trPr>
        <w:tc>
          <w:tcPr>
            <w:tcW w:w="543" w:type="dxa"/>
            <w:shd w:val="clear" w:color="auto" w:fill="auto"/>
            <w:vAlign w:val="center"/>
          </w:tcPr>
          <w:p w14:paraId="5E1650F0" w14:textId="77777777" w:rsidR="002E481D" w:rsidRPr="00BB7EFD" w:rsidRDefault="002E481D">
            <w:pPr>
              <w:ind w:right="21"/>
              <w:jc w:val="center"/>
              <w:rPr>
                <w:rFonts w:ascii="Segoe UI" w:hAnsi="Segoe UI" w:cs="Segoe UI"/>
                <w:sz w:val="14"/>
                <w:szCs w:val="14"/>
              </w:rPr>
            </w:pPr>
            <w:r w:rsidRPr="00BB7EFD">
              <w:rPr>
                <w:rFonts w:ascii="Segoe UI" w:hAnsi="Segoe UI" w:cs="Segoe UI"/>
                <w:sz w:val="14"/>
                <w:szCs w:val="14"/>
              </w:rPr>
              <w:t>A</w:t>
            </w:r>
          </w:p>
        </w:tc>
        <w:tc>
          <w:tcPr>
            <w:tcW w:w="6666" w:type="dxa"/>
            <w:shd w:val="clear" w:color="auto" w:fill="auto"/>
            <w:vAlign w:val="center"/>
          </w:tcPr>
          <w:p w14:paraId="192BED2B" w14:textId="77777777" w:rsidR="002E481D" w:rsidRPr="00BB7EFD" w:rsidRDefault="002E481D">
            <w:pPr>
              <w:ind w:right="21"/>
              <w:jc w:val="both"/>
              <w:rPr>
                <w:rFonts w:ascii="Segoe UI" w:hAnsi="Segoe UI" w:cs="Segoe UI"/>
                <w:sz w:val="14"/>
                <w:szCs w:val="14"/>
              </w:rPr>
            </w:pPr>
            <w:r w:rsidRPr="00BB7EFD">
              <w:rPr>
                <w:rFonts w:ascii="Segoe UI" w:hAnsi="Segoe UI" w:cs="Segoe UI"/>
                <w:sz w:val="14"/>
                <w:szCs w:val="14"/>
              </w:rPr>
              <w:t>Włączenie do ochrony klauzuli pojazdu bez nadzoru:</w:t>
            </w:r>
          </w:p>
          <w:p w14:paraId="45364644" w14:textId="77777777" w:rsidR="002E481D" w:rsidRPr="00BB7EFD" w:rsidRDefault="002E481D">
            <w:pPr>
              <w:ind w:right="21"/>
              <w:jc w:val="both"/>
              <w:rPr>
                <w:rFonts w:ascii="Segoe UI" w:hAnsi="Segoe UI" w:cs="Segoe UI"/>
                <w:sz w:val="14"/>
                <w:szCs w:val="14"/>
              </w:rPr>
            </w:pPr>
            <w:r w:rsidRPr="00BB7EFD">
              <w:rPr>
                <w:rFonts w:ascii="Segoe UI" w:hAnsi="Segoe UI" w:cs="Segoe UI"/>
                <w:sz w:val="14"/>
                <w:szCs w:val="14"/>
              </w:rPr>
              <w:t xml:space="preserve">Rozszerza się ochronę ubezpieczeniową o szkody powstałe na skutek kradzieży, części lub wyposażenia pojazdu lub zabrania pojazdu w celu krótkotrwałego użycia, gdy pojazd został pozostawiony bez nadzoru oraz: </w:t>
            </w:r>
          </w:p>
          <w:p w14:paraId="4E3268A8" w14:textId="77777777" w:rsidR="002E481D" w:rsidRPr="00BB7EFD" w:rsidRDefault="002E481D">
            <w:pPr>
              <w:ind w:right="21"/>
              <w:jc w:val="both"/>
              <w:rPr>
                <w:rFonts w:ascii="Segoe UI" w:hAnsi="Segoe UI" w:cs="Segoe UI"/>
                <w:sz w:val="14"/>
                <w:szCs w:val="14"/>
              </w:rPr>
            </w:pPr>
            <w:r w:rsidRPr="00BB7EFD">
              <w:rPr>
                <w:rFonts w:ascii="Segoe UI" w:hAnsi="Segoe UI" w:cs="Segoe UI"/>
                <w:sz w:val="14"/>
                <w:szCs w:val="14"/>
              </w:rPr>
              <w:t xml:space="preserve">- pozostawiono w pojeździe dokumenty (dowód rejestracyjny lub kartę pojazdu) lub kluczyki </w:t>
            </w:r>
            <w:r w:rsidRPr="00BB7EFD">
              <w:rPr>
                <w:rFonts w:ascii="Segoe UI" w:hAnsi="Segoe UI" w:cs="Segoe UI"/>
                <w:sz w:val="14"/>
                <w:szCs w:val="14"/>
              </w:rPr>
              <w:br/>
              <w:t>lub sterowniki służące do otwarcia lub uruchomienia pojazdu lub uruchomienia urządzeń zabezpieczających pojazd przed kradzieżą, lub</w:t>
            </w:r>
          </w:p>
          <w:p w14:paraId="7EE5D995" w14:textId="77777777" w:rsidR="002E481D" w:rsidRPr="00BB7EFD" w:rsidRDefault="002E481D">
            <w:pPr>
              <w:ind w:right="21"/>
              <w:jc w:val="both"/>
              <w:rPr>
                <w:rFonts w:ascii="Segoe UI" w:hAnsi="Segoe UI" w:cs="Segoe UI"/>
                <w:sz w:val="14"/>
                <w:szCs w:val="14"/>
              </w:rPr>
            </w:pPr>
            <w:r w:rsidRPr="00BB7EFD">
              <w:rPr>
                <w:rFonts w:ascii="Segoe UI" w:hAnsi="Segoe UI" w:cs="Segoe UI"/>
                <w:sz w:val="14"/>
                <w:szCs w:val="14"/>
              </w:rPr>
              <w:t>- nie uruchomiono wszystkich wymaganych urządzeń zabezpieczających pojazd przed kradzieżą.</w:t>
            </w:r>
          </w:p>
          <w:p w14:paraId="52D92030" w14:textId="77777777" w:rsidR="002E481D" w:rsidRPr="00BB7EFD" w:rsidRDefault="002E481D">
            <w:pPr>
              <w:ind w:right="21"/>
              <w:jc w:val="both"/>
              <w:rPr>
                <w:rFonts w:ascii="Segoe UI" w:hAnsi="Segoe UI" w:cs="Segoe UI"/>
                <w:sz w:val="14"/>
                <w:szCs w:val="14"/>
              </w:rPr>
            </w:pPr>
            <w:r w:rsidRPr="00BB7EFD">
              <w:rPr>
                <w:rFonts w:ascii="Segoe UI" w:hAnsi="Segoe UI" w:cs="Segoe UI"/>
                <w:sz w:val="14"/>
                <w:szCs w:val="14"/>
              </w:rPr>
              <w:t>Limit:  3 zdarzeń w okresie obowiązywania umowy</w:t>
            </w:r>
          </w:p>
        </w:tc>
        <w:tc>
          <w:tcPr>
            <w:tcW w:w="1195" w:type="dxa"/>
            <w:shd w:val="clear" w:color="auto" w:fill="auto"/>
            <w:vAlign w:val="center"/>
          </w:tcPr>
          <w:p w14:paraId="6EB4C367" w14:textId="77777777" w:rsidR="002E481D" w:rsidRPr="00BB7EFD" w:rsidRDefault="002E481D" w:rsidP="00A776FF">
            <w:pPr>
              <w:ind w:right="21"/>
              <w:jc w:val="center"/>
              <w:rPr>
                <w:rFonts w:ascii="Segoe UI" w:hAnsi="Segoe UI" w:cs="Segoe UI"/>
                <w:sz w:val="14"/>
                <w:szCs w:val="14"/>
              </w:rPr>
            </w:pPr>
            <w:r w:rsidRPr="00BB7EFD">
              <w:rPr>
                <w:rFonts w:ascii="Segoe UI" w:hAnsi="Segoe UI" w:cs="Segoe UI"/>
                <w:sz w:val="14"/>
                <w:szCs w:val="14"/>
              </w:rPr>
              <w:t>10</w:t>
            </w:r>
          </w:p>
        </w:tc>
      </w:tr>
      <w:tr w:rsidR="002E481D" w:rsidRPr="00BB7EFD" w14:paraId="7CAA6BD7" w14:textId="77777777" w:rsidTr="009742EE">
        <w:trPr>
          <w:trHeight w:val="285"/>
        </w:trPr>
        <w:tc>
          <w:tcPr>
            <w:tcW w:w="543" w:type="dxa"/>
            <w:shd w:val="clear" w:color="auto" w:fill="auto"/>
            <w:vAlign w:val="center"/>
          </w:tcPr>
          <w:p w14:paraId="47B66EFA" w14:textId="77777777" w:rsidR="002E481D" w:rsidRPr="00BB7EFD" w:rsidRDefault="002E481D">
            <w:pPr>
              <w:ind w:right="21"/>
              <w:jc w:val="center"/>
              <w:rPr>
                <w:rFonts w:ascii="Segoe UI" w:hAnsi="Segoe UI" w:cs="Segoe UI"/>
                <w:sz w:val="14"/>
                <w:szCs w:val="14"/>
              </w:rPr>
            </w:pPr>
            <w:r w:rsidRPr="00BB7EFD">
              <w:rPr>
                <w:rFonts w:ascii="Segoe UI" w:hAnsi="Segoe UI" w:cs="Segoe UI"/>
                <w:sz w:val="14"/>
                <w:szCs w:val="14"/>
              </w:rPr>
              <w:t>B</w:t>
            </w:r>
          </w:p>
        </w:tc>
        <w:tc>
          <w:tcPr>
            <w:tcW w:w="6666" w:type="dxa"/>
            <w:shd w:val="clear" w:color="auto" w:fill="auto"/>
            <w:vAlign w:val="center"/>
          </w:tcPr>
          <w:p w14:paraId="3CCC4F6D" w14:textId="0E31BEDE" w:rsidR="002E481D" w:rsidRPr="00BB7EFD" w:rsidRDefault="002E481D">
            <w:pPr>
              <w:ind w:right="21"/>
              <w:jc w:val="both"/>
              <w:rPr>
                <w:rFonts w:ascii="Segoe UI" w:hAnsi="Segoe UI" w:cs="Segoe UI"/>
                <w:sz w:val="14"/>
                <w:szCs w:val="14"/>
              </w:rPr>
            </w:pPr>
            <w:r w:rsidRPr="00BB7EFD">
              <w:rPr>
                <w:rFonts w:ascii="Segoe UI" w:hAnsi="Segoe UI" w:cs="Segoe UI"/>
                <w:sz w:val="14"/>
                <w:szCs w:val="14"/>
              </w:rPr>
              <w:t xml:space="preserve">Rozszerzenie zakresu ubezpieczenia AC </w:t>
            </w:r>
            <w:r w:rsidR="009742EE">
              <w:rPr>
                <w:rFonts w:ascii="Segoe UI" w:hAnsi="Segoe UI" w:cs="Segoe UI"/>
                <w:sz w:val="14"/>
                <w:szCs w:val="14"/>
              </w:rPr>
              <w:t>–</w:t>
            </w:r>
            <w:r w:rsidRPr="00BB7EFD">
              <w:rPr>
                <w:rFonts w:ascii="Segoe UI" w:hAnsi="Segoe UI" w:cs="Segoe UI"/>
                <w:sz w:val="14"/>
                <w:szCs w:val="14"/>
              </w:rPr>
              <w:t xml:space="preserve"> ochrona ubezpieczeniowa obejmuje również szkody powstałe pomiędzy pojazdami w ramach floty – zderzenie pojazdów należących do Zamawiającego lub będących w jego posiadaniu. Limit odpowiedzialności 50.000,00 zł na jedno i wszystkie zdarzenia w każdym rocznym okresie ubezpieczenia. Limit wspólny dla wszystkich pojazdów.</w:t>
            </w:r>
          </w:p>
          <w:p w14:paraId="050FE3F0" w14:textId="77777777" w:rsidR="002E481D" w:rsidRPr="00BB7EFD" w:rsidRDefault="002E481D">
            <w:pPr>
              <w:ind w:right="21"/>
              <w:jc w:val="both"/>
              <w:rPr>
                <w:rFonts w:ascii="Segoe UI" w:hAnsi="Segoe UI" w:cs="Segoe UI"/>
                <w:sz w:val="14"/>
                <w:szCs w:val="14"/>
              </w:rPr>
            </w:pPr>
          </w:p>
        </w:tc>
        <w:tc>
          <w:tcPr>
            <w:tcW w:w="1195" w:type="dxa"/>
            <w:shd w:val="clear" w:color="auto" w:fill="auto"/>
            <w:vAlign w:val="center"/>
          </w:tcPr>
          <w:p w14:paraId="4DA831C6" w14:textId="77777777" w:rsidR="002E481D" w:rsidRPr="00BB7EFD" w:rsidRDefault="002E481D" w:rsidP="00A776FF">
            <w:pPr>
              <w:ind w:right="21"/>
              <w:jc w:val="center"/>
              <w:rPr>
                <w:rFonts w:ascii="Segoe UI" w:hAnsi="Segoe UI" w:cs="Segoe UI"/>
                <w:sz w:val="14"/>
                <w:szCs w:val="14"/>
              </w:rPr>
            </w:pPr>
            <w:r w:rsidRPr="00BB7EFD">
              <w:rPr>
                <w:rFonts w:ascii="Segoe UI" w:hAnsi="Segoe UI" w:cs="Segoe UI"/>
                <w:sz w:val="14"/>
                <w:szCs w:val="14"/>
              </w:rPr>
              <w:t>10</w:t>
            </w:r>
          </w:p>
        </w:tc>
      </w:tr>
    </w:tbl>
    <w:p w14:paraId="539D582F" w14:textId="254C3D8B" w:rsidR="00387179" w:rsidRPr="00B171D3" w:rsidRDefault="00387179" w:rsidP="000C1AD1">
      <w:pPr>
        <w:jc w:val="both"/>
        <w:rPr>
          <w:rFonts w:ascii="Segoe UI" w:hAnsi="Segoe UI" w:cs="Segoe UI"/>
          <w:b/>
          <w:bCs/>
          <w:color w:val="FF0000"/>
        </w:rPr>
      </w:pPr>
    </w:p>
    <w:p w14:paraId="564CD6D8" w14:textId="6C0E23DD" w:rsidR="00682BD5" w:rsidRPr="0009573F" w:rsidRDefault="00682BD5" w:rsidP="00A06BEA">
      <w:pPr>
        <w:pStyle w:val="Akapitzlist"/>
        <w:numPr>
          <w:ilvl w:val="0"/>
          <w:numId w:val="37"/>
        </w:numPr>
        <w:suppressAutoHyphens w:val="0"/>
        <w:ind w:left="426" w:hanging="426"/>
        <w:contextualSpacing/>
        <w:jc w:val="both"/>
        <w:rPr>
          <w:rFonts w:ascii="Segoe UI" w:hAnsi="Segoe UI" w:cs="Segoe UI"/>
          <w:b/>
          <w:color w:val="000000"/>
          <w:sz w:val="20"/>
        </w:rPr>
      </w:pPr>
      <w:r w:rsidRPr="00B171D3">
        <w:rPr>
          <w:rFonts w:ascii="Segoe UI" w:hAnsi="Segoe UI" w:cs="Segoe UI"/>
          <w:b/>
          <w:color w:val="000000"/>
          <w:sz w:val="20"/>
        </w:rPr>
        <w:t>INFORMACJE O</w:t>
      </w:r>
      <w:r w:rsidR="00852DB1" w:rsidRPr="00B171D3">
        <w:rPr>
          <w:rFonts w:ascii="Segoe UI" w:hAnsi="Segoe UI" w:cs="Segoe UI"/>
          <w:b/>
          <w:color w:val="000000"/>
          <w:sz w:val="20"/>
        </w:rPr>
        <w:t xml:space="preserve"> FORMALNOŚCIACH, </w:t>
      </w:r>
      <w:r w:rsidR="00852DB1" w:rsidRPr="00B171D3">
        <w:rPr>
          <w:rFonts w:ascii="Segoe UI" w:hAnsi="Segoe UI" w:cs="Segoe UI"/>
          <w:b/>
          <w:sz w:val="20"/>
        </w:rPr>
        <w:t xml:space="preserve">JAKIE </w:t>
      </w:r>
      <w:r w:rsidRPr="00B171D3">
        <w:rPr>
          <w:rFonts w:ascii="Segoe UI" w:hAnsi="Segoe UI" w:cs="Segoe UI"/>
          <w:b/>
          <w:sz w:val="20"/>
        </w:rPr>
        <w:t>MUSZĄ ZOSTAĆ DOPEŁNIONE PO WYBORZE OFERTY W CELU ZAWARCIA UMOWY W SPRAWIE ZAMÓWIENIA PUBLICZNEGO</w:t>
      </w:r>
    </w:p>
    <w:p w14:paraId="43DE5A40" w14:textId="202C9B16" w:rsidR="009742EE" w:rsidRPr="009742EE" w:rsidRDefault="009742EE" w:rsidP="009742EE">
      <w:pPr>
        <w:suppressAutoHyphens w:val="0"/>
        <w:spacing w:after="120"/>
        <w:jc w:val="both"/>
        <w:rPr>
          <w:rFonts w:ascii="Segoe UI" w:hAnsi="Segoe UI" w:cs="Segoe UI"/>
          <w:b/>
          <w:color w:val="000000"/>
        </w:rPr>
      </w:pPr>
      <w:r>
        <w:rPr>
          <w:rFonts w:ascii="Segoe UI" w:hAnsi="Segoe UI" w:cs="Segoe UI"/>
          <w:b/>
        </w:rPr>
        <w:t>dotyczy Części I</w:t>
      </w:r>
    </w:p>
    <w:p w14:paraId="3EBFEA06" w14:textId="0C4482A8" w:rsidR="0009573F" w:rsidRPr="0007403C" w:rsidRDefault="0009573F" w:rsidP="0009573F">
      <w:pPr>
        <w:spacing w:after="120"/>
        <w:jc w:val="both"/>
        <w:rPr>
          <w:rFonts w:ascii="Segoe UI" w:eastAsia="Calibri" w:hAnsi="Segoe UI" w:cs="Segoe UI"/>
          <w:lang w:eastAsia="en-US"/>
        </w:rPr>
      </w:pPr>
      <w:r w:rsidRPr="0007403C">
        <w:rPr>
          <w:rFonts w:ascii="Segoe UI" w:eastAsia="Calibri" w:hAnsi="Segoe UI" w:cs="Segoe UI"/>
          <w:lang w:eastAsia="en-US"/>
        </w:rPr>
        <w:t xml:space="preserve">Wykonawca, któremu zostanie udzielone zamówienie, przedłoży Zamawiającemu przed zawarciem </w:t>
      </w:r>
      <w:r w:rsidR="00A87F9C" w:rsidRPr="0007403C">
        <w:rPr>
          <w:rFonts w:ascii="Segoe UI" w:eastAsia="Calibri" w:hAnsi="Segoe UI" w:cs="Segoe UI"/>
          <w:lang w:eastAsia="en-US"/>
        </w:rPr>
        <w:t>umowy</w:t>
      </w:r>
      <w:r w:rsidRPr="0007403C">
        <w:rPr>
          <w:rFonts w:ascii="Segoe UI" w:eastAsia="Calibri" w:hAnsi="Segoe UI" w:cs="Segoe UI"/>
          <w:lang w:eastAsia="en-US"/>
        </w:rPr>
        <w:t>:</w:t>
      </w:r>
    </w:p>
    <w:p w14:paraId="7F28C1F5" w14:textId="5291896E" w:rsidR="009742EE" w:rsidRPr="0007403C" w:rsidRDefault="009742EE" w:rsidP="009742EE">
      <w:pPr>
        <w:pStyle w:val="Akapitzlist"/>
        <w:numPr>
          <w:ilvl w:val="0"/>
          <w:numId w:val="67"/>
        </w:numPr>
        <w:spacing w:after="120" w:line="240" w:lineRule="auto"/>
        <w:ind w:left="284" w:hanging="284"/>
        <w:jc w:val="both"/>
        <w:rPr>
          <w:rFonts w:ascii="Segoe UI" w:eastAsia="Calibri" w:hAnsi="Segoe UI" w:cs="Segoe UI"/>
          <w:b/>
          <w:sz w:val="20"/>
          <w:lang w:eastAsia="en-US"/>
        </w:rPr>
      </w:pPr>
      <w:r w:rsidRPr="0007403C">
        <w:rPr>
          <w:rFonts w:ascii="Segoe UI" w:hAnsi="Segoe UI" w:cs="Segoe UI"/>
          <w:sz w:val="20"/>
        </w:rPr>
        <w:t xml:space="preserve">Szczegółowy podział składki na poszczególne </w:t>
      </w:r>
      <w:r w:rsidRPr="0007403C">
        <w:rPr>
          <w:rFonts w:ascii="Segoe UI" w:hAnsi="Segoe UI" w:cs="Segoe UI"/>
          <w:iCs/>
          <w:sz w:val="20"/>
        </w:rPr>
        <w:t>jednostki organizacyjne, instytucje kultury</w:t>
      </w:r>
      <w:r w:rsidRPr="0007403C">
        <w:rPr>
          <w:rFonts w:ascii="Segoe UI" w:hAnsi="Segoe UI" w:cs="Segoe UI"/>
          <w:sz w:val="20"/>
        </w:rPr>
        <w:t xml:space="preserve"> </w:t>
      </w:r>
      <w:r w:rsidRPr="0007403C">
        <w:rPr>
          <w:rFonts w:ascii="Segoe UI" w:hAnsi="Segoe UI" w:cs="Segoe UI"/>
          <w:iCs/>
          <w:sz w:val="20"/>
        </w:rPr>
        <w:t>i Zarząd Obiektów Sportowych</w:t>
      </w:r>
      <w:r w:rsidRPr="0007403C">
        <w:rPr>
          <w:rFonts w:ascii="Segoe UI" w:hAnsi="Segoe UI" w:cs="Segoe UI"/>
          <w:sz w:val="20"/>
        </w:rPr>
        <w:t xml:space="preserve"> – Część I, według wzoru określonego w załączniku Nr 1 do Rozdziału I SWZ;</w:t>
      </w:r>
    </w:p>
    <w:p w14:paraId="5F7BDB5D" w14:textId="7E72883B" w:rsidR="00EC0D38" w:rsidRPr="0007403C" w:rsidRDefault="00EC0D38" w:rsidP="009742EE">
      <w:pPr>
        <w:pStyle w:val="Akapitzlist"/>
        <w:numPr>
          <w:ilvl w:val="0"/>
          <w:numId w:val="67"/>
        </w:numPr>
        <w:spacing w:after="120" w:line="240" w:lineRule="auto"/>
        <w:ind w:left="284" w:hanging="284"/>
        <w:jc w:val="both"/>
        <w:rPr>
          <w:rFonts w:ascii="Segoe UI" w:eastAsia="Calibri" w:hAnsi="Segoe UI" w:cs="Segoe UI"/>
          <w:sz w:val="20"/>
          <w:lang w:eastAsia="en-US"/>
        </w:rPr>
      </w:pPr>
      <w:r w:rsidRPr="0007403C">
        <w:rPr>
          <w:rFonts w:ascii="Segoe UI" w:eastAsia="Calibri" w:hAnsi="Segoe UI" w:cs="Segoe UI"/>
          <w:sz w:val="20"/>
          <w:lang w:eastAsia="en-US"/>
        </w:rPr>
        <w:t>Ogólne Warunki Ubezpieczenia;</w:t>
      </w:r>
    </w:p>
    <w:p w14:paraId="730314F8" w14:textId="7DAC8BCB" w:rsidR="0009573F" w:rsidRPr="0007403C" w:rsidRDefault="0009573F" w:rsidP="009742EE">
      <w:pPr>
        <w:pStyle w:val="Akapitzlist"/>
        <w:numPr>
          <w:ilvl w:val="0"/>
          <w:numId w:val="67"/>
        </w:numPr>
        <w:spacing w:after="120" w:line="240" w:lineRule="auto"/>
        <w:ind w:left="284" w:hanging="284"/>
        <w:jc w:val="both"/>
        <w:rPr>
          <w:rFonts w:ascii="Segoe UI" w:eastAsia="Calibri" w:hAnsi="Segoe UI" w:cs="Segoe UI"/>
          <w:b/>
          <w:sz w:val="20"/>
          <w:lang w:eastAsia="en-US"/>
        </w:rPr>
      </w:pPr>
      <w:r w:rsidRPr="0007403C">
        <w:rPr>
          <w:rFonts w:ascii="Segoe UI" w:hAnsi="Segoe UI" w:cs="Segoe UI"/>
          <w:bCs/>
          <w:sz w:val="20"/>
        </w:rPr>
        <w:t>w</w:t>
      </w:r>
      <w:r w:rsidRPr="0007403C">
        <w:rPr>
          <w:rFonts w:ascii="Segoe UI" w:hAnsi="Segoe UI" w:cs="Segoe UI"/>
          <w:sz w:val="20"/>
        </w:rPr>
        <w:t xml:space="preserve"> przypadku wyboru oferty złożonej przez ”konsorcjum Wykonawców” – umowę regulującą współpracę członków konsorcjum; </w:t>
      </w:r>
    </w:p>
    <w:p w14:paraId="62958E82" w14:textId="42FFE4DE" w:rsidR="00EC0D38" w:rsidRPr="0007403C" w:rsidRDefault="0009573F" w:rsidP="0007403C">
      <w:pPr>
        <w:pStyle w:val="Akapitzlist"/>
        <w:numPr>
          <w:ilvl w:val="0"/>
          <w:numId w:val="67"/>
        </w:numPr>
        <w:spacing w:after="0" w:line="240" w:lineRule="auto"/>
        <w:ind w:left="284" w:hanging="284"/>
        <w:jc w:val="both"/>
        <w:rPr>
          <w:rFonts w:ascii="Segoe UI" w:eastAsia="Calibri" w:hAnsi="Segoe UI" w:cs="Segoe UI"/>
          <w:b/>
          <w:sz w:val="20"/>
          <w:lang w:eastAsia="en-US"/>
        </w:rPr>
      </w:pPr>
      <w:r w:rsidRPr="0007403C">
        <w:rPr>
          <w:rFonts w:ascii="Segoe UI" w:hAnsi="Segoe UI" w:cs="Segoe UI"/>
          <w:sz w:val="20"/>
        </w:rPr>
        <w:t>informację dotyczącą</w:t>
      </w:r>
      <w:r w:rsidRPr="0007403C">
        <w:rPr>
          <w:rFonts w:ascii="Segoe UI" w:hAnsi="Segoe UI" w:cs="Segoe UI"/>
          <w:bCs/>
          <w:sz w:val="20"/>
        </w:rPr>
        <w:t xml:space="preserve"> wartości netto zamówienia</w:t>
      </w:r>
      <w:r w:rsidR="009742EE" w:rsidRPr="0007403C">
        <w:rPr>
          <w:rFonts w:ascii="Segoe UI" w:hAnsi="Segoe UI" w:cs="Segoe UI"/>
          <w:bCs/>
          <w:sz w:val="20"/>
        </w:rPr>
        <w:t>;</w:t>
      </w:r>
    </w:p>
    <w:p w14:paraId="6DFC02AB" w14:textId="77777777" w:rsidR="0007403C" w:rsidRPr="0007403C" w:rsidRDefault="0007403C" w:rsidP="0007403C">
      <w:pPr>
        <w:pStyle w:val="Akapitzlist"/>
        <w:spacing w:after="0" w:line="240" w:lineRule="auto"/>
        <w:ind w:left="284"/>
        <w:jc w:val="both"/>
        <w:rPr>
          <w:rFonts w:ascii="Segoe UI" w:eastAsia="Calibri" w:hAnsi="Segoe UI" w:cs="Segoe UI"/>
          <w:b/>
          <w:sz w:val="20"/>
          <w:lang w:eastAsia="en-US"/>
        </w:rPr>
      </w:pPr>
    </w:p>
    <w:p w14:paraId="77BFAE45" w14:textId="3643D029" w:rsidR="009742EE" w:rsidRDefault="009742EE" w:rsidP="009742EE">
      <w:pPr>
        <w:suppressAutoHyphens w:val="0"/>
        <w:spacing w:after="120"/>
        <w:jc w:val="both"/>
        <w:rPr>
          <w:rFonts w:ascii="Segoe UI" w:hAnsi="Segoe UI" w:cs="Segoe UI"/>
          <w:b/>
        </w:rPr>
      </w:pPr>
      <w:r w:rsidRPr="0007403C">
        <w:rPr>
          <w:rFonts w:ascii="Segoe UI" w:hAnsi="Segoe UI" w:cs="Segoe UI"/>
          <w:b/>
        </w:rPr>
        <w:t>dotyczy Części II</w:t>
      </w:r>
      <w:r w:rsidRPr="009742EE">
        <w:rPr>
          <w:rFonts w:ascii="Segoe UI" w:hAnsi="Segoe UI" w:cs="Segoe UI"/>
          <w:b/>
        </w:rPr>
        <w:t xml:space="preserve"> </w:t>
      </w:r>
    </w:p>
    <w:p w14:paraId="542BBEE8" w14:textId="549D91D2" w:rsidR="009742EE" w:rsidRPr="009742EE" w:rsidRDefault="009742EE" w:rsidP="009742EE">
      <w:pPr>
        <w:spacing w:after="120"/>
        <w:jc w:val="both"/>
        <w:rPr>
          <w:rFonts w:ascii="Segoe UI" w:eastAsia="Calibri" w:hAnsi="Segoe UI" w:cs="Segoe UI"/>
          <w:lang w:eastAsia="en-US"/>
        </w:rPr>
      </w:pPr>
      <w:r w:rsidRPr="00FD294E">
        <w:rPr>
          <w:rFonts w:ascii="Segoe UI" w:eastAsia="Calibri" w:hAnsi="Segoe UI" w:cs="Segoe UI"/>
          <w:lang w:eastAsia="en-US"/>
        </w:rPr>
        <w:t xml:space="preserve">Wykonawca, któremu zostanie udzielone zamówienie, przedłoży Zamawiającemu przed zawarciem </w:t>
      </w:r>
      <w:r w:rsidR="00A87F9C">
        <w:rPr>
          <w:rFonts w:ascii="Segoe UI" w:eastAsia="Calibri" w:hAnsi="Segoe UI" w:cs="Segoe UI"/>
          <w:lang w:eastAsia="en-US"/>
        </w:rPr>
        <w:t>umowy</w:t>
      </w:r>
      <w:r w:rsidRPr="009742EE">
        <w:rPr>
          <w:rFonts w:ascii="Segoe UI" w:eastAsia="Calibri" w:hAnsi="Segoe UI" w:cs="Segoe UI"/>
          <w:lang w:eastAsia="en-US"/>
        </w:rPr>
        <w:t>:</w:t>
      </w:r>
    </w:p>
    <w:p w14:paraId="14CA009B" w14:textId="77777777" w:rsidR="00EC0D38" w:rsidRPr="00EC0D38" w:rsidRDefault="00A87F9C" w:rsidP="00502E8D">
      <w:pPr>
        <w:pStyle w:val="Akapitzlist"/>
        <w:numPr>
          <w:ilvl w:val="0"/>
          <w:numId w:val="89"/>
        </w:numPr>
        <w:spacing w:after="120"/>
        <w:ind w:left="284" w:hanging="284"/>
        <w:jc w:val="both"/>
        <w:rPr>
          <w:rFonts w:ascii="Segoe UI" w:eastAsia="Calibri" w:hAnsi="Segoe UI" w:cs="Segoe UI"/>
          <w:b/>
          <w:sz w:val="20"/>
          <w:lang w:eastAsia="en-US"/>
        </w:rPr>
      </w:pPr>
      <w:r w:rsidRPr="0007403C">
        <w:rPr>
          <w:rFonts w:ascii="Segoe UI" w:hAnsi="Segoe UI" w:cs="Segoe UI"/>
          <w:bCs/>
          <w:sz w:val="20"/>
        </w:rPr>
        <w:t>Szczegółowy podział składki na Urząd Miejski i Zarząd Budynków Mieszkalnych</w:t>
      </w:r>
      <w:r w:rsidRPr="00A87F9C">
        <w:rPr>
          <w:rFonts w:ascii="Segoe UI" w:hAnsi="Segoe UI" w:cs="Segoe UI"/>
          <w:sz w:val="20"/>
        </w:rPr>
        <w:t xml:space="preserve"> – Część II, według wzoru określonego w załączniku Nr 2 do Rozdziału I SWZ;</w:t>
      </w:r>
    </w:p>
    <w:p w14:paraId="3AB257EA" w14:textId="37162ACD" w:rsidR="007D0F97" w:rsidRPr="007D0F97" w:rsidRDefault="00EC0D38" w:rsidP="007D0F97">
      <w:pPr>
        <w:pStyle w:val="Akapitzlist"/>
        <w:numPr>
          <w:ilvl w:val="0"/>
          <w:numId w:val="89"/>
        </w:numPr>
        <w:spacing w:after="120"/>
        <w:ind w:left="284" w:hanging="284"/>
        <w:jc w:val="both"/>
        <w:rPr>
          <w:rFonts w:ascii="Segoe UI" w:eastAsia="Calibri" w:hAnsi="Segoe UI" w:cs="Segoe UI"/>
          <w:b/>
          <w:sz w:val="20"/>
          <w:lang w:eastAsia="en-US"/>
        </w:rPr>
      </w:pPr>
      <w:r w:rsidRPr="007D0F97">
        <w:rPr>
          <w:rFonts w:ascii="Segoe UI" w:eastAsia="Calibri" w:hAnsi="Segoe UI" w:cs="Segoe UI"/>
          <w:sz w:val="20"/>
          <w:lang w:eastAsia="en-US"/>
        </w:rPr>
        <w:t xml:space="preserve">Ogólne </w:t>
      </w:r>
      <w:r w:rsidR="007D0F97" w:rsidRPr="007D0F97">
        <w:rPr>
          <w:rFonts w:ascii="Segoe UI" w:eastAsia="Calibri" w:hAnsi="Segoe UI" w:cs="Segoe UI"/>
          <w:sz w:val="20"/>
          <w:lang w:eastAsia="en-US"/>
        </w:rPr>
        <w:t xml:space="preserve">Warunki Ubezpieczenia </w:t>
      </w:r>
      <w:r w:rsidR="007D0F97" w:rsidRPr="007D0F97">
        <w:rPr>
          <w:rFonts w:ascii="Segoe UI" w:hAnsi="Segoe UI" w:cs="Segoe UI"/>
          <w:sz w:val="20"/>
        </w:rPr>
        <w:t>dla zakresu ubezpieczenia, do którego mają zastosowanie</w:t>
      </w:r>
      <w:r w:rsidR="007D0F97">
        <w:rPr>
          <w:rFonts w:ascii="Segoe UI" w:hAnsi="Segoe UI" w:cs="Segoe UI"/>
          <w:sz w:val="20"/>
        </w:rPr>
        <w:t>;</w:t>
      </w:r>
    </w:p>
    <w:p w14:paraId="32C8CFE8" w14:textId="77777777" w:rsidR="009742EE" w:rsidRPr="0007403C" w:rsidRDefault="009742EE" w:rsidP="00502E8D">
      <w:pPr>
        <w:pStyle w:val="Akapitzlist"/>
        <w:numPr>
          <w:ilvl w:val="0"/>
          <w:numId w:val="89"/>
        </w:numPr>
        <w:spacing w:after="120" w:line="240" w:lineRule="auto"/>
        <w:ind w:left="284" w:hanging="284"/>
        <w:jc w:val="both"/>
        <w:rPr>
          <w:rFonts w:ascii="Segoe UI" w:eastAsia="Calibri" w:hAnsi="Segoe UI" w:cs="Segoe UI"/>
          <w:b/>
          <w:sz w:val="20"/>
          <w:lang w:eastAsia="en-US"/>
        </w:rPr>
      </w:pPr>
      <w:r w:rsidRPr="009742EE">
        <w:rPr>
          <w:rFonts w:ascii="Segoe UI" w:hAnsi="Segoe UI" w:cs="Segoe UI"/>
          <w:bCs/>
          <w:sz w:val="20"/>
        </w:rPr>
        <w:t>w</w:t>
      </w:r>
      <w:r w:rsidRPr="009742EE">
        <w:rPr>
          <w:rFonts w:ascii="Segoe UI" w:hAnsi="Segoe UI" w:cs="Segoe UI"/>
          <w:sz w:val="20"/>
        </w:rPr>
        <w:t xml:space="preserve"> przypadku wyboru oferty </w:t>
      </w:r>
      <w:r w:rsidRPr="0007403C">
        <w:rPr>
          <w:rFonts w:ascii="Segoe UI" w:hAnsi="Segoe UI" w:cs="Segoe UI"/>
          <w:sz w:val="20"/>
        </w:rPr>
        <w:t xml:space="preserve">złożonej przez ”konsorcjum Wykonawców” – umowę regulującą współpracę członków konsorcjum; </w:t>
      </w:r>
    </w:p>
    <w:p w14:paraId="5CDCBF5C" w14:textId="6839B99C" w:rsidR="009742EE" w:rsidRPr="0007403C" w:rsidRDefault="009742EE" w:rsidP="00502E8D">
      <w:pPr>
        <w:pStyle w:val="Akapitzlist"/>
        <w:numPr>
          <w:ilvl w:val="0"/>
          <w:numId w:val="89"/>
        </w:numPr>
        <w:spacing w:after="0" w:line="240" w:lineRule="auto"/>
        <w:ind w:left="284" w:hanging="284"/>
        <w:jc w:val="both"/>
        <w:rPr>
          <w:rFonts w:ascii="Segoe UI" w:eastAsia="Calibri" w:hAnsi="Segoe UI" w:cs="Segoe UI"/>
          <w:b/>
          <w:sz w:val="20"/>
          <w:lang w:eastAsia="en-US"/>
        </w:rPr>
      </w:pPr>
      <w:r w:rsidRPr="0007403C">
        <w:rPr>
          <w:rFonts w:ascii="Segoe UI" w:hAnsi="Segoe UI" w:cs="Segoe UI"/>
          <w:sz w:val="20"/>
        </w:rPr>
        <w:t>informację dotyczącą</w:t>
      </w:r>
      <w:r w:rsidRPr="0007403C">
        <w:rPr>
          <w:rFonts w:ascii="Segoe UI" w:hAnsi="Segoe UI" w:cs="Segoe UI"/>
          <w:bCs/>
          <w:sz w:val="20"/>
        </w:rPr>
        <w:t xml:space="preserve"> wartości netto zamówienia</w:t>
      </w:r>
      <w:r w:rsidR="00A87F9C" w:rsidRPr="0007403C">
        <w:rPr>
          <w:rFonts w:ascii="Segoe UI" w:hAnsi="Segoe UI" w:cs="Segoe UI"/>
          <w:bCs/>
          <w:sz w:val="20"/>
        </w:rPr>
        <w:t>;</w:t>
      </w:r>
    </w:p>
    <w:p w14:paraId="09928578" w14:textId="77777777" w:rsidR="00A87F9C" w:rsidRPr="0007403C" w:rsidRDefault="00A87F9C" w:rsidP="00A87F9C">
      <w:pPr>
        <w:pStyle w:val="Akapitzlist"/>
        <w:spacing w:after="0" w:line="240" w:lineRule="auto"/>
        <w:ind w:left="284"/>
        <w:jc w:val="both"/>
        <w:rPr>
          <w:rFonts w:ascii="Segoe UI" w:eastAsia="Calibri" w:hAnsi="Segoe UI" w:cs="Segoe UI"/>
          <w:b/>
          <w:sz w:val="20"/>
          <w:lang w:eastAsia="en-US"/>
        </w:rPr>
      </w:pPr>
    </w:p>
    <w:p w14:paraId="00847811" w14:textId="56E1C23F" w:rsidR="00A87F9C" w:rsidRDefault="00A87F9C" w:rsidP="00A87F9C">
      <w:pPr>
        <w:suppressAutoHyphens w:val="0"/>
        <w:spacing w:after="120"/>
        <w:jc w:val="both"/>
        <w:rPr>
          <w:rFonts w:ascii="Segoe UI" w:hAnsi="Segoe UI" w:cs="Segoe UI"/>
          <w:b/>
        </w:rPr>
      </w:pPr>
      <w:r w:rsidRPr="0007403C">
        <w:rPr>
          <w:rFonts w:ascii="Segoe UI" w:hAnsi="Segoe UI" w:cs="Segoe UI"/>
          <w:b/>
        </w:rPr>
        <w:t>dotyczy Części III</w:t>
      </w:r>
    </w:p>
    <w:p w14:paraId="74FEDF5E" w14:textId="77777777" w:rsidR="00A87F9C" w:rsidRPr="009742EE" w:rsidRDefault="00A87F9C" w:rsidP="00A87F9C">
      <w:pPr>
        <w:spacing w:after="120"/>
        <w:jc w:val="both"/>
        <w:rPr>
          <w:rFonts w:ascii="Segoe UI" w:eastAsia="Calibri" w:hAnsi="Segoe UI" w:cs="Segoe UI"/>
          <w:lang w:eastAsia="en-US"/>
        </w:rPr>
      </w:pPr>
      <w:r w:rsidRPr="00FD294E">
        <w:rPr>
          <w:rFonts w:ascii="Segoe UI" w:eastAsia="Calibri" w:hAnsi="Segoe UI" w:cs="Segoe UI"/>
          <w:lang w:eastAsia="en-US"/>
        </w:rPr>
        <w:t xml:space="preserve">Wykonawca, któremu zostanie udzielone zamówienie, przedłoży Zamawiającemu przed zawarciem </w:t>
      </w:r>
      <w:r>
        <w:rPr>
          <w:rFonts w:ascii="Segoe UI" w:eastAsia="Calibri" w:hAnsi="Segoe UI" w:cs="Segoe UI"/>
          <w:lang w:eastAsia="en-US"/>
        </w:rPr>
        <w:t>umowy</w:t>
      </w:r>
      <w:r w:rsidRPr="009742EE">
        <w:rPr>
          <w:rFonts w:ascii="Segoe UI" w:eastAsia="Calibri" w:hAnsi="Segoe UI" w:cs="Segoe UI"/>
          <w:lang w:eastAsia="en-US"/>
        </w:rPr>
        <w:t>:</w:t>
      </w:r>
    </w:p>
    <w:p w14:paraId="50A7616A" w14:textId="7D21FA0B" w:rsidR="00CC3351" w:rsidRPr="00CC3351" w:rsidRDefault="0007403C" w:rsidP="00502E8D">
      <w:pPr>
        <w:pStyle w:val="Akapitzlist"/>
        <w:numPr>
          <w:ilvl w:val="0"/>
          <w:numId w:val="90"/>
        </w:numPr>
        <w:spacing w:after="120"/>
        <w:ind w:left="284" w:hanging="284"/>
        <w:jc w:val="both"/>
        <w:rPr>
          <w:rFonts w:ascii="Segoe UI" w:eastAsia="Calibri" w:hAnsi="Segoe UI" w:cs="Segoe UI"/>
          <w:b/>
          <w:sz w:val="20"/>
          <w:lang w:eastAsia="en-US"/>
        </w:rPr>
      </w:pPr>
      <w:r>
        <w:rPr>
          <w:rFonts w:ascii="Segoe UI" w:hAnsi="Segoe UI" w:cs="Segoe UI"/>
          <w:bCs/>
          <w:sz w:val="20"/>
        </w:rPr>
        <w:t>Tabelę cenową</w:t>
      </w:r>
      <w:r w:rsidR="00A87F9C" w:rsidRPr="00A87F9C">
        <w:rPr>
          <w:rFonts w:ascii="Segoe UI" w:hAnsi="Segoe UI" w:cs="Segoe UI"/>
          <w:bCs/>
          <w:sz w:val="20"/>
        </w:rPr>
        <w:t xml:space="preserve"> – składki/stawki za ubezpieczenia komunikacyjne – Część III, </w:t>
      </w:r>
      <w:r w:rsidR="00A87F9C" w:rsidRPr="00A87F9C">
        <w:rPr>
          <w:rFonts w:ascii="Segoe UI" w:hAnsi="Segoe UI" w:cs="Segoe UI"/>
          <w:sz w:val="20"/>
        </w:rPr>
        <w:t>według wzoru określonego w załączniku Nr 3 do Rozdziału I SWZ;</w:t>
      </w:r>
    </w:p>
    <w:p w14:paraId="162E3BDD" w14:textId="3F26E8E3" w:rsidR="00CC3351" w:rsidRPr="007D0F97" w:rsidRDefault="00CC3351" w:rsidP="00502E8D">
      <w:pPr>
        <w:pStyle w:val="Akapitzlist"/>
        <w:numPr>
          <w:ilvl w:val="0"/>
          <w:numId w:val="90"/>
        </w:numPr>
        <w:spacing w:after="120"/>
        <w:ind w:left="284" w:hanging="284"/>
        <w:jc w:val="both"/>
        <w:rPr>
          <w:rFonts w:ascii="Segoe UI" w:eastAsia="Calibri" w:hAnsi="Segoe UI" w:cs="Segoe UI"/>
          <w:b/>
          <w:sz w:val="20"/>
          <w:lang w:eastAsia="en-US"/>
        </w:rPr>
      </w:pPr>
      <w:r w:rsidRPr="007D0F97">
        <w:rPr>
          <w:rFonts w:ascii="Segoe UI" w:eastAsia="Calibri" w:hAnsi="Segoe UI" w:cs="Segoe UI"/>
          <w:sz w:val="20"/>
          <w:lang w:eastAsia="en-US"/>
        </w:rPr>
        <w:t>Ogólne Warunki Ubezpieczenia</w:t>
      </w:r>
      <w:r w:rsidR="007D0F97" w:rsidRPr="007D0F97">
        <w:rPr>
          <w:rFonts w:ascii="Segoe UI" w:hAnsi="Segoe UI" w:cs="Segoe UI"/>
          <w:sz w:val="20"/>
        </w:rPr>
        <w:t xml:space="preserve"> dla zakresu ubezpieczenia, do którego mają zastosowanie;</w:t>
      </w:r>
    </w:p>
    <w:p w14:paraId="5E0FD058" w14:textId="6C6C6A13" w:rsidR="00A87F9C" w:rsidRPr="0007403C" w:rsidRDefault="00A87F9C" w:rsidP="00502E8D">
      <w:pPr>
        <w:pStyle w:val="Akapitzlist"/>
        <w:numPr>
          <w:ilvl w:val="0"/>
          <w:numId w:val="90"/>
        </w:numPr>
        <w:spacing w:after="120" w:line="240" w:lineRule="auto"/>
        <w:ind w:left="284" w:hanging="284"/>
        <w:jc w:val="both"/>
        <w:rPr>
          <w:rFonts w:ascii="Segoe UI" w:eastAsia="Calibri" w:hAnsi="Segoe UI" w:cs="Segoe UI"/>
          <w:b/>
          <w:sz w:val="20"/>
          <w:lang w:eastAsia="en-US"/>
        </w:rPr>
      </w:pPr>
      <w:r w:rsidRPr="00A87F9C">
        <w:rPr>
          <w:rFonts w:ascii="Segoe UI" w:hAnsi="Segoe UI" w:cs="Segoe UI"/>
          <w:bCs/>
          <w:sz w:val="20"/>
        </w:rPr>
        <w:t>w</w:t>
      </w:r>
      <w:r w:rsidRPr="00A87F9C">
        <w:rPr>
          <w:rFonts w:ascii="Segoe UI" w:hAnsi="Segoe UI" w:cs="Segoe UI"/>
          <w:sz w:val="20"/>
        </w:rPr>
        <w:t xml:space="preserve"> przypadku wyboru oferty złożonej przez ”konsorcjum Wykonawców” – umowę regulującą </w:t>
      </w:r>
      <w:r w:rsidRPr="0007403C">
        <w:rPr>
          <w:rFonts w:ascii="Segoe UI" w:hAnsi="Segoe UI" w:cs="Segoe UI"/>
          <w:sz w:val="20"/>
        </w:rPr>
        <w:t xml:space="preserve">współpracę członków konsorcjum; </w:t>
      </w:r>
    </w:p>
    <w:p w14:paraId="1FB8BAC7" w14:textId="014F9BCA" w:rsidR="00A87F9C" w:rsidRPr="0007403C" w:rsidRDefault="00A87F9C" w:rsidP="00502E8D">
      <w:pPr>
        <w:pStyle w:val="Akapitzlist"/>
        <w:numPr>
          <w:ilvl w:val="0"/>
          <w:numId w:val="90"/>
        </w:numPr>
        <w:spacing w:after="120" w:line="240" w:lineRule="auto"/>
        <w:ind w:left="284" w:hanging="284"/>
        <w:jc w:val="both"/>
        <w:rPr>
          <w:rFonts w:ascii="Segoe UI" w:eastAsia="Calibri" w:hAnsi="Segoe UI" w:cs="Segoe UI"/>
          <w:b/>
          <w:sz w:val="20"/>
          <w:lang w:eastAsia="en-US"/>
        </w:rPr>
      </w:pPr>
      <w:r w:rsidRPr="0007403C">
        <w:rPr>
          <w:rFonts w:ascii="Segoe UI" w:hAnsi="Segoe UI" w:cs="Segoe UI"/>
          <w:sz w:val="20"/>
        </w:rPr>
        <w:t>informację dotyczącą</w:t>
      </w:r>
      <w:r w:rsidRPr="0007403C">
        <w:rPr>
          <w:rFonts w:ascii="Segoe UI" w:hAnsi="Segoe UI" w:cs="Segoe UI"/>
          <w:bCs/>
          <w:sz w:val="20"/>
        </w:rPr>
        <w:t xml:space="preserve"> wartości netto zamówienia.</w:t>
      </w:r>
    </w:p>
    <w:p w14:paraId="142223A6" w14:textId="2CD3061F" w:rsidR="00A87F9C" w:rsidRPr="00A87F9C" w:rsidRDefault="00A87F9C" w:rsidP="00A87F9C">
      <w:pPr>
        <w:suppressAutoHyphens w:val="0"/>
        <w:contextualSpacing/>
        <w:jc w:val="both"/>
        <w:rPr>
          <w:rFonts w:ascii="Segoe UI" w:hAnsi="Segoe UI" w:cs="Segoe UI"/>
          <w:b/>
        </w:rPr>
      </w:pPr>
    </w:p>
    <w:p w14:paraId="56F0EF57" w14:textId="77777777" w:rsidR="00682BD5" w:rsidRPr="00B171D3" w:rsidRDefault="00682BD5" w:rsidP="00A06BEA">
      <w:pPr>
        <w:pStyle w:val="Akapitzlist"/>
        <w:numPr>
          <w:ilvl w:val="0"/>
          <w:numId w:val="38"/>
        </w:numPr>
        <w:tabs>
          <w:tab w:val="left" w:pos="426"/>
        </w:tabs>
        <w:suppressAutoHyphens w:val="0"/>
        <w:ind w:left="426" w:hanging="426"/>
        <w:contextualSpacing/>
        <w:jc w:val="both"/>
        <w:rPr>
          <w:rFonts w:ascii="Segoe UI" w:hAnsi="Segoe UI" w:cs="Segoe UI"/>
          <w:b/>
          <w:sz w:val="20"/>
        </w:rPr>
      </w:pPr>
      <w:r w:rsidRPr="00B171D3">
        <w:rPr>
          <w:rFonts w:ascii="Segoe UI" w:hAnsi="Segoe UI" w:cs="Segoe UI"/>
          <w:b/>
          <w:sz w:val="20"/>
        </w:rPr>
        <w:t>INFORMACJE DOTYCZĄCE ZABEZPIECZENIA NALEŻYTEGO WYKONANIA UMOWY</w:t>
      </w:r>
    </w:p>
    <w:p w14:paraId="0414E59C" w14:textId="5CB9B5EA" w:rsidR="00E738B2" w:rsidRPr="00B171D3" w:rsidRDefault="0009573F" w:rsidP="00682BD5">
      <w:pPr>
        <w:jc w:val="both"/>
        <w:rPr>
          <w:rFonts w:ascii="Segoe UI" w:hAnsi="Segoe UI" w:cs="Segoe UI"/>
          <w:bCs/>
          <w:color w:val="000000"/>
        </w:rPr>
      </w:pPr>
      <w:r>
        <w:rPr>
          <w:rFonts w:ascii="Segoe UI" w:hAnsi="Segoe UI" w:cs="Segoe UI"/>
          <w:bCs/>
          <w:color w:val="000000"/>
        </w:rPr>
        <w:t>Nie dotyczy</w:t>
      </w:r>
      <w:r w:rsidR="00853DBF" w:rsidRPr="00B171D3">
        <w:rPr>
          <w:rFonts w:ascii="Segoe UI" w:hAnsi="Segoe UI" w:cs="Segoe UI"/>
          <w:bCs/>
          <w:color w:val="000000"/>
        </w:rPr>
        <w:t>.</w:t>
      </w:r>
    </w:p>
    <w:p w14:paraId="33156FF9" w14:textId="77777777" w:rsidR="00853DBF" w:rsidRPr="00B171D3" w:rsidRDefault="00853DBF" w:rsidP="00682BD5">
      <w:pPr>
        <w:jc w:val="both"/>
        <w:rPr>
          <w:rFonts w:ascii="Segoe UI" w:hAnsi="Segoe UI" w:cs="Segoe UI"/>
          <w:b/>
          <w:color w:val="000000"/>
        </w:rPr>
      </w:pPr>
    </w:p>
    <w:p w14:paraId="30B952F0" w14:textId="77777777" w:rsidR="00682BD5" w:rsidRPr="00B171D3" w:rsidRDefault="00682BD5" w:rsidP="00A06BEA">
      <w:pPr>
        <w:pStyle w:val="Akapitzlist"/>
        <w:numPr>
          <w:ilvl w:val="0"/>
          <w:numId w:val="39"/>
        </w:numPr>
        <w:suppressAutoHyphens w:val="0"/>
        <w:ind w:left="426" w:hanging="426"/>
        <w:jc w:val="both"/>
        <w:rPr>
          <w:rFonts w:ascii="Segoe UI" w:hAnsi="Segoe UI" w:cs="Segoe UI"/>
          <w:bCs/>
          <w:sz w:val="20"/>
        </w:rPr>
      </w:pPr>
      <w:r w:rsidRPr="00B171D3">
        <w:rPr>
          <w:rFonts w:ascii="Segoe UI" w:hAnsi="Segoe UI" w:cs="Segoe UI"/>
          <w:b/>
          <w:bCs/>
          <w:sz w:val="20"/>
        </w:rPr>
        <w:t>OGÓLNE WARUNKI UMOWY</w:t>
      </w:r>
    </w:p>
    <w:p w14:paraId="1C679030" w14:textId="6EDA2E08" w:rsidR="0009573F" w:rsidRDefault="0009573F" w:rsidP="0009573F">
      <w:pPr>
        <w:jc w:val="both"/>
        <w:rPr>
          <w:rFonts w:ascii="Segoe UI" w:hAnsi="Segoe UI" w:cs="Segoe UI"/>
          <w:bCs/>
          <w:iCs/>
        </w:rPr>
      </w:pPr>
      <w:r w:rsidRPr="00682BD5">
        <w:rPr>
          <w:rFonts w:ascii="Segoe UI" w:hAnsi="Segoe UI" w:cs="Segoe UI"/>
          <w:bCs/>
          <w:iCs/>
        </w:rPr>
        <w:t xml:space="preserve">Zostały określone w </w:t>
      </w:r>
      <w:r>
        <w:rPr>
          <w:rFonts w:ascii="Segoe UI" w:hAnsi="Segoe UI" w:cs="Segoe UI"/>
          <w:bCs/>
          <w:iCs/>
        </w:rPr>
        <w:t>Projektach umów zawartych w Rozdziale V SWZ w:</w:t>
      </w:r>
    </w:p>
    <w:p w14:paraId="4C1349E5" w14:textId="734764F4" w:rsidR="0009573F" w:rsidRDefault="0009573F" w:rsidP="0009573F">
      <w:pPr>
        <w:jc w:val="both"/>
        <w:rPr>
          <w:rFonts w:ascii="Segoe UI" w:hAnsi="Segoe UI" w:cs="Segoe UI"/>
          <w:bCs/>
          <w:iCs/>
        </w:rPr>
      </w:pPr>
      <w:r>
        <w:rPr>
          <w:rFonts w:ascii="Segoe UI" w:hAnsi="Segoe UI" w:cs="Segoe UI"/>
          <w:bCs/>
          <w:iCs/>
        </w:rPr>
        <w:t>- pkt 1 dla Części I;</w:t>
      </w:r>
    </w:p>
    <w:p w14:paraId="1B06A279" w14:textId="4AC43C00" w:rsidR="0009573F" w:rsidRDefault="0009573F" w:rsidP="0009573F">
      <w:pPr>
        <w:jc w:val="both"/>
        <w:rPr>
          <w:rFonts w:ascii="Segoe UI" w:hAnsi="Segoe UI" w:cs="Segoe UI"/>
          <w:bCs/>
          <w:iCs/>
        </w:rPr>
      </w:pPr>
      <w:r>
        <w:rPr>
          <w:rFonts w:ascii="Segoe UI" w:hAnsi="Segoe UI" w:cs="Segoe UI"/>
          <w:bCs/>
          <w:iCs/>
        </w:rPr>
        <w:t>- pkt 2 dla Części II;</w:t>
      </w:r>
    </w:p>
    <w:p w14:paraId="3878370E" w14:textId="7307A6B7" w:rsidR="0009573F" w:rsidRDefault="0009573F" w:rsidP="0009573F">
      <w:pPr>
        <w:jc w:val="both"/>
        <w:rPr>
          <w:rFonts w:ascii="Segoe UI" w:hAnsi="Segoe UI" w:cs="Segoe UI"/>
          <w:bCs/>
          <w:iCs/>
        </w:rPr>
      </w:pPr>
      <w:r>
        <w:rPr>
          <w:rFonts w:ascii="Segoe UI" w:hAnsi="Segoe UI" w:cs="Segoe UI"/>
          <w:bCs/>
          <w:iCs/>
        </w:rPr>
        <w:t>- pkt 3 dla Części III.</w:t>
      </w:r>
    </w:p>
    <w:p w14:paraId="774F0197" w14:textId="7FED385B" w:rsidR="00682BD5" w:rsidRPr="00B171D3" w:rsidRDefault="00682BD5" w:rsidP="00682BD5">
      <w:pPr>
        <w:jc w:val="both"/>
        <w:rPr>
          <w:rFonts w:ascii="Segoe UI" w:hAnsi="Segoe UI" w:cs="Segoe UI"/>
          <w:b/>
          <w:i/>
        </w:rPr>
      </w:pPr>
    </w:p>
    <w:p w14:paraId="2CFCEAA7" w14:textId="77777777" w:rsidR="004C6F0D" w:rsidRPr="00D544AA" w:rsidRDefault="00682BD5" w:rsidP="00A06BEA">
      <w:pPr>
        <w:pStyle w:val="Akapitzlist"/>
        <w:keepNext/>
        <w:numPr>
          <w:ilvl w:val="0"/>
          <w:numId w:val="40"/>
        </w:numPr>
        <w:suppressAutoHyphens w:val="0"/>
        <w:spacing w:after="0"/>
        <w:ind w:left="426" w:hanging="426"/>
        <w:contextualSpacing/>
        <w:jc w:val="both"/>
        <w:outlineLvl w:val="0"/>
        <w:rPr>
          <w:rFonts w:ascii="Segoe UI" w:hAnsi="Segoe UI" w:cs="Segoe UI"/>
          <w:bCs/>
          <w:iCs/>
          <w:sz w:val="20"/>
        </w:rPr>
      </w:pPr>
      <w:r w:rsidRPr="00D544AA">
        <w:rPr>
          <w:rFonts w:ascii="Segoe UI" w:hAnsi="Segoe UI" w:cs="Segoe UI"/>
          <w:b/>
          <w:iCs/>
          <w:sz w:val="20"/>
        </w:rPr>
        <w:t>POUCZENIE O ŚRODKACH OCHRONY PRAWNEJ</w:t>
      </w:r>
    </w:p>
    <w:p w14:paraId="7DC2D89D" w14:textId="77777777" w:rsidR="007A53E0" w:rsidRPr="00B171D3" w:rsidRDefault="007A53E0" w:rsidP="007A53E0">
      <w:pPr>
        <w:pStyle w:val="Akapitzlist"/>
        <w:tabs>
          <w:tab w:val="left" w:pos="284"/>
        </w:tabs>
        <w:suppressAutoHyphens w:val="0"/>
        <w:autoSpaceDE w:val="0"/>
        <w:autoSpaceDN w:val="0"/>
        <w:adjustRightInd w:val="0"/>
        <w:spacing w:after="0" w:line="240" w:lineRule="auto"/>
        <w:ind w:left="0"/>
        <w:jc w:val="both"/>
        <w:rPr>
          <w:rFonts w:ascii="Segoe UI" w:hAnsi="Segoe UI" w:cs="Segoe UI"/>
          <w:bCs/>
          <w:iCs/>
          <w:sz w:val="20"/>
        </w:rPr>
      </w:pPr>
    </w:p>
    <w:p w14:paraId="36FCF7F8" w14:textId="77777777" w:rsidR="007A53E0" w:rsidRPr="00B171D3"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Środki ochrony prawnej przysługują Wykonawcy</w:t>
      </w:r>
      <w:r w:rsidR="007A53E0" w:rsidRPr="00B171D3">
        <w:rPr>
          <w:rFonts w:ascii="Segoe UI" w:hAnsi="Segoe UI" w:cs="Segoe UI"/>
          <w:color w:val="000000"/>
          <w:sz w:val="20"/>
          <w:lang w:eastAsia="pl-PL"/>
        </w:rPr>
        <w:t xml:space="preserve"> oraz innemu podmiotowi</w:t>
      </w:r>
      <w:r w:rsidRPr="00B171D3">
        <w:rPr>
          <w:rFonts w:ascii="Segoe UI" w:hAnsi="Segoe UI" w:cs="Segoe UI"/>
          <w:color w:val="000000"/>
          <w:sz w:val="20"/>
          <w:lang w:eastAsia="pl-PL"/>
        </w:rPr>
        <w:t xml:space="preserve">, jeżeli ma lub miał interes w uzyskaniu zamówienia oraz poniósł lub może ponieść szkodę w wyniku naruszenia </w:t>
      </w:r>
      <w:r w:rsidR="007A53E0" w:rsidRPr="00B171D3">
        <w:rPr>
          <w:rFonts w:ascii="Segoe UI" w:hAnsi="Segoe UI" w:cs="Segoe UI"/>
          <w:color w:val="000000"/>
          <w:sz w:val="20"/>
          <w:lang w:eastAsia="pl-PL"/>
        </w:rPr>
        <w:br/>
      </w:r>
      <w:r w:rsidRPr="00B171D3">
        <w:rPr>
          <w:rFonts w:ascii="Segoe UI" w:hAnsi="Segoe UI" w:cs="Segoe UI"/>
          <w:color w:val="000000"/>
          <w:sz w:val="20"/>
          <w:lang w:eastAsia="pl-PL"/>
        </w:rPr>
        <w:t xml:space="preserve">przez Zamawiającego przepisów ustawy PZP. </w:t>
      </w:r>
    </w:p>
    <w:p w14:paraId="21C1C587" w14:textId="77777777" w:rsidR="007A53E0" w:rsidRPr="00B171D3"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t>
      </w:r>
      <w:r w:rsidR="00370730" w:rsidRPr="00B171D3">
        <w:rPr>
          <w:rFonts w:ascii="Segoe UI" w:hAnsi="Segoe UI" w:cs="Segoe UI"/>
          <w:color w:val="000000"/>
          <w:sz w:val="20"/>
          <w:lang w:eastAsia="pl-PL"/>
        </w:rPr>
        <w:br/>
      </w:r>
      <w:r w:rsidRPr="00B171D3">
        <w:rPr>
          <w:rFonts w:ascii="Segoe UI" w:hAnsi="Segoe UI" w:cs="Segoe UI"/>
          <w:color w:val="000000"/>
          <w:sz w:val="20"/>
          <w:lang w:eastAsia="pl-PL"/>
        </w:rPr>
        <w:t xml:space="preserve">w art. 469 pkt 15 ustawy PZP, oraz Rzecznikowi Małych i Średnich Przedsiębiorców. </w:t>
      </w:r>
    </w:p>
    <w:p w14:paraId="21C39D1E" w14:textId="77777777" w:rsidR="004C6F0D" w:rsidRPr="00B171D3" w:rsidRDefault="007A53E0"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O</w:t>
      </w:r>
      <w:r w:rsidR="004C6F0D" w:rsidRPr="00B171D3">
        <w:rPr>
          <w:rFonts w:ascii="Segoe UI" w:hAnsi="Segoe UI" w:cs="Segoe UI"/>
          <w:color w:val="000000"/>
          <w:sz w:val="20"/>
          <w:lang w:eastAsia="pl-PL"/>
        </w:rPr>
        <w:t xml:space="preserve">dwołanie przysługuje na: </w:t>
      </w:r>
    </w:p>
    <w:p w14:paraId="686F4FE7" w14:textId="77777777" w:rsidR="007A53E0" w:rsidRPr="00B171D3" w:rsidRDefault="007A53E0" w:rsidP="007E1730">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sidRPr="00B171D3">
        <w:rPr>
          <w:rFonts w:ascii="Segoe UI" w:hAnsi="Segoe UI" w:cs="Segoe UI"/>
          <w:color w:val="000000"/>
          <w:sz w:val="20"/>
          <w:lang w:eastAsia="pl-PL"/>
        </w:rPr>
        <w:t xml:space="preserve">3.1) </w:t>
      </w:r>
      <w:r w:rsidR="004C6F0D" w:rsidRPr="00B171D3">
        <w:rPr>
          <w:rFonts w:ascii="Segoe UI" w:hAnsi="Segoe UI" w:cs="Segoe UI"/>
          <w:color w:val="000000"/>
          <w:sz w:val="20"/>
          <w:lang w:eastAsia="pl-PL"/>
        </w:rPr>
        <w:t xml:space="preserve">niezgodną z przepisami ustawy czynność Zamawiającego, podjętą w postępowaniu </w:t>
      </w:r>
      <w:r w:rsidRPr="00B171D3">
        <w:rPr>
          <w:rFonts w:ascii="Segoe UI" w:hAnsi="Segoe UI" w:cs="Segoe UI"/>
          <w:color w:val="000000"/>
          <w:sz w:val="20"/>
          <w:lang w:eastAsia="pl-PL"/>
        </w:rPr>
        <w:br/>
      </w:r>
      <w:r w:rsidR="004C6F0D" w:rsidRPr="00B171D3">
        <w:rPr>
          <w:rFonts w:ascii="Segoe UI" w:hAnsi="Segoe UI" w:cs="Segoe UI"/>
          <w:color w:val="000000"/>
          <w:sz w:val="20"/>
          <w:lang w:eastAsia="pl-PL"/>
        </w:rPr>
        <w:t xml:space="preserve">o udzielenie zamówienia, w tym na projektowane postanowienie umowy; </w:t>
      </w:r>
    </w:p>
    <w:p w14:paraId="1159401D" w14:textId="77777777" w:rsidR="004C6F0D" w:rsidRPr="00B171D3" w:rsidRDefault="005557E5" w:rsidP="007E1730">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sidRPr="00B171D3">
        <w:rPr>
          <w:rFonts w:ascii="Segoe UI" w:hAnsi="Segoe UI" w:cs="Segoe UI"/>
          <w:color w:val="000000"/>
          <w:sz w:val="20"/>
          <w:lang w:eastAsia="pl-PL"/>
        </w:rPr>
        <w:t>3.2</w:t>
      </w:r>
      <w:r w:rsidR="007A53E0" w:rsidRPr="00B171D3">
        <w:rPr>
          <w:rFonts w:ascii="Segoe UI" w:hAnsi="Segoe UI" w:cs="Segoe UI"/>
          <w:color w:val="000000"/>
          <w:sz w:val="20"/>
          <w:lang w:eastAsia="pl-PL"/>
        </w:rPr>
        <w:t xml:space="preserve">) </w:t>
      </w:r>
      <w:r w:rsidR="004C6F0D" w:rsidRPr="00B171D3">
        <w:rPr>
          <w:rFonts w:ascii="Segoe UI" w:hAnsi="Segoe UI" w:cs="Segoe UI"/>
          <w:color w:val="000000"/>
          <w:sz w:val="20"/>
          <w:lang w:eastAsia="pl-PL"/>
        </w:rPr>
        <w:t xml:space="preserve">zaniechanie czynności w postępowaniu o udzielenie zamówienia, do której Zamawiający był obowiązany na </w:t>
      </w:r>
      <w:r w:rsidR="00370730" w:rsidRPr="00B171D3">
        <w:rPr>
          <w:rFonts w:ascii="Segoe UI" w:hAnsi="Segoe UI" w:cs="Segoe UI"/>
          <w:color w:val="000000"/>
          <w:sz w:val="20"/>
          <w:lang w:eastAsia="pl-PL"/>
        </w:rPr>
        <w:t>podstawie ustawy PZP.</w:t>
      </w:r>
    </w:p>
    <w:p w14:paraId="5DDC5518" w14:textId="77777777" w:rsidR="00D544AA"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 xml:space="preserve">Odwołanie wnosi się do Prezesa Krajowej Izby Odwoławczej. </w:t>
      </w:r>
    </w:p>
    <w:p w14:paraId="639E1877" w14:textId="77777777" w:rsidR="00D544AA"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D544AA">
        <w:rPr>
          <w:rFonts w:ascii="Segoe UI" w:hAnsi="Segoe UI" w:cs="Segoe UI"/>
          <w:color w:val="000000"/>
          <w:sz w:val="20"/>
          <w:lang w:eastAsia="pl-PL"/>
        </w:rPr>
        <w:t xml:space="preserve">Odwołujący przekazuje Zamawiającemu odwołanie wniesione w formie elektronicznej </w:t>
      </w:r>
      <w:r w:rsidR="007A53E0" w:rsidRPr="00D544AA">
        <w:rPr>
          <w:rFonts w:ascii="Segoe UI" w:hAnsi="Segoe UI" w:cs="Segoe UI"/>
          <w:color w:val="000000"/>
          <w:sz w:val="20"/>
          <w:lang w:eastAsia="pl-PL"/>
        </w:rPr>
        <w:br/>
      </w:r>
      <w:r w:rsidRPr="00D544AA">
        <w:rPr>
          <w:rFonts w:ascii="Segoe UI" w:hAnsi="Segoe UI" w:cs="Segoe UI"/>
          <w:color w:val="000000"/>
          <w:sz w:val="20"/>
          <w:lang w:eastAsia="pl-PL"/>
        </w:rPr>
        <w:t>albo postaci elektronicznej albo kopię tego odwołania</w:t>
      </w:r>
      <w:r w:rsidR="008A04E2" w:rsidRPr="00D544AA">
        <w:rPr>
          <w:rFonts w:ascii="Segoe UI" w:hAnsi="Segoe UI" w:cs="Segoe UI"/>
          <w:color w:val="000000"/>
          <w:sz w:val="20"/>
          <w:lang w:eastAsia="pl-PL"/>
        </w:rPr>
        <w:t>,</w:t>
      </w:r>
      <w:r w:rsidRPr="00D544AA">
        <w:rPr>
          <w:rFonts w:ascii="Segoe UI" w:hAnsi="Segoe UI" w:cs="Segoe UI"/>
          <w:color w:val="000000"/>
          <w:sz w:val="20"/>
          <w:lang w:eastAsia="pl-PL"/>
        </w:rPr>
        <w:t xml:space="preserve"> jeżeli zostało ono wniesione w formie pisemnej</w:t>
      </w:r>
      <w:r w:rsidR="008A04E2" w:rsidRPr="00D544AA">
        <w:rPr>
          <w:rFonts w:ascii="Segoe UI" w:hAnsi="Segoe UI" w:cs="Segoe UI"/>
          <w:color w:val="000000"/>
          <w:sz w:val="20"/>
          <w:lang w:eastAsia="pl-PL"/>
        </w:rPr>
        <w:t>,</w:t>
      </w:r>
      <w:r w:rsidRPr="00D544AA">
        <w:rPr>
          <w:rFonts w:ascii="Segoe UI" w:hAnsi="Segoe UI" w:cs="Segoe UI"/>
          <w:color w:val="000000"/>
          <w:sz w:val="20"/>
          <w:lang w:eastAsia="pl-PL"/>
        </w:rPr>
        <w:t xml:space="preserve"> przed upływem terminu do wniesienia odwołania w taki sposób, aby mógł on zapoznać się z jego treścią przed upływem tego terminu. </w:t>
      </w:r>
    </w:p>
    <w:p w14:paraId="04E94C6E" w14:textId="77777777" w:rsidR="00D544AA"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D544AA">
        <w:rPr>
          <w:rFonts w:ascii="Segoe UI" w:hAnsi="Segoe UI" w:cs="Segoe UI"/>
          <w:color w:val="000000"/>
          <w:sz w:val="20"/>
          <w:lang w:eastAsia="pl-PL"/>
        </w:rPr>
        <w:t xml:space="preserve">Domniemywa się, że </w:t>
      </w:r>
      <w:r w:rsidR="007A53E0" w:rsidRPr="00D544AA">
        <w:rPr>
          <w:rFonts w:ascii="Segoe UI" w:hAnsi="Segoe UI" w:cs="Segoe UI"/>
          <w:color w:val="000000"/>
          <w:sz w:val="20"/>
          <w:lang w:eastAsia="pl-PL"/>
        </w:rPr>
        <w:t>Z</w:t>
      </w:r>
      <w:r w:rsidRPr="00D544AA">
        <w:rPr>
          <w:rFonts w:ascii="Segoe UI" w:hAnsi="Segoe UI" w:cs="Segoe UI"/>
          <w:color w:val="000000"/>
          <w:sz w:val="20"/>
          <w:lang w:eastAsia="pl-PL"/>
        </w:rPr>
        <w:t xml:space="preserve">amawiający mógł zapoznać się z treścią odwołania przed upływem terminu </w:t>
      </w:r>
      <w:r w:rsidR="008A04E2" w:rsidRPr="00D544AA">
        <w:rPr>
          <w:rFonts w:ascii="Segoe UI" w:hAnsi="Segoe UI" w:cs="Segoe UI"/>
          <w:color w:val="000000"/>
          <w:sz w:val="20"/>
          <w:lang w:eastAsia="pl-PL"/>
        </w:rPr>
        <w:br/>
      </w:r>
      <w:r w:rsidRPr="00D544AA">
        <w:rPr>
          <w:rFonts w:ascii="Segoe UI" w:hAnsi="Segoe UI" w:cs="Segoe UI"/>
          <w:color w:val="000000"/>
          <w:sz w:val="20"/>
          <w:lang w:eastAsia="pl-PL"/>
        </w:rPr>
        <w:t xml:space="preserve">do jego wniesienia, jeżeli przekazanie odpowiednio odwołania albo jego kopii nastąpiło </w:t>
      </w:r>
      <w:r w:rsidR="007E1730" w:rsidRPr="00D544AA">
        <w:rPr>
          <w:rFonts w:ascii="Segoe UI" w:hAnsi="Segoe UI" w:cs="Segoe UI"/>
          <w:color w:val="000000"/>
          <w:sz w:val="20"/>
          <w:lang w:eastAsia="pl-PL"/>
        </w:rPr>
        <w:br/>
      </w:r>
      <w:r w:rsidRPr="00D544AA">
        <w:rPr>
          <w:rFonts w:ascii="Segoe UI" w:hAnsi="Segoe UI" w:cs="Segoe UI"/>
          <w:color w:val="000000"/>
          <w:sz w:val="20"/>
          <w:lang w:eastAsia="pl-PL"/>
        </w:rPr>
        <w:t xml:space="preserve">przed upływem terminu do jego wniesienia przy użyciu środków komunikacji elektronicznej. </w:t>
      </w:r>
    </w:p>
    <w:p w14:paraId="74A4093E" w14:textId="0BE25526" w:rsidR="004C6F0D" w:rsidRPr="00D544AA"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D544AA">
        <w:rPr>
          <w:rFonts w:ascii="Segoe UI" w:hAnsi="Segoe UI" w:cs="Segoe UI"/>
          <w:color w:val="000000"/>
          <w:sz w:val="20"/>
          <w:lang w:eastAsia="pl-PL"/>
        </w:rPr>
        <w:t xml:space="preserve">Odwołanie wnosi się w terminie: </w:t>
      </w:r>
    </w:p>
    <w:p w14:paraId="54037EF1" w14:textId="77777777" w:rsidR="004C6F0D" w:rsidRPr="00B171D3" w:rsidRDefault="004C6F0D" w:rsidP="007E1730">
      <w:pPr>
        <w:tabs>
          <w:tab w:val="left" w:pos="709"/>
        </w:tabs>
        <w:suppressAutoHyphens w:val="0"/>
        <w:autoSpaceDE w:val="0"/>
        <w:autoSpaceDN w:val="0"/>
        <w:adjustRightInd w:val="0"/>
        <w:ind w:left="709" w:hanging="425"/>
        <w:jc w:val="both"/>
        <w:rPr>
          <w:rFonts w:ascii="Segoe UI" w:hAnsi="Segoe UI" w:cs="Segoe UI"/>
          <w:color w:val="000000"/>
          <w:lang w:eastAsia="pl-PL"/>
        </w:rPr>
      </w:pPr>
      <w:r w:rsidRPr="00B171D3">
        <w:rPr>
          <w:rFonts w:ascii="Segoe UI" w:hAnsi="Segoe UI" w:cs="Segoe UI"/>
          <w:color w:val="000000"/>
          <w:lang w:eastAsia="pl-PL"/>
        </w:rPr>
        <w:t xml:space="preserve">7.1) </w:t>
      </w:r>
      <w:r w:rsidR="00AC58D2" w:rsidRPr="00B171D3">
        <w:rPr>
          <w:rFonts w:ascii="Segoe UI" w:hAnsi="Segoe UI" w:cs="Segoe UI"/>
          <w:color w:val="000000"/>
          <w:lang w:eastAsia="pl-PL"/>
        </w:rPr>
        <w:t>10</w:t>
      </w:r>
      <w:r w:rsidRPr="00B171D3">
        <w:rPr>
          <w:rFonts w:ascii="Segoe UI" w:hAnsi="Segoe UI" w:cs="Segoe UI"/>
          <w:color w:val="000000"/>
          <w:lang w:eastAsia="pl-PL"/>
        </w:rPr>
        <w:t xml:space="preserve"> dni od dnia przekazania informacji o czynności </w:t>
      </w:r>
      <w:r w:rsidR="00AC58D2" w:rsidRPr="00B171D3">
        <w:rPr>
          <w:rFonts w:ascii="Segoe UI" w:hAnsi="Segoe UI" w:cs="Segoe UI"/>
          <w:color w:val="000000"/>
          <w:lang w:eastAsia="pl-PL"/>
        </w:rPr>
        <w:t>Z</w:t>
      </w:r>
      <w:r w:rsidRPr="00B171D3">
        <w:rPr>
          <w:rFonts w:ascii="Segoe UI" w:hAnsi="Segoe UI" w:cs="Segoe UI"/>
          <w:color w:val="000000"/>
          <w:lang w:eastAsia="pl-PL"/>
        </w:rPr>
        <w:t xml:space="preserve">amawiającego stanowiącej podstawę </w:t>
      </w:r>
      <w:r w:rsidR="007E1730" w:rsidRPr="00B171D3">
        <w:rPr>
          <w:rFonts w:ascii="Segoe UI" w:hAnsi="Segoe UI" w:cs="Segoe UI"/>
          <w:color w:val="000000"/>
          <w:lang w:eastAsia="pl-PL"/>
        </w:rPr>
        <w:br/>
      </w:r>
      <w:r w:rsidRPr="00B171D3">
        <w:rPr>
          <w:rFonts w:ascii="Segoe UI" w:hAnsi="Segoe UI" w:cs="Segoe UI"/>
          <w:color w:val="000000"/>
          <w:lang w:eastAsia="pl-PL"/>
        </w:rPr>
        <w:t xml:space="preserve">jego wniesienia, jeżeli informacja została przekazana przy użyciu środków komunikacji elektronicznej, </w:t>
      </w:r>
    </w:p>
    <w:p w14:paraId="2529C14A" w14:textId="77777777" w:rsidR="004C6F0D" w:rsidRPr="00B171D3" w:rsidRDefault="004C6F0D" w:rsidP="007E1730">
      <w:pPr>
        <w:tabs>
          <w:tab w:val="left" w:pos="709"/>
        </w:tabs>
        <w:suppressAutoHyphens w:val="0"/>
        <w:autoSpaceDE w:val="0"/>
        <w:autoSpaceDN w:val="0"/>
        <w:adjustRightInd w:val="0"/>
        <w:ind w:left="709" w:hanging="425"/>
        <w:jc w:val="both"/>
        <w:rPr>
          <w:rFonts w:ascii="Segoe UI" w:hAnsi="Segoe UI" w:cs="Segoe UI"/>
          <w:color w:val="000000"/>
          <w:lang w:eastAsia="pl-PL"/>
        </w:rPr>
      </w:pPr>
      <w:r w:rsidRPr="00B171D3">
        <w:rPr>
          <w:rFonts w:ascii="Segoe UI" w:hAnsi="Segoe UI" w:cs="Segoe UI"/>
          <w:color w:val="000000"/>
          <w:lang w:eastAsia="pl-PL"/>
        </w:rPr>
        <w:t>7.2) 1</w:t>
      </w:r>
      <w:r w:rsidR="00AC58D2" w:rsidRPr="00B171D3">
        <w:rPr>
          <w:rFonts w:ascii="Segoe UI" w:hAnsi="Segoe UI" w:cs="Segoe UI"/>
          <w:color w:val="000000"/>
          <w:lang w:eastAsia="pl-PL"/>
        </w:rPr>
        <w:t>5</w:t>
      </w:r>
      <w:r w:rsidRPr="00B171D3">
        <w:rPr>
          <w:rFonts w:ascii="Segoe UI" w:hAnsi="Segoe UI" w:cs="Segoe UI"/>
          <w:color w:val="000000"/>
          <w:lang w:eastAsia="pl-PL"/>
        </w:rPr>
        <w:t xml:space="preserve"> dni od dnia przekazania informacji o czynności </w:t>
      </w:r>
      <w:r w:rsidR="00AC58D2" w:rsidRPr="00B171D3">
        <w:rPr>
          <w:rFonts w:ascii="Segoe UI" w:hAnsi="Segoe UI" w:cs="Segoe UI"/>
          <w:color w:val="000000"/>
          <w:lang w:eastAsia="pl-PL"/>
        </w:rPr>
        <w:t>Z</w:t>
      </w:r>
      <w:r w:rsidRPr="00B171D3">
        <w:rPr>
          <w:rFonts w:ascii="Segoe UI" w:hAnsi="Segoe UI" w:cs="Segoe UI"/>
          <w:color w:val="000000"/>
          <w:lang w:eastAsia="pl-PL"/>
        </w:rPr>
        <w:t xml:space="preserve">amawiającego stanowiącej podstawę </w:t>
      </w:r>
      <w:r w:rsidR="007E1730" w:rsidRPr="00B171D3">
        <w:rPr>
          <w:rFonts w:ascii="Segoe UI" w:hAnsi="Segoe UI" w:cs="Segoe UI"/>
          <w:color w:val="000000"/>
          <w:lang w:eastAsia="pl-PL"/>
        </w:rPr>
        <w:br/>
      </w:r>
      <w:r w:rsidRPr="00B171D3">
        <w:rPr>
          <w:rFonts w:ascii="Segoe UI" w:hAnsi="Segoe UI" w:cs="Segoe UI"/>
          <w:color w:val="000000"/>
          <w:lang w:eastAsia="pl-PL"/>
        </w:rPr>
        <w:t xml:space="preserve">jego wniesienia, jeżeli informacja została przekazana w sposób inny niż określony w ppkt 7.1. </w:t>
      </w:r>
    </w:p>
    <w:p w14:paraId="4DE8F046" w14:textId="77777777" w:rsidR="00AC58D2" w:rsidRPr="00B171D3"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 xml:space="preserve">Odwołanie wobec treści ogłoszenia wszczynającego postępowanie o udzielenie zamówienia </w:t>
      </w:r>
      <w:r w:rsidR="007E1730" w:rsidRPr="00B171D3">
        <w:rPr>
          <w:rFonts w:ascii="Segoe UI" w:hAnsi="Segoe UI" w:cs="Segoe UI"/>
          <w:color w:val="000000"/>
          <w:sz w:val="20"/>
          <w:lang w:eastAsia="pl-PL"/>
        </w:rPr>
        <w:br/>
      </w:r>
      <w:r w:rsidRPr="00B171D3">
        <w:rPr>
          <w:rFonts w:ascii="Segoe UI" w:hAnsi="Segoe UI" w:cs="Segoe UI"/>
          <w:color w:val="000000"/>
          <w:sz w:val="20"/>
          <w:lang w:eastAsia="pl-PL"/>
        </w:rPr>
        <w:t xml:space="preserve">lub wobec treści dokumentów zamówienia wnosi się w terminie </w:t>
      </w:r>
      <w:r w:rsidR="00AC58D2" w:rsidRPr="00B171D3">
        <w:rPr>
          <w:rFonts w:ascii="Segoe UI" w:hAnsi="Segoe UI" w:cs="Segoe UI"/>
          <w:color w:val="000000"/>
          <w:sz w:val="20"/>
          <w:lang w:eastAsia="pl-PL"/>
        </w:rPr>
        <w:t>10</w:t>
      </w:r>
      <w:r w:rsidRPr="00B171D3">
        <w:rPr>
          <w:rFonts w:ascii="Segoe UI" w:hAnsi="Segoe UI" w:cs="Segoe UI"/>
          <w:color w:val="000000"/>
          <w:sz w:val="20"/>
          <w:lang w:eastAsia="pl-PL"/>
        </w:rPr>
        <w:t xml:space="preserve"> dni od </w:t>
      </w:r>
      <w:r w:rsidR="008A04E2" w:rsidRPr="00B171D3">
        <w:rPr>
          <w:rFonts w:ascii="Segoe UI" w:hAnsi="Segoe UI" w:cs="Segoe UI"/>
          <w:color w:val="000000"/>
          <w:sz w:val="20"/>
          <w:lang w:eastAsia="pl-PL"/>
        </w:rPr>
        <w:t xml:space="preserve">dnia </w:t>
      </w:r>
      <w:r w:rsidR="00AC58D2" w:rsidRPr="00B171D3">
        <w:rPr>
          <w:rFonts w:ascii="Segoe UI" w:hAnsi="Segoe UI" w:cs="Segoe UI"/>
          <w:color w:val="000000"/>
          <w:sz w:val="20"/>
          <w:lang w:eastAsia="pl-PL"/>
        </w:rPr>
        <w:t>publikacji</w:t>
      </w:r>
      <w:r w:rsidRPr="00B171D3">
        <w:rPr>
          <w:rFonts w:ascii="Segoe UI" w:hAnsi="Segoe UI" w:cs="Segoe UI"/>
          <w:color w:val="000000"/>
          <w:sz w:val="20"/>
          <w:lang w:eastAsia="pl-PL"/>
        </w:rPr>
        <w:t xml:space="preserve"> ogłoszenia </w:t>
      </w:r>
      <w:r w:rsidR="007E1730" w:rsidRPr="00B171D3">
        <w:rPr>
          <w:rFonts w:ascii="Segoe UI" w:hAnsi="Segoe UI" w:cs="Segoe UI"/>
          <w:color w:val="000000"/>
          <w:sz w:val="20"/>
          <w:lang w:eastAsia="pl-PL"/>
        </w:rPr>
        <w:br/>
      </w:r>
      <w:r w:rsidR="00AC58D2" w:rsidRPr="00B171D3">
        <w:rPr>
          <w:rFonts w:ascii="Segoe UI" w:hAnsi="Segoe UI" w:cs="Segoe UI"/>
          <w:color w:val="000000"/>
          <w:sz w:val="20"/>
          <w:lang w:eastAsia="pl-PL"/>
        </w:rPr>
        <w:t xml:space="preserve">w Dzienniku Urzędowym Unii Europejskiej </w:t>
      </w:r>
      <w:r w:rsidRPr="00B171D3">
        <w:rPr>
          <w:rFonts w:ascii="Segoe UI" w:hAnsi="Segoe UI" w:cs="Segoe UI"/>
          <w:color w:val="000000"/>
          <w:sz w:val="20"/>
          <w:lang w:eastAsia="pl-PL"/>
        </w:rPr>
        <w:t xml:space="preserve">lub </w:t>
      </w:r>
      <w:r w:rsidR="008A04E2" w:rsidRPr="00B171D3">
        <w:rPr>
          <w:rFonts w:ascii="Segoe UI" w:hAnsi="Segoe UI" w:cs="Segoe UI"/>
          <w:color w:val="000000"/>
          <w:sz w:val="20"/>
          <w:lang w:eastAsia="pl-PL"/>
        </w:rPr>
        <w:t xml:space="preserve">zamieszczenia </w:t>
      </w:r>
      <w:r w:rsidRPr="00B171D3">
        <w:rPr>
          <w:rFonts w:ascii="Segoe UI" w:hAnsi="Segoe UI" w:cs="Segoe UI"/>
          <w:color w:val="000000"/>
          <w:sz w:val="20"/>
          <w:lang w:eastAsia="pl-PL"/>
        </w:rPr>
        <w:t>dokumentów zamów</w:t>
      </w:r>
      <w:r w:rsidR="00B12415" w:rsidRPr="00B171D3">
        <w:rPr>
          <w:rFonts w:ascii="Segoe UI" w:hAnsi="Segoe UI" w:cs="Segoe UI"/>
          <w:color w:val="000000"/>
          <w:sz w:val="20"/>
          <w:lang w:eastAsia="pl-PL"/>
        </w:rPr>
        <w:t>ienia na stronie internetowej.</w:t>
      </w:r>
      <w:r w:rsidRPr="00B171D3">
        <w:rPr>
          <w:rFonts w:ascii="Segoe UI" w:hAnsi="Segoe UI" w:cs="Segoe UI"/>
          <w:color w:val="000000"/>
          <w:sz w:val="20"/>
          <w:lang w:eastAsia="pl-PL"/>
        </w:rPr>
        <w:t xml:space="preserve"> </w:t>
      </w:r>
    </w:p>
    <w:p w14:paraId="7C5696B3" w14:textId="77777777" w:rsidR="00AC58D2" w:rsidRPr="00B171D3" w:rsidRDefault="004C6F0D" w:rsidP="00A06BEA">
      <w:pPr>
        <w:pStyle w:val="Akapitzlist"/>
        <w:numPr>
          <w:ilvl w:val="0"/>
          <w:numId w:val="41"/>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 xml:space="preserve">Odwołanie w przypadkach innych niż określone w </w:t>
      </w:r>
      <w:r w:rsidR="00AC58D2" w:rsidRPr="00B171D3">
        <w:rPr>
          <w:rFonts w:ascii="Segoe UI" w:hAnsi="Segoe UI" w:cs="Segoe UI"/>
          <w:color w:val="000000"/>
          <w:sz w:val="20"/>
          <w:lang w:eastAsia="pl-PL"/>
        </w:rPr>
        <w:t>ppkt</w:t>
      </w:r>
      <w:r w:rsidRPr="00B171D3">
        <w:rPr>
          <w:rFonts w:ascii="Segoe UI" w:hAnsi="Segoe UI" w:cs="Segoe UI"/>
          <w:color w:val="000000"/>
          <w:sz w:val="20"/>
          <w:lang w:eastAsia="pl-PL"/>
        </w:rPr>
        <w:t xml:space="preserve"> 7 i 8 wnosi się w terminie </w:t>
      </w:r>
      <w:r w:rsidR="00AC58D2" w:rsidRPr="00B171D3">
        <w:rPr>
          <w:rFonts w:ascii="Segoe UI" w:hAnsi="Segoe UI" w:cs="Segoe UI"/>
          <w:color w:val="000000"/>
          <w:sz w:val="20"/>
          <w:lang w:eastAsia="pl-PL"/>
        </w:rPr>
        <w:t xml:space="preserve">10 </w:t>
      </w:r>
      <w:r w:rsidRPr="00B171D3">
        <w:rPr>
          <w:rFonts w:ascii="Segoe UI" w:hAnsi="Segoe UI" w:cs="Segoe UI"/>
          <w:color w:val="000000"/>
          <w:sz w:val="20"/>
          <w:lang w:eastAsia="pl-PL"/>
        </w:rPr>
        <w:t xml:space="preserve">dni od dnia, </w:t>
      </w:r>
      <w:r w:rsidR="007E1730" w:rsidRPr="00B171D3">
        <w:rPr>
          <w:rFonts w:ascii="Segoe UI" w:hAnsi="Segoe UI" w:cs="Segoe UI"/>
          <w:color w:val="000000"/>
          <w:sz w:val="20"/>
          <w:lang w:eastAsia="pl-PL"/>
        </w:rPr>
        <w:br/>
      </w:r>
      <w:r w:rsidRPr="00B171D3">
        <w:rPr>
          <w:rFonts w:ascii="Segoe UI" w:hAnsi="Segoe UI" w:cs="Segoe UI"/>
          <w:color w:val="000000"/>
          <w:sz w:val="20"/>
          <w:lang w:eastAsia="pl-PL"/>
        </w:rPr>
        <w:t xml:space="preserve">w którym powzięto lub przy zachowaniu należytej staranności można było powziąć wiadomość </w:t>
      </w:r>
      <w:r w:rsidR="00B12415" w:rsidRPr="00B171D3">
        <w:rPr>
          <w:rFonts w:ascii="Segoe UI" w:hAnsi="Segoe UI" w:cs="Segoe UI"/>
          <w:color w:val="000000"/>
          <w:sz w:val="20"/>
          <w:lang w:eastAsia="pl-PL"/>
        </w:rPr>
        <w:br/>
      </w:r>
      <w:r w:rsidRPr="00B171D3">
        <w:rPr>
          <w:rFonts w:ascii="Segoe UI" w:hAnsi="Segoe UI" w:cs="Segoe UI"/>
          <w:color w:val="000000"/>
          <w:sz w:val="20"/>
          <w:lang w:eastAsia="pl-PL"/>
        </w:rPr>
        <w:t xml:space="preserve">o okolicznościach stanowiących podstawę jego wniesienia. </w:t>
      </w:r>
    </w:p>
    <w:p w14:paraId="20E05919" w14:textId="77777777" w:rsidR="004C6F0D" w:rsidRPr="00B171D3" w:rsidRDefault="00B12415" w:rsidP="00A06BEA">
      <w:pPr>
        <w:pStyle w:val="Akapitzlist"/>
        <w:numPr>
          <w:ilvl w:val="0"/>
          <w:numId w:val="41"/>
        </w:numPr>
        <w:tabs>
          <w:tab w:val="left" w:pos="567"/>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Jeżeli Z</w:t>
      </w:r>
      <w:r w:rsidR="004C6F0D" w:rsidRPr="00B171D3">
        <w:rPr>
          <w:rFonts w:ascii="Segoe UI" w:hAnsi="Segoe UI" w:cs="Segoe UI"/>
          <w:color w:val="000000"/>
          <w:sz w:val="20"/>
          <w:lang w:eastAsia="pl-PL"/>
        </w:rPr>
        <w:t xml:space="preserve">amawiający mimo </w:t>
      </w:r>
      <w:r w:rsidRPr="00B171D3">
        <w:rPr>
          <w:rFonts w:ascii="Segoe UI" w:hAnsi="Segoe UI" w:cs="Segoe UI"/>
          <w:color w:val="000000"/>
          <w:sz w:val="20"/>
          <w:lang w:eastAsia="pl-PL"/>
        </w:rPr>
        <w:t>takiego obowiązku nie przesłał W</w:t>
      </w:r>
      <w:r w:rsidR="004C6F0D" w:rsidRPr="00B171D3">
        <w:rPr>
          <w:rFonts w:ascii="Segoe UI" w:hAnsi="Segoe UI" w:cs="Segoe UI"/>
          <w:color w:val="000000"/>
          <w:sz w:val="20"/>
          <w:lang w:eastAsia="pl-PL"/>
        </w:rPr>
        <w:t xml:space="preserve">ykonawcy zawiadomienia o wyborze najkorzystniejszej oferty, odwołanie wnosi się nie później niż w terminie: </w:t>
      </w:r>
    </w:p>
    <w:p w14:paraId="59C6E886" w14:textId="77777777" w:rsidR="004C6F0D" w:rsidRPr="00B171D3" w:rsidRDefault="00B12415" w:rsidP="007E1730">
      <w:pPr>
        <w:tabs>
          <w:tab w:val="left" w:pos="851"/>
        </w:tabs>
        <w:suppressAutoHyphens w:val="0"/>
        <w:autoSpaceDE w:val="0"/>
        <w:autoSpaceDN w:val="0"/>
        <w:adjustRightInd w:val="0"/>
        <w:ind w:left="851" w:hanging="567"/>
        <w:jc w:val="both"/>
        <w:rPr>
          <w:rFonts w:ascii="Segoe UI" w:hAnsi="Segoe UI" w:cs="Segoe UI"/>
          <w:color w:val="000000"/>
          <w:lang w:eastAsia="pl-PL"/>
        </w:rPr>
      </w:pPr>
      <w:r w:rsidRPr="00B171D3">
        <w:rPr>
          <w:rFonts w:ascii="Segoe UI" w:hAnsi="Segoe UI" w:cs="Segoe UI"/>
          <w:color w:val="000000"/>
          <w:lang w:eastAsia="pl-PL"/>
        </w:rPr>
        <w:t>10.</w:t>
      </w:r>
      <w:r w:rsidR="004C6F0D" w:rsidRPr="00B171D3">
        <w:rPr>
          <w:rFonts w:ascii="Segoe UI" w:hAnsi="Segoe UI" w:cs="Segoe UI"/>
          <w:color w:val="000000"/>
          <w:lang w:eastAsia="pl-PL"/>
        </w:rPr>
        <w:t xml:space="preserve">1) </w:t>
      </w:r>
      <w:r w:rsidR="00AC58D2" w:rsidRPr="00B171D3">
        <w:rPr>
          <w:rFonts w:ascii="Segoe UI" w:hAnsi="Segoe UI" w:cs="Segoe UI"/>
          <w:color w:val="000000"/>
          <w:lang w:eastAsia="pl-PL"/>
        </w:rPr>
        <w:t xml:space="preserve">30 dni od dnia publikacji w Dzienniku Urzędowym Unii Europejskiej </w:t>
      </w:r>
      <w:r w:rsidR="004C6F0D" w:rsidRPr="00B171D3">
        <w:rPr>
          <w:rFonts w:ascii="Segoe UI" w:hAnsi="Segoe UI" w:cs="Segoe UI"/>
          <w:color w:val="000000"/>
          <w:lang w:eastAsia="pl-PL"/>
        </w:rPr>
        <w:t xml:space="preserve">ogłoszenia o </w:t>
      </w:r>
      <w:r w:rsidR="00AC58D2" w:rsidRPr="00B171D3">
        <w:rPr>
          <w:rFonts w:ascii="Segoe UI" w:hAnsi="Segoe UI" w:cs="Segoe UI"/>
          <w:color w:val="000000"/>
          <w:lang w:eastAsia="pl-PL"/>
        </w:rPr>
        <w:t>udzieleniu zamówienia</w:t>
      </w:r>
      <w:r w:rsidR="004C6F0D" w:rsidRPr="00B171D3">
        <w:rPr>
          <w:rFonts w:ascii="Segoe UI" w:hAnsi="Segoe UI" w:cs="Segoe UI"/>
          <w:color w:val="000000"/>
          <w:lang w:eastAsia="pl-PL"/>
        </w:rPr>
        <w:t xml:space="preserve">; </w:t>
      </w:r>
    </w:p>
    <w:p w14:paraId="3ED351B8" w14:textId="77777777" w:rsidR="004C6F0D" w:rsidRPr="00B171D3" w:rsidRDefault="00B12415" w:rsidP="007E1730">
      <w:pPr>
        <w:tabs>
          <w:tab w:val="left" w:pos="851"/>
        </w:tabs>
        <w:suppressAutoHyphens w:val="0"/>
        <w:autoSpaceDE w:val="0"/>
        <w:autoSpaceDN w:val="0"/>
        <w:adjustRightInd w:val="0"/>
        <w:ind w:left="851" w:hanging="567"/>
        <w:jc w:val="both"/>
        <w:rPr>
          <w:rFonts w:ascii="Segoe UI" w:hAnsi="Segoe UI" w:cs="Segoe UI"/>
          <w:color w:val="000000"/>
          <w:lang w:eastAsia="pl-PL"/>
        </w:rPr>
      </w:pPr>
      <w:r w:rsidRPr="00B171D3">
        <w:rPr>
          <w:rFonts w:ascii="Segoe UI" w:hAnsi="Segoe UI" w:cs="Segoe UI"/>
          <w:color w:val="000000"/>
          <w:lang w:eastAsia="pl-PL"/>
        </w:rPr>
        <w:t>10.</w:t>
      </w:r>
      <w:r w:rsidR="004C6F0D" w:rsidRPr="00B171D3">
        <w:rPr>
          <w:rFonts w:ascii="Segoe UI" w:hAnsi="Segoe UI" w:cs="Segoe UI"/>
          <w:color w:val="000000"/>
          <w:lang w:eastAsia="pl-PL"/>
        </w:rPr>
        <w:t xml:space="preserve">2) </w:t>
      </w:r>
      <w:r w:rsidR="00AC58D2" w:rsidRPr="00B171D3">
        <w:rPr>
          <w:rFonts w:ascii="Segoe UI" w:hAnsi="Segoe UI" w:cs="Segoe UI"/>
          <w:color w:val="000000"/>
          <w:lang w:eastAsia="pl-PL"/>
        </w:rPr>
        <w:t>6 miesięcy</w:t>
      </w:r>
      <w:r w:rsidR="004C6F0D" w:rsidRPr="00B171D3">
        <w:rPr>
          <w:rFonts w:ascii="Segoe UI" w:hAnsi="Segoe UI" w:cs="Segoe UI"/>
          <w:color w:val="000000"/>
          <w:lang w:eastAsia="pl-PL"/>
        </w:rPr>
        <w:t xml:space="preserve"> </w:t>
      </w:r>
      <w:r w:rsidRPr="00B171D3">
        <w:rPr>
          <w:rFonts w:ascii="Segoe UI" w:hAnsi="Segoe UI" w:cs="Segoe UI"/>
          <w:color w:val="000000"/>
          <w:lang w:eastAsia="pl-PL"/>
        </w:rPr>
        <w:t>od dnia zawarcia umowy, jeżeli Z</w:t>
      </w:r>
      <w:r w:rsidR="004C6F0D" w:rsidRPr="00B171D3">
        <w:rPr>
          <w:rFonts w:ascii="Segoe UI" w:hAnsi="Segoe UI" w:cs="Segoe UI"/>
          <w:color w:val="000000"/>
          <w:lang w:eastAsia="pl-PL"/>
        </w:rPr>
        <w:t xml:space="preserve">amawiający nie </w:t>
      </w:r>
      <w:r w:rsidR="00AC58D2" w:rsidRPr="00B171D3">
        <w:rPr>
          <w:rFonts w:ascii="Segoe UI" w:hAnsi="Segoe UI" w:cs="Segoe UI"/>
          <w:color w:val="000000"/>
          <w:lang w:eastAsia="pl-PL"/>
        </w:rPr>
        <w:t>opublikował w Dzienniku Urzędowym Unii Europejskiej ogłoszenia o udzieleniu zamówienia</w:t>
      </w:r>
      <w:r w:rsidR="004C6F0D" w:rsidRPr="00B171D3">
        <w:rPr>
          <w:rFonts w:ascii="Segoe UI" w:hAnsi="Segoe UI" w:cs="Segoe UI"/>
          <w:color w:val="000000"/>
          <w:lang w:eastAsia="pl-PL"/>
        </w:rPr>
        <w:t xml:space="preserve">. </w:t>
      </w:r>
    </w:p>
    <w:p w14:paraId="4BF2CF0B" w14:textId="77777777" w:rsidR="008A04E2" w:rsidRPr="00B171D3" w:rsidRDefault="008A04E2" w:rsidP="00A06BEA">
      <w:pPr>
        <w:pStyle w:val="Akapitzlist"/>
        <w:numPr>
          <w:ilvl w:val="0"/>
          <w:numId w:val="41"/>
        </w:numPr>
        <w:tabs>
          <w:tab w:val="left" w:pos="426"/>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bCs/>
          <w:color w:val="000000"/>
          <w:sz w:val="20"/>
          <w:shd w:val="clear" w:color="auto" w:fill="FFFFFF"/>
        </w:rPr>
        <w:t xml:space="preserve">Pisma składane w toku postępowania odwoławczego przez strony oraz uczestników postępowania odwoławczego wnosi się z odpisami dla stron oraz uczestników postępowania odwoławczego, </w:t>
      </w:r>
      <w:r w:rsidRPr="00B171D3">
        <w:rPr>
          <w:rFonts w:ascii="Segoe UI" w:hAnsi="Segoe UI" w:cs="Segoe UI"/>
          <w:bCs/>
          <w:color w:val="000000"/>
          <w:sz w:val="20"/>
          <w:shd w:val="clear" w:color="auto" w:fill="FFFFFF"/>
        </w:rPr>
        <w:br/>
        <w:t>jeżeli pisma te składane są w formie pisemnej.</w:t>
      </w:r>
    </w:p>
    <w:p w14:paraId="3CFDB29C" w14:textId="09137E7E" w:rsidR="007E1730" w:rsidRPr="00B171D3" w:rsidRDefault="004C6F0D" w:rsidP="00A06BEA">
      <w:pPr>
        <w:pStyle w:val="Akapitzlist"/>
        <w:numPr>
          <w:ilvl w:val="0"/>
          <w:numId w:val="41"/>
        </w:numPr>
        <w:tabs>
          <w:tab w:val="left" w:pos="426"/>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 xml:space="preserve">Pisma w postępowaniu odwoławczym wnosi się w formie pisemnej albo w formie elektronicznej </w:t>
      </w:r>
      <w:r w:rsidR="00D544AA">
        <w:rPr>
          <w:rFonts w:ascii="Segoe UI" w:hAnsi="Segoe UI" w:cs="Segoe UI"/>
          <w:color w:val="000000"/>
          <w:sz w:val="20"/>
          <w:lang w:eastAsia="pl-PL"/>
        </w:rPr>
        <w:br/>
      </w:r>
      <w:r w:rsidRPr="00B171D3">
        <w:rPr>
          <w:rFonts w:ascii="Segoe UI" w:hAnsi="Segoe UI" w:cs="Segoe UI"/>
          <w:color w:val="000000"/>
          <w:sz w:val="20"/>
          <w:lang w:eastAsia="pl-PL"/>
        </w:rPr>
        <w:t>albo w postaci elektronicznej, z tym że odwołanie i przystąpienie do postępowania odwoławczego, wniesione w postaci elektronicznej, wymagają opatrzenia podpisem zau</w:t>
      </w:r>
      <w:r w:rsidR="007E1730" w:rsidRPr="00B171D3">
        <w:rPr>
          <w:rFonts w:ascii="Segoe UI" w:hAnsi="Segoe UI" w:cs="Segoe UI"/>
          <w:color w:val="000000"/>
          <w:sz w:val="20"/>
          <w:lang w:eastAsia="pl-PL"/>
        </w:rPr>
        <w:t>fanym.</w:t>
      </w:r>
    </w:p>
    <w:p w14:paraId="6BB9EDCD" w14:textId="77777777" w:rsidR="007E1730" w:rsidRPr="00B171D3" w:rsidRDefault="004C6F0D" w:rsidP="00A06BEA">
      <w:pPr>
        <w:pStyle w:val="Akapitzlist"/>
        <w:numPr>
          <w:ilvl w:val="0"/>
          <w:numId w:val="41"/>
        </w:numPr>
        <w:tabs>
          <w:tab w:val="left" w:pos="426"/>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color w:val="000000"/>
          <w:sz w:val="20"/>
          <w:lang w:eastAsia="pl-PL"/>
        </w:rPr>
        <w:t xml:space="preserve">Pisma w formie pisemnej wnosi się za pośrednictwem operatora pocztowego, w rozumieniu ustawy z dnia 23 listopada 2012 r. </w:t>
      </w:r>
      <w:r w:rsidR="007E1730" w:rsidRPr="00B171D3">
        <w:rPr>
          <w:rFonts w:ascii="Segoe UI" w:hAnsi="Segoe UI" w:cs="Segoe UI"/>
          <w:color w:val="000000"/>
          <w:sz w:val="20"/>
          <w:lang w:eastAsia="pl-PL"/>
        </w:rPr>
        <w:t>–</w:t>
      </w:r>
      <w:r w:rsidRPr="00B171D3">
        <w:rPr>
          <w:rFonts w:ascii="Segoe UI" w:hAnsi="Segoe UI" w:cs="Segoe UI"/>
          <w:color w:val="000000"/>
          <w:sz w:val="20"/>
          <w:lang w:eastAsia="pl-PL"/>
        </w:rPr>
        <w:t xml:space="preserve"> Prawo pocztowe, osobiście, za pośrednictwem posłańca, </w:t>
      </w:r>
      <w:r w:rsidR="007E1730" w:rsidRPr="00B171D3">
        <w:rPr>
          <w:rFonts w:ascii="Segoe UI" w:hAnsi="Segoe UI" w:cs="Segoe UI"/>
          <w:color w:val="000000"/>
          <w:sz w:val="20"/>
          <w:lang w:eastAsia="pl-PL"/>
        </w:rPr>
        <w:br/>
      </w:r>
      <w:r w:rsidRPr="00B171D3">
        <w:rPr>
          <w:rFonts w:ascii="Segoe UI" w:hAnsi="Segoe UI" w:cs="Segoe UI"/>
          <w:color w:val="000000"/>
          <w:sz w:val="20"/>
          <w:lang w:eastAsia="pl-PL"/>
        </w:rPr>
        <w:t>a pisma w postaci elektronicznej wnosi się przy użyciu środków komunikacji elektronicznej.</w:t>
      </w:r>
    </w:p>
    <w:p w14:paraId="66187292" w14:textId="77777777" w:rsidR="00D544AA" w:rsidRPr="00D544AA" w:rsidRDefault="003B677C" w:rsidP="00A06BEA">
      <w:pPr>
        <w:pStyle w:val="Akapitzlist"/>
        <w:numPr>
          <w:ilvl w:val="0"/>
          <w:numId w:val="41"/>
        </w:numPr>
        <w:tabs>
          <w:tab w:val="left" w:pos="426"/>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B171D3">
        <w:rPr>
          <w:rFonts w:ascii="Segoe UI" w:hAnsi="Segoe UI" w:cs="Segoe UI"/>
          <w:sz w:val="20"/>
          <w:lang w:eastAsia="pl-PL"/>
        </w:rPr>
        <w:t xml:space="preserve">Na orzeczenie Krajowej Izby Odwoławczej oraz postanowienie Prezesa Krajowej Izby Odwoławczej, </w:t>
      </w:r>
      <w:r w:rsidR="00D544AA">
        <w:rPr>
          <w:rFonts w:ascii="Segoe UI" w:hAnsi="Segoe UI" w:cs="Segoe UI"/>
          <w:sz w:val="20"/>
          <w:lang w:eastAsia="pl-PL"/>
        </w:rPr>
        <w:br/>
      </w:r>
      <w:r w:rsidRPr="00B171D3">
        <w:rPr>
          <w:rFonts w:ascii="Segoe UI" w:hAnsi="Segoe UI" w:cs="Segoe UI"/>
          <w:sz w:val="20"/>
          <w:lang w:eastAsia="pl-PL"/>
        </w:rPr>
        <w:t xml:space="preserve">o </w:t>
      </w:r>
      <w:r w:rsidR="0025579D" w:rsidRPr="00B171D3">
        <w:rPr>
          <w:rFonts w:ascii="Segoe UI" w:hAnsi="Segoe UI" w:cs="Segoe UI"/>
          <w:sz w:val="20"/>
          <w:lang w:eastAsia="pl-PL"/>
        </w:rPr>
        <w:t>którym</w:t>
      </w:r>
      <w:r w:rsidR="00587597" w:rsidRPr="00B171D3">
        <w:rPr>
          <w:rFonts w:ascii="Segoe UI" w:hAnsi="Segoe UI" w:cs="Segoe UI"/>
          <w:sz w:val="20"/>
          <w:lang w:eastAsia="pl-PL"/>
        </w:rPr>
        <w:t xml:space="preserve"> mowa w art. 519 ust. 1 </w:t>
      </w:r>
      <w:r w:rsidR="00B12415" w:rsidRPr="00B171D3">
        <w:rPr>
          <w:rFonts w:ascii="Segoe UI" w:hAnsi="Segoe UI" w:cs="Segoe UI"/>
          <w:sz w:val="20"/>
          <w:lang w:eastAsia="pl-PL"/>
        </w:rPr>
        <w:t xml:space="preserve">ustawy </w:t>
      </w:r>
      <w:r w:rsidR="00587597" w:rsidRPr="00B171D3">
        <w:rPr>
          <w:rFonts w:ascii="Segoe UI" w:hAnsi="Segoe UI" w:cs="Segoe UI"/>
          <w:sz w:val="20"/>
          <w:lang w:eastAsia="pl-PL"/>
        </w:rPr>
        <w:t>PZP, stronom oraz uczestni</w:t>
      </w:r>
      <w:r w:rsidRPr="00B171D3">
        <w:rPr>
          <w:rFonts w:ascii="Segoe UI" w:hAnsi="Segoe UI" w:cs="Segoe UI"/>
          <w:sz w:val="20"/>
          <w:lang w:eastAsia="pl-PL"/>
        </w:rPr>
        <w:t xml:space="preserve">kom </w:t>
      </w:r>
      <w:r w:rsidR="007E1730" w:rsidRPr="00B171D3">
        <w:rPr>
          <w:rFonts w:ascii="Segoe UI" w:hAnsi="Segoe UI" w:cs="Segoe UI"/>
          <w:sz w:val="20"/>
          <w:lang w:eastAsia="pl-PL"/>
        </w:rPr>
        <w:t>postępowania</w:t>
      </w:r>
      <w:r w:rsidRPr="00B171D3">
        <w:rPr>
          <w:rFonts w:ascii="Segoe UI" w:hAnsi="Segoe UI" w:cs="Segoe UI"/>
          <w:sz w:val="20"/>
          <w:lang w:eastAsia="pl-PL"/>
        </w:rPr>
        <w:t xml:space="preserve"> odwoławczego przysługuje skarga do </w:t>
      </w:r>
      <w:r w:rsidR="0025579D" w:rsidRPr="00B171D3">
        <w:rPr>
          <w:rFonts w:ascii="Segoe UI" w:hAnsi="Segoe UI" w:cs="Segoe UI"/>
          <w:sz w:val="20"/>
          <w:lang w:eastAsia="pl-PL"/>
        </w:rPr>
        <w:t>sądu</w:t>
      </w:r>
      <w:r w:rsidRPr="00B171D3">
        <w:rPr>
          <w:rFonts w:ascii="Segoe UI" w:hAnsi="Segoe UI" w:cs="Segoe UI"/>
          <w:sz w:val="20"/>
          <w:lang w:eastAsia="pl-PL"/>
        </w:rPr>
        <w:t xml:space="preserve">. </w:t>
      </w:r>
      <w:r w:rsidR="007E1730" w:rsidRPr="00B171D3">
        <w:rPr>
          <w:rFonts w:ascii="Segoe UI" w:hAnsi="Segoe UI" w:cs="Segoe UI"/>
          <w:sz w:val="20"/>
          <w:lang w:eastAsia="pl-PL"/>
        </w:rPr>
        <w:t>Skargę</w:t>
      </w:r>
      <w:r w:rsidRPr="00B171D3">
        <w:rPr>
          <w:rFonts w:ascii="Segoe UI" w:hAnsi="Segoe UI" w:cs="Segoe UI"/>
          <w:sz w:val="20"/>
          <w:lang w:eastAsia="pl-PL"/>
        </w:rPr>
        <w:t xml:space="preserve"> wnosi </w:t>
      </w:r>
      <w:r w:rsidR="00AB2D04" w:rsidRPr="00B171D3">
        <w:rPr>
          <w:rFonts w:ascii="Segoe UI" w:hAnsi="Segoe UI" w:cs="Segoe UI"/>
          <w:sz w:val="20"/>
          <w:lang w:eastAsia="pl-PL"/>
        </w:rPr>
        <w:t>się</w:t>
      </w:r>
      <w:r w:rsidRPr="00B171D3">
        <w:rPr>
          <w:rFonts w:ascii="Segoe UI" w:hAnsi="Segoe UI" w:cs="Segoe UI"/>
          <w:sz w:val="20"/>
          <w:lang w:eastAsia="pl-PL"/>
        </w:rPr>
        <w:t xml:space="preserve"> do </w:t>
      </w:r>
      <w:r w:rsidR="0025579D" w:rsidRPr="00B171D3">
        <w:rPr>
          <w:rFonts w:ascii="Segoe UI" w:hAnsi="Segoe UI" w:cs="Segoe UI"/>
          <w:sz w:val="20"/>
          <w:lang w:eastAsia="pl-PL"/>
        </w:rPr>
        <w:t>Sądu</w:t>
      </w:r>
      <w:r w:rsidRPr="00B171D3">
        <w:rPr>
          <w:rFonts w:ascii="Segoe UI" w:hAnsi="Segoe UI" w:cs="Segoe UI"/>
          <w:sz w:val="20"/>
          <w:lang w:eastAsia="pl-PL"/>
        </w:rPr>
        <w:t xml:space="preserve"> </w:t>
      </w:r>
      <w:r w:rsidR="0025579D" w:rsidRPr="00B171D3">
        <w:rPr>
          <w:rFonts w:ascii="Segoe UI" w:hAnsi="Segoe UI" w:cs="Segoe UI"/>
          <w:sz w:val="20"/>
          <w:lang w:eastAsia="pl-PL"/>
        </w:rPr>
        <w:t>Okręgowego</w:t>
      </w:r>
      <w:r w:rsidRPr="00B171D3">
        <w:rPr>
          <w:rFonts w:ascii="Segoe UI" w:hAnsi="Segoe UI" w:cs="Segoe UI"/>
          <w:sz w:val="20"/>
          <w:lang w:eastAsia="pl-PL"/>
        </w:rPr>
        <w:t xml:space="preserve"> w War</w:t>
      </w:r>
      <w:r w:rsidR="00587597" w:rsidRPr="00B171D3">
        <w:rPr>
          <w:rFonts w:ascii="Segoe UI" w:hAnsi="Segoe UI" w:cs="Segoe UI"/>
          <w:sz w:val="20"/>
          <w:lang w:eastAsia="pl-PL"/>
        </w:rPr>
        <w:t xml:space="preserve">szawie </w:t>
      </w:r>
      <w:r w:rsidR="00587597" w:rsidRPr="00B171D3">
        <w:rPr>
          <w:rFonts w:ascii="Segoe UI" w:hAnsi="Segoe UI" w:cs="Segoe UI"/>
          <w:sz w:val="20"/>
        </w:rPr>
        <w:t>– sądu zamówień publicznych</w:t>
      </w:r>
      <w:r w:rsidR="00B12415" w:rsidRPr="00B171D3">
        <w:rPr>
          <w:rFonts w:ascii="Segoe UI" w:hAnsi="Segoe UI" w:cs="Segoe UI"/>
          <w:sz w:val="20"/>
        </w:rPr>
        <w:t>.</w:t>
      </w:r>
      <w:r w:rsidR="00587597" w:rsidRPr="00B171D3">
        <w:rPr>
          <w:rFonts w:ascii="Segoe UI" w:hAnsi="Segoe UI" w:cs="Segoe UI"/>
          <w:sz w:val="20"/>
        </w:rPr>
        <w:t xml:space="preserve"> </w:t>
      </w:r>
      <w:r w:rsidR="007E1730" w:rsidRPr="00B171D3">
        <w:rPr>
          <w:rFonts w:ascii="Segoe UI" w:hAnsi="Segoe UI" w:cs="Segoe UI"/>
          <w:sz w:val="20"/>
          <w:lang w:eastAsia="pl-PL"/>
        </w:rPr>
        <w:t>Skargę</w:t>
      </w:r>
      <w:r w:rsidR="00B12415" w:rsidRPr="00B171D3">
        <w:rPr>
          <w:rFonts w:ascii="Segoe UI" w:hAnsi="Segoe UI" w:cs="Segoe UI"/>
          <w:sz w:val="20"/>
          <w:lang w:eastAsia="pl-PL"/>
        </w:rPr>
        <w:t xml:space="preserve"> wnosi się </w:t>
      </w:r>
      <w:r w:rsidR="00587597" w:rsidRPr="00B171D3">
        <w:rPr>
          <w:rFonts w:ascii="Segoe UI" w:hAnsi="Segoe UI" w:cs="Segoe UI"/>
          <w:sz w:val="20"/>
        </w:rPr>
        <w:t>za pośrednictwem Pr</w:t>
      </w:r>
      <w:r w:rsidR="00B12415" w:rsidRPr="00B171D3">
        <w:rPr>
          <w:rFonts w:ascii="Segoe UI" w:hAnsi="Segoe UI" w:cs="Segoe UI"/>
          <w:sz w:val="20"/>
        </w:rPr>
        <w:t>ezesa Krajowej Izby Odwoławczej</w:t>
      </w:r>
      <w:r w:rsidR="008A04E2" w:rsidRPr="00B171D3">
        <w:rPr>
          <w:rFonts w:ascii="Segoe UI" w:hAnsi="Segoe UI" w:cs="Segoe UI"/>
          <w:sz w:val="20"/>
        </w:rPr>
        <w:t>,</w:t>
      </w:r>
      <w:r w:rsidR="00B12415" w:rsidRPr="00B171D3">
        <w:rPr>
          <w:rFonts w:ascii="Segoe UI" w:hAnsi="Segoe UI" w:cs="Segoe UI"/>
          <w:sz w:val="20"/>
        </w:rPr>
        <w:t xml:space="preserve">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14:paraId="1F55F953" w14:textId="1745A6B0" w:rsidR="003B677C" w:rsidRPr="00D544AA" w:rsidRDefault="003B677C" w:rsidP="00A06BEA">
      <w:pPr>
        <w:pStyle w:val="Akapitzlist"/>
        <w:numPr>
          <w:ilvl w:val="0"/>
          <w:numId w:val="41"/>
        </w:numPr>
        <w:tabs>
          <w:tab w:val="left" w:pos="426"/>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D544AA">
        <w:rPr>
          <w:rFonts w:ascii="Segoe UI" w:hAnsi="Segoe UI" w:cs="Segoe UI"/>
          <w:sz w:val="20"/>
          <w:lang w:eastAsia="pl-PL"/>
        </w:rPr>
        <w:t xml:space="preserve">Szczegółowe informacje dotyczące środków ochrony prawnej określone są w Dziale IX „Środki ochrony prawnej” </w:t>
      </w:r>
      <w:r w:rsidR="00AB2D04" w:rsidRPr="00D544AA">
        <w:rPr>
          <w:rFonts w:ascii="Segoe UI" w:hAnsi="Segoe UI" w:cs="Segoe UI"/>
          <w:sz w:val="20"/>
          <w:lang w:eastAsia="pl-PL"/>
        </w:rPr>
        <w:t xml:space="preserve">ustawy </w:t>
      </w:r>
      <w:r w:rsidRPr="00D544AA">
        <w:rPr>
          <w:rFonts w:ascii="Segoe UI" w:hAnsi="Segoe UI" w:cs="Segoe UI"/>
          <w:bCs/>
          <w:sz w:val="20"/>
        </w:rPr>
        <w:t>PZP.</w:t>
      </w:r>
    </w:p>
    <w:p w14:paraId="404AA30B" w14:textId="77777777" w:rsidR="00B86715" w:rsidRPr="00B171D3" w:rsidRDefault="00B86715">
      <w:pPr>
        <w:spacing w:line="254" w:lineRule="auto"/>
        <w:jc w:val="both"/>
        <w:rPr>
          <w:rFonts w:ascii="Segoe UI" w:hAnsi="Segoe UI" w:cs="Segoe UI"/>
          <w:b/>
        </w:rPr>
      </w:pPr>
    </w:p>
    <w:p w14:paraId="0A5DB830" w14:textId="77777777" w:rsidR="00B86715" w:rsidRPr="008B43AF" w:rsidRDefault="00B86715" w:rsidP="00A06BEA">
      <w:pPr>
        <w:pStyle w:val="Akapitzlist"/>
        <w:numPr>
          <w:ilvl w:val="0"/>
          <w:numId w:val="42"/>
        </w:numPr>
        <w:spacing w:line="254" w:lineRule="auto"/>
        <w:ind w:left="426" w:hanging="426"/>
        <w:jc w:val="both"/>
        <w:rPr>
          <w:rFonts w:ascii="Segoe UI" w:eastAsia="Calibri" w:hAnsi="Segoe UI" w:cs="Segoe UI"/>
          <w:b/>
          <w:sz w:val="20"/>
          <w:lang w:eastAsia="en-US"/>
        </w:rPr>
      </w:pPr>
      <w:r w:rsidRPr="008B43AF">
        <w:rPr>
          <w:rFonts w:ascii="Segoe UI" w:eastAsia="Calibri" w:hAnsi="Segoe UI" w:cs="Segoe UI"/>
          <w:b/>
          <w:sz w:val="20"/>
          <w:lang w:eastAsia="en-US"/>
        </w:rPr>
        <w:t>KLAUZULA INFORMACYJNA DOTYCZĄCA PRZETWARZANIA DANYCH OSOBOWYCH</w:t>
      </w:r>
    </w:p>
    <w:p w14:paraId="486FBF16" w14:textId="77777777" w:rsidR="005557E5" w:rsidRPr="00B171D3" w:rsidRDefault="005557E5" w:rsidP="005557E5">
      <w:pPr>
        <w:suppressAutoHyphens w:val="0"/>
        <w:jc w:val="both"/>
        <w:rPr>
          <w:rFonts w:ascii="Segoe UI" w:eastAsiaTheme="minorHAnsi" w:hAnsi="Segoe UI" w:cs="Segoe UI"/>
          <w:lang w:eastAsia="en-US"/>
        </w:rPr>
      </w:pPr>
      <w:r w:rsidRPr="00B171D3">
        <w:rPr>
          <w:rFonts w:ascii="Segoe UI" w:eastAsiaTheme="minorHAnsi" w:hAnsi="Segoe UI" w:cs="Segoe UI"/>
          <w:lang w:eastAsia="en-US"/>
        </w:rPr>
        <w:t xml:space="preserve">Na podstawie art. 13 ust. 1 i ust. 2 Rozporządzenia Parlamentu Europejskiego i Rady (UE) 2016/679 </w:t>
      </w:r>
      <w:r w:rsidRPr="00B171D3">
        <w:rPr>
          <w:rFonts w:ascii="Segoe UI" w:eastAsiaTheme="minorHAnsi" w:hAnsi="Segoe UI" w:cs="Segoe UI"/>
          <w:lang w:eastAsia="en-US"/>
        </w:rPr>
        <w:br/>
        <w:t>z dnia 27 kwietnia 2016 roku (RODO) uprzejmie informujemy, że:</w:t>
      </w:r>
    </w:p>
    <w:p w14:paraId="02028AEF" w14:textId="77777777" w:rsidR="005557E5" w:rsidRPr="00B171D3" w:rsidRDefault="005557E5"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B171D3">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14:paraId="3698A16E" w14:textId="77777777" w:rsidR="005557E5" w:rsidRPr="00B171D3" w:rsidRDefault="005557E5"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B171D3">
        <w:rPr>
          <w:rFonts w:ascii="Segoe UI" w:eastAsiaTheme="minorHAnsi" w:hAnsi="Segoe UI" w:cs="Segoe UI"/>
          <w:lang w:eastAsia="en-US"/>
        </w:rPr>
        <w:t xml:space="preserve">w Urzędzie Miejskim w Koszalinie został wyznaczony Inspektor Ochrony Danych: Mariusz Krasicki </w:t>
      </w:r>
      <w:r w:rsidRPr="00B171D3">
        <w:rPr>
          <w:rFonts w:ascii="Segoe UI" w:eastAsiaTheme="minorHAnsi" w:hAnsi="Segoe UI" w:cs="Segoe UI"/>
          <w:lang w:eastAsia="en-US"/>
        </w:rPr>
        <w:br/>
        <w:t>Urząd Miejski ul. Rynek Staromiejski 6-7, e-mail: iodo@um.koszalin.pl;</w:t>
      </w:r>
    </w:p>
    <w:p w14:paraId="1875D20E" w14:textId="77777777" w:rsidR="005557E5" w:rsidRPr="00B171D3" w:rsidRDefault="005557E5"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B171D3">
        <w:rPr>
          <w:rFonts w:ascii="Segoe UI" w:hAnsi="Segoe UI" w:cs="Segoe UI"/>
          <w:lang w:eastAsia="pl-PL"/>
        </w:rPr>
        <w:t>Pani/Pana dane osobowe przetwarzane będą na podstawie art. 6 ust. 1 lit. c RODO w celu związanym z postępowaniem o udzielenie zamówienia publicznego</w:t>
      </w:r>
      <w:r w:rsidRPr="00B171D3">
        <w:rPr>
          <w:rFonts w:ascii="Segoe UI" w:eastAsiaTheme="minorHAnsi" w:hAnsi="Segoe UI" w:cs="Segoe UI"/>
          <w:lang w:eastAsia="en-US"/>
        </w:rPr>
        <w:t>;</w:t>
      </w:r>
    </w:p>
    <w:p w14:paraId="33663BAD" w14:textId="291ADB98" w:rsidR="00677B2F" w:rsidRPr="0007403C" w:rsidRDefault="008B43AF"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07403C">
        <w:rPr>
          <w:rFonts w:ascii="Segoe UI" w:eastAsiaTheme="minorHAnsi" w:hAnsi="Segoe UI" w:cs="Segoe UI"/>
          <w:lang w:eastAsia="en-US"/>
        </w:rPr>
        <w:t>o</w:t>
      </w:r>
      <w:r w:rsidRPr="0007403C">
        <w:rPr>
          <w:rFonts w:ascii="Segoe UI" w:hAnsi="Segoe UI" w:cs="Segoe UI"/>
          <w:lang w:eastAsia="pl-PL"/>
        </w:rPr>
        <w:t>dbiorcami Pani/Pana danych osobowych będą osoby lub podmioty, którym udostępniona zostanie dokumentacja postępowania w oparciu o art. 18 oraz art. 74 ustawy PZP</w:t>
      </w:r>
      <w:r w:rsidR="00677B2F" w:rsidRPr="0007403C">
        <w:rPr>
          <w:rFonts w:ascii="Segoe UI" w:eastAsiaTheme="minorHAnsi" w:hAnsi="Segoe UI" w:cs="Segoe UI"/>
          <w:lang w:eastAsia="en-US"/>
        </w:rPr>
        <w:t xml:space="preserve">;  ponadto, </w:t>
      </w:r>
      <w:r w:rsidRPr="0007403C">
        <w:rPr>
          <w:rFonts w:ascii="Segoe UI" w:eastAsiaTheme="minorHAnsi" w:hAnsi="Segoe UI" w:cs="Segoe UI"/>
          <w:lang w:eastAsia="en-US"/>
        </w:rPr>
        <w:t xml:space="preserve">w przedmiotowym postępowaniu Pani/Pana </w:t>
      </w:r>
      <w:r w:rsidR="00677B2F" w:rsidRPr="0007403C">
        <w:rPr>
          <w:rFonts w:ascii="Segoe UI" w:eastAsiaTheme="minorHAnsi" w:hAnsi="Segoe UI" w:cs="Segoe UI"/>
          <w:lang w:eastAsia="en-US"/>
        </w:rPr>
        <w:t xml:space="preserve">dane osobowe mogą być udostępniane, w związku z realizacją postępowania przetargowego, brokerowi ubezpieczeniowemu (STBU Brokerzy Ubezpieczeniowi </w:t>
      </w:r>
      <w:r w:rsidR="00815817" w:rsidRPr="0007403C">
        <w:rPr>
          <w:rFonts w:ascii="Segoe UI" w:eastAsiaTheme="minorHAnsi" w:hAnsi="Segoe UI" w:cs="Segoe UI"/>
          <w:lang w:eastAsia="en-US"/>
        </w:rPr>
        <w:br/>
      </w:r>
      <w:r w:rsidR="00677B2F" w:rsidRPr="0007403C">
        <w:rPr>
          <w:rFonts w:ascii="Segoe UI" w:eastAsiaTheme="minorHAnsi" w:hAnsi="Segoe UI" w:cs="Segoe UI"/>
          <w:lang w:eastAsia="en-US"/>
        </w:rPr>
        <w:t>Sp. z o.o. z siedzibą w Sopocie);</w:t>
      </w:r>
    </w:p>
    <w:p w14:paraId="039DBE3A" w14:textId="53373135" w:rsidR="005557E5" w:rsidRPr="00B171D3" w:rsidRDefault="005557E5"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B171D3">
        <w:rPr>
          <w:rFonts w:ascii="Segoe UI" w:hAnsi="Segoe UI" w:cs="Segoe UI"/>
          <w:lang w:eastAsia="pl-PL"/>
        </w:rPr>
        <w:t>Pani/Pana dane osobowe będą przechowywane</w:t>
      </w:r>
      <w:r w:rsidRPr="00B171D3">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00815817">
        <w:rPr>
          <w:rFonts w:ascii="Segoe UI" w:eastAsiaTheme="minorHAnsi" w:hAnsi="Segoe UI" w:cs="Segoe UI"/>
          <w:lang w:eastAsia="en-US"/>
        </w:rPr>
        <w:br/>
      </w:r>
      <w:r w:rsidRPr="00B171D3">
        <w:rPr>
          <w:rFonts w:ascii="Segoe UI" w:eastAsiaTheme="minorHAnsi" w:hAnsi="Segoe UI" w:cs="Segoe UI"/>
          <w:lang w:eastAsia="en-US"/>
        </w:rPr>
        <w:t>i zakresu działania archiwów zakładowych (Dz. U. z 2011 r. Nr 14, poz. 67 z późn. zm.);</w:t>
      </w:r>
    </w:p>
    <w:p w14:paraId="55975C29" w14:textId="77777777" w:rsidR="005557E5" w:rsidRPr="00B171D3" w:rsidRDefault="005557E5"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B171D3">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Pr="00B171D3">
        <w:rPr>
          <w:rFonts w:ascii="Segoe UI" w:hAnsi="Segoe UI" w:cs="Segoe UI"/>
          <w:lang w:eastAsia="pl-PL"/>
        </w:rPr>
        <w:br/>
        <w:t xml:space="preserve">w postępowaniu o udzielenie zamówienia publicznego; konsekwencje niepodania określonych danych wynikają z ustawy PZP;  </w:t>
      </w:r>
    </w:p>
    <w:p w14:paraId="2AB7675D" w14:textId="77777777" w:rsidR="005557E5" w:rsidRPr="00B171D3" w:rsidRDefault="005557E5"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B171D3">
        <w:rPr>
          <w:rFonts w:ascii="Segoe UI" w:hAnsi="Segoe UI" w:cs="Segoe UI"/>
          <w:lang w:eastAsia="pl-PL"/>
        </w:rPr>
        <w:t>w odniesieniu do Pani/Pana danych osobowych decyzje nie będą podejmowane w sposób zautomatyzowany;</w:t>
      </w:r>
    </w:p>
    <w:p w14:paraId="590525CA" w14:textId="77777777" w:rsidR="005557E5" w:rsidRPr="00B171D3" w:rsidRDefault="005557E5" w:rsidP="00F216DE">
      <w:pPr>
        <w:numPr>
          <w:ilvl w:val="0"/>
          <w:numId w:val="14"/>
        </w:numPr>
        <w:suppressAutoHyphens w:val="0"/>
        <w:spacing w:after="160" w:line="256" w:lineRule="auto"/>
        <w:ind w:left="284" w:hanging="284"/>
        <w:contextualSpacing/>
        <w:jc w:val="both"/>
        <w:rPr>
          <w:rFonts w:ascii="Segoe UI" w:eastAsiaTheme="minorHAnsi" w:hAnsi="Segoe UI" w:cs="Segoe UI"/>
          <w:lang w:eastAsia="en-US"/>
        </w:rPr>
      </w:pPr>
      <w:r w:rsidRPr="00B171D3">
        <w:rPr>
          <w:rFonts w:ascii="Segoe UI" w:hAnsi="Segoe UI" w:cs="Segoe UI"/>
          <w:lang w:eastAsia="pl-PL"/>
        </w:rPr>
        <w:t>posiada Pani/Pan:</w:t>
      </w:r>
    </w:p>
    <w:p w14:paraId="35878968" w14:textId="77777777" w:rsidR="005557E5" w:rsidRPr="00B171D3" w:rsidRDefault="005557E5" w:rsidP="00F216DE">
      <w:pPr>
        <w:numPr>
          <w:ilvl w:val="0"/>
          <w:numId w:val="12"/>
        </w:numPr>
        <w:suppressAutoHyphens w:val="0"/>
        <w:spacing w:after="150" w:line="256" w:lineRule="auto"/>
        <w:ind w:left="567" w:hanging="283"/>
        <w:contextualSpacing/>
        <w:jc w:val="both"/>
        <w:rPr>
          <w:rFonts w:ascii="Segoe UI" w:hAnsi="Segoe UI" w:cs="Segoe UI"/>
          <w:lang w:eastAsia="pl-PL"/>
        </w:rPr>
      </w:pPr>
      <w:r w:rsidRPr="00B171D3">
        <w:rPr>
          <w:rFonts w:ascii="Segoe UI" w:hAnsi="Segoe UI" w:cs="Segoe UI"/>
          <w:lang w:eastAsia="pl-PL"/>
        </w:rPr>
        <w:t>na podstawie art. 15 RODO prawo dostępu do danych osobowych Pani/Pana dotyczących *;</w:t>
      </w:r>
    </w:p>
    <w:p w14:paraId="2BAF1826" w14:textId="77777777" w:rsidR="005557E5" w:rsidRPr="00B171D3" w:rsidRDefault="005557E5" w:rsidP="00F216DE">
      <w:pPr>
        <w:numPr>
          <w:ilvl w:val="0"/>
          <w:numId w:val="12"/>
        </w:numPr>
        <w:suppressAutoHyphens w:val="0"/>
        <w:spacing w:after="150" w:line="256" w:lineRule="auto"/>
        <w:ind w:left="567" w:hanging="283"/>
        <w:contextualSpacing/>
        <w:jc w:val="both"/>
        <w:rPr>
          <w:rFonts w:ascii="Segoe UI" w:hAnsi="Segoe UI" w:cs="Segoe UI"/>
          <w:lang w:eastAsia="pl-PL"/>
        </w:rPr>
      </w:pPr>
      <w:r w:rsidRPr="00B171D3">
        <w:rPr>
          <w:rFonts w:ascii="Segoe UI" w:hAnsi="Segoe UI" w:cs="Segoe UI"/>
          <w:lang w:eastAsia="pl-PL"/>
        </w:rPr>
        <w:t xml:space="preserve">na podstawie art. 16 RODO prawo do sprostowania lub uzupełnienia Pani/Pana danych osobowych </w:t>
      </w:r>
      <w:r w:rsidRPr="00B171D3">
        <w:rPr>
          <w:rFonts w:ascii="Segoe UI" w:hAnsi="Segoe UI" w:cs="Segoe UI"/>
          <w:b/>
          <w:vertAlign w:val="superscript"/>
          <w:lang w:eastAsia="pl-PL"/>
        </w:rPr>
        <w:t>**</w:t>
      </w:r>
      <w:r w:rsidRPr="00B171D3">
        <w:rPr>
          <w:rFonts w:ascii="Segoe UI" w:hAnsi="Segoe UI" w:cs="Segoe UI"/>
          <w:lang w:eastAsia="pl-PL"/>
        </w:rPr>
        <w:t>;</w:t>
      </w:r>
    </w:p>
    <w:p w14:paraId="773E3A93" w14:textId="77777777" w:rsidR="005557E5" w:rsidRPr="00B171D3" w:rsidRDefault="005557E5" w:rsidP="00F216DE">
      <w:pPr>
        <w:numPr>
          <w:ilvl w:val="0"/>
          <w:numId w:val="12"/>
        </w:numPr>
        <w:suppressAutoHyphens w:val="0"/>
        <w:spacing w:after="150" w:line="256" w:lineRule="auto"/>
        <w:ind w:left="567" w:hanging="283"/>
        <w:contextualSpacing/>
        <w:jc w:val="both"/>
        <w:rPr>
          <w:rFonts w:ascii="Segoe UI" w:hAnsi="Segoe UI" w:cs="Segoe UI"/>
          <w:lang w:eastAsia="pl-PL"/>
        </w:rPr>
      </w:pPr>
      <w:r w:rsidRPr="00B171D3">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14:paraId="295A1243" w14:textId="77777777" w:rsidR="005557E5" w:rsidRPr="00B171D3" w:rsidRDefault="005557E5" w:rsidP="00F216DE">
      <w:pPr>
        <w:numPr>
          <w:ilvl w:val="0"/>
          <w:numId w:val="12"/>
        </w:numPr>
        <w:suppressAutoHyphens w:val="0"/>
        <w:spacing w:after="150" w:line="256" w:lineRule="auto"/>
        <w:ind w:left="567" w:hanging="283"/>
        <w:contextualSpacing/>
        <w:jc w:val="both"/>
        <w:rPr>
          <w:rFonts w:ascii="Segoe UI" w:hAnsi="Segoe UI" w:cs="Segoe UI"/>
          <w:lang w:eastAsia="pl-PL"/>
        </w:rPr>
      </w:pPr>
      <w:r w:rsidRPr="00B171D3">
        <w:rPr>
          <w:rFonts w:ascii="Segoe UI" w:hAnsi="Segoe UI" w:cs="Segoe UI"/>
          <w:lang w:eastAsia="pl-PL"/>
        </w:rPr>
        <w:t xml:space="preserve">prawo do wniesienia skargi do Prezesa Urzędu Ochrony Danych Osobowych, gdy uzna Pani/Pan, </w:t>
      </w:r>
      <w:r w:rsidRPr="00B171D3">
        <w:rPr>
          <w:rFonts w:ascii="Segoe UI" w:hAnsi="Segoe UI" w:cs="Segoe UI"/>
          <w:lang w:eastAsia="pl-PL"/>
        </w:rPr>
        <w:br/>
        <w:t>że przetwarzanie danych osobowych Pani/Pana dotyczących narusza przepisy RODO;</w:t>
      </w:r>
    </w:p>
    <w:p w14:paraId="7F7B6DBA" w14:textId="77777777" w:rsidR="005557E5" w:rsidRPr="00B171D3" w:rsidRDefault="005557E5" w:rsidP="00F216DE">
      <w:pPr>
        <w:numPr>
          <w:ilvl w:val="0"/>
          <w:numId w:val="14"/>
        </w:numPr>
        <w:suppressAutoHyphens w:val="0"/>
        <w:spacing w:after="150" w:line="256" w:lineRule="auto"/>
        <w:ind w:left="284" w:hanging="284"/>
        <w:contextualSpacing/>
        <w:jc w:val="both"/>
        <w:rPr>
          <w:rFonts w:ascii="Segoe UI" w:hAnsi="Segoe UI" w:cs="Segoe UI"/>
          <w:lang w:eastAsia="pl-PL"/>
        </w:rPr>
      </w:pPr>
      <w:r w:rsidRPr="00B171D3">
        <w:rPr>
          <w:rFonts w:ascii="Segoe UI" w:hAnsi="Segoe UI" w:cs="Segoe UI"/>
          <w:lang w:eastAsia="pl-PL"/>
        </w:rPr>
        <w:t>nie przysługuje Pani/Panu:</w:t>
      </w:r>
    </w:p>
    <w:p w14:paraId="3D2D6D29" w14:textId="77777777" w:rsidR="005557E5" w:rsidRPr="00B171D3" w:rsidRDefault="005557E5" w:rsidP="00F216DE">
      <w:pPr>
        <w:numPr>
          <w:ilvl w:val="0"/>
          <w:numId w:val="13"/>
        </w:numPr>
        <w:suppressAutoHyphens w:val="0"/>
        <w:spacing w:after="150" w:line="256" w:lineRule="auto"/>
        <w:ind w:left="567" w:hanging="283"/>
        <w:contextualSpacing/>
        <w:jc w:val="both"/>
        <w:rPr>
          <w:rFonts w:ascii="Segoe UI" w:hAnsi="Segoe UI" w:cs="Segoe UI"/>
          <w:lang w:eastAsia="pl-PL"/>
        </w:rPr>
      </w:pPr>
      <w:r w:rsidRPr="00B171D3">
        <w:rPr>
          <w:rFonts w:ascii="Segoe UI" w:hAnsi="Segoe UI" w:cs="Segoe UI"/>
          <w:lang w:eastAsia="pl-PL"/>
        </w:rPr>
        <w:t>w związku z art. 17 ust. 3 lit. b, d lub e RODO prawo do usunięcia danych osobowych;</w:t>
      </w:r>
    </w:p>
    <w:p w14:paraId="12C189A6" w14:textId="77777777" w:rsidR="005557E5" w:rsidRPr="00B171D3" w:rsidRDefault="005557E5" w:rsidP="00F216DE">
      <w:pPr>
        <w:numPr>
          <w:ilvl w:val="0"/>
          <w:numId w:val="13"/>
        </w:numPr>
        <w:suppressAutoHyphens w:val="0"/>
        <w:spacing w:after="150" w:line="256" w:lineRule="auto"/>
        <w:ind w:left="567" w:hanging="283"/>
        <w:contextualSpacing/>
        <w:jc w:val="both"/>
        <w:rPr>
          <w:rFonts w:ascii="Segoe UI" w:hAnsi="Segoe UI" w:cs="Segoe UI"/>
          <w:b/>
          <w:lang w:eastAsia="pl-PL"/>
        </w:rPr>
      </w:pPr>
      <w:r w:rsidRPr="00B171D3">
        <w:rPr>
          <w:rFonts w:ascii="Segoe UI" w:hAnsi="Segoe UI" w:cs="Segoe UI"/>
          <w:lang w:eastAsia="pl-PL"/>
        </w:rPr>
        <w:t>prawo do przenoszenia danych osobowych, o którym mowa w art. 20 RODO;</w:t>
      </w:r>
    </w:p>
    <w:p w14:paraId="25CA7149" w14:textId="77777777" w:rsidR="005557E5" w:rsidRPr="00B171D3" w:rsidRDefault="005557E5" w:rsidP="00F216DE">
      <w:pPr>
        <w:numPr>
          <w:ilvl w:val="0"/>
          <w:numId w:val="13"/>
        </w:numPr>
        <w:suppressAutoHyphens w:val="0"/>
        <w:spacing w:after="150" w:line="256" w:lineRule="auto"/>
        <w:ind w:left="567" w:hanging="283"/>
        <w:contextualSpacing/>
        <w:jc w:val="both"/>
        <w:rPr>
          <w:rFonts w:ascii="Segoe UI" w:hAnsi="Segoe UI" w:cs="Segoe UI"/>
          <w:lang w:eastAsia="pl-PL"/>
        </w:rPr>
      </w:pPr>
      <w:r w:rsidRPr="00B171D3">
        <w:rPr>
          <w:rFonts w:ascii="Segoe UI" w:hAnsi="Segoe UI" w:cs="Segoe UI"/>
          <w:b/>
          <w:lang w:eastAsia="pl-PL"/>
        </w:rPr>
        <w:t xml:space="preserve">na podstawie art. 21 RODO prawo sprzeciwu, wobec przetwarzania danych osobowych, </w:t>
      </w:r>
      <w:r w:rsidRPr="00B171D3">
        <w:rPr>
          <w:rFonts w:ascii="Segoe UI" w:hAnsi="Segoe UI" w:cs="Segoe UI"/>
          <w:b/>
          <w:lang w:eastAsia="pl-PL"/>
        </w:rPr>
        <w:br/>
        <w:t>gdyż podstawą prawną przetwarzania Pani/Pana danych osobowych jest art. 6 ust. 1 lit. c RODO;</w:t>
      </w:r>
    </w:p>
    <w:p w14:paraId="6268B809" w14:textId="21A592FE" w:rsidR="005557E5" w:rsidRPr="008B43AF" w:rsidRDefault="005557E5" w:rsidP="00F216DE">
      <w:pPr>
        <w:numPr>
          <w:ilvl w:val="0"/>
          <w:numId w:val="14"/>
        </w:numPr>
        <w:suppressAutoHyphens w:val="0"/>
        <w:spacing w:after="150" w:line="256" w:lineRule="auto"/>
        <w:ind w:left="284" w:hanging="284"/>
        <w:contextualSpacing/>
        <w:jc w:val="both"/>
        <w:rPr>
          <w:rFonts w:ascii="Segoe UI" w:hAnsi="Segoe UI" w:cs="Segoe UI"/>
          <w:lang w:eastAsia="pl-PL"/>
        </w:rPr>
      </w:pPr>
      <w:r w:rsidRPr="00B171D3">
        <w:rPr>
          <w:rFonts w:ascii="Segoe UI" w:eastAsiaTheme="minorHAnsi" w:hAnsi="Segoe UI" w:cs="Segoe UI"/>
          <w:lang w:eastAsia="en-US"/>
        </w:rPr>
        <w:t>Pani/Pana dane osobowe nie będą przekazywane do państw trzecich lub organizacji międzynarodowych.</w:t>
      </w:r>
    </w:p>
    <w:p w14:paraId="6804E6A0" w14:textId="77777777" w:rsidR="008B43AF" w:rsidRPr="00B171D3" w:rsidRDefault="008B43AF" w:rsidP="008B43AF">
      <w:pPr>
        <w:suppressAutoHyphens w:val="0"/>
        <w:spacing w:after="150" w:line="256" w:lineRule="auto"/>
        <w:ind w:left="284"/>
        <w:contextualSpacing/>
        <w:jc w:val="both"/>
        <w:rPr>
          <w:rFonts w:ascii="Segoe UI" w:hAnsi="Segoe UI" w:cs="Segoe UI"/>
          <w:lang w:eastAsia="pl-PL"/>
        </w:rPr>
      </w:pPr>
    </w:p>
    <w:p w14:paraId="66692C26" w14:textId="77777777" w:rsidR="005557E5" w:rsidRPr="00B171D3" w:rsidRDefault="005557E5" w:rsidP="005557E5">
      <w:pPr>
        <w:suppressAutoHyphens w:val="0"/>
        <w:spacing w:before="120" w:after="120" w:line="276" w:lineRule="auto"/>
        <w:jc w:val="both"/>
        <w:rPr>
          <w:rFonts w:ascii="Segoe UI" w:eastAsiaTheme="minorHAnsi" w:hAnsi="Segoe UI" w:cs="Segoe UI"/>
          <w:sz w:val="22"/>
          <w:szCs w:val="22"/>
          <w:lang w:eastAsia="en-US"/>
        </w:rPr>
      </w:pPr>
      <w:r w:rsidRPr="00B171D3">
        <w:rPr>
          <w:rFonts w:ascii="Segoe UI" w:eastAsiaTheme="minorHAnsi" w:hAnsi="Segoe UI" w:cs="Segoe UI"/>
          <w:sz w:val="22"/>
          <w:szCs w:val="22"/>
          <w:lang w:eastAsia="en-US"/>
        </w:rPr>
        <w:t>___________________</w:t>
      </w:r>
    </w:p>
    <w:p w14:paraId="6BCFA9CF" w14:textId="77777777" w:rsidR="005557E5" w:rsidRPr="008B43AF" w:rsidRDefault="005557E5" w:rsidP="005557E5">
      <w:pPr>
        <w:suppressAutoHyphens w:val="0"/>
        <w:contextualSpacing/>
        <w:jc w:val="both"/>
        <w:rPr>
          <w:rFonts w:ascii="Segoe UI" w:eastAsiaTheme="minorHAnsi" w:hAnsi="Segoe UI" w:cs="Segoe UI"/>
          <w:sz w:val="12"/>
          <w:szCs w:val="12"/>
          <w:lang w:eastAsia="en-US"/>
        </w:rPr>
      </w:pPr>
      <w:r w:rsidRPr="008B43AF">
        <w:rPr>
          <w:rFonts w:ascii="Segoe UI" w:eastAsiaTheme="minorHAnsi" w:hAnsi="Segoe UI" w:cs="Segoe UI"/>
          <w:b/>
          <w:sz w:val="12"/>
          <w:szCs w:val="12"/>
          <w:vertAlign w:val="superscript"/>
          <w:lang w:eastAsia="en-US"/>
        </w:rPr>
        <w:t xml:space="preserve">* </w:t>
      </w:r>
      <w:r w:rsidRPr="008B43AF">
        <w:rPr>
          <w:rFonts w:ascii="Segoe UI" w:eastAsiaTheme="minorHAnsi" w:hAnsi="Segoe UI" w:cs="Segoe UI"/>
          <w:b/>
          <w:sz w:val="12"/>
          <w:szCs w:val="12"/>
          <w:lang w:eastAsia="en-US"/>
        </w:rPr>
        <w:t>Wyjaśnienie:</w:t>
      </w:r>
      <w:r w:rsidRPr="008B43AF">
        <w:rPr>
          <w:rFonts w:ascii="Segoe UI" w:eastAsiaTheme="minorHAnsi" w:hAnsi="Segoe UI" w:cs="Segoe UI"/>
          <w:sz w:val="12"/>
          <w:szCs w:val="12"/>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8B43AF">
        <w:rPr>
          <w:rFonts w:ascii="Segoe UI" w:hAnsi="Segoe UI" w:cs="Segoe UI"/>
          <w:sz w:val="12"/>
          <w:szCs w:val="12"/>
          <w:lang w:eastAsia="pl-PL"/>
        </w:rPr>
        <w:t>,</w:t>
      </w:r>
    </w:p>
    <w:p w14:paraId="18B25BA5" w14:textId="2ED5DAA9" w:rsidR="005557E5" w:rsidRPr="008B43AF" w:rsidRDefault="005557E5" w:rsidP="005557E5">
      <w:pPr>
        <w:suppressAutoHyphens w:val="0"/>
        <w:contextualSpacing/>
        <w:jc w:val="both"/>
        <w:rPr>
          <w:rFonts w:ascii="Segoe UI" w:eastAsiaTheme="minorHAnsi" w:hAnsi="Segoe UI" w:cs="Segoe UI"/>
          <w:sz w:val="12"/>
          <w:szCs w:val="12"/>
          <w:lang w:eastAsia="en-US"/>
        </w:rPr>
      </w:pPr>
      <w:r w:rsidRPr="008B43AF">
        <w:rPr>
          <w:rFonts w:ascii="Segoe UI" w:eastAsiaTheme="minorHAnsi" w:hAnsi="Segoe UI" w:cs="Segoe UI"/>
          <w:b/>
          <w:sz w:val="12"/>
          <w:szCs w:val="12"/>
          <w:lang w:eastAsia="en-US"/>
        </w:rPr>
        <w:t>** Wyjaśnienie:</w:t>
      </w:r>
      <w:r w:rsidRPr="008B43AF">
        <w:rPr>
          <w:rFonts w:ascii="Segoe UI" w:eastAsiaTheme="minorHAnsi" w:hAnsi="Segoe UI" w:cs="Segoe UI"/>
          <w:sz w:val="12"/>
          <w:szCs w:val="12"/>
          <w:lang w:eastAsia="en-US"/>
        </w:rPr>
        <w:t xml:space="preserve"> </w:t>
      </w:r>
      <w:r w:rsidRPr="008B43AF">
        <w:rPr>
          <w:rFonts w:ascii="Segoe UI" w:hAnsi="Segoe UI" w:cs="Segoe UI"/>
          <w:sz w:val="12"/>
          <w:szCs w:val="12"/>
          <w:lang w:eastAsia="pl-PL"/>
        </w:rPr>
        <w:t xml:space="preserve">skorzystanie z prawa do sprostowania lub uzupełnienia nie może skutkować zmianą </w:t>
      </w:r>
      <w:r w:rsidR="008B43AF" w:rsidRPr="008B43AF">
        <w:rPr>
          <w:rFonts w:ascii="Segoe UI" w:eastAsiaTheme="minorHAnsi" w:hAnsi="Segoe UI" w:cs="Segoe UI"/>
          <w:sz w:val="12"/>
          <w:szCs w:val="12"/>
          <w:lang w:eastAsia="en-US"/>
        </w:rPr>
        <w:t xml:space="preserve">wyniku postępowania </w:t>
      </w:r>
      <w:r w:rsidRPr="008B43AF">
        <w:rPr>
          <w:rFonts w:ascii="Segoe UI" w:eastAsiaTheme="minorHAnsi" w:hAnsi="Segoe UI" w:cs="Segoe UI"/>
          <w:sz w:val="12"/>
          <w:szCs w:val="12"/>
          <w:lang w:eastAsia="en-US"/>
        </w:rPr>
        <w:t>o udzielenie zamówienia ani zmianą postanowień umowy w sprawie zamówienia publicznego w zakresie niezgodnym z ustawą PZP oraz nie może naruszać integralności protokołu postępowania oraz jego załączników,</w:t>
      </w:r>
    </w:p>
    <w:p w14:paraId="532402F1" w14:textId="0F7342CD" w:rsidR="004C70F9" w:rsidRPr="008B43AF" w:rsidRDefault="005557E5" w:rsidP="008B43AF">
      <w:pPr>
        <w:suppressAutoHyphens w:val="0"/>
        <w:contextualSpacing/>
        <w:jc w:val="both"/>
        <w:rPr>
          <w:rFonts w:ascii="Segoe UI" w:hAnsi="Segoe UI" w:cs="Segoe UI"/>
          <w:sz w:val="12"/>
          <w:szCs w:val="12"/>
          <w:lang w:eastAsia="pl-PL"/>
        </w:rPr>
      </w:pPr>
      <w:r w:rsidRPr="008B43AF">
        <w:rPr>
          <w:rFonts w:ascii="Segoe UI" w:eastAsiaTheme="minorHAnsi" w:hAnsi="Segoe UI" w:cs="Segoe UI"/>
          <w:b/>
          <w:sz w:val="12"/>
          <w:szCs w:val="12"/>
          <w:vertAlign w:val="superscript"/>
          <w:lang w:eastAsia="en-US"/>
        </w:rPr>
        <w:t xml:space="preserve">***  </w:t>
      </w:r>
      <w:r w:rsidRPr="008B43AF">
        <w:rPr>
          <w:rFonts w:ascii="Segoe UI" w:eastAsiaTheme="minorHAnsi" w:hAnsi="Segoe UI" w:cs="Segoe UI"/>
          <w:b/>
          <w:sz w:val="12"/>
          <w:szCs w:val="12"/>
          <w:lang w:eastAsia="en-US"/>
        </w:rPr>
        <w:t>Wyjaśnienie:</w:t>
      </w:r>
      <w:r w:rsidRPr="008B43AF">
        <w:rPr>
          <w:rFonts w:ascii="Segoe UI" w:eastAsiaTheme="minorHAnsi" w:hAnsi="Segoe UI" w:cs="Segoe UI"/>
          <w:sz w:val="12"/>
          <w:szCs w:val="12"/>
          <w:lang w:eastAsia="en-US"/>
        </w:rPr>
        <w:t xml:space="preserve"> prawo do ograniczenia przetwarzania nie ma zastosowania w odniesieniu do </w:t>
      </w:r>
      <w:r w:rsidRPr="008B43AF">
        <w:rPr>
          <w:rFonts w:ascii="Segoe UI" w:hAnsi="Segoe UI" w:cs="Segoe UI"/>
          <w:sz w:val="12"/>
          <w:szCs w:val="12"/>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w:t>
      </w:r>
      <w:r w:rsidR="008B43AF" w:rsidRPr="008B43AF">
        <w:rPr>
          <w:rFonts w:ascii="Segoe UI" w:hAnsi="Segoe UI" w:cs="Segoe UI"/>
          <w:sz w:val="12"/>
          <w:szCs w:val="12"/>
          <w:lang w:eastAsia="pl-PL"/>
        </w:rPr>
        <w:t xml:space="preserve">przetwarzania danych osobowych </w:t>
      </w:r>
      <w:r w:rsidRPr="008B43AF">
        <w:rPr>
          <w:rFonts w:ascii="Segoe UI" w:hAnsi="Segoe UI" w:cs="Segoe UI"/>
          <w:sz w:val="12"/>
          <w:szCs w:val="12"/>
          <w:lang w:eastAsia="pl-PL"/>
        </w:rPr>
        <w:t xml:space="preserve">do czasu zakończenia postępowania o udzielenie </w:t>
      </w:r>
      <w:r w:rsidRPr="008B43AF">
        <w:rPr>
          <w:rFonts w:ascii="Segoe UI" w:eastAsiaTheme="minorHAnsi" w:hAnsi="Segoe UI" w:cs="Segoe UI"/>
          <w:sz w:val="12"/>
          <w:szCs w:val="12"/>
          <w:lang w:eastAsia="en-US"/>
        </w:rPr>
        <w:t>zamówienia</w:t>
      </w:r>
      <w:r w:rsidRPr="008B43AF">
        <w:rPr>
          <w:rFonts w:ascii="Segoe UI" w:hAnsi="Segoe UI" w:cs="Segoe UI"/>
          <w:sz w:val="12"/>
          <w:szCs w:val="12"/>
          <w:lang w:eastAsia="pl-PL"/>
        </w:rPr>
        <w:t>.</w:t>
      </w:r>
    </w:p>
    <w:p w14:paraId="492579CE" w14:textId="77777777" w:rsidR="00003276" w:rsidRDefault="00003276" w:rsidP="00A921B5">
      <w:pPr>
        <w:pStyle w:val="Tekstpodstawowy"/>
        <w:jc w:val="right"/>
        <w:rPr>
          <w:rFonts w:ascii="Segoe UI" w:hAnsi="Segoe UI" w:cs="Segoe UI"/>
          <w:i w:val="0"/>
          <w:sz w:val="20"/>
        </w:rPr>
      </w:pPr>
    </w:p>
    <w:p w14:paraId="2F2B73EF" w14:textId="77777777" w:rsidR="00003276" w:rsidRDefault="00003276" w:rsidP="00A921B5">
      <w:pPr>
        <w:pStyle w:val="Tekstpodstawowy"/>
        <w:jc w:val="right"/>
        <w:rPr>
          <w:rFonts w:ascii="Segoe UI" w:hAnsi="Segoe UI" w:cs="Segoe UI"/>
          <w:i w:val="0"/>
          <w:sz w:val="20"/>
        </w:rPr>
      </w:pPr>
    </w:p>
    <w:p w14:paraId="21EA0BA2" w14:textId="77777777" w:rsidR="00003276" w:rsidRDefault="00003276" w:rsidP="00A921B5">
      <w:pPr>
        <w:pStyle w:val="Tekstpodstawowy"/>
        <w:jc w:val="right"/>
        <w:rPr>
          <w:rFonts w:ascii="Segoe UI" w:hAnsi="Segoe UI" w:cs="Segoe UI"/>
          <w:i w:val="0"/>
          <w:sz w:val="20"/>
        </w:rPr>
      </w:pPr>
    </w:p>
    <w:p w14:paraId="40000E82" w14:textId="64263BE9" w:rsidR="00003276" w:rsidRDefault="00003276" w:rsidP="00815817">
      <w:pPr>
        <w:pStyle w:val="Tekstpodstawowy"/>
        <w:jc w:val="left"/>
        <w:rPr>
          <w:rFonts w:ascii="Segoe UI" w:hAnsi="Segoe UI" w:cs="Segoe UI"/>
          <w:i w:val="0"/>
          <w:sz w:val="20"/>
        </w:rPr>
      </w:pPr>
    </w:p>
    <w:p w14:paraId="29D53B5A" w14:textId="074ECAB0" w:rsidR="0007403C" w:rsidRDefault="0007403C" w:rsidP="00815817">
      <w:pPr>
        <w:pStyle w:val="Tekstpodstawowy"/>
        <w:jc w:val="left"/>
        <w:rPr>
          <w:rFonts w:ascii="Segoe UI" w:hAnsi="Segoe UI" w:cs="Segoe UI"/>
          <w:i w:val="0"/>
          <w:sz w:val="20"/>
        </w:rPr>
      </w:pPr>
    </w:p>
    <w:p w14:paraId="74C2726A" w14:textId="40867621" w:rsidR="0007403C" w:rsidRDefault="0007403C" w:rsidP="00815817">
      <w:pPr>
        <w:pStyle w:val="Tekstpodstawowy"/>
        <w:jc w:val="left"/>
        <w:rPr>
          <w:rFonts w:ascii="Segoe UI" w:hAnsi="Segoe UI" w:cs="Segoe UI"/>
          <w:i w:val="0"/>
          <w:sz w:val="20"/>
        </w:rPr>
      </w:pPr>
    </w:p>
    <w:p w14:paraId="016EB991" w14:textId="4A25E20E" w:rsidR="0007403C" w:rsidRDefault="0007403C" w:rsidP="00815817">
      <w:pPr>
        <w:pStyle w:val="Tekstpodstawowy"/>
        <w:jc w:val="left"/>
        <w:rPr>
          <w:rFonts w:ascii="Segoe UI" w:hAnsi="Segoe UI" w:cs="Segoe UI"/>
          <w:i w:val="0"/>
          <w:sz w:val="20"/>
        </w:rPr>
      </w:pPr>
    </w:p>
    <w:p w14:paraId="2A5E0429" w14:textId="1F993EB8" w:rsidR="0007403C" w:rsidRDefault="0007403C" w:rsidP="00815817">
      <w:pPr>
        <w:pStyle w:val="Tekstpodstawowy"/>
        <w:jc w:val="left"/>
        <w:rPr>
          <w:rFonts w:ascii="Segoe UI" w:hAnsi="Segoe UI" w:cs="Segoe UI"/>
          <w:i w:val="0"/>
          <w:sz w:val="20"/>
        </w:rPr>
      </w:pPr>
    </w:p>
    <w:p w14:paraId="5507D9BB" w14:textId="3510A411" w:rsidR="0007403C" w:rsidRDefault="0007403C" w:rsidP="00815817">
      <w:pPr>
        <w:pStyle w:val="Tekstpodstawowy"/>
        <w:jc w:val="left"/>
        <w:rPr>
          <w:rFonts w:ascii="Segoe UI" w:hAnsi="Segoe UI" w:cs="Segoe UI"/>
          <w:i w:val="0"/>
          <w:sz w:val="20"/>
        </w:rPr>
      </w:pPr>
    </w:p>
    <w:p w14:paraId="5A72FA3D" w14:textId="4DE22860" w:rsidR="0007403C" w:rsidRDefault="0007403C" w:rsidP="00815817">
      <w:pPr>
        <w:pStyle w:val="Tekstpodstawowy"/>
        <w:jc w:val="left"/>
        <w:rPr>
          <w:rFonts w:ascii="Segoe UI" w:hAnsi="Segoe UI" w:cs="Segoe UI"/>
          <w:i w:val="0"/>
          <w:sz w:val="20"/>
        </w:rPr>
      </w:pPr>
    </w:p>
    <w:p w14:paraId="7833C828" w14:textId="6533F28A" w:rsidR="0007403C" w:rsidRDefault="0007403C" w:rsidP="00815817">
      <w:pPr>
        <w:pStyle w:val="Tekstpodstawowy"/>
        <w:jc w:val="left"/>
        <w:rPr>
          <w:rFonts w:ascii="Segoe UI" w:hAnsi="Segoe UI" w:cs="Segoe UI"/>
          <w:i w:val="0"/>
          <w:sz w:val="20"/>
        </w:rPr>
      </w:pPr>
    </w:p>
    <w:p w14:paraId="14EC950B" w14:textId="0F1A0765" w:rsidR="0007403C" w:rsidRDefault="0007403C" w:rsidP="00815817">
      <w:pPr>
        <w:pStyle w:val="Tekstpodstawowy"/>
        <w:jc w:val="left"/>
        <w:rPr>
          <w:rFonts w:ascii="Segoe UI" w:hAnsi="Segoe UI" w:cs="Segoe UI"/>
          <w:i w:val="0"/>
          <w:sz w:val="20"/>
        </w:rPr>
      </w:pPr>
    </w:p>
    <w:p w14:paraId="749A71CC" w14:textId="77F2711B" w:rsidR="0007403C" w:rsidRDefault="0007403C" w:rsidP="00815817">
      <w:pPr>
        <w:pStyle w:val="Tekstpodstawowy"/>
        <w:jc w:val="left"/>
        <w:rPr>
          <w:rFonts w:ascii="Segoe UI" w:hAnsi="Segoe UI" w:cs="Segoe UI"/>
          <w:i w:val="0"/>
          <w:sz w:val="20"/>
        </w:rPr>
      </w:pPr>
    </w:p>
    <w:p w14:paraId="2AEA15F1" w14:textId="1ACAA7D7" w:rsidR="0007403C" w:rsidRDefault="0007403C" w:rsidP="00815817">
      <w:pPr>
        <w:pStyle w:val="Tekstpodstawowy"/>
        <w:jc w:val="left"/>
        <w:rPr>
          <w:rFonts w:ascii="Segoe UI" w:hAnsi="Segoe UI" w:cs="Segoe UI"/>
          <w:i w:val="0"/>
          <w:sz w:val="20"/>
        </w:rPr>
      </w:pPr>
    </w:p>
    <w:p w14:paraId="6B95A9FC" w14:textId="79135FC5" w:rsidR="0007403C" w:rsidRDefault="0007403C" w:rsidP="00815817">
      <w:pPr>
        <w:pStyle w:val="Tekstpodstawowy"/>
        <w:jc w:val="left"/>
        <w:rPr>
          <w:rFonts w:ascii="Segoe UI" w:hAnsi="Segoe UI" w:cs="Segoe UI"/>
          <w:i w:val="0"/>
          <w:sz w:val="20"/>
        </w:rPr>
      </w:pPr>
    </w:p>
    <w:p w14:paraId="774E0E03" w14:textId="6F4F890A" w:rsidR="0007403C" w:rsidRDefault="0007403C" w:rsidP="00815817">
      <w:pPr>
        <w:pStyle w:val="Tekstpodstawowy"/>
        <w:jc w:val="left"/>
        <w:rPr>
          <w:rFonts w:ascii="Segoe UI" w:hAnsi="Segoe UI" w:cs="Segoe UI"/>
          <w:i w:val="0"/>
          <w:sz w:val="20"/>
        </w:rPr>
      </w:pPr>
    </w:p>
    <w:p w14:paraId="594926A3" w14:textId="77E12879" w:rsidR="0007403C" w:rsidRDefault="0007403C" w:rsidP="00815817">
      <w:pPr>
        <w:pStyle w:val="Tekstpodstawowy"/>
        <w:jc w:val="left"/>
        <w:rPr>
          <w:rFonts w:ascii="Segoe UI" w:hAnsi="Segoe UI" w:cs="Segoe UI"/>
          <w:i w:val="0"/>
          <w:sz w:val="20"/>
        </w:rPr>
      </w:pPr>
    </w:p>
    <w:p w14:paraId="13DAB46D" w14:textId="4E32EB59" w:rsidR="0007403C" w:rsidRDefault="0007403C" w:rsidP="00815817">
      <w:pPr>
        <w:pStyle w:val="Tekstpodstawowy"/>
        <w:jc w:val="left"/>
        <w:rPr>
          <w:rFonts w:ascii="Segoe UI" w:hAnsi="Segoe UI" w:cs="Segoe UI"/>
          <w:i w:val="0"/>
          <w:sz w:val="20"/>
        </w:rPr>
      </w:pPr>
    </w:p>
    <w:p w14:paraId="127BA31B" w14:textId="44503D7C" w:rsidR="0007403C" w:rsidRDefault="0007403C" w:rsidP="00815817">
      <w:pPr>
        <w:pStyle w:val="Tekstpodstawowy"/>
        <w:jc w:val="left"/>
        <w:rPr>
          <w:rFonts w:ascii="Segoe UI" w:hAnsi="Segoe UI" w:cs="Segoe UI"/>
          <w:i w:val="0"/>
          <w:sz w:val="20"/>
        </w:rPr>
      </w:pPr>
    </w:p>
    <w:p w14:paraId="555390D7" w14:textId="47A15399" w:rsidR="0007403C" w:rsidRDefault="0007403C" w:rsidP="00815817">
      <w:pPr>
        <w:pStyle w:val="Tekstpodstawowy"/>
        <w:jc w:val="left"/>
        <w:rPr>
          <w:rFonts w:ascii="Segoe UI" w:hAnsi="Segoe UI" w:cs="Segoe UI"/>
          <w:i w:val="0"/>
          <w:sz w:val="20"/>
        </w:rPr>
      </w:pPr>
    </w:p>
    <w:p w14:paraId="1310FFF5" w14:textId="068B9329" w:rsidR="0007403C" w:rsidRDefault="0007403C" w:rsidP="00815817">
      <w:pPr>
        <w:pStyle w:val="Tekstpodstawowy"/>
        <w:jc w:val="left"/>
        <w:rPr>
          <w:rFonts w:ascii="Segoe UI" w:hAnsi="Segoe UI" w:cs="Segoe UI"/>
          <w:i w:val="0"/>
          <w:sz w:val="20"/>
        </w:rPr>
      </w:pPr>
    </w:p>
    <w:p w14:paraId="33994537" w14:textId="7FD3347F" w:rsidR="0007403C" w:rsidRDefault="0007403C" w:rsidP="00815817">
      <w:pPr>
        <w:pStyle w:val="Tekstpodstawowy"/>
        <w:jc w:val="left"/>
        <w:rPr>
          <w:rFonts w:ascii="Segoe UI" w:hAnsi="Segoe UI" w:cs="Segoe UI"/>
          <w:i w:val="0"/>
          <w:sz w:val="20"/>
        </w:rPr>
      </w:pPr>
    </w:p>
    <w:p w14:paraId="6491EB10" w14:textId="51DB51A2" w:rsidR="0007403C" w:rsidRDefault="0007403C" w:rsidP="00815817">
      <w:pPr>
        <w:pStyle w:val="Tekstpodstawowy"/>
        <w:jc w:val="left"/>
        <w:rPr>
          <w:rFonts w:ascii="Segoe UI" w:hAnsi="Segoe UI" w:cs="Segoe UI"/>
          <w:i w:val="0"/>
          <w:sz w:val="20"/>
        </w:rPr>
      </w:pPr>
    </w:p>
    <w:p w14:paraId="65D795DB" w14:textId="1C1A8380" w:rsidR="0007403C" w:rsidRDefault="0007403C" w:rsidP="00815817">
      <w:pPr>
        <w:pStyle w:val="Tekstpodstawowy"/>
        <w:jc w:val="left"/>
        <w:rPr>
          <w:rFonts w:ascii="Segoe UI" w:hAnsi="Segoe UI" w:cs="Segoe UI"/>
          <w:i w:val="0"/>
          <w:sz w:val="20"/>
        </w:rPr>
      </w:pPr>
    </w:p>
    <w:p w14:paraId="40337B4D" w14:textId="36BABEA2" w:rsidR="0007403C" w:rsidRDefault="0007403C" w:rsidP="00815817">
      <w:pPr>
        <w:pStyle w:val="Tekstpodstawowy"/>
        <w:jc w:val="left"/>
        <w:rPr>
          <w:rFonts w:ascii="Segoe UI" w:hAnsi="Segoe UI" w:cs="Segoe UI"/>
          <w:i w:val="0"/>
          <w:sz w:val="20"/>
        </w:rPr>
      </w:pPr>
    </w:p>
    <w:p w14:paraId="35302AAA" w14:textId="4AA1397E" w:rsidR="0007403C" w:rsidRDefault="0007403C" w:rsidP="00815817">
      <w:pPr>
        <w:pStyle w:val="Tekstpodstawowy"/>
        <w:jc w:val="left"/>
        <w:rPr>
          <w:rFonts w:ascii="Segoe UI" w:hAnsi="Segoe UI" w:cs="Segoe UI"/>
          <w:i w:val="0"/>
          <w:sz w:val="20"/>
        </w:rPr>
      </w:pPr>
    </w:p>
    <w:p w14:paraId="26277722" w14:textId="785D8814" w:rsidR="0007403C" w:rsidRDefault="0007403C" w:rsidP="00815817">
      <w:pPr>
        <w:pStyle w:val="Tekstpodstawowy"/>
        <w:jc w:val="left"/>
        <w:rPr>
          <w:rFonts w:ascii="Segoe UI" w:hAnsi="Segoe UI" w:cs="Segoe UI"/>
          <w:i w:val="0"/>
          <w:sz w:val="20"/>
        </w:rPr>
      </w:pPr>
    </w:p>
    <w:p w14:paraId="373A715C" w14:textId="3CBF227F" w:rsidR="0007403C" w:rsidRDefault="0007403C" w:rsidP="00815817">
      <w:pPr>
        <w:pStyle w:val="Tekstpodstawowy"/>
        <w:jc w:val="left"/>
        <w:rPr>
          <w:rFonts w:ascii="Segoe UI" w:hAnsi="Segoe UI" w:cs="Segoe UI"/>
          <w:i w:val="0"/>
          <w:sz w:val="20"/>
        </w:rPr>
      </w:pPr>
    </w:p>
    <w:p w14:paraId="0B9B28A6" w14:textId="2B35E32C" w:rsidR="0007403C" w:rsidRDefault="0007403C" w:rsidP="00815817">
      <w:pPr>
        <w:pStyle w:val="Tekstpodstawowy"/>
        <w:jc w:val="left"/>
        <w:rPr>
          <w:rFonts w:ascii="Segoe UI" w:hAnsi="Segoe UI" w:cs="Segoe UI"/>
          <w:i w:val="0"/>
          <w:sz w:val="20"/>
        </w:rPr>
      </w:pPr>
    </w:p>
    <w:p w14:paraId="4D58CE99" w14:textId="00A8C437" w:rsidR="0007403C" w:rsidRDefault="0007403C" w:rsidP="00815817">
      <w:pPr>
        <w:pStyle w:val="Tekstpodstawowy"/>
        <w:jc w:val="left"/>
        <w:rPr>
          <w:rFonts w:ascii="Segoe UI" w:hAnsi="Segoe UI" w:cs="Segoe UI"/>
          <w:i w:val="0"/>
          <w:sz w:val="20"/>
        </w:rPr>
      </w:pPr>
    </w:p>
    <w:p w14:paraId="657C1DF6" w14:textId="4FE7366D" w:rsidR="0007403C" w:rsidRDefault="0007403C" w:rsidP="00815817">
      <w:pPr>
        <w:pStyle w:val="Tekstpodstawowy"/>
        <w:jc w:val="left"/>
        <w:rPr>
          <w:rFonts w:ascii="Segoe UI" w:hAnsi="Segoe UI" w:cs="Segoe UI"/>
          <w:i w:val="0"/>
          <w:sz w:val="20"/>
        </w:rPr>
      </w:pPr>
    </w:p>
    <w:p w14:paraId="741FDB5F" w14:textId="276C77A9" w:rsidR="0007403C" w:rsidRDefault="0007403C" w:rsidP="00815817">
      <w:pPr>
        <w:pStyle w:val="Tekstpodstawowy"/>
        <w:jc w:val="left"/>
        <w:rPr>
          <w:rFonts w:ascii="Segoe UI" w:hAnsi="Segoe UI" w:cs="Segoe UI"/>
          <w:i w:val="0"/>
          <w:sz w:val="20"/>
        </w:rPr>
      </w:pPr>
    </w:p>
    <w:p w14:paraId="073751AF" w14:textId="6257D104" w:rsidR="0007403C" w:rsidRDefault="0007403C" w:rsidP="00815817">
      <w:pPr>
        <w:pStyle w:val="Tekstpodstawowy"/>
        <w:jc w:val="left"/>
        <w:rPr>
          <w:rFonts w:ascii="Segoe UI" w:hAnsi="Segoe UI" w:cs="Segoe UI"/>
          <w:i w:val="0"/>
          <w:sz w:val="20"/>
        </w:rPr>
      </w:pPr>
    </w:p>
    <w:p w14:paraId="5DFA702D" w14:textId="49FF212D" w:rsidR="0007403C" w:rsidRDefault="0007403C" w:rsidP="00815817">
      <w:pPr>
        <w:pStyle w:val="Tekstpodstawowy"/>
        <w:jc w:val="left"/>
        <w:rPr>
          <w:rFonts w:ascii="Segoe UI" w:hAnsi="Segoe UI" w:cs="Segoe UI"/>
          <w:i w:val="0"/>
          <w:sz w:val="20"/>
        </w:rPr>
      </w:pPr>
    </w:p>
    <w:p w14:paraId="5BA89B41" w14:textId="6AA24B77" w:rsidR="0007403C" w:rsidRDefault="0007403C" w:rsidP="00815817">
      <w:pPr>
        <w:pStyle w:val="Tekstpodstawowy"/>
        <w:jc w:val="left"/>
        <w:rPr>
          <w:rFonts w:ascii="Segoe UI" w:hAnsi="Segoe UI" w:cs="Segoe UI"/>
          <w:i w:val="0"/>
          <w:sz w:val="20"/>
        </w:rPr>
      </w:pPr>
    </w:p>
    <w:p w14:paraId="6F360F1C" w14:textId="6CFB6DF6" w:rsidR="0007403C" w:rsidRDefault="0007403C" w:rsidP="00815817">
      <w:pPr>
        <w:pStyle w:val="Tekstpodstawowy"/>
        <w:jc w:val="left"/>
        <w:rPr>
          <w:rFonts w:ascii="Segoe UI" w:hAnsi="Segoe UI" w:cs="Segoe UI"/>
          <w:i w:val="0"/>
          <w:sz w:val="20"/>
        </w:rPr>
      </w:pPr>
    </w:p>
    <w:p w14:paraId="04B66EC8" w14:textId="13207FCD" w:rsidR="0007403C" w:rsidRDefault="0007403C" w:rsidP="00815817">
      <w:pPr>
        <w:pStyle w:val="Tekstpodstawowy"/>
        <w:jc w:val="left"/>
        <w:rPr>
          <w:rFonts w:ascii="Segoe UI" w:hAnsi="Segoe UI" w:cs="Segoe UI"/>
          <w:i w:val="0"/>
          <w:sz w:val="20"/>
        </w:rPr>
      </w:pPr>
    </w:p>
    <w:p w14:paraId="277DDE01" w14:textId="6775DA29" w:rsidR="0007403C" w:rsidRDefault="0007403C" w:rsidP="00815817">
      <w:pPr>
        <w:pStyle w:val="Tekstpodstawowy"/>
        <w:jc w:val="left"/>
        <w:rPr>
          <w:rFonts w:ascii="Segoe UI" w:hAnsi="Segoe UI" w:cs="Segoe UI"/>
          <w:i w:val="0"/>
          <w:sz w:val="20"/>
        </w:rPr>
      </w:pPr>
    </w:p>
    <w:p w14:paraId="2F3F3E5F" w14:textId="77777777" w:rsidR="0007403C" w:rsidRDefault="0007403C" w:rsidP="00815817">
      <w:pPr>
        <w:pStyle w:val="Tekstpodstawowy"/>
        <w:jc w:val="left"/>
        <w:rPr>
          <w:rFonts w:ascii="Segoe UI" w:hAnsi="Segoe UI" w:cs="Segoe UI"/>
          <w:i w:val="0"/>
          <w:sz w:val="20"/>
        </w:rPr>
      </w:pPr>
    </w:p>
    <w:p w14:paraId="313F704A" w14:textId="32AA07F5" w:rsidR="00A921B5" w:rsidRPr="00A921B5" w:rsidRDefault="00A921B5" w:rsidP="00A921B5">
      <w:pPr>
        <w:pStyle w:val="Tekstpodstawowy"/>
        <w:jc w:val="right"/>
        <w:rPr>
          <w:rFonts w:ascii="Segoe UI" w:hAnsi="Segoe UI" w:cs="Segoe UI"/>
          <w:i w:val="0"/>
          <w:sz w:val="20"/>
        </w:rPr>
      </w:pPr>
      <w:r w:rsidRPr="00A921B5">
        <w:rPr>
          <w:rFonts w:ascii="Segoe UI" w:hAnsi="Segoe UI" w:cs="Segoe UI"/>
          <w:i w:val="0"/>
          <w:sz w:val="20"/>
        </w:rPr>
        <w:t>załącznik Nr 1 do Rozdziału I SWZ</w:t>
      </w:r>
    </w:p>
    <w:p w14:paraId="61D08CA6" w14:textId="77777777" w:rsidR="00A921B5" w:rsidRDefault="00A921B5" w:rsidP="00A921B5">
      <w:pPr>
        <w:pStyle w:val="Tekstpodstawowy"/>
        <w:jc w:val="both"/>
        <w:rPr>
          <w:rFonts w:ascii="Segoe UI" w:hAnsi="Segoe UI" w:cs="Segoe UI"/>
          <w:b w:val="0"/>
          <w:i w:val="0"/>
          <w:sz w:val="20"/>
        </w:rPr>
      </w:pPr>
    </w:p>
    <w:p w14:paraId="172C57EF" w14:textId="77777777" w:rsidR="00A921B5" w:rsidRDefault="00A921B5" w:rsidP="00A921B5">
      <w:pPr>
        <w:pStyle w:val="Tekstpodstawowy"/>
        <w:jc w:val="both"/>
        <w:rPr>
          <w:rFonts w:ascii="Segoe UI" w:hAnsi="Segoe UI" w:cs="Segoe UI"/>
          <w:b w:val="0"/>
          <w:i w:val="0"/>
          <w:sz w:val="20"/>
        </w:rPr>
      </w:pPr>
    </w:p>
    <w:p w14:paraId="11152486" w14:textId="474F9C54" w:rsidR="00A921B5" w:rsidRDefault="00A921B5" w:rsidP="00A921B5">
      <w:pPr>
        <w:pStyle w:val="Tekstpodstawowy"/>
        <w:jc w:val="both"/>
        <w:rPr>
          <w:rFonts w:ascii="Segoe UI" w:hAnsi="Segoe UI" w:cs="Segoe UI"/>
          <w:b w:val="0"/>
          <w:i w:val="0"/>
          <w:sz w:val="20"/>
        </w:rPr>
      </w:pPr>
    </w:p>
    <w:p w14:paraId="542D129D" w14:textId="773CCFE9" w:rsidR="00A921B5" w:rsidRDefault="00A921B5" w:rsidP="00A921B5">
      <w:pPr>
        <w:pStyle w:val="Tekstpodstawowy"/>
        <w:jc w:val="both"/>
        <w:rPr>
          <w:rFonts w:ascii="Segoe UI" w:hAnsi="Segoe UI" w:cs="Segoe UI"/>
          <w:b w:val="0"/>
          <w:i w:val="0"/>
          <w:sz w:val="20"/>
        </w:rPr>
      </w:pPr>
    </w:p>
    <w:p w14:paraId="73010664" w14:textId="77777777" w:rsidR="00A921B5" w:rsidRDefault="00A921B5" w:rsidP="00A921B5">
      <w:pPr>
        <w:pStyle w:val="Tekstpodstawowy"/>
        <w:jc w:val="both"/>
        <w:rPr>
          <w:rFonts w:ascii="Segoe UI" w:hAnsi="Segoe UI" w:cs="Segoe UI"/>
          <w:b w:val="0"/>
          <w:i w:val="0"/>
          <w:sz w:val="20"/>
        </w:rPr>
      </w:pPr>
    </w:p>
    <w:p w14:paraId="6FCCAFEF" w14:textId="1B20360D" w:rsidR="00A921B5" w:rsidRDefault="00A921B5" w:rsidP="00A921B5">
      <w:pPr>
        <w:pStyle w:val="Tekstpodstawowy"/>
        <w:jc w:val="both"/>
        <w:rPr>
          <w:rFonts w:ascii="Segoe UI" w:hAnsi="Segoe UI" w:cs="Segoe UI"/>
          <w:b w:val="0"/>
          <w:i w:val="0"/>
          <w:sz w:val="20"/>
        </w:rPr>
      </w:pPr>
    </w:p>
    <w:p w14:paraId="3DC640D4" w14:textId="77777777" w:rsidR="00A921B5" w:rsidRDefault="00A921B5" w:rsidP="00A921B5">
      <w:pPr>
        <w:pStyle w:val="Tekstpodstawowy"/>
        <w:jc w:val="both"/>
        <w:rPr>
          <w:rFonts w:ascii="Segoe UI" w:hAnsi="Segoe UI" w:cs="Segoe UI"/>
          <w:b w:val="0"/>
          <w:i w:val="0"/>
          <w:sz w:val="20"/>
        </w:rPr>
      </w:pPr>
    </w:p>
    <w:p w14:paraId="3BCFA5A2" w14:textId="77777777" w:rsidR="00A921B5" w:rsidRDefault="00A921B5" w:rsidP="00A921B5">
      <w:pPr>
        <w:pStyle w:val="Tekstpodstawowy"/>
        <w:jc w:val="both"/>
        <w:rPr>
          <w:rFonts w:ascii="Segoe UI" w:hAnsi="Segoe UI" w:cs="Segoe UI"/>
          <w:b w:val="0"/>
          <w:i w:val="0"/>
          <w:sz w:val="20"/>
        </w:rPr>
      </w:pPr>
    </w:p>
    <w:p w14:paraId="62354EC2" w14:textId="77777777" w:rsidR="00A921B5" w:rsidRDefault="00A921B5" w:rsidP="00A921B5">
      <w:pPr>
        <w:pStyle w:val="Tekstpodstawowy"/>
        <w:rPr>
          <w:rFonts w:ascii="Segoe UI" w:hAnsi="Segoe UI" w:cs="Segoe UI"/>
          <w:i w:val="0"/>
          <w:color w:val="FF0000"/>
          <w:sz w:val="32"/>
          <w:szCs w:val="32"/>
        </w:rPr>
      </w:pPr>
      <w:r w:rsidRPr="00A921B5">
        <w:rPr>
          <w:rFonts w:ascii="Segoe UI" w:hAnsi="Segoe UI" w:cs="Segoe UI"/>
          <w:i w:val="0"/>
          <w:color w:val="FF0000"/>
          <w:sz w:val="32"/>
          <w:szCs w:val="32"/>
        </w:rPr>
        <w:t xml:space="preserve">Szczegółowy podział składki </w:t>
      </w:r>
    </w:p>
    <w:p w14:paraId="611B8E5E" w14:textId="77777777" w:rsidR="00A921B5" w:rsidRDefault="00A921B5" w:rsidP="00A921B5">
      <w:pPr>
        <w:pStyle w:val="Tekstpodstawowy"/>
        <w:rPr>
          <w:rFonts w:ascii="Segoe UI" w:hAnsi="Segoe UI" w:cs="Segoe UI"/>
          <w:i w:val="0"/>
          <w:iCs/>
          <w:color w:val="FF0000"/>
          <w:sz w:val="32"/>
          <w:szCs w:val="32"/>
        </w:rPr>
      </w:pPr>
      <w:r w:rsidRPr="00A921B5">
        <w:rPr>
          <w:rFonts w:ascii="Segoe UI" w:hAnsi="Segoe UI" w:cs="Segoe UI"/>
          <w:i w:val="0"/>
          <w:color w:val="FF0000"/>
          <w:sz w:val="32"/>
          <w:szCs w:val="32"/>
        </w:rPr>
        <w:t xml:space="preserve">na poszczególne </w:t>
      </w:r>
      <w:r w:rsidRPr="00A921B5">
        <w:rPr>
          <w:rFonts w:ascii="Segoe UI" w:hAnsi="Segoe UI" w:cs="Segoe UI"/>
          <w:i w:val="0"/>
          <w:iCs/>
          <w:color w:val="FF0000"/>
          <w:sz w:val="32"/>
          <w:szCs w:val="32"/>
        </w:rPr>
        <w:t xml:space="preserve">jednostki organizacyjne, </w:t>
      </w:r>
    </w:p>
    <w:p w14:paraId="4984F007" w14:textId="77777777" w:rsidR="00A921B5" w:rsidRDefault="00A921B5" w:rsidP="00A921B5">
      <w:pPr>
        <w:pStyle w:val="Tekstpodstawowy"/>
        <w:rPr>
          <w:rFonts w:ascii="Segoe UI" w:hAnsi="Segoe UI" w:cs="Segoe UI"/>
          <w:i w:val="0"/>
          <w:color w:val="FF0000"/>
          <w:sz w:val="32"/>
          <w:szCs w:val="32"/>
        </w:rPr>
      </w:pPr>
      <w:r w:rsidRPr="00A921B5">
        <w:rPr>
          <w:rFonts w:ascii="Segoe UI" w:hAnsi="Segoe UI" w:cs="Segoe UI"/>
          <w:i w:val="0"/>
          <w:iCs/>
          <w:color w:val="FF0000"/>
          <w:sz w:val="32"/>
          <w:szCs w:val="32"/>
        </w:rPr>
        <w:t>instytucje kultury</w:t>
      </w:r>
      <w:r w:rsidRPr="00A921B5">
        <w:rPr>
          <w:rFonts w:ascii="Segoe UI" w:hAnsi="Segoe UI" w:cs="Segoe UI"/>
          <w:i w:val="0"/>
          <w:color w:val="FF0000"/>
          <w:sz w:val="32"/>
          <w:szCs w:val="32"/>
        </w:rPr>
        <w:t xml:space="preserve"> </w:t>
      </w:r>
    </w:p>
    <w:p w14:paraId="47A3162E" w14:textId="7658D8E0" w:rsidR="00A921B5" w:rsidRPr="00A921B5" w:rsidRDefault="00A921B5" w:rsidP="00A921B5">
      <w:pPr>
        <w:pStyle w:val="Tekstpodstawowy"/>
        <w:rPr>
          <w:rFonts w:ascii="Segoe UI" w:hAnsi="Segoe UI" w:cs="Segoe UI"/>
          <w:i w:val="0"/>
          <w:color w:val="FF0000"/>
          <w:sz w:val="32"/>
          <w:szCs w:val="32"/>
        </w:rPr>
      </w:pPr>
      <w:r w:rsidRPr="00A921B5">
        <w:rPr>
          <w:rFonts w:ascii="Segoe UI" w:hAnsi="Segoe UI" w:cs="Segoe UI"/>
          <w:i w:val="0"/>
          <w:iCs/>
          <w:color w:val="FF0000"/>
          <w:sz w:val="32"/>
          <w:szCs w:val="32"/>
        </w:rPr>
        <w:t>i Zarząd Obiektów Sportowych</w:t>
      </w:r>
      <w:r w:rsidRPr="00A921B5">
        <w:rPr>
          <w:rFonts w:ascii="Segoe UI" w:hAnsi="Segoe UI" w:cs="Segoe UI"/>
          <w:i w:val="0"/>
          <w:color w:val="FF0000"/>
          <w:sz w:val="32"/>
          <w:szCs w:val="32"/>
        </w:rPr>
        <w:t xml:space="preserve"> – Część I</w:t>
      </w:r>
    </w:p>
    <w:p w14:paraId="18C323DA" w14:textId="09481779" w:rsidR="00A921B5" w:rsidRPr="00A921B5" w:rsidRDefault="00A921B5" w:rsidP="00A921B5">
      <w:pPr>
        <w:pStyle w:val="Tekstpodstawowy"/>
        <w:jc w:val="both"/>
        <w:rPr>
          <w:rFonts w:ascii="Segoe UI" w:hAnsi="Segoe UI" w:cs="Segoe UI"/>
          <w:b w:val="0"/>
          <w:i w:val="0"/>
          <w:color w:val="FF0000"/>
          <w:sz w:val="32"/>
          <w:szCs w:val="32"/>
        </w:rPr>
      </w:pPr>
    </w:p>
    <w:p w14:paraId="2DB92FE9" w14:textId="665874E9" w:rsidR="00A921B5" w:rsidRPr="00A921B5" w:rsidRDefault="00A921B5" w:rsidP="00A921B5">
      <w:pPr>
        <w:pStyle w:val="Tekstpodstawowy"/>
        <w:jc w:val="both"/>
        <w:rPr>
          <w:rFonts w:ascii="Segoe UI" w:hAnsi="Segoe UI" w:cs="Segoe UI"/>
          <w:b w:val="0"/>
          <w:i w:val="0"/>
          <w:color w:val="FF0000"/>
          <w:sz w:val="32"/>
          <w:szCs w:val="32"/>
        </w:rPr>
      </w:pPr>
    </w:p>
    <w:p w14:paraId="341AA178" w14:textId="79B940CA" w:rsidR="00A921B5" w:rsidRPr="00A921B5" w:rsidRDefault="00A921B5" w:rsidP="00A921B5">
      <w:pPr>
        <w:pStyle w:val="Tekstpodstawowy"/>
        <w:spacing w:line="480" w:lineRule="auto"/>
        <w:rPr>
          <w:rFonts w:ascii="Segoe UI" w:hAnsi="Segoe UI" w:cs="Segoe UI"/>
          <w:i w:val="0"/>
          <w:color w:val="FF0000"/>
          <w:sz w:val="32"/>
          <w:szCs w:val="32"/>
        </w:rPr>
      </w:pPr>
      <w:r w:rsidRPr="00A921B5">
        <w:rPr>
          <w:rFonts w:ascii="Segoe UI" w:hAnsi="Segoe UI" w:cs="Segoe UI"/>
          <w:i w:val="0"/>
          <w:color w:val="FF0000"/>
          <w:sz w:val="32"/>
          <w:szCs w:val="32"/>
        </w:rPr>
        <w:t>znajduje się w odrębnym pliku</w:t>
      </w:r>
    </w:p>
    <w:p w14:paraId="6A8A0720" w14:textId="2C09C947" w:rsidR="00A921B5" w:rsidRDefault="00A921B5" w:rsidP="00A921B5">
      <w:pPr>
        <w:pStyle w:val="Tekstpodstawowy"/>
        <w:jc w:val="both"/>
        <w:rPr>
          <w:rFonts w:ascii="Segoe UI" w:hAnsi="Segoe UI" w:cs="Segoe UI"/>
          <w:b w:val="0"/>
          <w:i w:val="0"/>
          <w:sz w:val="20"/>
        </w:rPr>
      </w:pPr>
    </w:p>
    <w:p w14:paraId="0E7B7D77" w14:textId="1A14223E" w:rsidR="00A921B5" w:rsidRDefault="00A921B5" w:rsidP="00A921B5">
      <w:pPr>
        <w:pStyle w:val="Tekstpodstawowy"/>
        <w:jc w:val="both"/>
        <w:rPr>
          <w:rFonts w:ascii="Segoe UI" w:hAnsi="Segoe UI" w:cs="Segoe UI"/>
          <w:b w:val="0"/>
          <w:i w:val="0"/>
          <w:sz w:val="20"/>
        </w:rPr>
      </w:pPr>
    </w:p>
    <w:p w14:paraId="1172657D" w14:textId="70309E41" w:rsidR="00A921B5" w:rsidRDefault="00A921B5" w:rsidP="00A921B5">
      <w:pPr>
        <w:pStyle w:val="Tekstpodstawowy"/>
        <w:jc w:val="both"/>
        <w:rPr>
          <w:rFonts w:ascii="Segoe UI" w:hAnsi="Segoe UI" w:cs="Segoe UI"/>
          <w:b w:val="0"/>
          <w:i w:val="0"/>
          <w:sz w:val="20"/>
        </w:rPr>
      </w:pPr>
    </w:p>
    <w:p w14:paraId="14341A01" w14:textId="76A00F9B" w:rsidR="00A921B5" w:rsidRDefault="00A921B5" w:rsidP="00A921B5">
      <w:pPr>
        <w:pStyle w:val="Tekstpodstawowy"/>
        <w:jc w:val="both"/>
        <w:rPr>
          <w:rFonts w:ascii="Segoe UI" w:hAnsi="Segoe UI" w:cs="Segoe UI"/>
          <w:b w:val="0"/>
          <w:i w:val="0"/>
          <w:sz w:val="20"/>
        </w:rPr>
      </w:pPr>
    </w:p>
    <w:p w14:paraId="7583AE2F" w14:textId="433EAA0A" w:rsidR="00A921B5" w:rsidRDefault="00A921B5" w:rsidP="00A921B5">
      <w:pPr>
        <w:pStyle w:val="Tekstpodstawowy"/>
        <w:jc w:val="both"/>
        <w:rPr>
          <w:rFonts w:ascii="Segoe UI" w:hAnsi="Segoe UI" w:cs="Segoe UI"/>
          <w:b w:val="0"/>
          <w:i w:val="0"/>
          <w:sz w:val="20"/>
        </w:rPr>
      </w:pPr>
    </w:p>
    <w:p w14:paraId="560E10AE" w14:textId="7FB82FD6" w:rsidR="00A921B5" w:rsidRDefault="00A921B5" w:rsidP="00A921B5">
      <w:pPr>
        <w:pStyle w:val="Tekstpodstawowy"/>
        <w:jc w:val="both"/>
        <w:rPr>
          <w:rFonts w:ascii="Segoe UI" w:hAnsi="Segoe UI" w:cs="Segoe UI"/>
          <w:b w:val="0"/>
          <w:i w:val="0"/>
          <w:sz w:val="20"/>
        </w:rPr>
      </w:pPr>
    </w:p>
    <w:p w14:paraId="58102638" w14:textId="2EE257ED" w:rsidR="00A921B5" w:rsidRDefault="00A921B5" w:rsidP="00A921B5">
      <w:pPr>
        <w:pStyle w:val="Tekstpodstawowy"/>
        <w:jc w:val="both"/>
        <w:rPr>
          <w:rFonts w:ascii="Segoe UI" w:hAnsi="Segoe UI" w:cs="Segoe UI"/>
          <w:b w:val="0"/>
          <w:i w:val="0"/>
          <w:sz w:val="20"/>
        </w:rPr>
      </w:pPr>
    </w:p>
    <w:p w14:paraId="3C53E349" w14:textId="11670A33" w:rsidR="00A921B5" w:rsidRDefault="00A921B5" w:rsidP="00A921B5">
      <w:pPr>
        <w:pStyle w:val="Tekstpodstawowy"/>
        <w:jc w:val="both"/>
        <w:rPr>
          <w:rFonts w:ascii="Segoe UI" w:hAnsi="Segoe UI" w:cs="Segoe UI"/>
          <w:b w:val="0"/>
          <w:i w:val="0"/>
          <w:sz w:val="20"/>
        </w:rPr>
      </w:pPr>
    </w:p>
    <w:p w14:paraId="38FF071E" w14:textId="0276B91C" w:rsidR="00A921B5" w:rsidRDefault="00A921B5" w:rsidP="00A921B5">
      <w:pPr>
        <w:pStyle w:val="Tekstpodstawowy"/>
        <w:jc w:val="both"/>
        <w:rPr>
          <w:rFonts w:ascii="Segoe UI" w:hAnsi="Segoe UI" w:cs="Segoe UI"/>
          <w:b w:val="0"/>
          <w:i w:val="0"/>
          <w:sz w:val="20"/>
        </w:rPr>
      </w:pPr>
    </w:p>
    <w:p w14:paraId="1FA80A17" w14:textId="32AAAC54" w:rsidR="00A921B5" w:rsidRDefault="00A921B5" w:rsidP="00A921B5">
      <w:pPr>
        <w:pStyle w:val="Tekstpodstawowy"/>
        <w:jc w:val="both"/>
        <w:rPr>
          <w:rFonts w:ascii="Segoe UI" w:hAnsi="Segoe UI" w:cs="Segoe UI"/>
          <w:b w:val="0"/>
          <w:i w:val="0"/>
          <w:sz w:val="20"/>
        </w:rPr>
      </w:pPr>
    </w:p>
    <w:p w14:paraId="58A1EA1B" w14:textId="420D8B4B" w:rsidR="00A921B5" w:rsidRDefault="00A921B5" w:rsidP="00A921B5">
      <w:pPr>
        <w:pStyle w:val="Tekstpodstawowy"/>
        <w:jc w:val="both"/>
        <w:rPr>
          <w:rFonts w:ascii="Segoe UI" w:hAnsi="Segoe UI" w:cs="Segoe UI"/>
          <w:b w:val="0"/>
          <w:i w:val="0"/>
          <w:sz w:val="20"/>
        </w:rPr>
      </w:pPr>
    </w:p>
    <w:p w14:paraId="1CA5A4EC" w14:textId="0BD2622E" w:rsidR="00A921B5" w:rsidRDefault="00A921B5" w:rsidP="00A921B5">
      <w:pPr>
        <w:pStyle w:val="Tekstpodstawowy"/>
        <w:jc w:val="both"/>
        <w:rPr>
          <w:rFonts w:ascii="Segoe UI" w:hAnsi="Segoe UI" w:cs="Segoe UI"/>
          <w:b w:val="0"/>
          <w:i w:val="0"/>
          <w:sz w:val="20"/>
        </w:rPr>
      </w:pPr>
    </w:p>
    <w:p w14:paraId="210D43B9" w14:textId="6BF605FC" w:rsidR="00A921B5" w:rsidRDefault="00A921B5" w:rsidP="00A921B5">
      <w:pPr>
        <w:pStyle w:val="Tekstpodstawowy"/>
        <w:jc w:val="both"/>
        <w:rPr>
          <w:rFonts w:ascii="Segoe UI" w:hAnsi="Segoe UI" w:cs="Segoe UI"/>
          <w:b w:val="0"/>
          <w:i w:val="0"/>
          <w:sz w:val="20"/>
        </w:rPr>
      </w:pPr>
    </w:p>
    <w:p w14:paraId="5850743B" w14:textId="751C953D" w:rsidR="00A921B5" w:rsidRDefault="00A921B5" w:rsidP="00A921B5">
      <w:pPr>
        <w:pStyle w:val="Tekstpodstawowy"/>
        <w:jc w:val="both"/>
        <w:rPr>
          <w:rFonts w:ascii="Segoe UI" w:hAnsi="Segoe UI" w:cs="Segoe UI"/>
          <w:b w:val="0"/>
          <w:i w:val="0"/>
          <w:sz w:val="20"/>
        </w:rPr>
      </w:pPr>
    </w:p>
    <w:p w14:paraId="64963194" w14:textId="4287F2ED" w:rsidR="00A921B5" w:rsidRDefault="00A921B5" w:rsidP="00A921B5">
      <w:pPr>
        <w:pStyle w:val="Tekstpodstawowy"/>
        <w:jc w:val="both"/>
        <w:rPr>
          <w:rFonts w:ascii="Segoe UI" w:hAnsi="Segoe UI" w:cs="Segoe UI"/>
          <w:b w:val="0"/>
          <w:i w:val="0"/>
          <w:sz w:val="20"/>
        </w:rPr>
      </w:pPr>
    </w:p>
    <w:p w14:paraId="747F5126" w14:textId="3AAFC693" w:rsidR="00A921B5" w:rsidRDefault="00A921B5" w:rsidP="00A921B5">
      <w:pPr>
        <w:pStyle w:val="Tekstpodstawowy"/>
        <w:jc w:val="both"/>
        <w:rPr>
          <w:rFonts w:ascii="Segoe UI" w:hAnsi="Segoe UI" w:cs="Segoe UI"/>
          <w:b w:val="0"/>
          <w:i w:val="0"/>
          <w:sz w:val="20"/>
        </w:rPr>
      </w:pPr>
    </w:p>
    <w:p w14:paraId="0461C282" w14:textId="077683B5" w:rsidR="00A921B5" w:rsidRDefault="00A921B5" w:rsidP="00A921B5">
      <w:pPr>
        <w:pStyle w:val="Tekstpodstawowy"/>
        <w:jc w:val="both"/>
        <w:rPr>
          <w:rFonts w:ascii="Segoe UI" w:hAnsi="Segoe UI" w:cs="Segoe UI"/>
          <w:b w:val="0"/>
          <w:i w:val="0"/>
          <w:sz w:val="20"/>
        </w:rPr>
      </w:pPr>
    </w:p>
    <w:p w14:paraId="68A771F2" w14:textId="7F9AF8BF" w:rsidR="00A921B5" w:rsidRDefault="00A921B5" w:rsidP="00A921B5">
      <w:pPr>
        <w:pStyle w:val="Tekstpodstawowy"/>
        <w:jc w:val="both"/>
        <w:rPr>
          <w:rFonts w:ascii="Segoe UI" w:hAnsi="Segoe UI" w:cs="Segoe UI"/>
          <w:b w:val="0"/>
          <w:i w:val="0"/>
          <w:sz w:val="20"/>
        </w:rPr>
      </w:pPr>
    </w:p>
    <w:p w14:paraId="7745AA19" w14:textId="27D3FA0C" w:rsidR="00A921B5" w:rsidRDefault="00A921B5" w:rsidP="00A921B5">
      <w:pPr>
        <w:pStyle w:val="Tekstpodstawowy"/>
        <w:jc w:val="both"/>
        <w:rPr>
          <w:rFonts w:ascii="Segoe UI" w:hAnsi="Segoe UI" w:cs="Segoe UI"/>
          <w:b w:val="0"/>
          <w:i w:val="0"/>
          <w:sz w:val="20"/>
        </w:rPr>
      </w:pPr>
    </w:p>
    <w:p w14:paraId="0A2C5B94" w14:textId="5699EB35" w:rsidR="00A921B5" w:rsidRDefault="00A921B5" w:rsidP="00A921B5">
      <w:pPr>
        <w:pStyle w:val="Tekstpodstawowy"/>
        <w:jc w:val="both"/>
        <w:rPr>
          <w:rFonts w:ascii="Segoe UI" w:hAnsi="Segoe UI" w:cs="Segoe UI"/>
          <w:b w:val="0"/>
          <w:i w:val="0"/>
          <w:sz w:val="20"/>
        </w:rPr>
      </w:pPr>
    </w:p>
    <w:p w14:paraId="69E13A46" w14:textId="6AD628EF" w:rsidR="00A921B5" w:rsidRDefault="00A921B5" w:rsidP="00A921B5">
      <w:pPr>
        <w:pStyle w:val="Tekstpodstawowy"/>
        <w:jc w:val="both"/>
        <w:rPr>
          <w:rFonts w:ascii="Segoe UI" w:hAnsi="Segoe UI" w:cs="Segoe UI"/>
          <w:b w:val="0"/>
          <w:i w:val="0"/>
          <w:sz w:val="20"/>
        </w:rPr>
      </w:pPr>
    </w:p>
    <w:p w14:paraId="34ED4060" w14:textId="6E04EA88" w:rsidR="00A921B5" w:rsidRDefault="00A921B5" w:rsidP="00A921B5">
      <w:pPr>
        <w:pStyle w:val="Tekstpodstawowy"/>
        <w:jc w:val="both"/>
        <w:rPr>
          <w:rFonts w:ascii="Segoe UI" w:hAnsi="Segoe UI" w:cs="Segoe UI"/>
          <w:b w:val="0"/>
          <w:i w:val="0"/>
          <w:sz w:val="20"/>
        </w:rPr>
      </w:pPr>
    </w:p>
    <w:p w14:paraId="4DA64B68" w14:textId="15793BAC" w:rsidR="00A921B5" w:rsidRDefault="00A921B5" w:rsidP="00A921B5">
      <w:pPr>
        <w:pStyle w:val="Tekstpodstawowy"/>
        <w:jc w:val="both"/>
        <w:rPr>
          <w:rFonts w:ascii="Segoe UI" w:hAnsi="Segoe UI" w:cs="Segoe UI"/>
          <w:b w:val="0"/>
          <w:i w:val="0"/>
          <w:sz w:val="20"/>
        </w:rPr>
      </w:pPr>
    </w:p>
    <w:p w14:paraId="66F2F47F" w14:textId="1D087866" w:rsidR="00A921B5" w:rsidRDefault="00A921B5" w:rsidP="00A921B5">
      <w:pPr>
        <w:pStyle w:val="Tekstpodstawowy"/>
        <w:jc w:val="both"/>
        <w:rPr>
          <w:rFonts w:ascii="Segoe UI" w:hAnsi="Segoe UI" w:cs="Segoe UI"/>
          <w:b w:val="0"/>
          <w:i w:val="0"/>
          <w:sz w:val="20"/>
        </w:rPr>
      </w:pPr>
    </w:p>
    <w:p w14:paraId="68FFA802" w14:textId="34C6E718" w:rsidR="00A921B5" w:rsidRDefault="00A921B5" w:rsidP="00A921B5">
      <w:pPr>
        <w:pStyle w:val="Tekstpodstawowy"/>
        <w:jc w:val="both"/>
        <w:rPr>
          <w:rFonts w:ascii="Segoe UI" w:hAnsi="Segoe UI" w:cs="Segoe UI"/>
          <w:b w:val="0"/>
          <w:i w:val="0"/>
          <w:sz w:val="20"/>
        </w:rPr>
      </w:pPr>
    </w:p>
    <w:p w14:paraId="4D9C62F4" w14:textId="083B6DBC" w:rsidR="00A921B5" w:rsidRDefault="00A921B5" w:rsidP="00A921B5">
      <w:pPr>
        <w:pStyle w:val="Tekstpodstawowy"/>
        <w:jc w:val="both"/>
        <w:rPr>
          <w:rFonts w:ascii="Segoe UI" w:hAnsi="Segoe UI" w:cs="Segoe UI"/>
          <w:b w:val="0"/>
          <w:i w:val="0"/>
          <w:sz w:val="20"/>
        </w:rPr>
      </w:pPr>
    </w:p>
    <w:p w14:paraId="6AED6FEE" w14:textId="37799D42" w:rsidR="00A921B5" w:rsidRDefault="00A921B5" w:rsidP="00A921B5">
      <w:pPr>
        <w:pStyle w:val="Tekstpodstawowy"/>
        <w:jc w:val="both"/>
        <w:rPr>
          <w:rFonts w:ascii="Segoe UI" w:hAnsi="Segoe UI" w:cs="Segoe UI"/>
          <w:b w:val="0"/>
          <w:i w:val="0"/>
          <w:sz w:val="20"/>
        </w:rPr>
      </w:pPr>
    </w:p>
    <w:p w14:paraId="4F92BF52" w14:textId="6458586C" w:rsidR="00A921B5" w:rsidRDefault="00A921B5" w:rsidP="00A921B5">
      <w:pPr>
        <w:pStyle w:val="Tekstpodstawowy"/>
        <w:jc w:val="both"/>
        <w:rPr>
          <w:rFonts w:ascii="Segoe UI" w:hAnsi="Segoe UI" w:cs="Segoe UI"/>
          <w:b w:val="0"/>
          <w:i w:val="0"/>
          <w:sz w:val="20"/>
        </w:rPr>
      </w:pPr>
    </w:p>
    <w:p w14:paraId="2C4521BE" w14:textId="5F8D1169" w:rsidR="00A921B5" w:rsidRDefault="00A921B5" w:rsidP="00A921B5">
      <w:pPr>
        <w:pStyle w:val="Tekstpodstawowy"/>
        <w:jc w:val="both"/>
        <w:rPr>
          <w:rFonts w:ascii="Segoe UI" w:hAnsi="Segoe UI" w:cs="Segoe UI"/>
          <w:b w:val="0"/>
          <w:i w:val="0"/>
          <w:sz w:val="20"/>
        </w:rPr>
      </w:pPr>
    </w:p>
    <w:p w14:paraId="41E1BFB0" w14:textId="7BD0BC0A" w:rsidR="00A921B5" w:rsidRDefault="00A921B5" w:rsidP="00A921B5">
      <w:pPr>
        <w:pStyle w:val="Tekstpodstawowy"/>
        <w:jc w:val="both"/>
        <w:rPr>
          <w:rFonts w:ascii="Segoe UI" w:hAnsi="Segoe UI" w:cs="Segoe UI"/>
          <w:b w:val="0"/>
          <w:i w:val="0"/>
          <w:sz w:val="20"/>
        </w:rPr>
      </w:pPr>
    </w:p>
    <w:p w14:paraId="4B58CA88" w14:textId="7C1D36E6" w:rsidR="00A921B5" w:rsidRPr="00A921B5" w:rsidRDefault="00A921B5" w:rsidP="00A921B5">
      <w:pPr>
        <w:pStyle w:val="Tekstpodstawowy"/>
        <w:jc w:val="right"/>
        <w:rPr>
          <w:rFonts w:ascii="Segoe UI" w:hAnsi="Segoe UI" w:cs="Segoe UI"/>
          <w:i w:val="0"/>
          <w:sz w:val="20"/>
        </w:rPr>
      </w:pPr>
      <w:r w:rsidRPr="00A921B5">
        <w:rPr>
          <w:rFonts w:ascii="Segoe UI" w:hAnsi="Segoe UI" w:cs="Segoe UI"/>
          <w:i w:val="0"/>
          <w:sz w:val="20"/>
        </w:rPr>
        <w:t>załącznik Nr 2 do Rozdziału I SWZ</w:t>
      </w:r>
    </w:p>
    <w:p w14:paraId="46D9B520" w14:textId="77777777" w:rsidR="00A921B5" w:rsidRPr="00A921B5" w:rsidRDefault="00A921B5" w:rsidP="00A921B5">
      <w:pPr>
        <w:pStyle w:val="Tekstpodstawowy"/>
        <w:jc w:val="right"/>
        <w:rPr>
          <w:rFonts w:ascii="Segoe UI" w:hAnsi="Segoe UI" w:cs="Segoe UI"/>
          <w:i w:val="0"/>
          <w:sz w:val="20"/>
        </w:rPr>
      </w:pPr>
    </w:p>
    <w:p w14:paraId="3890001A" w14:textId="77777777" w:rsidR="00A921B5" w:rsidRDefault="00A921B5" w:rsidP="00A921B5">
      <w:pPr>
        <w:pStyle w:val="Tekstpodstawowy"/>
        <w:jc w:val="both"/>
        <w:rPr>
          <w:rFonts w:ascii="Segoe UI" w:hAnsi="Segoe UI" w:cs="Segoe UI"/>
          <w:b w:val="0"/>
          <w:i w:val="0"/>
          <w:sz w:val="20"/>
        </w:rPr>
      </w:pPr>
      <w:r>
        <w:rPr>
          <w:rFonts w:ascii="Segoe UI" w:hAnsi="Segoe UI" w:cs="Segoe UI"/>
          <w:b w:val="0"/>
          <w:i w:val="0"/>
          <w:sz w:val="20"/>
        </w:rPr>
        <w:tab/>
      </w:r>
    </w:p>
    <w:p w14:paraId="5509DA1D" w14:textId="4E7CE3D9" w:rsidR="00A921B5" w:rsidRDefault="00A921B5" w:rsidP="00A921B5">
      <w:pPr>
        <w:pStyle w:val="Tekstpodstawowy"/>
        <w:jc w:val="both"/>
        <w:rPr>
          <w:rFonts w:ascii="Segoe UI" w:hAnsi="Segoe UI" w:cs="Segoe UI"/>
          <w:b w:val="0"/>
          <w:i w:val="0"/>
          <w:sz w:val="20"/>
        </w:rPr>
      </w:pPr>
    </w:p>
    <w:p w14:paraId="283DCB42" w14:textId="5FBB28E7" w:rsidR="00A921B5" w:rsidRDefault="00A921B5" w:rsidP="00A921B5">
      <w:pPr>
        <w:pStyle w:val="Tekstpodstawowy"/>
        <w:jc w:val="both"/>
        <w:rPr>
          <w:rFonts w:ascii="Segoe UI" w:hAnsi="Segoe UI" w:cs="Segoe UI"/>
          <w:b w:val="0"/>
          <w:i w:val="0"/>
          <w:sz w:val="20"/>
        </w:rPr>
      </w:pPr>
    </w:p>
    <w:p w14:paraId="2A1D00E2" w14:textId="2B373403" w:rsidR="00A921B5" w:rsidRDefault="00A921B5" w:rsidP="00A921B5">
      <w:pPr>
        <w:pStyle w:val="Tekstpodstawowy"/>
        <w:jc w:val="both"/>
        <w:rPr>
          <w:rFonts w:ascii="Segoe UI" w:hAnsi="Segoe UI" w:cs="Segoe UI"/>
          <w:b w:val="0"/>
          <w:i w:val="0"/>
          <w:sz w:val="20"/>
        </w:rPr>
      </w:pPr>
    </w:p>
    <w:p w14:paraId="7FD3290F" w14:textId="4DEDDBCF" w:rsidR="00A921B5" w:rsidRDefault="00A921B5" w:rsidP="00A921B5">
      <w:pPr>
        <w:pStyle w:val="Tekstpodstawowy"/>
        <w:jc w:val="both"/>
        <w:rPr>
          <w:rFonts w:ascii="Segoe UI" w:hAnsi="Segoe UI" w:cs="Segoe UI"/>
          <w:b w:val="0"/>
          <w:i w:val="0"/>
          <w:sz w:val="20"/>
        </w:rPr>
      </w:pPr>
    </w:p>
    <w:p w14:paraId="391677A1" w14:textId="06A76973" w:rsidR="00A921B5" w:rsidRDefault="00A921B5" w:rsidP="00A921B5">
      <w:pPr>
        <w:pStyle w:val="Tekstpodstawowy"/>
        <w:jc w:val="both"/>
        <w:rPr>
          <w:rFonts w:ascii="Segoe UI" w:hAnsi="Segoe UI" w:cs="Segoe UI"/>
          <w:b w:val="0"/>
          <w:i w:val="0"/>
          <w:sz w:val="20"/>
        </w:rPr>
      </w:pPr>
    </w:p>
    <w:p w14:paraId="5F85044B" w14:textId="77777777" w:rsidR="00A921B5" w:rsidRDefault="00A921B5" w:rsidP="00A921B5">
      <w:pPr>
        <w:pStyle w:val="Tekstpodstawowy"/>
        <w:jc w:val="both"/>
        <w:rPr>
          <w:rFonts w:ascii="Segoe UI" w:hAnsi="Segoe UI" w:cs="Segoe UI"/>
          <w:b w:val="0"/>
          <w:i w:val="0"/>
          <w:sz w:val="20"/>
        </w:rPr>
      </w:pPr>
    </w:p>
    <w:p w14:paraId="35FA2E08" w14:textId="77777777" w:rsidR="00A921B5" w:rsidRDefault="00A921B5" w:rsidP="00A921B5">
      <w:pPr>
        <w:pStyle w:val="Tekstpodstawowy"/>
        <w:jc w:val="both"/>
        <w:rPr>
          <w:rFonts w:ascii="Segoe UI" w:hAnsi="Segoe UI" w:cs="Segoe UI"/>
          <w:b w:val="0"/>
          <w:i w:val="0"/>
          <w:sz w:val="20"/>
        </w:rPr>
      </w:pPr>
    </w:p>
    <w:p w14:paraId="5696B98D" w14:textId="11564AFC" w:rsidR="00A921B5" w:rsidRPr="00A921B5" w:rsidRDefault="00A87F9C" w:rsidP="00A921B5">
      <w:pPr>
        <w:pStyle w:val="Tekstpodstawowy"/>
        <w:rPr>
          <w:rFonts w:ascii="Segoe UI" w:hAnsi="Segoe UI" w:cs="Segoe UI"/>
          <w:i w:val="0"/>
          <w:color w:val="FF0000"/>
          <w:sz w:val="32"/>
          <w:szCs w:val="32"/>
        </w:rPr>
      </w:pPr>
      <w:r w:rsidRPr="0007403C">
        <w:rPr>
          <w:rFonts w:ascii="Segoe UI" w:hAnsi="Segoe UI" w:cs="Segoe UI"/>
          <w:bCs/>
          <w:i w:val="0"/>
          <w:color w:val="FF0000"/>
          <w:sz w:val="32"/>
          <w:szCs w:val="32"/>
        </w:rPr>
        <w:t xml:space="preserve">Szczegółowy podział składki </w:t>
      </w:r>
      <w:r w:rsidRPr="0007403C">
        <w:rPr>
          <w:rFonts w:ascii="Segoe UI" w:hAnsi="Segoe UI" w:cs="Segoe UI"/>
          <w:bCs/>
          <w:i w:val="0"/>
          <w:color w:val="FF0000"/>
          <w:sz w:val="32"/>
          <w:szCs w:val="32"/>
        </w:rPr>
        <w:br/>
        <w:t>na Urząd Miejski i Zarząd Budynków Mieszkalnych</w:t>
      </w:r>
      <w:r w:rsidRPr="00A87F9C">
        <w:rPr>
          <w:rFonts w:ascii="Segoe UI" w:hAnsi="Segoe UI" w:cs="Segoe UI"/>
          <w:color w:val="FF0000"/>
          <w:sz w:val="20"/>
        </w:rPr>
        <w:t xml:space="preserve"> </w:t>
      </w:r>
      <w:r w:rsidR="00A921B5" w:rsidRPr="00A921B5">
        <w:rPr>
          <w:rFonts w:ascii="Segoe UI" w:hAnsi="Segoe UI" w:cs="Segoe UI"/>
          <w:i w:val="0"/>
          <w:color w:val="FF0000"/>
          <w:sz w:val="32"/>
          <w:szCs w:val="32"/>
        </w:rPr>
        <w:t>– Część II</w:t>
      </w:r>
    </w:p>
    <w:p w14:paraId="0879B4AE" w14:textId="30669E06" w:rsidR="00A921B5" w:rsidRDefault="00A921B5" w:rsidP="00A921B5">
      <w:pPr>
        <w:pStyle w:val="Tekstpodstawowy"/>
        <w:rPr>
          <w:rFonts w:ascii="Segoe UI" w:hAnsi="Segoe UI" w:cs="Segoe UI"/>
          <w:i w:val="0"/>
          <w:color w:val="FF0000"/>
          <w:sz w:val="32"/>
          <w:szCs w:val="32"/>
        </w:rPr>
      </w:pPr>
    </w:p>
    <w:p w14:paraId="6BC91216" w14:textId="15622946" w:rsidR="00A921B5" w:rsidRDefault="00A921B5" w:rsidP="00A921B5">
      <w:pPr>
        <w:pStyle w:val="Tekstpodstawowy"/>
        <w:rPr>
          <w:rFonts w:ascii="Segoe UI" w:hAnsi="Segoe UI" w:cs="Segoe UI"/>
          <w:i w:val="0"/>
          <w:color w:val="FF0000"/>
          <w:sz w:val="32"/>
          <w:szCs w:val="32"/>
        </w:rPr>
      </w:pPr>
    </w:p>
    <w:p w14:paraId="71D61F7E" w14:textId="77777777" w:rsidR="00A921B5" w:rsidRPr="00A921B5" w:rsidRDefault="00A921B5" w:rsidP="00A921B5">
      <w:pPr>
        <w:pStyle w:val="Tekstpodstawowy"/>
        <w:rPr>
          <w:rFonts w:ascii="Segoe UI" w:hAnsi="Segoe UI" w:cs="Segoe UI"/>
          <w:i w:val="0"/>
          <w:color w:val="FF0000"/>
          <w:sz w:val="32"/>
          <w:szCs w:val="32"/>
        </w:rPr>
      </w:pPr>
    </w:p>
    <w:p w14:paraId="41BF296E" w14:textId="77777777" w:rsidR="00A921B5" w:rsidRPr="00A921B5" w:rsidRDefault="00A921B5" w:rsidP="00A921B5">
      <w:pPr>
        <w:pStyle w:val="Tekstpodstawowy"/>
        <w:spacing w:line="480" w:lineRule="auto"/>
        <w:rPr>
          <w:rFonts w:ascii="Segoe UI" w:hAnsi="Segoe UI" w:cs="Segoe UI"/>
          <w:i w:val="0"/>
          <w:color w:val="FF0000"/>
          <w:sz w:val="32"/>
          <w:szCs w:val="32"/>
        </w:rPr>
      </w:pPr>
      <w:r w:rsidRPr="00A921B5">
        <w:rPr>
          <w:rFonts w:ascii="Segoe UI" w:hAnsi="Segoe UI" w:cs="Segoe UI"/>
          <w:i w:val="0"/>
          <w:color w:val="FF0000"/>
          <w:sz w:val="32"/>
          <w:szCs w:val="32"/>
        </w:rPr>
        <w:t>znajduje się w odrębnym pliku</w:t>
      </w:r>
    </w:p>
    <w:p w14:paraId="788D4AA2" w14:textId="692AFDA3" w:rsidR="00A921B5" w:rsidRDefault="00A921B5" w:rsidP="00A921B5">
      <w:pPr>
        <w:pStyle w:val="Tekstpodstawowy"/>
        <w:jc w:val="both"/>
        <w:rPr>
          <w:rFonts w:ascii="Segoe UI" w:hAnsi="Segoe UI" w:cs="Segoe UI"/>
          <w:b w:val="0"/>
          <w:i w:val="0"/>
          <w:sz w:val="20"/>
        </w:rPr>
      </w:pPr>
    </w:p>
    <w:p w14:paraId="3151378C" w14:textId="54A90595" w:rsidR="00A921B5" w:rsidRDefault="00A921B5" w:rsidP="00A921B5">
      <w:pPr>
        <w:pStyle w:val="Tekstpodstawowy"/>
        <w:jc w:val="both"/>
        <w:rPr>
          <w:rFonts w:ascii="Segoe UI" w:hAnsi="Segoe UI" w:cs="Segoe UI"/>
          <w:b w:val="0"/>
          <w:i w:val="0"/>
          <w:sz w:val="20"/>
        </w:rPr>
      </w:pPr>
    </w:p>
    <w:p w14:paraId="734800B0" w14:textId="5B2D85BC" w:rsidR="00A921B5" w:rsidRDefault="00A921B5" w:rsidP="00A921B5">
      <w:pPr>
        <w:pStyle w:val="Tekstpodstawowy"/>
        <w:jc w:val="both"/>
        <w:rPr>
          <w:rFonts w:ascii="Segoe UI" w:hAnsi="Segoe UI" w:cs="Segoe UI"/>
          <w:b w:val="0"/>
          <w:i w:val="0"/>
          <w:sz w:val="20"/>
        </w:rPr>
      </w:pPr>
    </w:p>
    <w:p w14:paraId="7C70527D" w14:textId="1CB6265B" w:rsidR="00A921B5" w:rsidRDefault="00A921B5" w:rsidP="00A921B5">
      <w:pPr>
        <w:pStyle w:val="Tekstpodstawowy"/>
        <w:jc w:val="both"/>
        <w:rPr>
          <w:rFonts w:ascii="Segoe UI" w:hAnsi="Segoe UI" w:cs="Segoe UI"/>
          <w:b w:val="0"/>
          <w:i w:val="0"/>
          <w:sz w:val="20"/>
        </w:rPr>
      </w:pPr>
    </w:p>
    <w:p w14:paraId="12EA200B" w14:textId="708900EF" w:rsidR="00A921B5" w:rsidRDefault="00A921B5" w:rsidP="00A921B5">
      <w:pPr>
        <w:pStyle w:val="Tekstpodstawowy"/>
        <w:jc w:val="both"/>
        <w:rPr>
          <w:rFonts w:ascii="Segoe UI" w:hAnsi="Segoe UI" w:cs="Segoe UI"/>
          <w:b w:val="0"/>
          <w:i w:val="0"/>
          <w:sz w:val="20"/>
        </w:rPr>
      </w:pPr>
    </w:p>
    <w:p w14:paraId="52F5C5F0" w14:textId="51193C88" w:rsidR="00A921B5" w:rsidRDefault="00A921B5" w:rsidP="00A921B5">
      <w:pPr>
        <w:pStyle w:val="Tekstpodstawowy"/>
        <w:jc w:val="both"/>
        <w:rPr>
          <w:rFonts w:ascii="Segoe UI" w:hAnsi="Segoe UI" w:cs="Segoe UI"/>
          <w:b w:val="0"/>
          <w:i w:val="0"/>
          <w:sz w:val="20"/>
        </w:rPr>
      </w:pPr>
    </w:p>
    <w:p w14:paraId="50340346" w14:textId="1546F13E" w:rsidR="00A921B5" w:rsidRDefault="00A921B5" w:rsidP="00A921B5">
      <w:pPr>
        <w:pStyle w:val="Tekstpodstawowy"/>
        <w:jc w:val="both"/>
        <w:rPr>
          <w:rFonts w:ascii="Segoe UI" w:hAnsi="Segoe UI" w:cs="Segoe UI"/>
          <w:b w:val="0"/>
          <w:i w:val="0"/>
          <w:sz w:val="20"/>
        </w:rPr>
      </w:pPr>
    </w:p>
    <w:p w14:paraId="5DA1A359" w14:textId="0F91CA30" w:rsidR="00A921B5" w:rsidRDefault="00A921B5" w:rsidP="00A921B5">
      <w:pPr>
        <w:pStyle w:val="Tekstpodstawowy"/>
        <w:jc w:val="both"/>
        <w:rPr>
          <w:rFonts w:ascii="Segoe UI" w:hAnsi="Segoe UI" w:cs="Segoe UI"/>
          <w:b w:val="0"/>
          <w:i w:val="0"/>
          <w:sz w:val="20"/>
        </w:rPr>
      </w:pPr>
    </w:p>
    <w:p w14:paraId="67064CD5" w14:textId="1CABFE7E" w:rsidR="00A921B5" w:rsidRDefault="00A921B5" w:rsidP="00A921B5">
      <w:pPr>
        <w:pStyle w:val="Tekstpodstawowy"/>
        <w:jc w:val="both"/>
        <w:rPr>
          <w:rFonts w:ascii="Segoe UI" w:hAnsi="Segoe UI" w:cs="Segoe UI"/>
          <w:b w:val="0"/>
          <w:i w:val="0"/>
          <w:sz w:val="20"/>
        </w:rPr>
      </w:pPr>
    </w:p>
    <w:p w14:paraId="0D4EF64D" w14:textId="090DA555" w:rsidR="00A921B5" w:rsidRDefault="00A921B5" w:rsidP="00A921B5">
      <w:pPr>
        <w:pStyle w:val="Tekstpodstawowy"/>
        <w:jc w:val="both"/>
        <w:rPr>
          <w:rFonts w:ascii="Segoe UI" w:hAnsi="Segoe UI" w:cs="Segoe UI"/>
          <w:b w:val="0"/>
          <w:i w:val="0"/>
          <w:sz w:val="20"/>
        </w:rPr>
      </w:pPr>
    </w:p>
    <w:p w14:paraId="6B8C5D62" w14:textId="596D057C" w:rsidR="00A921B5" w:rsidRDefault="00A921B5" w:rsidP="00A921B5">
      <w:pPr>
        <w:pStyle w:val="Tekstpodstawowy"/>
        <w:jc w:val="both"/>
        <w:rPr>
          <w:rFonts w:ascii="Segoe UI" w:hAnsi="Segoe UI" w:cs="Segoe UI"/>
          <w:b w:val="0"/>
          <w:i w:val="0"/>
          <w:sz w:val="20"/>
        </w:rPr>
      </w:pPr>
    </w:p>
    <w:p w14:paraId="46783E2A" w14:textId="5492C35D" w:rsidR="00A921B5" w:rsidRDefault="00A921B5" w:rsidP="00A921B5">
      <w:pPr>
        <w:pStyle w:val="Tekstpodstawowy"/>
        <w:jc w:val="both"/>
        <w:rPr>
          <w:rFonts w:ascii="Segoe UI" w:hAnsi="Segoe UI" w:cs="Segoe UI"/>
          <w:b w:val="0"/>
          <w:i w:val="0"/>
          <w:sz w:val="20"/>
        </w:rPr>
      </w:pPr>
    </w:p>
    <w:p w14:paraId="1D5D9935" w14:textId="3D178F9B" w:rsidR="00A921B5" w:rsidRDefault="00A921B5" w:rsidP="00A921B5">
      <w:pPr>
        <w:pStyle w:val="Tekstpodstawowy"/>
        <w:jc w:val="both"/>
        <w:rPr>
          <w:rFonts w:ascii="Segoe UI" w:hAnsi="Segoe UI" w:cs="Segoe UI"/>
          <w:b w:val="0"/>
          <w:i w:val="0"/>
          <w:sz w:val="20"/>
        </w:rPr>
      </w:pPr>
    </w:p>
    <w:p w14:paraId="4BED0ABE" w14:textId="5771B920" w:rsidR="00A921B5" w:rsidRDefault="00A921B5" w:rsidP="00A921B5">
      <w:pPr>
        <w:pStyle w:val="Tekstpodstawowy"/>
        <w:jc w:val="both"/>
        <w:rPr>
          <w:rFonts w:ascii="Segoe UI" w:hAnsi="Segoe UI" w:cs="Segoe UI"/>
          <w:b w:val="0"/>
          <w:i w:val="0"/>
          <w:sz w:val="20"/>
        </w:rPr>
      </w:pPr>
    </w:p>
    <w:p w14:paraId="40D7DB97" w14:textId="59C4F430" w:rsidR="00A921B5" w:rsidRDefault="00A921B5" w:rsidP="00A921B5">
      <w:pPr>
        <w:pStyle w:val="Tekstpodstawowy"/>
        <w:jc w:val="both"/>
        <w:rPr>
          <w:rFonts w:ascii="Segoe UI" w:hAnsi="Segoe UI" w:cs="Segoe UI"/>
          <w:b w:val="0"/>
          <w:i w:val="0"/>
          <w:sz w:val="20"/>
        </w:rPr>
      </w:pPr>
    </w:p>
    <w:p w14:paraId="73D8C8F9" w14:textId="723BE3C6" w:rsidR="00A921B5" w:rsidRDefault="00A921B5" w:rsidP="00A921B5">
      <w:pPr>
        <w:pStyle w:val="Tekstpodstawowy"/>
        <w:jc w:val="both"/>
        <w:rPr>
          <w:rFonts w:ascii="Segoe UI" w:hAnsi="Segoe UI" w:cs="Segoe UI"/>
          <w:b w:val="0"/>
          <w:i w:val="0"/>
          <w:sz w:val="20"/>
        </w:rPr>
      </w:pPr>
    </w:p>
    <w:p w14:paraId="7E9E1617" w14:textId="76AD2C68" w:rsidR="00A921B5" w:rsidRDefault="00A921B5" w:rsidP="00A921B5">
      <w:pPr>
        <w:pStyle w:val="Tekstpodstawowy"/>
        <w:jc w:val="both"/>
        <w:rPr>
          <w:rFonts w:ascii="Segoe UI" w:hAnsi="Segoe UI" w:cs="Segoe UI"/>
          <w:b w:val="0"/>
          <w:i w:val="0"/>
          <w:sz w:val="20"/>
        </w:rPr>
      </w:pPr>
    </w:p>
    <w:p w14:paraId="6C8D9833" w14:textId="38D2C071" w:rsidR="00A921B5" w:rsidRDefault="00A921B5" w:rsidP="00A921B5">
      <w:pPr>
        <w:pStyle w:val="Tekstpodstawowy"/>
        <w:jc w:val="both"/>
        <w:rPr>
          <w:rFonts w:ascii="Segoe UI" w:hAnsi="Segoe UI" w:cs="Segoe UI"/>
          <w:b w:val="0"/>
          <w:i w:val="0"/>
          <w:sz w:val="20"/>
        </w:rPr>
      </w:pPr>
    </w:p>
    <w:p w14:paraId="082D8D3D" w14:textId="37066564" w:rsidR="00A921B5" w:rsidRDefault="00A921B5" w:rsidP="00A921B5">
      <w:pPr>
        <w:pStyle w:val="Tekstpodstawowy"/>
        <w:jc w:val="both"/>
        <w:rPr>
          <w:rFonts w:ascii="Segoe UI" w:hAnsi="Segoe UI" w:cs="Segoe UI"/>
          <w:b w:val="0"/>
          <w:i w:val="0"/>
          <w:sz w:val="20"/>
        </w:rPr>
      </w:pPr>
    </w:p>
    <w:p w14:paraId="0B6C8705" w14:textId="2CC50377" w:rsidR="00A921B5" w:rsidRDefault="00A921B5" w:rsidP="00A921B5">
      <w:pPr>
        <w:pStyle w:val="Tekstpodstawowy"/>
        <w:jc w:val="both"/>
        <w:rPr>
          <w:rFonts w:ascii="Segoe UI" w:hAnsi="Segoe UI" w:cs="Segoe UI"/>
          <w:b w:val="0"/>
          <w:i w:val="0"/>
          <w:sz w:val="20"/>
        </w:rPr>
      </w:pPr>
    </w:p>
    <w:p w14:paraId="1D22AE3F" w14:textId="14F1BC4A" w:rsidR="00A921B5" w:rsidRDefault="00A921B5" w:rsidP="00A921B5">
      <w:pPr>
        <w:pStyle w:val="Tekstpodstawowy"/>
        <w:jc w:val="both"/>
        <w:rPr>
          <w:rFonts w:ascii="Segoe UI" w:hAnsi="Segoe UI" w:cs="Segoe UI"/>
          <w:b w:val="0"/>
          <w:i w:val="0"/>
          <w:sz w:val="20"/>
        </w:rPr>
      </w:pPr>
    </w:p>
    <w:p w14:paraId="18D10E45" w14:textId="07B69C42" w:rsidR="00A921B5" w:rsidRDefault="00A921B5" w:rsidP="00A921B5">
      <w:pPr>
        <w:pStyle w:val="Tekstpodstawowy"/>
        <w:jc w:val="both"/>
        <w:rPr>
          <w:rFonts w:ascii="Segoe UI" w:hAnsi="Segoe UI" w:cs="Segoe UI"/>
          <w:b w:val="0"/>
          <w:i w:val="0"/>
          <w:sz w:val="20"/>
        </w:rPr>
      </w:pPr>
    </w:p>
    <w:p w14:paraId="03953DE9" w14:textId="01800924" w:rsidR="00A921B5" w:rsidRDefault="00A921B5" w:rsidP="00A921B5">
      <w:pPr>
        <w:pStyle w:val="Tekstpodstawowy"/>
        <w:jc w:val="both"/>
        <w:rPr>
          <w:rFonts w:ascii="Segoe UI" w:hAnsi="Segoe UI" w:cs="Segoe UI"/>
          <w:b w:val="0"/>
          <w:i w:val="0"/>
          <w:sz w:val="20"/>
        </w:rPr>
      </w:pPr>
    </w:p>
    <w:p w14:paraId="27EB56F6" w14:textId="3AEF73E1" w:rsidR="00A921B5" w:rsidRDefault="00A921B5" w:rsidP="00A921B5">
      <w:pPr>
        <w:pStyle w:val="Tekstpodstawowy"/>
        <w:jc w:val="both"/>
        <w:rPr>
          <w:rFonts w:ascii="Segoe UI" w:hAnsi="Segoe UI" w:cs="Segoe UI"/>
          <w:b w:val="0"/>
          <w:i w:val="0"/>
          <w:sz w:val="20"/>
        </w:rPr>
      </w:pPr>
    </w:p>
    <w:p w14:paraId="0F3D63D2" w14:textId="65C18B47" w:rsidR="00815817" w:rsidRDefault="00815817" w:rsidP="00A921B5">
      <w:pPr>
        <w:pStyle w:val="Tekstpodstawowy"/>
        <w:jc w:val="both"/>
        <w:rPr>
          <w:rFonts w:ascii="Segoe UI" w:hAnsi="Segoe UI" w:cs="Segoe UI"/>
          <w:b w:val="0"/>
          <w:i w:val="0"/>
          <w:sz w:val="20"/>
        </w:rPr>
      </w:pPr>
    </w:p>
    <w:p w14:paraId="4D0905EC" w14:textId="67569F62" w:rsidR="00815817" w:rsidRDefault="00815817" w:rsidP="00A921B5">
      <w:pPr>
        <w:pStyle w:val="Tekstpodstawowy"/>
        <w:jc w:val="both"/>
        <w:rPr>
          <w:rFonts w:ascii="Segoe UI" w:hAnsi="Segoe UI" w:cs="Segoe UI"/>
          <w:b w:val="0"/>
          <w:i w:val="0"/>
          <w:sz w:val="20"/>
        </w:rPr>
      </w:pPr>
    </w:p>
    <w:p w14:paraId="012D70EF" w14:textId="77777777" w:rsidR="00815817" w:rsidRDefault="00815817" w:rsidP="00A921B5">
      <w:pPr>
        <w:pStyle w:val="Tekstpodstawowy"/>
        <w:jc w:val="both"/>
        <w:rPr>
          <w:rFonts w:ascii="Segoe UI" w:hAnsi="Segoe UI" w:cs="Segoe UI"/>
          <w:b w:val="0"/>
          <w:i w:val="0"/>
          <w:sz w:val="20"/>
        </w:rPr>
      </w:pPr>
    </w:p>
    <w:p w14:paraId="1F347090" w14:textId="4624333E" w:rsidR="00A921B5" w:rsidRDefault="00A921B5" w:rsidP="00A921B5">
      <w:pPr>
        <w:pStyle w:val="Tekstpodstawowy"/>
        <w:jc w:val="both"/>
        <w:rPr>
          <w:rFonts w:ascii="Segoe UI" w:hAnsi="Segoe UI" w:cs="Segoe UI"/>
          <w:b w:val="0"/>
          <w:i w:val="0"/>
          <w:sz w:val="20"/>
        </w:rPr>
      </w:pPr>
    </w:p>
    <w:p w14:paraId="75CEB40D" w14:textId="2EB194E0" w:rsidR="00A921B5" w:rsidRDefault="00A921B5" w:rsidP="00A921B5">
      <w:pPr>
        <w:pStyle w:val="Tekstpodstawowy"/>
        <w:jc w:val="both"/>
        <w:rPr>
          <w:rFonts w:ascii="Segoe UI" w:hAnsi="Segoe UI" w:cs="Segoe UI"/>
          <w:b w:val="0"/>
          <w:i w:val="0"/>
          <w:sz w:val="20"/>
        </w:rPr>
      </w:pPr>
    </w:p>
    <w:p w14:paraId="65F6AB99" w14:textId="1ECB8061" w:rsidR="00A921B5" w:rsidRDefault="00A921B5" w:rsidP="00A921B5">
      <w:pPr>
        <w:pStyle w:val="Tekstpodstawowy"/>
        <w:jc w:val="both"/>
        <w:rPr>
          <w:rFonts w:ascii="Segoe UI" w:hAnsi="Segoe UI" w:cs="Segoe UI"/>
          <w:b w:val="0"/>
          <w:i w:val="0"/>
          <w:sz w:val="20"/>
        </w:rPr>
      </w:pPr>
    </w:p>
    <w:p w14:paraId="3A5A64CB" w14:textId="77777777" w:rsidR="00A921B5" w:rsidRPr="00A2340E" w:rsidRDefault="00A921B5" w:rsidP="00A921B5">
      <w:pPr>
        <w:pStyle w:val="Tekstpodstawowy"/>
        <w:jc w:val="both"/>
        <w:rPr>
          <w:rFonts w:ascii="Segoe UI" w:hAnsi="Segoe UI" w:cs="Segoe UI"/>
          <w:b w:val="0"/>
          <w:i w:val="0"/>
          <w:sz w:val="20"/>
        </w:rPr>
      </w:pPr>
    </w:p>
    <w:p w14:paraId="1ECB4666" w14:textId="5201A1F8" w:rsidR="00A921B5" w:rsidRPr="00A921B5" w:rsidRDefault="00A921B5" w:rsidP="00A921B5">
      <w:pPr>
        <w:pStyle w:val="Tekstpodstawowy"/>
        <w:jc w:val="right"/>
        <w:rPr>
          <w:rFonts w:ascii="Segoe UI" w:hAnsi="Segoe UI" w:cs="Segoe UI"/>
          <w:i w:val="0"/>
          <w:sz w:val="20"/>
        </w:rPr>
      </w:pPr>
      <w:r w:rsidRPr="00A921B5">
        <w:rPr>
          <w:rFonts w:ascii="Segoe UI" w:hAnsi="Segoe UI" w:cs="Segoe UI"/>
          <w:i w:val="0"/>
          <w:sz w:val="20"/>
        </w:rPr>
        <w:t>załącznik Nr 3 do Rozdziału I SWZ</w:t>
      </w:r>
      <w:r w:rsidRPr="00A921B5">
        <w:rPr>
          <w:rFonts w:ascii="Segoe UI" w:hAnsi="Segoe UI" w:cs="Segoe UI"/>
          <w:i w:val="0"/>
          <w:sz w:val="20"/>
        </w:rPr>
        <w:tab/>
      </w:r>
    </w:p>
    <w:p w14:paraId="06555098" w14:textId="42B2967A" w:rsidR="00A921B5" w:rsidRDefault="00A921B5" w:rsidP="00A921B5">
      <w:pPr>
        <w:pStyle w:val="Tekstpodstawowy"/>
        <w:jc w:val="both"/>
        <w:rPr>
          <w:rFonts w:ascii="Segoe UI" w:hAnsi="Segoe UI" w:cs="Segoe UI"/>
          <w:b w:val="0"/>
          <w:i w:val="0"/>
          <w:sz w:val="20"/>
        </w:rPr>
      </w:pPr>
    </w:p>
    <w:p w14:paraId="58439B96" w14:textId="045F27B3" w:rsidR="00A921B5" w:rsidRDefault="00A921B5" w:rsidP="00A921B5">
      <w:pPr>
        <w:pStyle w:val="Tekstpodstawowy"/>
        <w:jc w:val="both"/>
        <w:rPr>
          <w:rFonts w:ascii="Segoe UI" w:hAnsi="Segoe UI" w:cs="Segoe UI"/>
          <w:b w:val="0"/>
          <w:i w:val="0"/>
          <w:sz w:val="20"/>
        </w:rPr>
      </w:pPr>
    </w:p>
    <w:p w14:paraId="5182B147" w14:textId="26FF560E" w:rsidR="00A921B5" w:rsidRDefault="00A921B5" w:rsidP="00A921B5">
      <w:pPr>
        <w:pStyle w:val="Tekstpodstawowy"/>
        <w:jc w:val="both"/>
        <w:rPr>
          <w:rFonts w:ascii="Segoe UI" w:hAnsi="Segoe UI" w:cs="Segoe UI"/>
          <w:b w:val="0"/>
          <w:i w:val="0"/>
          <w:sz w:val="20"/>
        </w:rPr>
      </w:pPr>
    </w:p>
    <w:p w14:paraId="2C9524F0" w14:textId="149B1786" w:rsidR="00A921B5" w:rsidRDefault="00A921B5" w:rsidP="00A921B5">
      <w:pPr>
        <w:pStyle w:val="Tekstpodstawowy"/>
        <w:jc w:val="both"/>
        <w:rPr>
          <w:rFonts w:ascii="Segoe UI" w:hAnsi="Segoe UI" w:cs="Segoe UI"/>
          <w:b w:val="0"/>
          <w:i w:val="0"/>
          <w:sz w:val="20"/>
        </w:rPr>
      </w:pPr>
    </w:p>
    <w:p w14:paraId="1CE224BB" w14:textId="33F582F7" w:rsidR="00A921B5" w:rsidRDefault="00A921B5" w:rsidP="00A921B5">
      <w:pPr>
        <w:pStyle w:val="Tekstpodstawowy"/>
        <w:jc w:val="both"/>
        <w:rPr>
          <w:rFonts w:ascii="Segoe UI" w:hAnsi="Segoe UI" w:cs="Segoe UI"/>
          <w:b w:val="0"/>
          <w:i w:val="0"/>
          <w:sz w:val="20"/>
        </w:rPr>
      </w:pPr>
    </w:p>
    <w:p w14:paraId="6CADFE77" w14:textId="77777777" w:rsidR="00A921B5" w:rsidRDefault="00A921B5" w:rsidP="00A921B5">
      <w:pPr>
        <w:pStyle w:val="Tekstpodstawowy"/>
        <w:jc w:val="both"/>
        <w:rPr>
          <w:rFonts w:ascii="Segoe UI" w:hAnsi="Segoe UI" w:cs="Segoe UI"/>
          <w:b w:val="0"/>
          <w:i w:val="0"/>
          <w:sz w:val="20"/>
        </w:rPr>
      </w:pPr>
    </w:p>
    <w:p w14:paraId="2882C97F" w14:textId="1D28E960" w:rsidR="00A921B5" w:rsidRDefault="00A921B5" w:rsidP="00A921B5">
      <w:pPr>
        <w:pStyle w:val="Tekstpodstawowy"/>
        <w:rPr>
          <w:rFonts w:ascii="Segoe UI" w:hAnsi="Segoe UI" w:cs="Segoe UI"/>
          <w:bCs/>
          <w:i w:val="0"/>
          <w:color w:val="FF0000"/>
          <w:sz w:val="32"/>
          <w:szCs w:val="32"/>
        </w:rPr>
      </w:pPr>
      <w:r w:rsidRPr="00A921B5">
        <w:rPr>
          <w:rFonts w:ascii="Segoe UI" w:hAnsi="Segoe UI" w:cs="Segoe UI"/>
          <w:bCs/>
          <w:i w:val="0"/>
          <w:color w:val="FF0000"/>
          <w:sz w:val="32"/>
          <w:szCs w:val="32"/>
        </w:rPr>
        <w:t>Tabela cenowa</w:t>
      </w:r>
    </w:p>
    <w:p w14:paraId="6F594411" w14:textId="7546644D" w:rsidR="00A921B5" w:rsidRPr="00A921B5" w:rsidRDefault="00A921B5" w:rsidP="00A921B5">
      <w:pPr>
        <w:pStyle w:val="Tekstpodstawowy"/>
        <w:rPr>
          <w:rFonts w:ascii="Segoe UI" w:hAnsi="Segoe UI" w:cs="Segoe UI"/>
          <w:i w:val="0"/>
          <w:color w:val="FF0000"/>
          <w:sz w:val="32"/>
          <w:szCs w:val="32"/>
        </w:rPr>
      </w:pPr>
      <w:r w:rsidRPr="00A921B5">
        <w:rPr>
          <w:rFonts w:ascii="Segoe UI" w:hAnsi="Segoe UI" w:cs="Segoe UI"/>
          <w:bCs/>
          <w:i w:val="0"/>
          <w:color w:val="FF0000"/>
          <w:sz w:val="32"/>
          <w:szCs w:val="32"/>
        </w:rPr>
        <w:t>– składki/stawki za ubezpieczenia komunikacyjne – Część III</w:t>
      </w:r>
    </w:p>
    <w:p w14:paraId="6D5BF0DD" w14:textId="77777777" w:rsidR="00767114" w:rsidRPr="00A921B5" w:rsidRDefault="00767114" w:rsidP="007E1730">
      <w:pPr>
        <w:pStyle w:val="Tekstpodstawowy"/>
        <w:jc w:val="right"/>
        <w:rPr>
          <w:rFonts w:ascii="Segoe UI" w:hAnsi="Segoe UI" w:cs="Segoe UI"/>
          <w:bCs/>
          <w:i w:val="0"/>
          <w:color w:val="FF0000"/>
          <w:sz w:val="32"/>
          <w:szCs w:val="32"/>
        </w:rPr>
      </w:pPr>
    </w:p>
    <w:p w14:paraId="26035DE0" w14:textId="77777777" w:rsidR="00767114" w:rsidRPr="00A921B5" w:rsidRDefault="00767114" w:rsidP="007E1730">
      <w:pPr>
        <w:pStyle w:val="Tekstpodstawowy"/>
        <w:jc w:val="right"/>
        <w:rPr>
          <w:rFonts w:ascii="Segoe UI" w:hAnsi="Segoe UI" w:cs="Segoe UI"/>
          <w:bCs/>
          <w:i w:val="0"/>
          <w:color w:val="FF0000"/>
          <w:sz w:val="32"/>
          <w:szCs w:val="32"/>
        </w:rPr>
      </w:pPr>
    </w:p>
    <w:p w14:paraId="1501B8D0" w14:textId="77777777" w:rsidR="00767114" w:rsidRPr="00A921B5" w:rsidRDefault="00767114" w:rsidP="007E1730">
      <w:pPr>
        <w:pStyle w:val="Tekstpodstawowy"/>
        <w:jc w:val="right"/>
        <w:rPr>
          <w:rFonts w:ascii="Segoe UI" w:hAnsi="Segoe UI" w:cs="Segoe UI"/>
          <w:bCs/>
          <w:i w:val="0"/>
          <w:color w:val="FF0000"/>
          <w:sz w:val="32"/>
          <w:szCs w:val="32"/>
        </w:rPr>
      </w:pPr>
    </w:p>
    <w:p w14:paraId="38262345" w14:textId="77777777" w:rsidR="00767114" w:rsidRPr="00A921B5" w:rsidRDefault="00767114" w:rsidP="007E1730">
      <w:pPr>
        <w:pStyle w:val="Tekstpodstawowy"/>
        <w:jc w:val="right"/>
        <w:rPr>
          <w:rFonts w:ascii="Segoe UI" w:hAnsi="Segoe UI" w:cs="Segoe UI"/>
          <w:bCs/>
          <w:i w:val="0"/>
          <w:color w:val="FF0000"/>
          <w:sz w:val="32"/>
          <w:szCs w:val="32"/>
        </w:rPr>
      </w:pPr>
    </w:p>
    <w:p w14:paraId="3A4888FF" w14:textId="77777777" w:rsidR="00A921B5" w:rsidRPr="00A921B5" w:rsidRDefault="00A921B5" w:rsidP="00A921B5">
      <w:pPr>
        <w:pStyle w:val="Tekstpodstawowy"/>
        <w:spacing w:line="480" w:lineRule="auto"/>
        <w:rPr>
          <w:rFonts w:ascii="Segoe UI" w:hAnsi="Segoe UI" w:cs="Segoe UI"/>
          <w:i w:val="0"/>
          <w:color w:val="FF0000"/>
          <w:sz w:val="32"/>
          <w:szCs w:val="32"/>
        </w:rPr>
      </w:pPr>
      <w:r w:rsidRPr="00A921B5">
        <w:rPr>
          <w:rFonts w:ascii="Segoe UI" w:hAnsi="Segoe UI" w:cs="Segoe UI"/>
          <w:i w:val="0"/>
          <w:color w:val="FF0000"/>
          <w:sz w:val="32"/>
          <w:szCs w:val="32"/>
        </w:rPr>
        <w:t>znajduje się w odrębnym pliku</w:t>
      </w:r>
    </w:p>
    <w:p w14:paraId="42976FBF" w14:textId="77777777" w:rsidR="00767114" w:rsidRDefault="00767114" w:rsidP="007E1730">
      <w:pPr>
        <w:pStyle w:val="Tekstpodstawowy"/>
        <w:jc w:val="right"/>
        <w:rPr>
          <w:rFonts w:ascii="Segoe UI" w:hAnsi="Segoe UI" w:cs="Segoe UI"/>
          <w:b w:val="0"/>
          <w:bCs/>
          <w:i w:val="0"/>
          <w:sz w:val="20"/>
        </w:rPr>
      </w:pPr>
    </w:p>
    <w:p w14:paraId="7B66073C" w14:textId="77777777" w:rsidR="00767114" w:rsidRDefault="00767114" w:rsidP="007E1730">
      <w:pPr>
        <w:pStyle w:val="Tekstpodstawowy"/>
        <w:jc w:val="right"/>
        <w:rPr>
          <w:rFonts w:ascii="Segoe UI" w:hAnsi="Segoe UI" w:cs="Segoe UI"/>
          <w:b w:val="0"/>
          <w:bCs/>
          <w:i w:val="0"/>
          <w:sz w:val="20"/>
        </w:rPr>
      </w:pPr>
    </w:p>
    <w:p w14:paraId="7A6185A3" w14:textId="77777777" w:rsidR="00767114" w:rsidRDefault="00767114" w:rsidP="007E1730">
      <w:pPr>
        <w:pStyle w:val="Tekstpodstawowy"/>
        <w:jc w:val="right"/>
        <w:rPr>
          <w:rFonts w:ascii="Segoe UI" w:hAnsi="Segoe UI" w:cs="Segoe UI"/>
          <w:b w:val="0"/>
          <w:bCs/>
          <w:i w:val="0"/>
          <w:sz w:val="20"/>
        </w:rPr>
      </w:pPr>
    </w:p>
    <w:p w14:paraId="1F84CBE5" w14:textId="77777777" w:rsidR="00767114" w:rsidRDefault="00767114" w:rsidP="007E1730">
      <w:pPr>
        <w:pStyle w:val="Tekstpodstawowy"/>
        <w:jc w:val="right"/>
        <w:rPr>
          <w:rFonts w:ascii="Segoe UI" w:hAnsi="Segoe UI" w:cs="Segoe UI"/>
          <w:b w:val="0"/>
          <w:bCs/>
          <w:i w:val="0"/>
          <w:sz w:val="20"/>
        </w:rPr>
      </w:pPr>
    </w:p>
    <w:p w14:paraId="2A3F80AD" w14:textId="77777777" w:rsidR="00767114" w:rsidRDefault="00767114" w:rsidP="007E1730">
      <w:pPr>
        <w:pStyle w:val="Tekstpodstawowy"/>
        <w:jc w:val="right"/>
        <w:rPr>
          <w:rFonts w:ascii="Segoe UI" w:hAnsi="Segoe UI" w:cs="Segoe UI"/>
          <w:b w:val="0"/>
          <w:bCs/>
          <w:i w:val="0"/>
          <w:sz w:val="20"/>
        </w:rPr>
      </w:pPr>
    </w:p>
    <w:p w14:paraId="4C8C6D86" w14:textId="77777777" w:rsidR="00767114" w:rsidRDefault="00767114" w:rsidP="007E1730">
      <w:pPr>
        <w:pStyle w:val="Tekstpodstawowy"/>
        <w:jc w:val="right"/>
        <w:rPr>
          <w:rFonts w:ascii="Segoe UI" w:hAnsi="Segoe UI" w:cs="Segoe UI"/>
          <w:b w:val="0"/>
          <w:bCs/>
          <w:i w:val="0"/>
          <w:sz w:val="20"/>
        </w:rPr>
      </w:pPr>
    </w:p>
    <w:p w14:paraId="63AD9161" w14:textId="77777777" w:rsidR="00767114" w:rsidRDefault="00767114" w:rsidP="007E1730">
      <w:pPr>
        <w:pStyle w:val="Tekstpodstawowy"/>
        <w:jc w:val="right"/>
        <w:rPr>
          <w:rFonts w:ascii="Segoe UI" w:hAnsi="Segoe UI" w:cs="Segoe UI"/>
          <w:b w:val="0"/>
          <w:bCs/>
          <w:i w:val="0"/>
          <w:sz w:val="20"/>
        </w:rPr>
      </w:pPr>
    </w:p>
    <w:p w14:paraId="219BA097" w14:textId="77777777" w:rsidR="00767114" w:rsidRDefault="00767114" w:rsidP="007E1730">
      <w:pPr>
        <w:pStyle w:val="Tekstpodstawowy"/>
        <w:jc w:val="right"/>
        <w:rPr>
          <w:rFonts w:ascii="Segoe UI" w:hAnsi="Segoe UI" w:cs="Segoe UI"/>
          <w:b w:val="0"/>
          <w:bCs/>
          <w:i w:val="0"/>
          <w:sz w:val="20"/>
        </w:rPr>
      </w:pPr>
    </w:p>
    <w:p w14:paraId="21DA252A" w14:textId="77777777" w:rsidR="00767114" w:rsidRDefault="00767114" w:rsidP="007E1730">
      <w:pPr>
        <w:pStyle w:val="Tekstpodstawowy"/>
        <w:jc w:val="right"/>
        <w:rPr>
          <w:rFonts w:ascii="Segoe UI" w:hAnsi="Segoe UI" w:cs="Segoe UI"/>
          <w:b w:val="0"/>
          <w:bCs/>
          <w:i w:val="0"/>
          <w:sz w:val="20"/>
        </w:rPr>
      </w:pPr>
    </w:p>
    <w:p w14:paraId="2A358DEF" w14:textId="77777777" w:rsidR="00767114" w:rsidRDefault="00767114" w:rsidP="007E1730">
      <w:pPr>
        <w:pStyle w:val="Tekstpodstawowy"/>
        <w:jc w:val="right"/>
        <w:rPr>
          <w:rFonts w:ascii="Segoe UI" w:hAnsi="Segoe UI" w:cs="Segoe UI"/>
          <w:b w:val="0"/>
          <w:bCs/>
          <w:i w:val="0"/>
          <w:sz w:val="20"/>
        </w:rPr>
      </w:pPr>
    </w:p>
    <w:p w14:paraId="38E54194" w14:textId="77777777" w:rsidR="00767114" w:rsidRDefault="00767114" w:rsidP="007E1730">
      <w:pPr>
        <w:pStyle w:val="Tekstpodstawowy"/>
        <w:jc w:val="right"/>
        <w:rPr>
          <w:rFonts w:ascii="Segoe UI" w:hAnsi="Segoe UI" w:cs="Segoe UI"/>
          <w:b w:val="0"/>
          <w:bCs/>
          <w:i w:val="0"/>
          <w:sz w:val="20"/>
        </w:rPr>
      </w:pPr>
    </w:p>
    <w:p w14:paraId="4F663551" w14:textId="77777777" w:rsidR="00767114" w:rsidRDefault="00767114" w:rsidP="007E1730">
      <w:pPr>
        <w:pStyle w:val="Tekstpodstawowy"/>
        <w:jc w:val="right"/>
        <w:rPr>
          <w:rFonts w:ascii="Segoe UI" w:hAnsi="Segoe UI" w:cs="Segoe UI"/>
          <w:b w:val="0"/>
          <w:bCs/>
          <w:i w:val="0"/>
          <w:sz w:val="20"/>
        </w:rPr>
      </w:pPr>
    </w:p>
    <w:p w14:paraId="14269646" w14:textId="77777777" w:rsidR="00767114" w:rsidRDefault="00767114" w:rsidP="007E1730">
      <w:pPr>
        <w:pStyle w:val="Tekstpodstawowy"/>
        <w:jc w:val="right"/>
        <w:rPr>
          <w:rFonts w:ascii="Segoe UI" w:hAnsi="Segoe UI" w:cs="Segoe UI"/>
          <w:b w:val="0"/>
          <w:bCs/>
          <w:i w:val="0"/>
          <w:sz w:val="20"/>
        </w:rPr>
      </w:pPr>
    </w:p>
    <w:p w14:paraId="2D239CA7" w14:textId="77777777" w:rsidR="00767114" w:rsidRDefault="00767114" w:rsidP="007E1730">
      <w:pPr>
        <w:pStyle w:val="Tekstpodstawowy"/>
        <w:jc w:val="right"/>
        <w:rPr>
          <w:rFonts w:ascii="Segoe UI" w:hAnsi="Segoe UI" w:cs="Segoe UI"/>
          <w:b w:val="0"/>
          <w:bCs/>
          <w:i w:val="0"/>
          <w:sz w:val="20"/>
        </w:rPr>
      </w:pPr>
    </w:p>
    <w:p w14:paraId="5328FF37" w14:textId="77777777" w:rsidR="00767114" w:rsidRDefault="00767114" w:rsidP="007E1730">
      <w:pPr>
        <w:pStyle w:val="Tekstpodstawowy"/>
        <w:jc w:val="right"/>
        <w:rPr>
          <w:rFonts w:ascii="Segoe UI" w:hAnsi="Segoe UI" w:cs="Segoe UI"/>
          <w:b w:val="0"/>
          <w:bCs/>
          <w:i w:val="0"/>
          <w:sz w:val="20"/>
        </w:rPr>
      </w:pPr>
    </w:p>
    <w:p w14:paraId="3D1F242C" w14:textId="56A388B4" w:rsidR="00767114" w:rsidRDefault="00767114" w:rsidP="007E1730">
      <w:pPr>
        <w:pStyle w:val="Tekstpodstawowy"/>
        <w:jc w:val="right"/>
        <w:rPr>
          <w:rFonts w:ascii="Segoe UI" w:hAnsi="Segoe UI" w:cs="Segoe UI"/>
          <w:b w:val="0"/>
          <w:bCs/>
          <w:i w:val="0"/>
          <w:sz w:val="20"/>
        </w:rPr>
      </w:pPr>
    </w:p>
    <w:p w14:paraId="5AC05321" w14:textId="22838163" w:rsidR="00A921B5" w:rsidRDefault="00A921B5" w:rsidP="007E1730">
      <w:pPr>
        <w:pStyle w:val="Tekstpodstawowy"/>
        <w:jc w:val="right"/>
        <w:rPr>
          <w:rFonts w:ascii="Segoe UI" w:hAnsi="Segoe UI" w:cs="Segoe UI"/>
          <w:b w:val="0"/>
          <w:bCs/>
          <w:i w:val="0"/>
          <w:sz w:val="20"/>
        </w:rPr>
      </w:pPr>
    </w:p>
    <w:p w14:paraId="2A07846A" w14:textId="7FADB02B" w:rsidR="00A921B5" w:rsidRDefault="00A921B5" w:rsidP="007E1730">
      <w:pPr>
        <w:pStyle w:val="Tekstpodstawowy"/>
        <w:jc w:val="right"/>
        <w:rPr>
          <w:rFonts w:ascii="Segoe UI" w:hAnsi="Segoe UI" w:cs="Segoe UI"/>
          <w:b w:val="0"/>
          <w:bCs/>
          <w:i w:val="0"/>
          <w:sz w:val="20"/>
        </w:rPr>
      </w:pPr>
    </w:p>
    <w:p w14:paraId="454C5190" w14:textId="5BE67162" w:rsidR="00A921B5" w:rsidRDefault="00A921B5" w:rsidP="007E1730">
      <w:pPr>
        <w:pStyle w:val="Tekstpodstawowy"/>
        <w:jc w:val="right"/>
        <w:rPr>
          <w:rFonts w:ascii="Segoe UI" w:hAnsi="Segoe UI" w:cs="Segoe UI"/>
          <w:b w:val="0"/>
          <w:bCs/>
          <w:i w:val="0"/>
          <w:sz w:val="20"/>
        </w:rPr>
      </w:pPr>
    </w:p>
    <w:p w14:paraId="3298AA26" w14:textId="0FC335CB" w:rsidR="00A921B5" w:rsidRDefault="00A921B5" w:rsidP="007E1730">
      <w:pPr>
        <w:pStyle w:val="Tekstpodstawowy"/>
        <w:jc w:val="right"/>
        <w:rPr>
          <w:rFonts w:ascii="Segoe UI" w:hAnsi="Segoe UI" w:cs="Segoe UI"/>
          <w:b w:val="0"/>
          <w:bCs/>
          <w:i w:val="0"/>
          <w:sz w:val="20"/>
        </w:rPr>
      </w:pPr>
    </w:p>
    <w:p w14:paraId="4EF372F4" w14:textId="3137A647" w:rsidR="00A921B5" w:rsidRDefault="00A921B5" w:rsidP="007E1730">
      <w:pPr>
        <w:pStyle w:val="Tekstpodstawowy"/>
        <w:jc w:val="right"/>
        <w:rPr>
          <w:rFonts w:ascii="Segoe UI" w:hAnsi="Segoe UI" w:cs="Segoe UI"/>
          <w:b w:val="0"/>
          <w:bCs/>
          <w:i w:val="0"/>
          <w:sz w:val="20"/>
        </w:rPr>
      </w:pPr>
    </w:p>
    <w:p w14:paraId="3EF2B4B4" w14:textId="7398A112" w:rsidR="00A921B5" w:rsidRDefault="00A921B5" w:rsidP="007E1730">
      <w:pPr>
        <w:pStyle w:val="Tekstpodstawowy"/>
        <w:jc w:val="right"/>
        <w:rPr>
          <w:rFonts w:ascii="Segoe UI" w:hAnsi="Segoe UI" w:cs="Segoe UI"/>
          <w:b w:val="0"/>
          <w:bCs/>
          <w:i w:val="0"/>
          <w:sz w:val="20"/>
        </w:rPr>
      </w:pPr>
    </w:p>
    <w:p w14:paraId="416823E7" w14:textId="1AB52723" w:rsidR="00A921B5" w:rsidRDefault="00A921B5" w:rsidP="007E1730">
      <w:pPr>
        <w:pStyle w:val="Tekstpodstawowy"/>
        <w:jc w:val="right"/>
        <w:rPr>
          <w:rFonts w:ascii="Segoe UI" w:hAnsi="Segoe UI" w:cs="Segoe UI"/>
          <w:b w:val="0"/>
          <w:bCs/>
          <w:i w:val="0"/>
          <w:sz w:val="20"/>
        </w:rPr>
      </w:pPr>
    </w:p>
    <w:p w14:paraId="32AB1746" w14:textId="0307940C" w:rsidR="00A921B5" w:rsidRDefault="00A921B5" w:rsidP="007E1730">
      <w:pPr>
        <w:pStyle w:val="Tekstpodstawowy"/>
        <w:jc w:val="right"/>
        <w:rPr>
          <w:rFonts w:ascii="Segoe UI" w:hAnsi="Segoe UI" w:cs="Segoe UI"/>
          <w:b w:val="0"/>
          <w:bCs/>
          <w:i w:val="0"/>
          <w:sz w:val="20"/>
        </w:rPr>
      </w:pPr>
    </w:p>
    <w:p w14:paraId="54C74F73" w14:textId="09597168" w:rsidR="00A921B5" w:rsidRDefault="00A921B5" w:rsidP="007E1730">
      <w:pPr>
        <w:pStyle w:val="Tekstpodstawowy"/>
        <w:jc w:val="right"/>
        <w:rPr>
          <w:rFonts w:ascii="Segoe UI" w:hAnsi="Segoe UI" w:cs="Segoe UI"/>
          <w:b w:val="0"/>
          <w:bCs/>
          <w:i w:val="0"/>
          <w:sz w:val="20"/>
        </w:rPr>
      </w:pPr>
    </w:p>
    <w:p w14:paraId="4760646C" w14:textId="7531AF1D" w:rsidR="00A921B5" w:rsidRDefault="00A921B5" w:rsidP="007E1730">
      <w:pPr>
        <w:pStyle w:val="Tekstpodstawowy"/>
        <w:jc w:val="right"/>
        <w:rPr>
          <w:rFonts w:ascii="Segoe UI" w:hAnsi="Segoe UI" w:cs="Segoe UI"/>
          <w:b w:val="0"/>
          <w:bCs/>
          <w:i w:val="0"/>
          <w:sz w:val="20"/>
        </w:rPr>
      </w:pPr>
    </w:p>
    <w:p w14:paraId="0E17EE4A" w14:textId="2331B613" w:rsidR="00A921B5" w:rsidRDefault="00A921B5" w:rsidP="007E1730">
      <w:pPr>
        <w:pStyle w:val="Tekstpodstawowy"/>
        <w:jc w:val="right"/>
        <w:rPr>
          <w:rFonts w:ascii="Segoe UI" w:hAnsi="Segoe UI" w:cs="Segoe UI"/>
          <w:b w:val="0"/>
          <w:bCs/>
          <w:i w:val="0"/>
          <w:sz w:val="20"/>
        </w:rPr>
      </w:pPr>
    </w:p>
    <w:p w14:paraId="4522C0C8" w14:textId="1AD7F030" w:rsidR="00A921B5" w:rsidRDefault="00A921B5" w:rsidP="007E1730">
      <w:pPr>
        <w:pStyle w:val="Tekstpodstawowy"/>
        <w:jc w:val="right"/>
        <w:rPr>
          <w:rFonts w:ascii="Segoe UI" w:hAnsi="Segoe UI" w:cs="Segoe UI"/>
          <w:b w:val="0"/>
          <w:bCs/>
          <w:i w:val="0"/>
          <w:sz w:val="20"/>
        </w:rPr>
      </w:pPr>
    </w:p>
    <w:p w14:paraId="69263475" w14:textId="40503F64" w:rsidR="00A921B5" w:rsidRDefault="00A921B5" w:rsidP="007E1730">
      <w:pPr>
        <w:pStyle w:val="Tekstpodstawowy"/>
        <w:jc w:val="right"/>
        <w:rPr>
          <w:rFonts w:ascii="Segoe UI" w:hAnsi="Segoe UI" w:cs="Segoe UI"/>
          <w:b w:val="0"/>
          <w:bCs/>
          <w:i w:val="0"/>
          <w:sz w:val="20"/>
        </w:rPr>
      </w:pPr>
    </w:p>
    <w:p w14:paraId="619CB651" w14:textId="7B0EEC9A" w:rsidR="00A921B5" w:rsidRDefault="00A921B5" w:rsidP="007E1730">
      <w:pPr>
        <w:pStyle w:val="Tekstpodstawowy"/>
        <w:jc w:val="right"/>
        <w:rPr>
          <w:rFonts w:ascii="Segoe UI" w:hAnsi="Segoe UI" w:cs="Segoe UI"/>
          <w:b w:val="0"/>
          <w:bCs/>
          <w:i w:val="0"/>
          <w:sz w:val="20"/>
        </w:rPr>
      </w:pPr>
    </w:p>
    <w:p w14:paraId="0C2AAF13" w14:textId="2C302763" w:rsidR="00A921B5" w:rsidRDefault="00A921B5" w:rsidP="007E1730">
      <w:pPr>
        <w:pStyle w:val="Tekstpodstawowy"/>
        <w:jc w:val="right"/>
        <w:rPr>
          <w:rFonts w:ascii="Segoe UI" w:hAnsi="Segoe UI" w:cs="Segoe UI"/>
          <w:b w:val="0"/>
          <w:bCs/>
          <w:i w:val="0"/>
          <w:sz w:val="20"/>
        </w:rPr>
      </w:pPr>
    </w:p>
    <w:p w14:paraId="4E63C3BA" w14:textId="77777777" w:rsidR="00A921B5" w:rsidRDefault="00A921B5" w:rsidP="007E1730">
      <w:pPr>
        <w:pStyle w:val="Tekstpodstawowy"/>
        <w:jc w:val="right"/>
        <w:rPr>
          <w:rFonts w:ascii="Segoe UI" w:hAnsi="Segoe UI" w:cs="Segoe UI"/>
          <w:b w:val="0"/>
          <w:bCs/>
          <w:i w:val="0"/>
          <w:sz w:val="20"/>
        </w:rPr>
      </w:pPr>
    </w:p>
    <w:p w14:paraId="4EF877DE" w14:textId="281BC1F3" w:rsidR="007E1730" w:rsidRPr="00A921B5" w:rsidRDefault="008B43AF" w:rsidP="007E1730">
      <w:pPr>
        <w:pStyle w:val="Tekstpodstawowy"/>
        <w:jc w:val="right"/>
        <w:rPr>
          <w:rFonts w:ascii="Segoe UI" w:hAnsi="Segoe UI" w:cs="Segoe UI"/>
          <w:bCs/>
          <w:i w:val="0"/>
          <w:sz w:val="20"/>
        </w:rPr>
      </w:pPr>
      <w:r w:rsidRPr="00A921B5">
        <w:rPr>
          <w:rFonts w:ascii="Segoe UI" w:hAnsi="Segoe UI" w:cs="Segoe UI"/>
          <w:bCs/>
          <w:i w:val="0"/>
          <w:sz w:val="20"/>
        </w:rPr>
        <w:t>z</w:t>
      </w:r>
      <w:r w:rsidR="00CA272A" w:rsidRPr="00A921B5">
        <w:rPr>
          <w:rFonts w:ascii="Segoe UI" w:hAnsi="Segoe UI" w:cs="Segoe UI"/>
          <w:bCs/>
          <w:i w:val="0"/>
          <w:sz w:val="20"/>
        </w:rPr>
        <w:t xml:space="preserve">ałącznik </w:t>
      </w:r>
      <w:r w:rsidRPr="00A921B5">
        <w:rPr>
          <w:rFonts w:ascii="Segoe UI" w:hAnsi="Segoe UI" w:cs="Segoe UI"/>
          <w:bCs/>
          <w:i w:val="0"/>
          <w:sz w:val="20"/>
        </w:rPr>
        <w:t>N</w:t>
      </w:r>
      <w:r w:rsidR="007E1730" w:rsidRPr="00A921B5">
        <w:rPr>
          <w:rFonts w:ascii="Segoe UI" w:hAnsi="Segoe UI" w:cs="Segoe UI"/>
          <w:bCs/>
          <w:i w:val="0"/>
          <w:sz w:val="20"/>
        </w:rPr>
        <w:t xml:space="preserve">r </w:t>
      </w:r>
      <w:r w:rsidR="00767114" w:rsidRPr="00A921B5">
        <w:rPr>
          <w:rFonts w:ascii="Segoe UI" w:hAnsi="Segoe UI" w:cs="Segoe UI"/>
          <w:bCs/>
          <w:i w:val="0"/>
          <w:sz w:val="20"/>
        </w:rPr>
        <w:t>4</w:t>
      </w:r>
      <w:r w:rsidR="007E1730" w:rsidRPr="00A921B5">
        <w:rPr>
          <w:rFonts w:ascii="Segoe UI" w:hAnsi="Segoe UI" w:cs="Segoe UI"/>
          <w:bCs/>
          <w:i w:val="0"/>
          <w:sz w:val="20"/>
        </w:rPr>
        <w:t xml:space="preserve"> do Rozdziału I SWZ</w:t>
      </w:r>
    </w:p>
    <w:p w14:paraId="2D1B5D4F" w14:textId="77777777" w:rsidR="007E1730" w:rsidRPr="00B171D3" w:rsidRDefault="007E1730" w:rsidP="007E1730">
      <w:pPr>
        <w:pStyle w:val="Tekstpodstawowy"/>
        <w:jc w:val="right"/>
        <w:rPr>
          <w:rFonts w:ascii="Segoe UI" w:hAnsi="Segoe UI" w:cs="Segoe UI"/>
          <w:b w:val="0"/>
          <w:bCs/>
          <w:sz w:val="20"/>
        </w:rPr>
      </w:pPr>
    </w:p>
    <w:p w14:paraId="0DD77B7D" w14:textId="77777777" w:rsidR="007E1730" w:rsidRPr="00B171D3" w:rsidRDefault="007E1730">
      <w:pPr>
        <w:pStyle w:val="Tekstpodstawowy"/>
        <w:jc w:val="both"/>
        <w:rPr>
          <w:rFonts w:ascii="Segoe UI" w:hAnsi="Segoe UI" w:cs="Segoe UI"/>
          <w:bCs/>
          <w:i w:val="0"/>
          <w:sz w:val="20"/>
        </w:rPr>
      </w:pPr>
    </w:p>
    <w:p w14:paraId="1EA93172" w14:textId="77777777" w:rsidR="007E1730" w:rsidRPr="00B171D3" w:rsidRDefault="007E1730">
      <w:pPr>
        <w:pStyle w:val="Tekstpodstawowy"/>
        <w:jc w:val="both"/>
        <w:rPr>
          <w:rFonts w:ascii="Segoe UI" w:hAnsi="Segoe UI" w:cs="Segoe UI"/>
          <w:bCs/>
          <w:i w:val="0"/>
          <w:sz w:val="20"/>
        </w:rPr>
      </w:pPr>
    </w:p>
    <w:p w14:paraId="5BDA9D62" w14:textId="77777777" w:rsidR="007E1730" w:rsidRPr="00B171D3" w:rsidRDefault="007E1730">
      <w:pPr>
        <w:pStyle w:val="Tekstpodstawowy"/>
        <w:jc w:val="both"/>
        <w:rPr>
          <w:rFonts w:ascii="Segoe UI" w:hAnsi="Segoe UI" w:cs="Segoe UI"/>
          <w:bCs/>
          <w:i w:val="0"/>
          <w:sz w:val="20"/>
        </w:rPr>
      </w:pPr>
    </w:p>
    <w:p w14:paraId="6CD49091" w14:textId="77777777" w:rsidR="007E1730" w:rsidRPr="00B171D3" w:rsidRDefault="007E1730">
      <w:pPr>
        <w:pStyle w:val="Tekstpodstawowy"/>
        <w:jc w:val="both"/>
        <w:rPr>
          <w:rFonts w:ascii="Segoe UI" w:hAnsi="Segoe UI" w:cs="Segoe UI"/>
          <w:bCs/>
          <w:i w:val="0"/>
          <w:sz w:val="20"/>
        </w:rPr>
      </w:pPr>
    </w:p>
    <w:p w14:paraId="31BAEDF5" w14:textId="77777777" w:rsidR="007E1730" w:rsidRPr="00B171D3" w:rsidRDefault="007E1730">
      <w:pPr>
        <w:pStyle w:val="Tekstpodstawowy"/>
        <w:jc w:val="both"/>
        <w:rPr>
          <w:rFonts w:ascii="Segoe UI" w:hAnsi="Segoe UI" w:cs="Segoe UI"/>
          <w:bCs/>
          <w:i w:val="0"/>
          <w:sz w:val="20"/>
        </w:rPr>
      </w:pPr>
    </w:p>
    <w:p w14:paraId="6B479D67" w14:textId="77777777" w:rsidR="007E1730" w:rsidRPr="00B171D3" w:rsidRDefault="007E1730">
      <w:pPr>
        <w:pStyle w:val="Tekstpodstawowy"/>
        <w:jc w:val="both"/>
        <w:rPr>
          <w:rFonts w:ascii="Segoe UI" w:hAnsi="Segoe UI" w:cs="Segoe UI"/>
          <w:bCs/>
          <w:i w:val="0"/>
          <w:sz w:val="20"/>
        </w:rPr>
      </w:pPr>
    </w:p>
    <w:p w14:paraId="356E6A9C" w14:textId="77777777" w:rsidR="007E1730" w:rsidRPr="00B171D3" w:rsidRDefault="007E1730">
      <w:pPr>
        <w:pStyle w:val="Tekstpodstawowy"/>
        <w:jc w:val="both"/>
        <w:rPr>
          <w:rFonts w:ascii="Segoe UI" w:hAnsi="Segoe UI" w:cs="Segoe UI"/>
          <w:bCs/>
          <w:i w:val="0"/>
          <w:sz w:val="20"/>
        </w:rPr>
      </w:pPr>
    </w:p>
    <w:p w14:paraId="67FCB59E" w14:textId="77777777" w:rsidR="00AE6160" w:rsidRPr="00B171D3" w:rsidRDefault="00AE6160" w:rsidP="00AE6160">
      <w:pPr>
        <w:pStyle w:val="Tekstpodstawowy"/>
        <w:spacing w:line="360" w:lineRule="auto"/>
        <w:rPr>
          <w:rFonts w:ascii="Segoe UI" w:hAnsi="Segoe UI" w:cs="Segoe UI"/>
          <w:i w:val="0"/>
          <w:color w:val="FF0000"/>
          <w:sz w:val="32"/>
          <w:szCs w:val="32"/>
        </w:rPr>
      </w:pPr>
      <w:r w:rsidRPr="00B171D3">
        <w:rPr>
          <w:rFonts w:ascii="Segoe UI" w:hAnsi="Segoe UI" w:cs="Segoe UI"/>
          <w:i w:val="0"/>
          <w:color w:val="FF0000"/>
          <w:sz w:val="32"/>
          <w:szCs w:val="32"/>
        </w:rPr>
        <w:t>IDENTYFIKATOR POSTĘPOWANIA</w:t>
      </w:r>
    </w:p>
    <w:p w14:paraId="64D04B28" w14:textId="77777777" w:rsidR="00AE6160" w:rsidRPr="00B171D3" w:rsidRDefault="00AE6160" w:rsidP="00AE6160">
      <w:pPr>
        <w:pStyle w:val="Tekstpodstawowy"/>
        <w:spacing w:line="360" w:lineRule="auto"/>
        <w:rPr>
          <w:rFonts w:ascii="Segoe UI" w:hAnsi="Segoe UI" w:cs="Segoe UI"/>
          <w:i w:val="0"/>
          <w:color w:val="FF0000"/>
          <w:sz w:val="32"/>
          <w:szCs w:val="32"/>
        </w:rPr>
      </w:pPr>
      <w:r w:rsidRPr="00B171D3">
        <w:rPr>
          <w:rFonts w:ascii="Segoe UI" w:hAnsi="Segoe UI" w:cs="Segoe UI"/>
          <w:i w:val="0"/>
          <w:color w:val="FF0000"/>
          <w:sz w:val="32"/>
          <w:szCs w:val="32"/>
        </w:rPr>
        <w:t>I LINK DO POSTĘPOWANIA NA MINIPORTALU</w:t>
      </w:r>
    </w:p>
    <w:p w14:paraId="25E038CA" w14:textId="77777777" w:rsidR="00AE6160" w:rsidRPr="00B171D3" w:rsidRDefault="00AE6160" w:rsidP="00AE6160">
      <w:pPr>
        <w:pStyle w:val="Tekstpodstawowy"/>
        <w:spacing w:line="360" w:lineRule="auto"/>
        <w:rPr>
          <w:rFonts w:ascii="Segoe UI" w:hAnsi="Segoe UI" w:cs="Segoe UI"/>
          <w:i w:val="0"/>
          <w:color w:val="FF0000"/>
          <w:sz w:val="32"/>
          <w:szCs w:val="32"/>
        </w:rPr>
      </w:pPr>
      <w:r w:rsidRPr="00B171D3">
        <w:rPr>
          <w:rFonts w:ascii="Segoe UI" w:hAnsi="Segoe UI" w:cs="Segoe UI"/>
          <w:i w:val="0"/>
          <w:color w:val="FF0000"/>
          <w:sz w:val="32"/>
          <w:szCs w:val="32"/>
        </w:rPr>
        <w:t>ORAZ</w:t>
      </w:r>
    </w:p>
    <w:p w14:paraId="25EF6F82" w14:textId="77777777" w:rsidR="00AE6160" w:rsidRPr="00B171D3" w:rsidRDefault="00AE6160" w:rsidP="00AE6160">
      <w:pPr>
        <w:pStyle w:val="Tekstpodstawowy"/>
        <w:spacing w:line="360" w:lineRule="auto"/>
        <w:rPr>
          <w:rFonts w:ascii="Segoe UI" w:hAnsi="Segoe UI" w:cs="Segoe UI"/>
          <w:i w:val="0"/>
          <w:color w:val="FF0000"/>
          <w:sz w:val="32"/>
          <w:szCs w:val="32"/>
        </w:rPr>
      </w:pPr>
      <w:r w:rsidRPr="00B171D3">
        <w:rPr>
          <w:rFonts w:ascii="Segoe UI" w:hAnsi="Segoe UI" w:cs="Segoe UI"/>
          <w:i w:val="0"/>
          <w:color w:val="FF0000"/>
          <w:sz w:val="32"/>
          <w:szCs w:val="32"/>
        </w:rPr>
        <w:t xml:space="preserve">STRONA INTERNETOWA </w:t>
      </w:r>
    </w:p>
    <w:p w14:paraId="6D9584B2" w14:textId="77777777" w:rsidR="00AE6160" w:rsidRPr="00B171D3" w:rsidRDefault="00AE6160" w:rsidP="00AE6160">
      <w:pPr>
        <w:pStyle w:val="Tekstpodstawowy"/>
        <w:spacing w:line="360" w:lineRule="auto"/>
        <w:rPr>
          <w:rFonts w:ascii="Segoe UI" w:hAnsi="Segoe UI" w:cs="Segoe UI"/>
          <w:i w:val="0"/>
          <w:color w:val="FF0000"/>
          <w:sz w:val="32"/>
          <w:szCs w:val="32"/>
        </w:rPr>
      </w:pPr>
      <w:r w:rsidRPr="00B171D3">
        <w:rPr>
          <w:rFonts w:ascii="Segoe UI" w:hAnsi="Segoe UI" w:cs="Segoe UI"/>
          <w:i w:val="0"/>
          <w:color w:val="FF0000"/>
          <w:sz w:val="32"/>
          <w:szCs w:val="32"/>
        </w:rPr>
        <w:t xml:space="preserve">PROWADZONEGO POSTĘPOWANIA </w:t>
      </w:r>
    </w:p>
    <w:p w14:paraId="1C10A2E4" w14:textId="77777777" w:rsidR="00AE6160" w:rsidRPr="00B171D3" w:rsidRDefault="00AE6160" w:rsidP="00AE6160">
      <w:pPr>
        <w:pStyle w:val="Tekstpodstawowy"/>
        <w:spacing w:line="360" w:lineRule="auto"/>
        <w:rPr>
          <w:rFonts w:ascii="Segoe UI" w:hAnsi="Segoe UI" w:cs="Segoe UI"/>
          <w:i w:val="0"/>
          <w:color w:val="FF0000"/>
          <w:sz w:val="32"/>
          <w:szCs w:val="32"/>
        </w:rPr>
      </w:pPr>
      <w:r w:rsidRPr="00B171D3">
        <w:rPr>
          <w:rFonts w:ascii="Segoe UI" w:hAnsi="Segoe UI" w:cs="Segoe UI"/>
          <w:i w:val="0"/>
          <w:color w:val="FF0000"/>
          <w:sz w:val="32"/>
          <w:szCs w:val="32"/>
        </w:rPr>
        <w:t xml:space="preserve">I ADRES STRONY INTERNETOWEJ, NA KTÓREJ UDOSTĘPNIANE BĘDĄ ZMIANY I WYJAŚNIENIA TREŚCI SWZ ORAZ INNE DOKUMENTY ZAMÓWIENIA BEZPOŚREDNIO ZWIĄZANE Z POSTĘPOWANIEM </w:t>
      </w:r>
      <w:r w:rsidRPr="00B171D3">
        <w:rPr>
          <w:rFonts w:ascii="Segoe UI" w:hAnsi="Segoe UI" w:cs="Segoe UI"/>
          <w:i w:val="0"/>
          <w:color w:val="FF0000"/>
          <w:sz w:val="32"/>
          <w:szCs w:val="32"/>
        </w:rPr>
        <w:br/>
        <w:t>O UDZIELENIE ZAMÓWIENIA</w:t>
      </w:r>
    </w:p>
    <w:p w14:paraId="4545D2FA" w14:textId="77777777" w:rsidR="00AE6160" w:rsidRPr="00B171D3" w:rsidRDefault="00AE6160" w:rsidP="00AE6160">
      <w:pPr>
        <w:pStyle w:val="Tekstpodstawowy"/>
        <w:jc w:val="both"/>
        <w:rPr>
          <w:rFonts w:ascii="Segoe UI" w:hAnsi="Segoe UI" w:cs="Segoe UI"/>
          <w:i w:val="0"/>
          <w:sz w:val="20"/>
        </w:rPr>
      </w:pPr>
    </w:p>
    <w:p w14:paraId="22BBABF8" w14:textId="77777777" w:rsidR="00AE6160" w:rsidRPr="00B171D3" w:rsidRDefault="00AE6160" w:rsidP="00AE6160">
      <w:pPr>
        <w:pStyle w:val="Tekstpodstawowy"/>
        <w:spacing w:line="480" w:lineRule="auto"/>
        <w:rPr>
          <w:rFonts w:ascii="Segoe UI" w:hAnsi="Segoe UI" w:cs="Segoe UI"/>
          <w:i w:val="0"/>
          <w:color w:val="FF0000"/>
          <w:sz w:val="32"/>
          <w:szCs w:val="32"/>
        </w:rPr>
      </w:pPr>
    </w:p>
    <w:p w14:paraId="14C11932" w14:textId="77777777" w:rsidR="00AE6160" w:rsidRPr="00B171D3" w:rsidRDefault="00AE6160" w:rsidP="00AE6160">
      <w:pPr>
        <w:pStyle w:val="Tekstpodstawowy"/>
        <w:spacing w:line="480" w:lineRule="auto"/>
        <w:rPr>
          <w:rFonts w:ascii="Segoe UI" w:hAnsi="Segoe UI" w:cs="Segoe UI"/>
          <w:i w:val="0"/>
          <w:color w:val="FF0000"/>
          <w:sz w:val="32"/>
          <w:szCs w:val="32"/>
        </w:rPr>
      </w:pPr>
      <w:r w:rsidRPr="00B171D3">
        <w:rPr>
          <w:rFonts w:ascii="Segoe UI" w:hAnsi="Segoe UI" w:cs="Segoe UI"/>
          <w:i w:val="0"/>
          <w:color w:val="FF0000"/>
          <w:sz w:val="32"/>
          <w:szCs w:val="32"/>
        </w:rPr>
        <w:t>znajdują się w odrębnym pliku</w:t>
      </w:r>
    </w:p>
    <w:p w14:paraId="4EF04D4F" w14:textId="77777777" w:rsidR="007E1730" w:rsidRPr="00B171D3" w:rsidRDefault="007E1730" w:rsidP="007E1730">
      <w:pPr>
        <w:pStyle w:val="Tekstpodstawowy"/>
        <w:rPr>
          <w:rFonts w:ascii="Segoe UI" w:hAnsi="Segoe UI" w:cs="Segoe UI"/>
          <w:bCs/>
          <w:i w:val="0"/>
          <w:szCs w:val="28"/>
        </w:rPr>
      </w:pPr>
    </w:p>
    <w:p w14:paraId="2176D5D1" w14:textId="77777777" w:rsidR="0097186D" w:rsidRPr="00B171D3" w:rsidRDefault="0097186D">
      <w:pPr>
        <w:pStyle w:val="Tekstpodstawowy"/>
        <w:jc w:val="both"/>
        <w:rPr>
          <w:rFonts w:ascii="Segoe UI" w:hAnsi="Segoe UI" w:cs="Segoe UI"/>
          <w:bCs/>
          <w:i w:val="0"/>
          <w:sz w:val="20"/>
        </w:rPr>
      </w:pPr>
    </w:p>
    <w:p w14:paraId="66F581E6" w14:textId="77777777" w:rsidR="0097186D" w:rsidRPr="00B171D3" w:rsidRDefault="0097186D">
      <w:pPr>
        <w:pStyle w:val="Tekstpodstawowy"/>
        <w:jc w:val="both"/>
        <w:rPr>
          <w:rFonts w:ascii="Segoe UI" w:hAnsi="Segoe UI" w:cs="Segoe UI"/>
          <w:bCs/>
          <w:i w:val="0"/>
          <w:sz w:val="20"/>
        </w:rPr>
      </w:pPr>
    </w:p>
    <w:p w14:paraId="401CFAF3" w14:textId="77777777" w:rsidR="00DA2774" w:rsidRPr="00B171D3" w:rsidRDefault="00DA2774" w:rsidP="00DA2774">
      <w:pPr>
        <w:pStyle w:val="Tekstpodstawowy"/>
        <w:ind w:left="1416" w:hanging="1416"/>
        <w:jc w:val="both"/>
        <w:rPr>
          <w:rFonts w:ascii="Segoe UI" w:hAnsi="Segoe UI" w:cs="Segoe UI"/>
          <w:i w:val="0"/>
          <w:sz w:val="20"/>
        </w:rPr>
      </w:pPr>
    </w:p>
    <w:p w14:paraId="0C393BE5" w14:textId="77777777" w:rsidR="00DA2774" w:rsidRPr="00B171D3" w:rsidRDefault="00DA2774" w:rsidP="00DA2774">
      <w:pPr>
        <w:pStyle w:val="Tekstpodstawowy"/>
        <w:ind w:left="1416" w:hanging="1416"/>
        <w:jc w:val="both"/>
        <w:rPr>
          <w:rFonts w:ascii="Segoe UI" w:hAnsi="Segoe UI" w:cs="Segoe UI"/>
          <w:i w:val="0"/>
          <w:sz w:val="20"/>
        </w:rPr>
      </w:pPr>
    </w:p>
    <w:p w14:paraId="549ED54D" w14:textId="77777777" w:rsidR="00DA2774" w:rsidRPr="00B171D3" w:rsidRDefault="00DA2774" w:rsidP="00DA2774">
      <w:pPr>
        <w:pStyle w:val="Tekstpodstawowy"/>
        <w:ind w:left="1416" w:hanging="1416"/>
        <w:jc w:val="both"/>
        <w:rPr>
          <w:rFonts w:ascii="Segoe UI" w:hAnsi="Segoe UI" w:cs="Segoe UI"/>
          <w:i w:val="0"/>
          <w:sz w:val="20"/>
        </w:rPr>
      </w:pPr>
    </w:p>
    <w:p w14:paraId="31318B6A" w14:textId="77777777" w:rsidR="00DA2774" w:rsidRPr="00B171D3" w:rsidRDefault="00DA2774" w:rsidP="00DA2774">
      <w:pPr>
        <w:pStyle w:val="Tekstpodstawowy"/>
        <w:ind w:left="1416" w:hanging="1416"/>
        <w:jc w:val="both"/>
        <w:rPr>
          <w:rFonts w:ascii="Segoe UI" w:hAnsi="Segoe UI" w:cs="Segoe UI"/>
          <w:i w:val="0"/>
          <w:sz w:val="20"/>
        </w:rPr>
      </w:pPr>
    </w:p>
    <w:p w14:paraId="55979630" w14:textId="00839F6F" w:rsidR="00771DC9" w:rsidRDefault="00771DC9" w:rsidP="008B43AF">
      <w:pPr>
        <w:pStyle w:val="Tekstpodstawowy"/>
        <w:jc w:val="both"/>
        <w:rPr>
          <w:rFonts w:ascii="Segoe UI" w:hAnsi="Segoe UI" w:cs="Segoe UI"/>
          <w:i w:val="0"/>
          <w:sz w:val="20"/>
        </w:rPr>
      </w:pPr>
    </w:p>
    <w:p w14:paraId="548817AD" w14:textId="77777777" w:rsidR="00815817" w:rsidRDefault="00815817" w:rsidP="008B43AF">
      <w:pPr>
        <w:pStyle w:val="Tekstpodstawowy"/>
        <w:jc w:val="both"/>
        <w:rPr>
          <w:rFonts w:ascii="Segoe UI" w:hAnsi="Segoe UI" w:cs="Segoe UI"/>
          <w:i w:val="0"/>
          <w:sz w:val="20"/>
        </w:rPr>
      </w:pPr>
    </w:p>
    <w:p w14:paraId="27FCFF40" w14:textId="77777777" w:rsidR="00771DC9" w:rsidRDefault="00771DC9" w:rsidP="008B43AF">
      <w:pPr>
        <w:pStyle w:val="Tekstpodstawowy"/>
        <w:jc w:val="both"/>
        <w:rPr>
          <w:rFonts w:ascii="Segoe UI" w:hAnsi="Segoe UI" w:cs="Segoe UI"/>
          <w:i w:val="0"/>
          <w:sz w:val="20"/>
        </w:rPr>
      </w:pPr>
    </w:p>
    <w:p w14:paraId="513A171F" w14:textId="77777777" w:rsidR="00771DC9" w:rsidRDefault="00771DC9" w:rsidP="008B43AF">
      <w:pPr>
        <w:pStyle w:val="Tekstpodstawowy"/>
        <w:jc w:val="both"/>
        <w:rPr>
          <w:rFonts w:ascii="Segoe UI" w:hAnsi="Segoe UI" w:cs="Segoe UI"/>
          <w:i w:val="0"/>
          <w:sz w:val="20"/>
        </w:rPr>
      </w:pPr>
    </w:p>
    <w:p w14:paraId="31171FAF" w14:textId="56636798" w:rsidR="00B24115" w:rsidRPr="00B24115" w:rsidRDefault="00B24115" w:rsidP="00B24115">
      <w:pPr>
        <w:pStyle w:val="Tekstpodstawowy"/>
        <w:jc w:val="both"/>
        <w:rPr>
          <w:rFonts w:ascii="Segoe UI" w:hAnsi="Segoe UI" w:cs="Segoe UI"/>
          <w:i w:val="0"/>
          <w:sz w:val="20"/>
        </w:rPr>
      </w:pPr>
      <w:r w:rsidRPr="00B24115">
        <w:rPr>
          <w:rFonts w:ascii="Segoe UI" w:hAnsi="Segoe UI" w:cs="Segoe UI"/>
          <w:bCs/>
          <w:i w:val="0"/>
          <w:sz w:val="20"/>
        </w:rPr>
        <w:t>Rozdział II</w:t>
      </w:r>
      <w:r w:rsidRPr="00B24115">
        <w:rPr>
          <w:rFonts w:ascii="Segoe UI" w:hAnsi="Segoe UI" w:cs="Segoe UI"/>
          <w:i w:val="0"/>
          <w:sz w:val="20"/>
        </w:rPr>
        <w:tab/>
        <w:t xml:space="preserve">Opis przedmiotu zamówienia wraz z załącznikami </w:t>
      </w:r>
    </w:p>
    <w:p w14:paraId="5F273FEF"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1</w:t>
      </w:r>
      <w:r w:rsidRPr="00B24115">
        <w:rPr>
          <w:rFonts w:ascii="Segoe UI" w:eastAsiaTheme="minorHAnsi" w:hAnsi="Segoe UI" w:cs="Segoe UI"/>
          <w:b/>
          <w:szCs w:val="22"/>
        </w:rPr>
        <w:tab/>
        <w:t>WYKAZ UBEZPIECZONYCH</w:t>
      </w:r>
    </w:p>
    <w:p w14:paraId="7FCC98F9"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2</w:t>
      </w:r>
      <w:r w:rsidRPr="00B24115">
        <w:rPr>
          <w:rFonts w:ascii="Segoe UI" w:eastAsiaTheme="minorHAnsi" w:hAnsi="Segoe UI" w:cs="Segoe UI"/>
          <w:b/>
          <w:szCs w:val="22"/>
        </w:rPr>
        <w:tab/>
        <w:t>DANE DO UBEZPIECZENIA MIENIA OD WSZYSTKICH RYZYK</w:t>
      </w:r>
    </w:p>
    <w:p w14:paraId="671590E6"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3</w:t>
      </w:r>
      <w:r w:rsidRPr="00B24115">
        <w:rPr>
          <w:rFonts w:ascii="Segoe UI" w:eastAsiaTheme="minorHAnsi" w:hAnsi="Segoe UI" w:cs="Segoe UI"/>
          <w:b/>
          <w:szCs w:val="22"/>
        </w:rPr>
        <w:tab/>
        <w:t>BUDYNKI – DANE PODSTAWOWE</w:t>
      </w:r>
    </w:p>
    <w:p w14:paraId="4164BEEA"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4</w:t>
      </w:r>
      <w:r w:rsidRPr="00B24115">
        <w:rPr>
          <w:rFonts w:ascii="Segoe UI" w:eastAsiaTheme="minorHAnsi" w:hAnsi="Segoe UI" w:cs="Segoe UI"/>
          <w:b/>
          <w:szCs w:val="22"/>
        </w:rPr>
        <w:tab/>
        <w:t>BUDYNKI – DANE TECHNICZNE</w:t>
      </w:r>
    </w:p>
    <w:p w14:paraId="50FCFE68"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5</w:t>
      </w:r>
      <w:r w:rsidRPr="00B24115">
        <w:rPr>
          <w:rFonts w:ascii="Segoe UI" w:eastAsiaTheme="minorHAnsi" w:hAnsi="Segoe UI" w:cs="Segoe UI"/>
          <w:b/>
          <w:szCs w:val="22"/>
        </w:rPr>
        <w:tab/>
        <w:t>BUDYNKI – ZABEZPIECZENIA</w:t>
      </w:r>
    </w:p>
    <w:p w14:paraId="14B8CF19"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6</w:t>
      </w:r>
      <w:r w:rsidRPr="00B24115">
        <w:rPr>
          <w:rFonts w:ascii="Segoe UI" w:eastAsiaTheme="minorHAnsi" w:hAnsi="Segoe UI" w:cs="Segoe UI"/>
          <w:b/>
          <w:szCs w:val="22"/>
        </w:rPr>
        <w:tab/>
        <w:t>Opis wybranych budowli</w:t>
      </w:r>
    </w:p>
    <w:p w14:paraId="10EDBA77"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7</w:t>
      </w:r>
      <w:r w:rsidRPr="00B24115">
        <w:rPr>
          <w:rFonts w:ascii="Segoe UI" w:eastAsiaTheme="minorHAnsi" w:hAnsi="Segoe UI" w:cs="Segoe UI"/>
          <w:b/>
          <w:szCs w:val="22"/>
        </w:rPr>
        <w:tab/>
        <w:t>SUMY UBEZPIECZENIA SPRZĘTU ELEKTRONICZNEGO</w:t>
      </w:r>
    </w:p>
    <w:p w14:paraId="0B172C8B"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8</w:t>
      </w:r>
      <w:r w:rsidRPr="00B24115">
        <w:rPr>
          <w:rFonts w:ascii="Segoe UI" w:eastAsiaTheme="minorHAnsi" w:hAnsi="Segoe UI" w:cs="Segoe UI"/>
          <w:b/>
          <w:szCs w:val="22"/>
        </w:rPr>
        <w:tab/>
        <w:t>Zestawienie pojazdów</w:t>
      </w:r>
    </w:p>
    <w:p w14:paraId="131484A6" w14:textId="77777777" w:rsidR="00B24115" w:rsidRPr="00B24115" w:rsidRDefault="00B24115" w:rsidP="00B24115">
      <w:pPr>
        <w:jc w:val="both"/>
        <w:rPr>
          <w:rFonts w:ascii="Segoe UI" w:eastAsiaTheme="minorHAnsi" w:hAnsi="Segoe UI" w:cs="Segoe UI"/>
          <w:b/>
          <w:szCs w:val="22"/>
        </w:rPr>
      </w:pPr>
      <w:r w:rsidRPr="00B24115">
        <w:rPr>
          <w:rFonts w:ascii="Segoe UI" w:eastAsiaTheme="minorHAnsi" w:hAnsi="Segoe UI" w:cs="Segoe UI"/>
          <w:b/>
          <w:szCs w:val="22"/>
        </w:rPr>
        <w:t>Załącznik Nr 9</w:t>
      </w:r>
      <w:r w:rsidRPr="00B24115">
        <w:rPr>
          <w:rFonts w:ascii="Segoe UI" w:eastAsiaTheme="minorHAnsi" w:hAnsi="Segoe UI" w:cs="Segoe UI"/>
          <w:b/>
          <w:szCs w:val="22"/>
        </w:rPr>
        <w:tab/>
        <w:t>Informacje o szkodowości 2016-2022</w:t>
      </w:r>
    </w:p>
    <w:p w14:paraId="153197F8" w14:textId="52353793" w:rsidR="00B24115" w:rsidRPr="00B24115" w:rsidRDefault="00B24115" w:rsidP="00B24115">
      <w:pPr>
        <w:tabs>
          <w:tab w:val="left" w:pos="1560"/>
        </w:tabs>
        <w:jc w:val="both"/>
        <w:rPr>
          <w:rFonts w:ascii="Segoe UI" w:eastAsiaTheme="minorHAnsi" w:hAnsi="Segoe UI" w:cs="Segoe UI"/>
          <w:b/>
          <w:szCs w:val="22"/>
        </w:rPr>
      </w:pPr>
      <w:r>
        <w:rPr>
          <w:rFonts w:ascii="Segoe UI" w:eastAsiaTheme="minorHAnsi" w:hAnsi="Segoe UI" w:cs="Segoe UI"/>
          <w:b/>
          <w:szCs w:val="22"/>
        </w:rPr>
        <w:t>Załącznik nr 10</w:t>
      </w:r>
      <w:r>
        <w:rPr>
          <w:rFonts w:ascii="Segoe UI" w:eastAsiaTheme="minorHAnsi" w:hAnsi="Segoe UI" w:cs="Segoe UI"/>
          <w:b/>
          <w:szCs w:val="22"/>
        </w:rPr>
        <w:tab/>
      </w:r>
      <w:r w:rsidRPr="00B24115">
        <w:rPr>
          <w:rFonts w:ascii="Segoe UI" w:eastAsiaTheme="minorHAnsi" w:hAnsi="Segoe UI" w:cs="Segoe UI"/>
          <w:b/>
          <w:szCs w:val="22"/>
        </w:rPr>
        <w:t>Statut Miasta Koszalina</w:t>
      </w:r>
    </w:p>
    <w:p w14:paraId="2A9FB965" w14:textId="77777777" w:rsidR="00B24115" w:rsidRPr="00B24115" w:rsidRDefault="00B24115" w:rsidP="00B24115">
      <w:pPr>
        <w:tabs>
          <w:tab w:val="left" w:pos="1560"/>
        </w:tabs>
        <w:jc w:val="both"/>
        <w:rPr>
          <w:rFonts w:ascii="Segoe UI" w:eastAsiaTheme="minorHAnsi" w:hAnsi="Segoe UI" w:cs="Segoe UI"/>
          <w:b/>
          <w:szCs w:val="22"/>
        </w:rPr>
      </w:pPr>
      <w:r w:rsidRPr="00B24115">
        <w:rPr>
          <w:rFonts w:ascii="Segoe UI" w:eastAsiaTheme="minorHAnsi" w:hAnsi="Segoe UI" w:cs="Segoe UI"/>
          <w:b/>
          <w:szCs w:val="22"/>
        </w:rPr>
        <w:t>Załącznik nr 11</w:t>
      </w:r>
      <w:r w:rsidRPr="00B24115">
        <w:rPr>
          <w:rFonts w:ascii="Segoe UI" w:eastAsiaTheme="minorHAnsi" w:hAnsi="Segoe UI" w:cs="Segoe UI"/>
          <w:b/>
          <w:szCs w:val="22"/>
        </w:rPr>
        <w:tab/>
        <w:t>Opis Parku Wodnego Koszalin</w:t>
      </w:r>
    </w:p>
    <w:p w14:paraId="30332C42" w14:textId="1B025D07" w:rsidR="000F6088" w:rsidRDefault="000F6088" w:rsidP="00DA2774">
      <w:pPr>
        <w:pStyle w:val="Tekstpodstawowy"/>
        <w:ind w:left="1416" w:hanging="1416"/>
        <w:jc w:val="both"/>
        <w:rPr>
          <w:rFonts w:ascii="Segoe UI" w:hAnsi="Segoe UI" w:cs="Segoe UI"/>
          <w:i w:val="0"/>
          <w:sz w:val="20"/>
        </w:rPr>
      </w:pPr>
    </w:p>
    <w:p w14:paraId="44B79681" w14:textId="3307DFDA" w:rsidR="00771DC9" w:rsidRDefault="00771DC9" w:rsidP="00DA2774">
      <w:pPr>
        <w:pStyle w:val="Tekstpodstawowy"/>
        <w:ind w:left="1416" w:hanging="1416"/>
        <w:jc w:val="both"/>
        <w:rPr>
          <w:rFonts w:ascii="Segoe UI" w:hAnsi="Segoe UI" w:cs="Segoe UI"/>
          <w:i w:val="0"/>
          <w:sz w:val="20"/>
        </w:rPr>
      </w:pPr>
    </w:p>
    <w:p w14:paraId="502372AE" w14:textId="48E19A0F" w:rsidR="00771DC9" w:rsidRDefault="00771DC9" w:rsidP="00DA2774">
      <w:pPr>
        <w:pStyle w:val="Tekstpodstawowy"/>
        <w:ind w:left="1416" w:hanging="1416"/>
        <w:jc w:val="both"/>
        <w:rPr>
          <w:rFonts w:ascii="Segoe UI" w:hAnsi="Segoe UI" w:cs="Segoe UI"/>
          <w:i w:val="0"/>
          <w:sz w:val="20"/>
        </w:rPr>
      </w:pPr>
    </w:p>
    <w:p w14:paraId="11E015B5" w14:textId="3552B4A9" w:rsidR="00771DC9" w:rsidRDefault="00771DC9" w:rsidP="00DA2774">
      <w:pPr>
        <w:pStyle w:val="Tekstpodstawowy"/>
        <w:ind w:left="1416" w:hanging="1416"/>
        <w:jc w:val="both"/>
        <w:rPr>
          <w:rFonts w:ascii="Segoe UI" w:hAnsi="Segoe UI" w:cs="Segoe UI"/>
          <w:i w:val="0"/>
          <w:sz w:val="20"/>
        </w:rPr>
      </w:pPr>
    </w:p>
    <w:p w14:paraId="40E97DC1" w14:textId="3EFEFB52" w:rsidR="00771DC9" w:rsidRDefault="00771DC9" w:rsidP="00DA2774">
      <w:pPr>
        <w:pStyle w:val="Tekstpodstawowy"/>
        <w:ind w:left="1416" w:hanging="1416"/>
        <w:jc w:val="both"/>
        <w:rPr>
          <w:rFonts w:ascii="Segoe UI" w:hAnsi="Segoe UI" w:cs="Segoe UI"/>
          <w:i w:val="0"/>
          <w:sz w:val="20"/>
        </w:rPr>
      </w:pPr>
    </w:p>
    <w:p w14:paraId="56FC57B9" w14:textId="030510B8" w:rsidR="00771DC9" w:rsidRDefault="00771DC9" w:rsidP="00DA2774">
      <w:pPr>
        <w:pStyle w:val="Tekstpodstawowy"/>
        <w:ind w:left="1416" w:hanging="1416"/>
        <w:jc w:val="both"/>
        <w:rPr>
          <w:rFonts w:ascii="Segoe UI" w:hAnsi="Segoe UI" w:cs="Segoe UI"/>
          <w:i w:val="0"/>
          <w:sz w:val="20"/>
        </w:rPr>
      </w:pPr>
    </w:p>
    <w:p w14:paraId="745F04DC" w14:textId="109F00B3" w:rsidR="00771DC9" w:rsidRDefault="00771DC9" w:rsidP="00DA2774">
      <w:pPr>
        <w:pStyle w:val="Tekstpodstawowy"/>
        <w:ind w:left="1416" w:hanging="1416"/>
        <w:jc w:val="both"/>
        <w:rPr>
          <w:rFonts w:ascii="Segoe UI" w:hAnsi="Segoe UI" w:cs="Segoe UI"/>
          <w:i w:val="0"/>
          <w:sz w:val="20"/>
        </w:rPr>
      </w:pPr>
    </w:p>
    <w:p w14:paraId="3EEA896D" w14:textId="3B925CFD" w:rsidR="00771DC9" w:rsidRDefault="00771DC9" w:rsidP="00DA2774">
      <w:pPr>
        <w:pStyle w:val="Tekstpodstawowy"/>
        <w:ind w:left="1416" w:hanging="1416"/>
        <w:jc w:val="both"/>
        <w:rPr>
          <w:rFonts w:ascii="Segoe UI" w:hAnsi="Segoe UI" w:cs="Segoe UI"/>
          <w:i w:val="0"/>
          <w:sz w:val="20"/>
        </w:rPr>
      </w:pPr>
    </w:p>
    <w:p w14:paraId="790635AA" w14:textId="490BCF82" w:rsidR="00771DC9" w:rsidRDefault="00771DC9" w:rsidP="00DA2774">
      <w:pPr>
        <w:pStyle w:val="Tekstpodstawowy"/>
        <w:ind w:left="1416" w:hanging="1416"/>
        <w:jc w:val="both"/>
        <w:rPr>
          <w:rFonts w:ascii="Segoe UI" w:hAnsi="Segoe UI" w:cs="Segoe UI"/>
          <w:i w:val="0"/>
          <w:sz w:val="20"/>
        </w:rPr>
      </w:pPr>
    </w:p>
    <w:p w14:paraId="65247901" w14:textId="416A2076" w:rsidR="00771DC9" w:rsidRDefault="00771DC9" w:rsidP="00DA2774">
      <w:pPr>
        <w:pStyle w:val="Tekstpodstawowy"/>
        <w:ind w:left="1416" w:hanging="1416"/>
        <w:jc w:val="both"/>
        <w:rPr>
          <w:rFonts w:ascii="Segoe UI" w:hAnsi="Segoe UI" w:cs="Segoe UI"/>
          <w:i w:val="0"/>
          <w:sz w:val="20"/>
        </w:rPr>
      </w:pPr>
    </w:p>
    <w:p w14:paraId="1F6C1920" w14:textId="2922DF40" w:rsidR="00771DC9" w:rsidRDefault="00771DC9" w:rsidP="00DA2774">
      <w:pPr>
        <w:pStyle w:val="Tekstpodstawowy"/>
        <w:ind w:left="1416" w:hanging="1416"/>
        <w:jc w:val="both"/>
        <w:rPr>
          <w:rFonts w:ascii="Segoe UI" w:hAnsi="Segoe UI" w:cs="Segoe UI"/>
          <w:i w:val="0"/>
          <w:sz w:val="20"/>
        </w:rPr>
      </w:pPr>
    </w:p>
    <w:p w14:paraId="39DB604F" w14:textId="24197898" w:rsidR="00771DC9" w:rsidRDefault="00771DC9" w:rsidP="00DA2774">
      <w:pPr>
        <w:pStyle w:val="Tekstpodstawowy"/>
        <w:ind w:left="1416" w:hanging="1416"/>
        <w:jc w:val="both"/>
        <w:rPr>
          <w:rFonts w:ascii="Segoe UI" w:hAnsi="Segoe UI" w:cs="Segoe UI"/>
          <w:i w:val="0"/>
          <w:sz w:val="20"/>
        </w:rPr>
      </w:pPr>
    </w:p>
    <w:p w14:paraId="00343444" w14:textId="25AB9FC7" w:rsidR="00771DC9" w:rsidRDefault="00771DC9" w:rsidP="00DA2774">
      <w:pPr>
        <w:pStyle w:val="Tekstpodstawowy"/>
        <w:ind w:left="1416" w:hanging="1416"/>
        <w:jc w:val="both"/>
        <w:rPr>
          <w:rFonts w:ascii="Segoe UI" w:hAnsi="Segoe UI" w:cs="Segoe UI"/>
          <w:i w:val="0"/>
          <w:sz w:val="20"/>
        </w:rPr>
      </w:pPr>
    </w:p>
    <w:p w14:paraId="441D4CD1" w14:textId="2CE0D44E" w:rsidR="00771DC9" w:rsidRDefault="00771DC9" w:rsidP="00DA2774">
      <w:pPr>
        <w:pStyle w:val="Tekstpodstawowy"/>
        <w:ind w:left="1416" w:hanging="1416"/>
        <w:jc w:val="both"/>
        <w:rPr>
          <w:rFonts w:ascii="Segoe UI" w:hAnsi="Segoe UI" w:cs="Segoe UI"/>
          <w:i w:val="0"/>
          <w:sz w:val="20"/>
        </w:rPr>
      </w:pPr>
    </w:p>
    <w:p w14:paraId="483D899B" w14:textId="2EA085CA" w:rsidR="00771DC9" w:rsidRDefault="00771DC9" w:rsidP="00DA2774">
      <w:pPr>
        <w:pStyle w:val="Tekstpodstawowy"/>
        <w:ind w:left="1416" w:hanging="1416"/>
        <w:jc w:val="both"/>
        <w:rPr>
          <w:rFonts w:ascii="Segoe UI" w:hAnsi="Segoe UI" w:cs="Segoe UI"/>
          <w:i w:val="0"/>
          <w:sz w:val="20"/>
        </w:rPr>
      </w:pPr>
    </w:p>
    <w:p w14:paraId="5F39650E" w14:textId="51894680" w:rsidR="00771DC9" w:rsidRDefault="00771DC9" w:rsidP="00DA2774">
      <w:pPr>
        <w:pStyle w:val="Tekstpodstawowy"/>
        <w:ind w:left="1416" w:hanging="1416"/>
        <w:jc w:val="both"/>
        <w:rPr>
          <w:rFonts w:ascii="Segoe UI" w:hAnsi="Segoe UI" w:cs="Segoe UI"/>
          <w:i w:val="0"/>
          <w:sz w:val="20"/>
        </w:rPr>
      </w:pPr>
    </w:p>
    <w:p w14:paraId="1A628241" w14:textId="70A85389" w:rsidR="00771DC9" w:rsidRDefault="00771DC9" w:rsidP="00DA2774">
      <w:pPr>
        <w:pStyle w:val="Tekstpodstawowy"/>
        <w:ind w:left="1416" w:hanging="1416"/>
        <w:jc w:val="both"/>
        <w:rPr>
          <w:rFonts w:ascii="Segoe UI" w:hAnsi="Segoe UI" w:cs="Segoe UI"/>
          <w:i w:val="0"/>
          <w:sz w:val="20"/>
        </w:rPr>
      </w:pPr>
    </w:p>
    <w:p w14:paraId="0499B066" w14:textId="7C51F618" w:rsidR="00771DC9" w:rsidRDefault="00771DC9" w:rsidP="00DA2774">
      <w:pPr>
        <w:pStyle w:val="Tekstpodstawowy"/>
        <w:ind w:left="1416" w:hanging="1416"/>
        <w:jc w:val="both"/>
        <w:rPr>
          <w:rFonts w:ascii="Segoe UI" w:hAnsi="Segoe UI" w:cs="Segoe UI"/>
          <w:i w:val="0"/>
          <w:sz w:val="20"/>
        </w:rPr>
      </w:pPr>
    </w:p>
    <w:p w14:paraId="6F5AF366" w14:textId="63BC47B6" w:rsidR="00771DC9" w:rsidRDefault="00771DC9" w:rsidP="00DA2774">
      <w:pPr>
        <w:pStyle w:val="Tekstpodstawowy"/>
        <w:ind w:left="1416" w:hanging="1416"/>
        <w:jc w:val="both"/>
        <w:rPr>
          <w:rFonts w:ascii="Segoe UI" w:hAnsi="Segoe UI" w:cs="Segoe UI"/>
          <w:i w:val="0"/>
          <w:sz w:val="20"/>
        </w:rPr>
      </w:pPr>
    </w:p>
    <w:p w14:paraId="4917F825" w14:textId="5B9A5E12" w:rsidR="00771DC9" w:rsidRDefault="00771DC9" w:rsidP="00DA2774">
      <w:pPr>
        <w:pStyle w:val="Tekstpodstawowy"/>
        <w:ind w:left="1416" w:hanging="1416"/>
        <w:jc w:val="both"/>
        <w:rPr>
          <w:rFonts w:ascii="Segoe UI" w:hAnsi="Segoe UI" w:cs="Segoe UI"/>
          <w:i w:val="0"/>
          <w:sz w:val="20"/>
        </w:rPr>
      </w:pPr>
    </w:p>
    <w:p w14:paraId="4C17C4A9" w14:textId="0CAEF0F9" w:rsidR="00771DC9" w:rsidRDefault="00771DC9" w:rsidP="00DA2774">
      <w:pPr>
        <w:pStyle w:val="Tekstpodstawowy"/>
        <w:ind w:left="1416" w:hanging="1416"/>
        <w:jc w:val="both"/>
        <w:rPr>
          <w:rFonts w:ascii="Segoe UI" w:hAnsi="Segoe UI" w:cs="Segoe UI"/>
          <w:i w:val="0"/>
          <w:sz w:val="20"/>
        </w:rPr>
      </w:pPr>
    </w:p>
    <w:p w14:paraId="2E5F3CED" w14:textId="2C5E8F9A" w:rsidR="00771DC9" w:rsidRDefault="00771DC9" w:rsidP="00DA2774">
      <w:pPr>
        <w:pStyle w:val="Tekstpodstawowy"/>
        <w:ind w:left="1416" w:hanging="1416"/>
        <w:jc w:val="both"/>
        <w:rPr>
          <w:rFonts w:ascii="Segoe UI" w:hAnsi="Segoe UI" w:cs="Segoe UI"/>
          <w:i w:val="0"/>
          <w:sz w:val="20"/>
        </w:rPr>
      </w:pPr>
    </w:p>
    <w:p w14:paraId="42B7D219" w14:textId="769F3FC8" w:rsidR="00771DC9" w:rsidRDefault="00771DC9" w:rsidP="00DA2774">
      <w:pPr>
        <w:pStyle w:val="Tekstpodstawowy"/>
        <w:ind w:left="1416" w:hanging="1416"/>
        <w:jc w:val="both"/>
        <w:rPr>
          <w:rFonts w:ascii="Segoe UI" w:hAnsi="Segoe UI" w:cs="Segoe UI"/>
          <w:i w:val="0"/>
          <w:sz w:val="20"/>
        </w:rPr>
      </w:pPr>
    </w:p>
    <w:p w14:paraId="565ECD79" w14:textId="1D29A9DC" w:rsidR="00771DC9" w:rsidRDefault="00771DC9" w:rsidP="00DA2774">
      <w:pPr>
        <w:pStyle w:val="Tekstpodstawowy"/>
        <w:ind w:left="1416" w:hanging="1416"/>
        <w:jc w:val="both"/>
        <w:rPr>
          <w:rFonts w:ascii="Segoe UI" w:hAnsi="Segoe UI" w:cs="Segoe UI"/>
          <w:i w:val="0"/>
          <w:sz w:val="20"/>
        </w:rPr>
      </w:pPr>
    </w:p>
    <w:p w14:paraId="62661AA9" w14:textId="0EE42961" w:rsidR="00771DC9" w:rsidRDefault="00771DC9" w:rsidP="00DA2774">
      <w:pPr>
        <w:pStyle w:val="Tekstpodstawowy"/>
        <w:ind w:left="1416" w:hanging="1416"/>
        <w:jc w:val="both"/>
        <w:rPr>
          <w:rFonts w:ascii="Segoe UI" w:hAnsi="Segoe UI" w:cs="Segoe UI"/>
          <w:i w:val="0"/>
          <w:sz w:val="20"/>
        </w:rPr>
      </w:pPr>
    </w:p>
    <w:p w14:paraId="62141486" w14:textId="1446B87E" w:rsidR="00771DC9" w:rsidRDefault="00771DC9" w:rsidP="00DA2774">
      <w:pPr>
        <w:pStyle w:val="Tekstpodstawowy"/>
        <w:ind w:left="1416" w:hanging="1416"/>
        <w:jc w:val="both"/>
        <w:rPr>
          <w:rFonts w:ascii="Segoe UI" w:hAnsi="Segoe UI" w:cs="Segoe UI"/>
          <w:i w:val="0"/>
          <w:sz w:val="20"/>
        </w:rPr>
      </w:pPr>
    </w:p>
    <w:p w14:paraId="78206527" w14:textId="2BBD47B2" w:rsidR="00771DC9" w:rsidRDefault="00771DC9" w:rsidP="00DA2774">
      <w:pPr>
        <w:pStyle w:val="Tekstpodstawowy"/>
        <w:ind w:left="1416" w:hanging="1416"/>
        <w:jc w:val="both"/>
        <w:rPr>
          <w:rFonts w:ascii="Segoe UI" w:hAnsi="Segoe UI" w:cs="Segoe UI"/>
          <w:i w:val="0"/>
          <w:sz w:val="20"/>
        </w:rPr>
      </w:pPr>
    </w:p>
    <w:p w14:paraId="177437E1" w14:textId="7C7F75C5" w:rsidR="00771DC9" w:rsidRDefault="00771DC9" w:rsidP="00DA2774">
      <w:pPr>
        <w:pStyle w:val="Tekstpodstawowy"/>
        <w:ind w:left="1416" w:hanging="1416"/>
        <w:jc w:val="both"/>
        <w:rPr>
          <w:rFonts w:ascii="Segoe UI" w:hAnsi="Segoe UI" w:cs="Segoe UI"/>
          <w:i w:val="0"/>
          <w:sz w:val="20"/>
        </w:rPr>
      </w:pPr>
    </w:p>
    <w:p w14:paraId="40D607D1" w14:textId="3C77122D" w:rsidR="00771DC9" w:rsidRDefault="00771DC9" w:rsidP="00DA2774">
      <w:pPr>
        <w:pStyle w:val="Tekstpodstawowy"/>
        <w:ind w:left="1416" w:hanging="1416"/>
        <w:jc w:val="both"/>
        <w:rPr>
          <w:rFonts w:ascii="Segoe UI" w:hAnsi="Segoe UI" w:cs="Segoe UI"/>
          <w:i w:val="0"/>
          <w:sz w:val="20"/>
        </w:rPr>
      </w:pPr>
    </w:p>
    <w:p w14:paraId="3F012FE6" w14:textId="3D05BBA5" w:rsidR="00771DC9" w:rsidRDefault="00771DC9" w:rsidP="00DA2774">
      <w:pPr>
        <w:pStyle w:val="Tekstpodstawowy"/>
        <w:ind w:left="1416" w:hanging="1416"/>
        <w:jc w:val="both"/>
        <w:rPr>
          <w:rFonts w:ascii="Segoe UI" w:hAnsi="Segoe UI" w:cs="Segoe UI"/>
          <w:i w:val="0"/>
          <w:sz w:val="20"/>
        </w:rPr>
      </w:pPr>
    </w:p>
    <w:p w14:paraId="1FFC7C6A" w14:textId="4EC96845" w:rsidR="00771DC9" w:rsidRDefault="00771DC9" w:rsidP="00DA2774">
      <w:pPr>
        <w:pStyle w:val="Tekstpodstawowy"/>
        <w:ind w:left="1416" w:hanging="1416"/>
        <w:jc w:val="both"/>
        <w:rPr>
          <w:rFonts w:ascii="Segoe UI" w:hAnsi="Segoe UI" w:cs="Segoe UI"/>
          <w:i w:val="0"/>
          <w:sz w:val="20"/>
        </w:rPr>
      </w:pPr>
    </w:p>
    <w:p w14:paraId="1FB2099E" w14:textId="65CE3559" w:rsidR="00771DC9" w:rsidRDefault="00771DC9" w:rsidP="00DA2774">
      <w:pPr>
        <w:pStyle w:val="Tekstpodstawowy"/>
        <w:ind w:left="1416" w:hanging="1416"/>
        <w:jc w:val="both"/>
        <w:rPr>
          <w:rFonts w:ascii="Segoe UI" w:hAnsi="Segoe UI" w:cs="Segoe UI"/>
          <w:i w:val="0"/>
          <w:sz w:val="20"/>
        </w:rPr>
      </w:pPr>
    </w:p>
    <w:p w14:paraId="32E17764" w14:textId="5E00D24A" w:rsidR="00771DC9" w:rsidRDefault="00771DC9" w:rsidP="00DA2774">
      <w:pPr>
        <w:pStyle w:val="Tekstpodstawowy"/>
        <w:ind w:left="1416" w:hanging="1416"/>
        <w:jc w:val="both"/>
        <w:rPr>
          <w:rFonts w:ascii="Segoe UI" w:hAnsi="Segoe UI" w:cs="Segoe UI"/>
          <w:i w:val="0"/>
          <w:sz w:val="20"/>
        </w:rPr>
      </w:pPr>
    </w:p>
    <w:p w14:paraId="60903B3F" w14:textId="10701AA3" w:rsidR="00771DC9" w:rsidRDefault="00771DC9" w:rsidP="00DA2774">
      <w:pPr>
        <w:pStyle w:val="Tekstpodstawowy"/>
        <w:ind w:left="1416" w:hanging="1416"/>
        <w:jc w:val="both"/>
        <w:rPr>
          <w:rFonts w:ascii="Segoe UI" w:hAnsi="Segoe UI" w:cs="Segoe UI"/>
          <w:i w:val="0"/>
          <w:sz w:val="20"/>
        </w:rPr>
      </w:pPr>
    </w:p>
    <w:p w14:paraId="37BA9251" w14:textId="52D1D00B" w:rsidR="00771DC9" w:rsidRDefault="00771DC9" w:rsidP="00DA2774">
      <w:pPr>
        <w:pStyle w:val="Tekstpodstawowy"/>
        <w:ind w:left="1416" w:hanging="1416"/>
        <w:jc w:val="both"/>
        <w:rPr>
          <w:rFonts w:ascii="Segoe UI" w:hAnsi="Segoe UI" w:cs="Segoe UI"/>
          <w:i w:val="0"/>
          <w:sz w:val="20"/>
        </w:rPr>
      </w:pPr>
    </w:p>
    <w:p w14:paraId="5627135B" w14:textId="39B47450" w:rsidR="00771DC9" w:rsidRDefault="00771DC9" w:rsidP="00DA2774">
      <w:pPr>
        <w:pStyle w:val="Tekstpodstawowy"/>
        <w:ind w:left="1416" w:hanging="1416"/>
        <w:jc w:val="both"/>
        <w:rPr>
          <w:rFonts w:ascii="Segoe UI" w:hAnsi="Segoe UI" w:cs="Segoe UI"/>
          <w:i w:val="0"/>
          <w:sz w:val="20"/>
        </w:rPr>
      </w:pPr>
    </w:p>
    <w:p w14:paraId="5ADEE0C0" w14:textId="71E84358" w:rsidR="00771DC9" w:rsidRDefault="00771DC9" w:rsidP="00DA2774">
      <w:pPr>
        <w:pStyle w:val="Tekstpodstawowy"/>
        <w:ind w:left="1416" w:hanging="1416"/>
        <w:jc w:val="both"/>
        <w:rPr>
          <w:rFonts w:ascii="Segoe UI" w:hAnsi="Segoe UI" w:cs="Segoe UI"/>
          <w:i w:val="0"/>
          <w:sz w:val="20"/>
        </w:rPr>
      </w:pPr>
    </w:p>
    <w:p w14:paraId="766C7A81" w14:textId="185900D9" w:rsidR="00771DC9" w:rsidRDefault="00771DC9" w:rsidP="00DA2774">
      <w:pPr>
        <w:pStyle w:val="Tekstpodstawowy"/>
        <w:ind w:left="1416" w:hanging="1416"/>
        <w:jc w:val="both"/>
        <w:rPr>
          <w:rFonts w:ascii="Segoe UI" w:hAnsi="Segoe UI" w:cs="Segoe UI"/>
          <w:i w:val="0"/>
          <w:sz w:val="20"/>
        </w:rPr>
      </w:pPr>
    </w:p>
    <w:p w14:paraId="29823A8F" w14:textId="61C47339" w:rsidR="00771DC9" w:rsidRDefault="00771DC9" w:rsidP="00DA2774">
      <w:pPr>
        <w:pStyle w:val="Tekstpodstawowy"/>
        <w:ind w:left="1416" w:hanging="1416"/>
        <w:jc w:val="both"/>
        <w:rPr>
          <w:rFonts w:ascii="Segoe UI" w:hAnsi="Segoe UI" w:cs="Segoe UI"/>
          <w:i w:val="0"/>
          <w:sz w:val="20"/>
        </w:rPr>
      </w:pPr>
    </w:p>
    <w:p w14:paraId="5FE05581" w14:textId="064CE497" w:rsidR="00771DC9" w:rsidRDefault="00771DC9" w:rsidP="00B24115">
      <w:pPr>
        <w:pStyle w:val="Tekstpodstawowy"/>
        <w:jc w:val="both"/>
        <w:rPr>
          <w:rFonts w:ascii="Segoe UI" w:hAnsi="Segoe UI" w:cs="Segoe UI"/>
          <w:i w:val="0"/>
          <w:sz w:val="20"/>
        </w:rPr>
      </w:pPr>
    </w:p>
    <w:p w14:paraId="279F75F6" w14:textId="18123462" w:rsidR="00771DC9" w:rsidRDefault="00771DC9" w:rsidP="000758A8">
      <w:pPr>
        <w:pStyle w:val="ZnakZnakZnak0"/>
        <w:tabs>
          <w:tab w:val="left" w:pos="284"/>
        </w:tabs>
        <w:jc w:val="both"/>
        <w:rPr>
          <w:rFonts w:ascii="Segoe UI" w:hAnsi="Segoe UI" w:cs="Segoe UI"/>
          <w:b/>
          <w:sz w:val="20"/>
          <w:szCs w:val="20"/>
        </w:rPr>
      </w:pPr>
      <w:r>
        <w:rPr>
          <w:rFonts w:ascii="Segoe UI" w:hAnsi="Segoe UI" w:cs="Segoe UI"/>
          <w:b/>
          <w:sz w:val="20"/>
          <w:szCs w:val="20"/>
        </w:rPr>
        <w:t xml:space="preserve">OPIS PRZEDMIOTU ZAMÓWIENIA </w:t>
      </w:r>
    </w:p>
    <w:p w14:paraId="2B7D2D1F" w14:textId="7BE027AB" w:rsidR="00771DC9" w:rsidRDefault="00771DC9" w:rsidP="000758A8">
      <w:pPr>
        <w:pStyle w:val="ZnakZnakZnak0"/>
        <w:tabs>
          <w:tab w:val="left" w:pos="284"/>
        </w:tabs>
        <w:jc w:val="both"/>
        <w:rPr>
          <w:rFonts w:ascii="Segoe UI" w:hAnsi="Segoe UI" w:cs="Segoe UI"/>
          <w:b/>
          <w:sz w:val="20"/>
          <w:szCs w:val="20"/>
        </w:rPr>
      </w:pPr>
    </w:p>
    <w:p w14:paraId="615EC3FB" w14:textId="0A4E4B05" w:rsidR="000758A8" w:rsidRDefault="000758A8" w:rsidP="00CC3351">
      <w:pPr>
        <w:pStyle w:val="ZnakZnakZnak0"/>
        <w:numPr>
          <w:ilvl w:val="1"/>
          <w:numId w:val="4"/>
        </w:numPr>
        <w:tabs>
          <w:tab w:val="left" w:pos="284"/>
        </w:tabs>
        <w:ind w:hanging="1800"/>
        <w:rPr>
          <w:rFonts w:ascii="Segoe UI" w:hAnsi="Segoe UI" w:cs="Segoe UI"/>
          <w:b/>
          <w:sz w:val="20"/>
          <w:szCs w:val="20"/>
        </w:rPr>
      </w:pPr>
      <w:r>
        <w:rPr>
          <w:rFonts w:ascii="Segoe UI" w:hAnsi="Segoe UI" w:cs="Segoe UI"/>
          <w:b/>
          <w:sz w:val="20"/>
          <w:szCs w:val="20"/>
        </w:rPr>
        <w:t>Ogólny opis przedmiotu zamówienia</w:t>
      </w:r>
    </w:p>
    <w:p w14:paraId="0D08CFF6" w14:textId="77777777" w:rsidR="000758A8" w:rsidRDefault="000758A8" w:rsidP="000758A8">
      <w:pPr>
        <w:pStyle w:val="ZnakZnakZnak0"/>
        <w:tabs>
          <w:tab w:val="left" w:pos="284"/>
        </w:tabs>
        <w:jc w:val="both"/>
        <w:rPr>
          <w:rFonts w:ascii="Segoe UI" w:hAnsi="Segoe UI" w:cs="Segoe UI"/>
          <w:b/>
          <w:sz w:val="20"/>
          <w:szCs w:val="20"/>
        </w:rPr>
      </w:pPr>
    </w:p>
    <w:p w14:paraId="7C38C511" w14:textId="77777777" w:rsidR="00771DC9" w:rsidRPr="00EC35A5" w:rsidRDefault="00771DC9" w:rsidP="000758A8">
      <w:pPr>
        <w:ind w:left="3" w:hanging="3"/>
        <w:jc w:val="both"/>
        <w:rPr>
          <w:rFonts w:ascii="Segoe UI" w:hAnsi="Segoe UI" w:cs="Segoe UI"/>
          <w:b/>
        </w:rPr>
      </w:pPr>
      <w:r w:rsidRPr="00EC35A5">
        <w:rPr>
          <w:rFonts w:ascii="Segoe UI" w:hAnsi="Segoe UI" w:cs="Segoe UI"/>
          <w:b/>
        </w:rPr>
        <w:t>Część I – Ubezpieczenie mienia i sprzętu elektronicznego:</w:t>
      </w:r>
    </w:p>
    <w:p w14:paraId="28ED0FF8" w14:textId="77777777" w:rsidR="00771DC9" w:rsidRPr="00EC35A5" w:rsidRDefault="00771DC9" w:rsidP="00502E8D">
      <w:pPr>
        <w:pStyle w:val="Akapitzlist"/>
        <w:numPr>
          <w:ilvl w:val="0"/>
          <w:numId w:val="86"/>
        </w:numPr>
        <w:suppressAutoHyphens w:val="0"/>
        <w:spacing w:after="0" w:line="240" w:lineRule="auto"/>
        <w:ind w:left="284" w:hanging="284"/>
        <w:jc w:val="both"/>
        <w:rPr>
          <w:rFonts w:ascii="Segoe UI" w:hAnsi="Segoe UI" w:cs="Segoe UI"/>
          <w:sz w:val="20"/>
        </w:rPr>
      </w:pPr>
      <w:r w:rsidRPr="00EC35A5">
        <w:rPr>
          <w:rFonts w:ascii="Segoe UI" w:hAnsi="Segoe UI" w:cs="Segoe UI"/>
          <w:sz w:val="20"/>
        </w:rPr>
        <w:t>Ubezpieczenie mienia od wszystkich ryzyk;</w:t>
      </w:r>
    </w:p>
    <w:p w14:paraId="298A5B10" w14:textId="77777777" w:rsidR="00771DC9" w:rsidRPr="00EC35A5" w:rsidRDefault="00771DC9" w:rsidP="00502E8D">
      <w:pPr>
        <w:pStyle w:val="Akapitzlist"/>
        <w:numPr>
          <w:ilvl w:val="0"/>
          <w:numId w:val="86"/>
        </w:numPr>
        <w:suppressAutoHyphens w:val="0"/>
        <w:spacing w:line="240" w:lineRule="auto"/>
        <w:ind w:left="284" w:hanging="284"/>
        <w:jc w:val="both"/>
        <w:rPr>
          <w:rFonts w:ascii="Segoe UI" w:hAnsi="Segoe UI" w:cs="Segoe UI"/>
          <w:sz w:val="20"/>
        </w:rPr>
      </w:pPr>
      <w:r w:rsidRPr="00EC35A5">
        <w:rPr>
          <w:rFonts w:ascii="Segoe UI" w:hAnsi="Segoe UI" w:cs="Segoe UI"/>
          <w:sz w:val="20"/>
        </w:rPr>
        <w:t>Ubezpieczenie sprzętu elektronicznego od wszystkich ryzyk;</w:t>
      </w:r>
    </w:p>
    <w:p w14:paraId="3BD4309B" w14:textId="07389528" w:rsidR="00771DC9" w:rsidRPr="00EC35A5" w:rsidRDefault="00771DC9" w:rsidP="000758A8">
      <w:pPr>
        <w:ind w:left="3" w:hanging="3"/>
        <w:jc w:val="both"/>
        <w:rPr>
          <w:rFonts w:ascii="Segoe UI" w:hAnsi="Segoe UI" w:cs="Segoe UI"/>
          <w:b/>
        </w:rPr>
      </w:pPr>
      <w:r w:rsidRPr="00EC35A5">
        <w:rPr>
          <w:rFonts w:ascii="Segoe UI" w:hAnsi="Segoe UI" w:cs="Segoe UI"/>
          <w:b/>
        </w:rPr>
        <w:t xml:space="preserve">Część II </w:t>
      </w:r>
      <w:r>
        <w:rPr>
          <w:rFonts w:ascii="Segoe UI" w:hAnsi="Segoe UI" w:cs="Segoe UI"/>
          <w:b/>
        </w:rPr>
        <w:t>–</w:t>
      </w:r>
      <w:r w:rsidRPr="00EC35A5">
        <w:rPr>
          <w:rFonts w:ascii="Segoe UI" w:hAnsi="Segoe UI" w:cs="Segoe UI"/>
          <w:b/>
        </w:rPr>
        <w:t xml:space="preserve"> Ubezpieczenie odpowiedzialności cywilnej:</w:t>
      </w:r>
    </w:p>
    <w:p w14:paraId="56598233" w14:textId="77777777" w:rsidR="00771DC9" w:rsidRPr="00EC35A5" w:rsidRDefault="00771DC9" w:rsidP="00502E8D">
      <w:pPr>
        <w:pStyle w:val="Akapitzlist"/>
        <w:numPr>
          <w:ilvl w:val="0"/>
          <w:numId w:val="87"/>
        </w:numPr>
        <w:suppressAutoHyphens w:val="0"/>
        <w:spacing w:after="0" w:line="240" w:lineRule="auto"/>
        <w:ind w:left="284" w:hanging="284"/>
        <w:jc w:val="both"/>
        <w:rPr>
          <w:rFonts w:ascii="Segoe UI" w:hAnsi="Segoe UI" w:cs="Segoe UI"/>
          <w:sz w:val="20"/>
        </w:rPr>
      </w:pPr>
      <w:r w:rsidRPr="00EC35A5">
        <w:rPr>
          <w:rFonts w:ascii="Segoe UI" w:hAnsi="Segoe UI" w:cs="Segoe UI"/>
          <w:sz w:val="20"/>
        </w:rPr>
        <w:t>Ubezpieczenie odpowiedzialności cywilnej;</w:t>
      </w:r>
    </w:p>
    <w:p w14:paraId="42E4BAD7" w14:textId="77777777" w:rsidR="00771DC9" w:rsidRPr="00EC35A5" w:rsidRDefault="00771DC9" w:rsidP="00502E8D">
      <w:pPr>
        <w:pStyle w:val="Akapitzlist"/>
        <w:numPr>
          <w:ilvl w:val="0"/>
          <w:numId w:val="87"/>
        </w:numPr>
        <w:suppressAutoHyphens w:val="0"/>
        <w:spacing w:line="240" w:lineRule="auto"/>
        <w:ind w:left="284" w:hanging="284"/>
        <w:jc w:val="both"/>
        <w:rPr>
          <w:rFonts w:ascii="Segoe UI" w:hAnsi="Segoe UI" w:cs="Segoe UI"/>
          <w:sz w:val="20"/>
        </w:rPr>
      </w:pPr>
      <w:r w:rsidRPr="00EC35A5">
        <w:rPr>
          <w:rFonts w:ascii="Segoe UI" w:hAnsi="Segoe UI" w:cs="Segoe UI"/>
          <w:sz w:val="20"/>
        </w:rPr>
        <w:t>Obowiązkowe ubezpieczenie odpowiedzialności cywilnej zarządcy nieruchomości;</w:t>
      </w:r>
    </w:p>
    <w:p w14:paraId="5BE09B8D" w14:textId="77777777" w:rsidR="00771DC9" w:rsidRPr="00EC35A5" w:rsidRDefault="00771DC9" w:rsidP="000758A8">
      <w:pPr>
        <w:ind w:left="3" w:hanging="3"/>
        <w:jc w:val="both"/>
        <w:rPr>
          <w:rFonts w:ascii="Segoe UI" w:hAnsi="Segoe UI" w:cs="Segoe UI"/>
          <w:b/>
        </w:rPr>
      </w:pPr>
      <w:r w:rsidRPr="00EC35A5">
        <w:rPr>
          <w:rFonts w:ascii="Segoe UI" w:hAnsi="Segoe UI" w:cs="Segoe UI"/>
          <w:b/>
        </w:rPr>
        <w:t>Część III – Ubezpieczenia komunikacyjne OC, AC, NNW i ASS:</w:t>
      </w:r>
    </w:p>
    <w:p w14:paraId="52BC5B12" w14:textId="77777777" w:rsidR="00771DC9" w:rsidRPr="00EC35A5" w:rsidRDefault="00771DC9" w:rsidP="00502E8D">
      <w:pPr>
        <w:pStyle w:val="Akapitzlist"/>
        <w:numPr>
          <w:ilvl w:val="0"/>
          <w:numId w:val="88"/>
        </w:numPr>
        <w:suppressAutoHyphens w:val="0"/>
        <w:spacing w:after="0" w:line="240" w:lineRule="auto"/>
        <w:ind w:left="284" w:hanging="287"/>
        <w:jc w:val="both"/>
        <w:rPr>
          <w:rFonts w:ascii="Segoe UI" w:hAnsi="Segoe UI" w:cs="Segoe UI"/>
          <w:sz w:val="20"/>
        </w:rPr>
      </w:pPr>
      <w:r w:rsidRPr="00EC35A5">
        <w:rPr>
          <w:rFonts w:ascii="Segoe UI" w:hAnsi="Segoe UI" w:cs="Segoe UI"/>
          <w:sz w:val="20"/>
        </w:rPr>
        <w:t>Ubezpieczenie obowiązkowe odpowiedzialności cywilnej posiadaczy pojazdów mechanicznych;</w:t>
      </w:r>
    </w:p>
    <w:p w14:paraId="1EFE9C21" w14:textId="77777777" w:rsidR="00771DC9" w:rsidRPr="00EC35A5" w:rsidRDefault="00771DC9" w:rsidP="00502E8D">
      <w:pPr>
        <w:pStyle w:val="Akapitzlist"/>
        <w:numPr>
          <w:ilvl w:val="0"/>
          <w:numId w:val="88"/>
        </w:numPr>
        <w:suppressAutoHyphens w:val="0"/>
        <w:spacing w:after="0" w:line="240" w:lineRule="auto"/>
        <w:ind w:left="284" w:hanging="287"/>
        <w:jc w:val="both"/>
        <w:rPr>
          <w:rFonts w:ascii="Segoe UI" w:hAnsi="Segoe UI" w:cs="Segoe UI"/>
          <w:sz w:val="20"/>
        </w:rPr>
      </w:pPr>
      <w:r w:rsidRPr="00EC35A5">
        <w:rPr>
          <w:rFonts w:ascii="Segoe UI" w:hAnsi="Segoe UI" w:cs="Segoe UI"/>
          <w:sz w:val="20"/>
        </w:rPr>
        <w:t>Ubezpieczenie autocasco;</w:t>
      </w:r>
    </w:p>
    <w:p w14:paraId="28B8689E" w14:textId="77777777" w:rsidR="00771DC9" w:rsidRPr="00EC35A5" w:rsidRDefault="00771DC9" w:rsidP="00502E8D">
      <w:pPr>
        <w:pStyle w:val="Akapitzlist"/>
        <w:numPr>
          <w:ilvl w:val="0"/>
          <w:numId w:val="88"/>
        </w:numPr>
        <w:suppressAutoHyphens w:val="0"/>
        <w:spacing w:after="0" w:line="240" w:lineRule="auto"/>
        <w:ind w:left="284" w:hanging="287"/>
        <w:jc w:val="both"/>
        <w:rPr>
          <w:rFonts w:ascii="Segoe UI" w:hAnsi="Segoe UI" w:cs="Segoe UI"/>
          <w:sz w:val="20"/>
        </w:rPr>
      </w:pPr>
      <w:r w:rsidRPr="00EC35A5">
        <w:rPr>
          <w:rFonts w:ascii="Segoe UI" w:hAnsi="Segoe UI" w:cs="Segoe UI"/>
          <w:sz w:val="20"/>
        </w:rPr>
        <w:t>Ubezpieczenie NNW kierowcy i pasażerów;</w:t>
      </w:r>
    </w:p>
    <w:p w14:paraId="1A19A6DF" w14:textId="1353C562" w:rsidR="00771DC9" w:rsidRPr="00771DC9" w:rsidRDefault="00771DC9" w:rsidP="00502E8D">
      <w:pPr>
        <w:pStyle w:val="Akapitzlist"/>
        <w:numPr>
          <w:ilvl w:val="0"/>
          <w:numId w:val="88"/>
        </w:numPr>
        <w:suppressAutoHyphens w:val="0"/>
        <w:spacing w:after="240" w:line="240" w:lineRule="auto"/>
        <w:ind w:left="283" w:hanging="289"/>
        <w:jc w:val="both"/>
        <w:rPr>
          <w:rFonts w:ascii="Segoe UI" w:hAnsi="Segoe UI" w:cs="Segoe UI"/>
          <w:sz w:val="20"/>
        </w:rPr>
      </w:pPr>
      <w:r w:rsidRPr="00EC35A5">
        <w:rPr>
          <w:rFonts w:ascii="Segoe UI" w:hAnsi="Segoe UI" w:cs="Segoe UI"/>
          <w:sz w:val="20"/>
        </w:rPr>
        <w:t xml:space="preserve">Ubezpieczenie </w:t>
      </w:r>
      <w:r w:rsidRPr="0007403C">
        <w:rPr>
          <w:rFonts w:ascii="Segoe UI" w:hAnsi="Segoe UI" w:cs="Segoe UI"/>
          <w:sz w:val="20"/>
        </w:rPr>
        <w:t>assistance.</w:t>
      </w:r>
    </w:p>
    <w:p w14:paraId="65238643" w14:textId="02DCA39D" w:rsidR="00771DC9" w:rsidRDefault="00771DC9" w:rsidP="000758A8">
      <w:pPr>
        <w:pStyle w:val="ZnakZnakZnak0"/>
        <w:tabs>
          <w:tab w:val="left" w:pos="284"/>
        </w:tabs>
        <w:spacing w:after="120"/>
        <w:jc w:val="both"/>
        <w:rPr>
          <w:rFonts w:ascii="Segoe UI" w:hAnsi="Segoe UI" w:cs="Segoe UI"/>
          <w:color w:val="000000"/>
          <w:sz w:val="20"/>
          <w:szCs w:val="20"/>
          <w:lang w:eastAsia="pl-PL"/>
        </w:rPr>
      </w:pPr>
      <w:r w:rsidRPr="00B171D3">
        <w:rPr>
          <w:rFonts w:ascii="Segoe UI" w:hAnsi="Segoe UI" w:cs="Segoe UI"/>
          <w:b/>
          <w:color w:val="000000"/>
          <w:sz w:val="20"/>
          <w:szCs w:val="20"/>
          <w:lang w:eastAsia="pl-PL"/>
        </w:rPr>
        <w:t>Część I</w:t>
      </w:r>
      <w:r w:rsidRPr="00B171D3">
        <w:rPr>
          <w:rFonts w:ascii="Segoe UI" w:hAnsi="Segoe UI" w:cs="Segoe UI"/>
          <w:color w:val="000000"/>
          <w:sz w:val="20"/>
          <w:szCs w:val="20"/>
          <w:lang w:eastAsia="pl-PL"/>
        </w:rPr>
        <w:t xml:space="preserve"> – Ubezpieczenie m</w:t>
      </w:r>
      <w:r w:rsidR="000758A8">
        <w:rPr>
          <w:rFonts w:ascii="Segoe UI" w:hAnsi="Segoe UI" w:cs="Segoe UI"/>
          <w:color w:val="000000"/>
          <w:sz w:val="20"/>
          <w:szCs w:val="20"/>
          <w:lang w:eastAsia="pl-PL"/>
        </w:rPr>
        <w:t>ienia i sprzętu elektronicznego</w:t>
      </w:r>
    </w:p>
    <w:p w14:paraId="1EE29C99" w14:textId="77777777" w:rsidR="00771DC9" w:rsidRDefault="00771DC9" w:rsidP="000758A8">
      <w:pPr>
        <w:pStyle w:val="ZnakZnakZnak0"/>
        <w:tabs>
          <w:tab w:val="left" w:pos="284"/>
        </w:tabs>
        <w:jc w:val="both"/>
        <w:rPr>
          <w:rFonts w:ascii="Segoe UI" w:hAnsi="Segoe UI" w:cs="Segoe UI"/>
          <w:color w:val="000000"/>
          <w:sz w:val="20"/>
          <w:szCs w:val="20"/>
          <w:lang w:eastAsia="pl-PL"/>
        </w:rPr>
      </w:pPr>
      <w:r w:rsidRPr="00B171D3">
        <w:rPr>
          <w:rFonts w:ascii="Segoe UI" w:hAnsi="Segoe UI" w:cs="Segoe UI"/>
          <w:color w:val="000000"/>
          <w:sz w:val="20"/>
          <w:szCs w:val="20"/>
          <w:lang w:eastAsia="pl-PL"/>
        </w:rPr>
        <w:t>A) Ubezpieczenie mienia od wszystkich ryzyk;</w:t>
      </w:r>
    </w:p>
    <w:p w14:paraId="769E4E67" w14:textId="4ED5F36F" w:rsidR="00771DC9" w:rsidRDefault="00771DC9" w:rsidP="000758A8">
      <w:pPr>
        <w:pStyle w:val="ZnakZnakZnak0"/>
        <w:tabs>
          <w:tab w:val="left" w:pos="284"/>
        </w:tabs>
        <w:spacing w:after="120"/>
        <w:jc w:val="both"/>
        <w:rPr>
          <w:rFonts w:ascii="Segoe UI" w:hAnsi="Segoe UI" w:cs="Segoe UI"/>
          <w:color w:val="000000"/>
          <w:sz w:val="20"/>
          <w:szCs w:val="20"/>
          <w:lang w:eastAsia="pl-PL"/>
        </w:rPr>
      </w:pPr>
      <w:r w:rsidRPr="00467378">
        <w:rPr>
          <w:rFonts w:ascii="Segoe UI" w:hAnsi="Segoe UI" w:cs="Segoe UI"/>
          <w:color w:val="000000"/>
          <w:sz w:val="20"/>
          <w:szCs w:val="20"/>
          <w:lang w:eastAsia="pl-PL"/>
        </w:rPr>
        <w:t>Przedmiotem ubezpieczenia jest mienie Gminy Miast</w:t>
      </w:r>
      <w:r>
        <w:rPr>
          <w:rFonts w:ascii="Segoe UI" w:hAnsi="Segoe UI" w:cs="Segoe UI"/>
          <w:color w:val="000000"/>
          <w:sz w:val="20"/>
          <w:szCs w:val="20"/>
          <w:lang w:eastAsia="pl-PL"/>
        </w:rPr>
        <w:t>o</w:t>
      </w:r>
      <w:r w:rsidRPr="00467378">
        <w:rPr>
          <w:rFonts w:ascii="Segoe UI" w:hAnsi="Segoe UI" w:cs="Segoe UI"/>
          <w:color w:val="000000"/>
          <w:sz w:val="20"/>
          <w:szCs w:val="20"/>
          <w:lang w:eastAsia="pl-PL"/>
        </w:rPr>
        <w:t xml:space="preserve"> Koszalin</w:t>
      </w:r>
      <w:r w:rsidR="0007403C">
        <w:rPr>
          <w:rFonts w:ascii="Segoe UI" w:hAnsi="Segoe UI" w:cs="Segoe UI"/>
          <w:color w:val="000000"/>
          <w:sz w:val="20"/>
          <w:szCs w:val="20"/>
          <w:lang w:eastAsia="pl-PL"/>
        </w:rPr>
        <w:t>,</w:t>
      </w:r>
      <w:r w:rsidRPr="00467378">
        <w:rPr>
          <w:rFonts w:ascii="Segoe UI" w:hAnsi="Segoe UI" w:cs="Segoe UI"/>
          <w:color w:val="000000"/>
          <w:sz w:val="20"/>
          <w:szCs w:val="20"/>
          <w:lang w:eastAsia="pl-PL"/>
        </w:rPr>
        <w:t xml:space="preserve"> </w:t>
      </w:r>
      <w:r>
        <w:rPr>
          <w:rFonts w:ascii="Segoe UI" w:hAnsi="Segoe UI" w:cs="Segoe UI"/>
          <w:color w:val="000000"/>
          <w:sz w:val="20"/>
          <w:szCs w:val="20"/>
          <w:lang w:eastAsia="pl-PL"/>
        </w:rPr>
        <w:t>jej jednostek organizacyjnych, instytucji kultury i Zarządu Obiektów Sportowych</w:t>
      </w:r>
      <w:r w:rsidRPr="00467378">
        <w:rPr>
          <w:rFonts w:ascii="Segoe UI" w:hAnsi="Segoe UI" w:cs="Segoe UI"/>
          <w:color w:val="000000"/>
          <w:sz w:val="20"/>
          <w:szCs w:val="20"/>
          <w:lang w:eastAsia="pl-PL"/>
        </w:rPr>
        <w:t xml:space="preserve"> – stanowiące własność, będące w ich posiadaniu, władaniu </w:t>
      </w:r>
      <w:r>
        <w:rPr>
          <w:rFonts w:ascii="Segoe UI" w:hAnsi="Segoe UI" w:cs="Segoe UI"/>
          <w:color w:val="000000"/>
          <w:sz w:val="20"/>
          <w:szCs w:val="20"/>
          <w:lang w:eastAsia="pl-PL"/>
        </w:rPr>
        <w:br/>
      </w:r>
      <w:r w:rsidRPr="00467378">
        <w:rPr>
          <w:rFonts w:ascii="Segoe UI" w:hAnsi="Segoe UI" w:cs="Segoe UI"/>
          <w:color w:val="000000"/>
          <w:sz w:val="20"/>
          <w:szCs w:val="20"/>
          <w:lang w:eastAsia="pl-PL"/>
        </w:rPr>
        <w:t>lub zarządzaniu/administrowaniu.</w:t>
      </w:r>
      <w:r>
        <w:rPr>
          <w:rFonts w:ascii="Segoe UI" w:hAnsi="Segoe UI" w:cs="Segoe UI"/>
          <w:color w:val="000000"/>
          <w:sz w:val="20"/>
          <w:szCs w:val="20"/>
          <w:lang w:eastAsia="pl-PL"/>
        </w:rPr>
        <w:t xml:space="preserve"> </w:t>
      </w:r>
      <w:r w:rsidRPr="00467378">
        <w:rPr>
          <w:rFonts w:ascii="Segoe UI" w:hAnsi="Segoe UI" w:cs="Segoe UI"/>
          <w:color w:val="000000"/>
          <w:sz w:val="20"/>
          <w:szCs w:val="20"/>
          <w:lang w:eastAsia="pl-PL"/>
        </w:rPr>
        <w:t>Zadeklarowane do ubezpieczenia mienie to w szczególności</w:t>
      </w:r>
      <w:r>
        <w:rPr>
          <w:rFonts w:ascii="Segoe UI" w:hAnsi="Segoe UI" w:cs="Segoe UI"/>
          <w:color w:val="000000"/>
          <w:sz w:val="20"/>
          <w:szCs w:val="20"/>
          <w:lang w:eastAsia="pl-PL"/>
        </w:rPr>
        <w:t xml:space="preserve"> budynki, lokale, stałe elementy lokali i budynków, budowle, nakłady adaptacyjne, maszyny, urządzenia, wyposażenie, Filharmonia Koszalińska im. St. Moniuszki, Park Wodny Koszalin oraz pozostały majątek Gminy.</w:t>
      </w:r>
    </w:p>
    <w:p w14:paraId="3232C7CB" w14:textId="77777777" w:rsidR="00771DC9" w:rsidRDefault="00771DC9" w:rsidP="000758A8">
      <w:pPr>
        <w:pStyle w:val="ZnakZnakZnak0"/>
        <w:tabs>
          <w:tab w:val="left" w:pos="284"/>
        </w:tabs>
        <w:jc w:val="both"/>
        <w:rPr>
          <w:rFonts w:ascii="Segoe UI" w:hAnsi="Segoe UI" w:cs="Segoe UI"/>
          <w:color w:val="000000"/>
          <w:sz w:val="20"/>
          <w:szCs w:val="20"/>
          <w:lang w:eastAsia="pl-PL"/>
        </w:rPr>
      </w:pPr>
      <w:r w:rsidRPr="00B171D3">
        <w:rPr>
          <w:rFonts w:ascii="Segoe UI" w:hAnsi="Segoe UI" w:cs="Segoe UI"/>
          <w:color w:val="000000"/>
          <w:sz w:val="20"/>
          <w:szCs w:val="20"/>
          <w:lang w:eastAsia="pl-PL"/>
        </w:rPr>
        <w:t>B) Ubezpieczenie sprzętu elektronicznego od wszystkich ryzyk;</w:t>
      </w:r>
    </w:p>
    <w:p w14:paraId="612792AE" w14:textId="5B885F49" w:rsidR="00771DC9" w:rsidRDefault="00771DC9" w:rsidP="000758A8">
      <w:pPr>
        <w:spacing w:after="240"/>
        <w:jc w:val="both"/>
        <w:rPr>
          <w:rFonts w:ascii="Segoe UI" w:hAnsi="Segoe UI" w:cs="Segoe UI"/>
        </w:rPr>
      </w:pPr>
      <w:r w:rsidRPr="00467378">
        <w:rPr>
          <w:rFonts w:ascii="Segoe UI" w:hAnsi="Segoe UI" w:cs="Segoe UI"/>
        </w:rPr>
        <w:t>Przedmiotem ubezpieczenia jest stacjonarny</w:t>
      </w:r>
      <w:r>
        <w:rPr>
          <w:rFonts w:ascii="Segoe UI" w:hAnsi="Segoe UI" w:cs="Segoe UI"/>
        </w:rPr>
        <w:t xml:space="preserve"> i</w:t>
      </w:r>
      <w:r w:rsidRPr="00467378">
        <w:rPr>
          <w:rFonts w:ascii="Segoe UI" w:hAnsi="Segoe UI" w:cs="Segoe UI"/>
        </w:rPr>
        <w:t xml:space="preserve"> przenośny sprzęt elektroniczny</w:t>
      </w:r>
      <w:r>
        <w:rPr>
          <w:rFonts w:ascii="Segoe UI" w:hAnsi="Segoe UI" w:cs="Segoe UI"/>
        </w:rPr>
        <w:t xml:space="preserve">, oprogramowanie </w:t>
      </w:r>
      <w:r>
        <w:rPr>
          <w:rFonts w:ascii="Segoe UI" w:hAnsi="Segoe UI" w:cs="Segoe UI"/>
        </w:rPr>
        <w:br/>
      </w:r>
      <w:r w:rsidRPr="00467378">
        <w:rPr>
          <w:rFonts w:ascii="Segoe UI" w:hAnsi="Segoe UI" w:cs="Segoe UI"/>
        </w:rPr>
        <w:t>oraz systemy monitoringu (zewnętrzne i wewnętrzne) stanowiąc</w:t>
      </w:r>
      <w:r>
        <w:rPr>
          <w:rFonts w:ascii="Segoe UI" w:hAnsi="Segoe UI" w:cs="Segoe UI"/>
        </w:rPr>
        <w:t>e</w:t>
      </w:r>
      <w:r w:rsidRPr="00467378">
        <w:rPr>
          <w:rFonts w:ascii="Segoe UI" w:hAnsi="Segoe UI" w:cs="Segoe UI"/>
        </w:rPr>
        <w:t xml:space="preserve"> własność, będąc</w:t>
      </w:r>
      <w:r>
        <w:rPr>
          <w:rFonts w:ascii="Segoe UI" w:hAnsi="Segoe UI" w:cs="Segoe UI"/>
        </w:rPr>
        <w:t>e</w:t>
      </w:r>
      <w:r w:rsidRPr="00467378">
        <w:rPr>
          <w:rFonts w:ascii="Segoe UI" w:hAnsi="Segoe UI" w:cs="Segoe UI"/>
        </w:rPr>
        <w:t xml:space="preserve"> w użytkowaniu, władaniu lub pod kontrolą</w:t>
      </w:r>
      <w:r w:rsidRPr="00467378" w:rsidDel="00C95EBB">
        <w:rPr>
          <w:rFonts w:ascii="Segoe UI" w:hAnsi="Segoe UI" w:cs="Segoe UI"/>
        </w:rPr>
        <w:t xml:space="preserve"> </w:t>
      </w:r>
      <w:r w:rsidRPr="00467378">
        <w:rPr>
          <w:rFonts w:ascii="Segoe UI" w:hAnsi="Segoe UI" w:cs="Segoe UI"/>
          <w:color w:val="000000"/>
          <w:lang w:eastAsia="pl-PL"/>
        </w:rPr>
        <w:t>Gminy Miast</w:t>
      </w:r>
      <w:r>
        <w:rPr>
          <w:rFonts w:ascii="Segoe UI" w:hAnsi="Segoe UI" w:cs="Segoe UI"/>
          <w:color w:val="000000"/>
          <w:lang w:eastAsia="pl-PL"/>
        </w:rPr>
        <w:t>o</w:t>
      </w:r>
      <w:r w:rsidRPr="00467378">
        <w:rPr>
          <w:rFonts w:ascii="Segoe UI" w:hAnsi="Segoe UI" w:cs="Segoe UI"/>
          <w:color w:val="000000"/>
          <w:lang w:eastAsia="pl-PL"/>
        </w:rPr>
        <w:t xml:space="preserve"> Koszalin</w:t>
      </w:r>
      <w:r w:rsidR="0060449B">
        <w:rPr>
          <w:rFonts w:ascii="Segoe UI" w:hAnsi="Segoe UI" w:cs="Segoe UI"/>
          <w:color w:val="000000"/>
          <w:lang w:eastAsia="pl-PL"/>
        </w:rPr>
        <w:t>,</w:t>
      </w:r>
      <w:r w:rsidRPr="00467378">
        <w:rPr>
          <w:rFonts w:ascii="Segoe UI" w:hAnsi="Segoe UI" w:cs="Segoe UI"/>
          <w:color w:val="000000"/>
          <w:lang w:eastAsia="pl-PL"/>
        </w:rPr>
        <w:t xml:space="preserve"> </w:t>
      </w:r>
      <w:r>
        <w:rPr>
          <w:rFonts w:ascii="Segoe UI" w:hAnsi="Segoe UI" w:cs="Segoe UI"/>
          <w:color w:val="000000"/>
          <w:lang w:eastAsia="pl-PL"/>
        </w:rPr>
        <w:t xml:space="preserve">jej jednostek organizacyjnych, instytucji kultury </w:t>
      </w:r>
      <w:r>
        <w:rPr>
          <w:rFonts w:ascii="Segoe UI" w:hAnsi="Segoe UI" w:cs="Segoe UI"/>
          <w:color w:val="000000"/>
          <w:lang w:eastAsia="pl-PL"/>
        </w:rPr>
        <w:br/>
        <w:t>i Zarządu Obiektów Sportowych</w:t>
      </w:r>
      <w:r w:rsidRPr="00467378">
        <w:rPr>
          <w:rFonts w:ascii="Segoe UI" w:hAnsi="Segoe UI" w:cs="Segoe UI"/>
        </w:rPr>
        <w:t>.</w:t>
      </w:r>
    </w:p>
    <w:p w14:paraId="4633188B" w14:textId="142B3139" w:rsidR="00771DC9" w:rsidRPr="00B171D3" w:rsidRDefault="00771DC9" w:rsidP="000758A8">
      <w:pPr>
        <w:pStyle w:val="ZnakZnakZnak0"/>
        <w:tabs>
          <w:tab w:val="left" w:pos="284"/>
        </w:tabs>
        <w:spacing w:after="120"/>
        <w:jc w:val="both"/>
        <w:rPr>
          <w:rFonts w:ascii="Segoe UI" w:hAnsi="Segoe UI" w:cs="Segoe UI"/>
          <w:color w:val="000000"/>
          <w:sz w:val="20"/>
          <w:szCs w:val="20"/>
          <w:lang w:eastAsia="pl-PL"/>
        </w:rPr>
      </w:pPr>
      <w:r w:rsidRPr="00B171D3">
        <w:rPr>
          <w:rFonts w:ascii="Segoe UI" w:hAnsi="Segoe UI" w:cs="Segoe UI"/>
          <w:b/>
          <w:color w:val="000000"/>
          <w:sz w:val="20"/>
          <w:szCs w:val="20"/>
          <w:lang w:eastAsia="pl-PL"/>
        </w:rPr>
        <w:t>Część II</w:t>
      </w:r>
      <w:r w:rsidRPr="00B171D3">
        <w:rPr>
          <w:rFonts w:ascii="Segoe UI" w:hAnsi="Segoe UI" w:cs="Segoe UI"/>
          <w:color w:val="000000"/>
          <w:sz w:val="20"/>
          <w:szCs w:val="20"/>
          <w:lang w:eastAsia="pl-PL"/>
        </w:rPr>
        <w:t xml:space="preserve"> </w:t>
      </w:r>
      <w:r>
        <w:rPr>
          <w:rFonts w:ascii="Segoe UI" w:hAnsi="Segoe UI" w:cs="Segoe UI"/>
          <w:color w:val="000000"/>
          <w:sz w:val="20"/>
          <w:szCs w:val="20"/>
          <w:lang w:eastAsia="pl-PL"/>
        </w:rPr>
        <w:t>–</w:t>
      </w:r>
      <w:r w:rsidRPr="00B171D3">
        <w:rPr>
          <w:rFonts w:ascii="Segoe UI" w:hAnsi="Segoe UI" w:cs="Segoe UI"/>
          <w:color w:val="000000"/>
          <w:sz w:val="20"/>
          <w:szCs w:val="20"/>
          <w:lang w:eastAsia="pl-PL"/>
        </w:rPr>
        <w:t xml:space="preserve"> Ubezpiecz</w:t>
      </w:r>
      <w:r w:rsidR="000758A8">
        <w:rPr>
          <w:rFonts w:ascii="Segoe UI" w:hAnsi="Segoe UI" w:cs="Segoe UI"/>
          <w:color w:val="000000"/>
          <w:sz w:val="20"/>
          <w:szCs w:val="20"/>
          <w:lang w:eastAsia="pl-PL"/>
        </w:rPr>
        <w:t>enie odpowiedzialności cywilnej</w:t>
      </w:r>
    </w:p>
    <w:p w14:paraId="31416596" w14:textId="77777777" w:rsidR="00771DC9" w:rsidRDefault="00771DC9" w:rsidP="00502E8D">
      <w:pPr>
        <w:pStyle w:val="ZnakZnakZnak0"/>
        <w:numPr>
          <w:ilvl w:val="0"/>
          <w:numId w:val="84"/>
        </w:numPr>
        <w:tabs>
          <w:tab w:val="left" w:pos="284"/>
        </w:tabs>
        <w:ind w:left="360"/>
        <w:jc w:val="both"/>
        <w:rPr>
          <w:rFonts w:ascii="Segoe UI" w:hAnsi="Segoe UI" w:cs="Segoe UI"/>
          <w:color w:val="000000"/>
          <w:sz w:val="20"/>
          <w:szCs w:val="20"/>
          <w:lang w:eastAsia="pl-PL"/>
        </w:rPr>
      </w:pPr>
      <w:r w:rsidRPr="00B171D3">
        <w:rPr>
          <w:rFonts w:ascii="Segoe UI" w:hAnsi="Segoe UI" w:cs="Segoe UI"/>
          <w:color w:val="000000"/>
          <w:sz w:val="20"/>
          <w:szCs w:val="20"/>
          <w:lang w:eastAsia="pl-PL"/>
        </w:rPr>
        <w:t>Ubezpieczenie odpowiedzialności cywilnej;</w:t>
      </w:r>
    </w:p>
    <w:p w14:paraId="34E30435" w14:textId="50881CE7" w:rsidR="00771DC9" w:rsidRPr="003772C6" w:rsidRDefault="00771DC9" w:rsidP="000758A8">
      <w:pPr>
        <w:spacing w:after="120"/>
        <w:contextualSpacing/>
        <w:jc w:val="both"/>
        <w:rPr>
          <w:rFonts w:ascii="Segoe UI" w:hAnsi="Segoe UI" w:cs="Segoe UI"/>
        </w:rPr>
      </w:pPr>
      <w:r>
        <w:rPr>
          <w:rFonts w:ascii="Segoe UI" w:hAnsi="Segoe UI" w:cs="Segoe UI"/>
        </w:rPr>
        <w:t xml:space="preserve">Przedmiotem ubezpieczenia jest </w:t>
      </w:r>
      <w:r w:rsidRPr="00EC35A5">
        <w:rPr>
          <w:rFonts w:ascii="Segoe UI" w:hAnsi="Segoe UI" w:cs="Segoe UI"/>
        </w:rPr>
        <w:t>odpowiedzialnoś</w:t>
      </w:r>
      <w:r>
        <w:rPr>
          <w:rFonts w:ascii="Segoe UI" w:hAnsi="Segoe UI" w:cs="Segoe UI"/>
        </w:rPr>
        <w:t>ć (cywilna</w:t>
      </w:r>
      <w:r w:rsidRPr="00EC35A5">
        <w:rPr>
          <w:rFonts w:ascii="Segoe UI" w:hAnsi="Segoe UI" w:cs="Segoe UI"/>
        </w:rPr>
        <w:t>, kontraktow</w:t>
      </w:r>
      <w:r>
        <w:rPr>
          <w:rFonts w:ascii="Segoe UI" w:hAnsi="Segoe UI" w:cs="Segoe UI"/>
        </w:rPr>
        <w:t>a</w:t>
      </w:r>
      <w:r w:rsidRPr="00EC35A5">
        <w:rPr>
          <w:rFonts w:ascii="Segoe UI" w:hAnsi="Segoe UI" w:cs="Segoe UI"/>
        </w:rPr>
        <w:t>, deliktowo-kontrakto</w:t>
      </w:r>
      <w:r>
        <w:rPr>
          <w:rFonts w:ascii="Segoe UI" w:hAnsi="Segoe UI" w:cs="Segoe UI"/>
        </w:rPr>
        <w:t>wa</w:t>
      </w:r>
      <w:r w:rsidRPr="00EC35A5">
        <w:rPr>
          <w:rFonts w:ascii="Segoe UI" w:hAnsi="Segoe UI" w:cs="Segoe UI"/>
        </w:rPr>
        <w:t xml:space="preserve">) </w:t>
      </w:r>
      <w:r w:rsidRPr="00467378">
        <w:rPr>
          <w:rFonts w:ascii="Segoe UI" w:hAnsi="Segoe UI" w:cs="Segoe UI"/>
          <w:color w:val="000000"/>
          <w:lang w:eastAsia="pl-PL"/>
        </w:rPr>
        <w:t>Gminy Miast</w:t>
      </w:r>
      <w:r>
        <w:rPr>
          <w:rFonts w:ascii="Segoe UI" w:hAnsi="Segoe UI" w:cs="Segoe UI"/>
          <w:color w:val="000000"/>
          <w:lang w:eastAsia="pl-PL"/>
        </w:rPr>
        <w:t>o</w:t>
      </w:r>
      <w:r w:rsidRPr="00467378">
        <w:rPr>
          <w:rFonts w:ascii="Segoe UI" w:hAnsi="Segoe UI" w:cs="Segoe UI"/>
          <w:color w:val="000000"/>
          <w:lang w:eastAsia="pl-PL"/>
        </w:rPr>
        <w:t xml:space="preserve"> Koszalin </w:t>
      </w:r>
      <w:r>
        <w:rPr>
          <w:rFonts w:ascii="Segoe UI" w:hAnsi="Segoe UI" w:cs="Segoe UI"/>
          <w:color w:val="000000"/>
          <w:lang w:eastAsia="pl-PL"/>
        </w:rPr>
        <w:t>jej jednostek organizacyjnych, instytucji kultury i Zarządu Obiektów Sportowych</w:t>
      </w:r>
      <w:r w:rsidRPr="00EC35A5">
        <w:rPr>
          <w:rFonts w:ascii="Segoe UI" w:hAnsi="Segoe UI" w:cs="Segoe UI"/>
        </w:rPr>
        <w:t>, ich obecnych i byłych pracowników</w:t>
      </w:r>
      <w:r>
        <w:rPr>
          <w:rFonts w:ascii="Segoe UI" w:hAnsi="Segoe UI" w:cs="Segoe UI"/>
        </w:rPr>
        <w:t>, pełnomocników</w:t>
      </w:r>
      <w:r w:rsidRPr="00EC35A5">
        <w:rPr>
          <w:rFonts w:ascii="Segoe UI" w:hAnsi="Segoe UI" w:cs="Segoe UI"/>
        </w:rPr>
        <w:t xml:space="preserve"> (oraz innych osób, za których działanie </w:t>
      </w:r>
      <w:r w:rsidR="000758A8">
        <w:rPr>
          <w:rFonts w:ascii="Segoe UI" w:hAnsi="Segoe UI" w:cs="Segoe UI"/>
        </w:rPr>
        <w:br/>
      </w:r>
      <w:r w:rsidRPr="00EC35A5">
        <w:rPr>
          <w:rFonts w:ascii="Segoe UI" w:hAnsi="Segoe UI" w:cs="Segoe UI"/>
        </w:rPr>
        <w:t>lub zaniechanie Ubezpieczony ponosi odpowiedzialność) wobec osób trzecich w związku z</w:t>
      </w:r>
      <w:r>
        <w:rPr>
          <w:rFonts w:ascii="Segoe UI" w:hAnsi="Segoe UI" w:cs="Segoe UI"/>
        </w:rPr>
        <w:t xml:space="preserve">: </w:t>
      </w:r>
      <w:r w:rsidRPr="00366D4A">
        <w:rPr>
          <w:rFonts w:ascii="Segoe UI" w:hAnsi="Segoe UI" w:cs="Segoe UI"/>
        </w:rPr>
        <w:t>prowadzoną działalnością</w:t>
      </w:r>
      <w:r>
        <w:rPr>
          <w:rFonts w:ascii="Segoe UI" w:hAnsi="Segoe UI" w:cs="Segoe UI"/>
        </w:rPr>
        <w:t xml:space="preserve">, </w:t>
      </w:r>
      <w:r w:rsidRPr="00366D4A">
        <w:rPr>
          <w:rFonts w:ascii="Segoe UI" w:hAnsi="Segoe UI" w:cs="Segoe UI"/>
        </w:rPr>
        <w:t xml:space="preserve">posiadanym, użytkowanym, administrowanym lub zarządzanym mieniem (własnym </w:t>
      </w:r>
      <w:r w:rsidR="000758A8">
        <w:rPr>
          <w:rFonts w:ascii="Segoe UI" w:hAnsi="Segoe UI" w:cs="Segoe UI"/>
        </w:rPr>
        <w:br/>
      </w:r>
      <w:r w:rsidRPr="00366D4A">
        <w:rPr>
          <w:rFonts w:ascii="Segoe UI" w:hAnsi="Segoe UI" w:cs="Segoe UI"/>
        </w:rPr>
        <w:t>oraz obcym</w:t>
      </w:r>
      <w:r>
        <w:rPr>
          <w:rFonts w:ascii="Segoe UI" w:hAnsi="Segoe UI" w:cs="Segoe UI"/>
        </w:rPr>
        <w:t xml:space="preserve">), </w:t>
      </w:r>
      <w:r w:rsidRPr="00366D4A">
        <w:rPr>
          <w:rFonts w:ascii="Segoe UI" w:hAnsi="Segoe UI" w:cs="Segoe UI"/>
        </w:rPr>
        <w:t>produktem</w:t>
      </w:r>
      <w:r>
        <w:rPr>
          <w:rFonts w:ascii="Segoe UI" w:hAnsi="Segoe UI" w:cs="Segoe UI"/>
        </w:rPr>
        <w:t xml:space="preserve">, </w:t>
      </w:r>
      <w:r w:rsidRPr="00EC35A5">
        <w:rPr>
          <w:rFonts w:ascii="Segoe UI" w:hAnsi="Segoe UI" w:cs="Segoe UI"/>
        </w:rPr>
        <w:t>za szkody osobowe</w:t>
      </w:r>
      <w:r>
        <w:rPr>
          <w:rFonts w:ascii="Segoe UI" w:hAnsi="Segoe UI" w:cs="Segoe UI"/>
        </w:rPr>
        <w:t xml:space="preserve">, szkody </w:t>
      </w:r>
      <w:r w:rsidRPr="00EC35A5">
        <w:rPr>
          <w:rFonts w:ascii="Segoe UI" w:hAnsi="Segoe UI" w:cs="Segoe UI"/>
        </w:rPr>
        <w:t>rzeczowe oraz utracone korzyści i czyste straty finansowe.</w:t>
      </w:r>
    </w:p>
    <w:p w14:paraId="0425417F" w14:textId="77777777" w:rsidR="00771DC9" w:rsidRDefault="00771DC9" w:rsidP="000758A8">
      <w:pPr>
        <w:pStyle w:val="ZnakZnakZnak0"/>
        <w:tabs>
          <w:tab w:val="left" w:pos="284"/>
        </w:tabs>
        <w:jc w:val="both"/>
        <w:rPr>
          <w:rFonts w:ascii="Segoe UI" w:hAnsi="Segoe UI" w:cs="Segoe UI"/>
          <w:color w:val="000000"/>
          <w:sz w:val="20"/>
          <w:szCs w:val="20"/>
          <w:lang w:eastAsia="pl-PL"/>
        </w:rPr>
      </w:pPr>
      <w:r w:rsidRPr="00B171D3">
        <w:rPr>
          <w:rFonts w:ascii="Segoe UI" w:hAnsi="Segoe UI" w:cs="Segoe UI"/>
          <w:color w:val="000000"/>
          <w:sz w:val="20"/>
          <w:szCs w:val="20"/>
          <w:lang w:eastAsia="pl-PL"/>
        </w:rPr>
        <w:t>B)   Obowiązkowe ubezpieczenie odpowiedzialności cywilnej zarządcy nieruchomości;</w:t>
      </w:r>
    </w:p>
    <w:p w14:paraId="244E4941" w14:textId="614C7D19" w:rsidR="00771DC9" w:rsidRDefault="00771DC9" w:rsidP="000758A8">
      <w:pPr>
        <w:pStyle w:val="ZnakZnakZnak0"/>
        <w:tabs>
          <w:tab w:val="left" w:pos="284"/>
        </w:tabs>
        <w:spacing w:after="240"/>
        <w:jc w:val="both"/>
        <w:rPr>
          <w:rFonts w:ascii="Segoe UI" w:hAnsi="Segoe UI" w:cs="Segoe UI"/>
          <w:color w:val="000000"/>
          <w:sz w:val="20"/>
          <w:szCs w:val="20"/>
          <w:lang w:eastAsia="pl-PL"/>
        </w:rPr>
      </w:pPr>
      <w:r>
        <w:rPr>
          <w:rFonts w:ascii="Segoe UI" w:hAnsi="Segoe UI" w:cs="Segoe UI"/>
          <w:color w:val="000000"/>
          <w:sz w:val="20"/>
          <w:szCs w:val="20"/>
          <w:lang w:eastAsia="pl-PL"/>
        </w:rPr>
        <w:t xml:space="preserve">Przedmiotem ubezpieczenia jest </w:t>
      </w:r>
      <w:r w:rsidRPr="003772C6">
        <w:rPr>
          <w:rFonts w:ascii="Segoe UI" w:hAnsi="Segoe UI" w:cs="Segoe UI"/>
          <w:color w:val="000000"/>
          <w:sz w:val="20"/>
          <w:szCs w:val="20"/>
          <w:lang w:eastAsia="pl-PL"/>
        </w:rPr>
        <w:t>odpowiedzialność cywilna zarządcy nieruchomości</w:t>
      </w:r>
      <w:r>
        <w:rPr>
          <w:rFonts w:ascii="Segoe UI" w:hAnsi="Segoe UI" w:cs="Segoe UI"/>
          <w:color w:val="000000"/>
          <w:sz w:val="20"/>
          <w:szCs w:val="20"/>
          <w:lang w:eastAsia="pl-PL"/>
        </w:rPr>
        <w:t xml:space="preserve">, zgodnie </w:t>
      </w:r>
      <w:r w:rsidR="000758A8">
        <w:rPr>
          <w:rFonts w:ascii="Segoe UI" w:hAnsi="Segoe UI" w:cs="Segoe UI"/>
          <w:color w:val="000000"/>
          <w:sz w:val="20"/>
          <w:szCs w:val="20"/>
          <w:lang w:eastAsia="pl-PL"/>
        </w:rPr>
        <w:br/>
      </w:r>
      <w:r>
        <w:rPr>
          <w:rFonts w:ascii="Segoe UI" w:hAnsi="Segoe UI" w:cs="Segoe UI"/>
          <w:color w:val="000000"/>
          <w:sz w:val="20"/>
          <w:szCs w:val="20"/>
          <w:lang w:eastAsia="pl-PL"/>
        </w:rPr>
        <w:t xml:space="preserve">z postanowieniami </w:t>
      </w:r>
      <w:r w:rsidRPr="003772C6">
        <w:rPr>
          <w:rFonts w:ascii="Segoe UI" w:hAnsi="Segoe UI" w:cs="Segoe UI"/>
          <w:color w:val="000000"/>
          <w:sz w:val="20"/>
          <w:szCs w:val="20"/>
          <w:lang w:eastAsia="pl-PL"/>
        </w:rPr>
        <w:t xml:space="preserve">Rozporządzenia Ministra Finansów z dnia 26 kwietnia 2019 r. w sprawie obowiązkowego ubezpieczenia odpowiedzialności cywilnej zarządcy nieruchomości (Dz. U. 2019, </w:t>
      </w:r>
      <w:r w:rsidR="000758A8">
        <w:rPr>
          <w:rFonts w:ascii="Segoe UI" w:hAnsi="Segoe UI" w:cs="Segoe UI"/>
          <w:color w:val="000000"/>
          <w:sz w:val="20"/>
          <w:szCs w:val="20"/>
          <w:lang w:eastAsia="pl-PL"/>
        </w:rPr>
        <w:br/>
      </w:r>
      <w:r w:rsidRPr="003772C6">
        <w:rPr>
          <w:rFonts w:ascii="Segoe UI" w:hAnsi="Segoe UI" w:cs="Segoe UI"/>
          <w:color w:val="000000"/>
          <w:sz w:val="20"/>
          <w:szCs w:val="20"/>
          <w:lang w:eastAsia="pl-PL"/>
        </w:rPr>
        <w:t>poz. 802</w:t>
      </w:r>
      <w:r>
        <w:rPr>
          <w:rFonts w:ascii="Segoe UI" w:hAnsi="Segoe UI" w:cs="Segoe UI"/>
          <w:color w:val="000000"/>
          <w:sz w:val="20"/>
          <w:szCs w:val="20"/>
          <w:lang w:eastAsia="pl-PL"/>
        </w:rPr>
        <w:t>).</w:t>
      </w:r>
    </w:p>
    <w:p w14:paraId="4E68018C" w14:textId="58A2399F" w:rsidR="00815817" w:rsidRDefault="00815817" w:rsidP="000758A8">
      <w:pPr>
        <w:pStyle w:val="ZnakZnakZnak0"/>
        <w:tabs>
          <w:tab w:val="left" w:pos="284"/>
        </w:tabs>
        <w:spacing w:after="240"/>
        <w:jc w:val="both"/>
        <w:rPr>
          <w:rFonts w:ascii="Segoe UI" w:hAnsi="Segoe UI" w:cs="Segoe UI"/>
          <w:color w:val="000000"/>
          <w:sz w:val="20"/>
          <w:szCs w:val="20"/>
          <w:lang w:eastAsia="pl-PL"/>
        </w:rPr>
      </w:pPr>
    </w:p>
    <w:p w14:paraId="628972DC" w14:textId="77777777" w:rsidR="00815817" w:rsidRPr="00B171D3" w:rsidRDefault="00815817" w:rsidP="000758A8">
      <w:pPr>
        <w:pStyle w:val="ZnakZnakZnak0"/>
        <w:tabs>
          <w:tab w:val="left" w:pos="284"/>
        </w:tabs>
        <w:spacing w:after="240"/>
        <w:jc w:val="both"/>
        <w:rPr>
          <w:rFonts w:ascii="Segoe UI" w:hAnsi="Segoe UI" w:cs="Segoe UI"/>
          <w:color w:val="000000"/>
          <w:sz w:val="20"/>
          <w:szCs w:val="20"/>
          <w:lang w:eastAsia="pl-PL"/>
        </w:rPr>
      </w:pPr>
    </w:p>
    <w:p w14:paraId="4C1FD2C6" w14:textId="0EC12781" w:rsidR="000758A8" w:rsidRPr="000758A8" w:rsidRDefault="00771DC9" w:rsidP="000758A8">
      <w:pPr>
        <w:spacing w:after="120"/>
        <w:ind w:left="6" w:hanging="6"/>
        <w:jc w:val="both"/>
        <w:rPr>
          <w:rFonts w:ascii="Segoe UI" w:hAnsi="Segoe UI" w:cs="Segoe UI"/>
        </w:rPr>
      </w:pPr>
      <w:r w:rsidRPr="00B171D3">
        <w:rPr>
          <w:rFonts w:ascii="Segoe UI" w:hAnsi="Segoe UI" w:cs="Segoe UI"/>
          <w:b/>
          <w:color w:val="000000"/>
          <w:lang w:eastAsia="pl-PL"/>
        </w:rPr>
        <w:t>Część III</w:t>
      </w:r>
      <w:r w:rsidR="000758A8">
        <w:rPr>
          <w:rFonts w:ascii="Segoe UI" w:hAnsi="Segoe UI" w:cs="Segoe UI"/>
          <w:color w:val="000000"/>
          <w:lang w:eastAsia="pl-PL"/>
        </w:rPr>
        <w:t xml:space="preserve"> </w:t>
      </w:r>
      <w:r w:rsidR="000758A8" w:rsidRPr="000758A8">
        <w:rPr>
          <w:rFonts w:ascii="Segoe UI" w:hAnsi="Segoe UI" w:cs="Segoe UI"/>
          <w:color w:val="000000"/>
          <w:lang w:eastAsia="pl-PL"/>
        </w:rPr>
        <w:t xml:space="preserve">– </w:t>
      </w:r>
      <w:r w:rsidR="000758A8" w:rsidRPr="000758A8">
        <w:rPr>
          <w:rFonts w:ascii="Segoe UI" w:hAnsi="Segoe UI" w:cs="Segoe UI"/>
        </w:rPr>
        <w:t>Ubezpieczenia komunikacyjne OC, AC, NNW i ASS</w:t>
      </w:r>
    </w:p>
    <w:p w14:paraId="6A5D0B37" w14:textId="17F1172E" w:rsidR="00771DC9" w:rsidRDefault="00771DC9" w:rsidP="000758A8">
      <w:pPr>
        <w:pStyle w:val="ZnakZnakZnak0"/>
        <w:tabs>
          <w:tab w:val="left" w:pos="284"/>
        </w:tabs>
        <w:spacing w:after="240"/>
        <w:jc w:val="both"/>
        <w:rPr>
          <w:rFonts w:ascii="Segoe UI" w:hAnsi="Segoe UI" w:cs="Segoe UI"/>
          <w:color w:val="000000"/>
          <w:sz w:val="20"/>
          <w:szCs w:val="20"/>
          <w:lang w:eastAsia="pl-PL"/>
        </w:rPr>
      </w:pPr>
      <w:r>
        <w:rPr>
          <w:rFonts w:ascii="Segoe UI" w:hAnsi="Segoe UI" w:cs="Segoe UI"/>
          <w:color w:val="000000"/>
          <w:sz w:val="20"/>
          <w:szCs w:val="20"/>
          <w:lang w:eastAsia="pl-PL"/>
        </w:rPr>
        <w:t xml:space="preserve">Przedmiotem ubezpieczenia są pojazdy mechaniczne będące na stanie </w:t>
      </w:r>
      <w:r w:rsidRPr="00467378">
        <w:rPr>
          <w:rFonts w:ascii="Segoe UI" w:hAnsi="Segoe UI" w:cs="Segoe UI"/>
          <w:color w:val="000000"/>
          <w:sz w:val="20"/>
          <w:szCs w:val="20"/>
          <w:lang w:eastAsia="pl-PL"/>
        </w:rPr>
        <w:t>Gminy Miast</w:t>
      </w:r>
      <w:r>
        <w:rPr>
          <w:rFonts w:ascii="Segoe UI" w:hAnsi="Segoe UI" w:cs="Segoe UI"/>
          <w:color w:val="000000"/>
          <w:sz w:val="20"/>
          <w:szCs w:val="20"/>
          <w:lang w:eastAsia="pl-PL"/>
        </w:rPr>
        <w:t>o</w:t>
      </w:r>
      <w:r w:rsidRPr="00467378">
        <w:rPr>
          <w:rFonts w:ascii="Segoe UI" w:hAnsi="Segoe UI" w:cs="Segoe UI"/>
          <w:color w:val="000000"/>
          <w:sz w:val="20"/>
          <w:szCs w:val="20"/>
          <w:lang w:eastAsia="pl-PL"/>
        </w:rPr>
        <w:t xml:space="preserve"> Koszalin</w:t>
      </w:r>
      <w:r w:rsidR="0060449B">
        <w:rPr>
          <w:rFonts w:ascii="Segoe UI" w:hAnsi="Segoe UI" w:cs="Segoe UI"/>
          <w:color w:val="000000"/>
          <w:sz w:val="20"/>
          <w:szCs w:val="20"/>
          <w:lang w:eastAsia="pl-PL"/>
        </w:rPr>
        <w:t>,</w:t>
      </w:r>
      <w:r w:rsidRPr="00467378">
        <w:rPr>
          <w:rFonts w:ascii="Segoe UI" w:hAnsi="Segoe UI" w:cs="Segoe UI"/>
          <w:color w:val="000000"/>
          <w:sz w:val="20"/>
          <w:szCs w:val="20"/>
          <w:lang w:eastAsia="pl-PL"/>
        </w:rPr>
        <w:t xml:space="preserve"> </w:t>
      </w:r>
      <w:r w:rsidR="000758A8">
        <w:rPr>
          <w:rFonts w:ascii="Segoe UI" w:hAnsi="Segoe UI" w:cs="Segoe UI"/>
          <w:color w:val="000000"/>
          <w:sz w:val="20"/>
          <w:szCs w:val="20"/>
          <w:lang w:eastAsia="pl-PL"/>
        </w:rPr>
        <w:br/>
      </w:r>
      <w:r>
        <w:rPr>
          <w:rFonts w:ascii="Segoe UI" w:hAnsi="Segoe UI" w:cs="Segoe UI"/>
          <w:color w:val="000000"/>
          <w:sz w:val="20"/>
          <w:szCs w:val="20"/>
          <w:lang w:eastAsia="pl-PL"/>
        </w:rPr>
        <w:t>jej jednostek organizacyjnych, instytucji kultury i Zarządu Obiektów Sportowych w zakresie</w:t>
      </w:r>
      <w:r w:rsidRPr="00467378">
        <w:rPr>
          <w:rFonts w:ascii="Segoe UI" w:hAnsi="Segoe UI" w:cs="Segoe UI"/>
          <w:color w:val="000000"/>
          <w:sz w:val="20"/>
          <w:szCs w:val="20"/>
          <w:lang w:eastAsia="pl-PL"/>
        </w:rPr>
        <w:t xml:space="preserve"> </w:t>
      </w:r>
      <w:r>
        <w:rPr>
          <w:rFonts w:ascii="Segoe UI" w:hAnsi="Segoe UI" w:cs="Segoe UI"/>
          <w:color w:val="000000"/>
          <w:sz w:val="20"/>
          <w:szCs w:val="20"/>
          <w:lang w:eastAsia="pl-PL"/>
        </w:rPr>
        <w:t>u</w:t>
      </w:r>
      <w:r w:rsidRPr="00B171D3">
        <w:rPr>
          <w:rFonts w:ascii="Segoe UI" w:hAnsi="Segoe UI" w:cs="Segoe UI"/>
          <w:color w:val="000000"/>
          <w:sz w:val="20"/>
          <w:szCs w:val="20"/>
          <w:lang w:eastAsia="pl-PL"/>
        </w:rPr>
        <w:t>bezpiecze</w:t>
      </w:r>
      <w:r>
        <w:rPr>
          <w:rFonts w:ascii="Segoe UI" w:hAnsi="Segoe UI" w:cs="Segoe UI"/>
          <w:color w:val="000000"/>
          <w:sz w:val="20"/>
          <w:szCs w:val="20"/>
          <w:lang w:eastAsia="pl-PL"/>
        </w:rPr>
        <w:t>ń</w:t>
      </w:r>
      <w:r w:rsidRPr="00B171D3">
        <w:rPr>
          <w:rFonts w:ascii="Segoe UI" w:hAnsi="Segoe UI" w:cs="Segoe UI"/>
          <w:color w:val="000000"/>
          <w:sz w:val="20"/>
          <w:szCs w:val="20"/>
          <w:lang w:eastAsia="pl-PL"/>
        </w:rPr>
        <w:t xml:space="preserve"> komunikacyjn</w:t>
      </w:r>
      <w:r>
        <w:rPr>
          <w:rFonts w:ascii="Segoe UI" w:hAnsi="Segoe UI" w:cs="Segoe UI"/>
          <w:color w:val="000000"/>
          <w:sz w:val="20"/>
          <w:szCs w:val="20"/>
          <w:lang w:eastAsia="pl-PL"/>
        </w:rPr>
        <w:t>ych</w:t>
      </w:r>
      <w:r w:rsidRPr="00B171D3">
        <w:rPr>
          <w:rFonts w:ascii="Segoe UI" w:hAnsi="Segoe UI" w:cs="Segoe UI"/>
          <w:color w:val="000000"/>
          <w:sz w:val="20"/>
          <w:szCs w:val="20"/>
          <w:lang w:eastAsia="pl-PL"/>
        </w:rPr>
        <w:t xml:space="preserve"> OC, AC, NNW i ASS</w:t>
      </w:r>
      <w:r>
        <w:rPr>
          <w:rFonts w:ascii="Segoe UI" w:hAnsi="Segoe UI" w:cs="Segoe UI"/>
          <w:color w:val="000000"/>
          <w:sz w:val="20"/>
          <w:szCs w:val="20"/>
          <w:lang w:eastAsia="pl-PL"/>
        </w:rPr>
        <w:t xml:space="preserve"> w poniższym zakresie</w:t>
      </w:r>
      <w:r w:rsidRPr="00B171D3">
        <w:rPr>
          <w:rFonts w:ascii="Segoe UI" w:hAnsi="Segoe UI" w:cs="Segoe UI"/>
          <w:color w:val="000000"/>
          <w:sz w:val="20"/>
          <w:szCs w:val="20"/>
          <w:lang w:eastAsia="pl-PL"/>
        </w:rPr>
        <w:t>:</w:t>
      </w:r>
    </w:p>
    <w:p w14:paraId="0E843D90" w14:textId="77777777" w:rsidR="00771DC9" w:rsidRPr="003772C6" w:rsidRDefault="00771DC9" w:rsidP="00502E8D">
      <w:pPr>
        <w:pStyle w:val="ZnakZnakZnak0"/>
        <w:numPr>
          <w:ilvl w:val="0"/>
          <w:numId w:val="85"/>
        </w:numPr>
        <w:tabs>
          <w:tab w:val="left" w:pos="284"/>
        </w:tabs>
        <w:ind w:left="360"/>
        <w:jc w:val="both"/>
        <w:rPr>
          <w:rFonts w:ascii="Segoe UI" w:hAnsi="Segoe UI" w:cs="Segoe UI"/>
          <w:color w:val="000000"/>
          <w:sz w:val="20"/>
          <w:szCs w:val="20"/>
          <w:lang w:eastAsia="pl-PL"/>
        </w:rPr>
      </w:pPr>
      <w:r w:rsidRPr="00B171D3">
        <w:rPr>
          <w:rFonts w:ascii="Segoe UI" w:hAnsi="Segoe UI" w:cs="Segoe UI"/>
          <w:color w:val="000000"/>
          <w:sz w:val="20"/>
          <w:szCs w:val="20"/>
          <w:lang w:eastAsia="pl-PL"/>
        </w:rPr>
        <w:t>Ubezpieczenie obowiązkowe odpowiedzialności cywilnej posiadaczy pojazdów mechanicznych;</w:t>
      </w:r>
    </w:p>
    <w:p w14:paraId="023A651B" w14:textId="08A822E0" w:rsidR="00771DC9" w:rsidRPr="00B171D3" w:rsidRDefault="00771DC9" w:rsidP="000758A8">
      <w:pPr>
        <w:pStyle w:val="ZnakZnakZnak0"/>
        <w:tabs>
          <w:tab w:val="left" w:pos="284"/>
        </w:tabs>
        <w:spacing w:after="120"/>
        <w:jc w:val="both"/>
        <w:rPr>
          <w:rFonts w:ascii="Segoe UI" w:hAnsi="Segoe UI" w:cs="Segoe UI"/>
          <w:color w:val="000000"/>
          <w:sz w:val="20"/>
          <w:szCs w:val="20"/>
          <w:lang w:eastAsia="pl-PL"/>
        </w:rPr>
      </w:pPr>
      <w:r>
        <w:rPr>
          <w:rFonts w:ascii="Segoe UI" w:hAnsi="Segoe UI" w:cs="Segoe UI"/>
          <w:color w:val="000000"/>
          <w:sz w:val="20"/>
          <w:szCs w:val="20"/>
          <w:lang w:eastAsia="pl-PL"/>
        </w:rPr>
        <w:t>Ubezpieczenie obejmuje odpowiedzialność cywilną</w:t>
      </w:r>
      <w:r w:rsidRPr="003772C6">
        <w:rPr>
          <w:rFonts w:ascii="Segoe UI" w:hAnsi="Segoe UI" w:cs="Segoe UI"/>
          <w:color w:val="000000"/>
          <w:sz w:val="20"/>
          <w:szCs w:val="20"/>
          <w:lang w:eastAsia="pl-PL"/>
        </w:rPr>
        <w:t xml:space="preserve"> posiadaczy pojazdów mechanicznych za szkody powstałe w związku z ruchem tych pojazdów zgodnie z Ustawą z dnia 22 maja 2003 r. o ubezpieczeniach obowiązkowych, Ubezpieczeniowym Funduszu Gwarancyjnym i Polskim Biurze Ubezpieczycieli Komunikacyjnych (Dz. U. z </w:t>
      </w:r>
      <w:r w:rsidR="000758A8">
        <w:rPr>
          <w:rFonts w:ascii="Segoe UI" w:hAnsi="Segoe UI" w:cs="Segoe UI"/>
          <w:color w:val="000000"/>
          <w:sz w:val="20"/>
          <w:szCs w:val="20"/>
          <w:lang w:eastAsia="pl-PL"/>
        </w:rPr>
        <w:t xml:space="preserve">2022 r., </w:t>
      </w:r>
      <w:r w:rsidRPr="003772C6">
        <w:rPr>
          <w:rFonts w:ascii="Segoe UI" w:hAnsi="Segoe UI" w:cs="Segoe UI"/>
          <w:color w:val="000000"/>
          <w:sz w:val="20"/>
          <w:szCs w:val="20"/>
          <w:lang w:eastAsia="pl-PL"/>
        </w:rPr>
        <w:t xml:space="preserve">poz. </w:t>
      </w:r>
      <w:r w:rsidR="000758A8">
        <w:rPr>
          <w:rFonts w:ascii="Segoe UI" w:hAnsi="Segoe UI" w:cs="Segoe UI"/>
          <w:color w:val="000000"/>
          <w:sz w:val="20"/>
          <w:szCs w:val="20"/>
          <w:lang w:eastAsia="pl-PL"/>
        </w:rPr>
        <w:t xml:space="preserve">621 z późn. </w:t>
      </w:r>
      <w:r w:rsidRPr="003772C6">
        <w:rPr>
          <w:rFonts w:ascii="Segoe UI" w:hAnsi="Segoe UI" w:cs="Segoe UI"/>
          <w:color w:val="000000"/>
          <w:sz w:val="20"/>
          <w:szCs w:val="20"/>
          <w:lang w:eastAsia="pl-PL"/>
        </w:rPr>
        <w:t>zm.) wraz z Zieloną Kartą</w:t>
      </w:r>
      <w:r>
        <w:rPr>
          <w:rFonts w:ascii="Segoe UI" w:hAnsi="Segoe UI" w:cs="Segoe UI"/>
          <w:color w:val="000000"/>
          <w:sz w:val="20"/>
          <w:szCs w:val="20"/>
          <w:lang w:eastAsia="pl-PL"/>
        </w:rPr>
        <w:t xml:space="preserve"> (tam gdzie będzie wymagana).</w:t>
      </w:r>
    </w:p>
    <w:p w14:paraId="15455B3B" w14:textId="77777777" w:rsidR="00771DC9" w:rsidRDefault="00771DC9" w:rsidP="00502E8D">
      <w:pPr>
        <w:pStyle w:val="ZnakZnakZnak0"/>
        <w:numPr>
          <w:ilvl w:val="0"/>
          <w:numId w:val="85"/>
        </w:numPr>
        <w:tabs>
          <w:tab w:val="left" w:pos="284"/>
        </w:tabs>
        <w:ind w:left="360"/>
        <w:jc w:val="both"/>
        <w:rPr>
          <w:rFonts w:ascii="Segoe UI" w:hAnsi="Segoe UI" w:cs="Segoe UI"/>
          <w:color w:val="000000"/>
          <w:sz w:val="20"/>
          <w:szCs w:val="20"/>
          <w:lang w:eastAsia="pl-PL"/>
        </w:rPr>
      </w:pPr>
      <w:r w:rsidRPr="00B171D3">
        <w:rPr>
          <w:rFonts w:ascii="Segoe UI" w:hAnsi="Segoe UI" w:cs="Segoe UI"/>
          <w:color w:val="000000"/>
          <w:sz w:val="20"/>
          <w:szCs w:val="20"/>
          <w:lang w:eastAsia="pl-PL"/>
        </w:rPr>
        <w:t>Ubezpieczenie autocasco;</w:t>
      </w:r>
    </w:p>
    <w:p w14:paraId="20C9B689" w14:textId="739E9328" w:rsidR="00771DC9" w:rsidRPr="00B171D3" w:rsidRDefault="00771DC9" w:rsidP="000758A8">
      <w:pPr>
        <w:pStyle w:val="ZnakZnakZnak0"/>
        <w:tabs>
          <w:tab w:val="left" w:pos="284"/>
        </w:tabs>
        <w:spacing w:after="120"/>
        <w:jc w:val="both"/>
        <w:rPr>
          <w:rFonts w:ascii="Segoe UI" w:hAnsi="Segoe UI" w:cs="Segoe UI"/>
          <w:color w:val="000000"/>
          <w:sz w:val="20"/>
          <w:szCs w:val="20"/>
          <w:lang w:eastAsia="pl-PL"/>
        </w:rPr>
      </w:pPr>
      <w:r>
        <w:rPr>
          <w:rFonts w:ascii="Segoe UI" w:hAnsi="Segoe UI" w:cs="Segoe UI"/>
          <w:color w:val="000000"/>
          <w:sz w:val="20"/>
          <w:szCs w:val="20"/>
          <w:lang w:eastAsia="pl-PL"/>
        </w:rPr>
        <w:t xml:space="preserve">Ubezpieczenie obejmuje </w:t>
      </w:r>
      <w:r w:rsidRPr="003772C6">
        <w:rPr>
          <w:rFonts w:ascii="Segoe UI" w:hAnsi="Segoe UI" w:cs="Segoe UI"/>
          <w:color w:val="000000"/>
          <w:sz w:val="20"/>
          <w:szCs w:val="20"/>
          <w:lang w:eastAsia="pl-PL"/>
        </w:rPr>
        <w:t xml:space="preserve">wszystkie szkody polegające co najmniej na uszkodzeniu, zniszczeniu </w:t>
      </w:r>
      <w:r w:rsidR="000758A8">
        <w:rPr>
          <w:rFonts w:ascii="Segoe UI" w:hAnsi="Segoe UI" w:cs="Segoe UI"/>
          <w:color w:val="000000"/>
          <w:sz w:val="20"/>
          <w:szCs w:val="20"/>
          <w:lang w:eastAsia="pl-PL"/>
        </w:rPr>
        <w:br/>
      </w:r>
      <w:r w:rsidRPr="003772C6">
        <w:rPr>
          <w:rFonts w:ascii="Segoe UI" w:hAnsi="Segoe UI" w:cs="Segoe UI"/>
          <w:color w:val="000000"/>
          <w:sz w:val="20"/>
          <w:szCs w:val="20"/>
          <w:lang w:eastAsia="pl-PL"/>
        </w:rPr>
        <w:t>lub utracie pojazdu, jego części lub wyposażenia wskutek wszelkich zdarzeń niezależnych od woli Ubezpieczonego lub osoby uprawnionej do korzystania z pojazdu.</w:t>
      </w:r>
    </w:p>
    <w:p w14:paraId="756C76EA" w14:textId="77777777" w:rsidR="00771DC9" w:rsidRDefault="00771DC9" w:rsidP="00502E8D">
      <w:pPr>
        <w:pStyle w:val="ZnakZnakZnak0"/>
        <w:numPr>
          <w:ilvl w:val="0"/>
          <w:numId w:val="85"/>
        </w:numPr>
        <w:tabs>
          <w:tab w:val="left" w:pos="284"/>
        </w:tabs>
        <w:ind w:left="360"/>
        <w:jc w:val="both"/>
        <w:rPr>
          <w:rFonts w:ascii="Segoe UI" w:hAnsi="Segoe UI" w:cs="Segoe UI"/>
          <w:color w:val="000000"/>
          <w:sz w:val="20"/>
          <w:szCs w:val="20"/>
          <w:lang w:eastAsia="pl-PL"/>
        </w:rPr>
      </w:pPr>
      <w:r w:rsidRPr="003772C6">
        <w:rPr>
          <w:rFonts w:ascii="Segoe UI" w:hAnsi="Segoe UI" w:cs="Segoe UI"/>
          <w:color w:val="000000"/>
          <w:sz w:val="20"/>
          <w:szCs w:val="20"/>
          <w:lang w:eastAsia="pl-PL"/>
        </w:rPr>
        <w:t>Ubezpieczenie NNW kierowcy i pasażerów;</w:t>
      </w:r>
    </w:p>
    <w:p w14:paraId="5D1AE458" w14:textId="6030FA47" w:rsidR="00771DC9" w:rsidRDefault="00771DC9" w:rsidP="000758A8">
      <w:pPr>
        <w:pStyle w:val="ZnakZnakZnak0"/>
        <w:tabs>
          <w:tab w:val="left" w:pos="284"/>
        </w:tabs>
        <w:spacing w:after="120"/>
        <w:jc w:val="both"/>
        <w:rPr>
          <w:rFonts w:ascii="Segoe UI" w:hAnsi="Segoe UI" w:cs="Segoe UI"/>
          <w:color w:val="000000"/>
          <w:sz w:val="20"/>
          <w:szCs w:val="20"/>
          <w:lang w:eastAsia="pl-PL"/>
        </w:rPr>
      </w:pPr>
      <w:r w:rsidRPr="003772C6">
        <w:rPr>
          <w:rFonts w:ascii="Segoe UI" w:hAnsi="Segoe UI" w:cs="Segoe UI"/>
          <w:color w:val="000000"/>
          <w:sz w:val="20"/>
          <w:szCs w:val="20"/>
          <w:lang w:eastAsia="pl-PL"/>
        </w:rPr>
        <w:t xml:space="preserve">Ubezpieczenie obejmuje trwałe następstwa nieszczęśliwych wypadków powstałych w związku z ruchem pojazdów, a w szczególności podczas wsiadania i wysiadania z pojazdu, w czasie przebywania </w:t>
      </w:r>
      <w:r w:rsidR="000758A8">
        <w:rPr>
          <w:rFonts w:ascii="Segoe UI" w:hAnsi="Segoe UI" w:cs="Segoe UI"/>
          <w:color w:val="000000"/>
          <w:sz w:val="20"/>
          <w:szCs w:val="20"/>
          <w:lang w:eastAsia="pl-PL"/>
        </w:rPr>
        <w:br/>
      </w:r>
      <w:r w:rsidRPr="003772C6">
        <w:rPr>
          <w:rFonts w:ascii="Segoe UI" w:hAnsi="Segoe UI" w:cs="Segoe UI"/>
          <w:color w:val="000000"/>
          <w:sz w:val="20"/>
          <w:szCs w:val="20"/>
          <w:lang w:eastAsia="pl-PL"/>
        </w:rPr>
        <w:t>w pojeździe będącym w ruchu i w przypadku zatrzymania lub postoju pojazdu, podczas naprawy pojazdu, podczas załadunku i wyładunku pojazdu oraz zwrot udokumentowanych kosztów leczenia powstałych w wyniku zdarzenia w wysokości nie mniejszej niż 10 % sumy ubezpieczenia.</w:t>
      </w:r>
    </w:p>
    <w:p w14:paraId="6BB6EF30" w14:textId="3205D9F3" w:rsidR="00771DC9" w:rsidRDefault="000758A8" w:rsidP="00502E8D">
      <w:pPr>
        <w:pStyle w:val="ZnakZnakZnak0"/>
        <w:numPr>
          <w:ilvl w:val="0"/>
          <w:numId w:val="85"/>
        </w:numPr>
        <w:tabs>
          <w:tab w:val="left" w:pos="284"/>
        </w:tabs>
        <w:ind w:left="360"/>
        <w:jc w:val="both"/>
        <w:rPr>
          <w:rFonts w:ascii="Segoe UI" w:hAnsi="Segoe UI" w:cs="Segoe UI"/>
          <w:color w:val="000000"/>
          <w:sz w:val="20"/>
          <w:szCs w:val="20"/>
          <w:lang w:eastAsia="pl-PL"/>
        </w:rPr>
      </w:pPr>
      <w:r>
        <w:rPr>
          <w:rFonts w:ascii="Segoe UI" w:hAnsi="Segoe UI" w:cs="Segoe UI"/>
          <w:color w:val="000000"/>
          <w:sz w:val="20"/>
          <w:szCs w:val="20"/>
          <w:lang w:eastAsia="pl-PL"/>
        </w:rPr>
        <w:t>Ubezpieczenie assistance;</w:t>
      </w:r>
    </w:p>
    <w:p w14:paraId="640301DE" w14:textId="59E2E48C" w:rsidR="00771DC9" w:rsidRPr="003772C6" w:rsidRDefault="00771DC9" w:rsidP="000758A8">
      <w:pPr>
        <w:pStyle w:val="ZnakZnakZnak0"/>
        <w:tabs>
          <w:tab w:val="left" w:pos="284"/>
        </w:tabs>
        <w:jc w:val="both"/>
        <w:rPr>
          <w:rFonts w:ascii="Segoe UI" w:hAnsi="Segoe UI" w:cs="Segoe UI"/>
          <w:color w:val="000000"/>
          <w:sz w:val="20"/>
          <w:szCs w:val="20"/>
          <w:lang w:eastAsia="pl-PL"/>
        </w:rPr>
      </w:pPr>
      <w:r>
        <w:rPr>
          <w:rFonts w:ascii="Segoe UI" w:hAnsi="Segoe UI" w:cs="Segoe UI"/>
          <w:color w:val="000000"/>
          <w:sz w:val="20"/>
          <w:szCs w:val="20"/>
          <w:lang w:eastAsia="pl-PL"/>
        </w:rPr>
        <w:t xml:space="preserve">Ubezpieczenie obejmuje m.in.: holowanie, naprawę pojazdu, telefoniczną informację serwisową </w:t>
      </w:r>
      <w:r w:rsidR="000758A8">
        <w:rPr>
          <w:rFonts w:ascii="Segoe UI" w:hAnsi="Segoe UI" w:cs="Segoe UI"/>
          <w:color w:val="000000"/>
          <w:sz w:val="20"/>
          <w:szCs w:val="20"/>
          <w:lang w:eastAsia="pl-PL"/>
        </w:rPr>
        <w:br/>
      </w:r>
      <w:r>
        <w:rPr>
          <w:rFonts w:ascii="Segoe UI" w:hAnsi="Segoe UI" w:cs="Segoe UI"/>
          <w:color w:val="000000"/>
          <w:sz w:val="20"/>
          <w:szCs w:val="20"/>
          <w:lang w:eastAsia="pl-PL"/>
        </w:rPr>
        <w:t>oraz pozostałe czynności i koszty określone w Opisie Przedmiotu Zamówienia.</w:t>
      </w:r>
    </w:p>
    <w:p w14:paraId="626B7E2F" w14:textId="77777777" w:rsidR="00771DC9" w:rsidRDefault="00771DC9" w:rsidP="000758A8"/>
    <w:p w14:paraId="2807F478" w14:textId="18AF325B" w:rsidR="00771DC9" w:rsidRPr="0060449B" w:rsidRDefault="00CC3351" w:rsidP="00CC3351">
      <w:pPr>
        <w:pStyle w:val="Tekstpodstawowy"/>
        <w:numPr>
          <w:ilvl w:val="1"/>
          <w:numId w:val="4"/>
        </w:numPr>
        <w:ind w:left="284" w:hanging="284"/>
        <w:jc w:val="both"/>
        <w:rPr>
          <w:rFonts w:ascii="Segoe UI" w:hAnsi="Segoe UI" w:cs="Segoe UI"/>
          <w:i w:val="0"/>
          <w:sz w:val="20"/>
        </w:rPr>
      </w:pPr>
      <w:r w:rsidRPr="0060449B">
        <w:rPr>
          <w:rFonts w:ascii="Segoe UI" w:hAnsi="Segoe UI" w:cs="Segoe UI"/>
          <w:i w:val="0"/>
          <w:sz w:val="20"/>
        </w:rPr>
        <w:t xml:space="preserve">DODATKOWE WYMAGANIA ZAMAWIAJĄCEGO – dotyczy Części I, II i III </w:t>
      </w:r>
    </w:p>
    <w:p w14:paraId="7C8248A9" w14:textId="77777777" w:rsidR="00771DC9" w:rsidRPr="0060449B" w:rsidRDefault="00771DC9" w:rsidP="00DA2774">
      <w:pPr>
        <w:pStyle w:val="Tekstpodstawowy"/>
        <w:ind w:left="1416" w:hanging="1416"/>
        <w:jc w:val="both"/>
        <w:rPr>
          <w:rFonts w:ascii="Segoe UI" w:hAnsi="Segoe UI" w:cs="Segoe UI"/>
          <w:i w:val="0"/>
          <w:sz w:val="20"/>
        </w:rPr>
      </w:pPr>
    </w:p>
    <w:p w14:paraId="01F21FA7" w14:textId="569D1B29" w:rsidR="00CC3351" w:rsidRPr="0060449B" w:rsidRDefault="00CC3351" w:rsidP="00CC3351">
      <w:pPr>
        <w:suppressAutoHyphens w:val="0"/>
        <w:jc w:val="both"/>
        <w:rPr>
          <w:rFonts w:ascii="Segoe UI" w:hAnsi="Segoe UI" w:cs="Segoe UI"/>
          <w:lang w:eastAsia="pl-PL"/>
        </w:rPr>
      </w:pPr>
      <w:r w:rsidRPr="0060449B">
        <w:rPr>
          <w:rFonts w:ascii="Segoe UI" w:hAnsi="Segoe UI" w:cs="Segoe UI"/>
          <w:lang w:eastAsia="pl-PL"/>
        </w:rPr>
        <w:t>Wykonawca lub Podwykonawca w czasie realizacji zamówienia zatrudni na podstawie umowy o pracę zgodnie z Kodeksem pracy osoby wykonujące następujące czynności:</w:t>
      </w:r>
    </w:p>
    <w:p w14:paraId="40B4FDD1" w14:textId="1195A90A" w:rsidR="00CC3351" w:rsidRPr="0060449B" w:rsidRDefault="00CC3351" w:rsidP="00CC3351">
      <w:pPr>
        <w:suppressAutoHyphens w:val="0"/>
        <w:jc w:val="both"/>
        <w:rPr>
          <w:rFonts w:ascii="Segoe UI" w:eastAsia="Calibri" w:hAnsi="Segoe UI" w:cs="Segoe UI"/>
          <w:lang w:eastAsia="pl-PL"/>
        </w:rPr>
      </w:pPr>
      <w:r w:rsidRPr="0060449B">
        <w:rPr>
          <w:rFonts w:ascii="Segoe UI" w:hAnsi="Segoe UI" w:cs="Segoe UI"/>
          <w:iCs/>
        </w:rPr>
        <w:t>1) przygotowanie i wystawienie dokumentacji polisowej;</w:t>
      </w:r>
    </w:p>
    <w:p w14:paraId="7A7A24F3" w14:textId="50BDE608" w:rsidR="00CC3351" w:rsidRPr="0060449B" w:rsidRDefault="00CC3351" w:rsidP="00CC3351">
      <w:pPr>
        <w:suppressAutoHyphens w:val="0"/>
        <w:jc w:val="both"/>
        <w:rPr>
          <w:rFonts w:ascii="Segoe UI" w:eastAsia="Calibri" w:hAnsi="Segoe UI" w:cs="Segoe UI"/>
          <w:lang w:eastAsia="pl-PL"/>
        </w:rPr>
      </w:pPr>
      <w:r w:rsidRPr="0060449B">
        <w:rPr>
          <w:rFonts w:ascii="Segoe UI" w:hAnsi="Segoe UI" w:cs="Segoe UI"/>
          <w:iCs/>
        </w:rPr>
        <w:t>2) przyjmowanie zgłoszeń od Zamawiającego;</w:t>
      </w:r>
    </w:p>
    <w:p w14:paraId="3AE86FF2" w14:textId="77777777" w:rsidR="00CC3351" w:rsidRPr="0060449B" w:rsidRDefault="00CC3351" w:rsidP="00CC3351">
      <w:pPr>
        <w:suppressAutoHyphens w:val="0"/>
        <w:jc w:val="both"/>
        <w:rPr>
          <w:rFonts w:ascii="Segoe UI" w:eastAsia="Calibri" w:hAnsi="Segoe UI" w:cs="Segoe UI"/>
          <w:lang w:eastAsia="pl-PL"/>
        </w:rPr>
      </w:pPr>
      <w:r w:rsidRPr="0060449B">
        <w:rPr>
          <w:rFonts w:ascii="Segoe UI" w:hAnsi="Segoe UI" w:cs="Segoe UI"/>
          <w:iCs/>
        </w:rPr>
        <w:t>3) informowanie o procesie likwidacji.</w:t>
      </w:r>
    </w:p>
    <w:p w14:paraId="71373D26" w14:textId="77777777" w:rsidR="000758A8" w:rsidRPr="0060449B" w:rsidRDefault="000758A8" w:rsidP="000F6088">
      <w:pPr>
        <w:pStyle w:val="Tekstpodstawowy"/>
        <w:spacing w:line="480" w:lineRule="auto"/>
        <w:rPr>
          <w:rFonts w:ascii="Segoe UI" w:hAnsi="Segoe UI" w:cs="Segoe UI"/>
          <w:i w:val="0"/>
          <w:sz w:val="32"/>
          <w:szCs w:val="32"/>
        </w:rPr>
      </w:pPr>
    </w:p>
    <w:p w14:paraId="55438FD3" w14:textId="77777777" w:rsidR="000758A8" w:rsidRDefault="000758A8" w:rsidP="000F6088">
      <w:pPr>
        <w:pStyle w:val="Tekstpodstawowy"/>
        <w:spacing w:line="480" w:lineRule="auto"/>
        <w:rPr>
          <w:rFonts w:ascii="Segoe UI" w:hAnsi="Segoe UI" w:cs="Segoe UI"/>
          <w:i w:val="0"/>
          <w:color w:val="FF0000"/>
          <w:sz w:val="32"/>
          <w:szCs w:val="32"/>
        </w:rPr>
      </w:pPr>
    </w:p>
    <w:p w14:paraId="5A42EB3B" w14:textId="77777777" w:rsidR="000758A8" w:rsidRDefault="000758A8" w:rsidP="000F6088">
      <w:pPr>
        <w:pStyle w:val="Tekstpodstawowy"/>
        <w:spacing w:line="480" w:lineRule="auto"/>
        <w:rPr>
          <w:rFonts w:ascii="Segoe UI" w:hAnsi="Segoe UI" w:cs="Segoe UI"/>
          <w:i w:val="0"/>
          <w:color w:val="FF0000"/>
          <w:sz w:val="32"/>
          <w:szCs w:val="32"/>
        </w:rPr>
      </w:pPr>
    </w:p>
    <w:p w14:paraId="528D6AAB" w14:textId="77777777" w:rsidR="000758A8" w:rsidRDefault="000758A8" w:rsidP="000F6088">
      <w:pPr>
        <w:pStyle w:val="Tekstpodstawowy"/>
        <w:spacing w:line="480" w:lineRule="auto"/>
        <w:rPr>
          <w:rFonts w:ascii="Segoe UI" w:hAnsi="Segoe UI" w:cs="Segoe UI"/>
          <w:i w:val="0"/>
          <w:color w:val="FF0000"/>
          <w:sz w:val="32"/>
          <w:szCs w:val="32"/>
        </w:rPr>
      </w:pPr>
    </w:p>
    <w:p w14:paraId="077EA2EB" w14:textId="77777777" w:rsidR="000758A8" w:rsidRDefault="000758A8" w:rsidP="000F6088">
      <w:pPr>
        <w:pStyle w:val="Tekstpodstawowy"/>
        <w:spacing w:line="480" w:lineRule="auto"/>
        <w:rPr>
          <w:rFonts w:ascii="Segoe UI" w:hAnsi="Segoe UI" w:cs="Segoe UI"/>
          <w:i w:val="0"/>
          <w:color w:val="FF0000"/>
          <w:sz w:val="32"/>
          <w:szCs w:val="32"/>
        </w:rPr>
      </w:pPr>
    </w:p>
    <w:p w14:paraId="4BD89AED" w14:textId="77777777" w:rsidR="000758A8" w:rsidRDefault="000758A8" w:rsidP="000F6088">
      <w:pPr>
        <w:pStyle w:val="Tekstpodstawowy"/>
        <w:spacing w:line="480" w:lineRule="auto"/>
        <w:rPr>
          <w:rFonts w:ascii="Segoe UI" w:hAnsi="Segoe UI" w:cs="Segoe UI"/>
          <w:i w:val="0"/>
          <w:color w:val="FF0000"/>
          <w:sz w:val="32"/>
          <w:szCs w:val="32"/>
        </w:rPr>
      </w:pPr>
    </w:p>
    <w:p w14:paraId="44806F96" w14:textId="3C8F6D2E" w:rsidR="000758A8" w:rsidRDefault="000758A8" w:rsidP="000F6088">
      <w:pPr>
        <w:pStyle w:val="Tekstpodstawowy"/>
        <w:spacing w:line="480" w:lineRule="auto"/>
        <w:rPr>
          <w:rFonts w:ascii="Segoe UI" w:hAnsi="Segoe UI" w:cs="Segoe UI"/>
          <w:i w:val="0"/>
          <w:color w:val="FF0000"/>
          <w:sz w:val="32"/>
          <w:szCs w:val="32"/>
        </w:rPr>
      </w:pPr>
    </w:p>
    <w:p w14:paraId="655C45A4" w14:textId="3349C695" w:rsidR="000758A8" w:rsidRDefault="000758A8" w:rsidP="000F6088">
      <w:pPr>
        <w:pStyle w:val="Tekstpodstawowy"/>
        <w:spacing w:line="480" w:lineRule="auto"/>
        <w:rPr>
          <w:rFonts w:ascii="Segoe UI" w:hAnsi="Segoe UI" w:cs="Segoe UI"/>
          <w:i w:val="0"/>
          <w:color w:val="FF0000"/>
          <w:sz w:val="32"/>
          <w:szCs w:val="32"/>
        </w:rPr>
      </w:pPr>
    </w:p>
    <w:p w14:paraId="3054227D" w14:textId="48D70CB7" w:rsidR="000758A8" w:rsidRDefault="000758A8" w:rsidP="000F6088">
      <w:pPr>
        <w:pStyle w:val="Tekstpodstawowy"/>
        <w:spacing w:line="480" w:lineRule="auto"/>
        <w:rPr>
          <w:rFonts w:ascii="Segoe UI" w:hAnsi="Segoe UI" w:cs="Segoe UI"/>
          <w:i w:val="0"/>
          <w:color w:val="FF0000"/>
          <w:sz w:val="32"/>
          <w:szCs w:val="32"/>
        </w:rPr>
      </w:pPr>
    </w:p>
    <w:p w14:paraId="7D0F9188" w14:textId="3519F878" w:rsidR="000758A8" w:rsidRDefault="000758A8" w:rsidP="000F6088">
      <w:pPr>
        <w:pStyle w:val="Tekstpodstawowy"/>
        <w:spacing w:line="480" w:lineRule="auto"/>
        <w:rPr>
          <w:rFonts w:ascii="Segoe UI" w:hAnsi="Segoe UI" w:cs="Segoe UI"/>
          <w:i w:val="0"/>
          <w:color w:val="FF0000"/>
          <w:sz w:val="32"/>
          <w:szCs w:val="32"/>
        </w:rPr>
      </w:pPr>
    </w:p>
    <w:p w14:paraId="7537E5D5" w14:textId="77777777" w:rsidR="000758A8" w:rsidRDefault="000758A8" w:rsidP="000758A8">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 xml:space="preserve">Opis przedmiotu zamówienia wraz z załącznikami </w:t>
      </w:r>
    </w:p>
    <w:p w14:paraId="50115492" w14:textId="4EAA4578" w:rsidR="000F6088" w:rsidRPr="00B171D3" w:rsidRDefault="000F6088" w:rsidP="000758A8">
      <w:pPr>
        <w:pStyle w:val="Tekstpodstawowy"/>
        <w:spacing w:line="480" w:lineRule="auto"/>
        <w:rPr>
          <w:rFonts w:ascii="Segoe UI" w:hAnsi="Segoe UI" w:cs="Segoe UI"/>
          <w:i w:val="0"/>
          <w:color w:val="FF0000"/>
          <w:sz w:val="32"/>
          <w:szCs w:val="32"/>
        </w:rPr>
      </w:pPr>
      <w:r w:rsidRPr="00B171D3">
        <w:rPr>
          <w:rFonts w:ascii="Segoe UI" w:hAnsi="Segoe UI" w:cs="Segoe UI"/>
          <w:i w:val="0"/>
          <w:color w:val="FF0000"/>
          <w:sz w:val="32"/>
          <w:szCs w:val="32"/>
        </w:rPr>
        <w:t>znajduj</w:t>
      </w:r>
      <w:r w:rsidR="000758A8">
        <w:rPr>
          <w:rFonts w:ascii="Segoe UI" w:hAnsi="Segoe UI" w:cs="Segoe UI"/>
          <w:i w:val="0"/>
          <w:color w:val="FF0000"/>
          <w:sz w:val="32"/>
          <w:szCs w:val="32"/>
        </w:rPr>
        <w:t>e się w odrębnych plikach</w:t>
      </w:r>
    </w:p>
    <w:p w14:paraId="245AF262" w14:textId="77777777" w:rsidR="000F6088" w:rsidRPr="00B171D3" w:rsidRDefault="000F6088" w:rsidP="00DA2774">
      <w:pPr>
        <w:pStyle w:val="Tekstpodstawowy"/>
        <w:ind w:left="1416" w:hanging="1416"/>
        <w:jc w:val="both"/>
        <w:rPr>
          <w:rFonts w:ascii="Segoe UI" w:hAnsi="Segoe UI" w:cs="Segoe UI"/>
          <w:i w:val="0"/>
          <w:sz w:val="20"/>
        </w:rPr>
      </w:pPr>
    </w:p>
    <w:p w14:paraId="3FEAE6C5" w14:textId="77777777" w:rsidR="00867DFF" w:rsidRPr="00B171D3" w:rsidRDefault="00867DFF">
      <w:pPr>
        <w:pStyle w:val="Tekstpodstawowy"/>
        <w:jc w:val="left"/>
        <w:rPr>
          <w:rFonts w:ascii="Segoe UI" w:hAnsi="Segoe UI" w:cs="Segoe UI"/>
          <w:bCs/>
          <w:i w:val="0"/>
          <w:sz w:val="20"/>
        </w:rPr>
      </w:pPr>
    </w:p>
    <w:p w14:paraId="18EC7D7D" w14:textId="77777777" w:rsidR="00C106B6" w:rsidRPr="00B171D3" w:rsidRDefault="00C106B6">
      <w:pPr>
        <w:pStyle w:val="Tekstpodstawowy"/>
        <w:jc w:val="left"/>
        <w:rPr>
          <w:rFonts w:ascii="Segoe UI" w:hAnsi="Segoe UI" w:cs="Segoe UI"/>
          <w:bCs/>
          <w:i w:val="0"/>
          <w:sz w:val="20"/>
        </w:rPr>
      </w:pPr>
    </w:p>
    <w:p w14:paraId="6CD5033B" w14:textId="77777777" w:rsidR="00945CB9" w:rsidRPr="00B171D3" w:rsidRDefault="00945CB9">
      <w:pPr>
        <w:pStyle w:val="Tekstpodstawowy"/>
        <w:jc w:val="left"/>
        <w:rPr>
          <w:rFonts w:ascii="Segoe UI" w:hAnsi="Segoe UI" w:cs="Segoe UI"/>
          <w:bCs/>
          <w:i w:val="0"/>
          <w:sz w:val="20"/>
        </w:rPr>
      </w:pPr>
    </w:p>
    <w:p w14:paraId="2318B91A" w14:textId="77777777" w:rsidR="00945CB9" w:rsidRPr="00B171D3" w:rsidRDefault="00945CB9">
      <w:pPr>
        <w:pStyle w:val="Tekstpodstawowy"/>
        <w:jc w:val="left"/>
        <w:rPr>
          <w:rFonts w:ascii="Segoe UI" w:hAnsi="Segoe UI" w:cs="Segoe UI"/>
          <w:bCs/>
          <w:i w:val="0"/>
          <w:sz w:val="20"/>
        </w:rPr>
      </w:pPr>
    </w:p>
    <w:p w14:paraId="4043A030" w14:textId="77777777" w:rsidR="00945CB9" w:rsidRPr="00B171D3" w:rsidRDefault="00945CB9">
      <w:pPr>
        <w:pStyle w:val="Tekstpodstawowy"/>
        <w:jc w:val="left"/>
        <w:rPr>
          <w:rFonts w:ascii="Segoe UI" w:hAnsi="Segoe UI" w:cs="Segoe UI"/>
          <w:bCs/>
          <w:i w:val="0"/>
          <w:sz w:val="20"/>
        </w:rPr>
      </w:pPr>
    </w:p>
    <w:p w14:paraId="2AD01046" w14:textId="77777777" w:rsidR="00945CB9" w:rsidRPr="00B171D3" w:rsidRDefault="00945CB9">
      <w:pPr>
        <w:pStyle w:val="Tekstpodstawowy"/>
        <w:jc w:val="left"/>
        <w:rPr>
          <w:rFonts w:ascii="Segoe UI" w:hAnsi="Segoe UI" w:cs="Segoe UI"/>
          <w:bCs/>
          <w:i w:val="0"/>
          <w:sz w:val="20"/>
        </w:rPr>
      </w:pPr>
    </w:p>
    <w:p w14:paraId="0D671044" w14:textId="77777777" w:rsidR="00945CB9" w:rsidRPr="00B171D3" w:rsidRDefault="00945CB9">
      <w:pPr>
        <w:pStyle w:val="Tekstpodstawowy"/>
        <w:jc w:val="left"/>
        <w:rPr>
          <w:rFonts w:ascii="Segoe UI" w:hAnsi="Segoe UI" w:cs="Segoe UI"/>
          <w:bCs/>
          <w:i w:val="0"/>
          <w:sz w:val="20"/>
        </w:rPr>
      </w:pPr>
    </w:p>
    <w:p w14:paraId="6679490D" w14:textId="77777777" w:rsidR="00945CB9" w:rsidRPr="00B171D3" w:rsidRDefault="00945CB9">
      <w:pPr>
        <w:pStyle w:val="Tekstpodstawowy"/>
        <w:jc w:val="left"/>
        <w:rPr>
          <w:rFonts w:ascii="Segoe UI" w:hAnsi="Segoe UI" w:cs="Segoe UI"/>
          <w:bCs/>
          <w:i w:val="0"/>
          <w:sz w:val="20"/>
        </w:rPr>
      </w:pPr>
    </w:p>
    <w:p w14:paraId="1C53ABAC" w14:textId="77777777" w:rsidR="00945CB9" w:rsidRPr="00B171D3" w:rsidRDefault="00945CB9">
      <w:pPr>
        <w:pStyle w:val="Tekstpodstawowy"/>
        <w:jc w:val="left"/>
        <w:rPr>
          <w:rFonts w:ascii="Segoe UI" w:hAnsi="Segoe UI" w:cs="Segoe UI"/>
          <w:bCs/>
          <w:i w:val="0"/>
          <w:sz w:val="20"/>
        </w:rPr>
      </w:pPr>
    </w:p>
    <w:p w14:paraId="47FA910E" w14:textId="77777777" w:rsidR="00945CB9" w:rsidRPr="00B171D3" w:rsidRDefault="00945CB9">
      <w:pPr>
        <w:pStyle w:val="Tekstpodstawowy"/>
        <w:jc w:val="left"/>
        <w:rPr>
          <w:rFonts w:ascii="Segoe UI" w:hAnsi="Segoe UI" w:cs="Segoe UI"/>
          <w:bCs/>
          <w:i w:val="0"/>
          <w:sz w:val="20"/>
        </w:rPr>
      </w:pPr>
    </w:p>
    <w:p w14:paraId="55C0AAE0" w14:textId="77777777" w:rsidR="00945CB9" w:rsidRPr="00B171D3" w:rsidRDefault="00945CB9">
      <w:pPr>
        <w:pStyle w:val="Tekstpodstawowy"/>
        <w:jc w:val="left"/>
        <w:rPr>
          <w:rFonts w:ascii="Segoe UI" w:hAnsi="Segoe UI" w:cs="Segoe UI"/>
          <w:bCs/>
          <w:i w:val="0"/>
          <w:sz w:val="20"/>
        </w:rPr>
      </w:pPr>
    </w:p>
    <w:p w14:paraId="46C96695" w14:textId="77777777" w:rsidR="00945CB9" w:rsidRPr="00B171D3" w:rsidRDefault="00945CB9">
      <w:pPr>
        <w:pStyle w:val="Tekstpodstawowy"/>
        <w:jc w:val="left"/>
        <w:rPr>
          <w:rFonts w:ascii="Segoe UI" w:hAnsi="Segoe UI" w:cs="Segoe UI"/>
          <w:bCs/>
          <w:i w:val="0"/>
          <w:sz w:val="20"/>
        </w:rPr>
      </w:pPr>
    </w:p>
    <w:p w14:paraId="0FA318EC" w14:textId="77777777" w:rsidR="00945CB9" w:rsidRPr="00B171D3" w:rsidRDefault="00945CB9">
      <w:pPr>
        <w:pStyle w:val="Tekstpodstawowy"/>
        <w:jc w:val="left"/>
        <w:rPr>
          <w:rFonts w:ascii="Segoe UI" w:hAnsi="Segoe UI" w:cs="Segoe UI"/>
          <w:bCs/>
          <w:i w:val="0"/>
          <w:sz w:val="20"/>
        </w:rPr>
      </w:pPr>
    </w:p>
    <w:p w14:paraId="36C8636D" w14:textId="77777777" w:rsidR="00945CB9" w:rsidRPr="00B171D3" w:rsidRDefault="00945CB9">
      <w:pPr>
        <w:pStyle w:val="Tekstpodstawowy"/>
        <w:jc w:val="left"/>
        <w:rPr>
          <w:rFonts w:ascii="Segoe UI" w:hAnsi="Segoe UI" w:cs="Segoe UI"/>
          <w:bCs/>
          <w:i w:val="0"/>
          <w:sz w:val="20"/>
        </w:rPr>
      </w:pPr>
    </w:p>
    <w:p w14:paraId="1AF06A6E" w14:textId="77777777" w:rsidR="00945CB9" w:rsidRPr="00B171D3" w:rsidRDefault="00945CB9">
      <w:pPr>
        <w:pStyle w:val="Tekstpodstawowy"/>
        <w:jc w:val="left"/>
        <w:rPr>
          <w:rFonts w:ascii="Segoe UI" w:hAnsi="Segoe UI" w:cs="Segoe UI"/>
          <w:bCs/>
          <w:i w:val="0"/>
          <w:sz w:val="20"/>
        </w:rPr>
      </w:pPr>
    </w:p>
    <w:p w14:paraId="08C7788C" w14:textId="77777777" w:rsidR="00945CB9" w:rsidRPr="00B171D3" w:rsidRDefault="00945CB9">
      <w:pPr>
        <w:pStyle w:val="Tekstpodstawowy"/>
        <w:jc w:val="left"/>
        <w:rPr>
          <w:rFonts w:ascii="Segoe UI" w:hAnsi="Segoe UI" w:cs="Segoe UI"/>
          <w:bCs/>
          <w:i w:val="0"/>
          <w:sz w:val="20"/>
        </w:rPr>
      </w:pPr>
    </w:p>
    <w:p w14:paraId="26F49C31" w14:textId="77777777" w:rsidR="00945CB9" w:rsidRPr="00B171D3" w:rsidRDefault="00945CB9">
      <w:pPr>
        <w:pStyle w:val="Tekstpodstawowy"/>
        <w:jc w:val="left"/>
        <w:rPr>
          <w:rFonts w:ascii="Segoe UI" w:hAnsi="Segoe UI" w:cs="Segoe UI"/>
          <w:bCs/>
          <w:i w:val="0"/>
          <w:sz w:val="20"/>
        </w:rPr>
      </w:pPr>
    </w:p>
    <w:p w14:paraId="7E8C15D2" w14:textId="77777777" w:rsidR="00945CB9" w:rsidRPr="00B171D3" w:rsidRDefault="00945CB9">
      <w:pPr>
        <w:pStyle w:val="Tekstpodstawowy"/>
        <w:jc w:val="left"/>
        <w:rPr>
          <w:rFonts w:ascii="Segoe UI" w:hAnsi="Segoe UI" w:cs="Segoe UI"/>
          <w:bCs/>
          <w:i w:val="0"/>
          <w:sz w:val="20"/>
        </w:rPr>
      </w:pPr>
    </w:p>
    <w:p w14:paraId="05C5D1D6" w14:textId="77777777" w:rsidR="00945CB9" w:rsidRPr="00B171D3" w:rsidRDefault="00945CB9">
      <w:pPr>
        <w:pStyle w:val="Tekstpodstawowy"/>
        <w:jc w:val="left"/>
        <w:rPr>
          <w:rFonts w:ascii="Segoe UI" w:hAnsi="Segoe UI" w:cs="Segoe UI"/>
          <w:bCs/>
          <w:i w:val="0"/>
          <w:sz w:val="20"/>
        </w:rPr>
      </w:pPr>
    </w:p>
    <w:p w14:paraId="21A8065B" w14:textId="77777777" w:rsidR="00945CB9" w:rsidRPr="00B171D3" w:rsidRDefault="00945CB9">
      <w:pPr>
        <w:pStyle w:val="Tekstpodstawowy"/>
        <w:jc w:val="left"/>
        <w:rPr>
          <w:rFonts w:ascii="Segoe UI" w:hAnsi="Segoe UI" w:cs="Segoe UI"/>
          <w:bCs/>
          <w:i w:val="0"/>
          <w:sz w:val="20"/>
        </w:rPr>
      </w:pPr>
    </w:p>
    <w:p w14:paraId="51441CC2" w14:textId="77777777" w:rsidR="00945CB9" w:rsidRPr="00B171D3" w:rsidRDefault="00945CB9">
      <w:pPr>
        <w:pStyle w:val="Tekstpodstawowy"/>
        <w:jc w:val="left"/>
        <w:rPr>
          <w:rFonts w:ascii="Segoe UI" w:hAnsi="Segoe UI" w:cs="Segoe UI"/>
          <w:bCs/>
          <w:i w:val="0"/>
          <w:sz w:val="20"/>
        </w:rPr>
      </w:pPr>
    </w:p>
    <w:p w14:paraId="2E42446F" w14:textId="77777777" w:rsidR="00945CB9" w:rsidRPr="00B171D3" w:rsidRDefault="00945CB9">
      <w:pPr>
        <w:pStyle w:val="Tekstpodstawowy"/>
        <w:jc w:val="left"/>
        <w:rPr>
          <w:rFonts w:ascii="Segoe UI" w:hAnsi="Segoe UI" w:cs="Segoe UI"/>
          <w:bCs/>
          <w:i w:val="0"/>
          <w:sz w:val="20"/>
        </w:rPr>
      </w:pPr>
    </w:p>
    <w:p w14:paraId="4E38FAC4" w14:textId="77777777" w:rsidR="00945CB9" w:rsidRPr="00B171D3" w:rsidRDefault="00945CB9">
      <w:pPr>
        <w:pStyle w:val="Tekstpodstawowy"/>
        <w:jc w:val="left"/>
        <w:rPr>
          <w:rFonts w:ascii="Segoe UI" w:hAnsi="Segoe UI" w:cs="Segoe UI"/>
          <w:bCs/>
          <w:i w:val="0"/>
          <w:sz w:val="20"/>
        </w:rPr>
      </w:pPr>
    </w:p>
    <w:p w14:paraId="41EF76BA" w14:textId="77777777" w:rsidR="00945CB9" w:rsidRPr="00B171D3" w:rsidRDefault="00945CB9">
      <w:pPr>
        <w:pStyle w:val="Tekstpodstawowy"/>
        <w:jc w:val="left"/>
        <w:rPr>
          <w:rFonts w:ascii="Segoe UI" w:hAnsi="Segoe UI" w:cs="Segoe UI"/>
          <w:bCs/>
          <w:i w:val="0"/>
          <w:sz w:val="20"/>
        </w:rPr>
      </w:pPr>
    </w:p>
    <w:p w14:paraId="1A604CC6" w14:textId="77777777" w:rsidR="00945CB9" w:rsidRPr="00B171D3" w:rsidRDefault="00945CB9">
      <w:pPr>
        <w:pStyle w:val="Tekstpodstawowy"/>
        <w:jc w:val="left"/>
        <w:rPr>
          <w:rFonts w:ascii="Segoe UI" w:hAnsi="Segoe UI" w:cs="Segoe UI"/>
          <w:bCs/>
          <w:i w:val="0"/>
          <w:sz w:val="20"/>
        </w:rPr>
      </w:pPr>
    </w:p>
    <w:p w14:paraId="44782048" w14:textId="77777777" w:rsidR="00945CB9" w:rsidRPr="00B171D3" w:rsidRDefault="00945CB9">
      <w:pPr>
        <w:pStyle w:val="Tekstpodstawowy"/>
        <w:jc w:val="left"/>
        <w:rPr>
          <w:rFonts w:ascii="Segoe UI" w:hAnsi="Segoe UI" w:cs="Segoe UI"/>
          <w:bCs/>
          <w:i w:val="0"/>
          <w:sz w:val="20"/>
        </w:rPr>
      </w:pPr>
    </w:p>
    <w:p w14:paraId="47D254F6" w14:textId="77777777" w:rsidR="00945CB9" w:rsidRPr="00B171D3" w:rsidRDefault="00945CB9">
      <w:pPr>
        <w:pStyle w:val="Tekstpodstawowy"/>
        <w:jc w:val="left"/>
        <w:rPr>
          <w:rFonts w:ascii="Segoe UI" w:hAnsi="Segoe UI" w:cs="Segoe UI"/>
          <w:bCs/>
          <w:i w:val="0"/>
          <w:sz w:val="20"/>
        </w:rPr>
      </w:pPr>
    </w:p>
    <w:p w14:paraId="37BAD7CE" w14:textId="77777777" w:rsidR="00945CB9" w:rsidRPr="00B171D3" w:rsidRDefault="00945CB9">
      <w:pPr>
        <w:pStyle w:val="Tekstpodstawowy"/>
        <w:jc w:val="left"/>
        <w:rPr>
          <w:rFonts w:ascii="Segoe UI" w:hAnsi="Segoe UI" w:cs="Segoe UI"/>
          <w:bCs/>
          <w:i w:val="0"/>
          <w:sz w:val="20"/>
        </w:rPr>
      </w:pPr>
    </w:p>
    <w:p w14:paraId="0EB01499" w14:textId="77777777" w:rsidR="00945CB9" w:rsidRPr="00B171D3" w:rsidRDefault="00945CB9">
      <w:pPr>
        <w:pStyle w:val="Tekstpodstawowy"/>
        <w:jc w:val="left"/>
        <w:rPr>
          <w:rFonts w:ascii="Segoe UI" w:hAnsi="Segoe UI" w:cs="Segoe UI"/>
          <w:bCs/>
          <w:i w:val="0"/>
          <w:sz w:val="20"/>
        </w:rPr>
      </w:pPr>
    </w:p>
    <w:p w14:paraId="346E7C2C" w14:textId="77777777" w:rsidR="00945CB9" w:rsidRPr="00B171D3" w:rsidRDefault="00945CB9">
      <w:pPr>
        <w:pStyle w:val="Tekstpodstawowy"/>
        <w:jc w:val="left"/>
        <w:rPr>
          <w:rFonts w:ascii="Segoe UI" w:hAnsi="Segoe UI" w:cs="Segoe UI"/>
          <w:bCs/>
          <w:i w:val="0"/>
          <w:sz w:val="20"/>
        </w:rPr>
      </w:pPr>
    </w:p>
    <w:p w14:paraId="1492D639" w14:textId="77777777" w:rsidR="00945CB9" w:rsidRPr="00B171D3" w:rsidRDefault="00945CB9">
      <w:pPr>
        <w:pStyle w:val="Tekstpodstawowy"/>
        <w:jc w:val="left"/>
        <w:rPr>
          <w:rFonts w:ascii="Segoe UI" w:hAnsi="Segoe UI" w:cs="Segoe UI"/>
          <w:bCs/>
          <w:i w:val="0"/>
          <w:sz w:val="20"/>
        </w:rPr>
      </w:pPr>
    </w:p>
    <w:p w14:paraId="54A30D96" w14:textId="77777777" w:rsidR="00945CB9" w:rsidRPr="00B171D3" w:rsidRDefault="00945CB9">
      <w:pPr>
        <w:pStyle w:val="Tekstpodstawowy"/>
        <w:jc w:val="left"/>
        <w:rPr>
          <w:rFonts w:ascii="Segoe UI" w:hAnsi="Segoe UI" w:cs="Segoe UI"/>
          <w:bCs/>
          <w:i w:val="0"/>
          <w:sz w:val="20"/>
        </w:rPr>
      </w:pPr>
    </w:p>
    <w:p w14:paraId="701DE1B0" w14:textId="4C2F33FF" w:rsidR="008B43AF" w:rsidRPr="008B43AF" w:rsidRDefault="008B43AF" w:rsidP="008B43AF">
      <w:pPr>
        <w:pStyle w:val="WW-Tretekstu"/>
        <w:jc w:val="both"/>
        <w:rPr>
          <w:rFonts w:ascii="Segoe UI" w:hAnsi="Segoe UI" w:cs="Segoe UI"/>
          <w:i w:val="0"/>
          <w:sz w:val="20"/>
        </w:rPr>
      </w:pPr>
      <w:r w:rsidRPr="008B43AF">
        <w:rPr>
          <w:rFonts w:ascii="Segoe UI" w:hAnsi="Segoe UI" w:cs="Segoe UI"/>
          <w:bCs/>
          <w:i w:val="0"/>
          <w:sz w:val="20"/>
        </w:rPr>
        <w:t>Rozdział III</w:t>
      </w:r>
      <w:r w:rsidRPr="008B43AF">
        <w:rPr>
          <w:rFonts w:ascii="Segoe UI" w:hAnsi="Segoe UI" w:cs="Segoe UI"/>
          <w:i w:val="0"/>
          <w:sz w:val="20"/>
        </w:rPr>
        <w:t xml:space="preserve">    </w:t>
      </w:r>
      <w:r w:rsidRPr="008B43AF">
        <w:rPr>
          <w:rFonts w:ascii="Segoe UI" w:hAnsi="Segoe UI" w:cs="Segoe UI"/>
          <w:i w:val="0"/>
          <w:sz w:val="20"/>
        </w:rPr>
        <w:tab/>
        <w:t xml:space="preserve">Wzory oświadczeń </w:t>
      </w:r>
    </w:p>
    <w:p w14:paraId="45681DAA" w14:textId="79A0F08D" w:rsidR="008B43AF" w:rsidRPr="008B43AF" w:rsidRDefault="008B43AF" w:rsidP="005A2AE1">
      <w:pPr>
        <w:pStyle w:val="WW-Tretekstu"/>
        <w:numPr>
          <w:ilvl w:val="0"/>
          <w:numId w:val="68"/>
        </w:numPr>
        <w:tabs>
          <w:tab w:val="clear" w:pos="708"/>
          <w:tab w:val="left" w:pos="851"/>
        </w:tabs>
        <w:ind w:left="284" w:hanging="284"/>
        <w:jc w:val="both"/>
        <w:rPr>
          <w:rFonts w:ascii="Segoe UI" w:hAnsi="Segoe UI" w:cs="Segoe UI"/>
          <w:i w:val="0"/>
          <w:sz w:val="20"/>
        </w:rPr>
      </w:pPr>
      <w:r w:rsidRPr="008B43AF">
        <w:rPr>
          <w:rFonts w:ascii="Segoe UI" w:hAnsi="Segoe UI" w:cs="Segoe UI"/>
          <w:i w:val="0"/>
          <w:sz w:val="20"/>
        </w:rPr>
        <w:t xml:space="preserve">Oświadczenie o niepodleganiu wykluczeniu oraz spełnianiu warunków udziału </w:t>
      </w:r>
      <w:r>
        <w:rPr>
          <w:rFonts w:ascii="Segoe UI" w:hAnsi="Segoe UI" w:cs="Segoe UI"/>
          <w:i w:val="0"/>
          <w:sz w:val="20"/>
        </w:rPr>
        <w:br/>
      </w:r>
      <w:r w:rsidRPr="008B43AF">
        <w:rPr>
          <w:rFonts w:ascii="Segoe UI" w:hAnsi="Segoe UI" w:cs="Segoe UI"/>
          <w:i w:val="0"/>
          <w:sz w:val="20"/>
        </w:rPr>
        <w:t xml:space="preserve">w postępowaniu w formie JEDNOLITEGO EUROPEJSKIEGO DOKUMENTU ZAMÓWIENIA </w:t>
      </w:r>
      <w:r>
        <w:rPr>
          <w:rFonts w:ascii="Segoe UI" w:hAnsi="Segoe UI" w:cs="Segoe UI"/>
          <w:i w:val="0"/>
          <w:sz w:val="20"/>
        </w:rPr>
        <w:br/>
      </w:r>
      <w:r w:rsidRPr="008B43AF">
        <w:rPr>
          <w:rFonts w:ascii="Segoe UI" w:hAnsi="Segoe UI" w:cs="Segoe UI"/>
          <w:i w:val="0"/>
          <w:sz w:val="20"/>
        </w:rPr>
        <w:t xml:space="preserve">– dotyczy Części I, II i III </w:t>
      </w:r>
    </w:p>
    <w:p w14:paraId="4646DEFF" w14:textId="1D5C2A85" w:rsidR="008B43AF" w:rsidRPr="008B43AF" w:rsidRDefault="008B43AF" w:rsidP="008B43AF">
      <w:pPr>
        <w:pStyle w:val="WW-Tretekstu"/>
        <w:tabs>
          <w:tab w:val="left" w:pos="851"/>
          <w:tab w:val="left" w:pos="1560"/>
          <w:tab w:val="left" w:pos="1843"/>
        </w:tabs>
        <w:ind w:left="284" w:hanging="284"/>
        <w:jc w:val="both"/>
        <w:rPr>
          <w:rFonts w:ascii="Segoe UI" w:hAnsi="Segoe UI" w:cs="Segoe UI"/>
          <w:bCs/>
          <w:i w:val="0"/>
          <w:sz w:val="20"/>
        </w:rPr>
      </w:pPr>
      <w:r w:rsidRPr="008B43AF">
        <w:rPr>
          <w:rFonts w:ascii="Segoe UI" w:hAnsi="Segoe UI" w:cs="Segoe UI"/>
          <w:bCs/>
          <w:i w:val="0"/>
          <w:sz w:val="20"/>
        </w:rPr>
        <w:t>2.</w:t>
      </w:r>
      <w:r w:rsidRPr="008B43AF">
        <w:rPr>
          <w:rFonts w:ascii="Segoe UI" w:hAnsi="Segoe UI" w:cs="Segoe UI"/>
          <w:bCs/>
          <w:i w:val="0"/>
          <w:sz w:val="20"/>
        </w:rPr>
        <w:tab/>
        <w:t xml:space="preserve">Oświadczenie Wykonawcy o niepodleganiu wykluczeniu na podstawie art. 5k rozporządzenia Rady (UE) nr 833/2014 z dnia 31 lipca 2014 r. dotyczącego środków ograniczających w związku </w:t>
      </w:r>
      <w:r w:rsidRPr="008B43AF">
        <w:rPr>
          <w:rFonts w:ascii="Segoe UI" w:hAnsi="Segoe UI" w:cs="Segoe UI"/>
          <w:bCs/>
          <w:i w:val="0"/>
          <w:sz w:val="20"/>
        </w:rPr>
        <w:br/>
        <w:t xml:space="preserve">z działaniami Rosji destabilizującymi sytuację na Ukrainie (Dz. Urz. UE nr L 229 z 31.7.2014, str.1), w brzmieniu nadanym rozporządzeniem Rady (UE) 2022/576 z dnia 8 kwietnia 2022 r. </w:t>
      </w:r>
      <w:r>
        <w:rPr>
          <w:rFonts w:ascii="Segoe UI" w:hAnsi="Segoe UI" w:cs="Segoe UI"/>
          <w:bCs/>
          <w:i w:val="0"/>
          <w:sz w:val="20"/>
        </w:rPr>
        <w:br/>
      </w:r>
      <w:r w:rsidRPr="008B43AF">
        <w:rPr>
          <w:rFonts w:ascii="Segoe UI" w:hAnsi="Segoe UI" w:cs="Segoe UI"/>
          <w:bCs/>
          <w:i w:val="0"/>
          <w:sz w:val="20"/>
        </w:rPr>
        <w:t xml:space="preserve">w sprawie zmiany rozporządzenia (UE) nr 833/2014 dotyczącego środków ograniczających </w:t>
      </w:r>
      <w:r>
        <w:rPr>
          <w:rFonts w:ascii="Segoe UI" w:hAnsi="Segoe UI" w:cs="Segoe UI"/>
          <w:bCs/>
          <w:i w:val="0"/>
          <w:sz w:val="20"/>
        </w:rPr>
        <w:br/>
      </w:r>
      <w:r w:rsidRPr="008B43AF">
        <w:rPr>
          <w:rFonts w:ascii="Segoe UI" w:hAnsi="Segoe UI" w:cs="Segoe UI"/>
          <w:bCs/>
          <w:i w:val="0"/>
          <w:sz w:val="20"/>
        </w:rPr>
        <w:t xml:space="preserve">w związku z działaniami Rosji destabilizującymi sytuację na Ukrainie (Dz. Urz. UE nr L 111 </w:t>
      </w:r>
      <w:r>
        <w:rPr>
          <w:rFonts w:ascii="Segoe UI" w:hAnsi="Segoe UI" w:cs="Segoe UI"/>
          <w:bCs/>
          <w:i w:val="0"/>
          <w:sz w:val="20"/>
        </w:rPr>
        <w:br/>
      </w:r>
      <w:r w:rsidRPr="008B43AF">
        <w:rPr>
          <w:rFonts w:ascii="Segoe UI" w:hAnsi="Segoe UI" w:cs="Segoe UI"/>
          <w:bCs/>
          <w:i w:val="0"/>
          <w:sz w:val="20"/>
        </w:rPr>
        <w:t>z 8.4.2022, str.1)</w:t>
      </w:r>
      <w:r>
        <w:rPr>
          <w:rFonts w:ascii="Segoe UI" w:hAnsi="Segoe UI" w:cs="Segoe UI"/>
          <w:i w:val="0"/>
          <w:sz w:val="20"/>
        </w:rPr>
        <w:t xml:space="preserve"> </w:t>
      </w:r>
      <w:r w:rsidRPr="008B43AF">
        <w:rPr>
          <w:rFonts w:ascii="Segoe UI" w:hAnsi="Segoe UI" w:cs="Segoe UI"/>
          <w:i w:val="0"/>
          <w:sz w:val="20"/>
        </w:rPr>
        <w:t>– dotyczy Części I, II i III</w:t>
      </w:r>
    </w:p>
    <w:p w14:paraId="27E5A71E" w14:textId="77777777" w:rsidR="008B43AF" w:rsidRPr="008B43AF" w:rsidRDefault="008B43AF" w:rsidP="008B43AF">
      <w:pPr>
        <w:pStyle w:val="WW-Tretekstu"/>
        <w:tabs>
          <w:tab w:val="left" w:pos="851"/>
          <w:tab w:val="left" w:pos="1560"/>
          <w:tab w:val="left" w:pos="1843"/>
        </w:tabs>
        <w:ind w:left="284" w:hanging="284"/>
        <w:jc w:val="both"/>
        <w:rPr>
          <w:rFonts w:ascii="Segoe UI" w:hAnsi="Segoe UI" w:cs="Segoe UI"/>
          <w:bCs/>
          <w:i w:val="0"/>
          <w:sz w:val="20"/>
        </w:rPr>
      </w:pPr>
      <w:r w:rsidRPr="008B43AF">
        <w:rPr>
          <w:rFonts w:ascii="Segoe UI" w:hAnsi="Segoe UI" w:cs="Segoe UI"/>
          <w:bCs/>
          <w:i w:val="0"/>
          <w:sz w:val="20"/>
        </w:rPr>
        <w:t>3.</w:t>
      </w:r>
      <w:r w:rsidRPr="008B43AF">
        <w:rPr>
          <w:rFonts w:ascii="Segoe UI" w:hAnsi="Segoe UI" w:cs="Segoe UI"/>
          <w:bCs/>
          <w:i w:val="0"/>
          <w:sz w:val="20"/>
        </w:rPr>
        <w:tab/>
        <w:t xml:space="preserve">Oświadczenie Wykonawców wspólnie ubiegających się o udzielenie zamówienia </w:t>
      </w:r>
      <w:r w:rsidRPr="008B43AF">
        <w:rPr>
          <w:rFonts w:ascii="Segoe UI" w:eastAsia="SimSun" w:hAnsi="Segoe UI" w:cs="Segoe UI"/>
          <w:i w:val="0"/>
          <w:color w:val="000000" w:themeColor="text1"/>
          <w:sz w:val="20"/>
        </w:rPr>
        <w:t>składane na podstawie art. 117 ust. 4 ustawy PZP</w:t>
      </w:r>
      <w:r w:rsidRPr="008B43AF">
        <w:rPr>
          <w:rFonts w:ascii="Segoe UI" w:hAnsi="Segoe UI" w:cs="Segoe UI"/>
          <w:bCs/>
          <w:i w:val="0"/>
          <w:sz w:val="20"/>
        </w:rPr>
        <w:t xml:space="preserve"> </w:t>
      </w:r>
      <w:r w:rsidRPr="008B43AF">
        <w:rPr>
          <w:rFonts w:ascii="Segoe UI" w:hAnsi="Segoe UI" w:cs="Segoe UI"/>
          <w:i w:val="0"/>
          <w:sz w:val="20"/>
        </w:rPr>
        <w:t>– dotyczy Części I, II i III</w:t>
      </w:r>
    </w:p>
    <w:p w14:paraId="01939457" w14:textId="77777777" w:rsidR="00EA7E28" w:rsidRPr="00B171D3" w:rsidRDefault="00EA7E28" w:rsidP="00EA7E28">
      <w:pPr>
        <w:pStyle w:val="Tekstpodstawowy"/>
        <w:jc w:val="both"/>
        <w:rPr>
          <w:rFonts w:ascii="Segoe UI" w:hAnsi="Segoe UI" w:cs="Segoe UI"/>
          <w:b w:val="0"/>
          <w:i w:val="0"/>
          <w:iCs/>
          <w:sz w:val="20"/>
        </w:rPr>
      </w:pPr>
    </w:p>
    <w:p w14:paraId="15AE7D1D" w14:textId="77777777" w:rsidR="00EA7E28" w:rsidRPr="00B171D3" w:rsidRDefault="00EA7E28" w:rsidP="00EA7E28">
      <w:pPr>
        <w:pStyle w:val="Tekstpodstawowy"/>
        <w:jc w:val="both"/>
        <w:rPr>
          <w:rFonts w:ascii="Segoe UI" w:hAnsi="Segoe UI" w:cs="Segoe UI"/>
          <w:b w:val="0"/>
          <w:i w:val="0"/>
          <w:iCs/>
          <w:sz w:val="20"/>
        </w:rPr>
      </w:pPr>
    </w:p>
    <w:p w14:paraId="62027B28" w14:textId="77777777" w:rsidR="00EA7E28" w:rsidRPr="00B171D3" w:rsidRDefault="00EA7E28" w:rsidP="00EA7E28">
      <w:pPr>
        <w:pStyle w:val="Tekstpodstawowy"/>
        <w:jc w:val="both"/>
        <w:rPr>
          <w:rFonts w:ascii="Segoe UI" w:hAnsi="Segoe UI" w:cs="Segoe UI"/>
          <w:b w:val="0"/>
          <w:i w:val="0"/>
          <w:sz w:val="20"/>
        </w:rPr>
      </w:pPr>
    </w:p>
    <w:p w14:paraId="143B86A9" w14:textId="77777777" w:rsidR="009973F1" w:rsidRPr="00B171D3" w:rsidRDefault="009973F1" w:rsidP="009973F1">
      <w:pPr>
        <w:pStyle w:val="WW-Tretekstu"/>
        <w:jc w:val="both"/>
        <w:rPr>
          <w:rFonts w:ascii="Segoe UI" w:hAnsi="Segoe UI" w:cs="Segoe UI"/>
          <w:bCs/>
          <w:i w:val="0"/>
          <w:sz w:val="20"/>
        </w:rPr>
      </w:pPr>
    </w:p>
    <w:p w14:paraId="4AA9CA60" w14:textId="77777777" w:rsidR="00B86715" w:rsidRPr="00B171D3" w:rsidRDefault="00B86715">
      <w:pPr>
        <w:pStyle w:val="Tekstpodstawowy"/>
        <w:rPr>
          <w:rFonts w:ascii="Segoe UI" w:hAnsi="Segoe UI" w:cs="Segoe UI"/>
          <w:b w:val="0"/>
          <w:sz w:val="24"/>
        </w:rPr>
      </w:pPr>
    </w:p>
    <w:p w14:paraId="6EC59B91" w14:textId="77777777" w:rsidR="00B86715" w:rsidRPr="00B171D3" w:rsidRDefault="00B86715">
      <w:pPr>
        <w:pStyle w:val="Tekstpodstawowy"/>
        <w:rPr>
          <w:rFonts w:ascii="Segoe UI" w:hAnsi="Segoe UI" w:cs="Segoe UI"/>
          <w:b w:val="0"/>
          <w:sz w:val="24"/>
        </w:rPr>
      </w:pPr>
    </w:p>
    <w:p w14:paraId="2DEDE996" w14:textId="77777777" w:rsidR="00B86715" w:rsidRPr="00B171D3" w:rsidRDefault="00B86715">
      <w:pPr>
        <w:pStyle w:val="Tekstpodstawowy"/>
        <w:rPr>
          <w:rFonts w:ascii="Segoe UI" w:hAnsi="Segoe UI" w:cs="Segoe UI"/>
          <w:b w:val="0"/>
          <w:sz w:val="24"/>
        </w:rPr>
      </w:pPr>
    </w:p>
    <w:p w14:paraId="1B26E627" w14:textId="77777777" w:rsidR="00B86715" w:rsidRPr="00B171D3" w:rsidRDefault="00B86715">
      <w:pPr>
        <w:pStyle w:val="Tekstpodstawowy"/>
        <w:rPr>
          <w:rFonts w:ascii="Segoe UI" w:hAnsi="Segoe UI" w:cs="Segoe UI"/>
          <w:b w:val="0"/>
          <w:sz w:val="24"/>
        </w:rPr>
      </w:pPr>
    </w:p>
    <w:p w14:paraId="3E5824A9" w14:textId="77777777" w:rsidR="00B86715" w:rsidRPr="00B171D3" w:rsidRDefault="00B86715">
      <w:pPr>
        <w:pStyle w:val="Tekstpodstawowy"/>
        <w:rPr>
          <w:rFonts w:ascii="Segoe UI" w:hAnsi="Segoe UI" w:cs="Segoe UI"/>
          <w:b w:val="0"/>
          <w:sz w:val="24"/>
        </w:rPr>
      </w:pPr>
    </w:p>
    <w:p w14:paraId="56832D9A" w14:textId="77777777" w:rsidR="00B86715" w:rsidRPr="00B171D3" w:rsidRDefault="00B86715">
      <w:pPr>
        <w:pStyle w:val="Tekstpodstawowy"/>
        <w:rPr>
          <w:rFonts w:ascii="Segoe UI" w:hAnsi="Segoe UI" w:cs="Segoe UI"/>
          <w:b w:val="0"/>
          <w:sz w:val="24"/>
        </w:rPr>
      </w:pPr>
    </w:p>
    <w:p w14:paraId="01794E5B" w14:textId="77777777" w:rsidR="00B86715" w:rsidRPr="00B171D3" w:rsidRDefault="00B86715">
      <w:pPr>
        <w:pStyle w:val="Tekstpodstawowy"/>
        <w:rPr>
          <w:rFonts w:ascii="Segoe UI" w:hAnsi="Segoe UI" w:cs="Segoe UI"/>
          <w:b w:val="0"/>
          <w:sz w:val="24"/>
        </w:rPr>
      </w:pPr>
    </w:p>
    <w:p w14:paraId="25BFB1A2" w14:textId="77777777" w:rsidR="00B86715" w:rsidRPr="00B171D3" w:rsidRDefault="00B86715">
      <w:pPr>
        <w:pStyle w:val="Tekstpodstawowy"/>
        <w:rPr>
          <w:rFonts w:ascii="Segoe UI" w:hAnsi="Segoe UI" w:cs="Segoe UI"/>
          <w:b w:val="0"/>
          <w:sz w:val="24"/>
        </w:rPr>
      </w:pPr>
    </w:p>
    <w:p w14:paraId="460E4CA6" w14:textId="77777777" w:rsidR="00B86715" w:rsidRPr="00B171D3" w:rsidRDefault="00B86715">
      <w:pPr>
        <w:pStyle w:val="Tekstpodstawowy"/>
        <w:rPr>
          <w:rFonts w:ascii="Segoe UI" w:hAnsi="Segoe UI" w:cs="Segoe UI"/>
          <w:b w:val="0"/>
          <w:sz w:val="24"/>
        </w:rPr>
      </w:pPr>
    </w:p>
    <w:p w14:paraId="2D9F5582" w14:textId="77777777" w:rsidR="00B86715" w:rsidRPr="00B171D3" w:rsidRDefault="00B86715">
      <w:pPr>
        <w:pStyle w:val="Tekstpodstawowy"/>
        <w:rPr>
          <w:rFonts w:ascii="Segoe UI" w:hAnsi="Segoe UI" w:cs="Segoe UI"/>
          <w:b w:val="0"/>
          <w:sz w:val="24"/>
        </w:rPr>
      </w:pPr>
    </w:p>
    <w:p w14:paraId="54A02C40" w14:textId="77777777" w:rsidR="00B86715" w:rsidRPr="00B171D3" w:rsidRDefault="00B86715">
      <w:pPr>
        <w:pStyle w:val="Tekstpodstawowy"/>
        <w:rPr>
          <w:rFonts w:ascii="Segoe UI" w:hAnsi="Segoe UI" w:cs="Segoe UI"/>
          <w:b w:val="0"/>
          <w:sz w:val="24"/>
        </w:rPr>
      </w:pPr>
    </w:p>
    <w:p w14:paraId="1FCE6CCB" w14:textId="77777777" w:rsidR="00B86715" w:rsidRPr="00B171D3" w:rsidRDefault="00B86715">
      <w:pPr>
        <w:pStyle w:val="Tekstpodstawowy"/>
        <w:rPr>
          <w:rFonts w:ascii="Segoe UI" w:hAnsi="Segoe UI" w:cs="Segoe UI"/>
          <w:b w:val="0"/>
          <w:sz w:val="24"/>
        </w:rPr>
      </w:pPr>
    </w:p>
    <w:p w14:paraId="4D305D8B" w14:textId="77777777" w:rsidR="00B86715" w:rsidRPr="00B171D3" w:rsidRDefault="00B86715">
      <w:pPr>
        <w:pStyle w:val="Tekstpodstawowy"/>
        <w:rPr>
          <w:rFonts w:ascii="Segoe UI" w:hAnsi="Segoe UI" w:cs="Segoe UI"/>
          <w:b w:val="0"/>
          <w:sz w:val="24"/>
        </w:rPr>
      </w:pPr>
    </w:p>
    <w:p w14:paraId="5381875E" w14:textId="77777777" w:rsidR="00B86715" w:rsidRPr="00B171D3" w:rsidRDefault="00B86715">
      <w:pPr>
        <w:pStyle w:val="Tekstpodstawowy"/>
        <w:rPr>
          <w:rFonts w:ascii="Segoe UI" w:hAnsi="Segoe UI" w:cs="Segoe UI"/>
          <w:b w:val="0"/>
          <w:sz w:val="24"/>
        </w:rPr>
      </w:pPr>
    </w:p>
    <w:p w14:paraId="2B33143D" w14:textId="77777777" w:rsidR="00B86715" w:rsidRPr="00B171D3" w:rsidRDefault="00B86715">
      <w:pPr>
        <w:pStyle w:val="Tekstpodstawowy"/>
        <w:rPr>
          <w:rFonts w:ascii="Segoe UI" w:hAnsi="Segoe UI" w:cs="Segoe UI"/>
          <w:b w:val="0"/>
          <w:sz w:val="24"/>
        </w:rPr>
      </w:pPr>
    </w:p>
    <w:p w14:paraId="619C41FF" w14:textId="77777777" w:rsidR="006B6DF0" w:rsidRPr="00B171D3" w:rsidRDefault="006B6DF0">
      <w:pPr>
        <w:pStyle w:val="Tekstpodstawowy"/>
        <w:rPr>
          <w:rFonts w:ascii="Segoe UI" w:hAnsi="Segoe UI" w:cs="Segoe UI"/>
          <w:b w:val="0"/>
          <w:sz w:val="24"/>
        </w:rPr>
      </w:pPr>
    </w:p>
    <w:p w14:paraId="429CCBAC" w14:textId="77777777" w:rsidR="006B6DF0" w:rsidRPr="00B171D3" w:rsidRDefault="006B6DF0">
      <w:pPr>
        <w:pStyle w:val="Tekstpodstawowy"/>
        <w:rPr>
          <w:rFonts w:ascii="Segoe UI" w:hAnsi="Segoe UI" w:cs="Segoe UI"/>
          <w:b w:val="0"/>
          <w:sz w:val="24"/>
        </w:rPr>
      </w:pPr>
    </w:p>
    <w:p w14:paraId="26FACB0F" w14:textId="77777777" w:rsidR="00EC4974" w:rsidRPr="00B171D3" w:rsidRDefault="00EC4974">
      <w:pPr>
        <w:pStyle w:val="Tekstpodstawowy"/>
        <w:rPr>
          <w:rFonts w:ascii="Segoe UI" w:hAnsi="Segoe UI" w:cs="Segoe UI"/>
          <w:b w:val="0"/>
          <w:sz w:val="24"/>
        </w:rPr>
      </w:pPr>
    </w:p>
    <w:p w14:paraId="606C5618" w14:textId="77777777" w:rsidR="00EC4974" w:rsidRPr="00B171D3" w:rsidRDefault="00EC4974">
      <w:pPr>
        <w:pStyle w:val="Tekstpodstawowy"/>
        <w:rPr>
          <w:rFonts w:ascii="Segoe UI" w:hAnsi="Segoe UI" w:cs="Segoe UI"/>
          <w:b w:val="0"/>
          <w:sz w:val="24"/>
        </w:rPr>
      </w:pPr>
    </w:p>
    <w:p w14:paraId="3E3B911A" w14:textId="77B26792" w:rsidR="00EC4974" w:rsidRDefault="00EC4974">
      <w:pPr>
        <w:pStyle w:val="Tekstpodstawowy"/>
        <w:rPr>
          <w:rFonts w:ascii="Segoe UI" w:hAnsi="Segoe UI" w:cs="Segoe UI"/>
          <w:b w:val="0"/>
          <w:sz w:val="24"/>
        </w:rPr>
      </w:pPr>
    </w:p>
    <w:p w14:paraId="123C4A72" w14:textId="2A265C52" w:rsidR="008B43AF" w:rsidRDefault="008B43AF">
      <w:pPr>
        <w:pStyle w:val="Tekstpodstawowy"/>
        <w:rPr>
          <w:rFonts w:ascii="Segoe UI" w:hAnsi="Segoe UI" w:cs="Segoe UI"/>
          <w:b w:val="0"/>
          <w:sz w:val="24"/>
        </w:rPr>
      </w:pPr>
    </w:p>
    <w:p w14:paraId="1CB07E9F" w14:textId="7760BE5E" w:rsidR="008B43AF" w:rsidRDefault="008B43AF">
      <w:pPr>
        <w:pStyle w:val="Tekstpodstawowy"/>
        <w:rPr>
          <w:rFonts w:ascii="Segoe UI" w:hAnsi="Segoe UI" w:cs="Segoe UI"/>
          <w:b w:val="0"/>
          <w:sz w:val="24"/>
        </w:rPr>
      </w:pPr>
    </w:p>
    <w:p w14:paraId="55741A7A" w14:textId="44772004" w:rsidR="008B43AF" w:rsidRDefault="008B43AF">
      <w:pPr>
        <w:pStyle w:val="Tekstpodstawowy"/>
        <w:rPr>
          <w:rFonts w:ascii="Segoe UI" w:hAnsi="Segoe UI" w:cs="Segoe UI"/>
          <w:b w:val="0"/>
          <w:sz w:val="24"/>
        </w:rPr>
      </w:pPr>
    </w:p>
    <w:p w14:paraId="29141C49" w14:textId="23E29251" w:rsidR="008B43AF" w:rsidRDefault="008B43AF">
      <w:pPr>
        <w:pStyle w:val="Tekstpodstawowy"/>
        <w:rPr>
          <w:rFonts w:ascii="Segoe UI" w:hAnsi="Segoe UI" w:cs="Segoe UI"/>
          <w:b w:val="0"/>
          <w:sz w:val="24"/>
        </w:rPr>
      </w:pPr>
    </w:p>
    <w:p w14:paraId="4613FB47" w14:textId="04BD04B6" w:rsidR="008B43AF" w:rsidRDefault="008B43AF">
      <w:pPr>
        <w:pStyle w:val="Tekstpodstawowy"/>
        <w:rPr>
          <w:rFonts w:ascii="Segoe UI" w:hAnsi="Segoe UI" w:cs="Segoe UI"/>
          <w:b w:val="0"/>
          <w:sz w:val="24"/>
        </w:rPr>
      </w:pPr>
    </w:p>
    <w:p w14:paraId="626A74B6" w14:textId="25956CB9" w:rsidR="008B43AF" w:rsidRDefault="008B43AF">
      <w:pPr>
        <w:pStyle w:val="Tekstpodstawowy"/>
        <w:rPr>
          <w:rFonts w:ascii="Segoe UI" w:hAnsi="Segoe UI" w:cs="Segoe UI"/>
          <w:b w:val="0"/>
          <w:sz w:val="24"/>
        </w:rPr>
      </w:pPr>
    </w:p>
    <w:p w14:paraId="7078CC32" w14:textId="27BD5216" w:rsidR="008B43AF" w:rsidRDefault="008B43AF">
      <w:pPr>
        <w:pStyle w:val="Tekstpodstawowy"/>
        <w:rPr>
          <w:rFonts w:ascii="Segoe UI" w:hAnsi="Segoe UI" w:cs="Segoe UI"/>
          <w:b w:val="0"/>
          <w:sz w:val="24"/>
        </w:rPr>
      </w:pPr>
    </w:p>
    <w:p w14:paraId="2502CCEB" w14:textId="1B45E9A4" w:rsidR="008B43AF" w:rsidRDefault="008B43AF">
      <w:pPr>
        <w:pStyle w:val="Tekstpodstawowy"/>
        <w:rPr>
          <w:rFonts w:ascii="Segoe UI" w:hAnsi="Segoe UI" w:cs="Segoe UI"/>
          <w:b w:val="0"/>
          <w:sz w:val="24"/>
        </w:rPr>
      </w:pPr>
    </w:p>
    <w:p w14:paraId="6420EBE7" w14:textId="77777777" w:rsidR="00A921B5" w:rsidRPr="00B171D3" w:rsidRDefault="00A921B5">
      <w:pPr>
        <w:pStyle w:val="Tekstpodstawowy"/>
        <w:rPr>
          <w:rFonts w:ascii="Segoe UI" w:hAnsi="Segoe UI" w:cs="Segoe UI"/>
          <w:b w:val="0"/>
          <w:sz w:val="24"/>
        </w:rPr>
      </w:pPr>
    </w:p>
    <w:p w14:paraId="143E5EE0" w14:textId="77777777" w:rsidR="00A16752" w:rsidRPr="00B171D3" w:rsidRDefault="00A16752" w:rsidP="00A16752">
      <w:pPr>
        <w:pStyle w:val="Annexetitre"/>
        <w:jc w:val="right"/>
        <w:rPr>
          <w:rFonts w:ascii="Segoe UI" w:hAnsi="Segoe UI" w:cs="Segoe UI"/>
          <w:caps/>
          <w:sz w:val="20"/>
          <w:szCs w:val="20"/>
          <w:u w:val="none"/>
        </w:rPr>
      </w:pPr>
      <w:r w:rsidRPr="00B171D3">
        <w:rPr>
          <w:rFonts w:ascii="Segoe UI" w:hAnsi="Segoe UI" w:cs="Segoe UI"/>
          <w:caps/>
          <w:sz w:val="20"/>
          <w:szCs w:val="20"/>
          <w:u w:val="none"/>
        </w:rPr>
        <w:t>1.</w:t>
      </w:r>
    </w:p>
    <w:p w14:paraId="37CA859A" w14:textId="77777777" w:rsidR="00FA4E45" w:rsidRPr="00B171D3" w:rsidRDefault="00FA4E45" w:rsidP="00FA4E45">
      <w:pPr>
        <w:pStyle w:val="Annexetitre"/>
        <w:rPr>
          <w:rFonts w:ascii="Segoe UI" w:hAnsi="Segoe UI" w:cs="Segoe UI"/>
          <w:caps/>
          <w:sz w:val="20"/>
          <w:szCs w:val="20"/>
          <w:u w:val="none"/>
        </w:rPr>
      </w:pPr>
      <w:r w:rsidRPr="00B171D3">
        <w:rPr>
          <w:rFonts w:ascii="Segoe UI" w:hAnsi="Segoe UI" w:cs="Segoe UI"/>
          <w:caps/>
          <w:sz w:val="20"/>
          <w:szCs w:val="20"/>
          <w:u w:val="none"/>
        </w:rPr>
        <w:t>jednolitY europejski dokument zamówienia</w:t>
      </w:r>
    </w:p>
    <w:p w14:paraId="6F7430B2" w14:textId="77777777" w:rsidR="00FA4E45" w:rsidRPr="00B171D3" w:rsidRDefault="00FA4E45" w:rsidP="00FA4E45">
      <w:pPr>
        <w:pStyle w:val="ChapterTitle"/>
        <w:rPr>
          <w:rFonts w:ascii="Segoe UI" w:hAnsi="Segoe UI" w:cs="Segoe UI"/>
          <w:sz w:val="20"/>
          <w:szCs w:val="20"/>
        </w:rPr>
      </w:pPr>
      <w:r w:rsidRPr="00B171D3">
        <w:rPr>
          <w:rFonts w:ascii="Segoe UI" w:hAnsi="Segoe UI" w:cs="Segoe UI"/>
          <w:sz w:val="20"/>
          <w:szCs w:val="20"/>
        </w:rPr>
        <w:t xml:space="preserve">Część I: Informacje dotyczące postępowania o udzielenie zamówienia oraz instytucji </w:t>
      </w:r>
      <w:r w:rsidR="007E1730" w:rsidRPr="00B171D3">
        <w:rPr>
          <w:rFonts w:ascii="Segoe UI" w:hAnsi="Segoe UI" w:cs="Segoe UI"/>
          <w:sz w:val="20"/>
          <w:szCs w:val="20"/>
        </w:rPr>
        <w:t>Z</w:t>
      </w:r>
      <w:r w:rsidRPr="00B171D3">
        <w:rPr>
          <w:rFonts w:ascii="Segoe UI" w:hAnsi="Segoe UI" w:cs="Segoe UI"/>
          <w:sz w:val="20"/>
          <w:szCs w:val="20"/>
        </w:rPr>
        <w:t xml:space="preserve">amawiającej lub podmiotu </w:t>
      </w:r>
      <w:r w:rsidR="007E1730" w:rsidRPr="00B171D3">
        <w:rPr>
          <w:rFonts w:ascii="Segoe UI" w:hAnsi="Segoe UI" w:cs="Segoe UI"/>
          <w:sz w:val="20"/>
          <w:szCs w:val="20"/>
        </w:rPr>
        <w:t>Z</w:t>
      </w:r>
      <w:r w:rsidRPr="00B171D3">
        <w:rPr>
          <w:rFonts w:ascii="Segoe UI" w:hAnsi="Segoe UI" w:cs="Segoe UI"/>
          <w:sz w:val="20"/>
          <w:szCs w:val="20"/>
        </w:rPr>
        <w:t>amawiającego</w:t>
      </w:r>
    </w:p>
    <w:p w14:paraId="577D0F01" w14:textId="4E878A49" w:rsidR="00FA4E45" w:rsidRPr="008B43AF" w:rsidRDefault="00FA4E45" w:rsidP="00FA4E45">
      <w:pPr>
        <w:pBdr>
          <w:top w:val="single" w:sz="4" w:space="1" w:color="auto"/>
          <w:left w:val="single" w:sz="4" w:space="4" w:color="auto"/>
          <w:bottom w:val="single" w:sz="4" w:space="1" w:color="auto"/>
          <w:right w:val="single" w:sz="4" w:space="4" w:color="auto"/>
        </w:pBdr>
        <w:rPr>
          <w:rFonts w:ascii="Segoe UI" w:hAnsi="Segoe UI" w:cs="Segoe UI"/>
          <w:b/>
        </w:rPr>
      </w:pPr>
      <w:r w:rsidRPr="008B43AF">
        <w:rPr>
          <w:rFonts w:ascii="Segoe UI" w:hAnsi="Segoe UI" w:cs="Segoe UI"/>
          <w:b/>
        </w:rPr>
        <w:t>Dz.U</w:t>
      </w:r>
      <w:r w:rsidR="00BA42A4" w:rsidRPr="008B43AF">
        <w:rPr>
          <w:rFonts w:ascii="Segoe UI" w:hAnsi="Segoe UI" w:cs="Segoe UI"/>
          <w:b/>
        </w:rPr>
        <w:t>. UE S/</w:t>
      </w:r>
      <w:r w:rsidR="00766BD8">
        <w:rPr>
          <w:rFonts w:ascii="Segoe UI" w:hAnsi="Segoe UI" w:cs="Segoe UI"/>
          <w:b/>
        </w:rPr>
        <w:t>218</w:t>
      </w:r>
      <w:r w:rsidR="00456EF0" w:rsidRPr="008B43AF">
        <w:rPr>
          <w:rFonts w:ascii="Segoe UI" w:hAnsi="Segoe UI" w:cs="Segoe UI"/>
          <w:b/>
        </w:rPr>
        <w:t xml:space="preserve"> numer </w:t>
      </w:r>
      <w:r w:rsidR="00766BD8">
        <w:rPr>
          <w:rFonts w:ascii="Segoe UI" w:hAnsi="Segoe UI" w:cs="Segoe UI"/>
          <w:b/>
        </w:rPr>
        <w:t xml:space="preserve">624969-2022 </w:t>
      </w:r>
      <w:r w:rsidR="002A65CC" w:rsidRPr="008B43AF">
        <w:rPr>
          <w:rFonts w:ascii="Segoe UI" w:hAnsi="Segoe UI" w:cs="Segoe UI"/>
          <w:b/>
        </w:rPr>
        <w:t xml:space="preserve">z dnia </w:t>
      </w:r>
      <w:r w:rsidR="00766BD8">
        <w:rPr>
          <w:rFonts w:ascii="Segoe UI" w:hAnsi="Segoe UI" w:cs="Segoe UI"/>
          <w:b/>
        </w:rPr>
        <w:t xml:space="preserve">11 listopada 2022 </w:t>
      </w:r>
      <w:r w:rsidR="002A65CC" w:rsidRPr="008B43AF">
        <w:rPr>
          <w:rFonts w:ascii="Segoe UI" w:hAnsi="Segoe UI" w:cs="Segoe UI"/>
          <w:b/>
        </w:rPr>
        <w:t>r.</w:t>
      </w:r>
    </w:p>
    <w:p w14:paraId="73B57A65" w14:textId="7D854214" w:rsidR="00FA4E45" w:rsidRPr="008B43AF" w:rsidRDefault="00766BD8" w:rsidP="00FA4E45">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Numer ogłoszenia w Dz.U. S: 2022/S 218-624969</w:t>
      </w:r>
      <w:bookmarkStart w:id="5" w:name="_GoBack"/>
      <w:bookmarkEnd w:id="5"/>
    </w:p>
    <w:p w14:paraId="14255726" w14:textId="77777777" w:rsidR="00FA4E45" w:rsidRPr="00B171D3" w:rsidRDefault="00FA4E45" w:rsidP="00FA4E45">
      <w:pPr>
        <w:pStyle w:val="SectionTitle"/>
        <w:rPr>
          <w:rFonts w:ascii="Segoe UI" w:hAnsi="Segoe UI" w:cs="Segoe UI"/>
          <w:sz w:val="20"/>
          <w:szCs w:val="20"/>
        </w:rPr>
      </w:pPr>
      <w:r w:rsidRPr="00B171D3">
        <w:rPr>
          <w:rFonts w:ascii="Segoe UI" w:hAnsi="Segoe UI" w:cs="Segoe UI"/>
          <w:sz w:val="20"/>
          <w:szCs w:val="20"/>
        </w:rPr>
        <w:t>Informacje na temat postępowania o udzielenie zamówienia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66"/>
      </w:tblGrid>
      <w:tr w:rsidR="00FA4E45" w:rsidRPr="00B171D3" w14:paraId="41C2F98B" w14:textId="77777777" w:rsidTr="00E73640">
        <w:trPr>
          <w:trHeight w:val="349"/>
        </w:trPr>
        <w:tc>
          <w:tcPr>
            <w:tcW w:w="4790" w:type="dxa"/>
            <w:shd w:val="clear" w:color="auto" w:fill="auto"/>
          </w:tcPr>
          <w:p w14:paraId="778D1A5A" w14:textId="77777777" w:rsidR="00FA4E45" w:rsidRPr="00B171D3" w:rsidRDefault="00FA4E45" w:rsidP="00FA4E45">
            <w:pPr>
              <w:rPr>
                <w:rFonts w:ascii="Segoe UI" w:hAnsi="Segoe UI" w:cs="Segoe UI"/>
                <w:b/>
                <w:i/>
              </w:rPr>
            </w:pPr>
            <w:r w:rsidRPr="00B171D3">
              <w:rPr>
                <w:rFonts w:ascii="Segoe UI" w:hAnsi="Segoe UI" w:cs="Segoe UI"/>
                <w:b/>
              </w:rPr>
              <w:t>Tożsamość zamawiającego</w:t>
            </w:r>
            <w:r w:rsidRPr="00B171D3">
              <w:rPr>
                <w:rStyle w:val="Odwoanieprzypisudolnego"/>
                <w:rFonts w:ascii="Segoe UI" w:hAnsi="Segoe UI" w:cs="Segoe UI"/>
                <w:b/>
                <w:i/>
              </w:rPr>
              <w:footnoteReference w:id="2"/>
            </w:r>
          </w:p>
        </w:tc>
        <w:tc>
          <w:tcPr>
            <w:tcW w:w="4566" w:type="dxa"/>
            <w:shd w:val="clear" w:color="auto" w:fill="auto"/>
          </w:tcPr>
          <w:p w14:paraId="6B414362" w14:textId="77777777" w:rsidR="00FA4E45" w:rsidRPr="00B171D3" w:rsidRDefault="00FA4E45" w:rsidP="00FA4E45">
            <w:pPr>
              <w:rPr>
                <w:rFonts w:ascii="Segoe UI" w:hAnsi="Segoe UI" w:cs="Segoe UI"/>
                <w:b/>
                <w:i/>
              </w:rPr>
            </w:pPr>
            <w:r w:rsidRPr="00B171D3">
              <w:rPr>
                <w:rFonts w:ascii="Segoe UI" w:hAnsi="Segoe UI" w:cs="Segoe UI"/>
                <w:b/>
              </w:rPr>
              <w:t>Odpowiedź:</w:t>
            </w:r>
          </w:p>
        </w:tc>
      </w:tr>
      <w:tr w:rsidR="00FA4E45" w:rsidRPr="00B171D3" w14:paraId="54E0ADAA" w14:textId="77777777" w:rsidTr="00E73640">
        <w:trPr>
          <w:trHeight w:val="349"/>
        </w:trPr>
        <w:tc>
          <w:tcPr>
            <w:tcW w:w="4790" w:type="dxa"/>
            <w:shd w:val="clear" w:color="auto" w:fill="auto"/>
          </w:tcPr>
          <w:p w14:paraId="6FEC158C" w14:textId="77777777" w:rsidR="00FA4E45" w:rsidRPr="00B171D3" w:rsidRDefault="00FA4E45" w:rsidP="00FA4E45">
            <w:pPr>
              <w:rPr>
                <w:rFonts w:ascii="Segoe UI" w:hAnsi="Segoe UI" w:cs="Segoe UI"/>
              </w:rPr>
            </w:pPr>
            <w:r w:rsidRPr="00B171D3">
              <w:rPr>
                <w:rFonts w:ascii="Segoe UI" w:hAnsi="Segoe UI" w:cs="Segoe UI"/>
              </w:rPr>
              <w:t xml:space="preserve">Nazwa: </w:t>
            </w:r>
          </w:p>
        </w:tc>
        <w:tc>
          <w:tcPr>
            <w:tcW w:w="4566" w:type="dxa"/>
            <w:shd w:val="clear" w:color="auto" w:fill="auto"/>
          </w:tcPr>
          <w:p w14:paraId="4F0383B6" w14:textId="77777777" w:rsidR="00FA4E45" w:rsidRPr="00B171D3" w:rsidRDefault="00FA4E45" w:rsidP="00F614A3">
            <w:pPr>
              <w:jc w:val="center"/>
              <w:rPr>
                <w:rFonts w:ascii="Segoe UI" w:hAnsi="Segoe UI" w:cs="Segoe UI"/>
                <w:b/>
              </w:rPr>
            </w:pPr>
            <w:r w:rsidRPr="00B171D3">
              <w:rPr>
                <w:rFonts w:ascii="Segoe UI" w:hAnsi="Segoe UI" w:cs="Segoe UI"/>
                <w:b/>
              </w:rPr>
              <w:t>GMINA MIASTO KOSZALIN</w:t>
            </w:r>
            <w:r w:rsidR="00343378" w:rsidRPr="00B171D3">
              <w:rPr>
                <w:rFonts w:ascii="Segoe UI" w:hAnsi="Segoe UI" w:cs="Segoe UI"/>
                <w:b/>
              </w:rPr>
              <w:t xml:space="preserve"> </w:t>
            </w:r>
          </w:p>
        </w:tc>
      </w:tr>
      <w:tr w:rsidR="00FA4E45" w:rsidRPr="00B171D3" w14:paraId="3C785D3E" w14:textId="77777777" w:rsidTr="00E73640">
        <w:trPr>
          <w:trHeight w:val="485"/>
        </w:trPr>
        <w:tc>
          <w:tcPr>
            <w:tcW w:w="4790" w:type="dxa"/>
            <w:shd w:val="clear" w:color="auto" w:fill="auto"/>
          </w:tcPr>
          <w:p w14:paraId="4A7336B6" w14:textId="77777777" w:rsidR="00FA4E45" w:rsidRPr="00B171D3" w:rsidRDefault="00FA4E45" w:rsidP="00FA4E45">
            <w:pPr>
              <w:rPr>
                <w:rFonts w:ascii="Segoe UI" w:hAnsi="Segoe UI" w:cs="Segoe UI"/>
                <w:b/>
              </w:rPr>
            </w:pPr>
            <w:r w:rsidRPr="00B171D3">
              <w:rPr>
                <w:rFonts w:ascii="Segoe UI" w:hAnsi="Segoe UI" w:cs="Segoe UI"/>
                <w:b/>
              </w:rPr>
              <w:t>Jakiego zamówienia dotyczy niniejszy dokument?</w:t>
            </w:r>
          </w:p>
        </w:tc>
        <w:tc>
          <w:tcPr>
            <w:tcW w:w="4566" w:type="dxa"/>
            <w:shd w:val="clear" w:color="auto" w:fill="auto"/>
          </w:tcPr>
          <w:p w14:paraId="4106C9CC"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3F79F13A" w14:textId="77777777" w:rsidTr="00E73640">
        <w:trPr>
          <w:trHeight w:val="484"/>
        </w:trPr>
        <w:tc>
          <w:tcPr>
            <w:tcW w:w="4790" w:type="dxa"/>
            <w:shd w:val="clear" w:color="auto" w:fill="auto"/>
          </w:tcPr>
          <w:p w14:paraId="709DEDF6" w14:textId="77777777" w:rsidR="00FA4E45" w:rsidRPr="00B171D3" w:rsidRDefault="00FA4E45" w:rsidP="00FA4E45">
            <w:pPr>
              <w:rPr>
                <w:rFonts w:ascii="Segoe UI" w:hAnsi="Segoe UI" w:cs="Segoe UI"/>
              </w:rPr>
            </w:pPr>
            <w:r w:rsidRPr="00B171D3">
              <w:rPr>
                <w:rFonts w:ascii="Segoe UI" w:hAnsi="Segoe UI" w:cs="Segoe UI"/>
              </w:rPr>
              <w:t>Tytuł lub krótki opis udzielanego zamówienia</w:t>
            </w:r>
            <w:r w:rsidRPr="00B171D3">
              <w:rPr>
                <w:rStyle w:val="Odwoanieprzypisudolnego"/>
                <w:rFonts w:ascii="Segoe UI" w:hAnsi="Segoe UI" w:cs="Segoe UI"/>
              </w:rPr>
              <w:footnoteReference w:id="3"/>
            </w:r>
            <w:r w:rsidRPr="00B171D3">
              <w:rPr>
                <w:rFonts w:ascii="Segoe UI" w:hAnsi="Segoe UI" w:cs="Segoe UI"/>
              </w:rPr>
              <w:t>:</w:t>
            </w:r>
          </w:p>
        </w:tc>
        <w:tc>
          <w:tcPr>
            <w:tcW w:w="4566" w:type="dxa"/>
            <w:shd w:val="clear" w:color="auto" w:fill="auto"/>
          </w:tcPr>
          <w:p w14:paraId="1BF1D263" w14:textId="75788D49" w:rsidR="00502300" w:rsidRDefault="008B43AF" w:rsidP="00502300">
            <w:pPr>
              <w:pStyle w:val="Tekstpodstawowy"/>
              <w:rPr>
                <w:rFonts w:ascii="Segoe UI" w:hAnsi="Segoe UI" w:cs="Segoe UI"/>
                <w:i w:val="0"/>
                <w:sz w:val="20"/>
              </w:rPr>
            </w:pPr>
            <w:r w:rsidRPr="00502300">
              <w:rPr>
                <w:rFonts w:ascii="Segoe UI" w:hAnsi="Segoe UI" w:cs="Segoe UI"/>
                <w:i w:val="0"/>
                <w:sz w:val="20"/>
              </w:rPr>
              <w:t xml:space="preserve">Kompleksowe ubezpieczenie majątkowe </w:t>
            </w:r>
            <w:r w:rsidR="00502300">
              <w:rPr>
                <w:rFonts w:ascii="Segoe UI" w:hAnsi="Segoe UI" w:cs="Segoe UI"/>
                <w:i w:val="0"/>
                <w:sz w:val="20"/>
              </w:rPr>
              <w:br/>
            </w:r>
            <w:r w:rsidRPr="00502300">
              <w:rPr>
                <w:rFonts w:ascii="Segoe UI" w:hAnsi="Segoe UI" w:cs="Segoe UI"/>
                <w:i w:val="0"/>
                <w:sz w:val="20"/>
              </w:rPr>
              <w:t>i odpowiedzialności cywilnej</w:t>
            </w:r>
            <w:r w:rsidR="00502300" w:rsidRPr="00502300">
              <w:rPr>
                <w:rFonts w:ascii="Segoe UI" w:hAnsi="Segoe UI" w:cs="Segoe UI"/>
                <w:i w:val="0"/>
                <w:sz w:val="20"/>
              </w:rPr>
              <w:t xml:space="preserve"> </w:t>
            </w:r>
            <w:r w:rsidR="0060449B">
              <w:rPr>
                <w:rFonts w:ascii="Segoe UI" w:hAnsi="Segoe UI" w:cs="Segoe UI"/>
                <w:i w:val="0"/>
                <w:sz w:val="20"/>
              </w:rPr>
              <w:br/>
            </w:r>
            <w:r w:rsidRPr="00502300">
              <w:rPr>
                <w:rFonts w:ascii="Segoe UI" w:hAnsi="Segoe UI" w:cs="Segoe UI"/>
                <w:i w:val="0"/>
                <w:sz w:val="20"/>
              </w:rPr>
              <w:t xml:space="preserve">Gminy Miasto Koszalin, </w:t>
            </w:r>
          </w:p>
          <w:p w14:paraId="04C2C7DC" w14:textId="6288249F" w:rsidR="00502300" w:rsidRPr="00502300" w:rsidRDefault="008B43AF" w:rsidP="00502300">
            <w:pPr>
              <w:pStyle w:val="Tekstpodstawowy"/>
              <w:rPr>
                <w:rFonts w:ascii="Segoe UI" w:hAnsi="Segoe UI" w:cs="Segoe UI"/>
                <w:i w:val="0"/>
                <w:sz w:val="20"/>
              </w:rPr>
            </w:pPr>
            <w:r w:rsidRPr="00502300">
              <w:rPr>
                <w:rFonts w:ascii="Segoe UI" w:hAnsi="Segoe UI" w:cs="Segoe UI"/>
                <w:i w:val="0"/>
                <w:sz w:val="20"/>
              </w:rPr>
              <w:t>jej jednostek organizacyjnych, instytucji kultury</w:t>
            </w:r>
            <w:r w:rsidR="00502300" w:rsidRPr="00502300">
              <w:rPr>
                <w:rFonts w:ascii="Segoe UI" w:hAnsi="Segoe UI" w:cs="Segoe UI"/>
                <w:i w:val="0"/>
                <w:sz w:val="20"/>
              </w:rPr>
              <w:t xml:space="preserve"> </w:t>
            </w:r>
            <w:r w:rsidRPr="00502300">
              <w:rPr>
                <w:rFonts w:ascii="Segoe UI" w:hAnsi="Segoe UI" w:cs="Segoe UI"/>
                <w:i w:val="0"/>
                <w:sz w:val="20"/>
              </w:rPr>
              <w:t>i Zarządu Obiektów Sportowych</w:t>
            </w:r>
          </w:p>
        </w:tc>
      </w:tr>
      <w:tr w:rsidR="00FA4E45" w:rsidRPr="00B171D3" w14:paraId="4B6F7583" w14:textId="77777777" w:rsidTr="00E73640">
        <w:trPr>
          <w:trHeight w:val="484"/>
        </w:trPr>
        <w:tc>
          <w:tcPr>
            <w:tcW w:w="4790" w:type="dxa"/>
            <w:shd w:val="clear" w:color="auto" w:fill="auto"/>
          </w:tcPr>
          <w:p w14:paraId="442821A6" w14:textId="77777777" w:rsidR="00FA4E45" w:rsidRPr="00B171D3" w:rsidRDefault="00FA4E45" w:rsidP="00FA4E45">
            <w:pPr>
              <w:rPr>
                <w:rFonts w:ascii="Segoe UI" w:hAnsi="Segoe UI" w:cs="Segoe UI"/>
              </w:rPr>
            </w:pPr>
            <w:r w:rsidRPr="00B171D3">
              <w:rPr>
                <w:rFonts w:ascii="Segoe UI" w:hAnsi="Segoe UI" w:cs="Segoe UI"/>
              </w:rPr>
              <w:t>Numer referencyjny nadany sprawie przez instytucję zamawiającą lub podmiot zamawiający (</w:t>
            </w:r>
            <w:r w:rsidRPr="00B171D3">
              <w:rPr>
                <w:rFonts w:ascii="Segoe UI" w:hAnsi="Segoe UI" w:cs="Segoe UI"/>
                <w:i/>
              </w:rPr>
              <w:t>jeżeli dotyczy</w:t>
            </w:r>
            <w:r w:rsidRPr="00B171D3">
              <w:rPr>
                <w:rFonts w:ascii="Segoe UI" w:hAnsi="Segoe UI" w:cs="Segoe UI"/>
              </w:rPr>
              <w:t>)</w:t>
            </w:r>
            <w:r w:rsidRPr="00B171D3">
              <w:rPr>
                <w:rStyle w:val="Odwoanieprzypisudolnego"/>
                <w:rFonts w:ascii="Segoe UI" w:hAnsi="Segoe UI" w:cs="Segoe UI"/>
              </w:rPr>
              <w:footnoteReference w:id="4"/>
            </w:r>
            <w:r w:rsidRPr="00B171D3">
              <w:rPr>
                <w:rFonts w:ascii="Segoe UI" w:hAnsi="Segoe UI" w:cs="Segoe UI"/>
              </w:rPr>
              <w:t>:</w:t>
            </w:r>
          </w:p>
        </w:tc>
        <w:tc>
          <w:tcPr>
            <w:tcW w:w="4566" w:type="dxa"/>
            <w:shd w:val="clear" w:color="auto" w:fill="auto"/>
            <w:vAlign w:val="center"/>
          </w:tcPr>
          <w:p w14:paraId="568F1D9A" w14:textId="24C6326D" w:rsidR="00FA4E45" w:rsidRPr="00B171D3" w:rsidRDefault="00FA71C7" w:rsidP="00502300">
            <w:pPr>
              <w:pStyle w:val="Nagwek"/>
              <w:jc w:val="center"/>
              <w:rPr>
                <w:rFonts w:ascii="Segoe UI" w:hAnsi="Segoe UI" w:cs="Segoe UI"/>
                <w:b/>
              </w:rPr>
            </w:pPr>
            <w:r w:rsidRPr="00DA3663">
              <w:rPr>
                <w:rFonts w:ascii="Segoe UI" w:hAnsi="Segoe UI" w:cs="Segoe UI"/>
                <w:b/>
              </w:rPr>
              <w:t>BZP-</w:t>
            </w:r>
            <w:r w:rsidR="00502300" w:rsidRPr="00DA3663">
              <w:rPr>
                <w:rFonts w:ascii="Segoe UI" w:hAnsi="Segoe UI" w:cs="Segoe UI"/>
                <w:b/>
              </w:rPr>
              <w:t>8</w:t>
            </w:r>
            <w:r w:rsidRPr="00DA3663">
              <w:rPr>
                <w:rFonts w:ascii="Segoe UI" w:hAnsi="Segoe UI" w:cs="Segoe UI"/>
                <w:b/>
              </w:rPr>
              <w:t>.271.1</w:t>
            </w:r>
            <w:r w:rsidR="00DA3663" w:rsidRPr="00DA3663">
              <w:rPr>
                <w:rFonts w:ascii="Segoe UI" w:hAnsi="Segoe UI" w:cs="Segoe UI"/>
                <w:b/>
              </w:rPr>
              <w:t>.42.</w:t>
            </w:r>
            <w:r w:rsidRPr="00DA3663">
              <w:rPr>
                <w:rFonts w:ascii="Segoe UI" w:hAnsi="Segoe UI" w:cs="Segoe UI"/>
                <w:b/>
              </w:rPr>
              <w:t>2022</w:t>
            </w:r>
            <w:r w:rsidR="00502300" w:rsidRPr="00DA3663">
              <w:rPr>
                <w:rFonts w:ascii="Segoe UI" w:hAnsi="Segoe UI" w:cs="Segoe UI"/>
                <w:b/>
              </w:rPr>
              <w:t>.EM</w:t>
            </w:r>
          </w:p>
        </w:tc>
      </w:tr>
    </w:tbl>
    <w:p w14:paraId="0DFBF0E5" w14:textId="4B4C99BB" w:rsidR="00FA4E45" w:rsidRPr="00B171D3" w:rsidRDefault="00FA4E45" w:rsidP="00FA4E45">
      <w:pPr>
        <w:pBdr>
          <w:top w:val="single" w:sz="4" w:space="1" w:color="auto"/>
          <w:left w:val="single" w:sz="4" w:space="6" w:color="auto"/>
          <w:bottom w:val="single" w:sz="4" w:space="1" w:color="auto"/>
          <w:right w:val="single" w:sz="4" w:space="4" w:color="auto"/>
        </w:pBdr>
        <w:shd w:val="clear" w:color="auto" w:fill="FFFF99"/>
        <w:tabs>
          <w:tab w:val="left" w:pos="4644"/>
        </w:tabs>
        <w:rPr>
          <w:rFonts w:ascii="Segoe UI" w:hAnsi="Segoe UI" w:cs="Segoe UI"/>
        </w:rPr>
      </w:pPr>
      <w:r w:rsidRPr="00B171D3">
        <w:rPr>
          <w:rFonts w:ascii="Segoe UI" w:hAnsi="Segoe UI" w:cs="Segoe UI"/>
          <w:b/>
        </w:rPr>
        <w:t xml:space="preserve">Wszystkie pozostałe informacje we wszystkich sekcjach jednolitego europejskiego dokumentu zamówienia </w:t>
      </w:r>
      <w:r w:rsidR="0060449B">
        <w:rPr>
          <w:rFonts w:ascii="Segoe UI" w:hAnsi="Segoe UI" w:cs="Segoe UI"/>
          <w:b/>
        </w:rPr>
        <w:t>powinien wypełnić</w:t>
      </w:r>
      <w:r w:rsidRPr="00B171D3">
        <w:rPr>
          <w:rFonts w:ascii="Segoe UI" w:hAnsi="Segoe UI" w:cs="Segoe UI"/>
          <w:b/>
        </w:rPr>
        <w:t xml:space="preserve"> Wykonawca</w:t>
      </w:r>
      <w:r w:rsidRPr="00B171D3">
        <w:rPr>
          <w:rFonts w:ascii="Segoe UI" w:hAnsi="Segoe UI" w:cs="Segoe UI"/>
          <w:b/>
          <w:i/>
        </w:rPr>
        <w:t>.</w:t>
      </w:r>
    </w:p>
    <w:p w14:paraId="15552D8D" w14:textId="77777777" w:rsidR="00FA4E45" w:rsidRPr="00B171D3" w:rsidRDefault="00FA4E45" w:rsidP="00FA4E45">
      <w:pPr>
        <w:pStyle w:val="ChapterTitle"/>
        <w:spacing w:after="120"/>
        <w:rPr>
          <w:rFonts w:ascii="Segoe UI" w:hAnsi="Segoe UI" w:cs="Segoe UI"/>
          <w:sz w:val="20"/>
          <w:szCs w:val="20"/>
        </w:rPr>
      </w:pPr>
      <w:r w:rsidRPr="00B171D3">
        <w:rPr>
          <w:rFonts w:ascii="Segoe UI" w:hAnsi="Segoe UI" w:cs="Segoe UI"/>
          <w:sz w:val="20"/>
          <w:szCs w:val="20"/>
        </w:rPr>
        <w:t>Część II: Informacje dotyczące wykonawcy</w:t>
      </w:r>
    </w:p>
    <w:p w14:paraId="7FC14213"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FA4E45" w:rsidRPr="00B171D3" w14:paraId="504AEEFD" w14:textId="77777777" w:rsidTr="00FA4E45">
        <w:tc>
          <w:tcPr>
            <w:tcW w:w="4644" w:type="dxa"/>
            <w:shd w:val="clear" w:color="auto" w:fill="auto"/>
            <w:vAlign w:val="center"/>
          </w:tcPr>
          <w:p w14:paraId="3410DA86" w14:textId="77777777" w:rsidR="00FA4E45" w:rsidRPr="00B171D3" w:rsidRDefault="00FA4E45" w:rsidP="00FA4E45">
            <w:pPr>
              <w:rPr>
                <w:rFonts w:ascii="Segoe UI" w:hAnsi="Segoe UI" w:cs="Segoe UI"/>
                <w:b/>
              </w:rPr>
            </w:pPr>
            <w:r w:rsidRPr="00B171D3">
              <w:rPr>
                <w:rFonts w:ascii="Segoe UI" w:hAnsi="Segoe UI" w:cs="Segoe UI"/>
                <w:b/>
              </w:rPr>
              <w:t>Identyfikacja:</w:t>
            </w:r>
          </w:p>
        </w:tc>
        <w:tc>
          <w:tcPr>
            <w:tcW w:w="4645" w:type="dxa"/>
            <w:shd w:val="clear" w:color="auto" w:fill="auto"/>
            <w:vAlign w:val="center"/>
          </w:tcPr>
          <w:p w14:paraId="059C17D5" w14:textId="77777777" w:rsidR="00FA4E45" w:rsidRPr="00B171D3" w:rsidRDefault="00FA4E45" w:rsidP="00FA4E45">
            <w:pPr>
              <w:pStyle w:val="Text1"/>
              <w:ind w:left="0"/>
              <w:jc w:val="left"/>
              <w:rPr>
                <w:rFonts w:ascii="Segoe UI" w:hAnsi="Segoe UI" w:cs="Segoe UI"/>
                <w:b/>
                <w:sz w:val="20"/>
                <w:szCs w:val="20"/>
              </w:rPr>
            </w:pPr>
            <w:r w:rsidRPr="00B171D3">
              <w:rPr>
                <w:rFonts w:ascii="Segoe UI" w:hAnsi="Segoe UI" w:cs="Segoe UI"/>
                <w:b/>
                <w:sz w:val="20"/>
                <w:szCs w:val="20"/>
              </w:rPr>
              <w:t>Odpowiedź:</w:t>
            </w:r>
          </w:p>
        </w:tc>
      </w:tr>
      <w:tr w:rsidR="00FA4E45" w:rsidRPr="00B171D3" w14:paraId="501EC77A" w14:textId="77777777" w:rsidTr="00FA4E45">
        <w:tc>
          <w:tcPr>
            <w:tcW w:w="4644" w:type="dxa"/>
            <w:shd w:val="clear" w:color="auto" w:fill="auto"/>
          </w:tcPr>
          <w:p w14:paraId="65BF4AFB" w14:textId="77777777" w:rsidR="00FA4E45" w:rsidRPr="00B171D3" w:rsidRDefault="00FA4E45" w:rsidP="00FA4E45">
            <w:pPr>
              <w:pStyle w:val="NumPar1"/>
              <w:numPr>
                <w:ilvl w:val="0"/>
                <w:numId w:val="0"/>
              </w:numPr>
              <w:ind w:left="850" w:hanging="850"/>
              <w:rPr>
                <w:rFonts w:ascii="Segoe UI" w:hAnsi="Segoe UI" w:cs="Segoe UI"/>
                <w:sz w:val="20"/>
                <w:szCs w:val="20"/>
              </w:rPr>
            </w:pPr>
            <w:r w:rsidRPr="00B171D3">
              <w:rPr>
                <w:rFonts w:ascii="Segoe UI" w:hAnsi="Segoe UI" w:cs="Segoe UI"/>
                <w:sz w:val="20"/>
                <w:szCs w:val="20"/>
              </w:rPr>
              <w:t>Nazwa:</w:t>
            </w:r>
          </w:p>
        </w:tc>
        <w:tc>
          <w:tcPr>
            <w:tcW w:w="4645" w:type="dxa"/>
            <w:shd w:val="clear" w:color="auto" w:fill="auto"/>
          </w:tcPr>
          <w:p w14:paraId="76AC6EAD"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   ]</w:t>
            </w:r>
          </w:p>
        </w:tc>
      </w:tr>
      <w:tr w:rsidR="00FA4E45" w:rsidRPr="00B171D3" w14:paraId="4C285DD7" w14:textId="77777777" w:rsidTr="00FA4E45">
        <w:trPr>
          <w:trHeight w:val="1372"/>
        </w:trPr>
        <w:tc>
          <w:tcPr>
            <w:tcW w:w="4644" w:type="dxa"/>
            <w:shd w:val="clear" w:color="auto" w:fill="auto"/>
          </w:tcPr>
          <w:p w14:paraId="47D76B10"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Numer VAT, jeżeli dotyczy:</w:t>
            </w:r>
          </w:p>
          <w:p w14:paraId="2E331330"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Jeżeli numer VAT nie ma zastosowania, proszę podać inny krajowy numer identyfikacyjny, jeżeli jest wymagany i ma zastosowanie.</w:t>
            </w:r>
          </w:p>
        </w:tc>
        <w:tc>
          <w:tcPr>
            <w:tcW w:w="4645" w:type="dxa"/>
            <w:shd w:val="clear" w:color="auto" w:fill="auto"/>
          </w:tcPr>
          <w:p w14:paraId="7873F220"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   ]</w:t>
            </w:r>
          </w:p>
          <w:p w14:paraId="131C9FBA"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   ]</w:t>
            </w:r>
          </w:p>
        </w:tc>
      </w:tr>
      <w:tr w:rsidR="00FA4E45" w:rsidRPr="00B171D3" w14:paraId="2914DEED" w14:textId="77777777" w:rsidTr="00FA4E45">
        <w:tc>
          <w:tcPr>
            <w:tcW w:w="4644" w:type="dxa"/>
            <w:shd w:val="clear" w:color="auto" w:fill="auto"/>
          </w:tcPr>
          <w:p w14:paraId="43A4CE95"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 xml:space="preserve">Adres pocztowy: </w:t>
            </w:r>
          </w:p>
        </w:tc>
        <w:tc>
          <w:tcPr>
            <w:tcW w:w="4645" w:type="dxa"/>
            <w:shd w:val="clear" w:color="auto" w:fill="auto"/>
          </w:tcPr>
          <w:p w14:paraId="2495FCED"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w:t>
            </w:r>
          </w:p>
        </w:tc>
      </w:tr>
      <w:tr w:rsidR="00FA4E45" w:rsidRPr="00B171D3" w14:paraId="7F619265" w14:textId="77777777" w:rsidTr="00FA4E45">
        <w:trPr>
          <w:trHeight w:val="2002"/>
        </w:trPr>
        <w:tc>
          <w:tcPr>
            <w:tcW w:w="4644" w:type="dxa"/>
            <w:shd w:val="clear" w:color="auto" w:fill="auto"/>
          </w:tcPr>
          <w:p w14:paraId="20B8E0DF"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Osoba lub osoby wyznaczone do kontaktów</w:t>
            </w:r>
            <w:r w:rsidRPr="00B171D3">
              <w:rPr>
                <w:rStyle w:val="Odwoanieprzypisudolnego"/>
                <w:rFonts w:ascii="Segoe UI" w:hAnsi="Segoe UI" w:cs="Segoe UI"/>
                <w:sz w:val="20"/>
                <w:szCs w:val="20"/>
              </w:rPr>
              <w:footnoteReference w:id="5"/>
            </w:r>
            <w:r w:rsidRPr="00B171D3">
              <w:rPr>
                <w:rFonts w:ascii="Segoe UI" w:hAnsi="Segoe UI" w:cs="Segoe UI"/>
                <w:sz w:val="20"/>
                <w:szCs w:val="20"/>
              </w:rPr>
              <w:t>:</w:t>
            </w:r>
          </w:p>
          <w:p w14:paraId="26573F7C"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Telefon:</w:t>
            </w:r>
          </w:p>
          <w:p w14:paraId="7C2B3077"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Adres e-mail:</w:t>
            </w:r>
          </w:p>
          <w:p w14:paraId="1FEF3CD1"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Adres internetowy (adres www) (</w:t>
            </w:r>
            <w:r w:rsidRPr="00B171D3">
              <w:rPr>
                <w:rFonts w:ascii="Segoe UI" w:hAnsi="Segoe UI" w:cs="Segoe UI"/>
                <w:i/>
                <w:sz w:val="20"/>
                <w:szCs w:val="20"/>
              </w:rPr>
              <w:t>jeżeli dotyczy</w:t>
            </w:r>
            <w:r w:rsidRPr="00B171D3">
              <w:rPr>
                <w:rFonts w:ascii="Segoe UI" w:hAnsi="Segoe UI" w:cs="Segoe UI"/>
                <w:sz w:val="20"/>
                <w:szCs w:val="20"/>
              </w:rPr>
              <w:t>):</w:t>
            </w:r>
          </w:p>
        </w:tc>
        <w:tc>
          <w:tcPr>
            <w:tcW w:w="4645" w:type="dxa"/>
            <w:shd w:val="clear" w:color="auto" w:fill="auto"/>
          </w:tcPr>
          <w:p w14:paraId="37FCF3DF"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w:t>
            </w:r>
          </w:p>
          <w:p w14:paraId="7E247299"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w:t>
            </w:r>
          </w:p>
          <w:p w14:paraId="574D4773"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w:t>
            </w:r>
          </w:p>
          <w:p w14:paraId="4ABAE7F6"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w:t>
            </w:r>
          </w:p>
        </w:tc>
      </w:tr>
      <w:tr w:rsidR="00FA4E45" w:rsidRPr="00B171D3" w14:paraId="0F9A93BA" w14:textId="77777777" w:rsidTr="00FA4E45">
        <w:tc>
          <w:tcPr>
            <w:tcW w:w="4644" w:type="dxa"/>
            <w:shd w:val="clear" w:color="auto" w:fill="auto"/>
          </w:tcPr>
          <w:p w14:paraId="5D3A1836" w14:textId="77777777" w:rsidR="00FA4E45" w:rsidRPr="00B171D3" w:rsidRDefault="00FA4E45" w:rsidP="00FA4E45">
            <w:pPr>
              <w:pStyle w:val="Text1"/>
              <w:ind w:left="0"/>
              <w:rPr>
                <w:rFonts w:ascii="Segoe UI" w:hAnsi="Segoe UI" w:cs="Segoe UI"/>
                <w:b/>
                <w:sz w:val="20"/>
                <w:szCs w:val="20"/>
              </w:rPr>
            </w:pPr>
            <w:r w:rsidRPr="00B171D3">
              <w:rPr>
                <w:rFonts w:ascii="Segoe UI" w:hAnsi="Segoe UI" w:cs="Segoe UI"/>
                <w:b/>
                <w:sz w:val="20"/>
                <w:szCs w:val="20"/>
              </w:rPr>
              <w:t>Informacje ogólne:</w:t>
            </w:r>
          </w:p>
        </w:tc>
        <w:tc>
          <w:tcPr>
            <w:tcW w:w="4645" w:type="dxa"/>
            <w:shd w:val="clear" w:color="auto" w:fill="auto"/>
          </w:tcPr>
          <w:p w14:paraId="18BFC2A3" w14:textId="77777777" w:rsidR="00FA4E45" w:rsidRPr="00B171D3" w:rsidRDefault="00FA4E45" w:rsidP="00FA4E45">
            <w:pPr>
              <w:pStyle w:val="Text1"/>
              <w:ind w:left="0"/>
              <w:rPr>
                <w:rFonts w:ascii="Segoe UI" w:hAnsi="Segoe UI" w:cs="Segoe UI"/>
                <w:b/>
                <w:sz w:val="20"/>
                <w:szCs w:val="20"/>
              </w:rPr>
            </w:pPr>
            <w:r w:rsidRPr="00B171D3">
              <w:rPr>
                <w:rFonts w:ascii="Segoe UI" w:hAnsi="Segoe UI" w:cs="Segoe UI"/>
                <w:b/>
                <w:sz w:val="20"/>
                <w:szCs w:val="20"/>
              </w:rPr>
              <w:t>Odpowiedź:</w:t>
            </w:r>
          </w:p>
        </w:tc>
      </w:tr>
      <w:tr w:rsidR="00FA4E45" w:rsidRPr="00B171D3" w14:paraId="6FFB92E2" w14:textId="77777777" w:rsidTr="00FA4E45">
        <w:tc>
          <w:tcPr>
            <w:tcW w:w="4644" w:type="dxa"/>
            <w:shd w:val="clear" w:color="auto" w:fill="auto"/>
          </w:tcPr>
          <w:p w14:paraId="3821F600"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Czy wykonawca jest mikroprzedsiębiorstwem bądź małym lub średnim przedsiębiorstwem</w:t>
            </w:r>
            <w:r w:rsidRPr="00B171D3">
              <w:rPr>
                <w:rStyle w:val="Odwoanieprzypisudolnego"/>
                <w:rFonts w:ascii="Segoe UI" w:hAnsi="Segoe UI" w:cs="Segoe UI"/>
                <w:sz w:val="20"/>
                <w:szCs w:val="20"/>
              </w:rPr>
              <w:footnoteReference w:id="6"/>
            </w:r>
            <w:r w:rsidRPr="00B171D3">
              <w:rPr>
                <w:rFonts w:ascii="Segoe UI" w:hAnsi="Segoe UI" w:cs="Segoe UI"/>
                <w:sz w:val="20"/>
                <w:szCs w:val="20"/>
              </w:rPr>
              <w:t>?</w:t>
            </w:r>
          </w:p>
        </w:tc>
        <w:tc>
          <w:tcPr>
            <w:tcW w:w="4645" w:type="dxa"/>
            <w:shd w:val="clear" w:color="auto" w:fill="auto"/>
          </w:tcPr>
          <w:p w14:paraId="06366634"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  ] Tak [  ] Nie</w:t>
            </w:r>
          </w:p>
        </w:tc>
      </w:tr>
      <w:tr w:rsidR="00FA4E45" w:rsidRPr="00B171D3" w14:paraId="28431419" w14:textId="77777777" w:rsidTr="00FA4E45">
        <w:tc>
          <w:tcPr>
            <w:tcW w:w="4644" w:type="dxa"/>
            <w:shd w:val="clear" w:color="auto" w:fill="D9D9D9" w:themeFill="background1" w:themeFillShade="D9"/>
          </w:tcPr>
          <w:p w14:paraId="213ED892" w14:textId="77777777" w:rsidR="00FA4E45" w:rsidRPr="00B171D3" w:rsidRDefault="00FA4E45" w:rsidP="00FA4E45">
            <w:pPr>
              <w:pStyle w:val="Text1"/>
              <w:ind w:left="0"/>
              <w:jc w:val="left"/>
              <w:rPr>
                <w:rFonts w:ascii="Segoe UI" w:hAnsi="Segoe UI" w:cs="Segoe UI"/>
                <w:sz w:val="20"/>
                <w:szCs w:val="20"/>
              </w:rPr>
            </w:pPr>
            <w:r w:rsidRPr="00B171D3">
              <w:rPr>
                <w:rFonts w:ascii="Segoe UI" w:hAnsi="Segoe UI" w:cs="Segoe UI"/>
                <w:b/>
                <w:sz w:val="20"/>
                <w:szCs w:val="20"/>
                <w:u w:val="single"/>
              </w:rPr>
              <w:t>Jedynie w przypadku gdy zamówienie jest zastrzeżone</w:t>
            </w:r>
            <w:r w:rsidRPr="00B171D3">
              <w:rPr>
                <w:rStyle w:val="Odwoanieprzypisudolnego"/>
                <w:rFonts w:ascii="Segoe UI" w:hAnsi="Segoe UI" w:cs="Segoe UI"/>
                <w:b/>
                <w:sz w:val="20"/>
                <w:szCs w:val="20"/>
                <w:u w:val="single"/>
              </w:rPr>
              <w:footnoteReference w:id="7"/>
            </w:r>
            <w:r w:rsidRPr="00B171D3">
              <w:rPr>
                <w:rFonts w:ascii="Segoe UI" w:hAnsi="Segoe UI" w:cs="Segoe UI"/>
                <w:b/>
                <w:sz w:val="20"/>
                <w:szCs w:val="20"/>
                <w:u w:val="single"/>
              </w:rPr>
              <w:t>:</w:t>
            </w:r>
            <w:r w:rsidRPr="00B171D3">
              <w:rPr>
                <w:rFonts w:ascii="Segoe UI" w:hAnsi="Segoe UI" w:cs="Segoe UI"/>
                <w:b/>
                <w:sz w:val="20"/>
                <w:szCs w:val="20"/>
              </w:rPr>
              <w:t xml:space="preserve"> </w:t>
            </w:r>
            <w:r w:rsidRPr="00B171D3">
              <w:rPr>
                <w:rFonts w:ascii="Segoe UI" w:hAnsi="Segoe UI" w:cs="Segoe UI"/>
                <w:sz w:val="20"/>
                <w:szCs w:val="20"/>
              </w:rPr>
              <w:t>czy wykonawca jest zakładem pracy chronionej, „przedsiębiorstwem społecznym”</w:t>
            </w:r>
            <w:r w:rsidRPr="00B171D3">
              <w:rPr>
                <w:rStyle w:val="Odwoanieprzypisudolnego"/>
                <w:rFonts w:ascii="Segoe UI" w:hAnsi="Segoe UI" w:cs="Segoe UI"/>
                <w:sz w:val="20"/>
                <w:szCs w:val="20"/>
              </w:rPr>
              <w:footnoteReference w:id="8"/>
            </w:r>
            <w:r w:rsidRPr="00B171D3">
              <w:rPr>
                <w:rFonts w:ascii="Segoe UI" w:hAnsi="Segoe UI" w:cs="Segoe UI"/>
                <w:sz w:val="20"/>
                <w:szCs w:val="20"/>
              </w:rPr>
              <w:t xml:space="preserve"> lub czy będzie realizował zamówienie w ramach programów zatrudnienia chronionego?</w:t>
            </w:r>
            <w:r w:rsidRPr="00B171D3">
              <w:rPr>
                <w:rFonts w:ascii="Segoe UI" w:hAnsi="Segoe UI" w:cs="Segoe UI"/>
                <w:sz w:val="20"/>
                <w:szCs w:val="20"/>
              </w:rPr>
              <w:br/>
            </w:r>
            <w:r w:rsidRPr="00B171D3">
              <w:rPr>
                <w:rFonts w:ascii="Segoe UI" w:hAnsi="Segoe UI" w:cs="Segoe UI"/>
                <w:b/>
                <w:sz w:val="20"/>
                <w:szCs w:val="20"/>
              </w:rPr>
              <w:t>Jeżeli tak,</w:t>
            </w:r>
            <w:r w:rsidRPr="00B171D3">
              <w:rPr>
                <w:rFonts w:ascii="Segoe UI" w:hAnsi="Segoe UI" w:cs="Segoe UI"/>
                <w:sz w:val="20"/>
                <w:szCs w:val="20"/>
              </w:rPr>
              <w:br/>
              <w:t>jaki jest odpowiedni odsetek pracowników niepełnosprawnych lub defaworyzowanych?</w:t>
            </w:r>
            <w:r w:rsidRPr="00B171D3">
              <w:rPr>
                <w:rFonts w:ascii="Segoe UI" w:hAnsi="Segoe UI" w:cs="Segoe UI"/>
                <w:sz w:val="20"/>
                <w:szCs w:val="20"/>
              </w:rPr>
              <w:br/>
              <w:t>Jeżeli jest to wymagane, proszę określić, do której kategorii lub których kategorii pracowników niepełnosprawnych lub defaworyzowanych należą dani pracownicy.</w:t>
            </w:r>
          </w:p>
        </w:tc>
        <w:tc>
          <w:tcPr>
            <w:tcW w:w="4645" w:type="dxa"/>
            <w:shd w:val="clear" w:color="auto" w:fill="D9D9D9" w:themeFill="background1" w:themeFillShade="D9"/>
          </w:tcPr>
          <w:p w14:paraId="7BDB546F" w14:textId="77777777" w:rsidR="00FA4E45" w:rsidRPr="00B171D3" w:rsidRDefault="00FA4E45" w:rsidP="00FA4E45">
            <w:pPr>
              <w:pStyle w:val="Text1"/>
              <w:tabs>
                <w:tab w:val="left" w:pos="1625"/>
              </w:tabs>
              <w:ind w:left="0"/>
              <w:jc w:val="left"/>
              <w:rPr>
                <w:rFonts w:ascii="Segoe UI" w:hAnsi="Segoe UI" w:cs="Segoe UI"/>
                <w:sz w:val="20"/>
                <w:szCs w:val="20"/>
              </w:rPr>
            </w:pPr>
            <w:r w:rsidRPr="00B171D3">
              <w:rPr>
                <w:rFonts w:ascii="Segoe UI" w:hAnsi="Segoe UI" w:cs="Segoe UI"/>
                <w:sz w:val="20"/>
                <w:szCs w:val="20"/>
              </w:rPr>
              <w:t>[  ] Tak [   ] Nie</w:t>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t xml:space="preserve">                     </w:t>
            </w:r>
            <w:r w:rsidRPr="00B171D3">
              <w:rPr>
                <w:rFonts w:ascii="Segoe UI" w:hAnsi="Segoe UI" w:cs="Segoe UI"/>
                <w:sz w:val="20"/>
                <w:szCs w:val="20"/>
              </w:rPr>
              <w:br/>
              <w:t xml:space="preserve">                                           </w:t>
            </w:r>
            <w:r w:rsidRPr="00B171D3">
              <w:rPr>
                <w:rFonts w:ascii="Segoe UI" w:hAnsi="Segoe UI" w:cs="Segoe UI"/>
                <w:sz w:val="20"/>
                <w:szCs w:val="20"/>
              </w:rPr>
              <w:br/>
              <w:t xml:space="preserve">[…]                         </w:t>
            </w:r>
            <w:r w:rsidRPr="00B171D3">
              <w:rPr>
                <w:rFonts w:ascii="Segoe UI" w:hAnsi="Segoe UI" w:cs="Segoe UI"/>
                <w:b/>
                <w:sz w:val="20"/>
                <w:szCs w:val="20"/>
              </w:rPr>
              <w:t>NIE DOTYCZY</w:t>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t>[….]</w:t>
            </w:r>
            <w:r w:rsidRPr="00B171D3">
              <w:rPr>
                <w:rFonts w:ascii="Segoe UI" w:hAnsi="Segoe UI" w:cs="Segoe UI"/>
                <w:sz w:val="20"/>
                <w:szCs w:val="20"/>
              </w:rPr>
              <w:br/>
            </w:r>
          </w:p>
        </w:tc>
      </w:tr>
      <w:tr w:rsidR="00FA4E45" w:rsidRPr="00B171D3" w14:paraId="6DCCCC3F" w14:textId="77777777" w:rsidTr="00FA4E45">
        <w:tc>
          <w:tcPr>
            <w:tcW w:w="4644" w:type="dxa"/>
            <w:shd w:val="clear" w:color="auto" w:fill="auto"/>
          </w:tcPr>
          <w:p w14:paraId="3066BA9B"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701196A3"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  ] Tak [  ] Nie [  ] Nie dotyczy</w:t>
            </w:r>
          </w:p>
        </w:tc>
      </w:tr>
      <w:tr w:rsidR="00FA4E45" w:rsidRPr="00B171D3" w14:paraId="5EEF1BE6" w14:textId="77777777" w:rsidTr="00FA4E45">
        <w:tc>
          <w:tcPr>
            <w:tcW w:w="4644" w:type="dxa"/>
            <w:shd w:val="clear" w:color="auto" w:fill="auto"/>
          </w:tcPr>
          <w:p w14:paraId="64C46F6A"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b/>
                <w:sz w:val="20"/>
                <w:szCs w:val="20"/>
              </w:rPr>
              <w:t>Jeżeli tak</w:t>
            </w:r>
            <w:r w:rsidRPr="00B171D3">
              <w:rPr>
                <w:rFonts w:ascii="Segoe UI" w:hAnsi="Segoe UI" w:cs="Segoe UI"/>
                <w:sz w:val="20"/>
                <w:szCs w:val="20"/>
              </w:rPr>
              <w:t>:</w:t>
            </w:r>
          </w:p>
          <w:p w14:paraId="5EF33050" w14:textId="77777777" w:rsidR="00FA4E45" w:rsidRPr="00B171D3" w:rsidRDefault="00FA4E45" w:rsidP="00FA4E45">
            <w:pPr>
              <w:pStyle w:val="Text1"/>
              <w:ind w:left="0"/>
              <w:rPr>
                <w:rFonts w:ascii="Segoe UI" w:hAnsi="Segoe UI" w:cs="Segoe UI"/>
                <w:b/>
                <w:sz w:val="20"/>
                <w:szCs w:val="20"/>
              </w:rPr>
            </w:pPr>
            <w:r w:rsidRPr="00B171D3">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291621A" w14:textId="23BFE822" w:rsidR="00FA4E45" w:rsidRPr="00B171D3" w:rsidRDefault="00FA4E45" w:rsidP="00FA4E45">
            <w:pPr>
              <w:pStyle w:val="Text1"/>
              <w:ind w:left="0"/>
              <w:jc w:val="left"/>
              <w:rPr>
                <w:rFonts w:ascii="Segoe UI" w:hAnsi="Segoe UI" w:cs="Segoe UI"/>
                <w:sz w:val="20"/>
                <w:szCs w:val="20"/>
              </w:rPr>
            </w:pPr>
            <w:r w:rsidRPr="00B171D3">
              <w:rPr>
                <w:rFonts w:ascii="Segoe UI" w:hAnsi="Segoe UI" w:cs="Segoe UI"/>
                <w:sz w:val="20"/>
                <w:szCs w:val="20"/>
              </w:rPr>
              <w:t>a) Proszę podać nazwę wykazu lub zaświadczenia i odpowiedni numer rejestracyjny lub numer zaświadczenia, jeżeli dotyczy:</w:t>
            </w:r>
            <w:r w:rsidRPr="00B171D3">
              <w:rPr>
                <w:rFonts w:ascii="Segoe UI" w:hAnsi="Segoe UI" w:cs="Segoe UI"/>
                <w:sz w:val="20"/>
                <w:szCs w:val="20"/>
              </w:rPr>
              <w:br/>
              <w:t>b) Jeżeli poświadczenie wpisu do wykazu lub wydania zaświadczenia jest dostępne w formie elektronicznej,</w:t>
            </w:r>
            <w:r w:rsidR="0060449B">
              <w:rPr>
                <w:rFonts w:ascii="Segoe UI" w:hAnsi="Segoe UI" w:cs="Segoe UI"/>
                <w:sz w:val="20"/>
                <w:szCs w:val="20"/>
              </w:rPr>
              <w:t xml:space="preserve"> proszę podać:</w:t>
            </w:r>
            <w:r w:rsidR="0060449B">
              <w:rPr>
                <w:rFonts w:ascii="Segoe UI" w:hAnsi="Segoe UI" w:cs="Segoe UI"/>
                <w:sz w:val="20"/>
                <w:szCs w:val="20"/>
              </w:rPr>
              <w:br/>
            </w:r>
            <w:r w:rsidR="0060449B">
              <w:rPr>
                <w:rFonts w:ascii="Segoe UI" w:hAnsi="Segoe UI" w:cs="Segoe UI"/>
                <w:sz w:val="20"/>
                <w:szCs w:val="20"/>
              </w:rPr>
              <w:br/>
              <w:t xml:space="preserve">c) </w:t>
            </w:r>
            <w:r w:rsidRPr="00B171D3">
              <w:rPr>
                <w:rFonts w:ascii="Segoe UI" w:hAnsi="Segoe UI" w:cs="Segoe UI"/>
                <w:sz w:val="20"/>
                <w:szCs w:val="20"/>
              </w:rPr>
              <w:t>dane referencyjne stanowiące podstawę wpisu do wykazu lub wydania zaświadczenia oraz, w stosownych przypadkach, klasyfikację nadaną w urzędowym wykazie</w:t>
            </w:r>
            <w:r w:rsidRPr="00B171D3">
              <w:rPr>
                <w:rStyle w:val="Odwoanieprzypisudolnego"/>
                <w:rFonts w:ascii="Segoe UI" w:hAnsi="Segoe UI" w:cs="Segoe UI"/>
                <w:sz w:val="20"/>
                <w:szCs w:val="20"/>
              </w:rPr>
              <w:footnoteReference w:id="9"/>
            </w:r>
            <w:r w:rsidRPr="00B171D3">
              <w:rPr>
                <w:rFonts w:ascii="Segoe UI" w:hAnsi="Segoe UI" w:cs="Segoe UI"/>
                <w:sz w:val="20"/>
                <w:szCs w:val="20"/>
              </w:rPr>
              <w:t>:</w:t>
            </w:r>
            <w:r w:rsidRPr="00B171D3">
              <w:rPr>
                <w:rFonts w:ascii="Segoe UI" w:hAnsi="Segoe UI" w:cs="Segoe UI"/>
                <w:sz w:val="20"/>
                <w:szCs w:val="20"/>
              </w:rPr>
              <w:br/>
              <w:t>d) Czy wpis do wykazu lub wydane zaświadczenie obejmują wszystkie wymagane kryteria kwalifikacji?</w:t>
            </w:r>
            <w:r w:rsidRPr="00B171D3">
              <w:rPr>
                <w:rFonts w:ascii="Segoe UI" w:hAnsi="Segoe UI" w:cs="Segoe UI"/>
                <w:sz w:val="20"/>
                <w:szCs w:val="20"/>
              </w:rPr>
              <w:br/>
            </w:r>
            <w:r w:rsidRPr="00B171D3">
              <w:rPr>
                <w:rFonts w:ascii="Segoe UI" w:hAnsi="Segoe UI" w:cs="Segoe UI"/>
                <w:b/>
                <w:w w:val="0"/>
                <w:sz w:val="20"/>
                <w:szCs w:val="20"/>
              </w:rPr>
              <w:t>Jeżeli nie:</w:t>
            </w:r>
            <w:r w:rsidRPr="00B171D3">
              <w:rPr>
                <w:rFonts w:ascii="Segoe UI" w:hAnsi="Segoe UI" w:cs="Segoe UI"/>
                <w:sz w:val="20"/>
                <w:szCs w:val="20"/>
              </w:rPr>
              <w:br/>
            </w:r>
            <w:r w:rsidRPr="00B171D3">
              <w:rPr>
                <w:rFonts w:ascii="Segoe UI" w:hAnsi="Segoe UI" w:cs="Segoe UI"/>
                <w:b/>
                <w:w w:val="0"/>
                <w:sz w:val="20"/>
                <w:szCs w:val="20"/>
              </w:rPr>
              <w:t>Proszę dodatkowo uzupełnić brakujące informacje w części IV w sekcjach A, B, C lub D, w zależności od przypadku.</w:t>
            </w:r>
            <w:r w:rsidRPr="00B171D3">
              <w:rPr>
                <w:rFonts w:ascii="Segoe UI" w:hAnsi="Segoe UI" w:cs="Segoe UI"/>
                <w:sz w:val="20"/>
                <w:szCs w:val="20"/>
              </w:rPr>
              <w:t xml:space="preserve"> </w:t>
            </w:r>
            <w:r w:rsidRPr="00B171D3">
              <w:rPr>
                <w:rFonts w:ascii="Segoe UI" w:hAnsi="Segoe UI" w:cs="Segoe UI"/>
                <w:sz w:val="20"/>
                <w:szCs w:val="20"/>
              </w:rPr>
              <w:br/>
            </w:r>
            <w:r w:rsidRPr="00B171D3">
              <w:rPr>
                <w:rFonts w:ascii="Segoe UI" w:hAnsi="Segoe UI" w:cs="Segoe UI"/>
                <w:b/>
                <w:sz w:val="20"/>
                <w:szCs w:val="20"/>
              </w:rPr>
              <w:t>WYŁĄCZNIE jeżeli jest to wymagane w stosownym ogłoszeniu lub dokumentach zamówienia:</w:t>
            </w:r>
            <w:r w:rsidRPr="00B171D3">
              <w:rPr>
                <w:rFonts w:ascii="Segoe UI" w:hAnsi="Segoe UI" w:cs="Segoe UI"/>
                <w:b/>
                <w:i/>
                <w:sz w:val="20"/>
                <w:szCs w:val="20"/>
              </w:rPr>
              <w:br/>
            </w:r>
            <w:r w:rsidRPr="00B171D3">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B171D3">
              <w:rPr>
                <w:rFonts w:ascii="Segoe UI" w:hAnsi="Segoe UI" w:cs="Segoe UI"/>
                <w:sz w:val="20"/>
                <w:szCs w:val="20"/>
              </w:rPr>
              <w:br/>
              <w:t xml:space="preserve">Jeżeli odnośna dokumentacja jest dostępna w formie elektronicznej, proszę wskazać: </w:t>
            </w:r>
          </w:p>
        </w:tc>
        <w:tc>
          <w:tcPr>
            <w:tcW w:w="4645" w:type="dxa"/>
            <w:shd w:val="clear" w:color="auto" w:fill="auto"/>
          </w:tcPr>
          <w:p w14:paraId="126EE98F" w14:textId="77777777" w:rsidR="00FA4E45" w:rsidRPr="00B171D3" w:rsidRDefault="00FA4E45" w:rsidP="00FA4E45">
            <w:pPr>
              <w:pStyle w:val="Text1"/>
              <w:ind w:left="0"/>
              <w:jc w:val="left"/>
              <w:rPr>
                <w:rFonts w:ascii="Segoe UI" w:hAnsi="Segoe UI" w:cs="Segoe UI"/>
                <w:sz w:val="20"/>
                <w:szCs w:val="20"/>
              </w:rPr>
            </w:pP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p>
          <w:p w14:paraId="4402CFB7" w14:textId="77777777" w:rsidR="00FA4E45" w:rsidRPr="00B171D3" w:rsidRDefault="00FA4E45" w:rsidP="00FA4E45">
            <w:pPr>
              <w:pStyle w:val="Text1"/>
              <w:ind w:left="0"/>
              <w:jc w:val="left"/>
              <w:rPr>
                <w:rFonts w:ascii="Segoe UI" w:hAnsi="Segoe UI" w:cs="Segoe UI"/>
                <w:i/>
                <w:sz w:val="20"/>
                <w:szCs w:val="20"/>
              </w:rPr>
            </w:pPr>
            <w:r w:rsidRPr="00B171D3">
              <w:rPr>
                <w:rFonts w:ascii="Segoe UI" w:hAnsi="Segoe UI" w:cs="Segoe UI"/>
                <w:sz w:val="20"/>
                <w:szCs w:val="20"/>
              </w:rPr>
              <w:t>a) [……]</w:t>
            </w:r>
            <w:r w:rsidRPr="00B171D3">
              <w:rPr>
                <w:rFonts w:ascii="Segoe UI" w:hAnsi="Segoe UI" w:cs="Segoe UI"/>
                <w:sz w:val="20"/>
                <w:szCs w:val="20"/>
              </w:rPr>
              <w:br/>
            </w:r>
            <w:r w:rsidRPr="00B171D3">
              <w:rPr>
                <w:rFonts w:ascii="Segoe UI" w:hAnsi="Segoe UI" w:cs="Segoe UI"/>
                <w:sz w:val="20"/>
                <w:szCs w:val="20"/>
              </w:rPr>
              <w:br/>
            </w:r>
          </w:p>
          <w:p w14:paraId="55ED4F59" w14:textId="77777777" w:rsidR="0060449B" w:rsidRDefault="00FA4E45" w:rsidP="00FA4E45">
            <w:pPr>
              <w:pStyle w:val="Text1"/>
              <w:ind w:left="0"/>
              <w:jc w:val="left"/>
              <w:rPr>
                <w:rFonts w:ascii="Segoe UI" w:hAnsi="Segoe UI" w:cs="Segoe UI"/>
                <w:sz w:val="20"/>
                <w:szCs w:val="20"/>
              </w:rPr>
            </w:pPr>
            <w:r w:rsidRPr="00B171D3">
              <w:rPr>
                <w:rFonts w:ascii="Segoe UI" w:hAnsi="Segoe UI" w:cs="Segoe UI"/>
                <w:sz w:val="20"/>
                <w:szCs w:val="20"/>
              </w:rPr>
              <w:t>b) (adres internetowy, wydający urząd lub organ, dokładne dane referencyjne dokumentacji):</w:t>
            </w:r>
            <w:r w:rsidRPr="00B171D3">
              <w:rPr>
                <w:rFonts w:ascii="Segoe UI" w:hAnsi="Segoe UI" w:cs="Segoe UI"/>
                <w:sz w:val="20"/>
                <w:szCs w:val="20"/>
              </w:rPr>
              <w:br/>
              <w:t>[……][……][……][……]</w:t>
            </w:r>
            <w:r w:rsidRPr="00B171D3">
              <w:rPr>
                <w:rFonts w:ascii="Segoe UI" w:hAnsi="Segoe UI" w:cs="Segoe UI"/>
                <w:sz w:val="20"/>
                <w:szCs w:val="20"/>
              </w:rPr>
              <w:br/>
            </w:r>
          </w:p>
          <w:p w14:paraId="3AE7853C" w14:textId="658C6436" w:rsidR="00FA4E45" w:rsidRPr="00B171D3" w:rsidRDefault="00FA4E45" w:rsidP="00FA4E45">
            <w:pPr>
              <w:pStyle w:val="Text1"/>
              <w:ind w:left="0"/>
              <w:jc w:val="left"/>
              <w:rPr>
                <w:rFonts w:ascii="Segoe UI" w:hAnsi="Segoe UI" w:cs="Segoe UI"/>
                <w:sz w:val="20"/>
                <w:szCs w:val="20"/>
              </w:rPr>
            </w:pPr>
            <w:r w:rsidRPr="00B171D3">
              <w:rPr>
                <w:rFonts w:ascii="Segoe UI" w:hAnsi="Segoe UI" w:cs="Segoe UI"/>
                <w:sz w:val="20"/>
                <w:szCs w:val="20"/>
              </w:rPr>
              <w:t>c) [……]</w:t>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t>d) [] Tak [] Nie</w:t>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t>e) [] Tak [] Nie</w:t>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t>(adres internetowy, wydający urząd lub organ, dokładne dane referencyjne dokumentacji):</w:t>
            </w:r>
            <w:r w:rsidRPr="00B171D3">
              <w:rPr>
                <w:rFonts w:ascii="Segoe UI" w:hAnsi="Segoe UI" w:cs="Segoe UI"/>
                <w:sz w:val="20"/>
                <w:szCs w:val="20"/>
              </w:rPr>
              <w:br/>
              <w:t>[……][……][……][……]</w:t>
            </w:r>
          </w:p>
        </w:tc>
      </w:tr>
      <w:tr w:rsidR="00FA4E45" w:rsidRPr="00B171D3" w14:paraId="7A441C4F" w14:textId="77777777" w:rsidTr="00FA4E45">
        <w:tc>
          <w:tcPr>
            <w:tcW w:w="4644" w:type="dxa"/>
            <w:shd w:val="clear" w:color="auto" w:fill="auto"/>
          </w:tcPr>
          <w:p w14:paraId="160E1CE0" w14:textId="77777777" w:rsidR="00FA4E45" w:rsidRPr="00B171D3" w:rsidRDefault="00FA4E45" w:rsidP="00FA4E45">
            <w:pPr>
              <w:rPr>
                <w:rFonts w:ascii="Segoe UI" w:hAnsi="Segoe UI" w:cs="Segoe UI"/>
                <w:b/>
              </w:rPr>
            </w:pPr>
            <w:r w:rsidRPr="00B171D3">
              <w:rPr>
                <w:rFonts w:ascii="Segoe UI" w:hAnsi="Segoe UI" w:cs="Segoe UI"/>
                <w:b/>
              </w:rPr>
              <w:t>Rodzaj uczestnictwa:</w:t>
            </w:r>
          </w:p>
        </w:tc>
        <w:tc>
          <w:tcPr>
            <w:tcW w:w="4645" w:type="dxa"/>
            <w:shd w:val="clear" w:color="auto" w:fill="auto"/>
          </w:tcPr>
          <w:p w14:paraId="36767A71" w14:textId="77777777" w:rsidR="00FA4E45" w:rsidRPr="00B171D3" w:rsidRDefault="00FA4E45" w:rsidP="00FA4E45">
            <w:pPr>
              <w:pStyle w:val="Text1"/>
              <w:ind w:left="0"/>
              <w:jc w:val="left"/>
              <w:rPr>
                <w:rFonts w:ascii="Segoe UI" w:hAnsi="Segoe UI" w:cs="Segoe UI"/>
                <w:b/>
                <w:sz w:val="20"/>
                <w:szCs w:val="20"/>
              </w:rPr>
            </w:pPr>
            <w:r w:rsidRPr="00B171D3">
              <w:rPr>
                <w:rFonts w:ascii="Segoe UI" w:hAnsi="Segoe UI" w:cs="Segoe UI"/>
                <w:b/>
                <w:sz w:val="20"/>
                <w:szCs w:val="20"/>
              </w:rPr>
              <w:t>Odpowiedź:</w:t>
            </w:r>
          </w:p>
        </w:tc>
      </w:tr>
      <w:tr w:rsidR="00FA4E45" w:rsidRPr="00B171D3" w14:paraId="737664BD" w14:textId="77777777" w:rsidTr="00FA4E45">
        <w:tc>
          <w:tcPr>
            <w:tcW w:w="4644" w:type="dxa"/>
            <w:shd w:val="clear" w:color="auto" w:fill="auto"/>
          </w:tcPr>
          <w:p w14:paraId="21FF0C0C"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Czy wykonawca bierze udział w postępowaniu o udzielenie zamówienia wspólnie z innymi wykonawcami</w:t>
            </w:r>
            <w:r w:rsidRPr="00B171D3">
              <w:rPr>
                <w:rStyle w:val="Odwoanieprzypisudolnego"/>
                <w:rFonts w:ascii="Segoe UI" w:hAnsi="Segoe UI" w:cs="Segoe UI"/>
                <w:sz w:val="20"/>
                <w:szCs w:val="20"/>
              </w:rPr>
              <w:footnoteReference w:id="10"/>
            </w:r>
            <w:r w:rsidRPr="00B171D3">
              <w:rPr>
                <w:rFonts w:ascii="Segoe UI" w:hAnsi="Segoe UI" w:cs="Segoe UI"/>
                <w:sz w:val="20"/>
                <w:szCs w:val="20"/>
              </w:rPr>
              <w:t>?</w:t>
            </w:r>
          </w:p>
        </w:tc>
        <w:tc>
          <w:tcPr>
            <w:tcW w:w="4645" w:type="dxa"/>
            <w:shd w:val="clear" w:color="auto" w:fill="auto"/>
          </w:tcPr>
          <w:p w14:paraId="071CB5C8"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  ] Tak [  ] Nie</w:t>
            </w:r>
          </w:p>
        </w:tc>
      </w:tr>
      <w:tr w:rsidR="00FA4E45" w:rsidRPr="00B171D3" w14:paraId="43F202F7" w14:textId="77777777" w:rsidTr="00FA4E45">
        <w:tc>
          <w:tcPr>
            <w:tcW w:w="9289" w:type="dxa"/>
            <w:gridSpan w:val="2"/>
            <w:shd w:val="clear" w:color="auto" w:fill="FFFF99"/>
          </w:tcPr>
          <w:p w14:paraId="20039183" w14:textId="77777777" w:rsidR="00FA4E45" w:rsidRPr="00B171D3" w:rsidRDefault="00FA4E45" w:rsidP="00FA4E45">
            <w:pPr>
              <w:pStyle w:val="Text1"/>
              <w:ind w:left="0"/>
              <w:rPr>
                <w:rFonts w:ascii="Segoe UI" w:hAnsi="Segoe UI" w:cs="Segoe UI"/>
                <w:sz w:val="20"/>
                <w:szCs w:val="20"/>
              </w:rPr>
            </w:pPr>
            <w:r w:rsidRPr="00B171D3">
              <w:rPr>
                <w:rFonts w:ascii="Segoe UI" w:hAnsi="Segoe UI" w:cs="Segoe UI"/>
                <w:sz w:val="20"/>
                <w:szCs w:val="20"/>
              </w:rPr>
              <w:t>Jeżeli tak, proszę dopilnować, aby pozostali uczestnicy przedstawili odrębne jednolite europejskie dokumenty zamówienia.</w:t>
            </w:r>
          </w:p>
        </w:tc>
      </w:tr>
      <w:tr w:rsidR="00FA4E45" w:rsidRPr="00B171D3" w14:paraId="631B505D" w14:textId="77777777" w:rsidTr="00FA4E45">
        <w:tc>
          <w:tcPr>
            <w:tcW w:w="4644" w:type="dxa"/>
            <w:shd w:val="clear" w:color="auto" w:fill="auto"/>
          </w:tcPr>
          <w:p w14:paraId="3668964C" w14:textId="77777777" w:rsidR="00FA4E45" w:rsidRPr="00B171D3" w:rsidRDefault="00FA4E45" w:rsidP="00FA4E45">
            <w:pPr>
              <w:pStyle w:val="Text1"/>
              <w:ind w:left="0"/>
              <w:jc w:val="left"/>
              <w:rPr>
                <w:rFonts w:ascii="Segoe UI" w:hAnsi="Segoe UI" w:cs="Segoe UI"/>
                <w:sz w:val="20"/>
                <w:szCs w:val="20"/>
              </w:rPr>
            </w:pPr>
            <w:r w:rsidRPr="00B171D3">
              <w:rPr>
                <w:rFonts w:ascii="Segoe UI" w:hAnsi="Segoe UI" w:cs="Segoe UI"/>
                <w:b/>
                <w:sz w:val="20"/>
                <w:szCs w:val="20"/>
              </w:rPr>
              <w:t>Jeżeli tak</w:t>
            </w:r>
            <w:r w:rsidRPr="00B171D3">
              <w:rPr>
                <w:rFonts w:ascii="Segoe UI" w:hAnsi="Segoe UI" w:cs="Segoe UI"/>
                <w:sz w:val="20"/>
                <w:szCs w:val="20"/>
              </w:rPr>
              <w:t>:</w:t>
            </w:r>
            <w:r w:rsidRPr="00B171D3">
              <w:rPr>
                <w:rFonts w:ascii="Segoe UI" w:hAnsi="Segoe UI" w:cs="Segoe UI"/>
                <w:sz w:val="20"/>
                <w:szCs w:val="20"/>
              </w:rPr>
              <w:br/>
              <w:t>a) Proszę wskazać rolę wykonawcy w grupie (lider, odpowiedzialny za określone zadania itd.):</w:t>
            </w:r>
            <w:r w:rsidRPr="00B171D3">
              <w:rPr>
                <w:rFonts w:ascii="Segoe UI" w:hAnsi="Segoe UI" w:cs="Segoe UI"/>
                <w:sz w:val="20"/>
                <w:szCs w:val="20"/>
              </w:rPr>
              <w:br/>
              <w:t>b) Proszę wskazać pozostałych wykonawców biorących wspólnie udział w postępowaniu o udzielenie zamówienia:</w:t>
            </w:r>
            <w:r w:rsidRPr="00B171D3">
              <w:rPr>
                <w:rFonts w:ascii="Segoe UI" w:hAnsi="Segoe UI" w:cs="Segoe UI"/>
                <w:sz w:val="20"/>
                <w:szCs w:val="20"/>
              </w:rPr>
              <w:br/>
              <w:t>c) W stosownych przypadkach nazwa grupy biorącej udział:</w:t>
            </w:r>
          </w:p>
        </w:tc>
        <w:tc>
          <w:tcPr>
            <w:tcW w:w="4645" w:type="dxa"/>
            <w:shd w:val="clear" w:color="auto" w:fill="auto"/>
          </w:tcPr>
          <w:p w14:paraId="655AAFE8" w14:textId="77777777" w:rsidR="00FA4E45" w:rsidRPr="00B171D3" w:rsidRDefault="00FA4E45" w:rsidP="00FA4E45">
            <w:pPr>
              <w:rPr>
                <w:rFonts w:ascii="Segoe UI" w:hAnsi="Segoe UI" w:cs="Segoe UI"/>
              </w:rPr>
            </w:pPr>
            <w:r w:rsidRPr="00B171D3">
              <w:rPr>
                <w:rFonts w:ascii="Segoe UI" w:hAnsi="Segoe UI" w:cs="Segoe UI"/>
              </w:rPr>
              <w:br/>
              <w:t>a): [……]</w:t>
            </w:r>
            <w:r w:rsidRPr="00B171D3">
              <w:rPr>
                <w:rFonts w:ascii="Segoe UI" w:hAnsi="Segoe UI" w:cs="Segoe UI"/>
              </w:rPr>
              <w:br/>
            </w:r>
            <w:r w:rsidRPr="00B171D3">
              <w:rPr>
                <w:rFonts w:ascii="Segoe UI" w:hAnsi="Segoe UI" w:cs="Segoe UI"/>
              </w:rPr>
              <w:br/>
            </w:r>
            <w:r w:rsidRPr="00B171D3">
              <w:rPr>
                <w:rFonts w:ascii="Segoe UI" w:hAnsi="Segoe UI" w:cs="Segoe UI"/>
              </w:rPr>
              <w:br/>
              <w:t>b): [……]</w:t>
            </w:r>
            <w:r w:rsidRPr="00B171D3">
              <w:rPr>
                <w:rFonts w:ascii="Segoe UI" w:hAnsi="Segoe UI" w:cs="Segoe UI"/>
              </w:rPr>
              <w:br/>
            </w:r>
            <w:r w:rsidRPr="00B171D3">
              <w:rPr>
                <w:rFonts w:ascii="Segoe UI" w:hAnsi="Segoe UI" w:cs="Segoe UI"/>
              </w:rPr>
              <w:br/>
            </w:r>
            <w:r w:rsidRPr="00B171D3">
              <w:rPr>
                <w:rFonts w:ascii="Segoe UI" w:hAnsi="Segoe UI" w:cs="Segoe UI"/>
              </w:rPr>
              <w:br/>
              <w:t>c): [……]</w:t>
            </w:r>
          </w:p>
        </w:tc>
      </w:tr>
      <w:tr w:rsidR="00FA4E45" w:rsidRPr="00B171D3" w14:paraId="53F10DC2" w14:textId="77777777" w:rsidTr="00502300">
        <w:tc>
          <w:tcPr>
            <w:tcW w:w="4644" w:type="dxa"/>
            <w:shd w:val="clear" w:color="auto" w:fill="auto"/>
          </w:tcPr>
          <w:p w14:paraId="29E6EE02" w14:textId="77777777" w:rsidR="00FA4E45" w:rsidRPr="00B171D3" w:rsidRDefault="00FA4E45" w:rsidP="00FA4E45">
            <w:pPr>
              <w:pStyle w:val="Text1"/>
              <w:ind w:left="0"/>
              <w:jc w:val="left"/>
              <w:rPr>
                <w:rFonts w:ascii="Segoe UI" w:hAnsi="Segoe UI" w:cs="Segoe UI"/>
                <w:b/>
                <w:sz w:val="20"/>
                <w:szCs w:val="20"/>
              </w:rPr>
            </w:pPr>
            <w:r w:rsidRPr="00B171D3">
              <w:rPr>
                <w:rFonts w:ascii="Segoe UI" w:hAnsi="Segoe UI" w:cs="Segoe UI"/>
                <w:b/>
                <w:sz w:val="20"/>
                <w:szCs w:val="20"/>
              </w:rPr>
              <w:t>Części</w:t>
            </w:r>
          </w:p>
        </w:tc>
        <w:tc>
          <w:tcPr>
            <w:tcW w:w="4645" w:type="dxa"/>
            <w:shd w:val="clear" w:color="auto" w:fill="auto"/>
          </w:tcPr>
          <w:p w14:paraId="1B457D9F" w14:textId="77777777" w:rsidR="00FA4E45" w:rsidRPr="00B171D3" w:rsidRDefault="00FA4E45" w:rsidP="00FA4E45">
            <w:pPr>
              <w:pStyle w:val="Text1"/>
              <w:ind w:left="0"/>
              <w:jc w:val="left"/>
              <w:rPr>
                <w:rFonts w:ascii="Segoe UI" w:hAnsi="Segoe UI" w:cs="Segoe UI"/>
                <w:b/>
                <w:sz w:val="20"/>
                <w:szCs w:val="20"/>
              </w:rPr>
            </w:pPr>
            <w:r w:rsidRPr="00B171D3">
              <w:rPr>
                <w:rFonts w:ascii="Segoe UI" w:hAnsi="Segoe UI" w:cs="Segoe UI"/>
                <w:b/>
                <w:sz w:val="20"/>
                <w:szCs w:val="20"/>
              </w:rPr>
              <w:t>Odpowiedź:</w:t>
            </w:r>
          </w:p>
        </w:tc>
      </w:tr>
      <w:tr w:rsidR="00FA4E45" w:rsidRPr="00B171D3" w14:paraId="2A5C72E2" w14:textId="77777777" w:rsidTr="00502300">
        <w:tc>
          <w:tcPr>
            <w:tcW w:w="4644" w:type="dxa"/>
            <w:shd w:val="clear" w:color="auto" w:fill="auto"/>
          </w:tcPr>
          <w:p w14:paraId="61A9B2E0" w14:textId="77777777" w:rsidR="00FA4E45" w:rsidRPr="00B171D3" w:rsidRDefault="00FA4E45" w:rsidP="00FA4E45">
            <w:pPr>
              <w:pStyle w:val="Text1"/>
              <w:ind w:left="0"/>
              <w:jc w:val="left"/>
              <w:rPr>
                <w:rFonts w:ascii="Segoe UI" w:hAnsi="Segoe UI" w:cs="Segoe UI"/>
                <w:b/>
                <w:sz w:val="20"/>
                <w:szCs w:val="20"/>
              </w:rPr>
            </w:pPr>
            <w:r w:rsidRPr="00B171D3">
              <w:rPr>
                <w:rFonts w:ascii="Segoe UI" w:hAnsi="Segoe UI" w:cs="Segoe UI"/>
                <w:b/>
                <w:sz w:val="20"/>
                <w:szCs w:val="20"/>
              </w:rPr>
              <w:t>W stosownych przypadkach wskazanie części zamówienia, w odniesieniu do której (których) wykonawca zamierza złożyć ofertę.</w:t>
            </w:r>
          </w:p>
        </w:tc>
        <w:tc>
          <w:tcPr>
            <w:tcW w:w="4645" w:type="dxa"/>
            <w:shd w:val="clear" w:color="auto" w:fill="auto"/>
          </w:tcPr>
          <w:p w14:paraId="46402EB1" w14:textId="77777777" w:rsidR="00FA4E45" w:rsidRPr="00B171D3" w:rsidRDefault="00FA4E45" w:rsidP="00FA4E45">
            <w:pPr>
              <w:pStyle w:val="Text1"/>
              <w:ind w:left="0"/>
              <w:jc w:val="left"/>
              <w:rPr>
                <w:rFonts w:ascii="Segoe UI" w:hAnsi="Segoe UI" w:cs="Segoe UI"/>
                <w:b/>
                <w:sz w:val="20"/>
                <w:szCs w:val="20"/>
              </w:rPr>
            </w:pPr>
            <w:r w:rsidRPr="00B171D3">
              <w:rPr>
                <w:rFonts w:ascii="Segoe UI" w:hAnsi="Segoe UI" w:cs="Segoe UI"/>
                <w:b/>
                <w:sz w:val="20"/>
                <w:szCs w:val="20"/>
              </w:rPr>
              <w:t>[   ]</w:t>
            </w:r>
          </w:p>
          <w:p w14:paraId="274C04AF" w14:textId="4C5B9CAA" w:rsidR="00FA4E45" w:rsidRPr="00B171D3" w:rsidRDefault="00FA4E45" w:rsidP="00FA4E45">
            <w:pPr>
              <w:pStyle w:val="Text1"/>
              <w:ind w:left="0"/>
              <w:jc w:val="center"/>
              <w:rPr>
                <w:rFonts w:ascii="Segoe UI" w:hAnsi="Segoe UI" w:cs="Segoe UI"/>
                <w:b/>
                <w:sz w:val="20"/>
                <w:szCs w:val="20"/>
              </w:rPr>
            </w:pPr>
          </w:p>
        </w:tc>
      </w:tr>
    </w:tbl>
    <w:p w14:paraId="37B0229E"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B: Informacje na temat przedstawicieli wykonawcy</w:t>
      </w:r>
    </w:p>
    <w:p w14:paraId="7B2CCB0E" w14:textId="77777777" w:rsidR="00FA4E45" w:rsidRPr="00B171D3" w:rsidRDefault="00FA4E45" w:rsidP="00FA4E45">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B171D3">
        <w:rPr>
          <w:rFonts w:ascii="Segoe UI" w:hAnsi="Segoe UI" w:cs="Segoe UI"/>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FA4E45" w:rsidRPr="00B171D3" w14:paraId="7F154D83" w14:textId="77777777" w:rsidTr="00FA4E45">
        <w:tc>
          <w:tcPr>
            <w:tcW w:w="4644" w:type="dxa"/>
            <w:shd w:val="clear" w:color="auto" w:fill="auto"/>
          </w:tcPr>
          <w:p w14:paraId="0076D91E" w14:textId="77777777" w:rsidR="00FA4E45" w:rsidRPr="00B171D3" w:rsidRDefault="00FA4E45" w:rsidP="00FA4E45">
            <w:pPr>
              <w:rPr>
                <w:rFonts w:ascii="Segoe UI" w:hAnsi="Segoe UI" w:cs="Segoe UI"/>
                <w:b/>
              </w:rPr>
            </w:pPr>
            <w:r w:rsidRPr="00B171D3">
              <w:rPr>
                <w:rFonts w:ascii="Segoe UI" w:hAnsi="Segoe UI" w:cs="Segoe UI"/>
                <w:b/>
              </w:rPr>
              <w:t>Osoby upoważnione do reprezentowania, o ile istnieją:</w:t>
            </w:r>
          </w:p>
        </w:tc>
        <w:tc>
          <w:tcPr>
            <w:tcW w:w="4707" w:type="dxa"/>
            <w:shd w:val="clear" w:color="auto" w:fill="auto"/>
          </w:tcPr>
          <w:p w14:paraId="6A73FF48"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7046214E" w14:textId="77777777" w:rsidTr="00FA4E45">
        <w:tc>
          <w:tcPr>
            <w:tcW w:w="4644" w:type="dxa"/>
            <w:shd w:val="clear" w:color="auto" w:fill="auto"/>
          </w:tcPr>
          <w:p w14:paraId="6F4B9685" w14:textId="77777777" w:rsidR="00FA4E45" w:rsidRPr="00B171D3" w:rsidRDefault="00FA4E45" w:rsidP="00FA4E45">
            <w:pPr>
              <w:rPr>
                <w:rFonts w:ascii="Segoe UI" w:hAnsi="Segoe UI" w:cs="Segoe UI"/>
              </w:rPr>
            </w:pPr>
            <w:r w:rsidRPr="00B171D3">
              <w:rPr>
                <w:rFonts w:ascii="Segoe UI" w:hAnsi="Segoe UI" w:cs="Segoe UI"/>
              </w:rPr>
              <w:t xml:space="preserve">Imię i nazwisko, </w:t>
            </w:r>
            <w:r w:rsidRPr="00B171D3">
              <w:rPr>
                <w:rFonts w:ascii="Segoe UI" w:hAnsi="Segoe UI" w:cs="Segoe UI"/>
              </w:rPr>
              <w:br/>
              <w:t xml:space="preserve">wraz z datą i miejscem urodzenia, jeżeli są wymagane: </w:t>
            </w:r>
          </w:p>
        </w:tc>
        <w:tc>
          <w:tcPr>
            <w:tcW w:w="4707" w:type="dxa"/>
            <w:shd w:val="clear" w:color="auto" w:fill="auto"/>
          </w:tcPr>
          <w:p w14:paraId="41DA56F1" w14:textId="77777777" w:rsidR="00FA4E45" w:rsidRPr="00B171D3" w:rsidRDefault="00FA4E45" w:rsidP="00FA4E45">
            <w:pPr>
              <w:rPr>
                <w:rFonts w:ascii="Segoe UI" w:hAnsi="Segoe UI" w:cs="Segoe UI"/>
              </w:rPr>
            </w:pPr>
            <w:r w:rsidRPr="00B171D3">
              <w:rPr>
                <w:rFonts w:ascii="Segoe UI" w:hAnsi="Segoe UI" w:cs="Segoe UI"/>
              </w:rPr>
              <w:t>[……],</w:t>
            </w:r>
            <w:r w:rsidRPr="00B171D3">
              <w:rPr>
                <w:rFonts w:ascii="Segoe UI" w:hAnsi="Segoe UI" w:cs="Segoe UI"/>
              </w:rPr>
              <w:br/>
              <w:t>[……]</w:t>
            </w:r>
          </w:p>
        </w:tc>
      </w:tr>
      <w:tr w:rsidR="00FA4E45" w:rsidRPr="00B171D3" w14:paraId="1ED02FF5" w14:textId="77777777" w:rsidTr="00FA4E45">
        <w:tc>
          <w:tcPr>
            <w:tcW w:w="4644" w:type="dxa"/>
            <w:shd w:val="clear" w:color="auto" w:fill="auto"/>
          </w:tcPr>
          <w:p w14:paraId="4D78B1A9" w14:textId="77777777" w:rsidR="00FA4E45" w:rsidRPr="00B171D3" w:rsidRDefault="00FA4E45" w:rsidP="00FA4E45">
            <w:pPr>
              <w:rPr>
                <w:rFonts w:ascii="Segoe UI" w:hAnsi="Segoe UI" w:cs="Segoe UI"/>
              </w:rPr>
            </w:pPr>
            <w:r w:rsidRPr="00B171D3">
              <w:rPr>
                <w:rFonts w:ascii="Segoe UI" w:hAnsi="Segoe UI" w:cs="Segoe UI"/>
              </w:rPr>
              <w:t>Stanowisko/Działający(-a) jako:</w:t>
            </w:r>
          </w:p>
        </w:tc>
        <w:tc>
          <w:tcPr>
            <w:tcW w:w="4707" w:type="dxa"/>
            <w:shd w:val="clear" w:color="auto" w:fill="auto"/>
          </w:tcPr>
          <w:p w14:paraId="2A4471D8" w14:textId="77777777" w:rsidR="00FA4E45" w:rsidRPr="00B171D3" w:rsidRDefault="00FA4E45" w:rsidP="00FA4E45">
            <w:pPr>
              <w:rPr>
                <w:rFonts w:ascii="Segoe UI" w:hAnsi="Segoe UI" w:cs="Segoe UI"/>
              </w:rPr>
            </w:pPr>
            <w:r w:rsidRPr="00B171D3">
              <w:rPr>
                <w:rFonts w:ascii="Segoe UI" w:hAnsi="Segoe UI" w:cs="Segoe UI"/>
              </w:rPr>
              <w:t>[……]</w:t>
            </w:r>
          </w:p>
        </w:tc>
      </w:tr>
      <w:tr w:rsidR="00FA4E45" w:rsidRPr="00B171D3" w14:paraId="4E8C045B" w14:textId="77777777" w:rsidTr="00FA4E45">
        <w:tc>
          <w:tcPr>
            <w:tcW w:w="4644" w:type="dxa"/>
            <w:shd w:val="clear" w:color="auto" w:fill="auto"/>
          </w:tcPr>
          <w:p w14:paraId="33CC7E3B" w14:textId="77777777" w:rsidR="00FA4E45" w:rsidRPr="00B171D3" w:rsidRDefault="00FA4E45" w:rsidP="00FA4E45">
            <w:pPr>
              <w:rPr>
                <w:rFonts w:ascii="Segoe UI" w:hAnsi="Segoe UI" w:cs="Segoe UI"/>
              </w:rPr>
            </w:pPr>
            <w:r w:rsidRPr="00B171D3">
              <w:rPr>
                <w:rFonts w:ascii="Segoe UI" w:hAnsi="Segoe UI" w:cs="Segoe UI"/>
              </w:rPr>
              <w:t>Adres pocztowy:</w:t>
            </w:r>
          </w:p>
        </w:tc>
        <w:tc>
          <w:tcPr>
            <w:tcW w:w="4707" w:type="dxa"/>
            <w:shd w:val="clear" w:color="auto" w:fill="auto"/>
          </w:tcPr>
          <w:p w14:paraId="47136810" w14:textId="77777777" w:rsidR="00FA4E45" w:rsidRPr="00B171D3" w:rsidRDefault="00FA4E45" w:rsidP="00FA4E45">
            <w:pPr>
              <w:rPr>
                <w:rFonts w:ascii="Segoe UI" w:hAnsi="Segoe UI" w:cs="Segoe UI"/>
              </w:rPr>
            </w:pPr>
            <w:r w:rsidRPr="00B171D3">
              <w:rPr>
                <w:rFonts w:ascii="Segoe UI" w:hAnsi="Segoe UI" w:cs="Segoe UI"/>
              </w:rPr>
              <w:t>[……]</w:t>
            </w:r>
          </w:p>
        </w:tc>
      </w:tr>
      <w:tr w:rsidR="00FA4E45" w:rsidRPr="00B171D3" w14:paraId="566B1104" w14:textId="77777777" w:rsidTr="00FA4E45">
        <w:tc>
          <w:tcPr>
            <w:tcW w:w="4644" w:type="dxa"/>
            <w:shd w:val="clear" w:color="auto" w:fill="auto"/>
          </w:tcPr>
          <w:p w14:paraId="6C8FE907" w14:textId="77777777" w:rsidR="00FA4E45" w:rsidRPr="00B171D3" w:rsidRDefault="00FA4E45" w:rsidP="00FA4E45">
            <w:pPr>
              <w:rPr>
                <w:rFonts w:ascii="Segoe UI" w:hAnsi="Segoe UI" w:cs="Segoe UI"/>
              </w:rPr>
            </w:pPr>
            <w:r w:rsidRPr="00B171D3">
              <w:rPr>
                <w:rFonts w:ascii="Segoe UI" w:hAnsi="Segoe UI" w:cs="Segoe UI"/>
              </w:rPr>
              <w:t>Telefon:</w:t>
            </w:r>
          </w:p>
        </w:tc>
        <w:tc>
          <w:tcPr>
            <w:tcW w:w="4707" w:type="dxa"/>
            <w:shd w:val="clear" w:color="auto" w:fill="auto"/>
          </w:tcPr>
          <w:p w14:paraId="67EBA6CE" w14:textId="77777777" w:rsidR="00FA4E45" w:rsidRPr="00B171D3" w:rsidRDefault="00FA4E45" w:rsidP="00FA4E45">
            <w:pPr>
              <w:rPr>
                <w:rFonts w:ascii="Segoe UI" w:hAnsi="Segoe UI" w:cs="Segoe UI"/>
              </w:rPr>
            </w:pPr>
            <w:r w:rsidRPr="00B171D3">
              <w:rPr>
                <w:rFonts w:ascii="Segoe UI" w:hAnsi="Segoe UI" w:cs="Segoe UI"/>
              </w:rPr>
              <w:t>[……]</w:t>
            </w:r>
          </w:p>
        </w:tc>
      </w:tr>
      <w:tr w:rsidR="00FA4E45" w:rsidRPr="00B171D3" w14:paraId="0735C0F7" w14:textId="77777777" w:rsidTr="00FA4E45">
        <w:tc>
          <w:tcPr>
            <w:tcW w:w="4644" w:type="dxa"/>
            <w:shd w:val="clear" w:color="auto" w:fill="auto"/>
          </w:tcPr>
          <w:p w14:paraId="64789AAC" w14:textId="77777777" w:rsidR="00FA4E45" w:rsidRPr="00B171D3" w:rsidRDefault="00FA4E45" w:rsidP="00FA4E45">
            <w:pPr>
              <w:rPr>
                <w:rFonts w:ascii="Segoe UI" w:hAnsi="Segoe UI" w:cs="Segoe UI"/>
              </w:rPr>
            </w:pPr>
            <w:r w:rsidRPr="00B171D3">
              <w:rPr>
                <w:rFonts w:ascii="Segoe UI" w:hAnsi="Segoe UI" w:cs="Segoe UI"/>
              </w:rPr>
              <w:t>Adres e-mail:</w:t>
            </w:r>
          </w:p>
        </w:tc>
        <w:tc>
          <w:tcPr>
            <w:tcW w:w="4707" w:type="dxa"/>
            <w:shd w:val="clear" w:color="auto" w:fill="auto"/>
          </w:tcPr>
          <w:p w14:paraId="01D2989F" w14:textId="77777777" w:rsidR="00FA4E45" w:rsidRPr="00B171D3" w:rsidRDefault="00FA4E45" w:rsidP="00FA4E45">
            <w:pPr>
              <w:rPr>
                <w:rFonts w:ascii="Segoe UI" w:hAnsi="Segoe UI" w:cs="Segoe UI"/>
              </w:rPr>
            </w:pPr>
            <w:r w:rsidRPr="00B171D3">
              <w:rPr>
                <w:rFonts w:ascii="Segoe UI" w:hAnsi="Segoe UI" w:cs="Segoe UI"/>
              </w:rPr>
              <w:t>[……]</w:t>
            </w:r>
          </w:p>
        </w:tc>
      </w:tr>
      <w:tr w:rsidR="00FA4E45" w:rsidRPr="00B171D3" w14:paraId="4235F0C7" w14:textId="77777777" w:rsidTr="00FA4E45">
        <w:tc>
          <w:tcPr>
            <w:tcW w:w="4644" w:type="dxa"/>
            <w:shd w:val="clear" w:color="auto" w:fill="auto"/>
          </w:tcPr>
          <w:p w14:paraId="343875DC" w14:textId="77777777" w:rsidR="00FA4E45" w:rsidRPr="00B171D3" w:rsidRDefault="00FA4E45" w:rsidP="00FA4E45">
            <w:pPr>
              <w:rPr>
                <w:rFonts w:ascii="Segoe UI" w:hAnsi="Segoe UI" w:cs="Segoe UI"/>
              </w:rPr>
            </w:pPr>
            <w:r w:rsidRPr="00B171D3">
              <w:rPr>
                <w:rFonts w:ascii="Segoe UI" w:hAnsi="Segoe UI" w:cs="Segoe UI"/>
              </w:rPr>
              <w:t>W razie potrzeby proszę podać szczegółowe informacje dotyczące przedstawicielstwa (jego form, zakresu, celu itd.):</w:t>
            </w:r>
          </w:p>
        </w:tc>
        <w:tc>
          <w:tcPr>
            <w:tcW w:w="4707" w:type="dxa"/>
            <w:shd w:val="clear" w:color="auto" w:fill="auto"/>
          </w:tcPr>
          <w:p w14:paraId="750E573F" w14:textId="77777777" w:rsidR="00FA4E45" w:rsidRPr="00B171D3" w:rsidRDefault="00FA4E45" w:rsidP="00FA4E45">
            <w:pPr>
              <w:rPr>
                <w:rFonts w:ascii="Segoe UI" w:hAnsi="Segoe UI" w:cs="Segoe UI"/>
              </w:rPr>
            </w:pPr>
            <w:r w:rsidRPr="00B171D3">
              <w:rPr>
                <w:rFonts w:ascii="Segoe UI" w:hAnsi="Segoe UI" w:cs="Segoe UI"/>
              </w:rPr>
              <w:t>[……]</w:t>
            </w:r>
          </w:p>
        </w:tc>
      </w:tr>
    </w:tbl>
    <w:p w14:paraId="2A62DF48"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33"/>
        <w:gridCol w:w="4527"/>
      </w:tblGrid>
      <w:tr w:rsidR="00FA4E45" w:rsidRPr="00B171D3" w14:paraId="78A140C7" w14:textId="77777777" w:rsidTr="00502300">
        <w:tc>
          <w:tcPr>
            <w:tcW w:w="4644" w:type="dxa"/>
            <w:shd w:val="clear" w:color="auto" w:fill="D9D9D9" w:themeFill="background1" w:themeFillShade="D9"/>
          </w:tcPr>
          <w:p w14:paraId="2E1C9098" w14:textId="77777777" w:rsidR="00FA4E45" w:rsidRPr="00B171D3" w:rsidRDefault="00FA4E45" w:rsidP="00FA4E45">
            <w:pPr>
              <w:rPr>
                <w:rFonts w:ascii="Segoe UI" w:hAnsi="Segoe UI" w:cs="Segoe UI"/>
                <w:b/>
              </w:rPr>
            </w:pPr>
            <w:r w:rsidRPr="00B171D3">
              <w:rPr>
                <w:rFonts w:ascii="Segoe UI" w:hAnsi="Segoe UI" w:cs="Segoe UI"/>
                <w:b/>
              </w:rPr>
              <w:t>Zależność od innych podmiotów:</w:t>
            </w:r>
          </w:p>
        </w:tc>
        <w:tc>
          <w:tcPr>
            <w:tcW w:w="4645" w:type="dxa"/>
            <w:shd w:val="clear" w:color="auto" w:fill="D9D9D9" w:themeFill="background1" w:themeFillShade="D9"/>
          </w:tcPr>
          <w:p w14:paraId="18E3DCFB"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284FE985" w14:textId="77777777" w:rsidTr="00502300">
        <w:tc>
          <w:tcPr>
            <w:tcW w:w="4644" w:type="dxa"/>
            <w:shd w:val="clear" w:color="auto" w:fill="D9D9D9" w:themeFill="background1" w:themeFillShade="D9"/>
          </w:tcPr>
          <w:p w14:paraId="5D3F09F4" w14:textId="77777777" w:rsidR="00FA4E45" w:rsidRPr="00B171D3" w:rsidRDefault="00FA4E45" w:rsidP="00FA4E45">
            <w:pPr>
              <w:rPr>
                <w:rFonts w:ascii="Segoe UI" w:hAnsi="Segoe UI" w:cs="Segoe UI"/>
              </w:rPr>
            </w:pPr>
            <w:r w:rsidRPr="00B171D3">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D9D9D9" w:themeFill="background1" w:themeFillShade="D9"/>
          </w:tcPr>
          <w:p w14:paraId="566DB2A0" w14:textId="77777777" w:rsidR="00FA4E45" w:rsidRPr="00B171D3" w:rsidRDefault="00FA4E45" w:rsidP="00FA4E45">
            <w:pPr>
              <w:rPr>
                <w:rFonts w:ascii="Segoe UI" w:hAnsi="Segoe UI" w:cs="Segoe UI"/>
              </w:rPr>
            </w:pPr>
            <w:r w:rsidRPr="00B171D3">
              <w:rPr>
                <w:rFonts w:ascii="Segoe UI" w:hAnsi="Segoe UI" w:cs="Segoe UI"/>
              </w:rPr>
              <w:t>[] Tak [] Nie</w:t>
            </w:r>
          </w:p>
          <w:p w14:paraId="496A8DEC" w14:textId="77777777" w:rsidR="00FA4E45" w:rsidRPr="00B171D3" w:rsidRDefault="00FA4E45" w:rsidP="00FA4E45">
            <w:pPr>
              <w:rPr>
                <w:rFonts w:ascii="Segoe UI" w:hAnsi="Segoe UI" w:cs="Segoe UI"/>
              </w:rPr>
            </w:pPr>
          </w:p>
          <w:p w14:paraId="17D382DC" w14:textId="1C0ABAB9" w:rsidR="00FA4E45" w:rsidRPr="00B171D3" w:rsidRDefault="00FA4E45" w:rsidP="00343378">
            <w:pPr>
              <w:rPr>
                <w:rFonts w:ascii="Segoe UI" w:hAnsi="Segoe UI" w:cs="Segoe UI"/>
                <w:b/>
              </w:rPr>
            </w:pPr>
            <w:r w:rsidRPr="00B171D3">
              <w:rPr>
                <w:rFonts w:ascii="Segoe UI" w:hAnsi="Segoe UI" w:cs="Segoe UI"/>
                <w:b/>
              </w:rPr>
              <w:t xml:space="preserve">                          </w:t>
            </w:r>
            <w:r w:rsidR="00502300">
              <w:rPr>
                <w:rFonts w:ascii="Segoe UI" w:hAnsi="Segoe UI" w:cs="Segoe UI"/>
                <w:b/>
              </w:rPr>
              <w:t>NIE DOTYCZY</w:t>
            </w:r>
          </w:p>
        </w:tc>
      </w:tr>
    </w:tbl>
    <w:p w14:paraId="1CBE649E" w14:textId="77777777" w:rsidR="00343378" w:rsidRPr="00B171D3" w:rsidRDefault="00FA4E45" w:rsidP="00343378">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B171D3">
        <w:rPr>
          <w:rFonts w:ascii="Segoe UI" w:hAnsi="Segoe UI" w:cs="Segoe UI"/>
          <w:b/>
          <w:sz w:val="16"/>
          <w:szCs w:val="16"/>
        </w:rPr>
        <w:t>Jeżeli tak</w:t>
      </w:r>
      <w:r w:rsidRPr="00B171D3">
        <w:rPr>
          <w:rFonts w:ascii="Segoe UI" w:hAnsi="Segoe UI" w:cs="Segoe UI"/>
          <w:sz w:val="16"/>
          <w:szCs w:val="16"/>
        </w:rPr>
        <w:t xml:space="preserve">, proszę przedstawić – </w:t>
      </w:r>
      <w:r w:rsidRPr="00B171D3">
        <w:rPr>
          <w:rFonts w:ascii="Segoe UI" w:hAnsi="Segoe UI" w:cs="Segoe UI"/>
          <w:b/>
          <w:sz w:val="16"/>
          <w:szCs w:val="16"/>
        </w:rPr>
        <w:t>dla każdego</w:t>
      </w:r>
      <w:r w:rsidRPr="00B171D3">
        <w:rPr>
          <w:rFonts w:ascii="Segoe UI" w:hAnsi="Segoe UI" w:cs="Segoe UI"/>
          <w:sz w:val="16"/>
          <w:szCs w:val="16"/>
        </w:rPr>
        <w:t xml:space="preserve"> z podmiotów, których to dotyczy – odrębny formularz jednolitego europejskiego dokumentu zamówienia zawierający informacje wymagane w </w:t>
      </w:r>
      <w:r w:rsidRPr="00B171D3">
        <w:rPr>
          <w:rFonts w:ascii="Segoe UI" w:hAnsi="Segoe UI" w:cs="Segoe UI"/>
          <w:b/>
          <w:sz w:val="16"/>
          <w:szCs w:val="16"/>
        </w:rPr>
        <w:t>niniejszej części sekcja A i B oraz w części III</w:t>
      </w:r>
      <w:r w:rsidRPr="00B171D3">
        <w:rPr>
          <w:rFonts w:ascii="Segoe UI" w:hAnsi="Segoe UI" w:cs="Segoe UI"/>
          <w:sz w:val="16"/>
          <w:szCs w:val="16"/>
        </w:rPr>
        <w:t xml:space="preserve">, należycie wypełniony i podpisany przez dane podmioty. </w:t>
      </w:r>
      <w:r w:rsidRPr="00B171D3">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B171D3">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B171D3">
        <w:rPr>
          <w:rStyle w:val="Odwoanieprzypisudolnego"/>
          <w:rFonts w:ascii="Segoe UI" w:hAnsi="Segoe UI" w:cs="Segoe UI"/>
          <w:sz w:val="16"/>
          <w:szCs w:val="16"/>
        </w:rPr>
        <w:footnoteReference w:id="11"/>
      </w:r>
      <w:r w:rsidRPr="00B171D3">
        <w:rPr>
          <w:rFonts w:ascii="Segoe UI" w:hAnsi="Segoe UI" w:cs="Segoe UI"/>
          <w:sz w:val="16"/>
          <w:szCs w:val="16"/>
        </w:rPr>
        <w:t>.</w:t>
      </w:r>
    </w:p>
    <w:p w14:paraId="1B6BA1BF" w14:textId="67628380" w:rsidR="00343378" w:rsidRDefault="00343378" w:rsidP="00502300">
      <w:pPr>
        <w:pStyle w:val="ChapterTitle"/>
        <w:spacing w:after="120"/>
        <w:jc w:val="left"/>
        <w:rPr>
          <w:rFonts w:ascii="Segoe UI" w:hAnsi="Segoe UI" w:cs="Segoe UI"/>
          <w:smallCaps/>
          <w:sz w:val="20"/>
          <w:szCs w:val="20"/>
        </w:rPr>
      </w:pPr>
    </w:p>
    <w:p w14:paraId="495BA509" w14:textId="2F09DFD0" w:rsidR="00502300" w:rsidRDefault="00502300" w:rsidP="00502300"/>
    <w:p w14:paraId="28DBF85E" w14:textId="1EC73220" w:rsidR="00502300" w:rsidRDefault="00502300" w:rsidP="00502300"/>
    <w:p w14:paraId="5ADABD08" w14:textId="1ED143D2" w:rsidR="00502300" w:rsidRDefault="00502300" w:rsidP="00502300"/>
    <w:p w14:paraId="5D2380BE" w14:textId="77777777" w:rsidR="00502300" w:rsidRPr="00502300" w:rsidRDefault="00502300" w:rsidP="00502300"/>
    <w:p w14:paraId="0B28E645" w14:textId="77777777" w:rsidR="00FA4E45" w:rsidRPr="00B171D3" w:rsidRDefault="00FA4E45" w:rsidP="00FA4E45">
      <w:pPr>
        <w:pStyle w:val="ChapterTitle"/>
        <w:spacing w:after="120"/>
        <w:rPr>
          <w:rFonts w:ascii="Segoe UI" w:hAnsi="Segoe UI" w:cs="Segoe UI"/>
          <w:smallCaps/>
          <w:sz w:val="20"/>
          <w:szCs w:val="20"/>
          <w:u w:val="single"/>
        </w:rPr>
      </w:pPr>
      <w:r w:rsidRPr="00B171D3">
        <w:rPr>
          <w:rFonts w:ascii="Segoe UI" w:hAnsi="Segoe UI" w:cs="Segoe UI"/>
          <w:smallCaps/>
          <w:sz w:val="20"/>
          <w:szCs w:val="20"/>
        </w:rPr>
        <w:t>D: Informacje dotyczące podwykonawców, na których zdolności wykonawca nie polega</w:t>
      </w:r>
    </w:p>
    <w:p w14:paraId="3B169C4A" w14:textId="77777777" w:rsidR="00FA4E45" w:rsidRPr="00B171D3"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B171D3">
        <w:rPr>
          <w:rFonts w:ascii="Segoe UI" w:hAnsi="Segoe UI" w:cs="Segoe U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A4E45" w:rsidRPr="00B171D3" w14:paraId="08437888" w14:textId="77777777" w:rsidTr="00FA4E45">
        <w:tc>
          <w:tcPr>
            <w:tcW w:w="4644" w:type="dxa"/>
            <w:shd w:val="clear" w:color="auto" w:fill="auto"/>
          </w:tcPr>
          <w:p w14:paraId="6D7697B3" w14:textId="77777777" w:rsidR="00FA4E45" w:rsidRPr="00B171D3" w:rsidRDefault="00FA4E45" w:rsidP="00FA4E45">
            <w:pPr>
              <w:rPr>
                <w:rFonts w:ascii="Segoe UI" w:hAnsi="Segoe UI" w:cs="Segoe UI"/>
                <w:b/>
              </w:rPr>
            </w:pPr>
            <w:r w:rsidRPr="00B171D3">
              <w:rPr>
                <w:rFonts w:ascii="Segoe UI" w:hAnsi="Segoe UI" w:cs="Segoe UI"/>
                <w:b/>
              </w:rPr>
              <w:t>Podwykonawstwo:</w:t>
            </w:r>
          </w:p>
        </w:tc>
        <w:tc>
          <w:tcPr>
            <w:tcW w:w="4645" w:type="dxa"/>
            <w:shd w:val="clear" w:color="auto" w:fill="auto"/>
          </w:tcPr>
          <w:p w14:paraId="79A69F8A"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675A8388" w14:textId="77777777" w:rsidTr="00FA4E45">
        <w:tc>
          <w:tcPr>
            <w:tcW w:w="4644" w:type="dxa"/>
            <w:shd w:val="clear" w:color="auto" w:fill="auto"/>
          </w:tcPr>
          <w:p w14:paraId="1F73B593" w14:textId="77777777" w:rsidR="00FA4E45" w:rsidRPr="00B171D3" w:rsidRDefault="00FA4E45" w:rsidP="00FA4E45">
            <w:pPr>
              <w:rPr>
                <w:rFonts w:ascii="Segoe UI" w:hAnsi="Segoe UI" w:cs="Segoe UI"/>
              </w:rPr>
            </w:pPr>
            <w:r w:rsidRPr="00B171D3">
              <w:rPr>
                <w:rFonts w:ascii="Segoe UI" w:hAnsi="Segoe UI" w:cs="Segoe UI"/>
              </w:rPr>
              <w:t>Czy wykonawca zamierza zlecić osobom trzecim podwykonawstwo jakiejkolwiek części zamówienia?</w:t>
            </w:r>
          </w:p>
        </w:tc>
        <w:tc>
          <w:tcPr>
            <w:tcW w:w="4645" w:type="dxa"/>
            <w:shd w:val="clear" w:color="auto" w:fill="auto"/>
          </w:tcPr>
          <w:p w14:paraId="35099CC6"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t xml:space="preserve">Jeżeli </w:t>
            </w:r>
            <w:r w:rsidRPr="00B171D3">
              <w:rPr>
                <w:rFonts w:ascii="Segoe UI" w:hAnsi="Segoe UI" w:cs="Segoe UI"/>
                <w:b/>
              </w:rPr>
              <w:t>tak i o ile jest to wiadome</w:t>
            </w:r>
            <w:r w:rsidRPr="00B171D3">
              <w:rPr>
                <w:rFonts w:ascii="Segoe UI" w:hAnsi="Segoe UI" w:cs="Segoe UI"/>
              </w:rPr>
              <w:t xml:space="preserve">, proszę podać wykaz proponowanych podwykonawców: </w:t>
            </w:r>
          </w:p>
          <w:p w14:paraId="4CD01FA3" w14:textId="77777777" w:rsidR="00FA4E45" w:rsidRPr="00B171D3" w:rsidRDefault="00FA4E45" w:rsidP="00FA4E45">
            <w:pPr>
              <w:rPr>
                <w:rFonts w:ascii="Segoe UI" w:hAnsi="Segoe UI" w:cs="Segoe UI"/>
              </w:rPr>
            </w:pPr>
            <w:r w:rsidRPr="00B171D3">
              <w:rPr>
                <w:rFonts w:ascii="Segoe UI" w:hAnsi="Segoe UI" w:cs="Segoe UI"/>
              </w:rPr>
              <w:t>[…]</w:t>
            </w:r>
          </w:p>
        </w:tc>
      </w:tr>
    </w:tbl>
    <w:p w14:paraId="1674F803" w14:textId="77777777" w:rsidR="00FA4E45" w:rsidRPr="00B171D3"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B171D3">
        <w:rPr>
          <w:rFonts w:ascii="Segoe UI" w:hAnsi="Segoe UI" w:cs="Segoe UI"/>
          <w:sz w:val="20"/>
          <w:szCs w:val="20"/>
        </w:rPr>
        <w:t xml:space="preserve">Jeżeli instytucja zamawiająca lub podmiot zamawiający wyraźnie żąda przedstawienia tych informacji </w:t>
      </w:r>
      <w:r w:rsidRPr="00B171D3">
        <w:rPr>
          <w:rFonts w:ascii="Segoe UI" w:hAnsi="Segoe UI" w:cs="Segoe UI"/>
          <w:b w:val="0"/>
          <w:sz w:val="20"/>
          <w:szCs w:val="20"/>
        </w:rPr>
        <w:t xml:space="preserve">oprócz informacji </w:t>
      </w:r>
      <w:r w:rsidRPr="00B171D3">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14:paraId="205B4B61" w14:textId="77777777" w:rsidR="00FA4E45" w:rsidRPr="00B171D3" w:rsidRDefault="00FA4E45" w:rsidP="00FA4E45">
      <w:pPr>
        <w:pStyle w:val="ChapterTitle"/>
        <w:spacing w:after="120"/>
        <w:rPr>
          <w:rFonts w:ascii="Segoe UI" w:hAnsi="Segoe UI" w:cs="Segoe UI"/>
          <w:sz w:val="20"/>
          <w:szCs w:val="20"/>
        </w:rPr>
      </w:pPr>
      <w:r w:rsidRPr="00B171D3">
        <w:rPr>
          <w:rFonts w:ascii="Segoe UI" w:hAnsi="Segoe UI" w:cs="Segoe UI"/>
          <w:sz w:val="20"/>
          <w:szCs w:val="20"/>
        </w:rPr>
        <w:t>Część III: Podstawy wykluczenia</w:t>
      </w:r>
    </w:p>
    <w:p w14:paraId="69679C3B"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A: Podstawy związane z wyrokami skazującymi za przestępstwo</w:t>
      </w:r>
    </w:p>
    <w:p w14:paraId="46E17506"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B171D3">
        <w:rPr>
          <w:rFonts w:ascii="Segoe UI" w:hAnsi="Segoe UI" w:cs="Segoe UI"/>
        </w:rPr>
        <w:t>W art. 57 ust. 1 dyrektywy 2014/24/UE określono następujące powody wykluczenia:</w:t>
      </w:r>
    </w:p>
    <w:p w14:paraId="52534F1B" w14:textId="77777777" w:rsidR="00FA4E45" w:rsidRPr="00B171D3" w:rsidRDefault="00FA4E45" w:rsidP="00F216DE">
      <w:pPr>
        <w:pStyle w:val="NumPar1"/>
        <w:numPr>
          <w:ilvl w:val="0"/>
          <w:numId w:val="21"/>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B171D3">
        <w:rPr>
          <w:rFonts w:ascii="Segoe UI" w:hAnsi="Segoe UI" w:cs="Segoe UI"/>
          <w:sz w:val="20"/>
          <w:szCs w:val="20"/>
        </w:rPr>
        <w:t xml:space="preserve">udział w </w:t>
      </w:r>
      <w:r w:rsidRPr="00B171D3">
        <w:rPr>
          <w:rFonts w:ascii="Segoe UI" w:hAnsi="Segoe UI" w:cs="Segoe UI"/>
          <w:b/>
          <w:sz w:val="20"/>
          <w:szCs w:val="20"/>
        </w:rPr>
        <w:t>organizacji przestępczej</w:t>
      </w:r>
      <w:r w:rsidRPr="00B171D3">
        <w:rPr>
          <w:rStyle w:val="Odwoanieprzypisudolnego"/>
          <w:rFonts w:ascii="Segoe UI" w:hAnsi="Segoe UI" w:cs="Segoe UI"/>
          <w:b/>
          <w:sz w:val="20"/>
          <w:szCs w:val="20"/>
        </w:rPr>
        <w:footnoteReference w:id="12"/>
      </w:r>
      <w:r w:rsidRPr="00B171D3">
        <w:rPr>
          <w:rFonts w:ascii="Segoe UI" w:hAnsi="Segoe UI" w:cs="Segoe UI"/>
          <w:sz w:val="20"/>
          <w:szCs w:val="20"/>
        </w:rPr>
        <w:t>;</w:t>
      </w:r>
    </w:p>
    <w:p w14:paraId="07A40E3F" w14:textId="77777777" w:rsidR="00FA4E45" w:rsidRPr="00B171D3" w:rsidRDefault="00FA4E45" w:rsidP="00F216DE">
      <w:pPr>
        <w:pStyle w:val="NumPar1"/>
        <w:numPr>
          <w:ilvl w:val="0"/>
          <w:numId w:val="18"/>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B171D3">
        <w:rPr>
          <w:rFonts w:ascii="Segoe UI" w:hAnsi="Segoe UI" w:cs="Segoe UI"/>
          <w:b/>
          <w:sz w:val="20"/>
          <w:szCs w:val="20"/>
        </w:rPr>
        <w:t>korupcja</w:t>
      </w:r>
      <w:r w:rsidRPr="00B171D3">
        <w:rPr>
          <w:rStyle w:val="Odwoanieprzypisudolnego"/>
          <w:rFonts w:ascii="Segoe UI" w:hAnsi="Segoe UI" w:cs="Segoe UI"/>
          <w:b/>
          <w:sz w:val="20"/>
          <w:szCs w:val="20"/>
        </w:rPr>
        <w:footnoteReference w:id="13"/>
      </w:r>
      <w:r w:rsidRPr="00B171D3">
        <w:rPr>
          <w:rFonts w:ascii="Segoe UI" w:hAnsi="Segoe UI" w:cs="Segoe UI"/>
          <w:sz w:val="20"/>
          <w:szCs w:val="20"/>
        </w:rPr>
        <w:t>;</w:t>
      </w:r>
    </w:p>
    <w:p w14:paraId="4EB39027" w14:textId="77777777" w:rsidR="00FA4E45" w:rsidRPr="00B171D3" w:rsidRDefault="00FA4E45" w:rsidP="00F216DE">
      <w:pPr>
        <w:pStyle w:val="NumPar1"/>
        <w:numPr>
          <w:ilvl w:val="0"/>
          <w:numId w:val="18"/>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bookmarkStart w:id="7" w:name="_DV_M1264"/>
      <w:bookmarkEnd w:id="7"/>
      <w:r w:rsidRPr="00B171D3">
        <w:rPr>
          <w:rFonts w:ascii="Segoe UI" w:hAnsi="Segoe UI" w:cs="Segoe UI"/>
          <w:b/>
          <w:w w:val="0"/>
          <w:sz w:val="20"/>
          <w:szCs w:val="20"/>
        </w:rPr>
        <w:t>nadużycie finansowe</w:t>
      </w:r>
      <w:r w:rsidRPr="00B171D3">
        <w:rPr>
          <w:rStyle w:val="Odwoanieprzypisudolnego"/>
          <w:rFonts w:ascii="Segoe UI" w:hAnsi="Segoe UI" w:cs="Segoe UI"/>
          <w:b/>
          <w:w w:val="0"/>
          <w:sz w:val="20"/>
          <w:szCs w:val="20"/>
        </w:rPr>
        <w:footnoteReference w:id="14"/>
      </w:r>
      <w:r w:rsidRPr="00B171D3">
        <w:rPr>
          <w:rFonts w:ascii="Segoe UI" w:hAnsi="Segoe UI" w:cs="Segoe UI"/>
          <w:w w:val="0"/>
          <w:sz w:val="20"/>
          <w:szCs w:val="20"/>
        </w:rPr>
        <w:t>;</w:t>
      </w:r>
      <w:bookmarkStart w:id="8" w:name="_DV_M1266"/>
      <w:bookmarkEnd w:id="8"/>
    </w:p>
    <w:p w14:paraId="019E8EC7" w14:textId="77777777" w:rsidR="00FA4E45" w:rsidRPr="00B171D3" w:rsidRDefault="00FA4E45" w:rsidP="00F216DE">
      <w:pPr>
        <w:pStyle w:val="NumPar1"/>
        <w:numPr>
          <w:ilvl w:val="0"/>
          <w:numId w:val="18"/>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B171D3">
        <w:rPr>
          <w:rFonts w:ascii="Segoe UI" w:hAnsi="Segoe UI" w:cs="Segoe UI"/>
          <w:b/>
          <w:w w:val="0"/>
          <w:sz w:val="20"/>
          <w:szCs w:val="20"/>
        </w:rPr>
        <w:t>przestępstwa terrorystyczne lub przestępstwa związane z działalnością terrorystyczną</w:t>
      </w:r>
      <w:bookmarkStart w:id="9" w:name="_DV_M1268"/>
      <w:bookmarkEnd w:id="9"/>
      <w:r w:rsidRPr="00B171D3">
        <w:rPr>
          <w:rStyle w:val="Odwoanieprzypisudolnego"/>
          <w:rFonts w:ascii="Segoe UI" w:hAnsi="Segoe UI" w:cs="Segoe UI"/>
          <w:b/>
          <w:w w:val="0"/>
          <w:sz w:val="20"/>
          <w:szCs w:val="20"/>
        </w:rPr>
        <w:footnoteReference w:id="15"/>
      </w:r>
    </w:p>
    <w:p w14:paraId="0D38A291" w14:textId="77777777" w:rsidR="00FA4E45" w:rsidRPr="00B171D3" w:rsidRDefault="00FA4E45" w:rsidP="00F216DE">
      <w:pPr>
        <w:pStyle w:val="NumPar1"/>
        <w:numPr>
          <w:ilvl w:val="0"/>
          <w:numId w:val="18"/>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B171D3">
        <w:rPr>
          <w:rFonts w:ascii="Segoe UI" w:hAnsi="Segoe UI" w:cs="Segoe UI"/>
          <w:b/>
          <w:w w:val="0"/>
          <w:sz w:val="20"/>
          <w:szCs w:val="20"/>
        </w:rPr>
        <w:t>pranie pieniędzy lub finansowanie terroryzmu</w:t>
      </w:r>
      <w:r w:rsidRPr="00B171D3">
        <w:rPr>
          <w:rStyle w:val="Odwoanieprzypisudolnego"/>
          <w:rFonts w:ascii="Segoe UI" w:hAnsi="Segoe UI" w:cs="Segoe UI"/>
          <w:b/>
          <w:w w:val="0"/>
          <w:sz w:val="20"/>
          <w:szCs w:val="20"/>
        </w:rPr>
        <w:footnoteReference w:id="16"/>
      </w:r>
    </w:p>
    <w:p w14:paraId="20E5DE42" w14:textId="77777777" w:rsidR="00FA4E45" w:rsidRPr="00B171D3" w:rsidRDefault="00FA4E45" w:rsidP="00F216DE">
      <w:pPr>
        <w:pStyle w:val="NumPar1"/>
        <w:numPr>
          <w:ilvl w:val="0"/>
          <w:numId w:val="18"/>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B171D3">
        <w:rPr>
          <w:rFonts w:ascii="Segoe UI" w:hAnsi="Segoe UI" w:cs="Segoe UI"/>
          <w:b/>
          <w:sz w:val="20"/>
          <w:szCs w:val="20"/>
        </w:rPr>
        <w:t>praca dzieci</w:t>
      </w:r>
      <w:r w:rsidRPr="00B171D3">
        <w:rPr>
          <w:rFonts w:ascii="Segoe UI" w:hAnsi="Segoe UI" w:cs="Segoe UI"/>
          <w:sz w:val="20"/>
          <w:szCs w:val="20"/>
        </w:rPr>
        <w:t xml:space="preserve"> i inne formy </w:t>
      </w:r>
      <w:r w:rsidRPr="00B171D3">
        <w:rPr>
          <w:rFonts w:ascii="Segoe UI" w:hAnsi="Segoe UI" w:cs="Segoe UI"/>
          <w:b/>
          <w:sz w:val="20"/>
          <w:szCs w:val="20"/>
        </w:rPr>
        <w:t>handlu ludźmi</w:t>
      </w:r>
      <w:r w:rsidRPr="00B171D3">
        <w:rPr>
          <w:rStyle w:val="Odwoanieprzypisudolnego"/>
          <w:rFonts w:ascii="Segoe UI" w:hAnsi="Segoe UI" w:cs="Segoe UI"/>
          <w:b/>
          <w:sz w:val="20"/>
          <w:szCs w:val="20"/>
        </w:rPr>
        <w:footnoteReference w:id="17"/>
      </w:r>
      <w:r w:rsidRPr="00B171D3">
        <w:rPr>
          <w:rFonts w:ascii="Segoe UI" w:hAnsi="Segoe UI" w:cs="Segoe U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B171D3" w14:paraId="5C714E2A" w14:textId="77777777" w:rsidTr="00FA4E45">
        <w:tc>
          <w:tcPr>
            <w:tcW w:w="4644" w:type="dxa"/>
            <w:shd w:val="clear" w:color="auto" w:fill="auto"/>
          </w:tcPr>
          <w:p w14:paraId="79D908E5" w14:textId="77777777" w:rsidR="00FA4E45" w:rsidRPr="00B171D3" w:rsidRDefault="00FA4E45" w:rsidP="00FA4E45">
            <w:pPr>
              <w:rPr>
                <w:rFonts w:ascii="Segoe UI" w:hAnsi="Segoe UI" w:cs="Segoe UI"/>
                <w:b/>
              </w:rPr>
            </w:pPr>
            <w:r w:rsidRPr="00B171D3">
              <w:rPr>
                <w:rFonts w:ascii="Segoe UI" w:hAnsi="Segoe UI" w:cs="Segoe UI"/>
                <w:b/>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1637241E"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44264299" w14:textId="77777777" w:rsidTr="00FA4E45">
        <w:tc>
          <w:tcPr>
            <w:tcW w:w="4644" w:type="dxa"/>
            <w:shd w:val="clear" w:color="auto" w:fill="auto"/>
          </w:tcPr>
          <w:p w14:paraId="01D0951A" w14:textId="77777777" w:rsidR="00FA4E45" w:rsidRPr="00B171D3" w:rsidRDefault="00FA4E45" w:rsidP="00FA4E45">
            <w:pPr>
              <w:rPr>
                <w:rFonts w:ascii="Segoe UI" w:hAnsi="Segoe UI" w:cs="Segoe UI"/>
              </w:rPr>
            </w:pPr>
            <w:r w:rsidRPr="00B171D3">
              <w:rPr>
                <w:rFonts w:ascii="Segoe UI" w:hAnsi="Segoe UI" w:cs="Segoe UI"/>
              </w:rPr>
              <w:t xml:space="preserve">Czy w stosunku do </w:t>
            </w:r>
            <w:r w:rsidRPr="00B171D3">
              <w:rPr>
                <w:rFonts w:ascii="Segoe UI" w:hAnsi="Segoe UI" w:cs="Segoe UI"/>
                <w:b/>
              </w:rPr>
              <w:t>samego wykonawcy</w:t>
            </w:r>
            <w:r w:rsidRPr="00B171D3">
              <w:rPr>
                <w:rFonts w:ascii="Segoe UI" w:hAnsi="Segoe UI" w:cs="Segoe UI"/>
              </w:rPr>
              <w:t xml:space="preserve"> bądź </w:t>
            </w:r>
            <w:r w:rsidRPr="00B171D3">
              <w:rPr>
                <w:rFonts w:ascii="Segoe UI" w:hAnsi="Segoe UI" w:cs="Segoe UI"/>
                <w:b/>
              </w:rPr>
              <w:t>jakiejkolwiek</w:t>
            </w:r>
            <w:r w:rsidRPr="00B171D3">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B171D3">
              <w:rPr>
                <w:rFonts w:ascii="Segoe UI" w:hAnsi="Segoe UI" w:cs="Segoe UI"/>
                <w:b/>
              </w:rPr>
              <w:t>wydany został prawomocny wyrok</w:t>
            </w:r>
            <w:r w:rsidRPr="00B171D3">
              <w:rPr>
                <w:rFonts w:ascii="Segoe UI" w:hAnsi="Segoe UI" w:cs="Segoe UI"/>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39F4B2E1" w14:textId="77777777" w:rsidR="00FA4E45" w:rsidRPr="00B171D3" w:rsidRDefault="00FA4E45" w:rsidP="00FA4E45">
            <w:pPr>
              <w:rPr>
                <w:rFonts w:ascii="Segoe UI" w:hAnsi="Segoe UI" w:cs="Segoe UI"/>
              </w:rPr>
            </w:pPr>
            <w:r w:rsidRPr="00B171D3">
              <w:rPr>
                <w:rFonts w:ascii="Segoe UI" w:hAnsi="Segoe UI" w:cs="Segoe UI"/>
              </w:rPr>
              <w:t>[  ] Tak [  ] Nie</w:t>
            </w:r>
          </w:p>
          <w:p w14:paraId="7B7F3090" w14:textId="77777777" w:rsidR="00FA4E45" w:rsidRPr="00B171D3" w:rsidRDefault="00FA4E45" w:rsidP="00FA4E45">
            <w:pPr>
              <w:rPr>
                <w:rFonts w:ascii="Segoe UI" w:hAnsi="Segoe UI" w:cs="Segoe UI"/>
              </w:rPr>
            </w:pPr>
            <w:r w:rsidRPr="00B171D3">
              <w:rPr>
                <w:rFonts w:ascii="Segoe UI" w:hAnsi="Segoe UI" w:cs="Segoe UI"/>
              </w:rPr>
              <w:t>Jeżeli odnośna dokumentacja jest dostępna w formie elektronicznej, proszę wskazać: (adres internetowy, wydający urząd lub organ, dokładne dane referencyjne dokumentacji):</w:t>
            </w:r>
            <w:r w:rsidRPr="00B171D3">
              <w:rPr>
                <w:rFonts w:ascii="Segoe UI" w:hAnsi="Segoe UI" w:cs="Segoe UI"/>
              </w:rPr>
              <w:br/>
              <w:t>[……][……][……][……]</w:t>
            </w:r>
            <w:r w:rsidRPr="00B171D3">
              <w:rPr>
                <w:rStyle w:val="Odwoanieprzypisudolnego"/>
                <w:rFonts w:ascii="Segoe UI" w:hAnsi="Segoe UI" w:cs="Segoe UI"/>
              </w:rPr>
              <w:footnoteReference w:id="18"/>
            </w:r>
          </w:p>
        </w:tc>
      </w:tr>
      <w:tr w:rsidR="00FA4E45" w:rsidRPr="00B171D3" w14:paraId="126607ED" w14:textId="77777777" w:rsidTr="00FA4E45">
        <w:tc>
          <w:tcPr>
            <w:tcW w:w="4644" w:type="dxa"/>
            <w:shd w:val="clear" w:color="auto" w:fill="auto"/>
          </w:tcPr>
          <w:p w14:paraId="0AD5B3DD" w14:textId="77777777" w:rsidR="00FA4E45" w:rsidRPr="00B171D3" w:rsidRDefault="00FA4E45" w:rsidP="00FA4E45">
            <w:pPr>
              <w:rPr>
                <w:rFonts w:ascii="Segoe UI" w:hAnsi="Segoe UI" w:cs="Segoe UI"/>
              </w:rPr>
            </w:pPr>
            <w:r w:rsidRPr="00B171D3">
              <w:rPr>
                <w:rFonts w:ascii="Segoe UI" w:hAnsi="Segoe UI" w:cs="Segoe UI"/>
                <w:b/>
              </w:rPr>
              <w:t>Jeżeli tak</w:t>
            </w:r>
            <w:r w:rsidRPr="00B171D3">
              <w:rPr>
                <w:rFonts w:ascii="Segoe UI" w:hAnsi="Segoe UI" w:cs="Segoe UI"/>
              </w:rPr>
              <w:t>, proszę podać</w:t>
            </w:r>
            <w:r w:rsidRPr="00B171D3">
              <w:rPr>
                <w:rStyle w:val="Odwoanieprzypisudolnego"/>
                <w:rFonts w:ascii="Segoe UI" w:hAnsi="Segoe UI" w:cs="Segoe UI"/>
              </w:rPr>
              <w:footnoteReference w:id="19"/>
            </w:r>
            <w:r w:rsidRPr="00B171D3">
              <w:rPr>
                <w:rFonts w:ascii="Segoe UI" w:hAnsi="Segoe UI" w:cs="Segoe UI"/>
              </w:rPr>
              <w:t>:</w:t>
            </w:r>
            <w:r w:rsidRPr="00B171D3">
              <w:rPr>
                <w:rFonts w:ascii="Segoe UI" w:hAnsi="Segoe UI" w:cs="Segoe UI"/>
              </w:rPr>
              <w:br/>
              <w:t>a) datę wyroku, określić, których spośród punktów 1–6 on dotyczy, oraz podać powód(-ody) skazania;</w:t>
            </w:r>
            <w:r w:rsidRPr="00B171D3">
              <w:rPr>
                <w:rFonts w:ascii="Segoe UI" w:hAnsi="Segoe UI" w:cs="Segoe UI"/>
              </w:rPr>
              <w:br/>
              <w:t>b) wskazać, kto został skazany [ ];</w:t>
            </w:r>
            <w:r w:rsidRPr="00B171D3">
              <w:rPr>
                <w:rFonts w:ascii="Segoe UI" w:hAnsi="Segoe UI" w:cs="Segoe UI"/>
              </w:rPr>
              <w:br/>
            </w:r>
            <w:r w:rsidRPr="00B171D3">
              <w:rPr>
                <w:rFonts w:ascii="Segoe UI" w:hAnsi="Segoe UI" w:cs="Segoe UI"/>
                <w:b/>
              </w:rPr>
              <w:t>c) w zakresie, w jakim zostało to bezpośrednio ustalone w wyroku:</w:t>
            </w:r>
          </w:p>
        </w:tc>
        <w:tc>
          <w:tcPr>
            <w:tcW w:w="4645" w:type="dxa"/>
            <w:shd w:val="clear" w:color="auto" w:fill="auto"/>
          </w:tcPr>
          <w:p w14:paraId="1B414877" w14:textId="77777777" w:rsidR="00FA4E45" w:rsidRPr="00B171D3" w:rsidRDefault="00FA4E45" w:rsidP="00FA4E45">
            <w:pPr>
              <w:rPr>
                <w:rFonts w:ascii="Segoe UI" w:hAnsi="Segoe UI" w:cs="Segoe UI"/>
              </w:rPr>
            </w:pPr>
            <w:r w:rsidRPr="00B171D3">
              <w:rPr>
                <w:rFonts w:ascii="Segoe UI" w:hAnsi="Segoe UI" w:cs="Segoe UI"/>
              </w:rPr>
              <w:br/>
              <w:t>a) data: [   ], punkt(-y): [   ], powód(-ody): [   ]</w:t>
            </w:r>
            <w:r w:rsidRPr="00B171D3">
              <w:rPr>
                <w:rFonts w:ascii="Segoe UI" w:hAnsi="Segoe UI" w:cs="Segoe UI"/>
                <w:i/>
                <w:vertAlign w:val="superscript"/>
              </w:rPr>
              <w:t xml:space="preserve"> </w:t>
            </w:r>
            <w:r w:rsidRPr="00B171D3">
              <w:rPr>
                <w:rFonts w:ascii="Segoe UI" w:hAnsi="Segoe UI" w:cs="Segoe UI"/>
              </w:rPr>
              <w:br/>
            </w:r>
            <w:r w:rsidRPr="00B171D3">
              <w:rPr>
                <w:rFonts w:ascii="Segoe UI" w:hAnsi="Segoe UI" w:cs="Segoe UI"/>
              </w:rPr>
              <w:br/>
            </w:r>
            <w:r w:rsidRPr="00B171D3">
              <w:rPr>
                <w:rFonts w:ascii="Segoe UI" w:hAnsi="Segoe UI" w:cs="Segoe UI"/>
              </w:rPr>
              <w:br/>
              <w:t>b) [……]</w:t>
            </w:r>
            <w:r w:rsidRPr="00B171D3">
              <w:rPr>
                <w:rFonts w:ascii="Segoe UI" w:hAnsi="Segoe UI" w:cs="Segoe UI"/>
              </w:rPr>
              <w:br/>
              <w:t>c) długość okresu wykluczenia [……] oraz punkt(-y), którego(-ych) to dotyczy.</w:t>
            </w:r>
          </w:p>
          <w:p w14:paraId="3285AE03" w14:textId="77777777" w:rsidR="00FA4E45" w:rsidRPr="00B171D3" w:rsidRDefault="00FA4E45" w:rsidP="00FA4E45">
            <w:pPr>
              <w:rPr>
                <w:rFonts w:ascii="Segoe UI" w:hAnsi="Segoe UI" w:cs="Segoe UI"/>
              </w:rPr>
            </w:pPr>
            <w:r w:rsidRPr="00B171D3">
              <w:rPr>
                <w:rFonts w:ascii="Segoe UI" w:hAnsi="Segoe UI" w:cs="Segoe UI"/>
              </w:rPr>
              <w:t>Jeżeli odnośna dokumentacja jest dostępna w formie elektronicznej, proszę wskazać: (adres internetowy, wydający urząd lub organ, dokładne dane referencyjne dokumentacji): [……][……][……][……]</w:t>
            </w:r>
            <w:r w:rsidRPr="00B171D3">
              <w:rPr>
                <w:rStyle w:val="Odwoanieprzypisudolnego"/>
                <w:rFonts w:ascii="Segoe UI" w:hAnsi="Segoe UI" w:cs="Segoe UI"/>
              </w:rPr>
              <w:footnoteReference w:id="20"/>
            </w:r>
          </w:p>
        </w:tc>
      </w:tr>
      <w:tr w:rsidR="00FA4E45" w:rsidRPr="00B171D3" w14:paraId="7595343B" w14:textId="77777777" w:rsidTr="00FA4E45">
        <w:tc>
          <w:tcPr>
            <w:tcW w:w="4644" w:type="dxa"/>
            <w:shd w:val="clear" w:color="auto" w:fill="auto"/>
          </w:tcPr>
          <w:p w14:paraId="6F4ACFD5" w14:textId="77777777" w:rsidR="00FA4E45" w:rsidRPr="00B171D3" w:rsidRDefault="00FA4E45" w:rsidP="00FA4E45">
            <w:pPr>
              <w:rPr>
                <w:rFonts w:ascii="Segoe UI" w:hAnsi="Segoe UI" w:cs="Segoe UI"/>
              </w:rPr>
            </w:pPr>
            <w:r w:rsidRPr="00B171D3">
              <w:rPr>
                <w:rFonts w:ascii="Segoe UI" w:hAnsi="Segoe UI" w:cs="Segoe UI"/>
              </w:rPr>
              <w:t>W przypadku skazania, czy wykonawca przedsięwziął środki w celu wykazania swojej rzetelności pomimo istnienia odpowiedniej podstawy wykluczenia</w:t>
            </w:r>
            <w:r w:rsidRPr="00B171D3">
              <w:rPr>
                <w:rStyle w:val="Odwoanieprzypisudolnego"/>
                <w:rFonts w:ascii="Segoe UI" w:hAnsi="Segoe UI" w:cs="Segoe UI"/>
              </w:rPr>
              <w:footnoteReference w:id="21"/>
            </w:r>
            <w:r w:rsidRPr="00B171D3">
              <w:rPr>
                <w:rFonts w:ascii="Segoe UI" w:hAnsi="Segoe UI" w:cs="Segoe UI"/>
              </w:rPr>
              <w:t xml:space="preserve"> („</w:t>
            </w:r>
            <w:r w:rsidRPr="00B171D3">
              <w:rPr>
                <w:rStyle w:val="NormalBoldChar"/>
                <w:rFonts w:ascii="Segoe UI" w:eastAsia="Calibri" w:hAnsi="Segoe UI" w:cs="Segoe UI"/>
                <w:sz w:val="20"/>
                <w:szCs w:val="20"/>
              </w:rPr>
              <w:t>samooczyszczenie”)</w:t>
            </w:r>
            <w:r w:rsidRPr="00B171D3">
              <w:rPr>
                <w:rFonts w:ascii="Segoe UI" w:hAnsi="Segoe UI" w:cs="Segoe UI"/>
              </w:rPr>
              <w:t>?</w:t>
            </w:r>
          </w:p>
        </w:tc>
        <w:tc>
          <w:tcPr>
            <w:tcW w:w="4645" w:type="dxa"/>
            <w:shd w:val="clear" w:color="auto" w:fill="auto"/>
          </w:tcPr>
          <w:p w14:paraId="328A1004" w14:textId="77777777" w:rsidR="00FA4E45" w:rsidRPr="00B171D3" w:rsidRDefault="00FA4E45" w:rsidP="00FA4E45">
            <w:pPr>
              <w:rPr>
                <w:rFonts w:ascii="Segoe UI" w:hAnsi="Segoe UI" w:cs="Segoe UI"/>
              </w:rPr>
            </w:pPr>
            <w:r w:rsidRPr="00B171D3">
              <w:rPr>
                <w:rFonts w:ascii="Segoe UI" w:hAnsi="Segoe UI" w:cs="Segoe UI"/>
              </w:rPr>
              <w:t xml:space="preserve">[  ] Tak [  ] Nie </w:t>
            </w:r>
          </w:p>
        </w:tc>
      </w:tr>
      <w:tr w:rsidR="00FA4E45" w:rsidRPr="00B171D3" w14:paraId="7E239C98" w14:textId="77777777" w:rsidTr="00FA4E45">
        <w:tc>
          <w:tcPr>
            <w:tcW w:w="4644" w:type="dxa"/>
            <w:shd w:val="clear" w:color="auto" w:fill="auto"/>
          </w:tcPr>
          <w:p w14:paraId="78019FE9" w14:textId="77777777" w:rsidR="00FA4E45" w:rsidRPr="00B171D3" w:rsidRDefault="00FA4E45" w:rsidP="00FA4E45">
            <w:pPr>
              <w:rPr>
                <w:rFonts w:ascii="Segoe UI" w:hAnsi="Segoe UI" w:cs="Segoe UI"/>
              </w:rPr>
            </w:pPr>
            <w:r w:rsidRPr="00B171D3">
              <w:rPr>
                <w:rFonts w:ascii="Segoe UI" w:hAnsi="Segoe UI" w:cs="Segoe UI"/>
                <w:b/>
              </w:rPr>
              <w:t>Jeżeli tak</w:t>
            </w:r>
            <w:r w:rsidRPr="00B171D3">
              <w:rPr>
                <w:rFonts w:ascii="Segoe UI" w:hAnsi="Segoe UI" w:cs="Segoe UI"/>
                <w:w w:val="0"/>
              </w:rPr>
              <w:t>, proszę opisać przedsięwzięte środki</w:t>
            </w:r>
            <w:r w:rsidRPr="00B171D3">
              <w:rPr>
                <w:rStyle w:val="Odwoanieprzypisudolnego"/>
                <w:rFonts w:ascii="Segoe UI" w:hAnsi="Segoe UI" w:cs="Segoe UI"/>
                <w:w w:val="0"/>
              </w:rPr>
              <w:footnoteReference w:id="22"/>
            </w:r>
            <w:r w:rsidRPr="00B171D3">
              <w:rPr>
                <w:rFonts w:ascii="Segoe UI" w:hAnsi="Segoe UI" w:cs="Segoe UI"/>
                <w:w w:val="0"/>
              </w:rPr>
              <w:t>:</w:t>
            </w:r>
          </w:p>
        </w:tc>
        <w:tc>
          <w:tcPr>
            <w:tcW w:w="4645" w:type="dxa"/>
            <w:shd w:val="clear" w:color="auto" w:fill="auto"/>
          </w:tcPr>
          <w:p w14:paraId="22930B42" w14:textId="77777777" w:rsidR="00FA4E45" w:rsidRPr="00B171D3" w:rsidRDefault="00FA4E45" w:rsidP="00FA4E45">
            <w:pPr>
              <w:rPr>
                <w:rFonts w:ascii="Segoe UI" w:hAnsi="Segoe UI" w:cs="Segoe UI"/>
              </w:rPr>
            </w:pPr>
            <w:r w:rsidRPr="00B171D3">
              <w:rPr>
                <w:rFonts w:ascii="Segoe UI" w:hAnsi="Segoe UI" w:cs="Segoe UI"/>
              </w:rPr>
              <w:t>[……]</w:t>
            </w:r>
          </w:p>
        </w:tc>
      </w:tr>
    </w:tbl>
    <w:p w14:paraId="373B6735" w14:textId="77777777" w:rsidR="00FA4E45" w:rsidRPr="00B171D3" w:rsidRDefault="00FA4E45" w:rsidP="00FA4E45">
      <w:pPr>
        <w:pStyle w:val="SectionTitle"/>
        <w:spacing w:after="120"/>
        <w:rPr>
          <w:rFonts w:ascii="Segoe UI" w:hAnsi="Segoe UI" w:cs="Segoe UI"/>
          <w:w w:val="0"/>
          <w:sz w:val="20"/>
          <w:szCs w:val="20"/>
        </w:rPr>
      </w:pPr>
      <w:r w:rsidRPr="00B171D3">
        <w:rPr>
          <w:rFonts w:ascii="Segoe UI" w:hAnsi="Segoe UI" w:cs="Segoe UI"/>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5"/>
        <w:gridCol w:w="2270"/>
      </w:tblGrid>
      <w:tr w:rsidR="00FA4E45" w:rsidRPr="00B171D3" w14:paraId="74EFCBCE" w14:textId="77777777" w:rsidTr="00FA4E45">
        <w:tc>
          <w:tcPr>
            <w:tcW w:w="4644" w:type="dxa"/>
            <w:shd w:val="clear" w:color="auto" w:fill="auto"/>
          </w:tcPr>
          <w:p w14:paraId="7CF33CFC" w14:textId="77777777" w:rsidR="00FA4E45" w:rsidRPr="00B171D3" w:rsidRDefault="00FA4E45" w:rsidP="00FA4E45">
            <w:pPr>
              <w:rPr>
                <w:rFonts w:ascii="Segoe UI" w:hAnsi="Segoe UI" w:cs="Segoe UI"/>
                <w:b/>
              </w:rPr>
            </w:pPr>
            <w:r w:rsidRPr="00B171D3">
              <w:rPr>
                <w:rFonts w:ascii="Segoe UI" w:hAnsi="Segoe UI" w:cs="Segoe UI"/>
                <w:b/>
              </w:rPr>
              <w:t>Płatność podatków lub składek na ubezpieczenie społeczne:</w:t>
            </w:r>
          </w:p>
        </w:tc>
        <w:tc>
          <w:tcPr>
            <w:tcW w:w="4645" w:type="dxa"/>
            <w:gridSpan w:val="2"/>
            <w:shd w:val="clear" w:color="auto" w:fill="auto"/>
          </w:tcPr>
          <w:p w14:paraId="1A777C7F"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0DED14C4" w14:textId="77777777" w:rsidTr="00FA4E45">
        <w:tc>
          <w:tcPr>
            <w:tcW w:w="4644" w:type="dxa"/>
            <w:shd w:val="clear" w:color="auto" w:fill="auto"/>
          </w:tcPr>
          <w:p w14:paraId="2E6A9C77" w14:textId="77777777" w:rsidR="00FA4E45" w:rsidRPr="00B171D3" w:rsidRDefault="00FA4E45" w:rsidP="00FA4E45">
            <w:pPr>
              <w:rPr>
                <w:rFonts w:ascii="Segoe UI" w:hAnsi="Segoe UI" w:cs="Segoe UI"/>
              </w:rPr>
            </w:pPr>
            <w:r w:rsidRPr="00B171D3">
              <w:rPr>
                <w:rFonts w:ascii="Segoe UI" w:hAnsi="Segoe UI" w:cs="Segoe UI"/>
              </w:rPr>
              <w:t xml:space="preserve">Czy wykonawca wywiązał się ze wszystkich </w:t>
            </w:r>
            <w:r w:rsidRPr="00B171D3">
              <w:rPr>
                <w:rFonts w:ascii="Segoe UI" w:hAnsi="Segoe UI" w:cs="Segoe UI"/>
                <w:b/>
              </w:rPr>
              <w:t>obowiązków dotyczących płatności podatków lub składek na ubezpieczenie społeczne</w:t>
            </w:r>
            <w:r w:rsidRPr="00B171D3">
              <w:rPr>
                <w:rFonts w:ascii="Segoe UI" w:hAnsi="Segoe UI" w:cs="Segoe UI"/>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4B015A2C" w14:textId="77777777" w:rsidR="00FA4E45" w:rsidRPr="00B171D3" w:rsidRDefault="00FA4E45" w:rsidP="00FA4E45">
            <w:pPr>
              <w:rPr>
                <w:rFonts w:ascii="Segoe UI" w:hAnsi="Segoe UI" w:cs="Segoe UI"/>
              </w:rPr>
            </w:pPr>
            <w:r w:rsidRPr="00B171D3">
              <w:rPr>
                <w:rFonts w:ascii="Segoe UI" w:hAnsi="Segoe UI" w:cs="Segoe UI"/>
              </w:rPr>
              <w:t>[  ] Tak [  ] Nie</w:t>
            </w:r>
          </w:p>
        </w:tc>
      </w:tr>
      <w:tr w:rsidR="00FA4E45" w:rsidRPr="00B171D3" w14:paraId="03EB8F4D" w14:textId="77777777" w:rsidTr="00FA4E45">
        <w:trPr>
          <w:trHeight w:val="470"/>
        </w:trPr>
        <w:tc>
          <w:tcPr>
            <w:tcW w:w="4644" w:type="dxa"/>
            <w:vMerge w:val="restart"/>
            <w:shd w:val="clear" w:color="auto" w:fill="auto"/>
          </w:tcPr>
          <w:p w14:paraId="5B426151" w14:textId="77777777" w:rsidR="00FA4E45" w:rsidRPr="00B171D3" w:rsidRDefault="00FA4E45" w:rsidP="00FA4E45">
            <w:pPr>
              <w:rPr>
                <w:rFonts w:ascii="Segoe UI" w:hAnsi="Segoe UI" w:cs="Segoe UI"/>
              </w:rPr>
            </w:pPr>
            <w:r w:rsidRPr="00B171D3">
              <w:rPr>
                <w:rFonts w:ascii="Segoe UI" w:hAnsi="Segoe UI" w:cs="Segoe UI"/>
                <w:b/>
              </w:rPr>
              <w:br/>
            </w:r>
            <w:r w:rsidRPr="00B171D3">
              <w:rPr>
                <w:rFonts w:ascii="Segoe UI" w:hAnsi="Segoe UI" w:cs="Segoe UI"/>
                <w:b/>
              </w:rPr>
              <w:br/>
            </w:r>
            <w:r w:rsidRPr="00B171D3">
              <w:rPr>
                <w:rFonts w:ascii="Segoe UI" w:hAnsi="Segoe UI" w:cs="Segoe UI"/>
                <w:b/>
              </w:rPr>
              <w:br/>
            </w:r>
            <w:r w:rsidRPr="00B171D3">
              <w:rPr>
                <w:rFonts w:ascii="Segoe UI" w:hAnsi="Segoe UI" w:cs="Segoe UI"/>
                <w:b/>
              </w:rPr>
              <w:br/>
              <w:t>Jeżeli nie</w:t>
            </w:r>
            <w:r w:rsidRPr="00B171D3">
              <w:rPr>
                <w:rFonts w:ascii="Segoe UI" w:hAnsi="Segoe UI" w:cs="Segoe UI"/>
              </w:rPr>
              <w:t>, proszę wskazać:</w:t>
            </w:r>
            <w:r w:rsidRPr="00B171D3">
              <w:rPr>
                <w:rFonts w:ascii="Segoe UI" w:hAnsi="Segoe UI" w:cs="Segoe UI"/>
              </w:rPr>
              <w:br/>
              <w:t>a) państwo lub państwo członkowskie, którego to dotyczy;</w:t>
            </w:r>
            <w:r w:rsidRPr="00B171D3">
              <w:rPr>
                <w:rFonts w:ascii="Segoe UI" w:hAnsi="Segoe UI" w:cs="Segoe UI"/>
              </w:rPr>
              <w:br/>
              <w:t>b) jakiej kwoty to dotyczy?</w:t>
            </w:r>
            <w:r w:rsidRPr="00B171D3">
              <w:rPr>
                <w:rFonts w:ascii="Segoe UI" w:hAnsi="Segoe UI" w:cs="Segoe UI"/>
              </w:rPr>
              <w:br/>
              <w:t>c) w jaki sposób zostało ustalone to naruszenie obowiązków:</w:t>
            </w:r>
            <w:r w:rsidRPr="00B171D3">
              <w:rPr>
                <w:rFonts w:ascii="Segoe UI" w:hAnsi="Segoe UI" w:cs="Segoe UI"/>
              </w:rPr>
              <w:br/>
              <w:t xml:space="preserve">1) w trybie </w:t>
            </w:r>
            <w:r w:rsidRPr="00B171D3">
              <w:rPr>
                <w:rFonts w:ascii="Segoe UI" w:hAnsi="Segoe UI" w:cs="Segoe UI"/>
                <w:b/>
              </w:rPr>
              <w:t>decyzji</w:t>
            </w:r>
            <w:r w:rsidRPr="00B171D3">
              <w:rPr>
                <w:rFonts w:ascii="Segoe UI" w:hAnsi="Segoe UI" w:cs="Segoe UI"/>
              </w:rPr>
              <w:t xml:space="preserve"> sądowej lub administracyjnej:</w:t>
            </w:r>
          </w:p>
          <w:p w14:paraId="1C9C5085" w14:textId="77777777" w:rsidR="00FA4E45" w:rsidRPr="00B171D3" w:rsidRDefault="00FA4E45" w:rsidP="00F216DE">
            <w:pPr>
              <w:pStyle w:val="Tiret1"/>
              <w:numPr>
                <w:ilvl w:val="0"/>
                <w:numId w:val="17"/>
              </w:numPr>
              <w:tabs>
                <w:tab w:val="clear" w:pos="1417"/>
                <w:tab w:val="num" w:pos="360"/>
              </w:tabs>
              <w:suppressAutoHyphens w:val="0"/>
              <w:ind w:left="0" w:firstLine="0"/>
              <w:rPr>
                <w:rFonts w:ascii="Segoe UI" w:hAnsi="Segoe UI" w:cs="Segoe UI"/>
                <w:sz w:val="20"/>
                <w:szCs w:val="20"/>
              </w:rPr>
            </w:pPr>
            <w:r w:rsidRPr="00B171D3">
              <w:rPr>
                <w:rFonts w:ascii="Segoe UI" w:hAnsi="Segoe UI" w:cs="Segoe UI"/>
                <w:sz w:val="20"/>
                <w:szCs w:val="20"/>
              </w:rPr>
              <w:t>Czy ta decyzja jest ostateczna i wiążąca?</w:t>
            </w:r>
          </w:p>
          <w:p w14:paraId="33C9CDF7" w14:textId="77777777" w:rsidR="00FA4E45" w:rsidRPr="00B171D3" w:rsidRDefault="00FA4E45" w:rsidP="00F216DE">
            <w:pPr>
              <w:pStyle w:val="Tiret1"/>
              <w:numPr>
                <w:ilvl w:val="0"/>
                <w:numId w:val="20"/>
              </w:numPr>
              <w:suppressAutoHyphens w:val="0"/>
              <w:rPr>
                <w:rFonts w:ascii="Segoe UI" w:hAnsi="Segoe UI" w:cs="Segoe UI"/>
                <w:sz w:val="20"/>
                <w:szCs w:val="20"/>
              </w:rPr>
            </w:pPr>
            <w:r w:rsidRPr="00B171D3">
              <w:rPr>
                <w:rFonts w:ascii="Segoe UI" w:hAnsi="Segoe UI" w:cs="Segoe UI"/>
                <w:sz w:val="20"/>
                <w:szCs w:val="20"/>
              </w:rPr>
              <w:t>Proszę podać datę wyroku lub decyzji.</w:t>
            </w:r>
          </w:p>
          <w:p w14:paraId="5FEF59CA" w14:textId="77777777" w:rsidR="00FA4E45" w:rsidRPr="00B171D3" w:rsidRDefault="00FA4E45" w:rsidP="00F216DE">
            <w:pPr>
              <w:pStyle w:val="Tiret1"/>
              <w:numPr>
                <w:ilvl w:val="0"/>
                <w:numId w:val="20"/>
              </w:numPr>
              <w:suppressAutoHyphens w:val="0"/>
              <w:rPr>
                <w:rFonts w:ascii="Segoe UI" w:hAnsi="Segoe UI" w:cs="Segoe UI"/>
                <w:sz w:val="20"/>
                <w:szCs w:val="20"/>
              </w:rPr>
            </w:pPr>
            <w:r w:rsidRPr="00B171D3">
              <w:rPr>
                <w:rFonts w:ascii="Segoe UI" w:hAnsi="Segoe UI" w:cs="Segoe UI"/>
                <w:sz w:val="20"/>
                <w:szCs w:val="20"/>
              </w:rPr>
              <w:t xml:space="preserve">W przypadku wyroku, </w:t>
            </w:r>
            <w:r w:rsidRPr="00B171D3">
              <w:rPr>
                <w:rFonts w:ascii="Segoe UI" w:hAnsi="Segoe UI" w:cs="Segoe UI"/>
                <w:b/>
                <w:sz w:val="20"/>
                <w:szCs w:val="20"/>
              </w:rPr>
              <w:t>o ile została w nim bezpośrednio określona</w:t>
            </w:r>
            <w:r w:rsidRPr="00B171D3">
              <w:rPr>
                <w:rFonts w:ascii="Segoe UI" w:hAnsi="Segoe UI" w:cs="Segoe UI"/>
                <w:sz w:val="20"/>
                <w:szCs w:val="20"/>
              </w:rPr>
              <w:t>, długość okresu wykluczenia:</w:t>
            </w:r>
          </w:p>
          <w:p w14:paraId="7C548B26" w14:textId="77777777" w:rsidR="00FA4E45" w:rsidRPr="00B171D3" w:rsidRDefault="00FA4E45" w:rsidP="00FA4E45">
            <w:pPr>
              <w:rPr>
                <w:rFonts w:ascii="Segoe UI" w:hAnsi="Segoe UI" w:cs="Segoe UI"/>
                <w:w w:val="0"/>
              </w:rPr>
            </w:pPr>
            <w:r w:rsidRPr="00B171D3">
              <w:rPr>
                <w:rFonts w:ascii="Segoe UI" w:hAnsi="Segoe UI" w:cs="Segoe UI"/>
              </w:rPr>
              <w:t xml:space="preserve">2) w </w:t>
            </w:r>
            <w:r w:rsidRPr="00B171D3">
              <w:rPr>
                <w:rFonts w:ascii="Segoe UI" w:hAnsi="Segoe UI" w:cs="Segoe UI"/>
                <w:b/>
              </w:rPr>
              <w:t>inny sposób</w:t>
            </w:r>
            <w:r w:rsidRPr="00B171D3">
              <w:rPr>
                <w:rFonts w:ascii="Segoe UI" w:hAnsi="Segoe UI" w:cs="Segoe UI"/>
              </w:rPr>
              <w:t>? Proszę sprecyzować, w jaki:</w:t>
            </w:r>
          </w:p>
          <w:p w14:paraId="526B18CE" w14:textId="77777777" w:rsidR="00FA4E45" w:rsidRPr="00B171D3" w:rsidRDefault="00FA4E45" w:rsidP="00FA4E45">
            <w:pPr>
              <w:rPr>
                <w:rFonts w:ascii="Segoe UI" w:hAnsi="Segoe UI" w:cs="Segoe UI"/>
              </w:rPr>
            </w:pPr>
            <w:r w:rsidRPr="00B171D3">
              <w:rPr>
                <w:rFonts w:ascii="Segoe UI" w:hAnsi="Segoe UI" w:cs="Segoe UI"/>
                <w:w w:val="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71A3752B" w14:textId="77777777" w:rsidR="00FA4E45" w:rsidRPr="00B171D3" w:rsidRDefault="00FA4E45" w:rsidP="00FA4E45">
            <w:pPr>
              <w:pStyle w:val="Tiret1"/>
              <w:numPr>
                <w:ilvl w:val="0"/>
                <w:numId w:val="0"/>
              </w:numPr>
              <w:jc w:val="left"/>
              <w:rPr>
                <w:rFonts w:ascii="Segoe UI" w:hAnsi="Segoe UI" w:cs="Segoe UI"/>
                <w:b/>
                <w:sz w:val="20"/>
                <w:szCs w:val="20"/>
              </w:rPr>
            </w:pPr>
            <w:r w:rsidRPr="00B171D3">
              <w:rPr>
                <w:rFonts w:ascii="Segoe UI" w:hAnsi="Segoe UI" w:cs="Segoe UI"/>
                <w:b/>
                <w:sz w:val="20"/>
                <w:szCs w:val="20"/>
              </w:rPr>
              <w:t>Podatki</w:t>
            </w:r>
          </w:p>
        </w:tc>
        <w:tc>
          <w:tcPr>
            <w:tcW w:w="2323" w:type="dxa"/>
            <w:shd w:val="clear" w:color="auto" w:fill="auto"/>
          </w:tcPr>
          <w:p w14:paraId="26D2E6C3" w14:textId="77777777" w:rsidR="00FA4E45" w:rsidRPr="00B171D3" w:rsidRDefault="00FA4E45" w:rsidP="00FA4E45">
            <w:pPr>
              <w:rPr>
                <w:rFonts w:ascii="Segoe UI" w:hAnsi="Segoe UI" w:cs="Segoe UI"/>
                <w:b/>
              </w:rPr>
            </w:pPr>
            <w:r w:rsidRPr="00B171D3">
              <w:rPr>
                <w:rFonts w:ascii="Segoe UI" w:hAnsi="Segoe UI" w:cs="Segoe UI"/>
                <w:b/>
              </w:rPr>
              <w:t>Składki na ubezpieczenia społeczne</w:t>
            </w:r>
          </w:p>
        </w:tc>
      </w:tr>
      <w:tr w:rsidR="00FA4E45" w:rsidRPr="00B171D3" w14:paraId="441DC387" w14:textId="77777777" w:rsidTr="00FA4E45">
        <w:trPr>
          <w:trHeight w:val="1977"/>
        </w:trPr>
        <w:tc>
          <w:tcPr>
            <w:tcW w:w="4644" w:type="dxa"/>
            <w:vMerge/>
            <w:shd w:val="clear" w:color="auto" w:fill="auto"/>
          </w:tcPr>
          <w:p w14:paraId="7EE522E2" w14:textId="77777777" w:rsidR="00FA4E45" w:rsidRPr="00B171D3" w:rsidRDefault="00FA4E45" w:rsidP="00FA4E45">
            <w:pPr>
              <w:rPr>
                <w:rFonts w:ascii="Segoe UI" w:hAnsi="Segoe UI" w:cs="Segoe UI"/>
                <w:b/>
              </w:rPr>
            </w:pPr>
          </w:p>
        </w:tc>
        <w:tc>
          <w:tcPr>
            <w:tcW w:w="2322" w:type="dxa"/>
            <w:shd w:val="clear" w:color="auto" w:fill="auto"/>
          </w:tcPr>
          <w:p w14:paraId="377834DC" w14:textId="77777777" w:rsidR="00FA4E45" w:rsidRPr="00B171D3" w:rsidRDefault="00FA4E45" w:rsidP="00FA4E45">
            <w:pPr>
              <w:rPr>
                <w:rFonts w:ascii="Segoe UI" w:hAnsi="Segoe UI" w:cs="Segoe UI"/>
              </w:rPr>
            </w:pPr>
            <w:r w:rsidRPr="00B171D3">
              <w:rPr>
                <w:rFonts w:ascii="Segoe UI" w:hAnsi="Segoe UI" w:cs="Segoe UI"/>
              </w:rPr>
              <w:br/>
              <w:t>a) [……]</w:t>
            </w:r>
            <w:r w:rsidRPr="00B171D3">
              <w:rPr>
                <w:rFonts w:ascii="Segoe UI" w:hAnsi="Segoe UI" w:cs="Segoe UI"/>
              </w:rPr>
              <w:br/>
            </w:r>
            <w:r w:rsidRPr="00B171D3">
              <w:rPr>
                <w:rFonts w:ascii="Segoe UI" w:hAnsi="Segoe UI" w:cs="Segoe UI"/>
              </w:rPr>
              <w:br/>
              <w:t>b) [……]</w:t>
            </w:r>
            <w:r w:rsidRPr="00B171D3">
              <w:rPr>
                <w:rFonts w:ascii="Segoe UI" w:hAnsi="Segoe UI" w:cs="Segoe UI"/>
              </w:rPr>
              <w:br/>
            </w:r>
            <w:r w:rsidRPr="00B171D3">
              <w:rPr>
                <w:rFonts w:ascii="Segoe UI" w:hAnsi="Segoe UI" w:cs="Segoe UI"/>
              </w:rPr>
              <w:br/>
            </w:r>
            <w:r w:rsidRPr="00B171D3">
              <w:rPr>
                <w:rFonts w:ascii="Segoe UI" w:hAnsi="Segoe UI" w:cs="Segoe UI"/>
              </w:rPr>
              <w:br/>
              <w:t>c1) [  ] Tak [  ] Nie</w:t>
            </w:r>
          </w:p>
          <w:p w14:paraId="1990A009" w14:textId="77777777" w:rsidR="00FA4E45" w:rsidRPr="00B171D3" w:rsidRDefault="00FA4E45" w:rsidP="00F216DE">
            <w:pPr>
              <w:pStyle w:val="Tiret0"/>
              <w:numPr>
                <w:ilvl w:val="0"/>
                <w:numId w:val="16"/>
              </w:numPr>
              <w:suppressAutoHyphens w:val="0"/>
              <w:rPr>
                <w:rFonts w:ascii="Segoe UI" w:hAnsi="Segoe UI" w:cs="Segoe UI"/>
                <w:sz w:val="20"/>
                <w:szCs w:val="20"/>
              </w:rPr>
            </w:pPr>
            <w:r w:rsidRPr="00B171D3">
              <w:rPr>
                <w:rFonts w:ascii="Segoe UI" w:hAnsi="Segoe UI" w:cs="Segoe UI"/>
                <w:sz w:val="20"/>
                <w:szCs w:val="20"/>
              </w:rPr>
              <w:t>[  ] Tak [  ] Nie</w:t>
            </w:r>
          </w:p>
          <w:p w14:paraId="5C583104"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w:t>
            </w:r>
            <w:r w:rsidRPr="00B171D3">
              <w:rPr>
                <w:rFonts w:ascii="Segoe UI" w:hAnsi="Segoe UI" w:cs="Segoe UI"/>
                <w:sz w:val="20"/>
                <w:szCs w:val="20"/>
              </w:rPr>
              <w:br/>
            </w:r>
          </w:p>
          <w:p w14:paraId="3E5D45B0"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w:t>
            </w:r>
            <w:r w:rsidRPr="00B171D3">
              <w:rPr>
                <w:rFonts w:ascii="Segoe UI" w:hAnsi="Segoe UI" w:cs="Segoe UI"/>
                <w:sz w:val="20"/>
                <w:szCs w:val="20"/>
              </w:rPr>
              <w:br/>
            </w:r>
            <w:r w:rsidRPr="00B171D3">
              <w:rPr>
                <w:rFonts w:ascii="Segoe UI" w:hAnsi="Segoe UI" w:cs="Segoe UI"/>
                <w:sz w:val="20"/>
                <w:szCs w:val="20"/>
              </w:rPr>
              <w:br/>
            </w:r>
          </w:p>
          <w:p w14:paraId="1B47459C" w14:textId="77777777" w:rsidR="00FA4E45" w:rsidRPr="00B171D3" w:rsidRDefault="00FA4E45" w:rsidP="00FA4E45">
            <w:pPr>
              <w:pStyle w:val="Tiret0"/>
              <w:numPr>
                <w:ilvl w:val="0"/>
                <w:numId w:val="0"/>
              </w:numPr>
              <w:rPr>
                <w:rFonts w:ascii="Segoe UI" w:hAnsi="Segoe UI" w:cs="Segoe UI"/>
                <w:sz w:val="20"/>
                <w:szCs w:val="20"/>
              </w:rPr>
            </w:pPr>
          </w:p>
          <w:p w14:paraId="18462EE4" w14:textId="77777777" w:rsidR="00FA4E45" w:rsidRPr="00B171D3" w:rsidRDefault="00FA4E45" w:rsidP="00FA4E45">
            <w:pPr>
              <w:rPr>
                <w:rFonts w:ascii="Segoe UI" w:hAnsi="Segoe UI" w:cs="Segoe UI"/>
              </w:rPr>
            </w:pPr>
            <w:r w:rsidRPr="00B171D3">
              <w:rPr>
                <w:rFonts w:ascii="Segoe UI" w:hAnsi="Segoe UI" w:cs="Segoe UI"/>
                <w:w w:val="0"/>
              </w:rPr>
              <w:t>c2) [ …]</w:t>
            </w:r>
            <w:r w:rsidRPr="00B171D3">
              <w:rPr>
                <w:rFonts w:ascii="Segoe UI" w:hAnsi="Segoe UI" w:cs="Segoe UI"/>
                <w:w w:val="0"/>
              </w:rPr>
              <w:br/>
            </w:r>
            <w:r w:rsidRPr="00B171D3">
              <w:rPr>
                <w:rFonts w:ascii="Segoe UI" w:hAnsi="Segoe UI" w:cs="Segoe UI"/>
                <w:w w:val="0"/>
              </w:rPr>
              <w:br/>
              <w:t>d) [  ] Tak [  ] Nie</w:t>
            </w:r>
            <w:r w:rsidRPr="00B171D3">
              <w:rPr>
                <w:rFonts w:ascii="Segoe UI" w:hAnsi="Segoe UI" w:cs="Segoe UI"/>
                <w:w w:val="0"/>
              </w:rPr>
              <w:br/>
            </w:r>
            <w:r w:rsidRPr="00B171D3">
              <w:rPr>
                <w:rFonts w:ascii="Segoe UI" w:hAnsi="Segoe UI" w:cs="Segoe UI"/>
                <w:b/>
                <w:w w:val="0"/>
              </w:rPr>
              <w:t>Jeżeli tak</w:t>
            </w:r>
            <w:r w:rsidRPr="00B171D3">
              <w:rPr>
                <w:rFonts w:ascii="Segoe UI" w:hAnsi="Segoe UI" w:cs="Segoe UI"/>
                <w:w w:val="0"/>
              </w:rPr>
              <w:t>, proszę podać szczegółowe informacje na ten temat: [……]</w:t>
            </w:r>
          </w:p>
        </w:tc>
        <w:tc>
          <w:tcPr>
            <w:tcW w:w="2323" w:type="dxa"/>
            <w:shd w:val="clear" w:color="auto" w:fill="auto"/>
          </w:tcPr>
          <w:p w14:paraId="5781A3AA" w14:textId="77777777" w:rsidR="00FA4E45" w:rsidRPr="00B171D3" w:rsidRDefault="00FA4E45" w:rsidP="00FA4E45">
            <w:pPr>
              <w:rPr>
                <w:rFonts w:ascii="Segoe UI" w:hAnsi="Segoe UI" w:cs="Segoe UI"/>
              </w:rPr>
            </w:pPr>
            <w:r w:rsidRPr="00B171D3">
              <w:rPr>
                <w:rFonts w:ascii="Segoe UI" w:hAnsi="Segoe UI" w:cs="Segoe UI"/>
              </w:rPr>
              <w:br/>
              <w:t>a) [……]</w:t>
            </w:r>
            <w:r w:rsidRPr="00B171D3">
              <w:rPr>
                <w:rFonts w:ascii="Segoe UI" w:hAnsi="Segoe UI" w:cs="Segoe UI"/>
              </w:rPr>
              <w:br/>
            </w:r>
            <w:r w:rsidRPr="00B171D3">
              <w:rPr>
                <w:rFonts w:ascii="Segoe UI" w:hAnsi="Segoe UI" w:cs="Segoe UI"/>
              </w:rPr>
              <w:br/>
              <w:t>b) [……]</w:t>
            </w:r>
            <w:r w:rsidRPr="00B171D3">
              <w:rPr>
                <w:rFonts w:ascii="Segoe UI" w:hAnsi="Segoe UI" w:cs="Segoe UI"/>
              </w:rPr>
              <w:br/>
            </w:r>
            <w:r w:rsidRPr="00B171D3">
              <w:rPr>
                <w:rFonts w:ascii="Segoe UI" w:hAnsi="Segoe UI" w:cs="Segoe UI"/>
              </w:rPr>
              <w:br/>
            </w:r>
            <w:r w:rsidRPr="00B171D3">
              <w:rPr>
                <w:rFonts w:ascii="Segoe UI" w:hAnsi="Segoe UI" w:cs="Segoe UI"/>
              </w:rPr>
              <w:br/>
              <w:t>c1) [  ] Tak [  ] Nie</w:t>
            </w:r>
          </w:p>
          <w:p w14:paraId="23708B7F"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  ] Tak [  ] Nie</w:t>
            </w:r>
          </w:p>
          <w:p w14:paraId="2FA45FB4"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w:t>
            </w:r>
            <w:r w:rsidRPr="00B171D3">
              <w:rPr>
                <w:rFonts w:ascii="Segoe UI" w:hAnsi="Segoe UI" w:cs="Segoe UI"/>
                <w:sz w:val="20"/>
                <w:szCs w:val="20"/>
              </w:rPr>
              <w:br/>
            </w:r>
          </w:p>
          <w:p w14:paraId="4FF84AB1"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w:t>
            </w:r>
            <w:r w:rsidRPr="00B171D3">
              <w:rPr>
                <w:rFonts w:ascii="Segoe UI" w:hAnsi="Segoe UI" w:cs="Segoe UI"/>
                <w:sz w:val="20"/>
                <w:szCs w:val="20"/>
              </w:rPr>
              <w:br/>
            </w:r>
            <w:r w:rsidRPr="00B171D3">
              <w:rPr>
                <w:rFonts w:ascii="Segoe UI" w:hAnsi="Segoe UI" w:cs="Segoe UI"/>
                <w:sz w:val="20"/>
                <w:szCs w:val="20"/>
              </w:rPr>
              <w:br/>
            </w:r>
          </w:p>
          <w:p w14:paraId="03563B07" w14:textId="77777777" w:rsidR="00FA4E45" w:rsidRPr="00B171D3" w:rsidRDefault="00FA4E45" w:rsidP="00FA4E45">
            <w:pPr>
              <w:rPr>
                <w:rFonts w:ascii="Segoe UI" w:hAnsi="Segoe UI" w:cs="Segoe UI"/>
                <w:w w:val="0"/>
              </w:rPr>
            </w:pPr>
          </w:p>
          <w:p w14:paraId="1E231D0A" w14:textId="77777777" w:rsidR="00FA4E45" w:rsidRPr="00B171D3" w:rsidRDefault="00FA4E45" w:rsidP="00FA4E45">
            <w:pPr>
              <w:rPr>
                <w:rFonts w:ascii="Segoe UI" w:hAnsi="Segoe UI" w:cs="Segoe UI"/>
              </w:rPr>
            </w:pPr>
            <w:r w:rsidRPr="00B171D3">
              <w:rPr>
                <w:rFonts w:ascii="Segoe UI" w:hAnsi="Segoe UI" w:cs="Segoe UI"/>
                <w:w w:val="0"/>
              </w:rPr>
              <w:t>c2) [ …]</w:t>
            </w:r>
            <w:r w:rsidRPr="00B171D3">
              <w:rPr>
                <w:rFonts w:ascii="Segoe UI" w:hAnsi="Segoe UI" w:cs="Segoe UI"/>
                <w:w w:val="0"/>
              </w:rPr>
              <w:br/>
            </w:r>
            <w:r w:rsidRPr="00B171D3">
              <w:rPr>
                <w:rFonts w:ascii="Segoe UI" w:hAnsi="Segoe UI" w:cs="Segoe UI"/>
                <w:w w:val="0"/>
              </w:rPr>
              <w:br/>
              <w:t>d) [  ] Tak [  ] Nie</w:t>
            </w:r>
            <w:r w:rsidRPr="00B171D3">
              <w:rPr>
                <w:rFonts w:ascii="Segoe UI" w:hAnsi="Segoe UI" w:cs="Segoe UI"/>
                <w:w w:val="0"/>
              </w:rPr>
              <w:br/>
            </w:r>
            <w:r w:rsidRPr="00B171D3">
              <w:rPr>
                <w:rFonts w:ascii="Segoe UI" w:hAnsi="Segoe UI" w:cs="Segoe UI"/>
                <w:b/>
                <w:w w:val="0"/>
              </w:rPr>
              <w:t>Jeżeli tak</w:t>
            </w:r>
            <w:r w:rsidRPr="00B171D3">
              <w:rPr>
                <w:rFonts w:ascii="Segoe UI" w:hAnsi="Segoe UI" w:cs="Segoe UI"/>
                <w:w w:val="0"/>
              </w:rPr>
              <w:t>, proszę podać szczegółowe informacje na ten temat: [……]</w:t>
            </w:r>
          </w:p>
        </w:tc>
      </w:tr>
      <w:tr w:rsidR="00FA4E45" w:rsidRPr="00B171D3" w14:paraId="74FD6F16" w14:textId="77777777" w:rsidTr="00FA4E45">
        <w:tc>
          <w:tcPr>
            <w:tcW w:w="4644" w:type="dxa"/>
            <w:shd w:val="clear" w:color="auto" w:fill="auto"/>
          </w:tcPr>
          <w:p w14:paraId="44E2E30A" w14:textId="77777777" w:rsidR="00FA4E45" w:rsidRPr="00B171D3" w:rsidRDefault="00FA4E45" w:rsidP="00FA4E45">
            <w:pPr>
              <w:rPr>
                <w:rFonts w:ascii="Segoe UI" w:hAnsi="Segoe UI" w:cs="Segoe UI"/>
              </w:rPr>
            </w:pPr>
            <w:r w:rsidRPr="00B171D3">
              <w:rPr>
                <w:rFonts w:ascii="Segoe UI" w:hAnsi="Segoe UI" w:cs="Segoe UI"/>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4F2CDE09" w14:textId="77777777" w:rsidR="00FA4E45" w:rsidRPr="00B171D3" w:rsidRDefault="00FA4E45" w:rsidP="00FA4E45">
            <w:pPr>
              <w:rPr>
                <w:rFonts w:ascii="Segoe UI" w:hAnsi="Segoe UI" w:cs="Segoe UI"/>
              </w:rPr>
            </w:pPr>
            <w:r w:rsidRPr="00B171D3">
              <w:rPr>
                <w:rFonts w:ascii="Segoe UI" w:hAnsi="Segoe UI" w:cs="Segoe UI"/>
              </w:rPr>
              <w:t>(adres internetowy, wydający urząd lub organ, dokładne dane referencyjne dokumentacji):</w:t>
            </w:r>
            <w:r w:rsidRPr="00B171D3">
              <w:rPr>
                <w:rStyle w:val="Odwoanieprzypisudolnego"/>
                <w:rFonts w:ascii="Segoe UI" w:hAnsi="Segoe UI" w:cs="Segoe UI"/>
              </w:rPr>
              <w:t xml:space="preserve"> </w:t>
            </w:r>
            <w:r w:rsidRPr="00B171D3">
              <w:rPr>
                <w:rStyle w:val="Odwoanieprzypisudolnego"/>
                <w:rFonts w:ascii="Segoe UI" w:hAnsi="Segoe UI" w:cs="Segoe UI"/>
              </w:rPr>
              <w:footnoteReference w:id="23"/>
            </w:r>
            <w:r w:rsidRPr="00B171D3">
              <w:rPr>
                <w:rStyle w:val="Odwoanieprzypisudolnego"/>
                <w:rFonts w:ascii="Segoe UI" w:hAnsi="Segoe UI" w:cs="Segoe UI"/>
              </w:rPr>
              <w:br/>
            </w:r>
            <w:r w:rsidRPr="00B171D3">
              <w:rPr>
                <w:rFonts w:ascii="Segoe UI" w:hAnsi="Segoe UI" w:cs="Segoe UI"/>
              </w:rPr>
              <w:t>[……][……][……]</w:t>
            </w:r>
          </w:p>
        </w:tc>
      </w:tr>
    </w:tbl>
    <w:p w14:paraId="399B8AAA"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C: Podstawy związane z niewypłacalnością, konfliktem interesów lub wykroczeniami zawodowymi</w:t>
      </w:r>
      <w:r w:rsidRPr="00B171D3">
        <w:rPr>
          <w:rStyle w:val="Odwoanieprzypisudolnego"/>
          <w:rFonts w:ascii="Segoe UI" w:hAnsi="Segoe UI" w:cs="Segoe UI"/>
          <w:sz w:val="20"/>
          <w:szCs w:val="20"/>
        </w:rPr>
        <w:footnoteReference w:id="24"/>
      </w:r>
    </w:p>
    <w:p w14:paraId="2E7FFEF6"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B171D3">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FA4E45" w:rsidRPr="00B171D3" w14:paraId="6A804972" w14:textId="77777777" w:rsidTr="00FA4E45">
        <w:tc>
          <w:tcPr>
            <w:tcW w:w="4644" w:type="dxa"/>
            <w:shd w:val="clear" w:color="auto" w:fill="auto"/>
          </w:tcPr>
          <w:p w14:paraId="7F64F9E8" w14:textId="77777777" w:rsidR="00FA4E45" w:rsidRPr="00B171D3" w:rsidRDefault="00FA4E45" w:rsidP="00FA4E45">
            <w:pPr>
              <w:rPr>
                <w:rFonts w:ascii="Segoe UI" w:hAnsi="Segoe UI" w:cs="Segoe UI"/>
                <w:b/>
              </w:rPr>
            </w:pPr>
            <w:r w:rsidRPr="00B171D3">
              <w:rPr>
                <w:rFonts w:ascii="Segoe UI" w:hAnsi="Segoe UI" w:cs="Segoe UI"/>
                <w:b/>
              </w:rPr>
              <w:t>Informacje dotyczące ewentualnej niewypłacalności, konfliktu interesów lub wykroczeń zawodowych</w:t>
            </w:r>
          </w:p>
        </w:tc>
        <w:tc>
          <w:tcPr>
            <w:tcW w:w="4645" w:type="dxa"/>
            <w:shd w:val="clear" w:color="auto" w:fill="auto"/>
          </w:tcPr>
          <w:p w14:paraId="5FD4319D"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58A47A5D" w14:textId="77777777" w:rsidTr="00FA4E45">
        <w:trPr>
          <w:trHeight w:val="406"/>
        </w:trPr>
        <w:tc>
          <w:tcPr>
            <w:tcW w:w="4644" w:type="dxa"/>
            <w:vMerge w:val="restart"/>
            <w:shd w:val="clear" w:color="auto" w:fill="auto"/>
          </w:tcPr>
          <w:p w14:paraId="568E8C74" w14:textId="77777777" w:rsidR="00FA4E45" w:rsidRPr="00B171D3" w:rsidRDefault="00FA4E45" w:rsidP="00FA4E45">
            <w:pPr>
              <w:rPr>
                <w:rFonts w:ascii="Segoe UI" w:hAnsi="Segoe UI" w:cs="Segoe UI"/>
              </w:rPr>
            </w:pPr>
            <w:r w:rsidRPr="00B171D3">
              <w:rPr>
                <w:rFonts w:ascii="Segoe UI" w:hAnsi="Segoe UI" w:cs="Segoe UI"/>
              </w:rPr>
              <w:t xml:space="preserve">Czy wykonawca, </w:t>
            </w:r>
            <w:r w:rsidRPr="00B171D3">
              <w:rPr>
                <w:rFonts w:ascii="Segoe UI" w:hAnsi="Segoe UI" w:cs="Segoe UI"/>
                <w:b/>
              </w:rPr>
              <w:t>wedle własnej wiedzy</w:t>
            </w:r>
            <w:r w:rsidRPr="00B171D3">
              <w:rPr>
                <w:rFonts w:ascii="Segoe UI" w:hAnsi="Segoe UI" w:cs="Segoe UI"/>
              </w:rPr>
              <w:t xml:space="preserve">, naruszył </w:t>
            </w:r>
            <w:r w:rsidRPr="00B171D3">
              <w:rPr>
                <w:rFonts w:ascii="Segoe UI" w:hAnsi="Segoe UI" w:cs="Segoe UI"/>
                <w:b/>
              </w:rPr>
              <w:t>swoje obowiązki</w:t>
            </w:r>
            <w:r w:rsidRPr="00B171D3">
              <w:rPr>
                <w:rFonts w:ascii="Segoe UI" w:hAnsi="Segoe UI" w:cs="Segoe UI"/>
              </w:rPr>
              <w:t xml:space="preserve"> w dziedzinie </w:t>
            </w:r>
            <w:r w:rsidRPr="00B171D3">
              <w:rPr>
                <w:rFonts w:ascii="Segoe UI" w:hAnsi="Segoe UI" w:cs="Segoe UI"/>
                <w:b/>
              </w:rPr>
              <w:t>prawa środowiska, prawa socjalnego i prawa pracy</w:t>
            </w:r>
            <w:r w:rsidRPr="00B171D3">
              <w:rPr>
                <w:rStyle w:val="Odwoanieprzypisudolnego"/>
                <w:rFonts w:ascii="Segoe UI" w:hAnsi="Segoe UI" w:cs="Segoe UI"/>
                <w:b/>
              </w:rPr>
              <w:footnoteReference w:id="25"/>
            </w:r>
            <w:r w:rsidRPr="00B171D3">
              <w:rPr>
                <w:rFonts w:ascii="Segoe UI" w:hAnsi="Segoe UI" w:cs="Segoe UI"/>
              </w:rPr>
              <w:t>?</w:t>
            </w:r>
          </w:p>
        </w:tc>
        <w:tc>
          <w:tcPr>
            <w:tcW w:w="4645" w:type="dxa"/>
            <w:shd w:val="clear" w:color="auto" w:fill="auto"/>
          </w:tcPr>
          <w:p w14:paraId="1BD86B99" w14:textId="77777777" w:rsidR="00FA4E45" w:rsidRPr="00B171D3" w:rsidRDefault="00FA4E45" w:rsidP="00FA4E45">
            <w:pPr>
              <w:rPr>
                <w:rFonts w:ascii="Segoe UI" w:hAnsi="Segoe UI" w:cs="Segoe UI"/>
              </w:rPr>
            </w:pPr>
            <w:r w:rsidRPr="00B171D3">
              <w:rPr>
                <w:rFonts w:ascii="Segoe UI" w:hAnsi="Segoe UI" w:cs="Segoe UI"/>
              </w:rPr>
              <w:t>[  ] Tak [  ] Nie</w:t>
            </w:r>
          </w:p>
        </w:tc>
      </w:tr>
      <w:tr w:rsidR="00FA4E45" w:rsidRPr="00B171D3" w14:paraId="5B24A47B" w14:textId="77777777" w:rsidTr="00FA4E45">
        <w:trPr>
          <w:trHeight w:val="405"/>
        </w:trPr>
        <w:tc>
          <w:tcPr>
            <w:tcW w:w="4644" w:type="dxa"/>
            <w:vMerge/>
            <w:shd w:val="clear" w:color="auto" w:fill="auto"/>
          </w:tcPr>
          <w:p w14:paraId="38F71AF3" w14:textId="77777777" w:rsidR="00FA4E45" w:rsidRPr="00B171D3" w:rsidRDefault="00FA4E45" w:rsidP="00FA4E45">
            <w:pPr>
              <w:rPr>
                <w:rFonts w:ascii="Segoe UI" w:hAnsi="Segoe UI" w:cs="Segoe UI"/>
              </w:rPr>
            </w:pPr>
          </w:p>
        </w:tc>
        <w:tc>
          <w:tcPr>
            <w:tcW w:w="4645" w:type="dxa"/>
            <w:shd w:val="clear" w:color="auto" w:fill="auto"/>
          </w:tcPr>
          <w:p w14:paraId="7AD1BBF5" w14:textId="77777777" w:rsidR="00FA4E45" w:rsidRPr="00B171D3" w:rsidRDefault="00FA4E45" w:rsidP="00FA4E45">
            <w:pPr>
              <w:rPr>
                <w:rFonts w:ascii="Segoe UI" w:hAnsi="Segoe UI" w:cs="Segoe UI"/>
              </w:rPr>
            </w:pPr>
            <w:r w:rsidRPr="00B171D3">
              <w:rPr>
                <w:rFonts w:ascii="Segoe UI" w:hAnsi="Segoe UI" w:cs="Segoe UI"/>
                <w:b/>
              </w:rPr>
              <w:t>Jeżeli tak</w:t>
            </w:r>
            <w:r w:rsidRPr="00B171D3">
              <w:rPr>
                <w:rFonts w:ascii="Segoe UI" w:hAnsi="Segoe UI" w:cs="Segoe UI"/>
              </w:rPr>
              <w:t>, czy wykonawca przedsięwziął środki w celu wykazania swojej rzetelności pomimo istnienia odpowiedniej podstawy wykluczenia („samooczyszczenie”)?</w:t>
            </w:r>
            <w:r w:rsidRPr="00B171D3">
              <w:rPr>
                <w:rFonts w:ascii="Segoe UI" w:hAnsi="Segoe UI" w:cs="Segoe UI"/>
              </w:rPr>
              <w:br/>
              <w:t>[  ] Tak [  ] Nie</w:t>
            </w:r>
            <w:r w:rsidRPr="00B171D3">
              <w:rPr>
                <w:rFonts w:ascii="Segoe UI" w:hAnsi="Segoe UI" w:cs="Segoe UI"/>
              </w:rPr>
              <w:br/>
            </w:r>
            <w:r w:rsidRPr="00B171D3">
              <w:rPr>
                <w:rFonts w:ascii="Segoe UI" w:hAnsi="Segoe UI" w:cs="Segoe UI"/>
                <w:b/>
              </w:rPr>
              <w:t>Jeżeli tak</w:t>
            </w:r>
            <w:r w:rsidRPr="00B171D3">
              <w:rPr>
                <w:rFonts w:ascii="Segoe UI" w:hAnsi="Segoe UI" w:cs="Segoe UI"/>
              </w:rPr>
              <w:t>, proszę opisać przedsięwzięte środki: [……]</w:t>
            </w:r>
          </w:p>
        </w:tc>
      </w:tr>
      <w:tr w:rsidR="00FA4E45" w:rsidRPr="00B171D3" w14:paraId="594B3D47" w14:textId="77777777" w:rsidTr="00921DC3">
        <w:tc>
          <w:tcPr>
            <w:tcW w:w="4644" w:type="dxa"/>
            <w:shd w:val="clear" w:color="auto" w:fill="D9D9D9" w:themeFill="background1" w:themeFillShade="D9"/>
          </w:tcPr>
          <w:p w14:paraId="27C6F3E7" w14:textId="77777777" w:rsidR="00FA4E45" w:rsidRPr="00B171D3" w:rsidRDefault="00FA4E45" w:rsidP="00FA4E45">
            <w:pPr>
              <w:pStyle w:val="NormalLeft"/>
              <w:rPr>
                <w:rFonts w:ascii="Segoe UI" w:hAnsi="Segoe UI" w:cs="Segoe UI"/>
                <w:b/>
                <w:sz w:val="20"/>
                <w:szCs w:val="20"/>
              </w:rPr>
            </w:pPr>
            <w:r w:rsidRPr="00B171D3">
              <w:rPr>
                <w:rFonts w:ascii="Segoe UI" w:hAnsi="Segoe UI" w:cs="Segoe UI"/>
                <w:sz w:val="20"/>
                <w:szCs w:val="20"/>
              </w:rPr>
              <w:t>Czy wykonawca znajduje się w jednej z następujących sytuacji:</w:t>
            </w:r>
            <w:r w:rsidRPr="00B171D3">
              <w:rPr>
                <w:rFonts w:ascii="Segoe UI" w:hAnsi="Segoe UI" w:cs="Segoe UI"/>
                <w:sz w:val="20"/>
                <w:szCs w:val="20"/>
              </w:rPr>
              <w:br/>
              <w:t xml:space="preserve">a) </w:t>
            </w:r>
            <w:r w:rsidRPr="00B171D3">
              <w:rPr>
                <w:rFonts w:ascii="Segoe UI" w:hAnsi="Segoe UI" w:cs="Segoe UI"/>
                <w:b/>
                <w:sz w:val="20"/>
                <w:szCs w:val="20"/>
              </w:rPr>
              <w:t>zbankrutował</w:t>
            </w:r>
            <w:r w:rsidRPr="00B171D3">
              <w:rPr>
                <w:rFonts w:ascii="Segoe UI" w:hAnsi="Segoe UI" w:cs="Segoe UI"/>
                <w:sz w:val="20"/>
                <w:szCs w:val="20"/>
              </w:rPr>
              <w:t>; lub</w:t>
            </w:r>
            <w:r w:rsidRPr="00B171D3">
              <w:rPr>
                <w:rFonts w:ascii="Segoe UI" w:hAnsi="Segoe UI" w:cs="Segoe UI"/>
                <w:sz w:val="20"/>
                <w:szCs w:val="20"/>
              </w:rPr>
              <w:br/>
              <w:t xml:space="preserve">b) </w:t>
            </w:r>
            <w:r w:rsidRPr="00B171D3">
              <w:rPr>
                <w:rFonts w:ascii="Segoe UI" w:hAnsi="Segoe UI" w:cs="Segoe UI"/>
                <w:b/>
                <w:sz w:val="20"/>
                <w:szCs w:val="20"/>
              </w:rPr>
              <w:t>prowadzone jest wobec niego postępowanie upadłościowe</w:t>
            </w:r>
            <w:r w:rsidRPr="00B171D3">
              <w:rPr>
                <w:rFonts w:ascii="Segoe UI" w:hAnsi="Segoe UI" w:cs="Segoe UI"/>
                <w:sz w:val="20"/>
                <w:szCs w:val="20"/>
              </w:rPr>
              <w:t xml:space="preserve"> lub likwidacyjne; lub</w:t>
            </w:r>
            <w:r w:rsidRPr="00B171D3">
              <w:rPr>
                <w:rFonts w:ascii="Segoe UI" w:hAnsi="Segoe UI" w:cs="Segoe UI"/>
                <w:sz w:val="20"/>
                <w:szCs w:val="20"/>
              </w:rPr>
              <w:br/>
              <w:t xml:space="preserve">c) zawarł </w:t>
            </w:r>
            <w:r w:rsidRPr="00B171D3">
              <w:rPr>
                <w:rFonts w:ascii="Segoe UI" w:hAnsi="Segoe UI" w:cs="Segoe UI"/>
                <w:b/>
                <w:sz w:val="20"/>
                <w:szCs w:val="20"/>
              </w:rPr>
              <w:t>układ z wierzycielami</w:t>
            </w:r>
            <w:r w:rsidRPr="00B171D3">
              <w:rPr>
                <w:rFonts w:ascii="Segoe UI" w:hAnsi="Segoe UI" w:cs="Segoe UI"/>
                <w:sz w:val="20"/>
                <w:szCs w:val="20"/>
              </w:rPr>
              <w:t>; lub</w:t>
            </w:r>
            <w:r w:rsidRPr="00B171D3">
              <w:rPr>
                <w:rFonts w:ascii="Segoe UI" w:hAnsi="Segoe UI" w:cs="Segoe UI"/>
                <w:sz w:val="20"/>
                <w:szCs w:val="20"/>
              </w:rPr>
              <w:br/>
              <w:t>d) znajduje się w innej tego rodzaju sytuacji wynikającej z podobnej procedury przewidzianej w krajowych przepisach ustawowych i wykonawczych</w:t>
            </w:r>
            <w:r w:rsidRPr="00B171D3">
              <w:rPr>
                <w:rStyle w:val="Odwoanieprzypisudolnego"/>
                <w:rFonts w:ascii="Segoe UI" w:hAnsi="Segoe UI" w:cs="Segoe UI"/>
                <w:sz w:val="20"/>
                <w:szCs w:val="20"/>
              </w:rPr>
              <w:footnoteReference w:id="26"/>
            </w:r>
            <w:r w:rsidRPr="00B171D3">
              <w:rPr>
                <w:rFonts w:ascii="Segoe UI" w:hAnsi="Segoe UI" w:cs="Segoe UI"/>
                <w:sz w:val="20"/>
                <w:szCs w:val="20"/>
              </w:rPr>
              <w:t>; lub</w:t>
            </w:r>
            <w:r w:rsidRPr="00B171D3">
              <w:rPr>
                <w:rFonts w:ascii="Segoe UI" w:hAnsi="Segoe UI" w:cs="Segoe UI"/>
                <w:sz w:val="20"/>
                <w:szCs w:val="20"/>
              </w:rPr>
              <w:br/>
              <w:t>e) jego aktywami zarządza likwidator lub sąd; lub</w:t>
            </w:r>
            <w:r w:rsidRPr="00B171D3">
              <w:rPr>
                <w:rFonts w:ascii="Segoe UI" w:hAnsi="Segoe UI" w:cs="Segoe UI"/>
                <w:sz w:val="20"/>
                <w:szCs w:val="20"/>
              </w:rPr>
              <w:br/>
              <w:t>f) jego działalność gospodarcza jest zawieszona?</w:t>
            </w:r>
            <w:r w:rsidRPr="00B171D3">
              <w:rPr>
                <w:rFonts w:ascii="Segoe UI" w:hAnsi="Segoe UI" w:cs="Segoe UI"/>
                <w:sz w:val="20"/>
                <w:szCs w:val="20"/>
              </w:rPr>
              <w:br/>
            </w:r>
            <w:r w:rsidRPr="00B171D3">
              <w:rPr>
                <w:rFonts w:ascii="Segoe UI" w:hAnsi="Segoe UI" w:cs="Segoe UI"/>
                <w:b/>
                <w:sz w:val="20"/>
                <w:szCs w:val="20"/>
              </w:rPr>
              <w:t>Jeżeli tak:</w:t>
            </w:r>
          </w:p>
          <w:p w14:paraId="6D91ADF8"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Proszę podać szczegółowe informacje:</w:t>
            </w:r>
          </w:p>
          <w:p w14:paraId="08CBF97C"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Proszę podać powody, które pomimo powyższej sytuacji umożliwiają realizację zamówienia, z uwzględnieniem mających zastosowanie przepisów krajowych i środków dotyczących kontynuowania działalności gospodarczej</w:t>
            </w:r>
            <w:r w:rsidRPr="00B171D3">
              <w:rPr>
                <w:rStyle w:val="Odwoanieprzypisudolnego"/>
                <w:rFonts w:ascii="Segoe UI" w:hAnsi="Segoe UI" w:cs="Segoe UI"/>
                <w:sz w:val="20"/>
                <w:szCs w:val="20"/>
              </w:rPr>
              <w:footnoteReference w:id="27"/>
            </w:r>
            <w:r w:rsidRPr="00B171D3">
              <w:rPr>
                <w:rFonts w:ascii="Segoe UI" w:hAnsi="Segoe UI" w:cs="Segoe UI"/>
                <w:sz w:val="20"/>
                <w:szCs w:val="20"/>
              </w:rPr>
              <w:t>.</w:t>
            </w:r>
          </w:p>
          <w:p w14:paraId="601E0FDE" w14:textId="77777777" w:rsidR="00FA4E45" w:rsidRPr="00B171D3" w:rsidRDefault="00FA4E45" w:rsidP="00FA4E45">
            <w:pPr>
              <w:pStyle w:val="NormalLeft"/>
              <w:rPr>
                <w:rFonts w:ascii="Segoe UI" w:hAnsi="Segoe UI" w:cs="Segoe UI"/>
                <w:sz w:val="20"/>
                <w:szCs w:val="20"/>
              </w:rPr>
            </w:pPr>
            <w:r w:rsidRPr="00B171D3">
              <w:rPr>
                <w:rFonts w:ascii="Segoe UI" w:hAnsi="Segoe UI" w:cs="Segoe UI"/>
                <w:sz w:val="20"/>
                <w:szCs w:val="20"/>
              </w:rPr>
              <w:t>Jeżeli odnośna dokumentacja jest dostępna w formie elektronicznej, proszę wskazać:</w:t>
            </w:r>
          </w:p>
        </w:tc>
        <w:tc>
          <w:tcPr>
            <w:tcW w:w="4645" w:type="dxa"/>
            <w:shd w:val="clear" w:color="auto" w:fill="D9D9D9" w:themeFill="background1" w:themeFillShade="D9"/>
          </w:tcPr>
          <w:p w14:paraId="7C53A185" w14:textId="77777777" w:rsidR="00FA4E45" w:rsidRPr="00B171D3" w:rsidRDefault="00FA4E45" w:rsidP="00FA4E45">
            <w:pPr>
              <w:rPr>
                <w:rFonts w:ascii="Segoe UI" w:hAnsi="Segoe UI" w:cs="Segoe UI"/>
                <w:b/>
              </w:rPr>
            </w:pPr>
            <w:r w:rsidRPr="00B171D3">
              <w:rPr>
                <w:rFonts w:ascii="Segoe UI" w:hAnsi="Segoe UI" w:cs="Segoe UI"/>
              </w:rPr>
              <w:t>[  ] Tak [  ] Nie</w:t>
            </w:r>
            <w:r w:rsidRPr="00B171D3">
              <w:rPr>
                <w:rFonts w:ascii="Segoe UI" w:hAnsi="Segoe UI" w:cs="Segoe UI"/>
              </w:rPr>
              <w:br/>
            </w:r>
            <w:r w:rsidRPr="00B171D3">
              <w:rPr>
                <w:rFonts w:ascii="Segoe UI" w:hAnsi="Segoe UI" w:cs="Segoe UI"/>
              </w:rPr>
              <w:br/>
            </w:r>
            <w:r w:rsidRPr="00B171D3">
              <w:rPr>
                <w:rFonts w:ascii="Segoe UI" w:hAnsi="Segoe UI" w:cs="Segoe UI"/>
              </w:rPr>
              <w:br/>
            </w:r>
            <w:r w:rsidR="00921DC3" w:rsidRPr="00B171D3">
              <w:rPr>
                <w:rFonts w:ascii="Segoe UI" w:hAnsi="Segoe UI" w:cs="Segoe UI"/>
                <w:b/>
              </w:rPr>
              <w:t>NIE DOTYCZY</w:t>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r>
          </w:p>
          <w:p w14:paraId="2F685E68" w14:textId="77777777" w:rsidR="00FA4E45" w:rsidRPr="00B171D3" w:rsidRDefault="00FA4E45" w:rsidP="00FA4E45">
            <w:pPr>
              <w:rPr>
                <w:rFonts w:ascii="Segoe UI" w:hAnsi="Segoe UI" w:cs="Segoe UI"/>
              </w:rPr>
            </w:pPr>
          </w:p>
          <w:p w14:paraId="51FA959F" w14:textId="77777777" w:rsidR="00FA4E45" w:rsidRPr="00B171D3" w:rsidRDefault="00FA4E45" w:rsidP="00FA4E45">
            <w:pPr>
              <w:rPr>
                <w:rFonts w:ascii="Segoe UI" w:hAnsi="Segoe UI" w:cs="Segoe UI"/>
              </w:rPr>
            </w:pPr>
          </w:p>
          <w:p w14:paraId="154AC670"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w:t>
            </w:r>
          </w:p>
          <w:p w14:paraId="70AB69B6" w14:textId="77777777" w:rsidR="00FA4E45" w:rsidRPr="00B171D3" w:rsidRDefault="00FA4E45" w:rsidP="00F216DE">
            <w:pPr>
              <w:pStyle w:val="Tiret0"/>
              <w:numPr>
                <w:ilvl w:val="0"/>
                <w:numId w:val="19"/>
              </w:numPr>
              <w:suppressAutoHyphens w:val="0"/>
              <w:rPr>
                <w:rFonts w:ascii="Segoe UI" w:hAnsi="Segoe UI" w:cs="Segoe UI"/>
                <w:sz w:val="20"/>
                <w:szCs w:val="20"/>
              </w:rPr>
            </w:pPr>
            <w:r w:rsidRPr="00B171D3">
              <w:rPr>
                <w:rFonts w:ascii="Segoe UI" w:hAnsi="Segoe UI" w:cs="Segoe UI"/>
                <w:sz w:val="20"/>
                <w:szCs w:val="20"/>
              </w:rPr>
              <w:t>[……]</w:t>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r w:rsidRPr="00B171D3">
              <w:rPr>
                <w:rFonts w:ascii="Segoe UI" w:hAnsi="Segoe UI" w:cs="Segoe UI"/>
                <w:sz w:val="20"/>
                <w:szCs w:val="20"/>
              </w:rPr>
              <w:br/>
            </w:r>
          </w:p>
          <w:p w14:paraId="7B035FB4" w14:textId="77777777" w:rsidR="00FA4E45" w:rsidRPr="00B171D3" w:rsidRDefault="00FA4E45" w:rsidP="00FA4E45">
            <w:pPr>
              <w:pStyle w:val="Tiret0"/>
              <w:numPr>
                <w:ilvl w:val="0"/>
                <w:numId w:val="0"/>
              </w:numPr>
              <w:ind w:left="850"/>
              <w:rPr>
                <w:rFonts w:ascii="Segoe UI" w:hAnsi="Segoe UI" w:cs="Segoe UI"/>
                <w:sz w:val="20"/>
                <w:szCs w:val="20"/>
              </w:rPr>
            </w:pPr>
          </w:p>
          <w:p w14:paraId="4B7B6E82" w14:textId="77777777" w:rsidR="00FA4E45" w:rsidRPr="00B171D3" w:rsidRDefault="00FA4E45" w:rsidP="00FA4E45">
            <w:pPr>
              <w:rPr>
                <w:rFonts w:ascii="Segoe UI" w:hAnsi="Segoe UI" w:cs="Segoe UI"/>
              </w:rPr>
            </w:pPr>
            <w:r w:rsidRPr="00B171D3">
              <w:rPr>
                <w:rFonts w:ascii="Segoe UI" w:hAnsi="Segoe UI" w:cs="Segoe UI"/>
              </w:rPr>
              <w:t>(adres internetowy, wydający urząd lub organ, dokładne dane referencyjne dokumentacji): [……][……][……]</w:t>
            </w:r>
          </w:p>
        </w:tc>
      </w:tr>
      <w:tr w:rsidR="00FA4E45" w:rsidRPr="00B171D3" w14:paraId="1105A2AF" w14:textId="77777777" w:rsidTr="00EC63F9">
        <w:trPr>
          <w:trHeight w:val="303"/>
        </w:trPr>
        <w:tc>
          <w:tcPr>
            <w:tcW w:w="4644" w:type="dxa"/>
            <w:vMerge w:val="restart"/>
            <w:shd w:val="clear" w:color="auto" w:fill="D9D9D9" w:themeFill="background1" w:themeFillShade="D9"/>
          </w:tcPr>
          <w:p w14:paraId="367AB4A5" w14:textId="77777777" w:rsidR="00FA4E45" w:rsidRPr="00B171D3" w:rsidRDefault="00FA4E45" w:rsidP="00FA4E45">
            <w:pPr>
              <w:pStyle w:val="NormalLeft"/>
              <w:rPr>
                <w:rFonts w:ascii="Segoe UI" w:hAnsi="Segoe UI" w:cs="Segoe UI"/>
                <w:sz w:val="20"/>
                <w:szCs w:val="20"/>
              </w:rPr>
            </w:pPr>
            <w:r w:rsidRPr="00B171D3">
              <w:rPr>
                <w:rFonts w:ascii="Segoe UI" w:hAnsi="Segoe UI" w:cs="Segoe UI"/>
                <w:sz w:val="20"/>
                <w:szCs w:val="20"/>
              </w:rPr>
              <w:t xml:space="preserve">Czy wykonawca jest winien </w:t>
            </w:r>
            <w:r w:rsidRPr="00B171D3">
              <w:rPr>
                <w:rFonts w:ascii="Segoe UI" w:hAnsi="Segoe UI" w:cs="Segoe UI"/>
                <w:b/>
                <w:sz w:val="20"/>
                <w:szCs w:val="20"/>
              </w:rPr>
              <w:t>poważnego wykroczenia zawodowego</w:t>
            </w:r>
            <w:r w:rsidRPr="00B171D3">
              <w:rPr>
                <w:rStyle w:val="Odwoanieprzypisudolnego"/>
                <w:rFonts w:ascii="Segoe UI" w:hAnsi="Segoe UI" w:cs="Segoe UI"/>
                <w:b/>
                <w:sz w:val="20"/>
                <w:szCs w:val="20"/>
              </w:rPr>
              <w:footnoteReference w:id="28"/>
            </w:r>
            <w:r w:rsidRPr="00B171D3">
              <w:rPr>
                <w:rFonts w:ascii="Segoe UI" w:hAnsi="Segoe UI" w:cs="Segoe UI"/>
                <w:sz w:val="20"/>
                <w:szCs w:val="20"/>
              </w:rPr>
              <w:t xml:space="preserve">? </w:t>
            </w:r>
            <w:r w:rsidRPr="00B171D3">
              <w:rPr>
                <w:rFonts w:ascii="Segoe UI" w:hAnsi="Segoe UI" w:cs="Segoe UI"/>
                <w:sz w:val="20"/>
                <w:szCs w:val="20"/>
              </w:rPr>
              <w:br/>
              <w:t>Jeżeli tak, proszę podać szczegółowe informacje na ten temat:</w:t>
            </w:r>
          </w:p>
        </w:tc>
        <w:tc>
          <w:tcPr>
            <w:tcW w:w="4645" w:type="dxa"/>
            <w:shd w:val="clear" w:color="auto" w:fill="D9D9D9" w:themeFill="background1" w:themeFillShade="D9"/>
          </w:tcPr>
          <w:p w14:paraId="337455A0"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r>
            <w:r w:rsidR="00EC63F9" w:rsidRPr="00B171D3">
              <w:rPr>
                <w:rFonts w:ascii="Segoe UI" w:hAnsi="Segoe UI" w:cs="Segoe UI"/>
              </w:rPr>
              <w:t xml:space="preserve">                                          </w:t>
            </w:r>
            <w:r w:rsidR="00EC63F9" w:rsidRPr="00B171D3">
              <w:rPr>
                <w:rFonts w:ascii="Segoe UI" w:hAnsi="Segoe UI" w:cs="Segoe UI"/>
                <w:b/>
              </w:rPr>
              <w:t xml:space="preserve"> NIE DOTYCZY </w:t>
            </w:r>
            <w:r w:rsidRPr="00B171D3">
              <w:rPr>
                <w:rFonts w:ascii="Segoe UI" w:hAnsi="Segoe UI" w:cs="Segoe UI"/>
              </w:rPr>
              <w:br/>
              <w:t xml:space="preserve"> [……]</w:t>
            </w:r>
          </w:p>
        </w:tc>
      </w:tr>
      <w:tr w:rsidR="00FA4E45" w:rsidRPr="00B171D3" w14:paraId="37834AF3" w14:textId="77777777" w:rsidTr="00EC63F9">
        <w:trPr>
          <w:trHeight w:val="303"/>
        </w:trPr>
        <w:tc>
          <w:tcPr>
            <w:tcW w:w="4644" w:type="dxa"/>
            <w:vMerge/>
            <w:shd w:val="clear" w:color="auto" w:fill="auto"/>
          </w:tcPr>
          <w:p w14:paraId="203ED8F6" w14:textId="77777777" w:rsidR="00FA4E45" w:rsidRPr="00B171D3"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14:paraId="2616107D" w14:textId="77777777" w:rsidR="00FA4E45" w:rsidRPr="00B171D3" w:rsidRDefault="00FA4E45" w:rsidP="00FA4E45">
            <w:pPr>
              <w:rPr>
                <w:rFonts w:ascii="Segoe UI" w:hAnsi="Segoe UI" w:cs="Segoe UI"/>
              </w:rPr>
            </w:pPr>
            <w:r w:rsidRPr="00B171D3">
              <w:rPr>
                <w:rFonts w:ascii="Segoe UI" w:hAnsi="Segoe UI" w:cs="Segoe UI"/>
                <w:b/>
              </w:rPr>
              <w:t>Jeżeli tak</w:t>
            </w:r>
            <w:r w:rsidRPr="00B171D3">
              <w:rPr>
                <w:rFonts w:ascii="Segoe UI" w:hAnsi="Segoe UI" w:cs="Segoe UI"/>
              </w:rPr>
              <w:t>, czy wykonawca przedsięwziął środki w celu samooczyszczenia? [  ] Tak [  ] Nie</w:t>
            </w:r>
            <w:r w:rsidRPr="00B171D3">
              <w:rPr>
                <w:rFonts w:ascii="Segoe UI" w:hAnsi="Segoe UI" w:cs="Segoe UI"/>
              </w:rPr>
              <w:br/>
            </w:r>
            <w:r w:rsidRPr="00B171D3">
              <w:rPr>
                <w:rFonts w:ascii="Segoe UI" w:hAnsi="Segoe UI" w:cs="Segoe UI"/>
                <w:b/>
              </w:rPr>
              <w:t>Jeżeli tak</w:t>
            </w:r>
            <w:r w:rsidRPr="00B171D3">
              <w:rPr>
                <w:rFonts w:ascii="Segoe UI" w:hAnsi="Segoe UI" w:cs="Segoe UI"/>
              </w:rPr>
              <w:t>, proszę opisać przedsięwzięte środki: [……]</w:t>
            </w:r>
          </w:p>
        </w:tc>
      </w:tr>
      <w:tr w:rsidR="00FA4E45" w:rsidRPr="00B171D3" w14:paraId="00F63EAF" w14:textId="77777777" w:rsidTr="00FA4E45">
        <w:trPr>
          <w:trHeight w:val="515"/>
        </w:trPr>
        <w:tc>
          <w:tcPr>
            <w:tcW w:w="4644" w:type="dxa"/>
            <w:vMerge w:val="restart"/>
            <w:shd w:val="clear" w:color="auto" w:fill="auto"/>
          </w:tcPr>
          <w:p w14:paraId="42DF2751" w14:textId="77777777" w:rsidR="00FA4E45" w:rsidRPr="00B171D3" w:rsidRDefault="00FA4E45" w:rsidP="00FA4E45">
            <w:pPr>
              <w:pStyle w:val="NormalLeft"/>
              <w:rPr>
                <w:rFonts w:ascii="Segoe UI" w:hAnsi="Segoe UI" w:cs="Segoe UI"/>
                <w:sz w:val="20"/>
                <w:szCs w:val="20"/>
              </w:rPr>
            </w:pPr>
            <w:r w:rsidRPr="00B171D3">
              <w:rPr>
                <w:rStyle w:val="NormalBoldChar"/>
                <w:rFonts w:ascii="Segoe UI" w:hAnsi="Segoe UI" w:cs="Segoe UI"/>
                <w:w w:val="0"/>
                <w:sz w:val="20"/>
                <w:szCs w:val="20"/>
              </w:rPr>
              <w:t>Czy wykonawca</w:t>
            </w:r>
            <w:r w:rsidRPr="00B171D3">
              <w:rPr>
                <w:rFonts w:ascii="Segoe UI" w:hAnsi="Segoe UI" w:cs="Segoe UI"/>
                <w:sz w:val="20"/>
                <w:szCs w:val="20"/>
              </w:rPr>
              <w:t xml:space="preserve"> zawarł z innymi wykonawcami </w:t>
            </w:r>
            <w:r w:rsidRPr="00B171D3">
              <w:rPr>
                <w:rFonts w:ascii="Segoe UI" w:hAnsi="Segoe UI" w:cs="Segoe UI"/>
                <w:b/>
                <w:sz w:val="20"/>
                <w:szCs w:val="20"/>
              </w:rPr>
              <w:t>porozumienia mające na celu zakłócenie konkurencji</w:t>
            </w:r>
            <w:r w:rsidRPr="00B171D3">
              <w:rPr>
                <w:rFonts w:ascii="Segoe UI" w:hAnsi="Segoe UI" w:cs="Segoe UI"/>
                <w:sz w:val="20"/>
                <w:szCs w:val="20"/>
              </w:rPr>
              <w:t>?</w:t>
            </w:r>
            <w:r w:rsidRPr="00B171D3">
              <w:rPr>
                <w:rFonts w:ascii="Segoe UI" w:hAnsi="Segoe UI" w:cs="Segoe UI"/>
                <w:sz w:val="20"/>
                <w:szCs w:val="20"/>
              </w:rPr>
              <w:br/>
            </w:r>
            <w:r w:rsidRPr="00B171D3">
              <w:rPr>
                <w:rFonts w:ascii="Segoe UI" w:hAnsi="Segoe UI" w:cs="Segoe UI"/>
                <w:b/>
                <w:sz w:val="20"/>
                <w:szCs w:val="20"/>
              </w:rPr>
              <w:t>Jeżeli tak</w:t>
            </w:r>
            <w:r w:rsidRPr="00B171D3">
              <w:rPr>
                <w:rFonts w:ascii="Segoe UI" w:hAnsi="Segoe UI" w:cs="Segoe UI"/>
                <w:sz w:val="20"/>
                <w:szCs w:val="20"/>
              </w:rPr>
              <w:t>, proszę podać szczegółowe informacje na ten temat:</w:t>
            </w:r>
          </w:p>
        </w:tc>
        <w:tc>
          <w:tcPr>
            <w:tcW w:w="4645" w:type="dxa"/>
            <w:shd w:val="clear" w:color="auto" w:fill="auto"/>
          </w:tcPr>
          <w:p w14:paraId="05F41C81"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r>
            <w:r w:rsidRPr="00B171D3">
              <w:rPr>
                <w:rFonts w:ascii="Segoe UI" w:hAnsi="Segoe UI" w:cs="Segoe UI"/>
              </w:rPr>
              <w:br/>
            </w:r>
            <w:r w:rsidRPr="00B171D3">
              <w:rPr>
                <w:rFonts w:ascii="Segoe UI" w:hAnsi="Segoe UI" w:cs="Segoe UI"/>
              </w:rPr>
              <w:br/>
              <w:t>[…]</w:t>
            </w:r>
          </w:p>
        </w:tc>
      </w:tr>
      <w:tr w:rsidR="00FA4E45" w:rsidRPr="00B171D3" w14:paraId="32B880C8" w14:textId="77777777" w:rsidTr="00FA4E45">
        <w:trPr>
          <w:trHeight w:val="514"/>
        </w:trPr>
        <w:tc>
          <w:tcPr>
            <w:tcW w:w="4644" w:type="dxa"/>
            <w:vMerge/>
            <w:shd w:val="clear" w:color="auto" w:fill="auto"/>
          </w:tcPr>
          <w:p w14:paraId="01CF6D6F" w14:textId="77777777" w:rsidR="00FA4E45" w:rsidRPr="00B171D3" w:rsidRDefault="00FA4E45" w:rsidP="00FA4E45">
            <w:pPr>
              <w:pStyle w:val="NormalLeft"/>
              <w:rPr>
                <w:rStyle w:val="NormalBoldChar"/>
                <w:rFonts w:ascii="Segoe UI" w:hAnsi="Segoe UI" w:cs="Segoe UI"/>
                <w:b w:val="0"/>
                <w:w w:val="0"/>
                <w:sz w:val="20"/>
                <w:szCs w:val="20"/>
              </w:rPr>
            </w:pPr>
          </w:p>
        </w:tc>
        <w:tc>
          <w:tcPr>
            <w:tcW w:w="4645" w:type="dxa"/>
            <w:shd w:val="clear" w:color="auto" w:fill="auto"/>
          </w:tcPr>
          <w:p w14:paraId="0DA5F519" w14:textId="77777777" w:rsidR="00FA4E45" w:rsidRPr="00B171D3" w:rsidRDefault="00FA4E45" w:rsidP="00FA4E45">
            <w:pPr>
              <w:rPr>
                <w:rFonts w:ascii="Segoe UI" w:hAnsi="Segoe UI" w:cs="Segoe UI"/>
              </w:rPr>
            </w:pPr>
            <w:r w:rsidRPr="00B171D3">
              <w:rPr>
                <w:rFonts w:ascii="Segoe UI" w:hAnsi="Segoe UI" w:cs="Segoe UI"/>
                <w:b/>
              </w:rPr>
              <w:t>Jeżeli tak</w:t>
            </w:r>
            <w:r w:rsidRPr="00B171D3">
              <w:rPr>
                <w:rFonts w:ascii="Segoe UI" w:hAnsi="Segoe UI" w:cs="Segoe UI"/>
              </w:rPr>
              <w:t>, czy wykonawca przedsięwziął środki w celu samooczyszczenia? [  ] Tak [  ] Nie</w:t>
            </w:r>
            <w:r w:rsidRPr="00B171D3">
              <w:rPr>
                <w:rFonts w:ascii="Segoe UI" w:hAnsi="Segoe UI" w:cs="Segoe UI"/>
              </w:rPr>
              <w:br/>
            </w:r>
            <w:r w:rsidRPr="00B171D3">
              <w:rPr>
                <w:rFonts w:ascii="Segoe UI" w:hAnsi="Segoe UI" w:cs="Segoe UI"/>
                <w:b/>
              </w:rPr>
              <w:t>Jeżeli tak</w:t>
            </w:r>
            <w:r w:rsidRPr="00B171D3">
              <w:rPr>
                <w:rFonts w:ascii="Segoe UI" w:hAnsi="Segoe UI" w:cs="Segoe UI"/>
              </w:rPr>
              <w:t>, proszę opisać przedsięwzięte środki: [……]</w:t>
            </w:r>
          </w:p>
        </w:tc>
      </w:tr>
      <w:tr w:rsidR="00FA4E45" w:rsidRPr="00B171D3" w14:paraId="7E2DCDA0" w14:textId="77777777" w:rsidTr="00FA4E45">
        <w:trPr>
          <w:trHeight w:val="1316"/>
        </w:trPr>
        <w:tc>
          <w:tcPr>
            <w:tcW w:w="4644" w:type="dxa"/>
            <w:shd w:val="clear" w:color="auto" w:fill="D9D9D9" w:themeFill="background1" w:themeFillShade="D9"/>
          </w:tcPr>
          <w:p w14:paraId="6B3148CA" w14:textId="77777777" w:rsidR="00FA4E45" w:rsidRPr="00B171D3" w:rsidRDefault="00FA4E45" w:rsidP="00FA4E45">
            <w:pPr>
              <w:pStyle w:val="NormalLeft"/>
              <w:rPr>
                <w:rStyle w:val="NormalBoldChar"/>
                <w:rFonts w:ascii="Segoe UI" w:hAnsi="Segoe UI" w:cs="Segoe UI"/>
                <w:b w:val="0"/>
                <w:w w:val="0"/>
                <w:sz w:val="20"/>
                <w:szCs w:val="20"/>
              </w:rPr>
            </w:pPr>
            <w:r w:rsidRPr="00B171D3">
              <w:rPr>
                <w:rStyle w:val="NormalBoldChar"/>
                <w:rFonts w:ascii="Segoe UI" w:hAnsi="Segoe UI" w:cs="Segoe UI"/>
                <w:w w:val="0"/>
                <w:sz w:val="20"/>
                <w:szCs w:val="20"/>
              </w:rPr>
              <w:t xml:space="preserve">Czy wykonawca wie o jakimkolwiek </w:t>
            </w:r>
            <w:r w:rsidRPr="00B171D3">
              <w:rPr>
                <w:rFonts w:ascii="Segoe UI" w:hAnsi="Segoe UI" w:cs="Segoe UI"/>
                <w:b/>
                <w:sz w:val="20"/>
                <w:szCs w:val="20"/>
              </w:rPr>
              <w:t>konflikcie interesów</w:t>
            </w:r>
            <w:r w:rsidRPr="00B171D3">
              <w:rPr>
                <w:rStyle w:val="Odwoanieprzypisudolnego"/>
                <w:rFonts w:ascii="Segoe UI" w:hAnsi="Segoe UI" w:cs="Segoe UI"/>
                <w:b/>
                <w:sz w:val="20"/>
                <w:szCs w:val="20"/>
              </w:rPr>
              <w:footnoteReference w:id="29"/>
            </w:r>
            <w:r w:rsidRPr="00B171D3">
              <w:rPr>
                <w:rFonts w:ascii="Segoe UI" w:hAnsi="Segoe UI" w:cs="Segoe UI"/>
                <w:sz w:val="20"/>
                <w:szCs w:val="20"/>
              </w:rPr>
              <w:t xml:space="preserve"> spowodowanym jego udziałem w postępowaniu o udzielenie zamówienia?</w:t>
            </w:r>
            <w:r w:rsidRPr="00B171D3">
              <w:rPr>
                <w:rFonts w:ascii="Segoe UI" w:hAnsi="Segoe UI" w:cs="Segoe UI"/>
                <w:sz w:val="20"/>
                <w:szCs w:val="20"/>
              </w:rPr>
              <w:br/>
            </w:r>
            <w:r w:rsidRPr="00B171D3">
              <w:rPr>
                <w:rFonts w:ascii="Segoe UI" w:hAnsi="Segoe UI" w:cs="Segoe UI"/>
                <w:b/>
                <w:sz w:val="20"/>
                <w:szCs w:val="20"/>
              </w:rPr>
              <w:t>Jeżeli tak</w:t>
            </w:r>
            <w:r w:rsidRPr="00B171D3">
              <w:rPr>
                <w:rFonts w:ascii="Segoe UI" w:hAnsi="Segoe UI" w:cs="Segoe UI"/>
                <w:sz w:val="20"/>
                <w:szCs w:val="20"/>
              </w:rPr>
              <w:t>, proszę podać szczegółowe informacje na ten temat:</w:t>
            </w:r>
          </w:p>
        </w:tc>
        <w:tc>
          <w:tcPr>
            <w:tcW w:w="4645" w:type="dxa"/>
            <w:shd w:val="clear" w:color="auto" w:fill="D9D9D9" w:themeFill="background1" w:themeFillShade="D9"/>
          </w:tcPr>
          <w:p w14:paraId="289884DD"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r>
            <w:r w:rsidRPr="00B171D3">
              <w:rPr>
                <w:rFonts w:ascii="Segoe UI" w:hAnsi="Segoe UI" w:cs="Segoe UI"/>
              </w:rPr>
              <w:br/>
              <w:t xml:space="preserve">                                            </w:t>
            </w:r>
            <w:r w:rsidRPr="00B171D3">
              <w:rPr>
                <w:rFonts w:ascii="Segoe UI" w:hAnsi="Segoe UI" w:cs="Segoe UI"/>
              </w:rPr>
              <w:br/>
              <w:t xml:space="preserve">[…]                        </w:t>
            </w:r>
            <w:r w:rsidRPr="00B171D3">
              <w:rPr>
                <w:rFonts w:ascii="Segoe UI" w:hAnsi="Segoe UI" w:cs="Segoe UI"/>
                <w:b/>
              </w:rPr>
              <w:t>NIE DOTYCZY</w:t>
            </w:r>
          </w:p>
        </w:tc>
      </w:tr>
      <w:tr w:rsidR="00FA4E45" w:rsidRPr="00B171D3" w14:paraId="0D9B3593" w14:textId="77777777" w:rsidTr="00FA4E45">
        <w:trPr>
          <w:trHeight w:val="1544"/>
        </w:trPr>
        <w:tc>
          <w:tcPr>
            <w:tcW w:w="4644" w:type="dxa"/>
            <w:shd w:val="clear" w:color="auto" w:fill="auto"/>
          </w:tcPr>
          <w:p w14:paraId="3E366DEF" w14:textId="77777777" w:rsidR="00FA4E45" w:rsidRPr="00B171D3" w:rsidRDefault="00FA4E45" w:rsidP="00FA4E45">
            <w:pPr>
              <w:pStyle w:val="NormalLeft"/>
              <w:rPr>
                <w:rStyle w:val="NormalBoldChar"/>
                <w:rFonts w:ascii="Segoe UI" w:hAnsi="Segoe UI" w:cs="Segoe UI"/>
                <w:b w:val="0"/>
                <w:w w:val="0"/>
                <w:sz w:val="20"/>
                <w:szCs w:val="20"/>
              </w:rPr>
            </w:pPr>
            <w:r w:rsidRPr="00B171D3">
              <w:rPr>
                <w:rStyle w:val="NormalBoldChar"/>
                <w:rFonts w:ascii="Segoe UI" w:hAnsi="Segoe UI" w:cs="Segoe UI"/>
                <w:w w:val="0"/>
                <w:sz w:val="20"/>
                <w:szCs w:val="20"/>
              </w:rPr>
              <w:t xml:space="preserve">Czy wykonawca lub </w:t>
            </w:r>
            <w:r w:rsidRPr="00B171D3">
              <w:rPr>
                <w:rFonts w:ascii="Segoe UI" w:hAnsi="Segoe UI" w:cs="Segoe UI"/>
                <w:sz w:val="20"/>
                <w:szCs w:val="20"/>
              </w:rPr>
              <w:t xml:space="preserve">przedsiębiorstwo związane z wykonawcą </w:t>
            </w:r>
            <w:r w:rsidRPr="00B171D3">
              <w:rPr>
                <w:rFonts w:ascii="Segoe UI" w:hAnsi="Segoe UI" w:cs="Segoe UI"/>
                <w:b/>
                <w:sz w:val="20"/>
                <w:szCs w:val="20"/>
              </w:rPr>
              <w:t>doradzał(-o)</w:t>
            </w:r>
            <w:r w:rsidRPr="00B171D3">
              <w:rPr>
                <w:rFonts w:ascii="Segoe UI" w:hAnsi="Segoe UI" w:cs="Segoe UI"/>
                <w:sz w:val="20"/>
                <w:szCs w:val="20"/>
              </w:rPr>
              <w:t xml:space="preserve"> instytucji zamawiającej lub podmiotowi zamawiającemu bądź był(-o) w inny sposób </w:t>
            </w:r>
            <w:r w:rsidRPr="00B171D3">
              <w:rPr>
                <w:rFonts w:ascii="Segoe UI" w:hAnsi="Segoe UI" w:cs="Segoe UI"/>
                <w:b/>
                <w:sz w:val="20"/>
                <w:szCs w:val="20"/>
              </w:rPr>
              <w:t>zaangażowany(-e) w przygotowanie</w:t>
            </w:r>
            <w:r w:rsidRPr="00B171D3">
              <w:rPr>
                <w:rFonts w:ascii="Segoe UI" w:hAnsi="Segoe UI" w:cs="Segoe UI"/>
                <w:sz w:val="20"/>
                <w:szCs w:val="20"/>
              </w:rPr>
              <w:t xml:space="preserve"> postępowania o udzielenie zamówienia?</w:t>
            </w:r>
            <w:r w:rsidRPr="00B171D3">
              <w:rPr>
                <w:rFonts w:ascii="Segoe UI" w:hAnsi="Segoe UI" w:cs="Segoe UI"/>
                <w:sz w:val="20"/>
                <w:szCs w:val="20"/>
              </w:rPr>
              <w:br/>
            </w:r>
            <w:r w:rsidRPr="00B171D3">
              <w:rPr>
                <w:rFonts w:ascii="Segoe UI" w:hAnsi="Segoe UI" w:cs="Segoe UI"/>
                <w:b/>
                <w:sz w:val="20"/>
                <w:szCs w:val="20"/>
              </w:rPr>
              <w:t>Jeżeli tak</w:t>
            </w:r>
            <w:r w:rsidRPr="00B171D3">
              <w:rPr>
                <w:rFonts w:ascii="Segoe UI" w:hAnsi="Segoe UI" w:cs="Segoe UI"/>
                <w:sz w:val="20"/>
                <w:szCs w:val="20"/>
              </w:rPr>
              <w:t>, proszę podać szczegółowe informacje na ten temat:</w:t>
            </w:r>
          </w:p>
        </w:tc>
        <w:tc>
          <w:tcPr>
            <w:tcW w:w="4645" w:type="dxa"/>
            <w:shd w:val="clear" w:color="auto" w:fill="auto"/>
          </w:tcPr>
          <w:p w14:paraId="49243893"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t>[…]</w:t>
            </w:r>
          </w:p>
        </w:tc>
      </w:tr>
      <w:tr w:rsidR="00FA4E45" w:rsidRPr="00B171D3" w14:paraId="536C6FE0" w14:textId="77777777" w:rsidTr="00FA4E45">
        <w:trPr>
          <w:trHeight w:val="932"/>
        </w:trPr>
        <w:tc>
          <w:tcPr>
            <w:tcW w:w="4644" w:type="dxa"/>
            <w:vMerge w:val="restart"/>
            <w:shd w:val="clear" w:color="auto" w:fill="D9D9D9" w:themeFill="background1" w:themeFillShade="D9"/>
          </w:tcPr>
          <w:p w14:paraId="1662F789" w14:textId="77777777" w:rsidR="00FA4E45" w:rsidRPr="00B171D3" w:rsidRDefault="00FA4E45" w:rsidP="00FA4E45">
            <w:pPr>
              <w:pStyle w:val="NormalLeft"/>
              <w:rPr>
                <w:rStyle w:val="NormalBoldChar"/>
                <w:rFonts w:ascii="Segoe UI" w:hAnsi="Segoe UI" w:cs="Segoe UI"/>
                <w:b w:val="0"/>
                <w:w w:val="0"/>
                <w:sz w:val="20"/>
                <w:szCs w:val="20"/>
              </w:rPr>
            </w:pPr>
            <w:r w:rsidRPr="00B171D3">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B171D3">
              <w:rPr>
                <w:rFonts w:ascii="Segoe UI" w:hAnsi="Segoe UI" w:cs="Segoe UI"/>
                <w:b/>
                <w:sz w:val="20"/>
                <w:szCs w:val="20"/>
              </w:rPr>
              <w:t>rozwiązana przed czasem</w:t>
            </w:r>
            <w:r w:rsidRPr="00B171D3">
              <w:rPr>
                <w:rFonts w:ascii="Segoe UI" w:hAnsi="Segoe UI" w:cs="Segoe UI"/>
                <w:sz w:val="20"/>
                <w:szCs w:val="20"/>
              </w:rPr>
              <w:t>, lub w której nałożone zostało odszkodowanie bądź inne porównywalne sankcje w związku z tą wcześniejszą umową?</w:t>
            </w:r>
            <w:r w:rsidRPr="00B171D3">
              <w:rPr>
                <w:rFonts w:ascii="Segoe UI" w:hAnsi="Segoe UI" w:cs="Segoe UI"/>
                <w:sz w:val="20"/>
                <w:szCs w:val="20"/>
              </w:rPr>
              <w:br/>
            </w:r>
            <w:r w:rsidRPr="00B171D3">
              <w:rPr>
                <w:rFonts w:ascii="Segoe UI" w:hAnsi="Segoe UI" w:cs="Segoe UI"/>
                <w:b/>
                <w:sz w:val="20"/>
                <w:szCs w:val="20"/>
              </w:rPr>
              <w:t>Jeżeli tak</w:t>
            </w:r>
            <w:r w:rsidRPr="00B171D3">
              <w:rPr>
                <w:rFonts w:ascii="Segoe UI" w:hAnsi="Segoe UI" w:cs="Segoe UI"/>
                <w:sz w:val="20"/>
                <w:szCs w:val="20"/>
              </w:rPr>
              <w:t>, proszę podać szczegółowe informacje na ten temat:</w:t>
            </w:r>
          </w:p>
        </w:tc>
        <w:tc>
          <w:tcPr>
            <w:tcW w:w="4645" w:type="dxa"/>
            <w:shd w:val="clear" w:color="auto" w:fill="D9D9D9" w:themeFill="background1" w:themeFillShade="D9"/>
          </w:tcPr>
          <w:p w14:paraId="6DBEFFE9"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r>
            <w:r w:rsidRPr="00B171D3">
              <w:rPr>
                <w:rFonts w:ascii="Segoe UI" w:hAnsi="Segoe UI" w:cs="Segoe UI"/>
              </w:rPr>
              <w:br/>
            </w:r>
            <w:r w:rsidRPr="00B171D3">
              <w:rPr>
                <w:rFonts w:ascii="Segoe UI" w:hAnsi="Segoe UI" w:cs="Segoe UI"/>
              </w:rPr>
              <w:br/>
              <w:t xml:space="preserve">                                            </w:t>
            </w:r>
            <w:r w:rsidRPr="00B171D3">
              <w:rPr>
                <w:rFonts w:ascii="Segoe UI" w:hAnsi="Segoe UI" w:cs="Segoe UI"/>
              </w:rPr>
              <w:br/>
            </w:r>
            <w:r w:rsidRPr="00B171D3">
              <w:rPr>
                <w:rFonts w:ascii="Segoe UI" w:hAnsi="Segoe UI" w:cs="Segoe UI"/>
                <w:b/>
              </w:rPr>
              <w:t xml:space="preserve">                             NIE DOTYCZY</w:t>
            </w:r>
            <w:r w:rsidRPr="00B171D3">
              <w:rPr>
                <w:rFonts w:ascii="Segoe UI" w:hAnsi="Segoe UI" w:cs="Segoe UI"/>
              </w:rPr>
              <w:br/>
            </w:r>
            <w:r w:rsidRPr="00B171D3">
              <w:rPr>
                <w:rFonts w:ascii="Segoe UI" w:hAnsi="Segoe UI" w:cs="Segoe UI"/>
              </w:rPr>
              <w:br/>
              <w:t>[…]</w:t>
            </w:r>
          </w:p>
        </w:tc>
      </w:tr>
      <w:tr w:rsidR="00FA4E45" w:rsidRPr="00B171D3" w14:paraId="2301A1A0" w14:textId="77777777" w:rsidTr="00FA4E45">
        <w:trPr>
          <w:trHeight w:val="931"/>
        </w:trPr>
        <w:tc>
          <w:tcPr>
            <w:tcW w:w="4644" w:type="dxa"/>
            <w:vMerge/>
            <w:shd w:val="clear" w:color="auto" w:fill="CCCCCC"/>
          </w:tcPr>
          <w:p w14:paraId="020CC350" w14:textId="77777777" w:rsidR="00FA4E45" w:rsidRPr="00B171D3"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14:paraId="3EAD8CDC" w14:textId="77777777" w:rsidR="00FA4E45" w:rsidRPr="00B171D3" w:rsidRDefault="00FA4E45" w:rsidP="00FA4E45">
            <w:pPr>
              <w:rPr>
                <w:rFonts w:ascii="Segoe UI" w:hAnsi="Segoe UI" w:cs="Segoe UI"/>
              </w:rPr>
            </w:pPr>
            <w:r w:rsidRPr="00B171D3">
              <w:rPr>
                <w:rFonts w:ascii="Segoe UI" w:hAnsi="Segoe UI" w:cs="Segoe UI"/>
                <w:b/>
              </w:rPr>
              <w:t>Jeżeli tak</w:t>
            </w:r>
            <w:r w:rsidRPr="00B171D3">
              <w:rPr>
                <w:rFonts w:ascii="Segoe UI" w:hAnsi="Segoe UI" w:cs="Segoe UI"/>
              </w:rPr>
              <w:t>, czy wykonawca przedsięwziął środki w celu samooczyszczenia? [  ] Tak [  ] Nie</w:t>
            </w:r>
            <w:r w:rsidRPr="00B171D3">
              <w:rPr>
                <w:rFonts w:ascii="Segoe UI" w:hAnsi="Segoe UI" w:cs="Segoe UI"/>
              </w:rPr>
              <w:br/>
            </w:r>
            <w:r w:rsidRPr="00B171D3">
              <w:rPr>
                <w:rFonts w:ascii="Segoe UI" w:hAnsi="Segoe UI" w:cs="Segoe UI"/>
                <w:b/>
              </w:rPr>
              <w:t>Jeżeli tak</w:t>
            </w:r>
            <w:r w:rsidRPr="00B171D3">
              <w:rPr>
                <w:rFonts w:ascii="Segoe UI" w:hAnsi="Segoe UI" w:cs="Segoe UI"/>
              </w:rPr>
              <w:t>, proszę opisać przedsięwzięte środki: [……]</w:t>
            </w:r>
          </w:p>
        </w:tc>
      </w:tr>
      <w:tr w:rsidR="00FA4E45" w:rsidRPr="00B171D3" w14:paraId="0DFB138C" w14:textId="77777777" w:rsidTr="00EC63F9">
        <w:tc>
          <w:tcPr>
            <w:tcW w:w="4644" w:type="dxa"/>
            <w:shd w:val="clear" w:color="auto" w:fill="D9D9D9" w:themeFill="background1" w:themeFillShade="D9"/>
          </w:tcPr>
          <w:p w14:paraId="10A24F78" w14:textId="77777777" w:rsidR="00FA4E45" w:rsidRPr="00B171D3" w:rsidRDefault="00FA4E45" w:rsidP="00FA4E45">
            <w:pPr>
              <w:pStyle w:val="NormalLeft"/>
              <w:rPr>
                <w:rFonts w:ascii="Segoe UI" w:hAnsi="Segoe UI" w:cs="Segoe UI"/>
                <w:sz w:val="20"/>
                <w:szCs w:val="20"/>
              </w:rPr>
            </w:pPr>
            <w:r w:rsidRPr="00B171D3">
              <w:rPr>
                <w:rFonts w:ascii="Segoe UI" w:hAnsi="Segoe UI" w:cs="Segoe UI"/>
                <w:sz w:val="20"/>
                <w:szCs w:val="20"/>
              </w:rPr>
              <w:t>Czy wykonawca może potwierdzić, że:</w:t>
            </w:r>
            <w:r w:rsidRPr="00B171D3">
              <w:rPr>
                <w:rFonts w:ascii="Segoe UI" w:hAnsi="Segoe UI" w:cs="Segoe UI"/>
                <w:sz w:val="20"/>
                <w:szCs w:val="20"/>
              </w:rPr>
              <w:br/>
            </w:r>
            <w:r w:rsidRPr="00B171D3">
              <w:rPr>
                <w:rStyle w:val="NormalBoldChar"/>
                <w:rFonts w:ascii="Segoe UI" w:hAnsi="Segoe UI" w:cs="Segoe UI"/>
                <w:w w:val="0"/>
                <w:sz w:val="20"/>
                <w:szCs w:val="20"/>
              </w:rPr>
              <w:t>nie jest</w:t>
            </w:r>
            <w:r w:rsidRPr="00B171D3">
              <w:rPr>
                <w:rFonts w:ascii="Segoe UI" w:hAnsi="Segoe UI" w:cs="Segoe UI"/>
                <w:sz w:val="20"/>
                <w:szCs w:val="20"/>
              </w:rPr>
              <w:t xml:space="preserve"> winny poważnego </w:t>
            </w:r>
            <w:r w:rsidRPr="00B171D3">
              <w:rPr>
                <w:rFonts w:ascii="Segoe UI" w:hAnsi="Segoe UI" w:cs="Segoe UI"/>
                <w:b/>
                <w:sz w:val="20"/>
                <w:szCs w:val="20"/>
              </w:rPr>
              <w:t>wprowadzenia w błąd</w:t>
            </w:r>
            <w:r w:rsidRPr="00B171D3">
              <w:rPr>
                <w:rFonts w:ascii="Segoe UI" w:hAnsi="Segoe UI" w:cs="Segoe UI"/>
                <w:sz w:val="20"/>
                <w:szCs w:val="20"/>
              </w:rPr>
              <w:t xml:space="preserve"> przy dostarczaniu informacji wymaganych do weryfikacji braku podstaw wykluczenia lub do weryfikacji spełnienia kryteriów kwalifikacji;</w:t>
            </w:r>
            <w:r w:rsidRPr="00B171D3">
              <w:rPr>
                <w:rFonts w:ascii="Segoe UI" w:hAnsi="Segoe UI" w:cs="Segoe UI"/>
                <w:sz w:val="20"/>
                <w:szCs w:val="20"/>
              </w:rPr>
              <w:br/>
              <w:t xml:space="preserve">b) </w:t>
            </w:r>
            <w:r w:rsidRPr="00B171D3">
              <w:rPr>
                <w:rStyle w:val="NormalBoldChar"/>
                <w:rFonts w:ascii="Segoe UI" w:hAnsi="Segoe UI" w:cs="Segoe UI"/>
                <w:w w:val="0"/>
                <w:sz w:val="20"/>
                <w:szCs w:val="20"/>
              </w:rPr>
              <w:t xml:space="preserve">nie </w:t>
            </w:r>
            <w:r w:rsidRPr="00B171D3">
              <w:rPr>
                <w:rFonts w:ascii="Segoe UI" w:hAnsi="Segoe UI" w:cs="Segoe UI"/>
                <w:b/>
                <w:sz w:val="20"/>
                <w:szCs w:val="20"/>
              </w:rPr>
              <w:t>zataił</w:t>
            </w:r>
            <w:r w:rsidRPr="00B171D3">
              <w:rPr>
                <w:rFonts w:ascii="Segoe UI" w:hAnsi="Segoe UI" w:cs="Segoe UI"/>
                <w:sz w:val="20"/>
                <w:szCs w:val="20"/>
              </w:rPr>
              <w:t xml:space="preserve"> tych informacji;</w:t>
            </w:r>
            <w:r w:rsidRPr="00B171D3">
              <w:rPr>
                <w:rFonts w:ascii="Segoe UI" w:hAnsi="Segoe UI" w:cs="Segoe UI"/>
                <w:sz w:val="20"/>
                <w:szCs w:val="20"/>
              </w:rPr>
              <w:br/>
              <w:t>c) jest w stanie niezwłocznie przedstawić dokumenty potwierdzające wymagane przez instytucję zamawiającą lub podmiot zamawiający; oraz</w:t>
            </w:r>
            <w:r w:rsidRPr="00B171D3">
              <w:rPr>
                <w:rFonts w:ascii="Segoe UI" w:hAnsi="Segoe UI" w:cs="Segoe U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D9D9D9" w:themeFill="background1" w:themeFillShade="D9"/>
          </w:tcPr>
          <w:p w14:paraId="3DCF67FD" w14:textId="77777777" w:rsidR="00EC63F9" w:rsidRPr="00B171D3" w:rsidRDefault="00FA4E45" w:rsidP="00FA4E45">
            <w:pPr>
              <w:rPr>
                <w:rFonts w:ascii="Segoe UI" w:hAnsi="Segoe UI" w:cs="Segoe UI"/>
                <w:b/>
              </w:rPr>
            </w:pPr>
            <w:r w:rsidRPr="00B171D3">
              <w:rPr>
                <w:rFonts w:ascii="Segoe UI" w:hAnsi="Segoe UI" w:cs="Segoe UI"/>
              </w:rPr>
              <w:t>[  ] Tak [  ] Nie</w:t>
            </w:r>
            <w:r w:rsidR="00EC63F9" w:rsidRPr="00B171D3">
              <w:rPr>
                <w:rFonts w:ascii="Segoe UI" w:hAnsi="Segoe UI" w:cs="Segoe UI"/>
                <w:b/>
              </w:rPr>
              <w:t xml:space="preserve">                       </w:t>
            </w:r>
          </w:p>
          <w:p w14:paraId="58D533FE" w14:textId="77777777" w:rsidR="00EC63F9" w:rsidRPr="00B171D3" w:rsidRDefault="00EC63F9" w:rsidP="00FA4E45">
            <w:pPr>
              <w:rPr>
                <w:rFonts w:ascii="Segoe UI" w:hAnsi="Segoe UI" w:cs="Segoe UI"/>
                <w:b/>
              </w:rPr>
            </w:pPr>
          </w:p>
          <w:p w14:paraId="0638845F" w14:textId="77777777" w:rsidR="00EC63F9" w:rsidRPr="00B171D3" w:rsidRDefault="00EC63F9" w:rsidP="00FA4E45">
            <w:pPr>
              <w:rPr>
                <w:rFonts w:ascii="Segoe UI" w:hAnsi="Segoe UI" w:cs="Segoe UI"/>
                <w:b/>
              </w:rPr>
            </w:pPr>
          </w:p>
          <w:p w14:paraId="413AF5F8" w14:textId="77777777" w:rsidR="00FA4E45" w:rsidRPr="00B171D3" w:rsidRDefault="00EC63F9" w:rsidP="00EC63F9">
            <w:pPr>
              <w:jc w:val="center"/>
              <w:rPr>
                <w:rFonts w:ascii="Segoe UI" w:hAnsi="Segoe UI" w:cs="Segoe UI"/>
              </w:rPr>
            </w:pPr>
            <w:r w:rsidRPr="00B171D3">
              <w:rPr>
                <w:rFonts w:ascii="Segoe UI" w:hAnsi="Segoe UI" w:cs="Segoe UI"/>
                <w:b/>
              </w:rPr>
              <w:t>NIE DOTYCZY</w:t>
            </w:r>
          </w:p>
        </w:tc>
      </w:tr>
    </w:tbl>
    <w:p w14:paraId="74299D46"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B171D3" w14:paraId="13238BDA" w14:textId="77777777" w:rsidTr="00FA4E45">
        <w:tc>
          <w:tcPr>
            <w:tcW w:w="4644" w:type="dxa"/>
            <w:shd w:val="clear" w:color="auto" w:fill="auto"/>
          </w:tcPr>
          <w:p w14:paraId="7B838834" w14:textId="77777777" w:rsidR="00FA4E45" w:rsidRPr="00B171D3" w:rsidRDefault="00FA4E45" w:rsidP="00FA4E45">
            <w:pPr>
              <w:rPr>
                <w:rFonts w:ascii="Segoe UI" w:hAnsi="Segoe UI" w:cs="Segoe UI"/>
                <w:b/>
              </w:rPr>
            </w:pPr>
            <w:r w:rsidRPr="00B171D3">
              <w:rPr>
                <w:rFonts w:ascii="Segoe UI" w:hAnsi="Segoe UI" w:cs="Segoe UI"/>
                <w:b/>
              </w:rPr>
              <w:t>Podstawy wykluczenia o charakterze wyłącznie krajowym</w:t>
            </w:r>
          </w:p>
        </w:tc>
        <w:tc>
          <w:tcPr>
            <w:tcW w:w="4645" w:type="dxa"/>
            <w:shd w:val="clear" w:color="auto" w:fill="auto"/>
          </w:tcPr>
          <w:p w14:paraId="000D23D0"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442D9349" w14:textId="77777777" w:rsidTr="00FA4E45">
        <w:tc>
          <w:tcPr>
            <w:tcW w:w="4644" w:type="dxa"/>
            <w:shd w:val="clear" w:color="auto" w:fill="auto"/>
          </w:tcPr>
          <w:p w14:paraId="55B8E0E5" w14:textId="77777777" w:rsidR="00FA4E45" w:rsidRPr="00B171D3" w:rsidRDefault="00FA4E45" w:rsidP="00FA4E45">
            <w:pPr>
              <w:rPr>
                <w:rFonts w:ascii="Segoe UI" w:hAnsi="Segoe UI" w:cs="Segoe UI"/>
              </w:rPr>
            </w:pPr>
            <w:r w:rsidRPr="00B171D3">
              <w:rPr>
                <w:rFonts w:ascii="Segoe UI" w:hAnsi="Segoe UI" w:cs="Segoe UI"/>
              </w:rPr>
              <w:t xml:space="preserve">Czy mają zastosowanie </w:t>
            </w:r>
            <w:r w:rsidRPr="00B171D3">
              <w:rPr>
                <w:rFonts w:ascii="Segoe UI" w:hAnsi="Segoe UI" w:cs="Segoe UI"/>
                <w:b/>
              </w:rPr>
              <w:t>podstawy wykluczenia o charakterze wyłącznie krajowym</w:t>
            </w:r>
            <w:r w:rsidRPr="00B171D3">
              <w:rPr>
                <w:rFonts w:ascii="Segoe UI" w:hAnsi="Segoe UI" w:cs="Segoe UI"/>
              </w:rPr>
              <w:t xml:space="preserve"> określone w stosownym ogłoszeniu lub w dokumentach zamówienia?</w:t>
            </w:r>
            <w:r w:rsidRPr="00B171D3">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14:paraId="30988941"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t>(adres internetowy, wydający urząd lub organ, dokładne dane referencyjne dokumentacji):</w:t>
            </w:r>
            <w:r w:rsidRPr="00B171D3">
              <w:rPr>
                <w:rFonts w:ascii="Segoe UI" w:hAnsi="Segoe UI" w:cs="Segoe UI"/>
              </w:rPr>
              <w:br/>
              <w:t>[……][……][……]</w:t>
            </w:r>
            <w:r w:rsidRPr="00B171D3">
              <w:rPr>
                <w:rStyle w:val="Odwoanieprzypisudolnego"/>
                <w:rFonts w:ascii="Segoe UI" w:hAnsi="Segoe UI" w:cs="Segoe UI"/>
              </w:rPr>
              <w:footnoteReference w:id="30"/>
            </w:r>
          </w:p>
        </w:tc>
      </w:tr>
      <w:tr w:rsidR="00FA4E45" w:rsidRPr="00B171D3" w14:paraId="2EF9A08B" w14:textId="77777777" w:rsidTr="00FA4E45">
        <w:tc>
          <w:tcPr>
            <w:tcW w:w="4644" w:type="dxa"/>
            <w:shd w:val="clear" w:color="auto" w:fill="auto"/>
          </w:tcPr>
          <w:p w14:paraId="23782778" w14:textId="77777777" w:rsidR="00FA4E45" w:rsidRPr="00B171D3" w:rsidRDefault="00FA4E45" w:rsidP="00FA4E45">
            <w:pPr>
              <w:rPr>
                <w:rFonts w:ascii="Segoe UI" w:hAnsi="Segoe UI" w:cs="Segoe UI"/>
              </w:rPr>
            </w:pPr>
            <w:r w:rsidRPr="00B171D3">
              <w:rPr>
                <w:rStyle w:val="NormalBoldChar"/>
                <w:rFonts w:ascii="Segoe UI" w:eastAsia="Calibri" w:hAnsi="Segoe UI" w:cs="Segoe UI"/>
                <w:sz w:val="20"/>
                <w:szCs w:val="20"/>
              </w:rPr>
              <w:t>W przypadku gdy ma zastosowanie którakolwiek z podstaw wykluczenia o charakterze wyłącznie krajowym</w:t>
            </w:r>
            <w:r w:rsidRPr="00B171D3">
              <w:rPr>
                <w:rFonts w:ascii="Segoe UI" w:hAnsi="Segoe UI" w:cs="Segoe UI"/>
              </w:rPr>
              <w:t xml:space="preserve">, czy wykonawca przedsięwziął środki w celu samooczyszczenia? </w:t>
            </w:r>
            <w:r w:rsidRPr="00B171D3">
              <w:rPr>
                <w:rFonts w:ascii="Segoe UI" w:hAnsi="Segoe UI" w:cs="Segoe UI"/>
              </w:rPr>
              <w:br/>
            </w:r>
            <w:r w:rsidRPr="00B171D3">
              <w:rPr>
                <w:rFonts w:ascii="Segoe UI" w:hAnsi="Segoe UI" w:cs="Segoe UI"/>
                <w:b/>
              </w:rPr>
              <w:t>Jeżeli tak</w:t>
            </w:r>
            <w:r w:rsidRPr="00B171D3">
              <w:rPr>
                <w:rFonts w:ascii="Segoe UI" w:hAnsi="Segoe UI" w:cs="Segoe UI"/>
              </w:rPr>
              <w:t xml:space="preserve">, proszę opisać przedsięwzięte środki: </w:t>
            </w:r>
          </w:p>
        </w:tc>
        <w:tc>
          <w:tcPr>
            <w:tcW w:w="4645" w:type="dxa"/>
            <w:shd w:val="clear" w:color="auto" w:fill="auto"/>
          </w:tcPr>
          <w:p w14:paraId="538EF92A" w14:textId="77777777" w:rsidR="00FA4E45" w:rsidRPr="00B171D3" w:rsidRDefault="00FA4E45" w:rsidP="00FA4E45">
            <w:pPr>
              <w:rPr>
                <w:rFonts w:ascii="Segoe UI" w:hAnsi="Segoe UI" w:cs="Segoe UI"/>
              </w:rPr>
            </w:pPr>
            <w:r w:rsidRPr="00B171D3">
              <w:rPr>
                <w:rFonts w:ascii="Segoe UI" w:hAnsi="Segoe UI" w:cs="Segoe UI"/>
              </w:rPr>
              <w:t>[  ] Tak [  ] Nie</w:t>
            </w:r>
            <w:r w:rsidRPr="00B171D3">
              <w:rPr>
                <w:rFonts w:ascii="Segoe UI" w:hAnsi="Segoe UI" w:cs="Segoe UI"/>
              </w:rPr>
              <w:br/>
            </w:r>
            <w:r w:rsidRPr="00B171D3">
              <w:rPr>
                <w:rFonts w:ascii="Segoe UI" w:hAnsi="Segoe UI" w:cs="Segoe UI"/>
              </w:rPr>
              <w:br/>
            </w:r>
            <w:r w:rsidRPr="00B171D3">
              <w:rPr>
                <w:rFonts w:ascii="Segoe UI" w:hAnsi="Segoe UI" w:cs="Segoe UI"/>
              </w:rPr>
              <w:br/>
              <w:t>[……]</w:t>
            </w:r>
          </w:p>
        </w:tc>
      </w:tr>
    </w:tbl>
    <w:p w14:paraId="0BAEB788" w14:textId="59BACDA9" w:rsidR="001A7BAE" w:rsidRPr="00B171D3" w:rsidRDefault="001A7BAE" w:rsidP="00502300">
      <w:pPr>
        <w:spacing w:before="120" w:after="120"/>
        <w:rPr>
          <w:rFonts w:ascii="Segoe UI" w:hAnsi="Segoe UI" w:cs="Segoe UI"/>
          <w:b/>
        </w:rPr>
      </w:pPr>
    </w:p>
    <w:p w14:paraId="48C385FE" w14:textId="77777777" w:rsidR="00FA4E45" w:rsidRPr="00B171D3" w:rsidRDefault="00FA4E45" w:rsidP="00FA4E45">
      <w:pPr>
        <w:spacing w:before="120" w:after="120"/>
        <w:jc w:val="center"/>
        <w:rPr>
          <w:rFonts w:ascii="Segoe UI" w:hAnsi="Segoe UI" w:cs="Segoe UI"/>
          <w:b/>
        </w:rPr>
      </w:pPr>
      <w:r w:rsidRPr="00B171D3">
        <w:rPr>
          <w:rFonts w:ascii="Segoe UI" w:hAnsi="Segoe UI" w:cs="Segoe UI"/>
          <w:b/>
        </w:rPr>
        <w:t>Część IV: Kryteria kwalifikacji</w:t>
      </w:r>
    </w:p>
    <w:p w14:paraId="0FF833D9" w14:textId="77777777" w:rsidR="00FA4E45" w:rsidRPr="00B171D3" w:rsidRDefault="00FA4E45" w:rsidP="00FA4E45">
      <w:pPr>
        <w:rPr>
          <w:rFonts w:ascii="Segoe UI" w:hAnsi="Segoe UI" w:cs="Segoe UI"/>
        </w:rPr>
      </w:pPr>
      <w:r w:rsidRPr="00B171D3">
        <w:rPr>
          <w:rFonts w:ascii="Segoe UI" w:hAnsi="Segoe UI" w:cs="Segoe UI"/>
        </w:rPr>
        <w:t xml:space="preserve">W odniesieniu do kryteriów kwalifikacji (sekcja </w:t>
      </w:r>
      <w:r w:rsidRPr="00B171D3">
        <w:rPr>
          <w:rFonts w:ascii="Segoe UI" w:hAnsi="Segoe UI" w:cs="Segoe UI"/>
        </w:rPr>
        <w:sym w:font="Symbol" w:char="F061"/>
      </w:r>
      <w:r w:rsidRPr="00B171D3">
        <w:rPr>
          <w:rFonts w:ascii="Segoe UI" w:hAnsi="Segoe UI" w:cs="Segoe UI"/>
        </w:rPr>
        <w:t xml:space="preserve"> lub sekcje A–D w niniejszej części) wykonawca oświadcza, że:</w:t>
      </w:r>
    </w:p>
    <w:p w14:paraId="3FE9C5C0" w14:textId="77777777" w:rsidR="00FA4E45" w:rsidRPr="00B171D3" w:rsidRDefault="00FA4E45" w:rsidP="00FA4E45">
      <w:pPr>
        <w:pStyle w:val="SectionTitle"/>
        <w:rPr>
          <w:rFonts w:ascii="Segoe UI" w:hAnsi="Segoe UI" w:cs="Segoe UI"/>
          <w:sz w:val="20"/>
          <w:szCs w:val="20"/>
        </w:rPr>
      </w:pPr>
      <w:r w:rsidRPr="00B171D3">
        <w:rPr>
          <w:rFonts w:ascii="Segoe UI" w:hAnsi="Segoe UI" w:cs="Segoe UI"/>
          <w:sz w:val="20"/>
          <w:szCs w:val="20"/>
        </w:rPr>
        <w:sym w:font="Symbol" w:char="F061"/>
      </w:r>
      <w:r w:rsidRPr="00B171D3">
        <w:rPr>
          <w:rFonts w:ascii="Segoe UI" w:hAnsi="Segoe UI" w:cs="Segoe UI"/>
          <w:sz w:val="20"/>
          <w:szCs w:val="20"/>
        </w:rPr>
        <w:t>: Ogólne oświadczenie dotyczące wszystkich kryteriów kwalifikacji</w:t>
      </w:r>
    </w:p>
    <w:p w14:paraId="06544041" w14:textId="77777777" w:rsidR="00EC63F9" w:rsidRPr="00502300" w:rsidRDefault="00EC63F9" w:rsidP="00EC63F9">
      <w:pPr>
        <w:pStyle w:val="Nagwek1"/>
        <w:jc w:val="center"/>
        <w:rPr>
          <w:rFonts w:ascii="Segoe UI" w:hAnsi="Segoe UI" w:cs="Segoe UI"/>
          <w:color w:val="FF0000"/>
          <w:szCs w:val="24"/>
        </w:rPr>
      </w:pPr>
      <w:r w:rsidRPr="00502300">
        <w:rPr>
          <w:rFonts w:ascii="Segoe UI" w:hAnsi="Segoe UI" w:cs="Segoe UI"/>
          <w:color w:val="FF0000"/>
          <w:szCs w:val="24"/>
        </w:rPr>
        <w:t>Uwaga!</w:t>
      </w:r>
    </w:p>
    <w:p w14:paraId="6931A77F" w14:textId="4F1C652A" w:rsidR="00EC63F9" w:rsidRPr="00502300" w:rsidRDefault="00EC63F9" w:rsidP="00EC63F9">
      <w:pPr>
        <w:jc w:val="center"/>
        <w:rPr>
          <w:rFonts w:ascii="Segoe UI" w:hAnsi="Segoe UI" w:cs="Segoe UI"/>
          <w:b/>
          <w:color w:val="FF0000"/>
          <w:sz w:val="24"/>
          <w:szCs w:val="24"/>
          <w:u w:val="single"/>
        </w:rPr>
      </w:pPr>
      <w:r w:rsidRPr="00502300">
        <w:rPr>
          <w:rFonts w:ascii="Segoe UI" w:hAnsi="Segoe UI" w:cs="Segoe UI"/>
          <w:b/>
          <w:color w:val="FF0000"/>
          <w:sz w:val="24"/>
          <w:szCs w:val="24"/>
        </w:rPr>
        <w:t xml:space="preserve">Wykonawca w części IV: Kryteria kwalifikacji zobowiązany jest </w:t>
      </w:r>
      <w:r w:rsidR="00502300">
        <w:rPr>
          <w:rFonts w:ascii="Segoe UI" w:hAnsi="Segoe UI" w:cs="Segoe UI"/>
          <w:b/>
          <w:color w:val="FF0000"/>
          <w:sz w:val="24"/>
          <w:szCs w:val="24"/>
        </w:rPr>
        <w:br/>
      </w:r>
      <w:r w:rsidRPr="00502300">
        <w:rPr>
          <w:rFonts w:ascii="Segoe UI" w:hAnsi="Segoe UI" w:cs="Segoe UI"/>
          <w:b/>
          <w:color w:val="FF0000"/>
          <w:sz w:val="24"/>
          <w:szCs w:val="24"/>
        </w:rPr>
        <w:t xml:space="preserve">wypełnić </w:t>
      </w:r>
      <w:r w:rsidRPr="00502300">
        <w:rPr>
          <w:rFonts w:ascii="Segoe UI" w:hAnsi="Segoe UI" w:cs="Segoe UI"/>
          <w:b/>
          <w:color w:val="FF0000"/>
          <w:sz w:val="24"/>
          <w:szCs w:val="24"/>
          <w:u w:val="single"/>
        </w:rPr>
        <w:t>tylko sekcję</w:t>
      </w:r>
    </w:p>
    <w:p w14:paraId="30F3A195" w14:textId="77777777" w:rsidR="00EC63F9" w:rsidRPr="00502300" w:rsidRDefault="00EC63F9" w:rsidP="00EC63F9">
      <w:pPr>
        <w:pStyle w:val="SectionTitle"/>
        <w:rPr>
          <w:rFonts w:ascii="Segoe UI" w:hAnsi="Segoe UI" w:cs="Segoe UI"/>
          <w:color w:val="FF0000"/>
          <w:sz w:val="24"/>
          <w:szCs w:val="24"/>
        </w:rPr>
      </w:pPr>
      <w:r w:rsidRPr="00502300">
        <w:rPr>
          <w:rFonts w:ascii="Segoe UI" w:hAnsi="Segoe UI" w:cs="Segoe UI"/>
          <w:color w:val="FF0000"/>
          <w:sz w:val="24"/>
          <w:szCs w:val="24"/>
        </w:rPr>
        <w:sym w:font="Symbol" w:char="F061"/>
      </w:r>
      <w:r w:rsidRPr="00502300">
        <w:rPr>
          <w:rFonts w:ascii="Segoe UI" w:hAnsi="Segoe UI" w:cs="Segoe UI"/>
          <w:color w:val="FF0000"/>
          <w:sz w:val="24"/>
          <w:szCs w:val="24"/>
        </w:rPr>
        <w:t>: Ogólne oświadczenie dotyczące wszystkich kryteriów kwalifikacji</w:t>
      </w:r>
    </w:p>
    <w:p w14:paraId="0D8AA0EE"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B171D3">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B171D3">
        <w:rPr>
          <w:rFonts w:ascii="Segoe UI" w:hAnsi="Segoe UI" w:cs="Segoe UI"/>
          <w:b/>
          <w:w w:val="0"/>
        </w:rPr>
        <w:sym w:font="Symbol" w:char="F061"/>
      </w:r>
      <w:r w:rsidRPr="00B171D3">
        <w:rPr>
          <w:rFonts w:ascii="Segoe UI" w:hAnsi="Segoe UI" w:cs="Segoe UI"/>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4"/>
      </w:tblGrid>
      <w:tr w:rsidR="00FA4E45" w:rsidRPr="00B171D3" w14:paraId="3FEA5746" w14:textId="77777777" w:rsidTr="00FA4E45">
        <w:tc>
          <w:tcPr>
            <w:tcW w:w="4606" w:type="dxa"/>
            <w:shd w:val="clear" w:color="auto" w:fill="auto"/>
          </w:tcPr>
          <w:p w14:paraId="1A4C8F19" w14:textId="77777777" w:rsidR="00FA4E45" w:rsidRPr="00B171D3" w:rsidRDefault="00FA4E45" w:rsidP="00FA4E45">
            <w:pPr>
              <w:rPr>
                <w:rFonts w:ascii="Segoe UI" w:hAnsi="Segoe UI" w:cs="Segoe UI"/>
                <w:b/>
              </w:rPr>
            </w:pPr>
            <w:r w:rsidRPr="00B171D3">
              <w:rPr>
                <w:rFonts w:ascii="Segoe UI" w:hAnsi="Segoe UI" w:cs="Segoe UI"/>
                <w:b/>
              </w:rPr>
              <w:t>Spełnienie wszystkich wymaganych kryteriów kwalifikacji</w:t>
            </w:r>
          </w:p>
        </w:tc>
        <w:tc>
          <w:tcPr>
            <w:tcW w:w="4682" w:type="dxa"/>
            <w:shd w:val="clear" w:color="auto" w:fill="auto"/>
          </w:tcPr>
          <w:p w14:paraId="061A743F"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2F42A5C5" w14:textId="77777777" w:rsidTr="00FA4E45">
        <w:tc>
          <w:tcPr>
            <w:tcW w:w="4606" w:type="dxa"/>
            <w:shd w:val="clear" w:color="auto" w:fill="auto"/>
          </w:tcPr>
          <w:p w14:paraId="1C22EFB9" w14:textId="77777777" w:rsidR="00FA4E45" w:rsidRPr="00B171D3" w:rsidRDefault="00FA4E45" w:rsidP="00FA4E45">
            <w:pPr>
              <w:rPr>
                <w:rFonts w:ascii="Segoe UI" w:hAnsi="Segoe UI" w:cs="Segoe UI"/>
              </w:rPr>
            </w:pPr>
            <w:r w:rsidRPr="00B171D3">
              <w:rPr>
                <w:rFonts w:ascii="Segoe UI" w:hAnsi="Segoe UI" w:cs="Segoe UI"/>
              </w:rPr>
              <w:t>Spełnia wymagane kryteria kwalifikacji:</w:t>
            </w:r>
          </w:p>
        </w:tc>
        <w:tc>
          <w:tcPr>
            <w:tcW w:w="4682" w:type="dxa"/>
            <w:shd w:val="clear" w:color="auto" w:fill="auto"/>
          </w:tcPr>
          <w:p w14:paraId="03535724" w14:textId="77777777" w:rsidR="00FA4E45" w:rsidRPr="00B171D3" w:rsidRDefault="00FA4E45" w:rsidP="00FA4E45">
            <w:pPr>
              <w:rPr>
                <w:rFonts w:ascii="Segoe UI" w:hAnsi="Segoe UI" w:cs="Segoe UI"/>
              </w:rPr>
            </w:pPr>
            <w:r w:rsidRPr="00B171D3">
              <w:rPr>
                <w:rFonts w:ascii="Segoe UI" w:hAnsi="Segoe UI" w:cs="Segoe UI"/>
                <w:w w:val="0"/>
              </w:rPr>
              <w:t xml:space="preserve">[  ] Tak [  ] Nie                       </w:t>
            </w:r>
          </w:p>
        </w:tc>
      </w:tr>
    </w:tbl>
    <w:p w14:paraId="2ADE380F"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A: Kompetencje</w:t>
      </w:r>
    </w:p>
    <w:p w14:paraId="2A19587D"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B171D3">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26"/>
        <w:gridCol w:w="4534"/>
      </w:tblGrid>
      <w:tr w:rsidR="00FA4E45" w:rsidRPr="00B171D3" w14:paraId="1D808EEF" w14:textId="77777777" w:rsidTr="00FA4E45">
        <w:tc>
          <w:tcPr>
            <w:tcW w:w="4644" w:type="dxa"/>
            <w:shd w:val="clear" w:color="auto" w:fill="D9D9D9" w:themeFill="background1" w:themeFillShade="D9"/>
          </w:tcPr>
          <w:p w14:paraId="2964805D" w14:textId="77777777" w:rsidR="00FA4E45" w:rsidRPr="00B171D3" w:rsidRDefault="00FA4E45" w:rsidP="00FA4E45">
            <w:pPr>
              <w:rPr>
                <w:rFonts w:ascii="Segoe UI" w:hAnsi="Segoe UI" w:cs="Segoe UI"/>
                <w:b/>
              </w:rPr>
            </w:pPr>
            <w:r w:rsidRPr="00B171D3">
              <w:rPr>
                <w:rFonts w:ascii="Segoe UI" w:hAnsi="Segoe UI" w:cs="Segoe UI"/>
                <w:b/>
              </w:rPr>
              <w:t>Kompetencje</w:t>
            </w:r>
          </w:p>
        </w:tc>
        <w:tc>
          <w:tcPr>
            <w:tcW w:w="4645" w:type="dxa"/>
            <w:shd w:val="clear" w:color="auto" w:fill="D9D9D9" w:themeFill="background1" w:themeFillShade="D9"/>
          </w:tcPr>
          <w:p w14:paraId="0F9D382B"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4A4B3473" w14:textId="77777777" w:rsidTr="00FA4E45">
        <w:tc>
          <w:tcPr>
            <w:tcW w:w="4644" w:type="dxa"/>
            <w:shd w:val="clear" w:color="auto" w:fill="D9D9D9" w:themeFill="background1" w:themeFillShade="D9"/>
          </w:tcPr>
          <w:p w14:paraId="67F81AF9" w14:textId="77777777" w:rsidR="00FA4E45" w:rsidRPr="00B171D3" w:rsidRDefault="00FA4E45" w:rsidP="00FA4E45">
            <w:pPr>
              <w:rPr>
                <w:rFonts w:ascii="Segoe UI" w:hAnsi="Segoe UI" w:cs="Segoe UI"/>
                <w:b/>
              </w:rPr>
            </w:pPr>
            <w:r w:rsidRPr="00B171D3">
              <w:rPr>
                <w:rFonts w:ascii="Segoe UI" w:hAnsi="Segoe UI" w:cs="Segoe UI"/>
                <w:b/>
              </w:rPr>
              <w:t>1) Figuruje w odpowiednim rejestrze zawodowym lub handlowym prowadzonym w państwie członkowskim siedziby wykonawcy</w:t>
            </w:r>
            <w:r w:rsidRPr="00B171D3">
              <w:rPr>
                <w:rFonts w:ascii="Segoe UI" w:hAnsi="Segoe UI" w:cs="Segoe UI"/>
                <w:b/>
                <w:vertAlign w:val="superscript"/>
              </w:rPr>
              <w:footnoteReference w:id="31"/>
            </w:r>
            <w:r w:rsidRPr="00B171D3">
              <w:rPr>
                <w:rFonts w:ascii="Segoe UI" w:hAnsi="Segoe UI" w:cs="Segoe UI"/>
                <w:b/>
                <w:vertAlign w:val="superscript"/>
              </w:rPr>
              <w:t>:</w:t>
            </w:r>
            <w:r w:rsidRPr="00B171D3">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14:paraId="23F8C559" w14:textId="77777777" w:rsidR="00FA4E45" w:rsidRPr="00B171D3" w:rsidRDefault="00FA4E45" w:rsidP="00FA4E45">
            <w:pPr>
              <w:rPr>
                <w:rFonts w:ascii="Segoe UI" w:hAnsi="Segoe UI" w:cs="Segoe UI"/>
                <w:b/>
              </w:rPr>
            </w:pPr>
            <w:r w:rsidRPr="00B171D3">
              <w:rPr>
                <w:rFonts w:ascii="Segoe UI" w:hAnsi="Segoe UI" w:cs="Segoe UI"/>
                <w:b/>
              </w:rPr>
              <w:t xml:space="preserve">[…]                           </w:t>
            </w:r>
            <w:r w:rsidRPr="00B171D3">
              <w:rPr>
                <w:rFonts w:ascii="Segoe UI" w:hAnsi="Segoe UI" w:cs="Segoe UI"/>
                <w:b/>
              </w:rPr>
              <w:br/>
            </w:r>
          </w:p>
          <w:p w14:paraId="19B7B8EE" w14:textId="77777777" w:rsidR="00FA4E45" w:rsidRPr="00B171D3" w:rsidRDefault="00FA4E45" w:rsidP="00FA4E45">
            <w:pPr>
              <w:rPr>
                <w:rFonts w:ascii="Segoe UI" w:hAnsi="Segoe UI" w:cs="Segoe UI"/>
                <w:b/>
              </w:rPr>
            </w:pPr>
            <w:r w:rsidRPr="00B171D3">
              <w:rPr>
                <w:rFonts w:ascii="Segoe UI" w:hAnsi="Segoe UI" w:cs="Segoe UI"/>
                <w:b/>
              </w:rPr>
              <w:t xml:space="preserve">                             NIE DOTYCZY</w:t>
            </w:r>
          </w:p>
          <w:p w14:paraId="383E54E2" w14:textId="77777777" w:rsidR="00FA4E45" w:rsidRPr="00B171D3" w:rsidRDefault="00FA4E45" w:rsidP="00FA4E45">
            <w:pPr>
              <w:rPr>
                <w:rFonts w:ascii="Segoe UI" w:hAnsi="Segoe UI" w:cs="Segoe UI"/>
                <w:b/>
              </w:rPr>
            </w:pPr>
            <w:r w:rsidRPr="00B171D3">
              <w:rPr>
                <w:rFonts w:ascii="Segoe UI" w:hAnsi="Segoe UI" w:cs="Segoe UI"/>
                <w:b/>
              </w:rPr>
              <w:br/>
              <w:t>(adres internetowy, wydający urząd lub organ, dokładne dane referencyjne dokumentacji): [……][……][……]</w:t>
            </w:r>
          </w:p>
        </w:tc>
      </w:tr>
      <w:tr w:rsidR="00FA4E45" w:rsidRPr="00B171D3" w14:paraId="0BE34C8D" w14:textId="77777777" w:rsidTr="00FA4E45">
        <w:tc>
          <w:tcPr>
            <w:tcW w:w="4644" w:type="dxa"/>
            <w:shd w:val="clear" w:color="auto" w:fill="D9D9D9" w:themeFill="background1" w:themeFillShade="D9"/>
          </w:tcPr>
          <w:p w14:paraId="4227EB28" w14:textId="77777777" w:rsidR="00FA4E45" w:rsidRPr="00B171D3" w:rsidRDefault="00FA4E45" w:rsidP="00FA4E45">
            <w:pPr>
              <w:rPr>
                <w:rFonts w:ascii="Segoe UI" w:hAnsi="Segoe UI" w:cs="Segoe UI"/>
                <w:b/>
              </w:rPr>
            </w:pPr>
            <w:r w:rsidRPr="00B171D3">
              <w:rPr>
                <w:rFonts w:ascii="Segoe UI" w:hAnsi="Segoe UI" w:cs="Segoe UI"/>
                <w:b/>
              </w:rPr>
              <w:t>2) W odniesieniu do zamówień publicznych na usługi:</w:t>
            </w:r>
            <w:r w:rsidRPr="00B171D3">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B171D3">
              <w:rPr>
                <w:rFonts w:ascii="Segoe UI" w:hAnsi="Segoe UI" w:cs="Segoe UI"/>
                <w:b/>
              </w:rPr>
              <w:br/>
            </w:r>
            <w:r w:rsidRPr="00B171D3">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14:paraId="10752D09" w14:textId="77777777" w:rsidR="00FA4E45" w:rsidRPr="00B171D3" w:rsidRDefault="00FA4E45" w:rsidP="00FA4E45">
            <w:pPr>
              <w:rPr>
                <w:rFonts w:ascii="Segoe UI" w:hAnsi="Segoe UI" w:cs="Segoe UI"/>
                <w:b/>
              </w:rPr>
            </w:pPr>
            <w:r w:rsidRPr="00B171D3">
              <w:rPr>
                <w:rFonts w:ascii="Segoe UI" w:hAnsi="Segoe UI" w:cs="Segoe UI"/>
                <w:b/>
              </w:rPr>
              <w:br/>
              <w:t xml:space="preserve">[  ] Tak [  ] Nie          </w:t>
            </w:r>
            <w:r w:rsidRPr="00B171D3">
              <w:rPr>
                <w:rFonts w:ascii="Segoe UI" w:hAnsi="Segoe UI" w:cs="Segoe UI"/>
                <w:b/>
              </w:rPr>
              <w:br/>
            </w:r>
          </w:p>
          <w:p w14:paraId="7A4D5B07" w14:textId="77777777" w:rsidR="00FA4E45" w:rsidRPr="00B171D3" w:rsidRDefault="00FA4E45" w:rsidP="00FA4E45">
            <w:pPr>
              <w:shd w:val="clear" w:color="auto" w:fill="D9D9D9" w:themeFill="background1" w:themeFillShade="D9"/>
              <w:rPr>
                <w:rFonts w:ascii="Segoe UI" w:hAnsi="Segoe UI" w:cs="Segoe UI"/>
                <w:b/>
              </w:rPr>
            </w:pPr>
            <w:r w:rsidRPr="00B171D3">
              <w:rPr>
                <w:rFonts w:ascii="Segoe UI" w:hAnsi="Segoe UI" w:cs="Segoe UI"/>
                <w:b/>
              </w:rPr>
              <w:t xml:space="preserve">                             NIE DOTYCZY</w:t>
            </w:r>
          </w:p>
          <w:p w14:paraId="04AA148E" w14:textId="77777777" w:rsidR="00FA4E45" w:rsidRPr="00B171D3" w:rsidRDefault="00FA4E45" w:rsidP="00FA4E45">
            <w:pPr>
              <w:rPr>
                <w:rFonts w:ascii="Segoe UI" w:hAnsi="Segoe UI" w:cs="Segoe UI"/>
                <w:b/>
              </w:rPr>
            </w:pPr>
            <w:r w:rsidRPr="00B171D3">
              <w:rPr>
                <w:rFonts w:ascii="Segoe UI" w:hAnsi="Segoe UI" w:cs="Segoe UI"/>
                <w:b/>
              </w:rPr>
              <w:br/>
              <w:t>Jeżeli tak, proszę określić, o jakie zezwolenie lub status członkowski chodzi, i wskazać, czy wykonawca je posiada: [ …] [  ] Tak [  ] Nie</w:t>
            </w:r>
            <w:r w:rsidRPr="00B171D3">
              <w:rPr>
                <w:rFonts w:ascii="Segoe UI" w:hAnsi="Segoe UI" w:cs="Segoe UI"/>
                <w:b/>
              </w:rPr>
              <w:br/>
            </w:r>
            <w:r w:rsidRPr="00B171D3">
              <w:rPr>
                <w:rFonts w:ascii="Segoe UI" w:hAnsi="Segoe UI" w:cs="Segoe UI"/>
                <w:b/>
              </w:rPr>
              <w:br/>
              <w:t>(adres internetowy, wydający urząd lub organ, dokładne dane referencyjne dokumentacji): [……][……][……]</w:t>
            </w:r>
          </w:p>
        </w:tc>
      </w:tr>
    </w:tbl>
    <w:p w14:paraId="29FC8335"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B: Sytuacja ekonomiczna i finansowa</w:t>
      </w:r>
    </w:p>
    <w:p w14:paraId="574254C1"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B171D3">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FA4E45" w:rsidRPr="00B171D3" w14:paraId="15D421FB" w14:textId="77777777" w:rsidTr="00FA4E45">
        <w:tc>
          <w:tcPr>
            <w:tcW w:w="4644" w:type="dxa"/>
            <w:shd w:val="clear" w:color="auto" w:fill="D9D9D9" w:themeFill="background1" w:themeFillShade="D9"/>
          </w:tcPr>
          <w:p w14:paraId="26BA5B6A" w14:textId="77777777" w:rsidR="00FA4E45" w:rsidRPr="00B171D3" w:rsidRDefault="00FA4E45" w:rsidP="00FA4E45">
            <w:pPr>
              <w:rPr>
                <w:rFonts w:ascii="Segoe UI" w:hAnsi="Segoe UI" w:cs="Segoe UI"/>
                <w:b/>
              </w:rPr>
            </w:pPr>
            <w:r w:rsidRPr="00B171D3">
              <w:rPr>
                <w:rFonts w:ascii="Segoe UI" w:hAnsi="Segoe UI" w:cs="Segoe UI"/>
                <w:b/>
              </w:rPr>
              <w:t>Sytuacja ekonomiczna i finansowa</w:t>
            </w:r>
          </w:p>
        </w:tc>
        <w:tc>
          <w:tcPr>
            <w:tcW w:w="4645" w:type="dxa"/>
            <w:shd w:val="clear" w:color="auto" w:fill="D9D9D9" w:themeFill="background1" w:themeFillShade="D9"/>
          </w:tcPr>
          <w:p w14:paraId="5651A92E"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634EED81" w14:textId="77777777" w:rsidTr="00FA4E45">
        <w:tc>
          <w:tcPr>
            <w:tcW w:w="4644" w:type="dxa"/>
            <w:shd w:val="clear" w:color="auto" w:fill="D9D9D9" w:themeFill="background1" w:themeFillShade="D9"/>
          </w:tcPr>
          <w:p w14:paraId="06284C9D" w14:textId="77777777" w:rsidR="00FA4E45" w:rsidRPr="00B171D3" w:rsidRDefault="00FA4E45" w:rsidP="00FA4E45">
            <w:pPr>
              <w:rPr>
                <w:rFonts w:ascii="Segoe UI" w:hAnsi="Segoe UI" w:cs="Segoe UI"/>
              </w:rPr>
            </w:pPr>
            <w:r w:rsidRPr="00B171D3">
              <w:rPr>
                <w:rFonts w:ascii="Segoe UI" w:hAnsi="Segoe UI" w:cs="Segoe UI"/>
              </w:rPr>
              <w:t xml:space="preserve">1a) Jego („ogólny”) </w:t>
            </w:r>
            <w:r w:rsidRPr="00B171D3">
              <w:rPr>
                <w:rFonts w:ascii="Segoe UI" w:hAnsi="Segoe UI" w:cs="Segoe UI"/>
                <w:b/>
              </w:rPr>
              <w:t>roczny obrót</w:t>
            </w:r>
            <w:r w:rsidRPr="00B171D3">
              <w:rPr>
                <w:rFonts w:ascii="Segoe UI" w:hAnsi="Segoe UI" w:cs="Segoe UI"/>
              </w:rPr>
              <w:t xml:space="preserve"> w ciągu określonej liczby lat obrotowych wymaganej w stosownym ogłoszeniu lub dokumentach zamówienia jest następujący</w:t>
            </w:r>
            <w:r w:rsidRPr="00B171D3">
              <w:rPr>
                <w:rFonts w:ascii="Segoe UI" w:hAnsi="Segoe UI" w:cs="Segoe UI"/>
                <w:b/>
              </w:rPr>
              <w:t>:</w:t>
            </w:r>
            <w:r w:rsidRPr="00B171D3">
              <w:rPr>
                <w:rFonts w:ascii="Segoe UI" w:hAnsi="Segoe UI" w:cs="Segoe UI"/>
                <w:b/>
              </w:rPr>
              <w:br/>
              <w:t>i/lub</w:t>
            </w:r>
            <w:r w:rsidRPr="00B171D3">
              <w:rPr>
                <w:rFonts w:ascii="Segoe UI" w:hAnsi="Segoe UI" w:cs="Segoe UI"/>
              </w:rPr>
              <w:br/>
              <w:t xml:space="preserve">1b) Jego </w:t>
            </w:r>
            <w:r w:rsidRPr="00B171D3">
              <w:rPr>
                <w:rFonts w:ascii="Segoe UI" w:hAnsi="Segoe UI" w:cs="Segoe UI"/>
                <w:b/>
              </w:rPr>
              <w:t>średni</w:t>
            </w:r>
            <w:r w:rsidRPr="00B171D3">
              <w:rPr>
                <w:rFonts w:ascii="Segoe UI" w:hAnsi="Segoe UI" w:cs="Segoe UI"/>
              </w:rPr>
              <w:t xml:space="preserve"> roczny </w:t>
            </w:r>
            <w:r w:rsidRPr="00B171D3">
              <w:rPr>
                <w:rFonts w:ascii="Segoe UI" w:hAnsi="Segoe UI" w:cs="Segoe UI"/>
                <w:b/>
              </w:rPr>
              <w:t>obrót w ciągu określonej liczby lat wymaganej w stosownym ogłoszeniu lub dokumentach zamówienia jest następujący</w:t>
            </w:r>
            <w:r w:rsidRPr="00B171D3">
              <w:rPr>
                <w:rStyle w:val="Odwoanieprzypisudolnego"/>
                <w:rFonts w:ascii="Segoe UI" w:hAnsi="Segoe UI" w:cs="Segoe UI"/>
                <w:b/>
              </w:rPr>
              <w:footnoteReference w:id="32"/>
            </w:r>
            <w:r w:rsidRPr="00B171D3">
              <w:rPr>
                <w:rFonts w:ascii="Segoe UI" w:hAnsi="Segoe UI" w:cs="Segoe UI"/>
                <w:b/>
              </w:rPr>
              <w:t xml:space="preserve"> (</w:t>
            </w:r>
            <w:r w:rsidRPr="00B171D3">
              <w:rPr>
                <w:rFonts w:ascii="Segoe UI" w:hAnsi="Segoe UI" w:cs="Segoe UI"/>
              </w:rPr>
              <w:t>)</w:t>
            </w:r>
            <w:r w:rsidRPr="00B171D3">
              <w:rPr>
                <w:rFonts w:ascii="Segoe UI" w:hAnsi="Segoe UI" w:cs="Segoe UI"/>
                <w:b/>
              </w:rPr>
              <w:t>:</w:t>
            </w:r>
            <w:r w:rsidRPr="00B171D3">
              <w:rPr>
                <w:rFonts w:ascii="Segoe UI" w:hAnsi="Segoe UI" w:cs="Segoe UI"/>
                <w:b/>
              </w:rPr>
              <w:br/>
            </w:r>
            <w:r w:rsidRPr="00B171D3">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14:paraId="230C8119" w14:textId="77777777" w:rsidR="00FA4E45" w:rsidRPr="00B171D3" w:rsidRDefault="00FA4E45" w:rsidP="00FA4E45">
            <w:pPr>
              <w:rPr>
                <w:rFonts w:ascii="Segoe UI" w:hAnsi="Segoe UI" w:cs="Segoe UI"/>
              </w:rPr>
            </w:pPr>
            <w:r w:rsidRPr="00B171D3">
              <w:rPr>
                <w:rFonts w:ascii="Segoe UI" w:hAnsi="Segoe UI" w:cs="Segoe UI"/>
              </w:rPr>
              <w:t>rok: [……] obrót: [……] […] waluta</w:t>
            </w:r>
            <w:r w:rsidRPr="00B171D3">
              <w:rPr>
                <w:rFonts w:ascii="Segoe UI" w:hAnsi="Segoe UI" w:cs="Segoe UI"/>
              </w:rPr>
              <w:br/>
              <w:t>rok: [……] obrót: [……] […] waluta</w:t>
            </w:r>
            <w:r w:rsidRPr="00B171D3">
              <w:rPr>
                <w:rFonts w:ascii="Segoe UI" w:hAnsi="Segoe UI" w:cs="Segoe UI"/>
              </w:rPr>
              <w:br/>
              <w:t>rok: [……] obrót: [……] […] waluta</w:t>
            </w:r>
            <w:r w:rsidRPr="00B171D3">
              <w:rPr>
                <w:rFonts w:ascii="Segoe UI" w:hAnsi="Segoe UI" w:cs="Segoe UI"/>
              </w:rPr>
              <w:br/>
              <w:t xml:space="preserve">                                            </w:t>
            </w:r>
            <w:r w:rsidRPr="00B171D3">
              <w:rPr>
                <w:rFonts w:ascii="Segoe UI" w:hAnsi="Segoe UI" w:cs="Segoe UI"/>
              </w:rPr>
              <w:br/>
              <w:t xml:space="preserve">                             </w:t>
            </w:r>
            <w:r w:rsidRPr="00B171D3">
              <w:rPr>
                <w:rFonts w:ascii="Segoe UI" w:hAnsi="Segoe UI" w:cs="Segoe UI"/>
                <w:b/>
              </w:rPr>
              <w:t>NIE DOTYCZY</w:t>
            </w:r>
            <w:r w:rsidRPr="00B171D3">
              <w:rPr>
                <w:rFonts w:ascii="Segoe UI" w:hAnsi="Segoe UI" w:cs="Segoe UI"/>
              </w:rPr>
              <w:br/>
              <w:t>(liczba lat, średni obrót)</w:t>
            </w:r>
            <w:r w:rsidRPr="00B171D3">
              <w:rPr>
                <w:rFonts w:ascii="Segoe UI" w:hAnsi="Segoe UI" w:cs="Segoe UI"/>
                <w:b/>
              </w:rPr>
              <w:t>:</w:t>
            </w:r>
            <w:r w:rsidRPr="00B171D3">
              <w:rPr>
                <w:rFonts w:ascii="Segoe UI" w:hAnsi="Segoe UI" w:cs="Segoe UI"/>
              </w:rPr>
              <w:t xml:space="preserve"> [……], [……] […] waluta</w:t>
            </w:r>
            <w:r w:rsidRPr="00B171D3">
              <w:rPr>
                <w:rFonts w:ascii="Segoe UI" w:hAnsi="Segoe UI" w:cs="Segoe UI"/>
              </w:rPr>
              <w:br/>
            </w:r>
          </w:p>
          <w:p w14:paraId="31C16510" w14:textId="77777777" w:rsidR="00FA4E45" w:rsidRPr="00B171D3" w:rsidRDefault="00FA4E45" w:rsidP="00FA4E45">
            <w:pPr>
              <w:rPr>
                <w:rFonts w:ascii="Segoe UI" w:hAnsi="Segoe UI" w:cs="Segoe UI"/>
              </w:rPr>
            </w:pPr>
            <w:r w:rsidRPr="00B171D3">
              <w:rPr>
                <w:rFonts w:ascii="Segoe UI" w:hAnsi="Segoe UI" w:cs="Segoe UI"/>
              </w:rPr>
              <w:t>(adres internetowy, wydający urząd lub organ, dokładne dane referencyjne dokumentacji): [……][……][……]</w:t>
            </w:r>
          </w:p>
        </w:tc>
      </w:tr>
      <w:tr w:rsidR="00FA4E45" w:rsidRPr="00B171D3" w14:paraId="7096A28A" w14:textId="77777777" w:rsidTr="00FA4E45">
        <w:tc>
          <w:tcPr>
            <w:tcW w:w="4644" w:type="dxa"/>
            <w:shd w:val="clear" w:color="auto" w:fill="D9D9D9" w:themeFill="background1" w:themeFillShade="D9"/>
          </w:tcPr>
          <w:p w14:paraId="65FA4DC5" w14:textId="77777777" w:rsidR="00FA4E45" w:rsidRPr="00B171D3" w:rsidRDefault="00FA4E45" w:rsidP="00FA4E45">
            <w:pPr>
              <w:rPr>
                <w:rFonts w:ascii="Segoe UI" w:hAnsi="Segoe UI" w:cs="Segoe UI"/>
              </w:rPr>
            </w:pPr>
            <w:r w:rsidRPr="00B171D3">
              <w:rPr>
                <w:rFonts w:ascii="Segoe UI" w:hAnsi="Segoe UI" w:cs="Segoe UI"/>
              </w:rPr>
              <w:t xml:space="preserve">2a) Jego roczny („specyficzny”) </w:t>
            </w:r>
            <w:r w:rsidRPr="00B171D3">
              <w:rPr>
                <w:rFonts w:ascii="Segoe UI" w:hAnsi="Segoe UI" w:cs="Segoe UI"/>
                <w:b/>
              </w:rPr>
              <w:t>obrót w obszarze działalności gospodarczej objętym zamówieniem</w:t>
            </w:r>
            <w:r w:rsidRPr="00B171D3">
              <w:rPr>
                <w:rFonts w:ascii="Segoe UI" w:hAnsi="Segoe UI" w:cs="Segoe UI"/>
              </w:rPr>
              <w:t xml:space="preserve"> i określonym w stosownym ogłoszeniu lub dokumentach zamówienia w ciągu wymaganej liczby lat obrotowych jest następujący:</w:t>
            </w:r>
            <w:r w:rsidRPr="00B171D3">
              <w:rPr>
                <w:rFonts w:ascii="Segoe UI" w:hAnsi="Segoe UI" w:cs="Segoe UI"/>
              </w:rPr>
              <w:br/>
            </w:r>
            <w:r w:rsidRPr="00B171D3">
              <w:rPr>
                <w:rFonts w:ascii="Segoe UI" w:hAnsi="Segoe UI" w:cs="Segoe UI"/>
                <w:b/>
              </w:rPr>
              <w:t>i/lub</w:t>
            </w:r>
            <w:r w:rsidRPr="00B171D3">
              <w:rPr>
                <w:rFonts w:ascii="Segoe UI" w:hAnsi="Segoe UI" w:cs="Segoe UI"/>
                <w:b/>
              </w:rPr>
              <w:br/>
            </w:r>
            <w:r w:rsidRPr="00B171D3">
              <w:rPr>
                <w:rFonts w:ascii="Segoe UI" w:hAnsi="Segoe UI" w:cs="Segoe UI"/>
              </w:rPr>
              <w:t xml:space="preserve">2b) Jego </w:t>
            </w:r>
            <w:r w:rsidRPr="00B171D3">
              <w:rPr>
                <w:rFonts w:ascii="Segoe UI" w:hAnsi="Segoe UI" w:cs="Segoe UI"/>
                <w:b/>
              </w:rPr>
              <w:t>średni</w:t>
            </w:r>
            <w:r w:rsidRPr="00B171D3">
              <w:rPr>
                <w:rFonts w:ascii="Segoe UI" w:hAnsi="Segoe UI" w:cs="Segoe UI"/>
              </w:rPr>
              <w:t xml:space="preserve"> roczny </w:t>
            </w:r>
            <w:r w:rsidRPr="00B171D3">
              <w:rPr>
                <w:rFonts w:ascii="Segoe UI" w:hAnsi="Segoe UI" w:cs="Segoe UI"/>
                <w:b/>
              </w:rPr>
              <w:t>obrót w przedmiotowym obszarze i w ciągu określonej liczby lat wymaganej w stosownym ogłoszeniu lub dokumentach zamówienia jest następujący</w:t>
            </w:r>
            <w:r w:rsidRPr="00B171D3">
              <w:rPr>
                <w:rStyle w:val="Odwoanieprzypisudolnego"/>
                <w:rFonts w:ascii="Segoe UI" w:hAnsi="Segoe UI" w:cs="Segoe UI"/>
                <w:b/>
              </w:rPr>
              <w:footnoteReference w:id="33"/>
            </w:r>
            <w:r w:rsidRPr="00B171D3">
              <w:rPr>
                <w:rFonts w:ascii="Segoe UI" w:hAnsi="Segoe UI" w:cs="Segoe UI"/>
                <w:b/>
              </w:rPr>
              <w:t>:</w:t>
            </w:r>
            <w:r w:rsidRPr="00B171D3">
              <w:rPr>
                <w:rFonts w:ascii="Segoe UI" w:hAnsi="Segoe UI" w:cs="Segoe UI"/>
                <w:b/>
              </w:rPr>
              <w:br/>
            </w:r>
            <w:r w:rsidRPr="00B171D3">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14:paraId="15DA3E59" w14:textId="77777777" w:rsidR="00FA4E45" w:rsidRPr="00B171D3" w:rsidRDefault="00FA4E45" w:rsidP="00FA4E45">
            <w:pPr>
              <w:rPr>
                <w:rFonts w:ascii="Segoe UI" w:hAnsi="Segoe UI" w:cs="Segoe UI"/>
              </w:rPr>
            </w:pPr>
            <w:r w:rsidRPr="00B171D3">
              <w:rPr>
                <w:rFonts w:ascii="Segoe UI" w:hAnsi="Segoe UI" w:cs="Segoe UI"/>
              </w:rPr>
              <w:t>rok: [……] obrót: [……] […] waluta</w:t>
            </w:r>
            <w:r w:rsidRPr="00B171D3">
              <w:rPr>
                <w:rFonts w:ascii="Segoe UI" w:hAnsi="Segoe UI" w:cs="Segoe UI"/>
              </w:rPr>
              <w:br/>
              <w:t>rok: [……] obrót: [……] […] waluta</w:t>
            </w:r>
            <w:r w:rsidRPr="00B171D3">
              <w:rPr>
                <w:rFonts w:ascii="Segoe UI" w:hAnsi="Segoe UI" w:cs="Segoe UI"/>
              </w:rPr>
              <w:br/>
              <w:t>rok: [……] obrót: [……] […] waluta</w:t>
            </w:r>
            <w:r w:rsidRPr="00B171D3">
              <w:rPr>
                <w:rFonts w:ascii="Segoe UI" w:hAnsi="Segoe UI" w:cs="Segoe UI"/>
              </w:rPr>
              <w:br/>
            </w:r>
            <w:r w:rsidRPr="00B171D3">
              <w:rPr>
                <w:rFonts w:ascii="Segoe UI" w:hAnsi="Segoe UI" w:cs="Segoe UI"/>
              </w:rPr>
              <w:br/>
            </w:r>
            <w:r w:rsidRPr="00B171D3">
              <w:rPr>
                <w:rFonts w:ascii="Segoe UI" w:hAnsi="Segoe UI" w:cs="Segoe UI"/>
                <w:b/>
              </w:rPr>
              <w:t xml:space="preserve">                            NIE DOTYCZY</w:t>
            </w:r>
            <w:r w:rsidRPr="00B171D3">
              <w:rPr>
                <w:rFonts w:ascii="Segoe UI" w:hAnsi="Segoe UI" w:cs="Segoe UI"/>
                <w:b/>
              </w:rPr>
              <w:br/>
            </w:r>
            <w:r w:rsidRPr="00B171D3">
              <w:rPr>
                <w:rFonts w:ascii="Segoe UI" w:hAnsi="Segoe UI" w:cs="Segoe UI"/>
              </w:rPr>
              <w:t xml:space="preserve">                                            </w:t>
            </w:r>
            <w:r w:rsidRPr="00B171D3">
              <w:rPr>
                <w:rFonts w:ascii="Segoe UI" w:hAnsi="Segoe UI" w:cs="Segoe UI"/>
              </w:rPr>
              <w:br/>
            </w:r>
            <w:r w:rsidRPr="00B171D3">
              <w:rPr>
                <w:rFonts w:ascii="Segoe UI" w:hAnsi="Segoe UI" w:cs="Segoe UI"/>
              </w:rPr>
              <w:br/>
              <w:t>(liczba lat, średni obrót)</w:t>
            </w:r>
            <w:r w:rsidRPr="00B171D3">
              <w:rPr>
                <w:rFonts w:ascii="Segoe UI" w:hAnsi="Segoe UI" w:cs="Segoe UI"/>
                <w:b/>
              </w:rPr>
              <w:t>:</w:t>
            </w:r>
            <w:r w:rsidRPr="00B171D3">
              <w:rPr>
                <w:rFonts w:ascii="Segoe UI" w:hAnsi="Segoe UI" w:cs="Segoe UI"/>
              </w:rPr>
              <w:t xml:space="preserve"> [……], [……] […] waluta</w:t>
            </w:r>
            <w:r w:rsidRPr="00B171D3">
              <w:rPr>
                <w:rFonts w:ascii="Segoe UI" w:hAnsi="Segoe UI" w:cs="Segoe UI"/>
              </w:rPr>
              <w:br/>
            </w:r>
            <w:r w:rsidRPr="00B171D3">
              <w:rPr>
                <w:rFonts w:ascii="Segoe UI" w:hAnsi="Segoe UI" w:cs="Segoe UI"/>
              </w:rPr>
              <w:br/>
            </w:r>
            <w:r w:rsidRPr="00B171D3">
              <w:rPr>
                <w:rFonts w:ascii="Segoe UI" w:hAnsi="Segoe UI" w:cs="Segoe UI"/>
              </w:rPr>
              <w:br/>
              <w:t>(adres internetowy, wydający urząd lub organ, dokładne dane referencyjne dokumentacji): [……][……][……]</w:t>
            </w:r>
          </w:p>
        </w:tc>
      </w:tr>
      <w:tr w:rsidR="00FA4E45" w:rsidRPr="00B171D3" w14:paraId="2BF031FF" w14:textId="77777777" w:rsidTr="00FA4E45">
        <w:tc>
          <w:tcPr>
            <w:tcW w:w="4644" w:type="dxa"/>
            <w:shd w:val="clear" w:color="auto" w:fill="D9D9D9" w:themeFill="background1" w:themeFillShade="D9"/>
          </w:tcPr>
          <w:p w14:paraId="5DE6698A" w14:textId="77777777" w:rsidR="00FA4E45" w:rsidRPr="00B171D3" w:rsidRDefault="00FA4E45" w:rsidP="00FA4E45">
            <w:pPr>
              <w:rPr>
                <w:rFonts w:ascii="Segoe UI" w:hAnsi="Segoe UI" w:cs="Segoe UI"/>
              </w:rPr>
            </w:pPr>
            <w:r w:rsidRPr="00B171D3">
              <w:rPr>
                <w:rFonts w:ascii="Segoe UI" w:hAnsi="Segoe UI" w:cs="Segoe UI"/>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D9D9D9" w:themeFill="background1" w:themeFillShade="D9"/>
          </w:tcPr>
          <w:p w14:paraId="6B6BB211" w14:textId="77777777" w:rsidR="00FA4E45" w:rsidRPr="00B171D3" w:rsidRDefault="00FA4E45" w:rsidP="00FA4E45">
            <w:pPr>
              <w:rPr>
                <w:rFonts w:ascii="Segoe UI" w:hAnsi="Segoe UI" w:cs="Segoe UI"/>
              </w:rPr>
            </w:pPr>
            <w:r w:rsidRPr="00B171D3">
              <w:rPr>
                <w:rFonts w:ascii="Segoe UI" w:hAnsi="Segoe UI" w:cs="Segoe UI"/>
              </w:rPr>
              <w:t>[……]</w:t>
            </w:r>
          </w:p>
          <w:p w14:paraId="1D9B1556" w14:textId="77777777" w:rsidR="00FA4E45" w:rsidRPr="00B171D3" w:rsidRDefault="00FA4E45" w:rsidP="00FA4E45">
            <w:pPr>
              <w:rPr>
                <w:rFonts w:ascii="Segoe UI" w:hAnsi="Segoe UI" w:cs="Segoe UI"/>
              </w:rPr>
            </w:pPr>
          </w:p>
          <w:p w14:paraId="618E5217" w14:textId="77777777" w:rsidR="00FA4E45" w:rsidRPr="00B171D3" w:rsidRDefault="00FA4E45" w:rsidP="00FA4E45">
            <w:pPr>
              <w:rPr>
                <w:rFonts w:ascii="Segoe UI" w:hAnsi="Segoe UI" w:cs="Segoe UI"/>
              </w:rPr>
            </w:pPr>
            <w:r w:rsidRPr="00B171D3">
              <w:rPr>
                <w:rFonts w:ascii="Segoe UI" w:hAnsi="Segoe UI" w:cs="Segoe UI"/>
                <w:b/>
              </w:rPr>
              <w:t xml:space="preserve">                             NIE DOTYCZY</w:t>
            </w:r>
            <w:r w:rsidRPr="00B171D3">
              <w:rPr>
                <w:rFonts w:ascii="Segoe UI" w:hAnsi="Segoe UI" w:cs="Segoe UI"/>
                <w:b/>
              </w:rPr>
              <w:br/>
              <w:t xml:space="preserve">                                </w:t>
            </w:r>
          </w:p>
        </w:tc>
      </w:tr>
      <w:tr w:rsidR="00FA4E45" w:rsidRPr="00B171D3" w14:paraId="35A0B653" w14:textId="77777777" w:rsidTr="00FA4E45">
        <w:tc>
          <w:tcPr>
            <w:tcW w:w="4644" w:type="dxa"/>
            <w:shd w:val="clear" w:color="auto" w:fill="D9D9D9" w:themeFill="background1" w:themeFillShade="D9"/>
          </w:tcPr>
          <w:p w14:paraId="38BABDDB" w14:textId="77777777" w:rsidR="00FA4E45" w:rsidRPr="00B171D3" w:rsidRDefault="00FA4E45" w:rsidP="00FA4E45">
            <w:pPr>
              <w:rPr>
                <w:rFonts w:ascii="Segoe UI" w:hAnsi="Segoe UI" w:cs="Segoe UI"/>
              </w:rPr>
            </w:pPr>
            <w:r w:rsidRPr="00B171D3">
              <w:rPr>
                <w:rFonts w:ascii="Segoe UI" w:hAnsi="Segoe UI" w:cs="Segoe UI"/>
              </w:rPr>
              <w:t xml:space="preserve">4) W odniesieniu do </w:t>
            </w:r>
            <w:r w:rsidRPr="00B171D3">
              <w:rPr>
                <w:rFonts w:ascii="Segoe UI" w:hAnsi="Segoe UI" w:cs="Segoe UI"/>
                <w:b/>
              </w:rPr>
              <w:t>wskaźników finansowych</w:t>
            </w:r>
            <w:r w:rsidRPr="00B171D3">
              <w:rPr>
                <w:rStyle w:val="Odwoanieprzypisudolnego"/>
                <w:rFonts w:ascii="Segoe UI" w:hAnsi="Segoe UI" w:cs="Segoe UI"/>
                <w:b/>
              </w:rPr>
              <w:footnoteReference w:id="34"/>
            </w:r>
            <w:r w:rsidRPr="00B171D3">
              <w:rPr>
                <w:rFonts w:ascii="Segoe UI" w:hAnsi="Segoe UI" w:cs="Segoe UI"/>
              </w:rPr>
              <w:t xml:space="preserve"> określonych w stosownym ogłoszeniu lub dokumentach zamówienia wykonawca oświadcza, że aktualna(-e) wartość(-ci) wymaganego(-ych) wskaźnika(-ów) jest (są) następująca(-e):</w:t>
            </w:r>
            <w:r w:rsidRPr="00B171D3">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14:paraId="2E02F5CE" w14:textId="77777777" w:rsidR="00FA4E45" w:rsidRPr="00B171D3" w:rsidRDefault="00FA4E45" w:rsidP="00FA4E45">
            <w:pPr>
              <w:rPr>
                <w:rFonts w:ascii="Segoe UI" w:hAnsi="Segoe UI" w:cs="Segoe UI"/>
              </w:rPr>
            </w:pPr>
            <w:r w:rsidRPr="00B171D3">
              <w:rPr>
                <w:rFonts w:ascii="Segoe UI" w:hAnsi="Segoe UI" w:cs="Segoe UI"/>
              </w:rPr>
              <w:t>(określenie wymaganego wskaźnika – stosunek X do Y</w:t>
            </w:r>
            <w:r w:rsidRPr="00B171D3">
              <w:rPr>
                <w:rStyle w:val="Odwoanieprzypisudolnego"/>
                <w:rFonts w:ascii="Segoe UI" w:hAnsi="Segoe UI" w:cs="Segoe UI"/>
              </w:rPr>
              <w:footnoteReference w:id="35"/>
            </w:r>
            <w:r w:rsidRPr="00B171D3">
              <w:rPr>
                <w:rFonts w:ascii="Segoe UI" w:hAnsi="Segoe UI" w:cs="Segoe UI"/>
              </w:rPr>
              <w:t xml:space="preserve"> – oraz wartość):</w:t>
            </w:r>
            <w:r w:rsidRPr="00B171D3">
              <w:rPr>
                <w:rFonts w:ascii="Segoe UI" w:hAnsi="Segoe UI" w:cs="Segoe UI"/>
              </w:rPr>
              <w:br/>
              <w:t>[……], [……]</w:t>
            </w:r>
            <w:r w:rsidRPr="00B171D3">
              <w:rPr>
                <w:rStyle w:val="Odwoanieprzypisudolnego"/>
                <w:rFonts w:ascii="Segoe UI" w:hAnsi="Segoe UI" w:cs="Segoe UI"/>
              </w:rPr>
              <w:footnoteReference w:id="36"/>
            </w:r>
            <w:r w:rsidRPr="00B171D3">
              <w:rPr>
                <w:rFonts w:ascii="Segoe UI" w:hAnsi="Segoe UI" w:cs="Segoe UI"/>
              </w:rPr>
              <w:br/>
              <w:t xml:space="preserve">                             </w:t>
            </w:r>
            <w:r w:rsidRPr="00B171D3">
              <w:rPr>
                <w:rFonts w:ascii="Segoe UI" w:hAnsi="Segoe UI" w:cs="Segoe UI"/>
                <w:b/>
              </w:rPr>
              <w:t>NIE DOTYCZY</w:t>
            </w:r>
            <w:r w:rsidRPr="00B171D3">
              <w:rPr>
                <w:rFonts w:ascii="Segoe UI" w:hAnsi="Segoe UI" w:cs="Segoe UI"/>
                <w:b/>
              </w:rPr>
              <w:br/>
            </w:r>
            <w:r w:rsidRPr="00B171D3">
              <w:rPr>
                <w:rFonts w:ascii="Segoe UI" w:hAnsi="Segoe UI" w:cs="Segoe UI"/>
              </w:rPr>
              <w:t xml:space="preserve">                           </w:t>
            </w:r>
            <w:r w:rsidRPr="00B171D3">
              <w:rPr>
                <w:rFonts w:ascii="Segoe UI" w:hAnsi="Segoe UI" w:cs="Segoe UI"/>
                <w:i/>
              </w:rPr>
              <w:br/>
            </w:r>
            <w:r w:rsidRPr="00B171D3">
              <w:rPr>
                <w:rFonts w:ascii="Segoe UI" w:hAnsi="Segoe UI" w:cs="Segoe UI"/>
                <w:i/>
              </w:rPr>
              <w:br/>
            </w:r>
            <w:r w:rsidRPr="00B171D3">
              <w:rPr>
                <w:rFonts w:ascii="Segoe UI" w:hAnsi="Segoe UI" w:cs="Segoe UI"/>
              </w:rPr>
              <w:t>(adres internetowy, wydający urząd lub organ, dokładne dane referencyjne dokumentacji): [……][……][……]</w:t>
            </w:r>
          </w:p>
        </w:tc>
      </w:tr>
      <w:tr w:rsidR="00FA4E45" w:rsidRPr="00B171D3" w14:paraId="7D5F78A5" w14:textId="77777777" w:rsidTr="00FA4E45">
        <w:tc>
          <w:tcPr>
            <w:tcW w:w="4644" w:type="dxa"/>
            <w:shd w:val="clear" w:color="auto" w:fill="D9D9D9" w:themeFill="background1" w:themeFillShade="D9"/>
          </w:tcPr>
          <w:p w14:paraId="717F582E" w14:textId="77777777" w:rsidR="00FA4E45" w:rsidRPr="00B171D3" w:rsidRDefault="00FA4E45" w:rsidP="00FA4E45">
            <w:pPr>
              <w:rPr>
                <w:rFonts w:ascii="Segoe UI" w:hAnsi="Segoe UI" w:cs="Segoe UI"/>
              </w:rPr>
            </w:pPr>
            <w:r w:rsidRPr="00B171D3">
              <w:rPr>
                <w:rFonts w:ascii="Segoe UI" w:hAnsi="Segoe UI" w:cs="Segoe UI"/>
              </w:rPr>
              <w:t xml:space="preserve">5) W ramach </w:t>
            </w:r>
            <w:r w:rsidRPr="00B171D3">
              <w:rPr>
                <w:rFonts w:ascii="Segoe UI" w:hAnsi="Segoe UI" w:cs="Segoe UI"/>
                <w:b/>
              </w:rPr>
              <w:t>ubezpieczenia z tytułu ryzyka zawodowego</w:t>
            </w:r>
            <w:r w:rsidRPr="00B171D3">
              <w:rPr>
                <w:rFonts w:ascii="Segoe UI" w:hAnsi="Segoe UI" w:cs="Segoe UI"/>
              </w:rPr>
              <w:t xml:space="preserve"> wykonawca jest ubezpieczony na następującą kwotę:</w:t>
            </w:r>
            <w:r w:rsidRPr="00B171D3">
              <w:rPr>
                <w:rFonts w:ascii="Segoe UI" w:hAnsi="Segoe UI" w:cs="Segoe UI"/>
              </w:rPr>
              <w:br/>
            </w:r>
            <w:r w:rsidRPr="00B171D3">
              <w:rPr>
                <w:rStyle w:val="NormalBoldChar"/>
                <w:rFonts w:ascii="Segoe UI" w:eastAsia="Calibri" w:hAnsi="Segoe UI" w:cs="Segoe UI"/>
              </w:rPr>
              <w:t>Jeżeli t</w:t>
            </w:r>
            <w:r w:rsidRPr="00B171D3">
              <w:rPr>
                <w:rFonts w:ascii="Segoe UI" w:hAnsi="Segoe UI" w:cs="Segoe UI"/>
              </w:rPr>
              <w:t>e informacje są dostępne w formie elektronicznej, proszę wskazać:</w:t>
            </w:r>
          </w:p>
        </w:tc>
        <w:tc>
          <w:tcPr>
            <w:tcW w:w="4645" w:type="dxa"/>
            <w:shd w:val="clear" w:color="auto" w:fill="D9D9D9" w:themeFill="background1" w:themeFillShade="D9"/>
          </w:tcPr>
          <w:p w14:paraId="3D66C83C" w14:textId="77777777" w:rsidR="00FA4E45" w:rsidRPr="00B171D3" w:rsidRDefault="00FA4E45" w:rsidP="00FA4E45">
            <w:pPr>
              <w:rPr>
                <w:rFonts w:ascii="Segoe UI" w:hAnsi="Segoe UI" w:cs="Segoe UI"/>
                <w:b/>
              </w:rPr>
            </w:pPr>
            <w:r w:rsidRPr="00B171D3">
              <w:rPr>
                <w:rFonts w:ascii="Segoe UI" w:hAnsi="Segoe UI" w:cs="Segoe UI"/>
              </w:rPr>
              <w:t>[……] […] waluta</w:t>
            </w:r>
            <w:r w:rsidRPr="00B171D3">
              <w:rPr>
                <w:rFonts w:ascii="Segoe UI" w:hAnsi="Segoe UI" w:cs="Segoe UI"/>
                <w:b/>
              </w:rPr>
              <w:t xml:space="preserve">                 </w:t>
            </w:r>
            <w:r w:rsidRPr="00B171D3">
              <w:rPr>
                <w:rFonts w:ascii="Segoe UI" w:hAnsi="Segoe UI" w:cs="Segoe UI"/>
              </w:rPr>
              <w:br/>
            </w:r>
          </w:p>
          <w:p w14:paraId="2B1C7273" w14:textId="77777777" w:rsidR="00FA4E45" w:rsidRPr="00B171D3" w:rsidRDefault="00FA4E45" w:rsidP="00FA4E45">
            <w:pPr>
              <w:rPr>
                <w:rFonts w:ascii="Segoe UI" w:hAnsi="Segoe UI" w:cs="Segoe UI"/>
              </w:rPr>
            </w:pPr>
            <w:r w:rsidRPr="00B171D3">
              <w:rPr>
                <w:rFonts w:ascii="Segoe UI" w:hAnsi="Segoe UI" w:cs="Segoe UI"/>
                <w:b/>
              </w:rPr>
              <w:t xml:space="preserve">                            NIE DOTYCZY</w:t>
            </w:r>
            <w:r w:rsidRPr="00B171D3">
              <w:rPr>
                <w:rFonts w:ascii="Segoe UI" w:hAnsi="Segoe UI" w:cs="Segoe UI"/>
                <w:b/>
              </w:rPr>
              <w:br/>
            </w:r>
            <w:r w:rsidRPr="00B171D3">
              <w:rPr>
                <w:rFonts w:ascii="Segoe UI" w:hAnsi="Segoe UI" w:cs="Segoe UI"/>
              </w:rPr>
              <w:br/>
              <w:t>(adres internetowy, wydający urząd lub organ, dokładne dane referencyjne dokumentacji): [……][……][……]</w:t>
            </w:r>
          </w:p>
        </w:tc>
      </w:tr>
      <w:tr w:rsidR="00FA4E45" w:rsidRPr="00B171D3" w14:paraId="4941E6B3" w14:textId="77777777" w:rsidTr="00FA4E45">
        <w:tc>
          <w:tcPr>
            <w:tcW w:w="4644" w:type="dxa"/>
            <w:shd w:val="clear" w:color="auto" w:fill="D9D9D9" w:themeFill="background1" w:themeFillShade="D9"/>
          </w:tcPr>
          <w:p w14:paraId="52A44E19" w14:textId="77777777" w:rsidR="00FA4E45" w:rsidRPr="00B171D3" w:rsidRDefault="00FA4E45" w:rsidP="00FA4E45">
            <w:pPr>
              <w:rPr>
                <w:rFonts w:ascii="Segoe UI" w:hAnsi="Segoe UI" w:cs="Segoe UI"/>
              </w:rPr>
            </w:pPr>
            <w:r w:rsidRPr="00B171D3">
              <w:rPr>
                <w:rFonts w:ascii="Segoe UI" w:hAnsi="Segoe UI" w:cs="Segoe UI"/>
              </w:rPr>
              <w:t xml:space="preserve">6) W odniesieniu do </w:t>
            </w:r>
            <w:r w:rsidRPr="00B171D3">
              <w:rPr>
                <w:rFonts w:ascii="Segoe UI" w:hAnsi="Segoe UI" w:cs="Segoe UI"/>
                <w:b/>
              </w:rPr>
              <w:t>innych ewentualnych wymogów ekonomicznych lub finansowych</w:t>
            </w:r>
            <w:r w:rsidRPr="00B171D3">
              <w:rPr>
                <w:rFonts w:ascii="Segoe UI" w:hAnsi="Segoe UI" w:cs="Segoe UI"/>
              </w:rPr>
              <w:t>, które mogły zostać określone w stosownym ogłoszeniu lub dokumentach zamówienia, wykonawca oświadcza, że</w:t>
            </w:r>
            <w:r w:rsidRPr="00B171D3">
              <w:rPr>
                <w:rFonts w:ascii="Segoe UI" w:hAnsi="Segoe UI" w:cs="Segoe UI"/>
              </w:rPr>
              <w:br/>
              <w:t xml:space="preserve">Jeżeli odnośna dokumentacja, która </w:t>
            </w:r>
            <w:r w:rsidRPr="00B171D3">
              <w:rPr>
                <w:rFonts w:ascii="Segoe UI" w:hAnsi="Segoe UI" w:cs="Segoe UI"/>
                <w:b/>
              </w:rPr>
              <w:t>mogła</w:t>
            </w:r>
            <w:r w:rsidRPr="00B171D3">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D9D9D9" w:themeFill="background1" w:themeFillShade="D9"/>
          </w:tcPr>
          <w:p w14:paraId="0454EE2D" w14:textId="77777777" w:rsidR="00FA4E45" w:rsidRPr="00B171D3" w:rsidRDefault="00FA4E45" w:rsidP="00FA4E45">
            <w:pPr>
              <w:rPr>
                <w:rFonts w:ascii="Segoe UI" w:hAnsi="Segoe UI" w:cs="Segoe UI"/>
              </w:rPr>
            </w:pPr>
            <w:r w:rsidRPr="00B171D3">
              <w:rPr>
                <w:rFonts w:ascii="Segoe UI" w:hAnsi="Segoe UI" w:cs="Segoe UI"/>
              </w:rPr>
              <w:t>[……]</w:t>
            </w:r>
            <w:r w:rsidRPr="00B171D3">
              <w:rPr>
                <w:rFonts w:ascii="Segoe UI" w:hAnsi="Segoe UI" w:cs="Segoe UI"/>
              </w:rPr>
              <w:br/>
            </w:r>
            <w:r w:rsidRPr="00B171D3">
              <w:rPr>
                <w:rFonts w:ascii="Segoe UI" w:hAnsi="Segoe UI" w:cs="Segoe UI"/>
              </w:rPr>
              <w:br/>
            </w:r>
            <w:r w:rsidRPr="00B171D3">
              <w:rPr>
                <w:rFonts w:ascii="Segoe UI" w:hAnsi="Segoe UI" w:cs="Segoe UI"/>
              </w:rPr>
              <w:br/>
              <w:t xml:space="preserve">                             </w:t>
            </w:r>
            <w:r w:rsidRPr="00B171D3">
              <w:rPr>
                <w:rFonts w:ascii="Segoe UI" w:hAnsi="Segoe UI" w:cs="Segoe UI"/>
                <w:b/>
              </w:rPr>
              <w:t>NIE DOTYCZY</w:t>
            </w:r>
            <w:r w:rsidRPr="00B171D3">
              <w:rPr>
                <w:rFonts w:ascii="Segoe UI" w:hAnsi="Segoe UI" w:cs="Segoe UI"/>
                <w:b/>
              </w:rPr>
              <w:br/>
            </w:r>
            <w:r w:rsidRPr="00B171D3">
              <w:rPr>
                <w:rFonts w:ascii="Segoe UI" w:hAnsi="Segoe UI" w:cs="Segoe UI"/>
              </w:rPr>
              <w:t xml:space="preserve">                               </w:t>
            </w:r>
            <w:r w:rsidRPr="00B171D3">
              <w:rPr>
                <w:rFonts w:ascii="Segoe UI" w:hAnsi="Segoe UI" w:cs="Segoe UI"/>
              </w:rPr>
              <w:br/>
            </w:r>
            <w:r w:rsidRPr="00B171D3">
              <w:rPr>
                <w:rFonts w:ascii="Segoe UI" w:hAnsi="Segoe UI" w:cs="Segoe UI"/>
              </w:rPr>
              <w:br/>
            </w:r>
            <w:r w:rsidRPr="00B171D3">
              <w:rPr>
                <w:rFonts w:ascii="Segoe UI" w:hAnsi="Segoe UI" w:cs="Segoe UI"/>
              </w:rPr>
              <w:br/>
              <w:t>(adres internetowy, wydający urząd lub organ, dokładne dane referencyjne dokumentacji): [……][……][……]</w:t>
            </w:r>
          </w:p>
        </w:tc>
      </w:tr>
    </w:tbl>
    <w:p w14:paraId="003C3D45" w14:textId="77777777" w:rsidR="00FA4E45" w:rsidRPr="00B171D3" w:rsidRDefault="00FA4E45" w:rsidP="00FA4E45">
      <w:pPr>
        <w:pStyle w:val="SectionTitle"/>
        <w:spacing w:after="120"/>
        <w:rPr>
          <w:rFonts w:ascii="Segoe UI" w:hAnsi="Segoe UI" w:cs="Segoe UI"/>
          <w:sz w:val="20"/>
          <w:szCs w:val="20"/>
        </w:rPr>
      </w:pPr>
      <w:r w:rsidRPr="00B171D3">
        <w:rPr>
          <w:rFonts w:ascii="Segoe UI" w:hAnsi="Segoe UI" w:cs="Segoe UI"/>
          <w:sz w:val="20"/>
          <w:szCs w:val="20"/>
        </w:rPr>
        <w:t>C: Zdolność techniczna i zawodowa</w:t>
      </w:r>
    </w:p>
    <w:p w14:paraId="2207242F"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B171D3">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5"/>
      </w:tblGrid>
      <w:tr w:rsidR="00FA4E45" w:rsidRPr="00B171D3" w14:paraId="7E3282EA" w14:textId="77777777" w:rsidTr="00FA4E45">
        <w:tc>
          <w:tcPr>
            <w:tcW w:w="4644" w:type="dxa"/>
            <w:shd w:val="clear" w:color="auto" w:fill="D9D9D9" w:themeFill="background1" w:themeFillShade="D9"/>
          </w:tcPr>
          <w:p w14:paraId="0703E7AF" w14:textId="77777777" w:rsidR="00FA4E45" w:rsidRPr="00B171D3" w:rsidRDefault="00FA4E45" w:rsidP="00FA4E45">
            <w:pPr>
              <w:rPr>
                <w:rFonts w:ascii="Segoe UI" w:hAnsi="Segoe UI" w:cs="Segoe UI"/>
                <w:b/>
              </w:rPr>
            </w:pPr>
            <w:bookmarkStart w:id="10" w:name="_DV_M4300"/>
            <w:bookmarkStart w:id="11" w:name="_DV_M4301"/>
            <w:bookmarkEnd w:id="10"/>
            <w:bookmarkEnd w:id="11"/>
            <w:r w:rsidRPr="00B171D3">
              <w:rPr>
                <w:rFonts w:ascii="Segoe UI" w:hAnsi="Segoe UI" w:cs="Segoe UI"/>
                <w:b/>
              </w:rPr>
              <w:t>Zdolność techniczna i zawodowa</w:t>
            </w:r>
          </w:p>
        </w:tc>
        <w:tc>
          <w:tcPr>
            <w:tcW w:w="4645" w:type="dxa"/>
            <w:shd w:val="clear" w:color="auto" w:fill="D9D9D9" w:themeFill="background1" w:themeFillShade="D9"/>
          </w:tcPr>
          <w:p w14:paraId="3BDBE6D0" w14:textId="77777777" w:rsidR="00FA4E45" w:rsidRPr="00B171D3" w:rsidRDefault="00FA4E45" w:rsidP="00FA4E45">
            <w:pPr>
              <w:rPr>
                <w:rFonts w:ascii="Segoe UI" w:hAnsi="Segoe UI" w:cs="Segoe UI"/>
                <w:b/>
              </w:rPr>
            </w:pPr>
            <w:r w:rsidRPr="00B171D3">
              <w:rPr>
                <w:rFonts w:ascii="Segoe UI" w:hAnsi="Segoe UI" w:cs="Segoe UI"/>
                <w:b/>
              </w:rPr>
              <w:t>Odpowiedź:</w:t>
            </w:r>
          </w:p>
        </w:tc>
      </w:tr>
      <w:tr w:rsidR="00FA4E45" w:rsidRPr="00B171D3" w14:paraId="73A3B555" w14:textId="77777777" w:rsidTr="00FA4E45">
        <w:tc>
          <w:tcPr>
            <w:tcW w:w="4644" w:type="dxa"/>
            <w:shd w:val="clear" w:color="auto" w:fill="D9D9D9" w:themeFill="background1" w:themeFillShade="D9"/>
          </w:tcPr>
          <w:p w14:paraId="72D5448A" w14:textId="77777777" w:rsidR="00FA4E45" w:rsidRPr="00B171D3" w:rsidRDefault="00FA4E45" w:rsidP="00FA4E45">
            <w:pPr>
              <w:rPr>
                <w:rFonts w:ascii="Segoe UI" w:hAnsi="Segoe UI" w:cs="Segoe UI"/>
              </w:rPr>
            </w:pPr>
            <w:r w:rsidRPr="00B171D3">
              <w:rPr>
                <w:rFonts w:ascii="Segoe UI" w:hAnsi="Segoe UI" w:cs="Segoe UI"/>
                <w:shd w:val="clear" w:color="auto" w:fill="CCCCCC"/>
              </w:rPr>
              <w:t xml:space="preserve">1a) Jedynie w odniesieniu do </w:t>
            </w:r>
            <w:r w:rsidRPr="00B171D3">
              <w:rPr>
                <w:rFonts w:ascii="Segoe UI" w:hAnsi="Segoe UI" w:cs="Segoe UI"/>
                <w:b/>
                <w:shd w:val="clear" w:color="auto" w:fill="CCCCCC"/>
              </w:rPr>
              <w:t>zamówień publicznych na roboty budowlane</w:t>
            </w:r>
            <w:r w:rsidRPr="00B171D3">
              <w:rPr>
                <w:rFonts w:ascii="Segoe UI" w:hAnsi="Segoe UI" w:cs="Segoe UI"/>
                <w:shd w:val="clear" w:color="auto" w:fill="CCCCCC"/>
              </w:rPr>
              <w:t>:</w:t>
            </w:r>
            <w:r w:rsidRPr="00B171D3">
              <w:rPr>
                <w:rFonts w:ascii="Segoe UI" w:hAnsi="Segoe UI" w:cs="Segoe UI"/>
                <w:shd w:val="clear" w:color="auto" w:fill="BFBFBF"/>
              </w:rPr>
              <w:br/>
            </w:r>
            <w:r w:rsidRPr="00B171D3">
              <w:rPr>
                <w:rFonts w:ascii="Segoe UI" w:hAnsi="Segoe UI" w:cs="Segoe UI"/>
              </w:rPr>
              <w:t>W okresie odniesienia</w:t>
            </w:r>
            <w:r w:rsidRPr="00B171D3">
              <w:rPr>
                <w:rStyle w:val="Odwoanieprzypisudolnego"/>
                <w:rFonts w:ascii="Segoe UI" w:hAnsi="Segoe UI" w:cs="Segoe UI"/>
              </w:rPr>
              <w:footnoteReference w:id="37"/>
            </w:r>
            <w:r w:rsidRPr="00B171D3">
              <w:rPr>
                <w:rFonts w:ascii="Segoe UI" w:hAnsi="Segoe UI" w:cs="Segoe UI"/>
              </w:rPr>
              <w:t xml:space="preserve"> wykonawca </w:t>
            </w:r>
            <w:r w:rsidRPr="00B171D3">
              <w:rPr>
                <w:rFonts w:ascii="Segoe UI" w:hAnsi="Segoe UI" w:cs="Segoe UI"/>
                <w:b/>
              </w:rPr>
              <w:t>wykonał następujące roboty budowlane określonego rodzaju</w:t>
            </w:r>
            <w:r w:rsidRPr="00B171D3">
              <w:rPr>
                <w:rFonts w:ascii="Segoe UI" w:hAnsi="Segoe UI" w:cs="Segoe UI"/>
              </w:rPr>
              <w:t xml:space="preserve">: </w:t>
            </w:r>
            <w:r w:rsidRPr="00B171D3">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D9D9D9" w:themeFill="background1" w:themeFillShade="D9"/>
          </w:tcPr>
          <w:p w14:paraId="4CA867D2" w14:textId="77777777" w:rsidR="00FA4E45" w:rsidRPr="00B171D3" w:rsidRDefault="00FA4E45" w:rsidP="00FA4E45">
            <w:pPr>
              <w:rPr>
                <w:rFonts w:ascii="Segoe UI" w:hAnsi="Segoe UI" w:cs="Segoe UI"/>
              </w:rPr>
            </w:pPr>
            <w:r w:rsidRPr="00B171D3">
              <w:rPr>
                <w:rFonts w:ascii="Segoe UI" w:hAnsi="Segoe UI" w:cs="Segoe UI"/>
              </w:rPr>
              <w:t>Liczba lat (okres ten został wskazany w stosownym ogłoszeniu lub dokumentach zamówienia): […]</w:t>
            </w:r>
            <w:r w:rsidRPr="00B171D3">
              <w:rPr>
                <w:rFonts w:ascii="Segoe UI" w:hAnsi="Segoe UI" w:cs="Segoe UI"/>
              </w:rPr>
              <w:br/>
              <w:t>Roboty budowlane: [……]</w:t>
            </w:r>
            <w:r w:rsidRPr="00B171D3">
              <w:rPr>
                <w:rFonts w:ascii="Segoe UI" w:hAnsi="Segoe UI" w:cs="Segoe UI"/>
              </w:rPr>
              <w:br/>
              <w:t xml:space="preserve">                             </w:t>
            </w:r>
            <w:r w:rsidRPr="00B171D3">
              <w:rPr>
                <w:rFonts w:ascii="Segoe UI" w:hAnsi="Segoe UI" w:cs="Segoe UI"/>
                <w:b/>
              </w:rPr>
              <w:t>NIE DOTYCZY</w:t>
            </w:r>
            <w:r w:rsidRPr="00B171D3">
              <w:rPr>
                <w:rFonts w:ascii="Segoe UI" w:hAnsi="Segoe UI" w:cs="Segoe UI"/>
                <w:b/>
              </w:rPr>
              <w:br/>
            </w:r>
            <w:r w:rsidRPr="00B171D3">
              <w:rPr>
                <w:rFonts w:ascii="Segoe UI" w:hAnsi="Segoe UI" w:cs="Segoe UI"/>
              </w:rPr>
              <w:t xml:space="preserve">          </w:t>
            </w:r>
            <w:r w:rsidRPr="00B171D3">
              <w:rPr>
                <w:rFonts w:ascii="Segoe UI" w:hAnsi="Segoe UI" w:cs="Segoe UI"/>
              </w:rPr>
              <w:br/>
              <w:t>(adres internetowy, wydający urząd lub organ, dokładne dane referencyjne dokumentacji): [……][……][……]</w:t>
            </w:r>
          </w:p>
        </w:tc>
      </w:tr>
      <w:tr w:rsidR="00FA4E45" w:rsidRPr="00B171D3" w14:paraId="741A1878" w14:textId="77777777" w:rsidTr="00FA4E45">
        <w:tc>
          <w:tcPr>
            <w:tcW w:w="4644" w:type="dxa"/>
            <w:shd w:val="clear" w:color="auto" w:fill="D9D9D9" w:themeFill="background1" w:themeFillShade="D9"/>
          </w:tcPr>
          <w:p w14:paraId="6A707A1C" w14:textId="77777777" w:rsidR="00FA4E45" w:rsidRPr="00B171D3" w:rsidRDefault="00FA4E45" w:rsidP="00FA4E45">
            <w:pPr>
              <w:rPr>
                <w:rFonts w:ascii="Segoe UI" w:hAnsi="Segoe UI" w:cs="Segoe UI"/>
                <w:shd w:val="clear" w:color="auto" w:fill="BFBFBF"/>
              </w:rPr>
            </w:pPr>
            <w:r w:rsidRPr="00B171D3">
              <w:rPr>
                <w:rFonts w:ascii="Segoe UI" w:hAnsi="Segoe UI" w:cs="Segoe UI"/>
                <w:shd w:val="clear" w:color="auto" w:fill="CCCCCC"/>
              </w:rPr>
              <w:t xml:space="preserve">1b) Jedynie w odniesieniu do </w:t>
            </w:r>
            <w:r w:rsidRPr="00B171D3">
              <w:rPr>
                <w:rFonts w:ascii="Segoe UI" w:hAnsi="Segoe UI" w:cs="Segoe UI"/>
                <w:b/>
                <w:shd w:val="clear" w:color="auto" w:fill="CCCCCC"/>
              </w:rPr>
              <w:t>zamówień publicznych na dostawy i zamówień publicznych na usługi</w:t>
            </w:r>
            <w:r w:rsidRPr="00B171D3">
              <w:rPr>
                <w:rFonts w:ascii="Segoe UI" w:hAnsi="Segoe UI" w:cs="Segoe UI"/>
                <w:shd w:val="clear" w:color="auto" w:fill="CCCCCC"/>
              </w:rPr>
              <w:t>:</w:t>
            </w:r>
            <w:r w:rsidRPr="00B171D3">
              <w:rPr>
                <w:rFonts w:ascii="Segoe UI" w:hAnsi="Segoe UI" w:cs="Segoe UI"/>
                <w:shd w:val="clear" w:color="auto" w:fill="BFBFBF"/>
              </w:rPr>
              <w:br/>
            </w:r>
            <w:r w:rsidRPr="00B171D3">
              <w:rPr>
                <w:rFonts w:ascii="Segoe UI" w:hAnsi="Segoe UI" w:cs="Segoe UI"/>
              </w:rPr>
              <w:t>W okresie odniesienia</w:t>
            </w:r>
            <w:r w:rsidRPr="00B171D3">
              <w:rPr>
                <w:rStyle w:val="Odwoanieprzypisudolnego"/>
                <w:rFonts w:ascii="Segoe UI" w:hAnsi="Segoe UI" w:cs="Segoe UI"/>
              </w:rPr>
              <w:footnoteReference w:id="38"/>
            </w:r>
            <w:r w:rsidRPr="00B171D3">
              <w:rPr>
                <w:rFonts w:ascii="Segoe UI" w:hAnsi="Segoe UI" w:cs="Segoe UI"/>
              </w:rPr>
              <w:t xml:space="preserve"> wykonawca </w:t>
            </w:r>
            <w:r w:rsidRPr="00B171D3">
              <w:rPr>
                <w:rFonts w:ascii="Segoe UI" w:hAnsi="Segoe UI" w:cs="Segoe UI"/>
                <w:b/>
              </w:rPr>
              <w:t>zrealizował następujące główne dostawy określonego rodzaju lub wyświadczył następujące główne usługi określonego rodzaju</w:t>
            </w:r>
            <w:r w:rsidRPr="00B171D3">
              <w:rPr>
                <w:rFonts w:ascii="Segoe UI" w:hAnsi="Segoe UI" w:cs="Segoe UI"/>
              </w:rPr>
              <w:t>:</w:t>
            </w:r>
            <w:r w:rsidRPr="00B171D3">
              <w:rPr>
                <w:rFonts w:ascii="Segoe UI" w:hAnsi="Segoe UI" w:cs="Segoe UI"/>
                <w:b/>
              </w:rPr>
              <w:t xml:space="preserve"> </w:t>
            </w:r>
            <w:r w:rsidRPr="00B171D3">
              <w:rPr>
                <w:rFonts w:ascii="Segoe UI" w:hAnsi="Segoe UI" w:cs="Segoe UI"/>
              </w:rPr>
              <w:t>Przy sporządzaniu wykazu proszę podać kwoty, daty i odbiorców, zarówno publicznych, jak i prywatnych</w:t>
            </w:r>
            <w:r w:rsidRPr="00B171D3">
              <w:rPr>
                <w:rStyle w:val="Odwoanieprzypisudolnego"/>
                <w:rFonts w:ascii="Segoe UI" w:hAnsi="Segoe UI" w:cs="Segoe UI"/>
              </w:rPr>
              <w:footnoteReference w:id="39"/>
            </w:r>
            <w:r w:rsidRPr="00B171D3">
              <w:rPr>
                <w:rFonts w:ascii="Segoe UI" w:hAnsi="Segoe UI" w:cs="Segoe UI"/>
              </w:rPr>
              <w:t>:</w:t>
            </w:r>
          </w:p>
        </w:tc>
        <w:tc>
          <w:tcPr>
            <w:tcW w:w="4645" w:type="dxa"/>
            <w:shd w:val="clear" w:color="auto" w:fill="D9D9D9" w:themeFill="background1" w:themeFillShade="D9"/>
          </w:tcPr>
          <w:p w14:paraId="61EF5331" w14:textId="77777777" w:rsidR="00FA4E45" w:rsidRPr="00B171D3" w:rsidRDefault="00FA4E45" w:rsidP="00FA4E45">
            <w:pPr>
              <w:rPr>
                <w:rFonts w:ascii="Segoe UI" w:hAnsi="Segoe UI" w:cs="Segoe UI"/>
              </w:rPr>
            </w:pPr>
            <w:r w:rsidRPr="00B171D3">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A4E45" w:rsidRPr="00B171D3" w14:paraId="45291401" w14:textId="77777777" w:rsidTr="00FA4E45">
              <w:tc>
                <w:tcPr>
                  <w:tcW w:w="1336" w:type="dxa"/>
                  <w:shd w:val="clear" w:color="auto" w:fill="auto"/>
                </w:tcPr>
                <w:p w14:paraId="35577A6F" w14:textId="77777777" w:rsidR="00FA4E45" w:rsidRPr="00B171D3" w:rsidRDefault="00FA4E45" w:rsidP="00FA4E45">
                  <w:pPr>
                    <w:rPr>
                      <w:rFonts w:ascii="Segoe UI" w:hAnsi="Segoe UI" w:cs="Segoe UI"/>
                    </w:rPr>
                  </w:pPr>
                  <w:r w:rsidRPr="00B171D3">
                    <w:rPr>
                      <w:rFonts w:ascii="Segoe UI" w:hAnsi="Segoe UI" w:cs="Segoe UI"/>
                    </w:rPr>
                    <w:t>Opis</w:t>
                  </w:r>
                </w:p>
              </w:tc>
              <w:tc>
                <w:tcPr>
                  <w:tcW w:w="936" w:type="dxa"/>
                  <w:shd w:val="clear" w:color="auto" w:fill="auto"/>
                </w:tcPr>
                <w:p w14:paraId="7800C2EC" w14:textId="77777777" w:rsidR="00FA4E45" w:rsidRPr="00B171D3" w:rsidRDefault="00FA4E45" w:rsidP="00FA4E45">
                  <w:pPr>
                    <w:rPr>
                      <w:rFonts w:ascii="Segoe UI" w:hAnsi="Segoe UI" w:cs="Segoe UI"/>
                    </w:rPr>
                  </w:pPr>
                  <w:r w:rsidRPr="00B171D3">
                    <w:rPr>
                      <w:rFonts w:ascii="Segoe UI" w:hAnsi="Segoe UI" w:cs="Segoe UI"/>
                    </w:rPr>
                    <w:t>Kwoty</w:t>
                  </w:r>
                </w:p>
              </w:tc>
              <w:tc>
                <w:tcPr>
                  <w:tcW w:w="724" w:type="dxa"/>
                  <w:shd w:val="clear" w:color="auto" w:fill="auto"/>
                </w:tcPr>
                <w:p w14:paraId="5042C654" w14:textId="77777777" w:rsidR="00FA4E45" w:rsidRPr="00B171D3" w:rsidRDefault="00FA4E45" w:rsidP="00FA4E45">
                  <w:pPr>
                    <w:rPr>
                      <w:rFonts w:ascii="Segoe UI" w:hAnsi="Segoe UI" w:cs="Segoe UI"/>
                    </w:rPr>
                  </w:pPr>
                  <w:r w:rsidRPr="00B171D3">
                    <w:rPr>
                      <w:rFonts w:ascii="Segoe UI" w:hAnsi="Segoe UI" w:cs="Segoe UI"/>
                    </w:rPr>
                    <w:t>Daty</w:t>
                  </w:r>
                </w:p>
              </w:tc>
              <w:tc>
                <w:tcPr>
                  <w:tcW w:w="1149" w:type="dxa"/>
                  <w:shd w:val="clear" w:color="auto" w:fill="auto"/>
                </w:tcPr>
                <w:p w14:paraId="2CBF6241" w14:textId="77777777" w:rsidR="00FA4E45" w:rsidRPr="00B171D3" w:rsidRDefault="00FA4E45" w:rsidP="00FA4E45">
                  <w:pPr>
                    <w:rPr>
                      <w:rFonts w:ascii="Segoe UI" w:hAnsi="Segoe UI" w:cs="Segoe UI"/>
                    </w:rPr>
                  </w:pPr>
                  <w:r w:rsidRPr="00B171D3">
                    <w:rPr>
                      <w:rFonts w:ascii="Segoe UI" w:hAnsi="Segoe UI" w:cs="Segoe UI"/>
                    </w:rPr>
                    <w:t>Odbiorcy</w:t>
                  </w:r>
                </w:p>
              </w:tc>
            </w:tr>
            <w:tr w:rsidR="00FA4E45" w:rsidRPr="00B171D3" w14:paraId="10AE170A" w14:textId="77777777" w:rsidTr="00FA4E45">
              <w:tc>
                <w:tcPr>
                  <w:tcW w:w="1336" w:type="dxa"/>
                  <w:shd w:val="clear" w:color="auto" w:fill="auto"/>
                </w:tcPr>
                <w:p w14:paraId="53F153A3" w14:textId="77777777" w:rsidR="00FA4E45" w:rsidRPr="00B171D3" w:rsidRDefault="00FA4E45" w:rsidP="00FA4E45">
                  <w:pPr>
                    <w:rPr>
                      <w:rFonts w:ascii="Segoe UI" w:hAnsi="Segoe UI" w:cs="Segoe UI"/>
                    </w:rPr>
                  </w:pPr>
                </w:p>
              </w:tc>
              <w:tc>
                <w:tcPr>
                  <w:tcW w:w="936" w:type="dxa"/>
                  <w:shd w:val="clear" w:color="auto" w:fill="auto"/>
                </w:tcPr>
                <w:p w14:paraId="6C2275EB" w14:textId="77777777" w:rsidR="00FA4E45" w:rsidRPr="00B171D3" w:rsidRDefault="00FA4E45" w:rsidP="00FA4E45">
                  <w:pPr>
                    <w:rPr>
                      <w:rFonts w:ascii="Segoe UI" w:hAnsi="Segoe UI" w:cs="Segoe UI"/>
                    </w:rPr>
                  </w:pPr>
                </w:p>
              </w:tc>
              <w:tc>
                <w:tcPr>
                  <w:tcW w:w="724" w:type="dxa"/>
                  <w:shd w:val="clear" w:color="auto" w:fill="auto"/>
                </w:tcPr>
                <w:p w14:paraId="0112B32F" w14:textId="77777777" w:rsidR="00FA4E45" w:rsidRPr="00B171D3" w:rsidRDefault="00FA4E45" w:rsidP="00FA4E45">
                  <w:pPr>
                    <w:rPr>
                      <w:rFonts w:ascii="Segoe UI" w:hAnsi="Segoe UI" w:cs="Segoe UI"/>
                    </w:rPr>
                  </w:pPr>
                </w:p>
              </w:tc>
              <w:tc>
                <w:tcPr>
                  <w:tcW w:w="1149" w:type="dxa"/>
                  <w:shd w:val="clear" w:color="auto" w:fill="auto"/>
                </w:tcPr>
                <w:p w14:paraId="4570BA76" w14:textId="77777777" w:rsidR="00FA4E45" w:rsidRPr="00B171D3" w:rsidRDefault="00FA4E45" w:rsidP="00FA4E45">
                  <w:pPr>
                    <w:rPr>
                      <w:rFonts w:ascii="Segoe UI" w:hAnsi="Segoe UI" w:cs="Segoe UI"/>
                    </w:rPr>
                  </w:pPr>
                </w:p>
              </w:tc>
            </w:tr>
          </w:tbl>
          <w:p w14:paraId="01B6953B" w14:textId="77777777" w:rsidR="00FA4E45" w:rsidRPr="00B171D3" w:rsidRDefault="00FA4E45" w:rsidP="00FA4E45">
            <w:pPr>
              <w:rPr>
                <w:rFonts w:ascii="Segoe UI" w:hAnsi="Segoe UI" w:cs="Segoe UI"/>
              </w:rPr>
            </w:pPr>
          </w:p>
          <w:p w14:paraId="5487AD8F" w14:textId="77777777" w:rsidR="00FA4E45" w:rsidRPr="00B171D3" w:rsidRDefault="00FA4E45" w:rsidP="00FA4E45">
            <w:pPr>
              <w:rPr>
                <w:rFonts w:ascii="Segoe UI" w:hAnsi="Segoe UI" w:cs="Segoe UI"/>
              </w:rPr>
            </w:pPr>
            <w:r w:rsidRPr="00B171D3">
              <w:rPr>
                <w:rFonts w:ascii="Segoe UI" w:hAnsi="Segoe UI" w:cs="Segoe UI"/>
                <w:b/>
              </w:rPr>
              <w:t xml:space="preserve">                             NIE DOTYCZY</w:t>
            </w:r>
            <w:r w:rsidRPr="00B171D3">
              <w:rPr>
                <w:rFonts w:ascii="Segoe UI" w:hAnsi="Segoe UI" w:cs="Segoe UI"/>
                <w:b/>
              </w:rPr>
              <w:br/>
              <w:t xml:space="preserve">         </w:t>
            </w:r>
          </w:p>
        </w:tc>
      </w:tr>
      <w:tr w:rsidR="00FA4E45" w:rsidRPr="00B171D3" w14:paraId="32108C16" w14:textId="77777777" w:rsidTr="00FA4E45">
        <w:tc>
          <w:tcPr>
            <w:tcW w:w="4644" w:type="dxa"/>
            <w:shd w:val="clear" w:color="auto" w:fill="D9D9D9" w:themeFill="background1" w:themeFillShade="D9"/>
          </w:tcPr>
          <w:p w14:paraId="2829BC6A" w14:textId="77777777" w:rsidR="00FA4E45" w:rsidRPr="00B171D3" w:rsidRDefault="00FA4E45" w:rsidP="00FA4E45">
            <w:pPr>
              <w:rPr>
                <w:rFonts w:ascii="Segoe UI" w:hAnsi="Segoe UI" w:cs="Segoe UI"/>
                <w:shd w:val="clear" w:color="auto" w:fill="BFBFBF"/>
              </w:rPr>
            </w:pPr>
            <w:r w:rsidRPr="00B171D3">
              <w:rPr>
                <w:rFonts w:ascii="Segoe UI" w:hAnsi="Segoe UI" w:cs="Segoe UI"/>
              </w:rPr>
              <w:t xml:space="preserve">2) Może skorzystać z usług następujących </w:t>
            </w:r>
            <w:r w:rsidRPr="00B171D3">
              <w:rPr>
                <w:rFonts w:ascii="Segoe UI" w:hAnsi="Segoe UI" w:cs="Segoe UI"/>
                <w:b/>
              </w:rPr>
              <w:t>pracowników technicznych lub służb technicznych</w:t>
            </w:r>
            <w:r w:rsidRPr="00B171D3">
              <w:rPr>
                <w:rStyle w:val="Odwoanieprzypisudolnego"/>
                <w:rFonts w:ascii="Segoe UI" w:hAnsi="Segoe UI" w:cs="Segoe UI"/>
                <w:b/>
              </w:rPr>
              <w:footnoteReference w:id="40"/>
            </w:r>
            <w:r w:rsidRPr="00B171D3">
              <w:rPr>
                <w:rFonts w:ascii="Segoe UI" w:hAnsi="Segoe UI" w:cs="Segoe UI"/>
              </w:rPr>
              <w:t>, w szczególności tych odpowiedzialnych za kontrolę jakości:</w:t>
            </w:r>
            <w:r w:rsidRPr="00B171D3">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D9D9D9" w:themeFill="background1" w:themeFillShade="D9"/>
          </w:tcPr>
          <w:p w14:paraId="532BA536" w14:textId="77777777" w:rsidR="00FA4E45" w:rsidRPr="00B171D3" w:rsidRDefault="00FA4E45" w:rsidP="00FA4E45">
            <w:pPr>
              <w:rPr>
                <w:rFonts w:ascii="Segoe UI" w:hAnsi="Segoe UI" w:cs="Segoe UI"/>
              </w:rPr>
            </w:pPr>
            <w:r w:rsidRPr="00B171D3">
              <w:rPr>
                <w:rFonts w:ascii="Segoe UI" w:hAnsi="Segoe UI" w:cs="Segoe UI"/>
              </w:rPr>
              <w:t>[……]</w:t>
            </w:r>
            <w:r w:rsidRPr="00B171D3">
              <w:rPr>
                <w:rFonts w:ascii="Segoe UI" w:hAnsi="Segoe UI" w:cs="Segoe UI"/>
              </w:rPr>
              <w:br/>
            </w:r>
            <w:r w:rsidRPr="00B171D3">
              <w:rPr>
                <w:rFonts w:ascii="Segoe UI" w:hAnsi="Segoe UI" w:cs="Segoe UI"/>
              </w:rPr>
              <w:br/>
            </w:r>
            <w:r w:rsidRPr="00B171D3">
              <w:rPr>
                <w:rFonts w:ascii="Segoe UI" w:hAnsi="Segoe UI" w:cs="Segoe UI"/>
              </w:rPr>
              <w:br/>
              <w:t>[……]</w:t>
            </w:r>
          </w:p>
          <w:p w14:paraId="4C6DF9AF" w14:textId="77777777" w:rsidR="00FA4E45" w:rsidRPr="00B171D3" w:rsidRDefault="00FA4E45" w:rsidP="00FA4E45">
            <w:pPr>
              <w:tabs>
                <w:tab w:val="left" w:pos="1621"/>
              </w:tabs>
              <w:rPr>
                <w:rFonts w:ascii="Segoe UI" w:hAnsi="Segoe UI" w:cs="Segoe UI"/>
              </w:rPr>
            </w:pPr>
            <w:r w:rsidRPr="00B171D3">
              <w:rPr>
                <w:rFonts w:ascii="Segoe UI" w:hAnsi="Segoe UI" w:cs="Segoe UI"/>
              </w:rPr>
              <w:t xml:space="preserve">                              </w:t>
            </w:r>
            <w:r w:rsidRPr="00B171D3">
              <w:rPr>
                <w:rFonts w:ascii="Segoe UI" w:hAnsi="Segoe UI" w:cs="Segoe UI"/>
                <w:b/>
              </w:rPr>
              <w:t>NIE DOTYCZY</w:t>
            </w:r>
            <w:r w:rsidRPr="00B171D3">
              <w:rPr>
                <w:rFonts w:ascii="Segoe UI" w:hAnsi="Segoe UI" w:cs="Segoe UI"/>
                <w:b/>
              </w:rPr>
              <w:br/>
            </w:r>
            <w:r w:rsidRPr="00B171D3">
              <w:rPr>
                <w:rFonts w:ascii="Segoe UI" w:hAnsi="Segoe UI" w:cs="Segoe UI"/>
              </w:rPr>
              <w:t xml:space="preserve">    </w:t>
            </w:r>
          </w:p>
        </w:tc>
      </w:tr>
      <w:tr w:rsidR="00FA4E45" w:rsidRPr="00B171D3" w14:paraId="5876E58D" w14:textId="77777777" w:rsidTr="00FA4E45">
        <w:tc>
          <w:tcPr>
            <w:tcW w:w="4644" w:type="dxa"/>
            <w:shd w:val="clear" w:color="auto" w:fill="D9D9D9" w:themeFill="background1" w:themeFillShade="D9"/>
          </w:tcPr>
          <w:p w14:paraId="3FDAF5D8" w14:textId="77777777" w:rsidR="00FA4E45" w:rsidRPr="00B171D3" w:rsidRDefault="00FA4E45" w:rsidP="00FA4E45">
            <w:pPr>
              <w:rPr>
                <w:rFonts w:ascii="Segoe UI" w:hAnsi="Segoe UI" w:cs="Segoe UI"/>
              </w:rPr>
            </w:pPr>
            <w:r w:rsidRPr="00B171D3">
              <w:rPr>
                <w:rFonts w:ascii="Segoe UI" w:hAnsi="Segoe UI" w:cs="Segoe UI"/>
              </w:rPr>
              <w:t xml:space="preserve">3) Korzysta z następujących </w:t>
            </w:r>
            <w:r w:rsidRPr="00B171D3">
              <w:rPr>
                <w:rFonts w:ascii="Segoe UI" w:hAnsi="Segoe UI" w:cs="Segoe UI"/>
                <w:b/>
              </w:rPr>
              <w:t>urządzeń technicznych oraz środków w celu zapewnienia jakości</w:t>
            </w:r>
            <w:r w:rsidRPr="00B171D3">
              <w:rPr>
                <w:rFonts w:ascii="Segoe UI" w:hAnsi="Segoe UI" w:cs="Segoe UI"/>
              </w:rPr>
              <w:t xml:space="preserve">, a jego </w:t>
            </w:r>
            <w:r w:rsidRPr="00B171D3">
              <w:rPr>
                <w:rFonts w:ascii="Segoe UI" w:hAnsi="Segoe UI" w:cs="Segoe UI"/>
                <w:b/>
              </w:rPr>
              <w:t>zaplecze naukowo-badawcze</w:t>
            </w:r>
            <w:r w:rsidRPr="00B171D3">
              <w:rPr>
                <w:rFonts w:ascii="Segoe UI" w:hAnsi="Segoe UI" w:cs="Segoe UI"/>
              </w:rPr>
              <w:t xml:space="preserve"> jest następujące: </w:t>
            </w:r>
          </w:p>
        </w:tc>
        <w:tc>
          <w:tcPr>
            <w:tcW w:w="4645" w:type="dxa"/>
            <w:shd w:val="clear" w:color="auto" w:fill="D9D9D9" w:themeFill="background1" w:themeFillShade="D9"/>
          </w:tcPr>
          <w:p w14:paraId="4E162EBE" w14:textId="77777777" w:rsidR="00FA4E45" w:rsidRPr="00B171D3" w:rsidRDefault="00FA4E45" w:rsidP="00FA4E45">
            <w:pPr>
              <w:rPr>
                <w:rFonts w:ascii="Segoe UI" w:hAnsi="Segoe UI" w:cs="Segoe UI"/>
              </w:rPr>
            </w:pPr>
            <w:r w:rsidRPr="00B171D3">
              <w:rPr>
                <w:rFonts w:ascii="Segoe UI" w:hAnsi="Segoe UI" w:cs="Segoe UI"/>
              </w:rPr>
              <w:t>[……]</w:t>
            </w:r>
          </w:p>
          <w:p w14:paraId="440C0F9B" w14:textId="77777777" w:rsidR="00FA4E45" w:rsidRPr="00B171D3" w:rsidRDefault="00FA4E45" w:rsidP="00FA4E45">
            <w:pPr>
              <w:rPr>
                <w:rFonts w:ascii="Segoe UI" w:hAnsi="Segoe UI" w:cs="Segoe UI"/>
              </w:rPr>
            </w:pPr>
          </w:p>
          <w:p w14:paraId="1DBF8C52" w14:textId="77777777" w:rsidR="00FA4E45" w:rsidRPr="00B171D3" w:rsidRDefault="00FA4E45" w:rsidP="00FA4E45">
            <w:pPr>
              <w:tabs>
                <w:tab w:val="left" w:pos="1591"/>
                <w:tab w:val="left" w:pos="1625"/>
                <w:tab w:val="left" w:pos="2488"/>
              </w:tabs>
              <w:rPr>
                <w:rFonts w:ascii="Segoe UI" w:hAnsi="Segoe UI" w:cs="Segoe UI"/>
              </w:rPr>
            </w:pPr>
            <w:r w:rsidRPr="00B171D3">
              <w:rPr>
                <w:rFonts w:ascii="Segoe UI" w:hAnsi="Segoe UI" w:cs="Segoe UI"/>
              </w:rPr>
              <w:t xml:space="preserve">                              </w:t>
            </w:r>
            <w:r w:rsidRPr="00B171D3">
              <w:rPr>
                <w:rFonts w:ascii="Segoe UI" w:hAnsi="Segoe UI" w:cs="Segoe UI"/>
                <w:b/>
              </w:rPr>
              <w:t>NIE DOTYCZY</w:t>
            </w:r>
            <w:r w:rsidRPr="00B171D3">
              <w:rPr>
                <w:rFonts w:ascii="Segoe UI" w:hAnsi="Segoe UI" w:cs="Segoe UI"/>
                <w:b/>
              </w:rPr>
              <w:br/>
            </w:r>
            <w:r w:rsidRPr="00B171D3">
              <w:rPr>
                <w:rFonts w:ascii="Segoe UI" w:hAnsi="Segoe UI" w:cs="Segoe UI"/>
              </w:rPr>
              <w:t xml:space="preserve">    </w:t>
            </w:r>
          </w:p>
        </w:tc>
      </w:tr>
      <w:tr w:rsidR="00FA4E45" w:rsidRPr="00B171D3" w14:paraId="5CABE59D" w14:textId="77777777" w:rsidTr="00FA4E45">
        <w:tc>
          <w:tcPr>
            <w:tcW w:w="4644" w:type="dxa"/>
            <w:shd w:val="clear" w:color="auto" w:fill="D9D9D9" w:themeFill="background1" w:themeFillShade="D9"/>
          </w:tcPr>
          <w:p w14:paraId="6451422A" w14:textId="77777777" w:rsidR="00FA4E45" w:rsidRPr="00B171D3" w:rsidRDefault="00FA4E45" w:rsidP="00FA4E45">
            <w:pPr>
              <w:rPr>
                <w:rFonts w:ascii="Segoe UI" w:hAnsi="Segoe UI" w:cs="Segoe UI"/>
              </w:rPr>
            </w:pPr>
            <w:r w:rsidRPr="00B171D3">
              <w:rPr>
                <w:rFonts w:ascii="Segoe UI" w:hAnsi="Segoe UI" w:cs="Segoe UI"/>
              </w:rPr>
              <w:t xml:space="preserve">4) Podczas realizacji zamówienia będzie mógł stosować następujące systemy </w:t>
            </w:r>
            <w:r w:rsidRPr="00B171D3">
              <w:rPr>
                <w:rFonts w:ascii="Segoe UI" w:hAnsi="Segoe UI" w:cs="Segoe UI"/>
                <w:b/>
              </w:rPr>
              <w:t>zarządzania łańcuchem dostaw</w:t>
            </w:r>
            <w:r w:rsidRPr="00B171D3">
              <w:rPr>
                <w:rFonts w:ascii="Segoe UI" w:hAnsi="Segoe UI" w:cs="Segoe UI"/>
              </w:rPr>
              <w:t xml:space="preserve"> i śledzenia łańcucha dostaw:</w:t>
            </w:r>
          </w:p>
        </w:tc>
        <w:tc>
          <w:tcPr>
            <w:tcW w:w="4645" w:type="dxa"/>
            <w:shd w:val="clear" w:color="auto" w:fill="D9D9D9" w:themeFill="background1" w:themeFillShade="D9"/>
          </w:tcPr>
          <w:p w14:paraId="1C642D56" w14:textId="77777777" w:rsidR="00FA4E45" w:rsidRPr="00B171D3" w:rsidRDefault="00FA4E45" w:rsidP="00FA4E45">
            <w:pPr>
              <w:rPr>
                <w:rFonts w:ascii="Segoe UI" w:hAnsi="Segoe UI" w:cs="Segoe UI"/>
              </w:rPr>
            </w:pPr>
            <w:r w:rsidRPr="00B171D3">
              <w:rPr>
                <w:rFonts w:ascii="Segoe UI" w:hAnsi="Segoe UI" w:cs="Segoe UI"/>
              </w:rPr>
              <w:t>[……]</w:t>
            </w:r>
          </w:p>
          <w:p w14:paraId="4A2BFB2F" w14:textId="77777777" w:rsidR="00FA4E45" w:rsidRPr="00B171D3" w:rsidRDefault="00FA4E45" w:rsidP="00FA4E45">
            <w:pPr>
              <w:rPr>
                <w:rFonts w:ascii="Segoe UI" w:hAnsi="Segoe UI" w:cs="Segoe UI"/>
              </w:rPr>
            </w:pPr>
          </w:p>
          <w:p w14:paraId="145003BB" w14:textId="77777777" w:rsidR="00FA4E45" w:rsidRPr="00B171D3" w:rsidRDefault="00FA4E45" w:rsidP="00FA4E45">
            <w:pPr>
              <w:rPr>
                <w:rFonts w:ascii="Segoe UI" w:hAnsi="Segoe UI" w:cs="Segoe UI"/>
              </w:rPr>
            </w:pPr>
            <w:r w:rsidRPr="00B171D3">
              <w:rPr>
                <w:rFonts w:ascii="Segoe UI" w:hAnsi="Segoe UI" w:cs="Segoe UI"/>
                <w:b/>
              </w:rPr>
              <w:t xml:space="preserve">                              NIE DOTYCZY</w:t>
            </w:r>
            <w:r w:rsidRPr="00B171D3">
              <w:rPr>
                <w:rFonts w:ascii="Segoe UI" w:hAnsi="Segoe UI" w:cs="Segoe UI"/>
                <w:b/>
              </w:rPr>
              <w:br/>
              <w:t xml:space="preserve">      </w:t>
            </w:r>
          </w:p>
        </w:tc>
      </w:tr>
      <w:tr w:rsidR="00FA4E45" w:rsidRPr="00B171D3" w14:paraId="2EE2F8BC" w14:textId="77777777" w:rsidTr="00FA4E45">
        <w:tc>
          <w:tcPr>
            <w:tcW w:w="4644" w:type="dxa"/>
            <w:shd w:val="clear" w:color="auto" w:fill="D9D9D9" w:themeFill="background1" w:themeFillShade="D9"/>
          </w:tcPr>
          <w:p w14:paraId="49949938" w14:textId="77777777" w:rsidR="00FA4E45" w:rsidRPr="00B171D3" w:rsidRDefault="00FA4E45" w:rsidP="00FA4E45">
            <w:pPr>
              <w:rPr>
                <w:rFonts w:ascii="Segoe UI" w:hAnsi="Segoe UI" w:cs="Segoe UI"/>
              </w:rPr>
            </w:pPr>
            <w:r w:rsidRPr="00B171D3">
              <w:rPr>
                <w:rFonts w:ascii="Segoe UI" w:hAnsi="Segoe UI" w:cs="Segoe UI"/>
                <w:shd w:val="clear" w:color="auto" w:fill="CCCCCC"/>
              </w:rPr>
              <w:t>5)</w:t>
            </w:r>
            <w:r w:rsidRPr="00B171D3">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B171D3">
              <w:rPr>
                <w:rFonts w:ascii="Segoe UI" w:hAnsi="Segoe UI" w:cs="Segoe UI"/>
                <w:b/>
                <w:shd w:val="clear" w:color="auto" w:fill="BFBFBF"/>
              </w:rPr>
              <w:br/>
            </w:r>
            <w:r w:rsidRPr="00B171D3">
              <w:rPr>
                <w:rFonts w:ascii="Segoe UI" w:hAnsi="Segoe UI" w:cs="Segoe UI"/>
              </w:rPr>
              <w:t xml:space="preserve">Czy wykonawca </w:t>
            </w:r>
            <w:r w:rsidRPr="00B171D3">
              <w:rPr>
                <w:rFonts w:ascii="Segoe UI" w:hAnsi="Segoe UI" w:cs="Segoe UI"/>
                <w:b/>
              </w:rPr>
              <w:t>zezwoli</w:t>
            </w:r>
            <w:r w:rsidRPr="00B171D3">
              <w:rPr>
                <w:rFonts w:ascii="Segoe UI" w:hAnsi="Segoe UI" w:cs="Segoe UI"/>
              </w:rPr>
              <w:t xml:space="preserve"> na przeprowadzenie </w:t>
            </w:r>
            <w:r w:rsidRPr="00B171D3">
              <w:rPr>
                <w:rFonts w:ascii="Segoe UI" w:hAnsi="Segoe UI" w:cs="Segoe UI"/>
                <w:b/>
              </w:rPr>
              <w:t>kontroli</w:t>
            </w:r>
            <w:r w:rsidRPr="00B171D3">
              <w:rPr>
                <w:rStyle w:val="Odwoanieprzypisudolnego"/>
                <w:rFonts w:ascii="Segoe UI" w:hAnsi="Segoe UI" w:cs="Segoe UI"/>
                <w:b/>
              </w:rPr>
              <w:footnoteReference w:id="41"/>
            </w:r>
            <w:r w:rsidRPr="00B171D3">
              <w:rPr>
                <w:rFonts w:ascii="Segoe UI" w:hAnsi="Segoe UI" w:cs="Segoe UI"/>
              </w:rPr>
              <w:t xml:space="preserve"> swoich </w:t>
            </w:r>
            <w:r w:rsidRPr="00B171D3">
              <w:rPr>
                <w:rFonts w:ascii="Segoe UI" w:hAnsi="Segoe UI" w:cs="Segoe UI"/>
                <w:b/>
              </w:rPr>
              <w:t>zdolności produkcyjnych</w:t>
            </w:r>
            <w:r w:rsidRPr="00B171D3">
              <w:rPr>
                <w:rFonts w:ascii="Segoe UI" w:hAnsi="Segoe UI" w:cs="Segoe UI"/>
              </w:rPr>
              <w:t xml:space="preserve"> lub </w:t>
            </w:r>
            <w:r w:rsidRPr="00B171D3">
              <w:rPr>
                <w:rFonts w:ascii="Segoe UI" w:hAnsi="Segoe UI" w:cs="Segoe UI"/>
                <w:b/>
              </w:rPr>
              <w:t>zdolności technicznych</w:t>
            </w:r>
            <w:r w:rsidRPr="00B171D3">
              <w:rPr>
                <w:rFonts w:ascii="Segoe UI" w:hAnsi="Segoe UI" w:cs="Segoe UI"/>
              </w:rPr>
              <w:t xml:space="preserve">, a w razie konieczności także dostępnych mu </w:t>
            </w:r>
            <w:r w:rsidRPr="00B171D3">
              <w:rPr>
                <w:rFonts w:ascii="Segoe UI" w:hAnsi="Segoe UI" w:cs="Segoe UI"/>
                <w:b/>
              </w:rPr>
              <w:t>środków naukowych i badawczych</w:t>
            </w:r>
            <w:r w:rsidRPr="00B171D3">
              <w:rPr>
                <w:rFonts w:ascii="Segoe UI" w:hAnsi="Segoe UI" w:cs="Segoe UI"/>
              </w:rPr>
              <w:t xml:space="preserve">, jak również </w:t>
            </w:r>
            <w:r w:rsidRPr="00B171D3">
              <w:rPr>
                <w:rFonts w:ascii="Segoe UI" w:hAnsi="Segoe UI" w:cs="Segoe UI"/>
                <w:b/>
              </w:rPr>
              <w:t>środków kontroli jakości</w:t>
            </w:r>
            <w:r w:rsidRPr="00B171D3">
              <w:rPr>
                <w:rFonts w:ascii="Segoe UI" w:hAnsi="Segoe UI" w:cs="Segoe UI"/>
              </w:rPr>
              <w:t>?</w:t>
            </w:r>
          </w:p>
        </w:tc>
        <w:tc>
          <w:tcPr>
            <w:tcW w:w="4645" w:type="dxa"/>
            <w:shd w:val="clear" w:color="auto" w:fill="D9D9D9" w:themeFill="background1" w:themeFillShade="D9"/>
          </w:tcPr>
          <w:p w14:paraId="3841FF09" w14:textId="77777777" w:rsidR="00FA4E45" w:rsidRPr="00B171D3" w:rsidRDefault="00FA4E45" w:rsidP="00FA4E45">
            <w:pPr>
              <w:rPr>
                <w:rFonts w:ascii="Segoe UI" w:hAnsi="Segoe UI" w:cs="Segoe UI"/>
              </w:rPr>
            </w:pPr>
            <w:r w:rsidRPr="00B171D3">
              <w:rPr>
                <w:rFonts w:ascii="Segoe UI" w:hAnsi="Segoe UI" w:cs="Segoe UI"/>
              </w:rPr>
              <w:br/>
            </w:r>
            <w:r w:rsidRPr="00B171D3">
              <w:rPr>
                <w:rFonts w:ascii="Segoe UI" w:hAnsi="Segoe UI" w:cs="Segoe UI"/>
              </w:rPr>
              <w:br/>
            </w:r>
            <w:r w:rsidRPr="00B171D3">
              <w:rPr>
                <w:rFonts w:ascii="Segoe UI" w:hAnsi="Segoe UI" w:cs="Segoe UI"/>
              </w:rPr>
              <w:br/>
              <w:t>[  ] Tak [  ] Nie</w:t>
            </w:r>
          </w:p>
          <w:p w14:paraId="56E1C8D8" w14:textId="77777777" w:rsidR="00FA4E45" w:rsidRPr="00B171D3" w:rsidRDefault="00FA4E45" w:rsidP="00FA4E45">
            <w:pPr>
              <w:rPr>
                <w:rFonts w:ascii="Segoe UI" w:hAnsi="Segoe UI" w:cs="Segoe UI"/>
              </w:rPr>
            </w:pPr>
            <w:r w:rsidRPr="00B171D3">
              <w:rPr>
                <w:rFonts w:ascii="Segoe UI" w:hAnsi="Segoe UI" w:cs="Segoe UI"/>
              </w:rPr>
              <w:t xml:space="preserve">                              </w:t>
            </w:r>
            <w:r w:rsidRPr="00B171D3">
              <w:rPr>
                <w:rFonts w:ascii="Segoe UI" w:hAnsi="Segoe UI" w:cs="Segoe UI"/>
                <w:b/>
              </w:rPr>
              <w:t>NIE DOTYCZY</w:t>
            </w:r>
            <w:r w:rsidRPr="00B171D3">
              <w:rPr>
                <w:rFonts w:ascii="Segoe UI" w:hAnsi="Segoe UI" w:cs="Segoe UI"/>
                <w:b/>
              </w:rPr>
              <w:br/>
            </w:r>
            <w:r w:rsidRPr="00B171D3">
              <w:rPr>
                <w:rFonts w:ascii="Segoe UI" w:hAnsi="Segoe UI" w:cs="Segoe UI"/>
              </w:rPr>
              <w:t xml:space="preserve"> </w:t>
            </w:r>
          </w:p>
        </w:tc>
      </w:tr>
      <w:tr w:rsidR="00FA4E45" w:rsidRPr="00B171D3" w14:paraId="4824773F" w14:textId="77777777" w:rsidTr="00FA4E45">
        <w:tc>
          <w:tcPr>
            <w:tcW w:w="4644" w:type="dxa"/>
            <w:shd w:val="clear" w:color="auto" w:fill="D9D9D9" w:themeFill="background1" w:themeFillShade="D9"/>
          </w:tcPr>
          <w:p w14:paraId="546D1E36" w14:textId="77777777" w:rsidR="00FA4E45" w:rsidRPr="00B171D3" w:rsidRDefault="00FA4E45" w:rsidP="00FA4E45">
            <w:pPr>
              <w:rPr>
                <w:rFonts w:ascii="Segoe UI" w:hAnsi="Segoe UI" w:cs="Segoe UI"/>
                <w:b/>
                <w:shd w:val="clear" w:color="auto" w:fill="BFBFBF"/>
              </w:rPr>
            </w:pPr>
            <w:r w:rsidRPr="00B171D3">
              <w:rPr>
                <w:rFonts w:ascii="Segoe UI" w:hAnsi="Segoe UI" w:cs="Segoe UI"/>
              </w:rPr>
              <w:t xml:space="preserve">6) Następującym </w:t>
            </w:r>
            <w:r w:rsidRPr="00B171D3">
              <w:rPr>
                <w:rFonts w:ascii="Segoe UI" w:hAnsi="Segoe UI" w:cs="Segoe UI"/>
                <w:b/>
              </w:rPr>
              <w:t>wykształceniem i kwalifikacjami zawodowymi</w:t>
            </w:r>
            <w:r w:rsidRPr="00B171D3">
              <w:rPr>
                <w:rFonts w:ascii="Segoe UI" w:hAnsi="Segoe UI" w:cs="Segoe UI"/>
              </w:rPr>
              <w:t xml:space="preserve"> legitymuje się:</w:t>
            </w:r>
            <w:r w:rsidRPr="00B171D3">
              <w:rPr>
                <w:rFonts w:ascii="Segoe UI" w:hAnsi="Segoe UI" w:cs="Segoe UI"/>
              </w:rPr>
              <w:br/>
              <w:t>a) sam usługodawca lub wykonawca:</w:t>
            </w:r>
            <w:r w:rsidRPr="00B171D3">
              <w:rPr>
                <w:rFonts w:ascii="Segoe UI" w:hAnsi="Segoe UI" w:cs="Segoe UI"/>
              </w:rPr>
              <w:br/>
            </w:r>
            <w:r w:rsidRPr="00B171D3">
              <w:rPr>
                <w:rFonts w:ascii="Segoe UI" w:hAnsi="Segoe UI" w:cs="Segoe UI"/>
                <w:b/>
              </w:rPr>
              <w:t>lub</w:t>
            </w:r>
            <w:r w:rsidRPr="00B171D3">
              <w:rPr>
                <w:rFonts w:ascii="Segoe UI" w:hAnsi="Segoe UI" w:cs="Segoe UI"/>
              </w:rPr>
              <w:t xml:space="preserve"> (w zależności od wymogów określonych w stosownym ogłoszeniu lub dokumentach zamówienia):</w:t>
            </w:r>
            <w:r w:rsidRPr="00B171D3">
              <w:rPr>
                <w:rFonts w:ascii="Segoe UI" w:hAnsi="Segoe UI" w:cs="Segoe UI"/>
              </w:rPr>
              <w:br/>
              <w:t>b) jego kadra kierownicza:</w:t>
            </w:r>
          </w:p>
        </w:tc>
        <w:tc>
          <w:tcPr>
            <w:tcW w:w="4645" w:type="dxa"/>
            <w:shd w:val="clear" w:color="auto" w:fill="D9D9D9" w:themeFill="background1" w:themeFillShade="D9"/>
          </w:tcPr>
          <w:p w14:paraId="792CD641" w14:textId="77777777" w:rsidR="00FA4E45" w:rsidRPr="00B171D3" w:rsidRDefault="00FA4E45" w:rsidP="00FA4E45">
            <w:pPr>
              <w:rPr>
                <w:rFonts w:ascii="Segoe UI" w:hAnsi="Segoe UI" w:cs="Segoe UI"/>
              </w:rPr>
            </w:pPr>
            <w:r w:rsidRPr="00B171D3">
              <w:rPr>
                <w:rFonts w:ascii="Segoe UI" w:hAnsi="Segoe UI" w:cs="Segoe UI"/>
              </w:rPr>
              <w:br/>
            </w:r>
            <w:r w:rsidRPr="00B171D3">
              <w:rPr>
                <w:rFonts w:ascii="Segoe UI" w:hAnsi="Segoe UI" w:cs="Segoe UI"/>
              </w:rPr>
              <w:br/>
              <w:t>a) [……]</w:t>
            </w:r>
            <w:r w:rsidRPr="00B171D3">
              <w:rPr>
                <w:rFonts w:ascii="Segoe UI" w:hAnsi="Segoe UI" w:cs="Segoe UI"/>
              </w:rPr>
              <w:br/>
              <w:t xml:space="preserve">                              </w:t>
            </w:r>
            <w:r w:rsidRPr="00B171D3">
              <w:rPr>
                <w:rFonts w:ascii="Segoe UI" w:hAnsi="Segoe UI" w:cs="Segoe UI"/>
                <w:b/>
              </w:rPr>
              <w:t>NIE DOTYCZY</w:t>
            </w:r>
            <w:r w:rsidRPr="00B171D3">
              <w:rPr>
                <w:rFonts w:ascii="Segoe UI" w:hAnsi="Segoe UI" w:cs="Segoe UI"/>
                <w:b/>
              </w:rPr>
              <w:br/>
            </w:r>
            <w:r w:rsidRPr="00B171D3">
              <w:rPr>
                <w:rFonts w:ascii="Segoe UI" w:hAnsi="Segoe UI" w:cs="Segoe UI"/>
              </w:rPr>
              <w:t xml:space="preserve">     </w:t>
            </w:r>
            <w:r w:rsidRPr="00B171D3">
              <w:rPr>
                <w:rFonts w:ascii="Segoe UI" w:hAnsi="Segoe UI" w:cs="Segoe UI"/>
              </w:rPr>
              <w:br/>
            </w:r>
            <w:r w:rsidRPr="00B171D3">
              <w:rPr>
                <w:rFonts w:ascii="Segoe UI" w:hAnsi="Segoe UI" w:cs="Segoe UI"/>
              </w:rPr>
              <w:br/>
            </w:r>
            <w:r w:rsidRPr="00B171D3">
              <w:rPr>
                <w:rFonts w:ascii="Segoe UI" w:hAnsi="Segoe UI" w:cs="Segoe UI"/>
              </w:rPr>
              <w:br/>
              <w:t>b) [……]</w:t>
            </w:r>
          </w:p>
        </w:tc>
      </w:tr>
      <w:tr w:rsidR="00FA4E45" w:rsidRPr="00B171D3" w14:paraId="7801CEEF" w14:textId="77777777" w:rsidTr="00FA4E45">
        <w:tc>
          <w:tcPr>
            <w:tcW w:w="4644" w:type="dxa"/>
            <w:shd w:val="clear" w:color="auto" w:fill="D9D9D9" w:themeFill="background1" w:themeFillShade="D9"/>
          </w:tcPr>
          <w:p w14:paraId="39FF7AA3" w14:textId="77777777" w:rsidR="00FA4E45" w:rsidRPr="00B171D3" w:rsidRDefault="00FA4E45" w:rsidP="00FA4E45">
            <w:pPr>
              <w:rPr>
                <w:rFonts w:ascii="Segoe UI" w:hAnsi="Segoe UI" w:cs="Segoe UI"/>
              </w:rPr>
            </w:pPr>
            <w:r w:rsidRPr="00B171D3">
              <w:rPr>
                <w:rFonts w:ascii="Segoe UI" w:hAnsi="Segoe UI" w:cs="Segoe UI"/>
              </w:rPr>
              <w:t xml:space="preserve">7) Podczas realizacji zamówienia wykonawca będzie mógł stosować następujące </w:t>
            </w:r>
            <w:r w:rsidRPr="00B171D3">
              <w:rPr>
                <w:rFonts w:ascii="Segoe UI" w:hAnsi="Segoe UI" w:cs="Segoe UI"/>
                <w:b/>
              </w:rPr>
              <w:t>środki zarządzania środowiskowego</w:t>
            </w:r>
            <w:r w:rsidRPr="00B171D3">
              <w:rPr>
                <w:rFonts w:ascii="Segoe UI" w:hAnsi="Segoe UI" w:cs="Segoe UI"/>
              </w:rPr>
              <w:t>:</w:t>
            </w:r>
          </w:p>
        </w:tc>
        <w:tc>
          <w:tcPr>
            <w:tcW w:w="4645" w:type="dxa"/>
            <w:shd w:val="clear" w:color="auto" w:fill="D9D9D9" w:themeFill="background1" w:themeFillShade="D9"/>
          </w:tcPr>
          <w:p w14:paraId="19109563" w14:textId="77777777" w:rsidR="00FA4E45" w:rsidRPr="00B171D3" w:rsidRDefault="00FA4E45" w:rsidP="00FA4E45">
            <w:pPr>
              <w:rPr>
                <w:rFonts w:ascii="Segoe UI" w:hAnsi="Segoe UI" w:cs="Segoe UI"/>
              </w:rPr>
            </w:pPr>
            <w:r w:rsidRPr="00B171D3">
              <w:rPr>
                <w:rFonts w:ascii="Segoe UI" w:hAnsi="Segoe UI" w:cs="Segoe UI"/>
              </w:rPr>
              <w:t>[……]</w:t>
            </w:r>
          </w:p>
          <w:p w14:paraId="2C3FA619" w14:textId="77777777" w:rsidR="00FA4E45" w:rsidRPr="00B171D3" w:rsidRDefault="00FA4E45" w:rsidP="00FA4E45">
            <w:pPr>
              <w:rPr>
                <w:rFonts w:ascii="Segoe UI" w:hAnsi="Segoe UI" w:cs="Segoe UI"/>
                <w:b/>
                <w:bCs/>
              </w:rPr>
            </w:pPr>
            <w:r w:rsidRPr="00B171D3">
              <w:rPr>
                <w:rFonts w:ascii="Segoe UI" w:hAnsi="Segoe UI" w:cs="Segoe UI"/>
              </w:rPr>
              <w:t xml:space="preserve">                              </w:t>
            </w:r>
            <w:r w:rsidRPr="00B171D3">
              <w:rPr>
                <w:rFonts w:ascii="Segoe UI" w:hAnsi="Segoe UI" w:cs="Segoe UI"/>
                <w:b/>
                <w:bCs/>
              </w:rPr>
              <w:t>NIE DOTYCZY</w:t>
            </w:r>
          </w:p>
          <w:p w14:paraId="20D3CA3A" w14:textId="77777777" w:rsidR="00FA4E45" w:rsidRPr="00B171D3" w:rsidRDefault="00FA4E45" w:rsidP="00FA4E45">
            <w:pPr>
              <w:rPr>
                <w:rFonts w:ascii="Segoe UI" w:hAnsi="Segoe UI" w:cs="Segoe UI"/>
              </w:rPr>
            </w:pPr>
            <w:r w:rsidRPr="00B171D3">
              <w:rPr>
                <w:rFonts w:ascii="Segoe UI" w:hAnsi="Segoe UI" w:cs="Segoe UI"/>
                <w:b/>
              </w:rPr>
              <w:t xml:space="preserve">                                             </w:t>
            </w:r>
          </w:p>
        </w:tc>
      </w:tr>
      <w:tr w:rsidR="00FA4E45" w:rsidRPr="00B171D3" w14:paraId="4B17A80C" w14:textId="77777777" w:rsidTr="00FA4E45">
        <w:tc>
          <w:tcPr>
            <w:tcW w:w="4644" w:type="dxa"/>
            <w:shd w:val="clear" w:color="auto" w:fill="D9D9D9" w:themeFill="background1" w:themeFillShade="D9"/>
          </w:tcPr>
          <w:p w14:paraId="786CAC0B" w14:textId="77777777" w:rsidR="00FA4E45" w:rsidRPr="00B171D3" w:rsidRDefault="00FA4E45" w:rsidP="00FA4E45">
            <w:pPr>
              <w:rPr>
                <w:rFonts w:ascii="Segoe UI" w:hAnsi="Segoe UI" w:cs="Segoe UI"/>
              </w:rPr>
            </w:pPr>
            <w:r w:rsidRPr="00B171D3">
              <w:rPr>
                <w:rFonts w:ascii="Segoe UI" w:hAnsi="Segoe UI" w:cs="Segoe UI"/>
              </w:rPr>
              <w:t xml:space="preserve">8) Wielkość </w:t>
            </w:r>
            <w:r w:rsidRPr="00B171D3">
              <w:rPr>
                <w:rFonts w:ascii="Segoe UI" w:hAnsi="Segoe UI" w:cs="Segoe UI"/>
                <w:b/>
              </w:rPr>
              <w:t>średniego rocznego zatrudnienia</w:t>
            </w:r>
            <w:r w:rsidRPr="00B171D3">
              <w:rPr>
                <w:rFonts w:ascii="Segoe UI" w:hAnsi="Segoe UI" w:cs="Segoe UI"/>
              </w:rPr>
              <w:t xml:space="preserve"> u wykonawcy oraz liczebność kadry kierowniczej w ostatnich trzech latach są następujące</w:t>
            </w:r>
          </w:p>
        </w:tc>
        <w:tc>
          <w:tcPr>
            <w:tcW w:w="4645" w:type="dxa"/>
            <w:shd w:val="clear" w:color="auto" w:fill="D9D9D9" w:themeFill="background1" w:themeFillShade="D9"/>
          </w:tcPr>
          <w:p w14:paraId="7C1120B2" w14:textId="77777777" w:rsidR="00FA4E45" w:rsidRPr="00B171D3" w:rsidRDefault="00FA4E45" w:rsidP="00FA4E45">
            <w:pPr>
              <w:rPr>
                <w:rFonts w:ascii="Segoe UI" w:hAnsi="Segoe UI" w:cs="Segoe UI"/>
                <w:b/>
              </w:rPr>
            </w:pPr>
            <w:r w:rsidRPr="00B171D3">
              <w:rPr>
                <w:rFonts w:ascii="Segoe UI" w:hAnsi="Segoe UI" w:cs="Segoe UI"/>
              </w:rPr>
              <w:t>Rok, średnie roczne zatrudnienie:</w:t>
            </w:r>
            <w:r w:rsidRPr="00B171D3">
              <w:rPr>
                <w:rFonts w:ascii="Segoe UI" w:hAnsi="Segoe UI" w:cs="Segoe UI"/>
              </w:rPr>
              <w:br/>
              <w:t>[……], [……]</w:t>
            </w:r>
            <w:r w:rsidRPr="00B171D3">
              <w:rPr>
                <w:rFonts w:ascii="Segoe UI" w:hAnsi="Segoe UI" w:cs="Segoe UI"/>
              </w:rPr>
              <w:br/>
              <w:t xml:space="preserve">[……], [……]             </w:t>
            </w:r>
            <w:r w:rsidRPr="00B171D3">
              <w:rPr>
                <w:rFonts w:ascii="Segoe UI" w:hAnsi="Segoe UI" w:cs="Segoe UI"/>
                <w:b/>
              </w:rPr>
              <w:t>NIE DOTYCZY</w:t>
            </w:r>
          </w:p>
          <w:p w14:paraId="382052DD" w14:textId="77777777" w:rsidR="00FA4E45" w:rsidRPr="00B171D3" w:rsidRDefault="00FA4E45" w:rsidP="00FA4E45">
            <w:pPr>
              <w:rPr>
                <w:rFonts w:ascii="Segoe UI" w:hAnsi="Segoe UI" w:cs="Segoe UI"/>
              </w:rPr>
            </w:pPr>
            <w:r w:rsidRPr="00B171D3">
              <w:rPr>
                <w:rFonts w:ascii="Segoe UI" w:hAnsi="Segoe UI" w:cs="Segoe UI"/>
              </w:rPr>
              <w:t xml:space="preserve">         </w:t>
            </w:r>
            <w:r w:rsidRPr="00B171D3">
              <w:rPr>
                <w:rFonts w:ascii="Segoe UI" w:hAnsi="Segoe UI" w:cs="Segoe UI"/>
              </w:rPr>
              <w:br/>
              <w:t>[……], [……]</w:t>
            </w:r>
            <w:r w:rsidRPr="00B171D3">
              <w:rPr>
                <w:rFonts w:ascii="Segoe UI" w:hAnsi="Segoe UI" w:cs="Segoe UI"/>
              </w:rPr>
              <w:br/>
              <w:t>Rok, liczebność kadry kierowniczej:</w:t>
            </w:r>
            <w:r w:rsidRPr="00B171D3">
              <w:rPr>
                <w:rFonts w:ascii="Segoe UI" w:hAnsi="Segoe UI" w:cs="Segoe UI"/>
              </w:rPr>
              <w:br/>
              <w:t>[……], [……]</w:t>
            </w:r>
            <w:r w:rsidRPr="00B171D3">
              <w:rPr>
                <w:rFonts w:ascii="Segoe UI" w:hAnsi="Segoe UI" w:cs="Segoe UI"/>
              </w:rPr>
              <w:br/>
              <w:t>[……], [……]</w:t>
            </w:r>
            <w:r w:rsidRPr="00B171D3">
              <w:rPr>
                <w:rFonts w:ascii="Segoe UI" w:hAnsi="Segoe UI" w:cs="Segoe UI"/>
              </w:rPr>
              <w:br/>
              <w:t>[……], [……]</w:t>
            </w:r>
          </w:p>
        </w:tc>
      </w:tr>
      <w:tr w:rsidR="00FA4E45" w:rsidRPr="00B171D3" w14:paraId="7BA7392F" w14:textId="77777777" w:rsidTr="00FA4E45">
        <w:tc>
          <w:tcPr>
            <w:tcW w:w="4644" w:type="dxa"/>
            <w:shd w:val="clear" w:color="auto" w:fill="D9D9D9" w:themeFill="background1" w:themeFillShade="D9"/>
          </w:tcPr>
          <w:p w14:paraId="6596C44D" w14:textId="77777777" w:rsidR="00FA4E45" w:rsidRPr="00B171D3" w:rsidRDefault="00FA4E45" w:rsidP="00FA4E45">
            <w:pPr>
              <w:rPr>
                <w:rFonts w:ascii="Segoe UI" w:hAnsi="Segoe UI" w:cs="Segoe UI"/>
              </w:rPr>
            </w:pPr>
            <w:r w:rsidRPr="00B171D3">
              <w:rPr>
                <w:rFonts w:ascii="Segoe UI" w:hAnsi="Segoe UI" w:cs="Segoe UI"/>
              </w:rPr>
              <w:t xml:space="preserve">9) Będzie dysponował następującymi </w:t>
            </w:r>
            <w:r w:rsidRPr="00B171D3">
              <w:rPr>
                <w:rFonts w:ascii="Segoe UI" w:hAnsi="Segoe UI" w:cs="Segoe UI"/>
                <w:b/>
              </w:rPr>
              <w:t>narzędziami, wyposażeniem zakładu i urządzeniami technicznymi</w:t>
            </w:r>
            <w:r w:rsidRPr="00B171D3">
              <w:rPr>
                <w:rFonts w:ascii="Segoe UI" w:hAnsi="Segoe UI" w:cs="Segoe UI"/>
              </w:rPr>
              <w:t xml:space="preserve"> na potrzeby realizacji zamówienia:</w:t>
            </w:r>
          </w:p>
        </w:tc>
        <w:tc>
          <w:tcPr>
            <w:tcW w:w="4645" w:type="dxa"/>
            <w:shd w:val="clear" w:color="auto" w:fill="D9D9D9" w:themeFill="background1" w:themeFillShade="D9"/>
          </w:tcPr>
          <w:p w14:paraId="63F5A60C" w14:textId="77777777" w:rsidR="00FA4E45" w:rsidRPr="00B171D3" w:rsidRDefault="00FA4E45" w:rsidP="00FA4E45">
            <w:pPr>
              <w:rPr>
                <w:rFonts w:ascii="Segoe UI" w:hAnsi="Segoe UI" w:cs="Segoe UI"/>
              </w:rPr>
            </w:pPr>
            <w:r w:rsidRPr="00B171D3">
              <w:rPr>
                <w:rFonts w:ascii="Segoe UI" w:hAnsi="Segoe UI" w:cs="Segoe UI"/>
              </w:rPr>
              <w:t xml:space="preserve">[……] </w:t>
            </w:r>
          </w:p>
          <w:p w14:paraId="61EFFFA9" w14:textId="77777777" w:rsidR="00FA4E45" w:rsidRPr="00B171D3" w:rsidRDefault="00FA4E45" w:rsidP="00FA4E45">
            <w:pPr>
              <w:rPr>
                <w:rFonts w:ascii="Segoe UI" w:hAnsi="Segoe UI" w:cs="Segoe UI"/>
              </w:rPr>
            </w:pPr>
          </w:p>
          <w:p w14:paraId="4F2FE669" w14:textId="77777777" w:rsidR="00FA4E45" w:rsidRPr="00B171D3" w:rsidRDefault="00FA4E45" w:rsidP="00FA4E45">
            <w:pPr>
              <w:rPr>
                <w:rFonts w:ascii="Segoe UI" w:hAnsi="Segoe UI" w:cs="Segoe UI"/>
                <w:b/>
                <w:bCs/>
              </w:rPr>
            </w:pPr>
            <w:r w:rsidRPr="00B171D3">
              <w:rPr>
                <w:rFonts w:ascii="Segoe UI" w:hAnsi="Segoe UI" w:cs="Segoe UI"/>
              </w:rPr>
              <w:t xml:space="preserve">                               </w:t>
            </w:r>
            <w:r w:rsidRPr="00B171D3">
              <w:rPr>
                <w:rFonts w:ascii="Segoe UI" w:hAnsi="Segoe UI" w:cs="Segoe UI"/>
                <w:b/>
                <w:bCs/>
              </w:rPr>
              <w:t>NIE DOTYCZY</w:t>
            </w:r>
          </w:p>
        </w:tc>
      </w:tr>
      <w:tr w:rsidR="00FA4E45" w:rsidRPr="00B171D3" w14:paraId="24E26ECF" w14:textId="77777777" w:rsidTr="00FA4E45">
        <w:tc>
          <w:tcPr>
            <w:tcW w:w="4644" w:type="dxa"/>
            <w:shd w:val="clear" w:color="auto" w:fill="D9D9D9" w:themeFill="background1" w:themeFillShade="D9"/>
          </w:tcPr>
          <w:p w14:paraId="5949C79E" w14:textId="77777777" w:rsidR="00FA4E45" w:rsidRPr="00B171D3" w:rsidRDefault="00FA4E45" w:rsidP="00FA4E45">
            <w:pPr>
              <w:rPr>
                <w:rFonts w:ascii="Segoe UI" w:hAnsi="Segoe UI" w:cs="Segoe UI"/>
              </w:rPr>
            </w:pPr>
            <w:r w:rsidRPr="00B171D3">
              <w:rPr>
                <w:rFonts w:ascii="Segoe UI" w:hAnsi="Segoe UI" w:cs="Segoe UI"/>
              </w:rPr>
              <w:t xml:space="preserve">10) Wykonawca </w:t>
            </w:r>
            <w:r w:rsidRPr="00B171D3">
              <w:rPr>
                <w:rFonts w:ascii="Segoe UI" w:hAnsi="Segoe UI" w:cs="Segoe UI"/>
                <w:b/>
              </w:rPr>
              <w:t>zamierza ewentualnie zlecić podwykonawcom</w:t>
            </w:r>
            <w:r w:rsidRPr="00B171D3">
              <w:rPr>
                <w:rStyle w:val="Odwoanieprzypisudolnego"/>
                <w:rFonts w:ascii="Segoe UI" w:hAnsi="Segoe UI" w:cs="Segoe UI"/>
                <w:b/>
              </w:rPr>
              <w:footnoteReference w:id="42"/>
            </w:r>
            <w:r w:rsidRPr="00B171D3">
              <w:rPr>
                <w:rFonts w:ascii="Segoe UI" w:hAnsi="Segoe UI" w:cs="Segoe UI"/>
              </w:rPr>
              <w:t xml:space="preserve"> następującą </w:t>
            </w:r>
            <w:r w:rsidRPr="00B171D3">
              <w:rPr>
                <w:rFonts w:ascii="Segoe UI" w:hAnsi="Segoe UI" w:cs="Segoe UI"/>
                <w:b/>
              </w:rPr>
              <w:t>część (procentową)</w:t>
            </w:r>
            <w:r w:rsidRPr="00B171D3">
              <w:rPr>
                <w:rFonts w:ascii="Segoe UI" w:hAnsi="Segoe UI" w:cs="Segoe UI"/>
              </w:rPr>
              <w:t xml:space="preserve"> zamówienia:</w:t>
            </w:r>
          </w:p>
        </w:tc>
        <w:tc>
          <w:tcPr>
            <w:tcW w:w="4645" w:type="dxa"/>
            <w:shd w:val="clear" w:color="auto" w:fill="D9D9D9" w:themeFill="background1" w:themeFillShade="D9"/>
          </w:tcPr>
          <w:p w14:paraId="72A158C6" w14:textId="77777777" w:rsidR="00FA4E45" w:rsidRPr="00B171D3" w:rsidRDefault="00FA4E45" w:rsidP="00FA4E45">
            <w:pPr>
              <w:rPr>
                <w:rFonts w:ascii="Segoe UI" w:hAnsi="Segoe UI" w:cs="Segoe UI"/>
              </w:rPr>
            </w:pPr>
            <w:r w:rsidRPr="00B171D3">
              <w:rPr>
                <w:rFonts w:ascii="Segoe UI" w:hAnsi="Segoe UI" w:cs="Segoe UI"/>
              </w:rPr>
              <w:t>[……]</w:t>
            </w:r>
          </w:p>
          <w:p w14:paraId="32D792C0" w14:textId="77777777" w:rsidR="00FA4E45" w:rsidRPr="00B171D3" w:rsidRDefault="00FA4E45" w:rsidP="00FA4E45">
            <w:pPr>
              <w:rPr>
                <w:rFonts w:ascii="Segoe UI" w:hAnsi="Segoe UI" w:cs="Segoe UI"/>
                <w:b/>
              </w:rPr>
            </w:pPr>
            <w:r w:rsidRPr="00B171D3">
              <w:rPr>
                <w:rFonts w:ascii="Segoe UI" w:hAnsi="Segoe UI" w:cs="Segoe UI"/>
                <w:b/>
              </w:rPr>
              <w:t xml:space="preserve">                              NIE DOTYCZY</w:t>
            </w:r>
          </w:p>
          <w:p w14:paraId="13259C1B" w14:textId="77777777" w:rsidR="00FA4E45" w:rsidRPr="00B171D3" w:rsidRDefault="00FA4E45" w:rsidP="00FA4E45">
            <w:pPr>
              <w:rPr>
                <w:rFonts w:ascii="Segoe UI" w:hAnsi="Segoe UI" w:cs="Segoe UI"/>
              </w:rPr>
            </w:pPr>
            <w:r w:rsidRPr="00B171D3">
              <w:rPr>
                <w:rFonts w:ascii="Segoe UI" w:hAnsi="Segoe UI" w:cs="Segoe UI"/>
                <w:b/>
              </w:rPr>
              <w:t xml:space="preserve">            </w:t>
            </w:r>
          </w:p>
        </w:tc>
      </w:tr>
      <w:tr w:rsidR="00FA4E45" w:rsidRPr="00B171D3" w14:paraId="737FCEA3" w14:textId="77777777" w:rsidTr="00FA4E45">
        <w:tc>
          <w:tcPr>
            <w:tcW w:w="4644" w:type="dxa"/>
            <w:shd w:val="clear" w:color="auto" w:fill="D9D9D9" w:themeFill="background1" w:themeFillShade="D9"/>
          </w:tcPr>
          <w:p w14:paraId="1DC1BB1E" w14:textId="77777777" w:rsidR="00FA4E45" w:rsidRPr="00B171D3" w:rsidRDefault="00FA4E45" w:rsidP="00FA4E45">
            <w:pPr>
              <w:rPr>
                <w:rFonts w:ascii="Segoe UI" w:hAnsi="Segoe UI" w:cs="Segoe UI"/>
              </w:rPr>
            </w:pPr>
            <w:r w:rsidRPr="00B171D3">
              <w:rPr>
                <w:rFonts w:ascii="Segoe UI" w:hAnsi="Segoe UI" w:cs="Segoe UI"/>
              </w:rPr>
              <w:t xml:space="preserve">11) W odniesieniu do </w:t>
            </w:r>
            <w:r w:rsidRPr="00B171D3">
              <w:rPr>
                <w:rFonts w:ascii="Segoe UI" w:hAnsi="Segoe UI" w:cs="Segoe UI"/>
                <w:b/>
              </w:rPr>
              <w:t>zamówień publicznych na dostawy</w:t>
            </w:r>
            <w:r w:rsidRPr="00B171D3">
              <w:rPr>
                <w:rFonts w:ascii="Segoe UI" w:hAnsi="Segoe UI" w:cs="Segoe UI"/>
              </w:rPr>
              <w:t>:</w:t>
            </w:r>
            <w:r w:rsidRPr="00B171D3">
              <w:rPr>
                <w:rFonts w:ascii="Segoe UI" w:hAnsi="Segoe UI" w:cs="Segoe UI"/>
              </w:rPr>
              <w:br/>
              <w:t>Wykonawca dostarczy wymagane próbki, opisy lub fotografie produktów, które mają być dostarczone i którym nie musi towarzyszyć świadectwo autentyczności.</w:t>
            </w:r>
            <w:r w:rsidRPr="00B171D3">
              <w:rPr>
                <w:rFonts w:ascii="Segoe UI" w:hAnsi="Segoe UI" w:cs="Segoe UI"/>
              </w:rPr>
              <w:br/>
              <w:t>Wykonawca oświadcza ponadto, że w stosownych przypadkach przedstawi wymagane świadectwa autentyczności.</w:t>
            </w:r>
            <w:r w:rsidRPr="00B171D3">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14:paraId="2C341F0E" w14:textId="77777777" w:rsidR="00FA4E45" w:rsidRPr="00B171D3" w:rsidRDefault="00FA4E45" w:rsidP="00FA4E45">
            <w:pPr>
              <w:rPr>
                <w:rFonts w:ascii="Segoe UI" w:hAnsi="Segoe UI" w:cs="Segoe UI"/>
                <w:b/>
              </w:rPr>
            </w:pPr>
            <w:r w:rsidRPr="00B171D3">
              <w:rPr>
                <w:rFonts w:ascii="Segoe UI" w:hAnsi="Segoe UI" w:cs="Segoe UI"/>
              </w:rPr>
              <w:br/>
              <w:t>[  ] Tak [  ] Nie</w:t>
            </w:r>
            <w:r w:rsidRPr="00B171D3">
              <w:rPr>
                <w:rFonts w:ascii="Segoe UI" w:hAnsi="Segoe UI" w:cs="Segoe UI"/>
              </w:rPr>
              <w:br/>
            </w:r>
            <w:r w:rsidRPr="00B171D3">
              <w:rPr>
                <w:rFonts w:ascii="Segoe UI" w:hAnsi="Segoe UI" w:cs="Segoe UI"/>
              </w:rPr>
              <w:br/>
            </w:r>
            <w:r w:rsidRPr="00B171D3">
              <w:rPr>
                <w:rFonts w:ascii="Segoe UI" w:hAnsi="Segoe UI" w:cs="Segoe UI"/>
                <w:b/>
              </w:rPr>
              <w:t xml:space="preserve">                             NIE DOTYCZY</w:t>
            </w:r>
          </w:p>
          <w:p w14:paraId="6698158E" w14:textId="77777777" w:rsidR="00FA4E45" w:rsidRPr="00B171D3" w:rsidRDefault="00FA4E45" w:rsidP="00FA4E45">
            <w:pPr>
              <w:rPr>
                <w:rFonts w:ascii="Segoe UI" w:hAnsi="Segoe UI" w:cs="Segoe UI"/>
              </w:rPr>
            </w:pPr>
            <w:r w:rsidRPr="00B171D3">
              <w:rPr>
                <w:rFonts w:ascii="Segoe UI" w:hAnsi="Segoe UI" w:cs="Segoe UI"/>
              </w:rPr>
              <w:br/>
            </w:r>
            <w:r w:rsidRPr="00B171D3">
              <w:rPr>
                <w:rFonts w:ascii="Segoe UI" w:hAnsi="Segoe UI" w:cs="Segoe UI"/>
              </w:rPr>
              <w:br/>
              <w:t>[  ] Tak [  ] Nie</w:t>
            </w:r>
            <w:r w:rsidRPr="00B171D3">
              <w:rPr>
                <w:rFonts w:ascii="Segoe UI" w:hAnsi="Segoe UI" w:cs="Segoe UI"/>
              </w:rPr>
              <w:br/>
            </w:r>
            <w:r w:rsidRPr="00B171D3">
              <w:rPr>
                <w:rFonts w:ascii="Segoe UI" w:hAnsi="Segoe UI" w:cs="Segoe UI"/>
              </w:rPr>
              <w:br/>
              <w:t xml:space="preserve">                                             </w:t>
            </w:r>
            <w:r w:rsidRPr="00B171D3">
              <w:rPr>
                <w:rFonts w:ascii="Segoe UI" w:hAnsi="Segoe UI" w:cs="Segoe UI"/>
              </w:rPr>
              <w:br/>
            </w:r>
            <w:r w:rsidRPr="00B171D3">
              <w:rPr>
                <w:rFonts w:ascii="Segoe UI" w:hAnsi="Segoe UI" w:cs="Segoe UI"/>
              </w:rPr>
              <w:br/>
              <w:t>(adres internetowy, wydający urząd lub organ,</w:t>
            </w:r>
            <w:r w:rsidRPr="00B171D3">
              <w:rPr>
                <w:rFonts w:ascii="Segoe UI" w:hAnsi="Segoe UI" w:cs="Segoe UI"/>
                <w:i/>
              </w:rPr>
              <w:t xml:space="preserve"> </w:t>
            </w:r>
            <w:r w:rsidRPr="00B171D3">
              <w:rPr>
                <w:rFonts w:ascii="Segoe UI" w:hAnsi="Segoe UI" w:cs="Segoe UI"/>
              </w:rPr>
              <w:t>dokładne dane referencyjne dokumentacji): [……][……][……]</w:t>
            </w:r>
          </w:p>
        </w:tc>
      </w:tr>
      <w:tr w:rsidR="00FA4E45" w:rsidRPr="00B171D3" w14:paraId="35AB6FB9" w14:textId="77777777" w:rsidTr="00FA4E45">
        <w:tc>
          <w:tcPr>
            <w:tcW w:w="4644" w:type="dxa"/>
            <w:shd w:val="clear" w:color="auto" w:fill="D9D9D9" w:themeFill="background1" w:themeFillShade="D9"/>
          </w:tcPr>
          <w:p w14:paraId="09272C31" w14:textId="77777777" w:rsidR="00FA4E45" w:rsidRPr="00B171D3" w:rsidRDefault="00FA4E45" w:rsidP="00FA4E45">
            <w:pPr>
              <w:rPr>
                <w:rFonts w:ascii="Segoe UI" w:hAnsi="Segoe UI" w:cs="Segoe UI"/>
                <w:shd w:val="clear" w:color="auto" w:fill="BFBFBF"/>
              </w:rPr>
            </w:pPr>
            <w:r w:rsidRPr="00B171D3">
              <w:rPr>
                <w:rFonts w:ascii="Segoe UI" w:hAnsi="Segoe UI" w:cs="Segoe UI"/>
              </w:rPr>
              <w:t xml:space="preserve">12) W odniesieniu do </w:t>
            </w:r>
            <w:r w:rsidRPr="00B171D3">
              <w:rPr>
                <w:rFonts w:ascii="Segoe UI" w:hAnsi="Segoe UI" w:cs="Segoe UI"/>
                <w:b/>
              </w:rPr>
              <w:t>zamówień publicznych na dostawy</w:t>
            </w:r>
            <w:r w:rsidRPr="00B171D3">
              <w:rPr>
                <w:rFonts w:ascii="Segoe UI" w:hAnsi="Segoe UI" w:cs="Segoe UI"/>
              </w:rPr>
              <w:t>:</w:t>
            </w:r>
            <w:r w:rsidRPr="00B171D3">
              <w:rPr>
                <w:rFonts w:ascii="Segoe UI" w:hAnsi="Segoe UI" w:cs="Segoe UI"/>
              </w:rPr>
              <w:br/>
              <w:t xml:space="preserve">Czy wykonawca może przedstawić wymagane </w:t>
            </w:r>
            <w:r w:rsidRPr="00B171D3">
              <w:rPr>
                <w:rFonts w:ascii="Segoe UI" w:hAnsi="Segoe UI" w:cs="Segoe UI"/>
                <w:b/>
              </w:rPr>
              <w:t>zaświadczenia</w:t>
            </w:r>
            <w:r w:rsidRPr="00B171D3">
              <w:rPr>
                <w:rFonts w:ascii="Segoe UI" w:hAnsi="Segoe UI" w:cs="Segoe UI"/>
              </w:rPr>
              <w:t xml:space="preserve"> sporządzone przez urzędowe </w:t>
            </w:r>
            <w:r w:rsidRPr="00B171D3">
              <w:rPr>
                <w:rFonts w:ascii="Segoe UI" w:hAnsi="Segoe UI" w:cs="Segoe UI"/>
                <w:b/>
              </w:rPr>
              <w:t>instytuty</w:t>
            </w:r>
            <w:r w:rsidRPr="00B171D3">
              <w:rPr>
                <w:rFonts w:ascii="Segoe UI" w:hAnsi="Segoe UI" w:cs="Segoe UI"/>
              </w:rPr>
              <w:t xml:space="preserve"> lub agencje </w:t>
            </w:r>
            <w:r w:rsidRPr="00B171D3">
              <w:rPr>
                <w:rFonts w:ascii="Segoe UI" w:hAnsi="Segoe UI" w:cs="Segoe UI"/>
                <w:b/>
              </w:rPr>
              <w:t>kontroli jakości</w:t>
            </w:r>
            <w:r w:rsidRPr="00B171D3">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B171D3">
              <w:rPr>
                <w:rFonts w:ascii="Segoe UI" w:hAnsi="Segoe UI" w:cs="Segoe UI"/>
              </w:rPr>
              <w:br/>
            </w:r>
            <w:r w:rsidRPr="00B171D3">
              <w:rPr>
                <w:rFonts w:ascii="Segoe UI" w:hAnsi="Segoe UI" w:cs="Segoe UI"/>
                <w:b/>
              </w:rPr>
              <w:t>Jeżeli nie</w:t>
            </w:r>
            <w:r w:rsidRPr="00B171D3">
              <w:rPr>
                <w:rFonts w:ascii="Segoe UI" w:hAnsi="Segoe UI" w:cs="Segoe UI"/>
              </w:rPr>
              <w:t>, proszę wyjaśnić dlaczego, i wskazać, jakie inne środki dowodowe mogą zostać przedstawione:</w:t>
            </w:r>
            <w:r w:rsidRPr="00B171D3">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14:paraId="3ED719B6" w14:textId="77777777" w:rsidR="00FA4E45" w:rsidRPr="00B171D3" w:rsidRDefault="00FA4E45" w:rsidP="00FA4E45">
            <w:pPr>
              <w:rPr>
                <w:rFonts w:ascii="Segoe UI" w:hAnsi="Segoe UI" w:cs="Segoe UI"/>
                <w:b/>
              </w:rPr>
            </w:pPr>
            <w:r w:rsidRPr="00B171D3">
              <w:rPr>
                <w:rFonts w:ascii="Segoe UI" w:hAnsi="Segoe UI" w:cs="Segoe UI"/>
              </w:rPr>
              <w:br/>
              <w:t>[] Tak [] Nie</w:t>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b/>
              </w:rPr>
              <w:t xml:space="preserve">                             NIE DOTYCZY</w:t>
            </w:r>
          </w:p>
          <w:p w14:paraId="5D0220A6" w14:textId="77777777" w:rsidR="00FA4E45" w:rsidRPr="00B171D3" w:rsidRDefault="00FA4E45" w:rsidP="00FA4E45">
            <w:pPr>
              <w:rPr>
                <w:rFonts w:ascii="Segoe UI" w:hAnsi="Segoe UI" w:cs="Segoe UI"/>
              </w:rPr>
            </w:pPr>
            <w:r w:rsidRPr="00B171D3">
              <w:rPr>
                <w:rFonts w:ascii="Segoe UI" w:hAnsi="Segoe UI" w:cs="Segoe UI"/>
              </w:rPr>
              <w:br/>
              <w:t xml:space="preserve">                                              </w:t>
            </w:r>
            <w:r w:rsidRPr="00B171D3">
              <w:rPr>
                <w:rFonts w:ascii="Segoe UI" w:hAnsi="Segoe UI" w:cs="Segoe UI"/>
              </w:rPr>
              <w:br/>
            </w:r>
            <w:r w:rsidRPr="00B171D3">
              <w:rPr>
                <w:rFonts w:ascii="Segoe UI" w:hAnsi="Segoe UI" w:cs="Segoe UI"/>
              </w:rPr>
              <w:br/>
            </w:r>
            <w:r w:rsidRPr="00B171D3">
              <w:rPr>
                <w:rFonts w:ascii="Segoe UI" w:hAnsi="Segoe UI" w:cs="Segoe UI"/>
              </w:rPr>
              <w:br/>
              <w:t>[…]</w:t>
            </w:r>
            <w:r w:rsidRPr="00B171D3">
              <w:rPr>
                <w:rFonts w:ascii="Segoe UI" w:hAnsi="Segoe UI" w:cs="Segoe UI"/>
              </w:rPr>
              <w:br/>
            </w:r>
            <w:r w:rsidRPr="00B171D3">
              <w:rPr>
                <w:rFonts w:ascii="Segoe UI" w:hAnsi="Segoe UI" w:cs="Segoe UI"/>
              </w:rPr>
              <w:br/>
              <w:t>(adres internetowy, wydający urząd lub organ, dokładne dane referencyjne dokumentacji): [……][……][……]</w:t>
            </w:r>
          </w:p>
        </w:tc>
      </w:tr>
    </w:tbl>
    <w:p w14:paraId="0CE9E9DF" w14:textId="77777777" w:rsidR="00FA4E45" w:rsidRPr="00B171D3" w:rsidRDefault="00FA4E45" w:rsidP="00FA4E45">
      <w:pPr>
        <w:pStyle w:val="SectionTitle"/>
        <w:spacing w:after="120"/>
        <w:rPr>
          <w:rFonts w:ascii="Segoe UI" w:hAnsi="Segoe UI" w:cs="Segoe UI"/>
          <w:sz w:val="20"/>
          <w:szCs w:val="20"/>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B171D3">
        <w:rPr>
          <w:rFonts w:ascii="Segoe UI" w:hAnsi="Segoe UI" w:cs="Segoe UI"/>
          <w:sz w:val="20"/>
          <w:szCs w:val="20"/>
        </w:rPr>
        <w:t>D: Systemy zapewniania jakości i normy zarządzania środowiskowego</w:t>
      </w:r>
    </w:p>
    <w:p w14:paraId="04BDC571"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B171D3">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FA4E45" w:rsidRPr="00B171D3" w14:paraId="0062DA65" w14:textId="77777777" w:rsidTr="00FA4E45">
        <w:tc>
          <w:tcPr>
            <w:tcW w:w="4644" w:type="dxa"/>
            <w:shd w:val="clear" w:color="auto" w:fill="CCCCCC"/>
          </w:tcPr>
          <w:p w14:paraId="7F4C20B7" w14:textId="77777777" w:rsidR="00FA4E45" w:rsidRPr="00B171D3" w:rsidRDefault="00FA4E45" w:rsidP="00FA4E45">
            <w:pPr>
              <w:shd w:val="clear" w:color="auto" w:fill="D9D9D9" w:themeFill="background1" w:themeFillShade="D9"/>
              <w:rPr>
                <w:rFonts w:ascii="Segoe UI" w:hAnsi="Segoe UI" w:cs="Segoe UI"/>
                <w:b/>
                <w:w w:val="0"/>
              </w:rPr>
            </w:pPr>
            <w:r w:rsidRPr="00B171D3">
              <w:rPr>
                <w:rFonts w:ascii="Segoe UI" w:hAnsi="Segoe UI" w:cs="Segoe UI"/>
                <w:b/>
                <w:w w:val="0"/>
              </w:rPr>
              <w:t>Systemy zapewniania jakości i normy zarządzania środowiskowego</w:t>
            </w:r>
          </w:p>
        </w:tc>
        <w:tc>
          <w:tcPr>
            <w:tcW w:w="4645" w:type="dxa"/>
            <w:shd w:val="clear" w:color="auto" w:fill="CCCCCC"/>
          </w:tcPr>
          <w:p w14:paraId="2690142D" w14:textId="77777777" w:rsidR="00FA4E45" w:rsidRPr="00B171D3" w:rsidRDefault="00FA4E45" w:rsidP="00FA4E45">
            <w:pPr>
              <w:shd w:val="clear" w:color="auto" w:fill="D9D9D9" w:themeFill="background1" w:themeFillShade="D9"/>
              <w:rPr>
                <w:rFonts w:ascii="Segoe UI" w:hAnsi="Segoe UI" w:cs="Segoe UI"/>
                <w:b/>
                <w:w w:val="0"/>
              </w:rPr>
            </w:pPr>
            <w:r w:rsidRPr="00B171D3">
              <w:rPr>
                <w:rFonts w:ascii="Segoe UI" w:hAnsi="Segoe UI" w:cs="Segoe UI"/>
                <w:b/>
                <w:w w:val="0"/>
              </w:rPr>
              <w:t>Odpowiedź:</w:t>
            </w:r>
          </w:p>
        </w:tc>
      </w:tr>
      <w:tr w:rsidR="00FA4E45" w:rsidRPr="00B171D3" w14:paraId="38B7F812" w14:textId="77777777" w:rsidTr="00FA4E45">
        <w:tc>
          <w:tcPr>
            <w:tcW w:w="4644" w:type="dxa"/>
            <w:shd w:val="clear" w:color="auto" w:fill="CCCCCC"/>
          </w:tcPr>
          <w:p w14:paraId="6B60F236" w14:textId="77777777" w:rsidR="00FA4E45" w:rsidRPr="00B171D3" w:rsidRDefault="00FA4E45" w:rsidP="00FA4E45">
            <w:pPr>
              <w:shd w:val="clear" w:color="auto" w:fill="D9D9D9" w:themeFill="background1" w:themeFillShade="D9"/>
              <w:rPr>
                <w:rFonts w:ascii="Segoe UI" w:hAnsi="Segoe UI" w:cs="Segoe UI"/>
                <w:w w:val="0"/>
              </w:rPr>
            </w:pPr>
            <w:r w:rsidRPr="00B171D3">
              <w:rPr>
                <w:rFonts w:ascii="Segoe UI" w:hAnsi="Segoe UI" w:cs="Segoe UI"/>
                <w:w w:val="0"/>
              </w:rPr>
              <w:t xml:space="preserve">Czy wykonawca będzie w stanie przedstawić </w:t>
            </w:r>
            <w:r w:rsidRPr="00B171D3">
              <w:rPr>
                <w:rFonts w:ascii="Segoe UI" w:hAnsi="Segoe UI" w:cs="Segoe UI"/>
                <w:b/>
              </w:rPr>
              <w:t>zaświadczenia</w:t>
            </w:r>
            <w:r w:rsidRPr="00B171D3">
              <w:rPr>
                <w:rFonts w:ascii="Segoe UI" w:hAnsi="Segoe UI" w:cs="Segoe UI"/>
                <w:w w:val="0"/>
              </w:rPr>
              <w:t xml:space="preserve"> sporządzone przez niezależne jednostki, poświadczające spełnienie przez wykonawcę wymaganych </w:t>
            </w:r>
            <w:r w:rsidRPr="00B171D3">
              <w:rPr>
                <w:rFonts w:ascii="Segoe UI" w:hAnsi="Segoe UI" w:cs="Segoe UI"/>
                <w:b/>
              </w:rPr>
              <w:t>norm zapewniania jakości</w:t>
            </w:r>
            <w:r w:rsidRPr="00B171D3">
              <w:rPr>
                <w:rFonts w:ascii="Segoe UI" w:hAnsi="Segoe UI" w:cs="Segoe UI"/>
                <w:w w:val="0"/>
              </w:rPr>
              <w:t>, w tym w zakresie dostępności dla osób niepełnosprawnych?</w:t>
            </w:r>
            <w:r w:rsidRPr="00B171D3">
              <w:rPr>
                <w:rFonts w:ascii="Segoe UI" w:hAnsi="Segoe UI" w:cs="Segoe UI"/>
                <w:w w:val="0"/>
              </w:rPr>
              <w:br/>
            </w:r>
            <w:r w:rsidRPr="00B171D3">
              <w:rPr>
                <w:rFonts w:ascii="Segoe UI" w:hAnsi="Segoe UI" w:cs="Segoe UI"/>
                <w:b/>
                <w:w w:val="0"/>
              </w:rPr>
              <w:t>Jeżeli nie</w:t>
            </w:r>
            <w:r w:rsidRPr="00B171D3">
              <w:rPr>
                <w:rFonts w:ascii="Segoe UI" w:hAnsi="Segoe UI" w:cs="Segoe UI"/>
                <w:w w:val="0"/>
              </w:rPr>
              <w:t>, proszę wyjaśnić dlaczego, i określić, jakie inne środki dowodowe dotyczące systemu zapewniania jakości mogą zostać przedstawione:</w:t>
            </w:r>
            <w:r w:rsidRPr="00B171D3">
              <w:rPr>
                <w:rFonts w:ascii="Segoe UI" w:hAnsi="Segoe UI" w:cs="Segoe UI"/>
                <w:w w:val="0"/>
              </w:rPr>
              <w:br/>
            </w:r>
            <w:r w:rsidRPr="00B171D3">
              <w:rPr>
                <w:rFonts w:ascii="Segoe UI" w:hAnsi="Segoe UI" w:cs="Segoe UI"/>
              </w:rPr>
              <w:t>Jeżeli odnośna dokumentacja jest dostępna w formie elektronicznej, proszę wskazać:</w:t>
            </w:r>
          </w:p>
        </w:tc>
        <w:tc>
          <w:tcPr>
            <w:tcW w:w="4645" w:type="dxa"/>
            <w:shd w:val="clear" w:color="auto" w:fill="CCCCCC"/>
          </w:tcPr>
          <w:p w14:paraId="0138F131" w14:textId="77777777" w:rsidR="00FA4E45" w:rsidRPr="00B171D3" w:rsidRDefault="00FA4E45" w:rsidP="00FA4E45">
            <w:pPr>
              <w:shd w:val="clear" w:color="auto" w:fill="D9D9D9" w:themeFill="background1" w:themeFillShade="D9"/>
              <w:rPr>
                <w:rFonts w:ascii="Segoe UI" w:hAnsi="Segoe UI" w:cs="Segoe UI"/>
                <w:b/>
              </w:rPr>
            </w:pPr>
            <w:r w:rsidRPr="00B171D3">
              <w:rPr>
                <w:rFonts w:ascii="Segoe UI" w:hAnsi="Segoe UI" w:cs="Segoe UI"/>
                <w:w w:val="0"/>
              </w:rPr>
              <w:t>[] Tak [] Nie</w:t>
            </w:r>
            <w:r w:rsidRPr="00B171D3">
              <w:rPr>
                <w:rFonts w:ascii="Segoe UI" w:hAnsi="Segoe UI" w:cs="Segoe UI"/>
                <w:w w:val="0"/>
              </w:rPr>
              <w:br/>
            </w:r>
            <w:r w:rsidRPr="00B171D3">
              <w:rPr>
                <w:rFonts w:ascii="Segoe UI" w:hAnsi="Segoe UI" w:cs="Segoe UI"/>
                <w:w w:val="0"/>
              </w:rPr>
              <w:br/>
            </w:r>
            <w:r w:rsidRPr="00B171D3">
              <w:rPr>
                <w:rFonts w:ascii="Segoe UI" w:hAnsi="Segoe UI" w:cs="Segoe UI"/>
                <w:w w:val="0"/>
              </w:rPr>
              <w:br/>
              <w:t xml:space="preserve">                              </w:t>
            </w:r>
            <w:r w:rsidRPr="00B171D3">
              <w:rPr>
                <w:rFonts w:ascii="Segoe UI" w:hAnsi="Segoe UI" w:cs="Segoe UI"/>
                <w:b/>
              </w:rPr>
              <w:t>NIE DOTYCZY</w:t>
            </w:r>
          </w:p>
          <w:p w14:paraId="00899223" w14:textId="77777777" w:rsidR="00FA4E45" w:rsidRPr="00B171D3" w:rsidRDefault="00FA4E45" w:rsidP="00FA4E45">
            <w:pPr>
              <w:shd w:val="clear" w:color="auto" w:fill="D9D9D9" w:themeFill="background1" w:themeFillShade="D9"/>
              <w:rPr>
                <w:rFonts w:ascii="Segoe UI" w:hAnsi="Segoe UI" w:cs="Segoe UI"/>
                <w:w w:val="0"/>
              </w:rPr>
            </w:pPr>
            <w:r w:rsidRPr="00B171D3">
              <w:rPr>
                <w:rFonts w:ascii="Segoe UI" w:hAnsi="Segoe UI" w:cs="Segoe UI"/>
                <w:w w:val="0"/>
              </w:rPr>
              <w:t xml:space="preserve">              </w:t>
            </w:r>
            <w:r w:rsidRPr="00B171D3">
              <w:rPr>
                <w:rFonts w:ascii="Segoe UI" w:hAnsi="Segoe UI" w:cs="Segoe UI"/>
                <w:w w:val="0"/>
              </w:rPr>
              <w:br/>
              <w:t>[……] [……]</w:t>
            </w:r>
            <w:r w:rsidRPr="00B171D3">
              <w:rPr>
                <w:rFonts w:ascii="Segoe UI" w:hAnsi="Segoe UI" w:cs="Segoe UI"/>
                <w:w w:val="0"/>
              </w:rPr>
              <w:br/>
            </w:r>
            <w:r w:rsidRPr="00B171D3">
              <w:rPr>
                <w:rFonts w:ascii="Segoe UI" w:hAnsi="Segoe UI" w:cs="Segoe UI"/>
                <w:w w:val="0"/>
              </w:rPr>
              <w:br/>
            </w:r>
            <w:r w:rsidRPr="00B171D3">
              <w:rPr>
                <w:rFonts w:ascii="Segoe UI" w:hAnsi="Segoe UI" w:cs="Segoe UI"/>
                <w:w w:val="0"/>
              </w:rPr>
              <w:br/>
            </w:r>
            <w:r w:rsidRPr="00B171D3">
              <w:rPr>
                <w:rFonts w:ascii="Segoe UI" w:hAnsi="Segoe UI" w:cs="Segoe UI"/>
              </w:rPr>
              <w:t>(adres internetowy, wydający urząd lub organ, dokładne dane referencyjne dokumentacji): [……][……][……]</w:t>
            </w:r>
          </w:p>
        </w:tc>
      </w:tr>
      <w:tr w:rsidR="00FA4E45" w:rsidRPr="00B171D3" w14:paraId="7206F40A" w14:textId="77777777" w:rsidTr="00FA4E45">
        <w:tc>
          <w:tcPr>
            <w:tcW w:w="4644" w:type="dxa"/>
            <w:shd w:val="clear" w:color="auto" w:fill="D9D9D9" w:themeFill="background1" w:themeFillShade="D9"/>
          </w:tcPr>
          <w:p w14:paraId="04B4A817" w14:textId="77777777" w:rsidR="00FA4E45" w:rsidRPr="00B171D3" w:rsidRDefault="00FA4E45" w:rsidP="00FA4E45">
            <w:pPr>
              <w:shd w:val="clear" w:color="auto" w:fill="D9D9D9" w:themeFill="background1" w:themeFillShade="D9"/>
              <w:rPr>
                <w:rFonts w:ascii="Segoe UI" w:hAnsi="Segoe UI" w:cs="Segoe UI"/>
                <w:w w:val="0"/>
              </w:rPr>
            </w:pPr>
            <w:r w:rsidRPr="00B171D3">
              <w:rPr>
                <w:rFonts w:ascii="Segoe UI" w:hAnsi="Segoe UI" w:cs="Segoe UI"/>
                <w:w w:val="0"/>
              </w:rPr>
              <w:t xml:space="preserve">Czy wykonawca będzie w stanie przedstawić </w:t>
            </w:r>
            <w:r w:rsidRPr="00B171D3">
              <w:rPr>
                <w:rFonts w:ascii="Segoe UI" w:hAnsi="Segoe UI" w:cs="Segoe UI"/>
                <w:b/>
              </w:rPr>
              <w:t>zaświadczenia</w:t>
            </w:r>
            <w:r w:rsidRPr="00B171D3">
              <w:rPr>
                <w:rFonts w:ascii="Segoe UI" w:hAnsi="Segoe UI" w:cs="Segoe UI"/>
                <w:w w:val="0"/>
              </w:rPr>
              <w:t xml:space="preserve"> sporządzone przez niezależne jednostki, poświadczające spełnienie przez wykonawcę wymogów określonych </w:t>
            </w:r>
            <w:r w:rsidRPr="00B171D3">
              <w:rPr>
                <w:rFonts w:ascii="Segoe UI" w:hAnsi="Segoe UI" w:cs="Segoe UI"/>
                <w:b/>
              </w:rPr>
              <w:t>systemów lub norm zarządzania środowiskowego</w:t>
            </w:r>
            <w:r w:rsidRPr="00B171D3">
              <w:rPr>
                <w:rFonts w:ascii="Segoe UI" w:hAnsi="Segoe UI" w:cs="Segoe UI"/>
                <w:w w:val="0"/>
              </w:rPr>
              <w:t>?</w:t>
            </w:r>
            <w:r w:rsidRPr="00B171D3">
              <w:rPr>
                <w:rFonts w:ascii="Segoe UI" w:hAnsi="Segoe UI" w:cs="Segoe UI"/>
                <w:w w:val="0"/>
              </w:rPr>
              <w:br/>
            </w:r>
            <w:r w:rsidRPr="00B171D3">
              <w:rPr>
                <w:rFonts w:ascii="Segoe UI" w:hAnsi="Segoe UI" w:cs="Segoe UI"/>
                <w:b/>
                <w:w w:val="0"/>
              </w:rPr>
              <w:t>Jeżeli nie</w:t>
            </w:r>
            <w:r w:rsidRPr="00B171D3">
              <w:rPr>
                <w:rFonts w:ascii="Segoe UI" w:hAnsi="Segoe UI" w:cs="Segoe UI"/>
                <w:w w:val="0"/>
              </w:rPr>
              <w:t xml:space="preserve">, proszę wyjaśnić dlaczego, i określić, jakie inne środki dowodowe dotyczące </w:t>
            </w:r>
            <w:r w:rsidRPr="00B171D3">
              <w:rPr>
                <w:rFonts w:ascii="Segoe UI" w:hAnsi="Segoe UI" w:cs="Segoe UI"/>
                <w:b/>
                <w:w w:val="0"/>
              </w:rPr>
              <w:t>systemów lub norm zarządzania środowiskowego</w:t>
            </w:r>
            <w:r w:rsidRPr="00B171D3">
              <w:rPr>
                <w:rFonts w:ascii="Segoe UI" w:hAnsi="Segoe UI" w:cs="Segoe UI"/>
                <w:w w:val="0"/>
              </w:rPr>
              <w:t xml:space="preserve"> mogą zostać przedstawione:</w:t>
            </w:r>
            <w:r w:rsidRPr="00B171D3">
              <w:rPr>
                <w:rFonts w:ascii="Segoe UI" w:hAnsi="Segoe UI" w:cs="Segoe UI"/>
                <w:w w:val="0"/>
              </w:rPr>
              <w:br/>
            </w:r>
            <w:r w:rsidRPr="00B171D3">
              <w:rPr>
                <w:rFonts w:ascii="Segoe UI" w:hAnsi="Segoe UI" w:cs="Segoe UI"/>
              </w:rPr>
              <w:t>Jeżeli odnośna dokumentacja jest dostępna w formie elektronicznej, proszę wskazać:</w:t>
            </w:r>
          </w:p>
        </w:tc>
        <w:tc>
          <w:tcPr>
            <w:tcW w:w="4645" w:type="dxa"/>
            <w:shd w:val="clear" w:color="auto" w:fill="CCCCCC"/>
          </w:tcPr>
          <w:p w14:paraId="21A1218C" w14:textId="77777777" w:rsidR="00FA4E45" w:rsidRPr="00B171D3" w:rsidRDefault="00FA4E45" w:rsidP="00FA4E45">
            <w:pPr>
              <w:shd w:val="clear" w:color="auto" w:fill="D9D9D9" w:themeFill="background1" w:themeFillShade="D9"/>
              <w:rPr>
                <w:rFonts w:ascii="Segoe UI" w:hAnsi="Segoe UI" w:cs="Segoe UI"/>
                <w:b/>
              </w:rPr>
            </w:pPr>
            <w:r w:rsidRPr="00B171D3">
              <w:rPr>
                <w:rFonts w:ascii="Segoe UI" w:hAnsi="Segoe UI" w:cs="Segoe UI"/>
                <w:w w:val="0"/>
              </w:rPr>
              <w:t>[] Tak [] Nie</w:t>
            </w:r>
            <w:r w:rsidRPr="00B171D3">
              <w:rPr>
                <w:rFonts w:ascii="Segoe UI" w:hAnsi="Segoe UI" w:cs="Segoe UI"/>
                <w:w w:val="0"/>
              </w:rPr>
              <w:br/>
            </w:r>
            <w:r w:rsidRPr="00B171D3">
              <w:rPr>
                <w:rFonts w:ascii="Segoe UI" w:hAnsi="Segoe UI" w:cs="Segoe UI"/>
                <w:w w:val="0"/>
              </w:rPr>
              <w:br/>
            </w:r>
            <w:r w:rsidRPr="00B171D3">
              <w:rPr>
                <w:rFonts w:ascii="Segoe UI" w:hAnsi="Segoe UI" w:cs="Segoe UI"/>
                <w:w w:val="0"/>
              </w:rPr>
              <w:br/>
            </w:r>
            <w:r w:rsidRPr="00B171D3">
              <w:rPr>
                <w:rFonts w:ascii="Segoe UI" w:hAnsi="Segoe UI" w:cs="Segoe UI"/>
                <w:w w:val="0"/>
              </w:rPr>
              <w:br/>
              <w:t xml:space="preserve">                              </w:t>
            </w:r>
            <w:r w:rsidRPr="00B171D3">
              <w:rPr>
                <w:rFonts w:ascii="Segoe UI" w:hAnsi="Segoe UI" w:cs="Segoe UI"/>
                <w:b/>
              </w:rPr>
              <w:t>NIE DOTYCZY</w:t>
            </w:r>
          </w:p>
          <w:p w14:paraId="3D90AB43" w14:textId="77777777" w:rsidR="00FA4E45" w:rsidRPr="00B171D3" w:rsidRDefault="00FA4E45" w:rsidP="00FA4E45">
            <w:pPr>
              <w:shd w:val="clear" w:color="auto" w:fill="D9D9D9" w:themeFill="background1" w:themeFillShade="D9"/>
              <w:rPr>
                <w:rFonts w:ascii="Segoe UI" w:hAnsi="Segoe UI" w:cs="Segoe UI"/>
                <w:w w:val="0"/>
              </w:rPr>
            </w:pPr>
            <w:r w:rsidRPr="00B171D3">
              <w:rPr>
                <w:rFonts w:ascii="Segoe UI" w:hAnsi="Segoe UI" w:cs="Segoe UI"/>
                <w:w w:val="0"/>
              </w:rPr>
              <w:br/>
              <w:t>[……] [……]</w:t>
            </w:r>
            <w:r w:rsidRPr="00B171D3">
              <w:rPr>
                <w:rFonts w:ascii="Segoe UI" w:hAnsi="Segoe UI" w:cs="Segoe UI"/>
                <w:w w:val="0"/>
              </w:rPr>
              <w:br/>
            </w:r>
            <w:r w:rsidRPr="00B171D3">
              <w:rPr>
                <w:rFonts w:ascii="Segoe UI" w:hAnsi="Segoe UI" w:cs="Segoe UI"/>
                <w:w w:val="0"/>
              </w:rPr>
              <w:br/>
            </w:r>
            <w:r w:rsidRPr="00B171D3">
              <w:rPr>
                <w:rFonts w:ascii="Segoe UI" w:hAnsi="Segoe UI" w:cs="Segoe UI"/>
                <w:w w:val="0"/>
              </w:rPr>
              <w:br/>
            </w:r>
            <w:r w:rsidRPr="00B171D3">
              <w:rPr>
                <w:rFonts w:ascii="Segoe UI" w:hAnsi="Segoe UI" w:cs="Segoe UI"/>
              </w:rPr>
              <w:t>(adres internetowy, wydający urząd lub organ, dokładne dane referencyjne dokumentacji): [……][……][……]</w:t>
            </w:r>
          </w:p>
        </w:tc>
      </w:tr>
    </w:tbl>
    <w:p w14:paraId="0FCD2783" w14:textId="77777777" w:rsidR="00FA4E45" w:rsidRPr="00B171D3" w:rsidRDefault="00FA4E45" w:rsidP="00FA4E45">
      <w:pPr>
        <w:spacing w:before="120" w:after="120"/>
        <w:jc w:val="center"/>
        <w:rPr>
          <w:rFonts w:ascii="Segoe UI" w:hAnsi="Segoe UI" w:cs="Segoe UI"/>
          <w:b/>
        </w:rPr>
      </w:pPr>
      <w:r w:rsidRPr="00B171D3">
        <w:rPr>
          <w:rFonts w:ascii="Segoe UI" w:hAnsi="Segoe UI" w:cs="Segoe UI"/>
          <w:b/>
        </w:rPr>
        <w:t>Część V: Ograniczanie liczby kwalifikujących się kandydatów</w:t>
      </w:r>
    </w:p>
    <w:p w14:paraId="4C717414" w14:textId="77777777" w:rsidR="00FA4E45" w:rsidRPr="00B171D3"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B171D3">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B171D3">
        <w:rPr>
          <w:rFonts w:ascii="Segoe UI" w:hAnsi="Segoe UI" w:cs="Segoe UI"/>
          <w:b/>
          <w:w w:val="0"/>
        </w:rPr>
        <w:br/>
        <w:t>Dotyczy jedynie procedury ograniczonej, procedury konkurencyjnej z negocjacjami, dialogu konkurencyjnego i partnerstwa innowacyjnego:</w:t>
      </w:r>
    </w:p>
    <w:p w14:paraId="377EF28A" w14:textId="77777777" w:rsidR="00FA4E45" w:rsidRPr="00B171D3" w:rsidRDefault="00FA4E45" w:rsidP="00FA4E45">
      <w:pPr>
        <w:rPr>
          <w:rFonts w:ascii="Segoe UI" w:hAnsi="Segoe UI" w:cs="Segoe UI"/>
          <w:b/>
          <w:w w:val="0"/>
        </w:rPr>
      </w:pPr>
      <w:r w:rsidRPr="00B171D3">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36"/>
        <w:gridCol w:w="4524"/>
      </w:tblGrid>
      <w:tr w:rsidR="00FA4E45" w:rsidRPr="00B171D3" w14:paraId="319E188A" w14:textId="77777777" w:rsidTr="00FA4E45">
        <w:tc>
          <w:tcPr>
            <w:tcW w:w="4644" w:type="dxa"/>
            <w:shd w:val="clear" w:color="auto" w:fill="D9D9D9" w:themeFill="background1" w:themeFillShade="D9"/>
          </w:tcPr>
          <w:p w14:paraId="1C2B78B8" w14:textId="77777777" w:rsidR="00FA4E45" w:rsidRPr="00B171D3" w:rsidRDefault="00FA4E45" w:rsidP="00FA4E45">
            <w:pPr>
              <w:rPr>
                <w:rFonts w:ascii="Segoe UI" w:hAnsi="Segoe UI" w:cs="Segoe UI"/>
                <w:b/>
                <w:w w:val="0"/>
              </w:rPr>
            </w:pPr>
            <w:r w:rsidRPr="00B171D3">
              <w:rPr>
                <w:rFonts w:ascii="Segoe UI" w:hAnsi="Segoe UI" w:cs="Segoe UI"/>
                <w:b/>
                <w:w w:val="0"/>
              </w:rPr>
              <w:t>Ograniczanie liczby kandydatów</w:t>
            </w:r>
          </w:p>
        </w:tc>
        <w:tc>
          <w:tcPr>
            <w:tcW w:w="4645" w:type="dxa"/>
            <w:shd w:val="clear" w:color="auto" w:fill="D9D9D9" w:themeFill="background1" w:themeFillShade="D9"/>
          </w:tcPr>
          <w:p w14:paraId="4AC2E37D" w14:textId="77777777" w:rsidR="00FA4E45" w:rsidRPr="00B171D3" w:rsidRDefault="00FA4E45" w:rsidP="00FA4E45">
            <w:pPr>
              <w:rPr>
                <w:rFonts w:ascii="Segoe UI" w:hAnsi="Segoe UI" w:cs="Segoe UI"/>
                <w:b/>
                <w:w w:val="0"/>
              </w:rPr>
            </w:pPr>
            <w:r w:rsidRPr="00B171D3">
              <w:rPr>
                <w:rFonts w:ascii="Segoe UI" w:hAnsi="Segoe UI" w:cs="Segoe UI"/>
                <w:b/>
                <w:w w:val="0"/>
              </w:rPr>
              <w:t>Odpowiedź:</w:t>
            </w:r>
          </w:p>
        </w:tc>
      </w:tr>
      <w:tr w:rsidR="00FA4E45" w:rsidRPr="00B171D3" w14:paraId="662AB27A" w14:textId="77777777" w:rsidTr="00FA4E45">
        <w:tc>
          <w:tcPr>
            <w:tcW w:w="4644" w:type="dxa"/>
            <w:shd w:val="clear" w:color="auto" w:fill="D9D9D9" w:themeFill="background1" w:themeFillShade="D9"/>
          </w:tcPr>
          <w:p w14:paraId="19202FB7" w14:textId="77777777" w:rsidR="00FA4E45" w:rsidRPr="00B171D3" w:rsidRDefault="00FA4E45" w:rsidP="00FA4E45">
            <w:pPr>
              <w:rPr>
                <w:rFonts w:ascii="Segoe UI" w:hAnsi="Segoe UI" w:cs="Segoe UI"/>
                <w:b/>
                <w:w w:val="0"/>
              </w:rPr>
            </w:pPr>
            <w:r w:rsidRPr="00B171D3">
              <w:rPr>
                <w:rFonts w:ascii="Segoe UI" w:hAnsi="Segoe UI" w:cs="Segoe UI"/>
                <w:w w:val="0"/>
              </w:rPr>
              <w:t xml:space="preserve">W następujący sposób </w:t>
            </w:r>
            <w:r w:rsidRPr="00B171D3">
              <w:rPr>
                <w:rFonts w:ascii="Segoe UI" w:hAnsi="Segoe UI" w:cs="Segoe UI"/>
                <w:b/>
                <w:w w:val="0"/>
              </w:rPr>
              <w:t>spełnia</w:t>
            </w:r>
            <w:r w:rsidRPr="00B171D3">
              <w:rPr>
                <w:rFonts w:ascii="Segoe UI" w:hAnsi="Segoe UI" w:cs="Segoe UI"/>
                <w:w w:val="0"/>
              </w:rPr>
              <w:t xml:space="preserve"> obiektywne i niedyskryminacyjne kryteria lub zasady, które mają być stosowane w celu ograniczenia liczby kandydatów:</w:t>
            </w:r>
            <w:r w:rsidRPr="00B171D3">
              <w:rPr>
                <w:rFonts w:ascii="Segoe UI" w:hAnsi="Segoe UI" w:cs="Segoe UI"/>
                <w:w w:val="0"/>
              </w:rPr>
              <w:br/>
              <w:t xml:space="preserve">W przypadku gdy wymagane są określone zaświadczenia lub inne rodzaje dowodów w formie dokumentów, proszę wskazać dla </w:t>
            </w:r>
            <w:r w:rsidRPr="00B171D3">
              <w:rPr>
                <w:rFonts w:ascii="Segoe UI" w:hAnsi="Segoe UI" w:cs="Segoe UI"/>
                <w:b/>
                <w:w w:val="0"/>
              </w:rPr>
              <w:t>każdego</w:t>
            </w:r>
            <w:r w:rsidRPr="00B171D3">
              <w:rPr>
                <w:rFonts w:ascii="Segoe UI" w:hAnsi="Segoe UI" w:cs="Segoe UI"/>
                <w:w w:val="0"/>
              </w:rPr>
              <w:t xml:space="preserve"> z nich, czy wykonawca posiada wymagane dokumenty:</w:t>
            </w:r>
            <w:r w:rsidRPr="00B171D3">
              <w:rPr>
                <w:rFonts w:ascii="Segoe UI" w:hAnsi="Segoe UI" w:cs="Segoe UI"/>
                <w:w w:val="0"/>
              </w:rPr>
              <w:br/>
            </w:r>
            <w:r w:rsidRPr="00B171D3">
              <w:rPr>
                <w:rFonts w:ascii="Segoe UI" w:hAnsi="Segoe UI" w:cs="Segoe UI"/>
              </w:rPr>
              <w:t>Jeżeli niektóre z tych zaświadczeń lub rodzajów dowodów w formie dokumentów są dostępne w postaci elektronicznej</w:t>
            </w:r>
            <w:r w:rsidRPr="00B171D3">
              <w:rPr>
                <w:rStyle w:val="Odwoanieprzypisudolnego"/>
                <w:rFonts w:ascii="Segoe UI" w:hAnsi="Segoe UI" w:cs="Segoe UI"/>
              </w:rPr>
              <w:footnoteReference w:id="43"/>
            </w:r>
            <w:r w:rsidRPr="00B171D3">
              <w:rPr>
                <w:rFonts w:ascii="Segoe UI" w:hAnsi="Segoe UI" w:cs="Segoe UI"/>
              </w:rPr>
              <w:t xml:space="preserve">, proszę wskazać dla </w:t>
            </w:r>
            <w:r w:rsidRPr="00B171D3">
              <w:rPr>
                <w:rFonts w:ascii="Segoe UI" w:hAnsi="Segoe UI" w:cs="Segoe UI"/>
                <w:b/>
              </w:rPr>
              <w:t>każdego</w:t>
            </w:r>
            <w:r w:rsidRPr="00B171D3">
              <w:rPr>
                <w:rFonts w:ascii="Segoe UI" w:hAnsi="Segoe UI" w:cs="Segoe UI"/>
              </w:rPr>
              <w:t xml:space="preserve"> z nich:</w:t>
            </w:r>
          </w:p>
        </w:tc>
        <w:tc>
          <w:tcPr>
            <w:tcW w:w="4645" w:type="dxa"/>
            <w:shd w:val="clear" w:color="auto" w:fill="D9D9D9" w:themeFill="background1" w:themeFillShade="D9"/>
          </w:tcPr>
          <w:p w14:paraId="7D78DA1A" w14:textId="77777777" w:rsidR="00FA4E45" w:rsidRPr="00B171D3" w:rsidRDefault="00FA4E45" w:rsidP="00FA4E45">
            <w:pPr>
              <w:rPr>
                <w:rFonts w:ascii="Segoe UI" w:hAnsi="Segoe UI" w:cs="Segoe UI"/>
                <w:b/>
              </w:rPr>
            </w:pPr>
            <w:r w:rsidRPr="00B171D3">
              <w:rPr>
                <w:rFonts w:ascii="Segoe UI" w:hAnsi="Segoe UI" w:cs="Segoe UI"/>
              </w:rPr>
              <w:t>[….]</w:t>
            </w:r>
            <w:r w:rsidRPr="00B171D3">
              <w:rPr>
                <w:rFonts w:ascii="Segoe UI" w:hAnsi="Segoe UI" w:cs="Segoe UI"/>
              </w:rPr>
              <w:br/>
            </w:r>
            <w:r w:rsidRPr="00B171D3">
              <w:rPr>
                <w:rFonts w:ascii="Segoe UI" w:hAnsi="Segoe UI" w:cs="Segoe UI"/>
              </w:rPr>
              <w:br/>
            </w:r>
            <w:r w:rsidRPr="00B171D3">
              <w:rPr>
                <w:rFonts w:ascii="Segoe UI" w:hAnsi="Segoe UI" w:cs="Segoe UI"/>
              </w:rPr>
              <w:br/>
            </w:r>
            <w:r w:rsidRPr="00B171D3">
              <w:rPr>
                <w:rFonts w:ascii="Segoe UI" w:hAnsi="Segoe UI" w:cs="Segoe UI"/>
              </w:rPr>
              <w:br/>
              <w:t>[] Tak [] Nie</w:t>
            </w:r>
            <w:r w:rsidRPr="00B171D3">
              <w:rPr>
                <w:rStyle w:val="Odwoanieprzypisudolnego"/>
                <w:rFonts w:ascii="Segoe UI" w:hAnsi="Segoe UI" w:cs="Segoe UI"/>
              </w:rPr>
              <w:footnoteReference w:id="44"/>
            </w:r>
            <w:r w:rsidRPr="00B171D3">
              <w:rPr>
                <w:rFonts w:ascii="Segoe UI" w:hAnsi="Segoe UI" w:cs="Segoe UI"/>
              </w:rPr>
              <w:br/>
            </w:r>
            <w:r w:rsidRPr="00B171D3">
              <w:rPr>
                <w:rFonts w:ascii="Segoe UI" w:hAnsi="Segoe UI" w:cs="Segoe UI"/>
              </w:rPr>
              <w:br/>
              <w:t xml:space="preserve">                                         </w:t>
            </w:r>
            <w:r w:rsidRPr="00B171D3">
              <w:rPr>
                <w:rFonts w:ascii="Segoe UI" w:hAnsi="Segoe UI" w:cs="Segoe UI"/>
              </w:rPr>
              <w:br/>
            </w:r>
            <w:r w:rsidRPr="00B171D3">
              <w:rPr>
                <w:rFonts w:ascii="Segoe UI" w:hAnsi="Segoe UI" w:cs="Segoe UI"/>
                <w:b/>
              </w:rPr>
              <w:t xml:space="preserve">                             NIE DOTYCZY</w:t>
            </w:r>
          </w:p>
          <w:p w14:paraId="52AF3FEA" w14:textId="77777777" w:rsidR="00FA4E45" w:rsidRPr="00B171D3" w:rsidRDefault="00FA4E45" w:rsidP="00FA4E45">
            <w:pPr>
              <w:rPr>
                <w:rFonts w:ascii="Segoe UI" w:hAnsi="Segoe UI" w:cs="Segoe UI"/>
                <w:b/>
                <w:w w:val="0"/>
              </w:rPr>
            </w:pPr>
            <w:r w:rsidRPr="00B171D3">
              <w:rPr>
                <w:rFonts w:ascii="Segoe UI" w:hAnsi="Segoe UI" w:cs="Segoe UI"/>
              </w:rPr>
              <w:br/>
            </w:r>
            <w:r w:rsidRPr="00B171D3">
              <w:rPr>
                <w:rFonts w:ascii="Segoe UI" w:hAnsi="Segoe UI" w:cs="Segoe UI"/>
              </w:rPr>
              <w:br/>
            </w:r>
            <w:r w:rsidRPr="00B171D3">
              <w:rPr>
                <w:rFonts w:ascii="Segoe UI" w:hAnsi="Segoe UI" w:cs="Segoe UI"/>
              </w:rPr>
              <w:br/>
              <w:t>(adres internetowy, wydający urząd lub organ, dokładne dane referencyjne dokumentacji): [……][……][……]</w:t>
            </w:r>
            <w:r w:rsidRPr="00B171D3">
              <w:rPr>
                <w:rStyle w:val="Odwoanieprzypisudolnego"/>
                <w:rFonts w:ascii="Segoe UI" w:hAnsi="Segoe UI" w:cs="Segoe UI"/>
              </w:rPr>
              <w:footnoteReference w:id="45"/>
            </w:r>
          </w:p>
        </w:tc>
      </w:tr>
    </w:tbl>
    <w:p w14:paraId="0F0DDDC5" w14:textId="77777777" w:rsidR="00FA4E45" w:rsidRPr="00B171D3" w:rsidRDefault="00FA4E45" w:rsidP="00FA4E45">
      <w:pPr>
        <w:pStyle w:val="ChapterTitle"/>
        <w:rPr>
          <w:rFonts w:ascii="Segoe UI" w:hAnsi="Segoe UI" w:cs="Segoe UI"/>
          <w:sz w:val="20"/>
          <w:szCs w:val="20"/>
        </w:rPr>
      </w:pPr>
      <w:r w:rsidRPr="00B171D3">
        <w:rPr>
          <w:rFonts w:ascii="Segoe UI" w:hAnsi="Segoe UI" w:cs="Segoe UI"/>
          <w:sz w:val="20"/>
          <w:szCs w:val="20"/>
        </w:rPr>
        <w:t>Część VI: Oświadczenia końcowe</w:t>
      </w:r>
    </w:p>
    <w:p w14:paraId="2201942D" w14:textId="77777777" w:rsidR="0053346D" w:rsidRPr="00B171D3" w:rsidRDefault="0053346D" w:rsidP="0053346D">
      <w:pPr>
        <w:suppressAutoHyphens w:val="0"/>
        <w:spacing w:after="160" w:line="256" w:lineRule="auto"/>
        <w:jc w:val="both"/>
        <w:rPr>
          <w:rFonts w:ascii="Segoe UI" w:eastAsia="Calibri" w:hAnsi="Segoe UI" w:cs="Segoe UI"/>
          <w:i/>
          <w:lang w:eastAsia="en-US"/>
        </w:rPr>
      </w:pPr>
      <w:r w:rsidRPr="00B171D3">
        <w:rPr>
          <w:rFonts w:ascii="Segoe UI" w:eastAsia="Calibri" w:hAnsi="Segoe UI" w:cs="Segoe UI"/>
          <w:i/>
          <w:lang w:eastAsia="en-US"/>
        </w:rPr>
        <w:t>Niżej podpisany(-a)(-i) oficjalnie oświadcza(-ją), że informacje podane powyżej w częściach II–V są dokładne i prawidłowe oraz że zostały przedstawione z pełną świadomością konsekwencji poważnego wprowadzenia w błąd.</w:t>
      </w:r>
    </w:p>
    <w:p w14:paraId="319E525F" w14:textId="77777777" w:rsidR="0053346D" w:rsidRPr="00B171D3" w:rsidRDefault="0053346D" w:rsidP="0053346D">
      <w:pPr>
        <w:suppressAutoHyphens w:val="0"/>
        <w:spacing w:after="160" w:line="256" w:lineRule="auto"/>
        <w:jc w:val="both"/>
        <w:rPr>
          <w:rFonts w:ascii="Segoe UI" w:eastAsia="Calibri" w:hAnsi="Segoe UI" w:cs="Segoe UI"/>
          <w:i/>
          <w:lang w:eastAsia="en-US"/>
        </w:rPr>
      </w:pPr>
      <w:r w:rsidRPr="00B171D3">
        <w:rPr>
          <w:rFonts w:ascii="Segoe UI" w:eastAsia="Calibri" w:hAnsi="Segoe UI" w:cs="Segoe UI"/>
          <w:i/>
          <w:lang w:eastAsia="en-US"/>
        </w:rPr>
        <w:t>Niżej podpisany(-a)(-i) oficjalnie oświadcza(-ją), że jest (są) w stanie, na żądanie i bez zwłoki, przedstawić zaświadczenia i inne rodzaje dowodów w formie dokumentów, z wyjątkiem przypadków, w których:</w:t>
      </w:r>
    </w:p>
    <w:p w14:paraId="21CAE00E" w14:textId="77777777" w:rsidR="0053346D" w:rsidRPr="00B171D3" w:rsidRDefault="0053346D" w:rsidP="0053346D">
      <w:pPr>
        <w:suppressAutoHyphens w:val="0"/>
        <w:spacing w:after="160" w:line="256" w:lineRule="auto"/>
        <w:jc w:val="both"/>
        <w:rPr>
          <w:rFonts w:ascii="Segoe UI" w:eastAsia="Calibri" w:hAnsi="Segoe UI" w:cs="Segoe UI"/>
          <w:i/>
          <w:lang w:eastAsia="en-US"/>
        </w:rPr>
      </w:pPr>
      <w:r w:rsidRPr="00B171D3">
        <w:rPr>
          <w:rFonts w:ascii="Segoe UI" w:eastAsia="Calibri" w:hAnsi="Segoe UI" w:cs="Segoe UI"/>
          <w:i/>
          <w:lang w:eastAsia="en-US"/>
        </w:rPr>
        <w:t>a) instytucja zamawiająca lub podmiot zamawiający ma możliwość uzyskania odpowiednich dokumentów potwierdzających bezpośrednio za pomocą bezpłatnej krajowej bazy danych w dowolnym państwie członkowskim</w:t>
      </w:r>
      <w:r w:rsidRPr="00B171D3">
        <w:rPr>
          <w:rFonts w:ascii="Segoe UI" w:eastAsia="Calibri" w:hAnsi="Segoe UI" w:cs="Segoe UI"/>
          <w:i/>
          <w:vertAlign w:val="superscript"/>
          <w:lang w:eastAsia="en-US"/>
        </w:rPr>
        <w:footnoteReference w:id="46"/>
      </w:r>
      <w:r w:rsidRPr="00B171D3">
        <w:rPr>
          <w:rFonts w:ascii="Segoe UI" w:eastAsia="Calibri" w:hAnsi="Segoe UI" w:cs="Segoe UI"/>
          <w:i/>
          <w:lang w:eastAsia="en-US"/>
        </w:rPr>
        <w:t xml:space="preserve">, lub </w:t>
      </w:r>
    </w:p>
    <w:p w14:paraId="11CD7DFA" w14:textId="77777777" w:rsidR="0053346D" w:rsidRPr="00B171D3" w:rsidRDefault="0053346D" w:rsidP="0053346D">
      <w:pPr>
        <w:suppressAutoHyphens w:val="0"/>
        <w:spacing w:after="160" w:line="256" w:lineRule="auto"/>
        <w:jc w:val="both"/>
        <w:rPr>
          <w:rFonts w:ascii="Segoe UI" w:eastAsia="Calibri" w:hAnsi="Segoe UI" w:cs="Segoe UI"/>
          <w:i/>
          <w:lang w:eastAsia="en-US"/>
        </w:rPr>
      </w:pPr>
      <w:r w:rsidRPr="00B171D3">
        <w:rPr>
          <w:rFonts w:ascii="Segoe UI" w:eastAsia="Calibri" w:hAnsi="Segoe UI" w:cs="Segoe UI"/>
          <w:i/>
          <w:lang w:eastAsia="en-US"/>
        </w:rPr>
        <w:t>b) najpóźniej od dnia 18 kwietnia 2018 r.</w:t>
      </w:r>
      <w:r w:rsidRPr="00B171D3">
        <w:rPr>
          <w:rFonts w:ascii="Segoe UI" w:eastAsia="Calibri" w:hAnsi="Segoe UI" w:cs="Segoe UI"/>
          <w:i/>
          <w:vertAlign w:val="superscript"/>
          <w:lang w:eastAsia="en-US"/>
        </w:rPr>
        <w:footnoteReference w:id="47"/>
      </w:r>
      <w:r w:rsidRPr="00B171D3">
        <w:rPr>
          <w:rFonts w:ascii="Segoe UI" w:eastAsia="Calibri" w:hAnsi="Segoe UI" w:cs="Segoe UI"/>
          <w:i/>
          <w:lang w:eastAsia="en-US"/>
        </w:rPr>
        <w:t xml:space="preserve">, instytucja zamawiająca lub podmiot zamawiający </w:t>
      </w:r>
      <w:r w:rsidRPr="00B171D3">
        <w:rPr>
          <w:rFonts w:ascii="Segoe UI" w:eastAsia="Calibri" w:hAnsi="Segoe UI" w:cs="Segoe UI"/>
          <w:i/>
          <w:lang w:eastAsia="en-US"/>
        </w:rPr>
        <w:br/>
        <w:t>już posiada odpowiednią dokumentację.</w:t>
      </w:r>
    </w:p>
    <w:p w14:paraId="64F93091" w14:textId="0042BF9C" w:rsidR="00FD38AF" w:rsidRDefault="00FD38AF" w:rsidP="00FD38AF">
      <w:pPr>
        <w:suppressAutoHyphens w:val="0"/>
        <w:spacing w:after="160" w:line="256" w:lineRule="auto"/>
        <w:jc w:val="both"/>
        <w:rPr>
          <w:rFonts w:ascii="Segoe UI" w:eastAsia="Calibri" w:hAnsi="Segoe UI" w:cs="Segoe UI"/>
          <w:color w:val="2E74B5" w:themeColor="accent1" w:themeShade="BF"/>
          <w:lang w:eastAsia="en-US"/>
        </w:rPr>
      </w:pPr>
      <w:r w:rsidRPr="00B171D3">
        <w:rPr>
          <w:rFonts w:ascii="Segoe UI" w:eastAsia="Calibri" w:hAnsi="Segoe UI" w:cs="Segoe UI"/>
          <w:i/>
          <w:lang w:eastAsia="en-US"/>
        </w:rPr>
        <w:t xml:space="preserve">Niżej podpisany(-a)(-i) oficjalnie wyraża(-ją) zgodę na to, aby </w:t>
      </w:r>
      <w:r w:rsidRPr="00B171D3">
        <w:rPr>
          <w:rFonts w:ascii="Segoe UI" w:eastAsia="Calibri" w:hAnsi="Segoe UI" w:cs="Segoe UI"/>
          <w:b/>
          <w:color w:val="2E74B5" w:themeColor="accent1" w:themeShade="BF"/>
          <w:sz w:val="16"/>
          <w:szCs w:val="16"/>
          <w:lang w:eastAsia="en-US"/>
        </w:rPr>
        <w:t>[wskazać instytucję zamawiającą lub podmiot zamawiający określone w części I, sekcja A]</w:t>
      </w:r>
      <w:r w:rsidRPr="00B171D3">
        <w:rPr>
          <w:rFonts w:ascii="Segoe UI" w:eastAsia="Calibri" w:hAnsi="Segoe UI" w:cs="Segoe UI"/>
          <w:lang w:eastAsia="en-US"/>
        </w:rPr>
        <w:t xml:space="preserve"> </w:t>
      </w:r>
      <w:r w:rsidRPr="00B171D3">
        <w:rPr>
          <w:rFonts w:ascii="Segoe UI" w:eastAsia="Calibri" w:hAnsi="Segoe UI" w:cs="Segoe UI"/>
          <w:i/>
          <w:lang w:eastAsia="en-US"/>
        </w:rPr>
        <w:t xml:space="preserve">uzyskał(-a)(-o) dostęp do dokumentów potwierdzających informacje, które zostały przedstawione w </w:t>
      </w:r>
      <w:r w:rsidRPr="00B171D3">
        <w:rPr>
          <w:rFonts w:ascii="Segoe UI" w:eastAsia="Calibri" w:hAnsi="Segoe UI" w:cs="Segoe UI"/>
          <w:b/>
          <w:color w:val="2E74B5" w:themeColor="accent1" w:themeShade="BF"/>
          <w:sz w:val="16"/>
          <w:szCs w:val="16"/>
          <w:lang w:eastAsia="en-US"/>
        </w:rPr>
        <w:t>[wskazać część/sekcję/punkt(-y), których to dotyczy]</w:t>
      </w:r>
      <w:r w:rsidRPr="00B171D3">
        <w:rPr>
          <w:rFonts w:ascii="Segoe UI" w:eastAsia="Calibri" w:hAnsi="Segoe UI" w:cs="Segoe UI"/>
          <w:i/>
          <w:lang w:eastAsia="en-US"/>
        </w:rPr>
        <w:t xml:space="preserve"> niniejszego jednolitego europejskiego dokumentu zamówienia, na potrzeby </w:t>
      </w:r>
      <w:r w:rsidRPr="00B171D3">
        <w:rPr>
          <w:rFonts w:ascii="Segoe UI" w:eastAsia="Calibri" w:hAnsi="Segoe UI" w:cs="Segoe UI"/>
          <w:b/>
          <w:color w:val="2E74B5" w:themeColor="accent1" w:themeShade="BF"/>
          <w:sz w:val="16"/>
          <w:szCs w:val="16"/>
          <w:lang w:eastAsia="en-US"/>
        </w:rPr>
        <w:t>[określić postępowanie o udzielenie zamówienia: (skrócony opis, adres publikacyjny w Dzienniku Urzędowym Unii Europejskiej, numer referencyjny)]</w:t>
      </w:r>
      <w:r w:rsidRPr="00B171D3">
        <w:rPr>
          <w:rFonts w:ascii="Segoe UI" w:eastAsia="Calibri" w:hAnsi="Segoe UI" w:cs="Segoe UI"/>
          <w:color w:val="2E74B5" w:themeColor="accent1" w:themeShade="BF"/>
          <w:lang w:eastAsia="en-US"/>
        </w:rPr>
        <w:t>.</w:t>
      </w:r>
    </w:p>
    <w:p w14:paraId="1BBD629F" w14:textId="77777777" w:rsidR="00502300" w:rsidRPr="00B171D3" w:rsidRDefault="00502300" w:rsidP="00FD38AF">
      <w:pPr>
        <w:suppressAutoHyphens w:val="0"/>
        <w:spacing w:after="160" w:line="256" w:lineRule="auto"/>
        <w:jc w:val="both"/>
        <w:rPr>
          <w:rFonts w:ascii="Segoe UI" w:eastAsia="Calibri" w:hAnsi="Segoe UI" w:cs="Segoe UI"/>
          <w:i/>
          <w:vanish/>
          <w:color w:val="FF0000"/>
          <w:lang w:eastAsia="en-US"/>
        </w:rPr>
      </w:pPr>
    </w:p>
    <w:p w14:paraId="46C91E97" w14:textId="77777777" w:rsidR="00343378" w:rsidRPr="00B171D3" w:rsidRDefault="00343378" w:rsidP="001A7BAE">
      <w:pPr>
        <w:autoSpaceDE w:val="0"/>
        <w:autoSpaceDN w:val="0"/>
        <w:adjustRightInd w:val="0"/>
        <w:jc w:val="center"/>
        <w:rPr>
          <w:rFonts w:ascii="Segoe UI" w:hAnsi="Segoe UI" w:cs="Segoe UI"/>
          <w:i/>
          <w:color w:val="FF0000"/>
          <w:sz w:val="14"/>
          <w:szCs w:val="14"/>
        </w:rPr>
      </w:pPr>
    </w:p>
    <w:p w14:paraId="2CA7609F" w14:textId="77777777" w:rsidR="00343378" w:rsidRPr="00B171D3" w:rsidRDefault="00343378" w:rsidP="001A7BAE">
      <w:pPr>
        <w:autoSpaceDE w:val="0"/>
        <w:autoSpaceDN w:val="0"/>
        <w:adjustRightInd w:val="0"/>
        <w:jc w:val="center"/>
        <w:rPr>
          <w:rFonts w:ascii="Segoe UI" w:hAnsi="Segoe UI" w:cs="Segoe UI"/>
          <w:i/>
          <w:color w:val="FF0000"/>
          <w:sz w:val="14"/>
          <w:szCs w:val="14"/>
        </w:rPr>
      </w:pPr>
    </w:p>
    <w:p w14:paraId="2C327E77" w14:textId="4BFFBC9E" w:rsidR="00FA4E45" w:rsidRPr="00502300" w:rsidRDefault="00FA4E45" w:rsidP="001A7BAE">
      <w:pPr>
        <w:autoSpaceDE w:val="0"/>
        <w:autoSpaceDN w:val="0"/>
        <w:adjustRightInd w:val="0"/>
        <w:jc w:val="center"/>
        <w:rPr>
          <w:rFonts w:ascii="Segoe UI" w:hAnsi="Segoe UI" w:cs="Segoe UI"/>
          <w:sz w:val="12"/>
          <w:szCs w:val="12"/>
        </w:rPr>
      </w:pPr>
      <w:r w:rsidRPr="00502300">
        <w:rPr>
          <w:rFonts w:ascii="Segoe UI" w:hAnsi="Segoe UI" w:cs="Segoe UI"/>
          <w:color w:val="FF0000"/>
          <w:sz w:val="12"/>
          <w:szCs w:val="12"/>
        </w:rPr>
        <w:t xml:space="preserve">Niniejsze oświadczenie należy opatrzyć kwalifikowanym podpisem elektronicznym </w:t>
      </w:r>
      <w:r w:rsidR="00922B92" w:rsidRPr="00502300">
        <w:rPr>
          <w:rFonts w:ascii="Segoe UI" w:hAnsi="Segoe UI" w:cs="Segoe UI"/>
          <w:color w:val="FF0000"/>
          <w:sz w:val="12"/>
          <w:szCs w:val="12"/>
        </w:rPr>
        <w:t>właściwej, umocowanej osoby / właściwych, umocowanych osób</w:t>
      </w:r>
    </w:p>
    <w:p w14:paraId="282A78BE" w14:textId="77777777" w:rsidR="001A7BAE" w:rsidRPr="00B171D3" w:rsidRDefault="00FA4E45" w:rsidP="001A7BAE">
      <w:pPr>
        <w:rPr>
          <w:rFonts w:ascii="Segoe UI" w:hAnsi="Segoe UI" w:cs="Segoe UI"/>
        </w:rPr>
      </w:pPr>
      <w:r w:rsidRPr="00502300">
        <w:rPr>
          <w:rFonts w:ascii="Segoe UI" w:hAnsi="Segoe UI" w:cs="Segoe UI"/>
          <w:sz w:val="12"/>
          <w:szCs w:val="12"/>
        </w:rPr>
        <w:tab/>
      </w:r>
      <w:r w:rsidRPr="00502300">
        <w:rPr>
          <w:rFonts w:ascii="Segoe UI" w:hAnsi="Segoe UI" w:cs="Segoe UI"/>
          <w:sz w:val="12"/>
          <w:szCs w:val="12"/>
        </w:rPr>
        <w:tab/>
      </w:r>
      <w:r w:rsidRPr="00502300">
        <w:rPr>
          <w:rFonts w:ascii="Segoe UI" w:hAnsi="Segoe UI" w:cs="Segoe UI"/>
          <w:sz w:val="12"/>
          <w:szCs w:val="12"/>
        </w:rPr>
        <w:tab/>
      </w:r>
      <w:r w:rsidRPr="00502300">
        <w:rPr>
          <w:rFonts w:ascii="Segoe UI" w:hAnsi="Segoe UI" w:cs="Segoe UI"/>
          <w:sz w:val="12"/>
          <w:szCs w:val="12"/>
        </w:rPr>
        <w:tab/>
      </w:r>
      <w:r w:rsidRPr="00502300">
        <w:rPr>
          <w:rFonts w:ascii="Segoe UI" w:hAnsi="Segoe UI" w:cs="Segoe UI"/>
          <w:sz w:val="12"/>
          <w:szCs w:val="12"/>
        </w:rPr>
        <w:tab/>
      </w:r>
      <w:r w:rsidRPr="00502300">
        <w:rPr>
          <w:rFonts w:ascii="Segoe UI" w:hAnsi="Segoe UI" w:cs="Segoe UI"/>
          <w:sz w:val="12"/>
          <w:szCs w:val="12"/>
        </w:rPr>
        <w:tab/>
      </w:r>
      <w:r w:rsidRPr="00502300">
        <w:rPr>
          <w:rFonts w:ascii="Segoe UI" w:hAnsi="Segoe UI" w:cs="Segoe UI"/>
          <w:sz w:val="12"/>
          <w:szCs w:val="12"/>
        </w:rPr>
        <w:tab/>
        <w:t xml:space="preserve">    </w:t>
      </w:r>
      <w:r w:rsidRPr="00502300">
        <w:rPr>
          <w:rFonts w:ascii="Segoe UI" w:hAnsi="Segoe UI" w:cs="Segoe UI"/>
          <w:sz w:val="12"/>
          <w:szCs w:val="12"/>
        </w:rPr>
        <w:tab/>
      </w:r>
      <w:r w:rsidR="001A7BAE" w:rsidRPr="00502300">
        <w:rPr>
          <w:rFonts w:ascii="Segoe UI" w:hAnsi="Segoe UI" w:cs="Segoe UI"/>
          <w:sz w:val="12"/>
          <w:szCs w:val="12"/>
        </w:rPr>
        <w:tab/>
      </w:r>
      <w:r w:rsidR="001A7BAE" w:rsidRPr="00B171D3">
        <w:rPr>
          <w:rFonts w:ascii="Segoe UI" w:hAnsi="Segoe UI" w:cs="Segoe UI"/>
          <w:sz w:val="24"/>
          <w:szCs w:val="24"/>
        </w:rPr>
        <w:tab/>
      </w:r>
    </w:p>
    <w:p w14:paraId="0066DEE1" w14:textId="77777777" w:rsidR="00A869FD" w:rsidRPr="00B171D3" w:rsidRDefault="00A869FD" w:rsidP="006F069D">
      <w:pPr>
        <w:jc w:val="both"/>
        <w:rPr>
          <w:rFonts w:ascii="Segoe UI" w:hAnsi="Segoe UI" w:cs="Segoe UI"/>
          <w:strike/>
          <w:sz w:val="18"/>
          <w:szCs w:val="18"/>
        </w:rPr>
      </w:pPr>
      <w:r w:rsidRPr="00B171D3">
        <w:rPr>
          <w:rFonts w:ascii="Segoe UI" w:hAnsi="Segoe UI" w:cs="Segoe UI"/>
          <w:i/>
          <w:strike/>
          <w:sz w:val="14"/>
          <w:szCs w:val="14"/>
        </w:rPr>
        <w:t xml:space="preserve">                                            </w:t>
      </w:r>
    </w:p>
    <w:p w14:paraId="058106A7" w14:textId="77777777" w:rsidR="006F069D" w:rsidRPr="00B171D3" w:rsidRDefault="006F069D" w:rsidP="006F069D">
      <w:pPr>
        <w:widowControl w:val="0"/>
        <w:tabs>
          <w:tab w:val="left" w:pos="708"/>
        </w:tabs>
        <w:jc w:val="center"/>
        <w:rPr>
          <w:rFonts w:ascii="Segoe UI" w:hAnsi="Segoe UI" w:cs="Segoe UI"/>
          <w:i/>
          <w:sz w:val="16"/>
          <w:szCs w:val="16"/>
        </w:rPr>
      </w:pPr>
    </w:p>
    <w:p w14:paraId="41E8EEE4" w14:textId="77777777" w:rsidR="00E33B98" w:rsidRPr="00B171D3" w:rsidRDefault="00E33B98" w:rsidP="006F069D">
      <w:pPr>
        <w:widowControl w:val="0"/>
        <w:tabs>
          <w:tab w:val="left" w:pos="708"/>
        </w:tabs>
        <w:jc w:val="center"/>
        <w:rPr>
          <w:rFonts w:ascii="Segoe UI" w:hAnsi="Segoe UI" w:cs="Segoe UI"/>
          <w:i/>
          <w:sz w:val="16"/>
          <w:szCs w:val="16"/>
        </w:rPr>
      </w:pPr>
    </w:p>
    <w:p w14:paraId="202167D9" w14:textId="77777777" w:rsidR="006F069D" w:rsidRPr="00B171D3" w:rsidRDefault="006F069D" w:rsidP="006F069D">
      <w:pPr>
        <w:widowControl w:val="0"/>
        <w:tabs>
          <w:tab w:val="left" w:pos="708"/>
        </w:tabs>
        <w:rPr>
          <w:rFonts w:ascii="Segoe UI" w:hAnsi="Segoe UI" w:cs="Segoe UI"/>
          <w:i/>
          <w:sz w:val="16"/>
          <w:szCs w:val="16"/>
        </w:rPr>
      </w:pPr>
    </w:p>
    <w:p w14:paraId="3C99BA50" w14:textId="77777777" w:rsidR="006F069D" w:rsidRPr="00B171D3" w:rsidRDefault="006F069D" w:rsidP="006F069D">
      <w:pPr>
        <w:widowControl w:val="0"/>
        <w:tabs>
          <w:tab w:val="left" w:pos="708"/>
        </w:tabs>
        <w:rPr>
          <w:rFonts w:ascii="Segoe UI" w:hAnsi="Segoe UI" w:cs="Segoe UI"/>
          <w:i/>
          <w:sz w:val="16"/>
          <w:szCs w:val="16"/>
        </w:rPr>
      </w:pPr>
    </w:p>
    <w:p w14:paraId="708D57AA" w14:textId="77777777" w:rsidR="006F069D" w:rsidRPr="00B171D3" w:rsidRDefault="006F069D" w:rsidP="006F069D">
      <w:pPr>
        <w:widowControl w:val="0"/>
        <w:tabs>
          <w:tab w:val="left" w:pos="708"/>
        </w:tabs>
        <w:rPr>
          <w:rFonts w:ascii="Segoe UI" w:hAnsi="Segoe UI" w:cs="Segoe UI"/>
          <w:i/>
          <w:sz w:val="16"/>
          <w:szCs w:val="16"/>
        </w:rPr>
      </w:pPr>
    </w:p>
    <w:p w14:paraId="79691555" w14:textId="77777777" w:rsidR="00A869FD" w:rsidRPr="00B171D3" w:rsidRDefault="00A869FD" w:rsidP="00A869FD">
      <w:pPr>
        <w:pStyle w:val="Akapitzlist"/>
        <w:jc w:val="both"/>
        <w:rPr>
          <w:rFonts w:ascii="Segoe UI" w:hAnsi="Segoe UI" w:cs="Segoe UI"/>
        </w:rPr>
      </w:pPr>
    </w:p>
    <w:p w14:paraId="4F645264" w14:textId="77777777" w:rsidR="00E73640" w:rsidRPr="00B171D3" w:rsidRDefault="00E73640" w:rsidP="00A869FD">
      <w:pPr>
        <w:pStyle w:val="Akapitzlist"/>
        <w:jc w:val="both"/>
        <w:rPr>
          <w:rFonts w:ascii="Segoe UI" w:hAnsi="Segoe UI" w:cs="Segoe UI"/>
        </w:rPr>
      </w:pPr>
    </w:p>
    <w:p w14:paraId="56B9B18D" w14:textId="77777777" w:rsidR="00E85D99" w:rsidRPr="00B171D3" w:rsidRDefault="00E85D99">
      <w:pPr>
        <w:pStyle w:val="Tekstpodstawowy"/>
        <w:jc w:val="both"/>
        <w:rPr>
          <w:rFonts w:ascii="Segoe UI" w:hAnsi="Segoe UI" w:cs="Segoe UI"/>
          <w:b w:val="0"/>
          <w:i w:val="0"/>
          <w:sz w:val="22"/>
        </w:rPr>
      </w:pPr>
    </w:p>
    <w:p w14:paraId="2CDD454A" w14:textId="77777777" w:rsidR="00740871" w:rsidRPr="00B171D3" w:rsidRDefault="00740871">
      <w:pPr>
        <w:pStyle w:val="Tekstpodstawowy"/>
        <w:jc w:val="both"/>
        <w:rPr>
          <w:rFonts w:ascii="Segoe UI" w:hAnsi="Segoe UI" w:cs="Segoe UI"/>
          <w:b w:val="0"/>
          <w:i w:val="0"/>
          <w:sz w:val="22"/>
        </w:rPr>
      </w:pPr>
    </w:p>
    <w:p w14:paraId="3FB80445" w14:textId="77777777" w:rsidR="00740871" w:rsidRPr="00B171D3" w:rsidRDefault="00740871">
      <w:pPr>
        <w:pStyle w:val="Tekstpodstawowy"/>
        <w:jc w:val="both"/>
        <w:rPr>
          <w:rFonts w:ascii="Segoe UI" w:hAnsi="Segoe UI" w:cs="Segoe UI"/>
          <w:b w:val="0"/>
          <w:i w:val="0"/>
          <w:sz w:val="22"/>
        </w:rPr>
      </w:pPr>
    </w:p>
    <w:p w14:paraId="1188A37C" w14:textId="77777777" w:rsidR="00740871" w:rsidRPr="00B171D3" w:rsidRDefault="00740871">
      <w:pPr>
        <w:pStyle w:val="Tekstpodstawowy"/>
        <w:jc w:val="both"/>
        <w:rPr>
          <w:rFonts w:ascii="Segoe UI" w:hAnsi="Segoe UI" w:cs="Segoe UI"/>
          <w:b w:val="0"/>
          <w:i w:val="0"/>
          <w:sz w:val="22"/>
        </w:rPr>
      </w:pPr>
    </w:p>
    <w:p w14:paraId="41F48C69" w14:textId="77777777" w:rsidR="00740871" w:rsidRPr="00B171D3" w:rsidRDefault="00740871">
      <w:pPr>
        <w:pStyle w:val="Tekstpodstawowy"/>
        <w:jc w:val="both"/>
        <w:rPr>
          <w:rFonts w:ascii="Segoe UI" w:hAnsi="Segoe UI" w:cs="Segoe UI"/>
          <w:b w:val="0"/>
          <w:i w:val="0"/>
          <w:sz w:val="22"/>
        </w:rPr>
      </w:pPr>
    </w:p>
    <w:p w14:paraId="5DBB731B" w14:textId="77777777" w:rsidR="00740871" w:rsidRPr="00B171D3" w:rsidRDefault="00740871">
      <w:pPr>
        <w:pStyle w:val="Tekstpodstawowy"/>
        <w:jc w:val="both"/>
        <w:rPr>
          <w:rFonts w:ascii="Segoe UI" w:hAnsi="Segoe UI" w:cs="Segoe UI"/>
          <w:b w:val="0"/>
          <w:i w:val="0"/>
          <w:sz w:val="22"/>
        </w:rPr>
      </w:pPr>
    </w:p>
    <w:p w14:paraId="7B3BC047" w14:textId="77777777" w:rsidR="00740871" w:rsidRPr="00B171D3" w:rsidRDefault="00740871">
      <w:pPr>
        <w:pStyle w:val="Tekstpodstawowy"/>
        <w:jc w:val="both"/>
        <w:rPr>
          <w:rFonts w:ascii="Segoe UI" w:hAnsi="Segoe UI" w:cs="Segoe UI"/>
          <w:b w:val="0"/>
          <w:i w:val="0"/>
          <w:sz w:val="22"/>
        </w:rPr>
      </w:pPr>
    </w:p>
    <w:p w14:paraId="3E4C4C18" w14:textId="77777777" w:rsidR="00740871" w:rsidRPr="00B171D3" w:rsidRDefault="00740871">
      <w:pPr>
        <w:pStyle w:val="Tekstpodstawowy"/>
        <w:jc w:val="both"/>
        <w:rPr>
          <w:rFonts w:ascii="Segoe UI" w:hAnsi="Segoe UI" w:cs="Segoe UI"/>
          <w:b w:val="0"/>
          <w:i w:val="0"/>
          <w:sz w:val="22"/>
        </w:rPr>
      </w:pPr>
    </w:p>
    <w:p w14:paraId="10100891" w14:textId="77777777" w:rsidR="00740871" w:rsidRPr="00B171D3" w:rsidRDefault="00740871">
      <w:pPr>
        <w:pStyle w:val="Tekstpodstawowy"/>
        <w:jc w:val="both"/>
        <w:rPr>
          <w:rFonts w:ascii="Segoe UI" w:hAnsi="Segoe UI" w:cs="Segoe UI"/>
          <w:b w:val="0"/>
          <w:i w:val="0"/>
          <w:sz w:val="22"/>
        </w:rPr>
      </w:pPr>
    </w:p>
    <w:p w14:paraId="52255FF7" w14:textId="77777777" w:rsidR="00740871" w:rsidRPr="00B171D3" w:rsidRDefault="00740871">
      <w:pPr>
        <w:pStyle w:val="Tekstpodstawowy"/>
        <w:jc w:val="both"/>
        <w:rPr>
          <w:rFonts w:ascii="Segoe UI" w:hAnsi="Segoe UI" w:cs="Segoe UI"/>
          <w:b w:val="0"/>
          <w:i w:val="0"/>
          <w:sz w:val="22"/>
        </w:rPr>
      </w:pPr>
    </w:p>
    <w:p w14:paraId="7EDF76E5" w14:textId="77777777" w:rsidR="00740871" w:rsidRPr="00B171D3" w:rsidRDefault="00740871">
      <w:pPr>
        <w:pStyle w:val="Tekstpodstawowy"/>
        <w:jc w:val="both"/>
        <w:rPr>
          <w:rFonts w:ascii="Segoe UI" w:hAnsi="Segoe UI" w:cs="Segoe UI"/>
          <w:b w:val="0"/>
          <w:i w:val="0"/>
          <w:sz w:val="22"/>
        </w:rPr>
      </w:pPr>
    </w:p>
    <w:p w14:paraId="5DE12C2C" w14:textId="77777777" w:rsidR="00740871" w:rsidRPr="00B171D3" w:rsidRDefault="00740871">
      <w:pPr>
        <w:pStyle w:val="Tekstpodstawowy"/>
        <w:jc w:val="both"/>
        <w:rPr>
          <w:rFonts w:ascii="Segoe UI" w:hAnsi="Segoe UI" w:cs="Segoe UI"/>
          <w:b w:val="0"/>
          <w:i w:val="0"/>
          <w:sz w:val="22"/>
        </w:rPr>
      </w:pPr>
    </w:p>
    <w:p w14:paraId="22686CED" w14:textId="77777777" w:rsidR="00FD38AF" w:rsidRPr="00B171D3" w:rsidRDefault="00FD38AF">
      <w:pPr>
        <w:pStyle w:val="Tekstpodstawowy"/>
        <w:jc w:val="both"/>
        <w:rPr>
          <w:rFonts w:ascii="Segoe UI" w:hAnsi="Segoe UI" w:cs="Segoe UI"/>
          <w:b w:val="0"/>
          <w:i w:val="0"/>
          <w:sz w:val="22"/>
        </w:rPr>
      </w:pPr>
    </w:p>
    <w:p w14:paraId="6C90E905" w14:textId="18A73500" w:rsidR="00502300" w:rsidRPr="00B171D3" w:rsidRDefault="00502300">
      <w:pPr>
        <w:pStyle w:val="Tekstpodstawowy"/>
        <w:jc w:val="both"/>
        <w:rPr>
          <w:rFonts w:ascii="Segoe UI" w:hAnsi="Segoe UI" w:cs="Segoe UI"/>
          <w:b w:val="0"/>
          <w:i w:val="0"/>
          <w:sz w:val="22"/>
        </w:rPr>
      </w:pPr>
    </w:p>
    <w:p w14:paraId="32490D1A" w14:textId="2A42744C" w:rsidR="00C779B7" w:rsidRPr="00B171D3" w:rsidRDefault="00502300" w:rsidP="00C779B7">
      <w:pPr>
        <w:jc w:val="right"/>
        <w:rPr>
          <w:rFonts w:ascii="Segoe UI" w:hAnsi="Segoe UI" w:cs="Segoe UI"/>
          <w:b/>
        </w:rPr>
      </w:pPr>
      <w:r>
        <w:rPr>
          <w:rFonts w:ascii="Segoe UI" w:hAnsi="Segoe UI" w:cs="Segoe UI"/>
          <w:b/>
        </w:rPr>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C779B7" w:rsidRPr="00B171D3" w14:paraId="4CCC6BFE" w14:textId="77777777" w:rsidTr="00C779B7">
        <w:trPr>
          <w:trHeight w:val="3540"/>
        </w:trPr>
        <w:tc>
          <w:tcPr>
            <w:tcW w:w="9214" w:type="dxa"/>
            <w:tcBorders>
              <w:top w:val="double" w:sz="4" w:space="0" w:color="auto"/>
              <w:left w:val="double" w:sz="4" w:space="0" w:color="auto"/>
              <w:bottom w:val="double" w:sz="4" w:space="0" w:color="auto"/>
              <w:right w:val="double" w:sz="4" w:space="0" w:color="auto"/>
            </w:tcBorders>
          </w:tcPr>
          <w:p w14:paraId="37885C0A" w14:textId="77777777" w:rsidR="00C779B7" w:rsidRPr="00B171D3" w:rsidRDefault="00C779B7">
            <w:pPr>
              <w:ind w:left="100" w:right="1"/>
              <w:jc w:val="center"/>
              <w:rPr>
                <w:rFonts w:ascii="Segoe UI" w:eastAsia="SimSun" w:hAnsi="Segoe UI" w:cs="Segoe UI"/>
                <w:b/>
                <w:bCs/>
                <w:sz w:val="18"/>
                <w:szCs w:val="18"/>
                <w:u w:val="single"/>
              </w:rPr>
            </w:pPr>
          </w:p>
          <w:p w14:paraId="053FAAF3" w14:textId="77777777" w:rsidR="00C779B7" w:rsidRPr="00B171D3" w:rsidRDefault="00C779B7">
            <w:pPr>
              <w:ind w:left="100" w:right="1"/>
              <w:jc w:val="center"/>
              <w:rPr>
                <w:rFonts w:ascii="Segoe UI" w:eastAsia="SimSun" w:hAnsi="Segoe UI" w:cs="Segoe UI"/>
                <w:b/>
                <w:bCs/>
                <w:sz w:val="18"/>
                <w:szCs w:val="18"/>
              </w:rPr>
            </w:pPr>
            <w:r w:rsidRPr="00B171D3">
              <w:rPr>
                <w:rFonts w:ascii="Segoe UI" w:eastAsia="SimSun" w:hAnsi="Segoe UI" w:cs="Segoe UI"/>
                <w:b/>
                <w:bCs/>
                <w:sz w:val="18"/>
                <w:szCs w:val="18"/>
              </w:rPr>
              <w:t xml:space="preserve">DANE DOTYCZĄCE WYKONAWCY </w:t>
            </w:r>
          </w:p>
          <w:p w14:paraId="768DF268" w14:textId="77777777" w:rsidR="00C779B7" w:rsidRPr="00B171D3" w:rsidRDefault="00C779B7">
            <w:pPr>
              <w:ind w:left="100" w:right="1"/>
              <w:jc w:val="both"/>
              <w:rPr>
                <w:rFonts w:ascii="Segoe UI" w:eastAsia="SimSun" w:hAnsi="Segoe UI" w:cs="Segoe UI"/>
                <w:sz w:val="18"/>
                <w:szCs w:val="18"/>
              </w:rPr>
            </w:pPr>
          </w:p>
          <w:p w14:paraId="3E998095" w14:textId="77777777" w:rsidR="00C779B7" w:rsidRPr="00B171D3" w:rsidRDefault="00C779B7">
            <w:pPr>
              <w:ind w:left="102"/>
              <w:jc w:val="both"/>
              <w:rPr>
                <w:rFonts w:ascii="Segoe UI" w:eastAsia="SimSun" w:hAnsi="Segoe UI" w:cs="Segoe UI"/>
                <w:sz w:val="18"/>
                <w:szCs w:val="18"/>
              </w:rPr>
            </w:pPr>
            <w:r w:rsidRPr="00B171D3">
              <w:rPr>
                <w:rFonts w:ascii="Segoe UI" w:eastAsia="SimSun" w:hAnsi="Segoe UI" w:cs="Segoe UI"/>
                <w:sz w:val="18"/>
                <w:szCs w:val="18"/>
              </w:rPr>
              <w:t>Nazwa:</w:t>
            </w:r>
          </w:p>
          <w:p w14:paraId="21E6B743" w14:textId="77777777" w:rsidR="00C779B7" w:rsidRPr="00B171D3" w:rsidRDefault="00C779B7">
            <w:pPr>
              <w:ind w:left="100" w:right="1"/>
              <w:jc w:val="both"/>
              <w:rPr>
                <w:rFonts w:ascii="Segoe UI" w:eastAsia="SimSun" w:hAnsi="Segoe UI" w:cs="Segoe UI"/>
                <w:sz w:val="18"/>
                <w:szCs w:val="18"/>
              </w:rPr>
            </w:pPr>
            <w:r w:rsidRPr="00B171D3">
              <w:rPr>
                <w:rFonts w:ascii="Segoe UI" w:eastAsia="SimSun" w:hAnsi="Segoe UI" w:cs="Segoe UI"/>
                <w:sz w:val="18"/>
                <w:szCs w:val="18"/>
              </w:rPr>
              <w:t xml:space="preserve">                          ………………………………………………..…………………...................................................................................</w:t>
            </w:r>
          </w:p>
          <w:p w14:paraId="2B1144BB" w14:textId="77777777" w:rsidR="00C779B7" w:rsidRPr="00B171D3" w:rsidRDefault="00C779B7">
            <w:pPr>
              <w:ind w:left="100" w:right="1"/>
              <w:jc w:val="center"/>
              <w:rPr>
                <w:rFonts w:ascii="Segoe UI" w:eastAsia="SimSun" w:hAnsi="Segoe UI" w:cs="Segoe UI"/>
                <w:sz w:val="18"/>
                <w:szCs w:val="18"/>
              </w:rPr>
            </w:pPr>
            <w:r w:rsidRPr="00B171D3">
              <w:rPr>
                <w:rFonts w:ascii="Segoe UI" w:eastAsia="SimSun" w:hAnsi="Segoe UI" w:cs="Segoe UI"/>
                <w:sz w:val="18"/>
                <w:szCs w:val="18"/>
              </w:rPr>
              <w:t xml:space="preserve">    ……………………………………………………………………………………….……..………………………..……....…..</w:t>
            </w:r>
          </w:p>
          <w:p w14:paraId="50868709" w14:textId="77777777" w:rsidR="00C779B7" w:rsidRPr="00B171D3" w:rsidRDefault="00C779B7">
            <w:pPr>
              <w:spacing w:after="120"/>
              <w:ind w:right="-51"/>
              <w:rPr>
                <w:rFonts w:ascii="Segoe UI" w:eastAsia="SimSun" w:hAnsi="Segoe UI" w:cs="Segoe UI"/>
                <w:sz w:val="12"/>
                <w:szCs w:val="12"/>
              </w:rPr>
            </w:pPr>
            <w:r w:rsidRPr="00B171D3">
              <w:rPr>
                <w:rFonts w:ascii="Segoe UI" w:eastAsia="SimSun" w:hAnsi="Segoe UI" w:cs="Segoe UI"/>
                <w:sz w:val="12"/>
                <w:szCs w:val="12"/>
              </w:rPr>
              <w:t xml:space="preserve">                                                                                                               podać firmę/pełną nazwę i adres </w:t>
            </w:r>
          </w:p>
          <w:p w14:paraId="53F73A96" w14:textId="77777777" w:rsidR="00C779B7" w:rsidRPr="00B171D3" w:rsidRDefault="00C779B7">
            <w:pPr>
              <w:spacing w:after="120"/>
              <w:ind w:left="102"/>
              <w:jc w:val="both"/>
              <w:rPr>
                <w:rFonts w:ascii="Segoe UI" w:eastAsia="SimSun" w:hAnsi="Segoe UI" w:cs="Segoe UI"/>
                <w:sz w:val="18"/>
                <w:szCs w:val="18"/>
              </w:rPr>
            </w:pPr>
            <w:r w:rsidRPr="00B171D3">
              <w:rPr>
                <w:rFonts w:ascii="Segoe UI" w:eastAsia="SimSun" w:hAnsi="Segoe UI" w:cs="Segoe UI"/>
                <w:sz w:val="18"/>
                <w:szCs w:val="18"/>
              </w:rPr>
              <w:t>REGON …..................................................................... NIP/PESEL  …......................................................................................</w:t>
            </w:r>
          </w:p>
          <w:p w14:paraId="4E8F6FEC" w14:textId="77777777" w:rsidR="00C779B7" w:rsidRPr="00B171D3" w:rsidRDefault="00C779B7">
            <w:pPr>
              <w:ind w:left="100" w:right="1"/>
              <w:jc w:val="both"/>
              <w:rPr>
                <w:rFonts w:ascii="Segoe UI" w:eastAsia="SimSun" w:hAnsi="Segoe UI" w:cs="Segoe UI"/>
                <w:sz w:val="18"/>
                <w:szCs w:val="18"/>
                <w:lang w:val="de-DE"/>
              </w:rPr>
            </w:pPr>
            <w:r w:rsidRPr="00B171D3">
              <w:rPr>
                <w:rFonts w:ascii="Segoe UI" w:eastAsia="SimSun" w:hAnsi="Segoe UI" w:cs="Segoe UI"/>
                <w:sz w:val="18"/>
                <w:szCs w:val="18"/>
              </w:rPr>
              <w:t>KRS/CEiDG ….....................................................</w:t>
            </w:r>
            <w:r w:rsidRPr="00B171D3">
              <w:rPr>
                <w:rFonts w:ascii="Segoe UI" w:eastAsia="SimSun" w:hAnsi="Segoe UI" w:cs="Segoe UI"/>
                <w:sz w:val="18"/>
                <w:szCs w:val="18"/>
                <w:lang w:val="de-DE"/>
              </w:rPr>
              <w:t>……………………………………………………………………….……..…………….….</w:t>
            </w:r>
          </w:p>
          <w:p w14:paraId="6FC58BFF" w14:textId="77777777" w:rsidR="00C779B7" w:rsidRPr="00B171D3" w:rsidRDefault="00C779B7">
            <w:pPr>
              <w:ind w:left="100" w:right="1"/>
              <w:jc w:val="both"/>
              <w:rPr>
                <w:rFonts w:ascii="Segoe UI" w:eastAsia="SimSun" w:hAnsi="Segoe UI" w:cs="Segoe UI"/>
                <w:sz w:val="18"/>
                <w:szCs w:val="18"/>
              </w:rPr>
            </w:pPr>
          </w:p>
          <w:p w14:paraId="0898989F" w14:textId="77777777" w:rsidR="00C779B7" w:rsidRPr="00B171D3" w:rsidRDefault="00C779B7">
            <w:pPr>
              <w:spacing w:after="120"/>
              <w:ind w:right="-51"/>
              <w:rPr>
                <w:rFonts w:ascii="Segoe UI" w:eastAsia="Segoe UI" w:hAnsi="Segoe UI" w:cs="Segoe UI"/>
              </w:rPr>
            </w:pPr>
            <w:r w:rsidRPr="00B171D3">
              <w:rPr>
                <w:rFonts w:ascii="Segoe UI" w:eastAsia="SimSun" w:hAnsi="Segoe UI" w:cs="Segoe UI"/>
                <w:b/>
                <w:u w:val="single"/>
              </w:rPr>
              <w:t>reprezentowany przez:</w:t>
            </w:r>
          </w:p>
          <w:p w14:paraId="6123BD4A" w14:textId="77777777" w:rsidR="00C779B7" w:rsidRPr="00B171D3" w:rsidRDefault="00C779B7">
            <w:pPr>
              <w:ind w:right="-51"/>
              <w:rPr>
                <w:rFonts w:ascii="Segoe UI" w:eastAsia="SimSun" w:hAnsi="Segoe UI" w:cs="Segoe UI"/>
                <w:i/>
                <w:sz w:val="16"/>
                <w:szCs w:val="16"/>
              </w:rPr>
            </w:pPr>
            <w:r w:rsidRPr="00B171D3">
              <w:rPr>
                <w:rFonts w:ascii="Segoe UI" w:eastAsia="Segoe UI" w:hAnsi="Segoe UI" w:cs="Segoe UI"/>
              </w:rPr>
              <w:t>……………………………………</w:t>
            </w:r>
            <w:r w:rsidRPr="00B171D3">
              <w:rPr>
                <w:rFonts w:ascii="Segoe UI" w:eastAsia="SimSun" w:hAnsi="Segoe UI" w:cs="Segoe UI"/>
              </w:rPr>
              <w:t>.......………………………………………………………………………………….......………………</w:t>
            </w:r>
          </w:p>
          <w:p w14:paraId="33219C32" w14:textId="77777777" w:rsidR="00C779B7" w:rsidRPr="00B171D3" w:rsidRDefault="00C779B7">
            <w:pPr>
              <w:ind w:right="-51"/>
              <w:rPr>
                <w:rFonts w:ascii="Segoe UI" w:eastAsia="SimSun" w:hAnsi="Segoe UI" w:cs="Segoe UI"/>
                <w:b/>
                <w:sz w:val="12"/>
                <w:szCs w:val="12"/>
                <w:u w:val="single"/>
              </w:rPr>
            </w:pPr>
            <w:r w:rsidRPr="00B171D3">
              <w:rPr>
                <w:rFonts w:ascii="Segoe UI" w:eastAsia="SimSun" w:hAnsi="Segoe UI" w:cs="Segoe UI"/>
                <w:sz w:val="12"/>
                <w:szCs w:val="12"/>
              </w:rPr>
              <w:t xml:space="preserve">                                                                                                                       podać imię i nazwisko</w:t>
            </w:r>
          </w:p>
          <w:p w14:paraId="2B71FB9D" w14:textId="77777777" w:rsidR="00C779B7" w:rsidRPr="00B171D3" w:rsidRDefault="00C779B7">
            <w:pPr>
              <w:ind w:left="100" w:right="1"/>
              <w:jc w:val="both"/>
              <w:rPr>
                <w:rFonts w:ascii="Segoe UI" w:eastAsia="SimSun" w:hAnsi="Segoe UI" w:cs="Segoe UI"/>
                <w:sz w:val="18"/>
                <w:szCs w:val="18"/>
              </w:rPr>
            </w:pPr>
          </w:p>
          <w:p w14:paraId="4ECE7A85" w14:textId="77777777" w:rsidR="00FD38AF" w:rsidRPr="00B171D3" w:rsidRDefault="00FD38AF" w:rsidP="00FD38AF">
            <w:pPr>
              <w:spacing w:line="276" w:lineRule="auto"/>
              <w:ind w:right="1"/>
              <w:jc w:val="both"/>
              <w:rPr>
                <w:rFonts w:ascii="Segoe UI" w:hAnsi="Segoe UI" w:cs="Segoe UI"/>
              </w:rPr>
            </w:pPr>
            <w:r w:rsidRPr="00B171D3">
              <w:rPr>
                <w:rFonts w:ascii="Segoe UI" w:hAnsi="Segoe UI" w:cs="Segoe UI"/>
              </w:rPr>
              <w:t xml:space="preserve">Wykonawca </w:t>
            </w:r>
            <w:r w:rsidRPr="00B171D3">
              <w:rPr>
                <w:rFonts w:ascii="Segoe UI" w:hAnsi="Segoe UI" w:cs="Segoe UI"/>
                <w:color w:val="FF0000"/>
                <w:sz w:val="12"/>
                <w:szCs w:val="12"/>
              </w:rPr>
              <w:t>(zaznaczyć „X” właściwe)</w:t>
            </w:r>
            <w:r w:rsidRPr="00B171D3">
              <w:rPr>
                <w:rFonts w:ascii="Segoe UI" w:hAnsi="Segoe UI" w:cs="Segoe UI"/>
              </w:rPr>
              <w:t>:</w:t>
            </w:r>
          </w:p>
          <w:p w14:paraId="623F1AE7" w14:textId="1847A9BA" w:rsidR="00FD38AF" w:rsidRPr="00B171D3" w:rsidRDefault="00766BD8" w:rsidP="00FD38AF">
            <w:pPr>
              <w:spacing w:line="276" w:lineRule="auto"/>
              <w:ind w:left="100" w:right="1"/>
              <w:jc w:val="both"/>
              <w:rPr>
                <w:rFonts w:ascii="Segoe UI" w:hAnsi="Segoe UI" w:cs="Segoe UI"/>
              </w:rPr>
            </w:pPr>
            <w:sdt>
              <w:sdtPr>
                <w:rPr>
                  <w:rFonts w:ascii="Segoe UI" w:hAnsi="Segoe UI" w:cs="Segoe UI"/>
                </w:rPr>
                <w:id w:val="2046480019"/>
                <w14:checkbox>
                  <w14:checked w14:val="0"/>
                  <w14:checkedState w14:val="2612" w14:font="MS Gothic"/>
                  <w14:uncheckedState w14:val="2610" w14:font="MS Gothic"/>
                </w14:checkbox>
              </w:sdtPr>
              <w:sdtEndPr/>
              <w:sdtContent>
                <w:r w:rsidR="00FD38AF" w:rsidRPr="00B171D3">
                  <w:rPr>
                    <w:rFonts w:ascii="Segoe UI Symbol" w:eastAsia="MS Gothic" w:hAnsi="Segoe UI Symbol" w:cs="Segoe UI Symbol"/>
                  </w:rPr>
                  <w:t>☐</w:t>
                </w:r>
              </w:sdtContent>
            </w:sdt>
            <w:r w:rsidR="00FD38AF" w:rsidRPr="00B171D3">
              <w:rPr>
                <w:rFonts w:ascii="Segoe UI" w:hAnsi="Segoe UI" w:cs="Segoe UI"/>
              </w:rPr>
              <w:t xml:space="preserve">jest mikroprzedsiębiorstwem </w:t>
            </w:r>
          </w:p>
          <w:p w14:paraId="29F800E9" w14:textId="77C96860" w:rsidR="00FD38AF" w:rsidRPr="00B171D3" w:rsidRDefault="00766BD8" w:rsidP="00FD38AF">
            <w:pPr>
              <w:spacing w:line="276" w:lineRule="auto"/>
              <w:ind w:left="100" w:right="1"/>
              <w:jc w:val="both"/>
              <w:rPr>
                <w:rFonts w:ascii="Segoe UI" w:hAnsi="Segoe UI" w:cs="Segoe UI"/>
              </w:rPr>
            </w:pPr>
            <w:sdt>
              <w:sdtPr>
                <w:rPr>
                  <w:rFonts w:ascii="Segoe UI" w:hAnsi="Segoe UI" w:cs="Segoe UI"/>
                </w:rPr>
                <w:id w:val="1291094676"/>
                <w14:checkbox>
                  <w14:checked w14:val="0"/>
                  <w14:checkedState w14:val="2612" w14:font="MS Gothic"/>
                  <w14:uncheckedState w14:val="2610" w14:font="MS Gothic"/>
                </w14:checkbox>
              </w:sdtPr>
              <w:sdtEndPr/>
              <w:sdtContent>
                <w:r w:rsidR="0060449B">
                  <w:rPr>
                    <w:rFonts w:ascii="MS Gothic" w:eastAsia="MS Gothic" w:hAnsi="MS Gothic" w:cs="Segoe UI" w:hint="eastAsia"/>
                  </w:rPr>
                  <w:t>☐</w:t>
                </w:r>
              </w:sdtContent>
            </w:sdt>
            <w:r w:rsidR="00FD38AF" w:rsidRPr="00B171D3">
              <w:rPr>
                <w:rFonts w:ascii="Segoe UI" w:hAnsi="Segoe UI" w:cs="Segoe UI"/>
              </w:rPr>
              <w:t xml:space="preserve">jest małym przedsiębiorstwem </w:t>
            </w:r>
          </w:p>
          <w:p w14:paraId="2A47C130" w14:textId="77777777" w:rsidR="00FD38AF" w:rsidRPr="00B171D3" w:rsidRDefault="00766BD8" w:rsidP="00FD38AF">
            <w:pPr>
              <w:spacing w:line="276" w:lineRule="auto"/>
              <w:ind w:left="100" w:right="1"/>
              <w:jc w:val="both"/>
              <w:rPr>
                <w:rFonts w:ascii="Segoe UI" w:hAnsi="Segoe UI" w:cs="Segoe UI"/>
              </w:rPr>
            </w:pPr>
            <w:sdt>
              <w:sdtPr>
                <w:rPr>
                  <w:rFonts w:ascii="Segoe UI" w:hAnsi="Segoe UI" w:cs="Segoe UI"/>
                </w:rPr>
                <w:id w:val="-1585454378"/>
                <w14:checkbox>
                  <w14:checked w14:val="0"/>
                  <w14:checkedState w14:val="2612" w14:font="MS Gothic"/>
                  <w14:uncheckedState w14:val="2610" w14:font="MS Gothic"/>
                </w14:checkbox>
              </w:sdtPr>
              <w:sdtEndPr/>
              <w:sdtContent>
                <w:r w:rsidR="00FD38AF" w:rsidRPr="00B171D3">
                  <w:rPr>
                    <w:rFonts w:ascii="Segoe UI Symbol" w:eastAsia="MS Gothic" w:hAnsi="Segoe UI Symbol" w:cs="Segoe UI Symbol"/>
                  </w:rPr>
                  <w:t>☐</w:t>
                </w:r>
              </w:sdtContent>
            </w:sdt>
            <w:r w:rsidR="00FD38AF" w:rsidRPr="00B171D3">
              <w:rPr>
                <w:rFonts w:ascii="Segoe UI" w:hAnsi="Segoe UI" w:cs="Segoe UI"/>
              </w:rPr>
              <w:t>jest średnim przedsiębiorstwem</w:t>
            </w:r>
          </w:p>
          <w:p w14:paraId="1DCB2069" w14:textId="77777777" w:rsidR="00FD38AF" w:rsidRPr="00B171D3" w:rsidRDefault="00766BD8" w:rsidP="00FD38AF">
            <w:pPr>
              <w:spacing w:line="276" w:lineRule="auto"/>
              <w:ind w:left="100" w:right="1"/>
              <w:jc w:val="both"/>
              <w:rPr>
                <w:rFonts w:ascii="Segoe UI" w:hAnsi="Segoe UI" w:cs="Segoe UI"/>
              </w:rPr>
            </w:pPr>
            <w:sdt>
              <w:sdtPr>
                <w:rPr>
                  <w:rFonts w:ascii="Segoe UI" w:hAnsi="Segoe UI" w:cs="Segoe UI"/>
                </w:rPr>
                <w:id w:val="-1701464553"/>
                <w14:checkbox>
                  <w14:checked w14:val="0"/>
                  <w14:checkedState w14:val="2612" w14:font="MS Gothic"/>
                  <w14:uncheckedState w14:val="2610" w14:font="MS Gothic"/>
                </w14:checkbox>
              </w:sdtPr>
              <w:sdtEndPr/>
              <w:sdtContent>
                <w:r w:rsidR="00FD38AF" w:rsidRPr="00B171D3">
                  <w:rPr>
                    <w:rFonts w:ascii="Segoe UI Symbol" w:eastAsia="MS Gothic" w:hAnsi="Segoe UI Symbol" w:cs="Segoe UI Symbol"/>
                  </w:rPr>
                  <w:t>☐</w:t>
                </w:r>
              </w:sdtContent>
            </w:sdt>
            <w:r w:rsidR="00FD38AF" w:rsidRPr="00B171D3">
              <w:rPr>
                <w:rFonts w:ascii="Segoe UI" w:hAnsi="Segoe UI" w:cs="Segoe UI"/>
              </w:rPr>
              <w:t>prowadzi jednoosobową działalność gospodarczą</w:t>
            </w:r>
          </w:p>
          <w:p w14:paraId="14A72B0C" w14:textId="77777777" w:rsidR="00FD38AF" w:rsidRPr="00B171D3" w:rsidRDefault="00766BD8" w:rsidP="00FD38AF">
            <w:pPr>
              <w:spacing w:line="276" w:lineRule="auto"/>
              <w:ind w:left="100" w:right="1"/>
              <w:jc w:val="both"/>
              <w:rPr>
                <w:rFonts w:ascii="Segoe UI" w:hAnsi="Segoe UI" w:cs="Segoe UI"/>
              </w:rPr>
            </w:pPr>
            <w:sdt>
              <w:sdtPr>
                <w:rPr>
                  <w:rFonts w:ascii="Segoe UI" w:hAnsi="Segoe UI" w:cs="Segoe UI"/>
                </w:rPr>
                <w:id w:val="-295378575"/>
                <w14:checkbox>
                  <w14:checked w14:val="0"/>
                  <w14:checkedState w14:val="2612" w14:font="MS Gothic"/>
                  <w14:uncheckedState w14:val="2610" w14:font="MS Gothic"/>
                </w14:checkbox>
              </w:sdtPr>
              <w:sdtEndPr/>
              <w:sdtContent>
                <w:r w:rsidR="00FD38AF" w:rsidRPr="00B171D3">
                  <w:rPr>
                    <w:rFonts w:ascii="Segoe UI Symbol" w:eastAsia="MS Gothic" w:hAnsi="Segoe UI Symbol" w:cs="Segoe UI Symbol"/>
                  </w:rPr>
                  <w:t>☐</w:t>
                </w:r>
              </w:sdtContent>
            </w:sdt>
            <w:r w:rsidR="00FD38AF" w:rsidRPr="00B171D3">
              <w:rPr>
                <w:rFonts w:ascii="Segoe UI" w:hAnsi="Segoe UI" w:cs="Segoe UI"/>
              </w:rPr>
              <w:t>jest osobą fizyczną nieprowadzącą działalności gospodarczej</w:t>
            </w:r>
          </w:p>
          <w:p w14:paraId="4ED497B2" w14:textId="37EF8857" w:rsidR="00C779B7" w:rsidRPr="00502300" w:rsidRDefault="00766BD8" w:rsidP="00502300">
            <w:pPr>
              <w:ind w:left="100" w:right="1"/>
              <w:jc w:val="both"/>
              <w:rPr>
                <w:rFonts w:ascii="Segoe UI" w:eastAsia="SimSun" w:hAnsi="Segoe UI" w:cs="Segoe UI"/>
                <w:sz w:val="18"/>
                <w:szCs w:val="18"/>
              </w:rPr>
            </w:pPr>
            <w:sdt>
              <w:sdtPr>
                <w:rPr>
                  <w:rFonts w:ascii="Segoe UI" w:hAnsi="Segoe UI" w:cs="Segoe UI"/>
                </w:rPr>
                <w:id w:val="503555946"/>
                <w14:checkbox>
                  <w14:checked w14:val="0"/>
                  <w14:checkedState w14:val="2612" w14:font="MS Gothic"/>
                  <w14:uncheckedState w14:val="2610" w14:font="MS Gothic"/>
                </w14:checkbox>
              </w:sdtPr>
              <w:sdtEndPr/>
              <w:sdtContent>
                <w:r w:rsidR="00FD38AF" w:rsidRPr="00B171D3">
                  <w:rPr>
                    <w:rFonts w:ascii="Segoe UI Symbol" w:eastAsia="MS Gothic" w:hAnsi="Segoe UI Symbol" w:cs="Segoe UI Symbol"/>
                  </w:rPr>
                  <w:t>☐</w:t>
                </w:r>
              </w:sdtContent>
            </w:sdt>
            <w:r w:rsidR="00FD38AF" w:rsidRPr="00B171D3">
              <w:rPr>
                <w:rFonts w:ascii="Segoe UI" w:hAnsi="Segoe UI" w:cs="Segoe UI"/>
              </w:rPr>
              <w:t>inny rodzaj</w:t>
            </w:r>
          </w:p>
        </w:tc>
      </w:tr>
    </w:tbl>
    <w:p w14:paraId="5957D16E" w14:textId="77777777" w:rsidR="00C779B7" w:rsidRPr="00B171D3" w:rsidRDefault="00C779B7" w:rsidP="00C779B7">
      <w:pPr>
        <w:jc w:val="both"/>
        <w:rPr>
          <w:rFonts w:ascii="Segoe UI" w:eastAsia="SimSun" w:hAnsi="Segoe UI" w:cs="Segoe UI"/>
        </w:rPr>
      </w:pPr>
    </w:p>
    <w:p w14:paraId="190A40DB" w14:textId="77777777" w:rsidR="00C779B7" w:rsidRPr="00B171D3" w:rsidRDefault="00C779B7" w:rsidP="00C779B7">
      <w:pPr>
        <w:spacing w:line="360" w:lineRule="auto"/>
        <w:jc w:val="center"/>
        <w:rPr>
          <w:rFonts w:ascii="Segoe UI" w:eastAsia="SimSun" w:hAnsi="Segoe UI" w:cs="Segoe UI"/>
          <w:b/>
        </w:rPr>
      </w:pPr>
      <w:r w:rsidRPr="00B171D3">
        <w:rPr>
          <w:rFonts w:ascii="Segoe UI" w:eastAsia="SimSun" w:hAnsi="Segoe UI" w:cs="Segoe UI"/>
          <w:b/>
        </w:rPr>
        <w:t xml:space="preserve">OŚWIADCZENIE </w:t>
      </w:r>
      <w:r w:rsidRPr="00B171D3">
        <w:rPr>
          <w:rFonts w:ascii="Segoe UI" w:eastAsia="SimSun" w:hAnsi="Segoe UI" w:cs="Segoe UI"/>
          <w:b/>
          <w:bCs/>
        </w:rPr>
        <w:t>WYKONAWCY</w:t>
      </w:r>
    </w:p>
    <w:p w14:paraId="3966C782" w14:textId="69A25A97" w:rsidR="00C779B7" w:rsidRPr="00B171D3" w:rsidRDefault="00C779B7" w:rsidP="00C779B7">
      <w:pPr>
        <w:tabs>
          <w:tab w:val="left" w:pos="708"/>
        </w:tabs>
        <w:ind w:left="426" w:hanging="426"/>
        <w:jc w:val="center"/>
        <w:rPr>
          <w:rFonts w:ascii="Segoe UI" w:eastAsia="SimSun" w:hAnsi="Segoe UI" w:cs="Segoe UI"/>
          <w:b/>
          <w:sz w:val="18"/>
          <w:szCs w:val="18"/>
        </w:rPr>
      </w:pPr>
      <w:r w:rsidRPr="00B171D3">
        <w:rPr>
          <w:rFonts w:ascii="Segoe UI" w:eastAsia="SimSun" w:hAnsi="Segoe UI" w:cs="Segoe UI"/>
          <w:b/>
          <w:sz w:val="18"/>
          <w:szCs w:val="18"/>
        </w:rPr>
        <w:t xml:space="preserve">o niepodleganiu wykluczeniu na podstawie art. 5k </w:t>
      </w:r>
      <w:r w:rsidRPr="00B171D3">
        <w:rPr>
          <w:rFonts w:ascii="Segoe UI" w:eastAsiaTheme="minorHAnsi" w:hAnsi="Segoe UI" w:cs="Segoe UI"/>
          <w:b/>
          <w:sz w:val="18"/>
          <w:szCs w:val="18"/>
          <w:lang w:eastAsia="en-US"/>
        </w:rPr>
        <w:t xml:space="preserve">rozporządzenia Rady (UE) nr 833/2014 z dnia </w:t>
      </w:r>
      <w:r w:rsidR="00502300">
        <w:rPr>
          <w:rFonts w:ascii="Segoe UI" w:eastAsiaTheme="minorHAnsi" w:hAnsi="Segoe UI" w:cs="Segoe UI"/>
          <w:b/>
          <w:sz w:val="18"/>
          <w:szCs w:val="18"/>
          <w:lang w:eastAsia="en-US"/>
        </w:rPr>
        <w:br/>
      </w:r>
      <w:r w:rsidRPr="00B171D3">
        <w:rPr>
          <w:rFonts w:ascii="Segoe UI" w:eastAsiaTheme="minorHAnsi" w:hAnsi="Segoe UI" w:cs="Segoe UI"/>
          <w:b/>
          <w:sz w:val="18"/>
          <w:szCs w:val="18"/>
          <w:lang w:eastAsia="en-US"/>
        </w:rPr>
        <w:t>31 lipca 2014 r. dotyczącego środków ograniczających w związku z działaniami Rosji destabilizującymi sytuację na Ukrainie (Dz. Urz. UE nr L 229 z 31.7.2014, str.1), w brzmieniu nadanym rozporządze</w:t>
      </w:r>
      <w:r w:rsidR="00502300">
        <w:rPr>
          <w:rFonts w:ascii="Segoe UI" w:eastAsiaTheme="minorHAnsi" w:hAnsi="Segoe UI" w:cs="Segoe UI"/>
          <w:b/>
          <w:sz w:val="18"/>
          <w:szCs w:val="18"/>
          <w:lang w:eastAsia="en-US"/>
        </w:rPr>
        <w:t xml:space="preserve">niem Rady (UE) 2022/576 z dnia </w:t>
      </w:r>
      <w:r w:rsidRPr="00B171D3">
        <w:rPr>
          <w:rFonts w:ascii="Segoe UI" w:eastAsiaTheme="minorHAnsi" w:hAnsi="Segoe UI" w:cs="Segoe UI"/>
          <w:b/>
          <w:sz w:val="18"/>
          <w:szCs w:val="18"/>
          <w:lang w:eastAsia="en-US"/>
        </w:rPr>
        <w:t>8 kwietnia 2022 r. w sprawie zmiany rozporządzenia (UE) nr 833/2014 dotyczącego środków ograniczających w związku z działaniami Rosji destabil</w:t>
      </w:r>
      <w:r w:rsidR="00502300">
        <w:rPr>
          <w:rFonts w:ascii="Segoe UI" w:eastAsiaTheme="minorHAnsi" w:hAnsi="Segoe UI" w:cs="Segoe UI"/>
          <w:b/>
          <w:sz w:val="18"/>
          <w:szCs w:val="18"/>
          <w:lang w:eastAsia="en-US"/>
        </w:rPr>
        <w:t xml:space="preserve">izującymi sytuację </w:t>
      </w:r>
      <w:r w:rsidR="00502300">
        <w:rPr>
          <w:rFonts w:ascii="Segoe UI" w:eastAsiaTheme="minorHAnsi" w:hAnsi="Segoe UI" w:cs="Segoe UI"/>
          <w:b/>
          <w:sz w:val="18"/>
          <w:szCs w:val="18"/>
          <w:lang w:eastAsia="en-US"/>
        </w:rPr>
        <w:br/>
        <w:t xml:space="preserve">na Ukrainie </w:t>
      </w:r>
      <w:r w:rsidRPr="00B171D3">
        <w:rPr>
          <w:rFonts w:ascii="Segoe UI" w:eastAsiaTheme="minorHAnsi" w:hAnsi="Segoe UI" w:cs="Segoe UI"/>
          <w:b/>
          <w:sz w:val="18"/>
          <w:szCs w:val="18"/>
          <w:lang w:eastAsia="en-US"/>
        </w:rPr>
        <w:t>(Dz. Urz. UE nr L 111 z 8.4.2022, str.1)</w:t>
      </w:r>
    </w:p>
    <w:p w14:paraId="370097AD" w14:textId="77777777" w:rsidR="00C779B7" w:rsidRPr="00B171D3" w:rsidRDefault="00C779B7" w:rsidP="00C779B7">
      <w:pPr>
        <w:tabs>
          <w:tab w:val="left" w:pos="708"/>
        </w:tabs>
        <w:rPr>
          <w:rFonts w:ascii="Segoe UI" w:eastAsia="SimSun" w:hAnsi="Segoe UI" w:cs="Segoe UI"/>
          <w:b/>
          <w:bCs/>
        </w:rPr>
      </w:pPr>
    </w:p>
    <w:p w14:paraId="59F9F0E6" w14:textId="2ED4AC23" w:rsidR="00502300" w:rsidRDefault="00C779B7" w:rsidP="00502300">
      <w:pPr>
        <w:widowControl w:val="0"/>
        <w:suppressAutoHyphens w:val="0"/>
        <w:spacing w:after="120"/>
        <w:jc w:val="center"/>
        <w:rPr>
          <w:rFonts w:ascii="Segoe UI" w:hAnsi="Segoe UI" w:cs="Segoe UI"/>
          <w:b/>
          <w:bCs/>
          <w:sz w:val="18"/>
          <w:szCs w:val="18"/>
        </w:rPr>
      </w:pPr>
      <w:r w:rsidRPr="00502300">
        <w:rPr>
          <w:rFonts w:ascii="Segoe UI" w:eastAsiaTheme="minorHAnsi" w:hAnsi="Segoe UI" w:cs="Segoe UI"/>
          <w:b/>
          <w:bCs/>
          <w:sz w:val="18"/>
          <w:szCs w:val="18"/>
          <w:lang w:eastAsia="ar-SA"/>
        </w:rPr>
        <w:t>Dotyczy postępowania prowadzonego w trybie pr</w:t>
      </w:r>
      <w:r w:rsidR="00502300">
        <w:rPr>
          <w:rFonts w:ascii="Segoe UI" w:eastAsiaTheme="minorHAnsi" w:hAnsi="Segoe UI" w:cs="Segoe UI"/>
          <w:b/>
          <w:bCs/>
          <w:sz w:val="18"/>
          <w:szCs w:val="18"/>
          <w:lang w:eastAsia="ar-SA"/>
        </w:rPr>
        <w:t xml:space="preserve">zetargu nieograniczonego </w:t>
      </w:r>
      <w:r w:rsidRPr="00502300">
        <w:rPr>
          <w:rFonts w:ascii="Segoe UI" w:eastAsiaTheme="minorHAnsi" w:hAnsi="Segoe UI" w:cs="Segoe UI"/>
          <w:b/>
          <w:bCs/>
          <w:sz w:val="18"/>
          <w:szCs w:val="18"/>
          <w:lang w:eastAsia="ar-SA"/>
        </w:rPr>
        <w:t xml:space="preserve">na </w:t>
      </w:r>
      <w:r w:rsidR="00502300">
        <w:rPr>
          <w:rFonts w:ascii="Segoe UI" w:hAnsi="Segoe UI" w:cs="Segoe UI"/>
          <w:b/>
          <w:bCs/>
          <w:sz w:val="18"/>
          <w:szCs w:val="18"/>
        </w:rPr>
        <w:t>K</w:t>
      </w:r>
      <w:r w:rsidR="00B4146F" w:rsidRPr="00502300">
        <w:rPr>
          <w:rFonts w:ascii="Segoe UI" w:hAnsi="Segoe UI" w:cs="Segoe UI"/>
          <w:b/>
          <w:bCs/>
          <w:sz w:val="18"/>
          <w:szCs w:val="18"/>
        </w:rPr>
        <w:t>ompleksowe ubezpieczenie majątko</w:t>
      </w:r>
      <w:r w:rsidR="00502300">
        <w:rPr>
          <w:rFonts w:ascii="Segoe UI" w:hAnsi="Segoe UI" w:cs="Segoe UI"/>
          <w:b/>
          <w:bCs/>
          <w:sz w:val="18"/>
          <w:szCs w:val="18"/>
        </w:rPr>
        <w:t xml:space="preserve">we i odpowiedzialności cywilnej </w:t>
      </w:r>
      <w:r w:rsidR="00B4146F" w:rsidRPr="00502300">
        <w:rPr>
          <w:rFonts w:ascii="Segoe UI" w:hAnsi="Segoe UI" w:cs="Segoe UI"/>
          <w:b/>
          <w:bCs/>
          <w:sz w:val="18"/>
          <w:szCs w:val="18"/>
        </w:rPr>
        <w:t>Gminy Miasto Koszalin, jej jednostek orga</w:t>
      </w:r>
      <w:r w:rsidR="00502300">
        <w:rPr>
          <w:rFonts w:ascii="Segoe UI" w:hAnsi="Segoe UI" w:cs="Segoe UI"/>
          <w:b/>
          <w:bCs/>
          <w:sz w:val="18"/>
          <w:szCs w:val="18"/>
        </w:rPr>
        <w:t xml:space="preserve">nizacyjnych, instytucji kultury </w:t>
      </w:r>
      <w:r w:rsidR="00B4146F" w:rsidRPr="00502300">
        <w:rPr>
          <w:rFonts w:ascii="Segoe UI" w:hAnsi="Segoe UI" w:cs="Segoe UI"/>
          <w:b/>
          <w:bCs/>
          <w:sz w:val="18"/>
          <w:szCs w:val="18"/>
        </w:rPr>
        <w:t>i Zarządu Obiektów Sportowych</w:t>
      </w:r>
    </w:p>
    <w:p w14:paraId="255B00C4" w14:textId="73CB7535" w:rsidR="00502300" w:rsidRDefault="00502300" w:rsidP="00502300">
      <w:pPr>
        <w:widowControl w:val="0"/>
        <w:suppressAutoHyphens w:val="0"/>
        <w:jc w:val="center"/>
        <w:rPr>
          <w:rFonts w:ascii="Segoe UI" w:hAnsi="Segoe UI" w:cs="Segoe UI"/>
          <w:b/>
          <w:bCs/>
          <w:sz w:val="18"/>
          <w:szCs w:val="18"/>
        </w:rPr>
      </w:pPr>
      <w:r>
        <w:rPr>
          <w:rFonts w:ascii="Segoe UI" w:hAnsi="Segoe UI" w:cs="Segoe UI"/>
          <w:b/>
          <w:bCs/>
          <w:sz w:val="18"/>
          <w:szCs w:val="18"/>
        </w:rPr>
        <w:t>Część ……………………………………………………………………………….</w:t>
      </w:r>
    </w:p>
    <w:p w14:paraId="7E5F7377" w14:textId="7E943DB7" w:rsidR="00FD38AF" w:rsidRPr="00502300" w:rsidRDefault="00502300" w:rsidP="00502300">
      <w:pPr>
        <w:spacing w:after="120"/>
        <w:jc w:val="center"/>
        <w:rPr>
          <w:rFonts w:ascii="Segoe UI" w:hAnsi="Segoe UI" w:cs="Segoe UI"/>
          <w:bCs/>
          <w:iCs/>
          <w:color w:val="FF0000"/>
          <w:sz w:val="14"/>
          <w:szCs w:val="14"/>
        </w:rPr>
      </w:pPr>
      <w:r>
        <w:rPr>
          <w:rFonts w:ascii="Segoe UI" w:hAnsi="Segoe UI" w:cs="Segoe UI"/>
          <w:color w:val="FF0000"/>
          <w:sz w:val="14"/>
          <w:szCs w:val="14"/>
        </w:rPr>
        <w:t xml:space="preserve">                      </w:t>
      </w:r>
      <w:r w:rsidRPr="00041865">
        <w:rPr>
          <w:rFonts w:ascii="Segoe UI" w:hAnsi="Segoe UI" w:cs="Segoe UI"/>
          <w:color w:val="FF0000"/>
          <w:sz w:val="14"/>
          <w:szCs w:val="14"/>
        </w:rPr>
        <w:t xml:space="preserve">(należy wskazać </w:t>
      </w:r>
      <w:r>
        <w:rPr>
          <w:rFonts w:ascii="Segoe UI" w:hAnsi="Segoe UI" w:cs="Segoe UI"/>
          <w:color w:val="FF0000"/>
          <w:sz w:val="14"/>
          <w:szCs w:val="14"/>
        </w:rPr>
        <w:t>Część, na którą</w:t>
      </w:r>
      <w:r w:rsidRPr="00041865">
        <w:rPr>
          <w:rFonts w:ascii="Segoe UI" w:hAnsi="Segoe UI" w:cs="Segoe UI"/>
          <w:color w:val="FF0000"/>
          <w:sz w:val="14"/>
          <w:szCs w:val="14"/>
        </w:rPr>
        <w:t xml:space="preserve"> Wykonawca </w:t>
      </w:r>
      <w:r>
        <w:rPr>
          <w:rFonts w:ascii="Segoe UI" w:hAnsi="Segoe UI" w:cs="Segoe UI"/>
          <w:color w:val="FF0000"/>
          <w:sz w:val="14"/>
          <w:szCs w:val="14"/>
        </w:rPr>
        <w:t>składa ofertę</w:t>
      </w:r>
      <w:r w:rsidRPr="00041865">
        <w:rPr>
          <w:rFonts w:ascii="Segoe UI" w:hAnsi="Segoe UI" w:cs="Segoe UI"/>
          <w:color w:val="FF0000"/>
          <w:sz w:val="14"/>
          <w:szCs w:val="14"/>
        </w:rPr>
        <w:t>)</w:t>
      </w:r>
    </w:p>
    <w:p w14:paraId="047F9A41" w14:textId="2011582E" w:rsidR="00C779B7" w:rsidRPr="00502300" w:rsidRDefault="00C779B7" w:rsidP="00502300">
      <w:pPr>
        <w:spacing w:after="120"/>
        <w:jc w:val="both"/>
        <w:rPr>
          <w:rFonts w:ascii="Segoe UI" w:eastAsia="SimSun" w:hAnsi="Segoe UI" w:cs="Segoe UI"/>
        </w:rPr>
      </w:pPr>
      <w:r w:rsidRPr="00B171D3">
        <w:rPr>
          <w:rFonts w:ascii="Segoe UI" w:eastAsia="SimSun" w:hAnsi="Segoe UI" w:cs="Segoe UI"/>
        </w:rPr>
        <w:t xml:space="preserve">prowadzonego przez </w:t>
      </w:r>
      <w:r w:rsidRPr="00B171D3">
        <w:rPr>
          <w:rFonts w:ascii="Segoe UI" w:eastAsia="SimSun" w:hAnsi="Segoe UI" w:cs="Segoe UI"/>
          <w:b/>
        </w:rPr>
        <w:t xml:space="preserve">Gminę Miasto Koszalin </w:t>
      </w:r>
      <w:r w:rsidRPr="00B171D3">
        <w:rPr>
          <w:rFonts w:ascii="Segoe UI" w:eastAsia="SimSun" w:hAnsi="Segoe UI" w:cs="Segoe UI"/>
        </w:rPr>
        <w:t>oświadczam, co na</w:t>
      </w:r>
      <w:r w:rsidR="00502300">
        <w:rPr>
          <w:rFonts w:ascii="Segoe UI" w:eastAsia="SimSun" w:hAnsi="Segoe UI" w:cs="Segoe UI"/>
        </w:rPr>
        <w:t>stępuje:</w:t>
      </w:r>
    </w:p>
    <w:p w14:paraId="2E4D5B39" w14:textId="520CCDD6" w:rsidR="00C779B7" w:rsidRPr="00B171D3" w:rsidRDefault="00C779B7" w:rsidP="00C779B7">
      <w:pPr>
        <w:jc w:val="both"/>
        <w:rPr>
          <w:rFonts w:ascii="Segoe UI" w:eastAsiaTheme="minorHAnsi" w:hAnsi="Segoe UI" w:cs="Segoe UI"/>
          <w:lang w:eastAsia="en-US"/>
        </w:rPr>
      </w:pPr>
      <w:r w:rsidRPr="00B171D3">
        <w:rPr>
          <w:rFonts w:ascii="Segoe UI" w:hAnsi="Segoe UI" w:cs="Segoe UI"/>
        </w:rPr>
        <w:t xml:space="preserve">Oświadczam, że nie podlegam wykluczeniu z postępowania </w:t>
      </w:r>
      <w:r w:rsidRPr="00B171D3">
        <w:rPr>
          <w:rFonts w:ascii="Segoe UI" w:eastAsiaTheme="minorHAnsi" w:hAnsi="Segoe UI" w:cs="Segoe UI"/>
          <w:lang w:eastAsia="en-US"/>
        </w:rPr>
        <w:t xml:space="preserve">na podstawie art. 5k </w:t>
      </w:r>
      <w:r w:rsidRPr="00B171D3">
        <w:rPr>
          <w:rFonts w:ascii="Segoe UI" w:eastAsiaTheme="minorHAnsi" w:hAnsi="Segoe UI" w:cs="Segoe UI"/>
          <w:szCs w:val="22"/>
          <w:lang w:eastAsia="en-US"/>
        </w:rPr>
        <w:t>rozporządzenia Rady (UE) nr 833/2014 z dnia 31 lipca 2014 r. dotyczącego środków ograniczających w związku z działaniami Ro</w:t>
      </w:r>
      <w:r w:rsidR="00502300">
        <w:rPr>
          <w:rFonts w:ascii="Segoe UI" w:eastAsiaTheme="minorHAnsi" w:hAnsi="Segoe UI" w:cs="Segoe UI"/>
          <w:szCs w:val="22"/>
          <w:lang w:eastAsia="en-US"/>
        </w:rPr>
        <w:t xml:space="preserve">sji destabilizującymi sytuację </w:t>
      </w:r>
      <w:r w:rsidRPr="00B171D3">
        <w:rPr>
          <w:rFonts w:ascii="Segoe UI" w:eastAsiaTheme="minorHAnsi" w:hAnsi="Segoe UI" w:cs="Segoe UI"/>
          <w:szCs w:val="22"/>
          <w:lang w:eastAsia="en-US"/>
        </w:rPr>
        <w:t>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Pr="00B171D3">
        <w:rPr>
          <w:rFonts w:ascii="Segoe UI" w:eastAsiaTheme="minorHAnsi" w:hAnsi="Segoe UI" w:cs="Segoe UI"/>
          <w:lang w:eastAsia="en-US"/>
        </w:rPr>
        <w:t>.</w:t>
      </w:r>
    </w:p>
    <w:p w14:paraId="7906E669" w14:textId="16D8F6A5" w:rsidR="00C779B7" w:rsidRPr="00B171D3" w:rsidRDefault="00C779B7" w:rsidP="00C779B7">
      <w:pPr>
        <w:jc w:val="both"/>
        <w:rPr>
          <w:rFonts w:ascii="Segoe UI" w:eastAsia="SimSun" w:hAnsi="Segoe UI" w:cs="Segoe UI"/>
          <w:i/>
          <w:sz w:val="16"/>
          <w:szCs w:val="16"/>
        </w:rPr>
      </w:pPr>
    </w:p>
    <w:p w14:paraId="18C23DC3" w14:textId="77777777" w:rsidR="00C779B7" w:rsidRPr="00B171D3" w:rsidRDefault="00C779B7" w:rsidP="00C779B7">
      <w:pPr>
        <w:shd w:val="clear" w:color="auto" w:fill="BFBFBF"/>
        <w:tabs>
          <w:tab w:val="left" w:pos="7553"/>
        </w:tabs>
        <w:jc w:val="both"/>
        <w:rPr>
          <w:rFonts w:ascii="Segoe UI" w:eastAsia="SimSun" w:hAnsi="Segoe UI" w:cs="Segoe UI"/>
          <w:b/>
        </w:rPr>
      </w:pPr>
      <w:r w:rsidRPr="00B171D3">
        <w:rPr>
          <w:rFonts w:ascii="Segoe UI" w:eastAsia="SimSun" w:hAnsi="Segoe UI" w:cs="Segoe UI"/>
          <w:b/>
        </w:rPr>
        <w:t>OŚWIADCZENIE DOTYCZĄCE PODANYCH INFORMACJI:</w:t>
      </w:r>
      <w:r w:rsidRPr="00B171D3">
        <w:rPr>
          <w:rFonts w:ascii="Segoe UI" w:eastAsia="SimSun" w:hAnsi="Segoe UI" w:cs="Segoe UI"/>
          <w:b/>
        </w:rPr>
        <w:tab/>
      </w:r>
    </w:p>
    <w:p w14:paraId="0E7903FF" w14:textId="2D90EC69" w:rsidR="00C779B7" w:rsidRPr="00B171D3" w:rsidRDefault="00C779B7" w:rsidP="00502300">
      <w:pPr>
        <w:spacing w:before="120"/>
        <w:jc w:val="both"/>
        <w:rPr>
          <w:rFonts w:ascii="Segoe UI" w:eastAsia="SimSun" w:hAnsi="Segoe UI" w:cs="Segoe UI"/>
        </w:rPr>
      </w:pPr>
      <w:r w:rsidRPr="00B171D3">
        <w:rPr>
          <w:rFonts w:ascii="Segoe UI" w:eastAsia="SimSun" w:hAnsi="Segoe UI" w:cs="Segoe UI"/>
        </w:rPr>
        <w:t>Oświadczam, że informacje podane powyżej są aktualne i zgodne z prawdą oraz zostały przedstawione z pełną świadomością konsekwencji wprowadzenia Zamawiającego w błąd przy przedstawianiu informacji.</w:t>
      </w:r>
    </w:p>
    <w:p w14:paraId="539AFF50" w14:textId="77777777" w:rsidR="00C779B7" w:rsidRPr="00B171D3" w:rsidRDefault="00C779B7" w:rsidP="00502300">
      <w:pPr>
        <w:widowControl w:val="0"/>
        <w:tabs>
          <w:tab w:val="left" w:pos="708"/>
        </w:tabs>
        <w:spacing w:before="120"/>
        <w:jc w:val="center"/>
        <w:rPr>
          <w:rFonts w:ascii="Segoe UI" w:eastAsia="SimSun" w:hAnsi="Segoe UI" w:cs="Segoe UI"/>
          <w:i/>
          <w:sz w:val="16"/>
          <w:szCs w:val="16"/>
        </w:rPr>
      </w:pPr>
    </w:p>
    <w:p w14:paraId="6D0A9B4A" w14:textId="62E5D08C" w:rsidR="00FD38AF" w:rsidRPr="00B171D3" w:rsidRDefault="00C779B7" w:rsidP="00502300">
      <w:pPr>
        <w:widowControl w:val="0"/>
        <w:tabs>
          <w:tab w:val="left" w:pos="708"/>
        </w:tabs>
        <w:jc w:val="center"/>
        <w:rPr>
          <w:rFonts w:ascii="Segoe UI" w:eastAsia="SimSun" w:hAnsi="Segoe UI" w:cs="Segoe UI"/>
          <w:iCs/>
          <w:color w:val="FF0000"/>
          <w:sz w:val="12"/>
          <w:szCs w:val="12"/>
        </w:rPr>
      </w:pPr>
      <w:r w:rsidRPr="00B171D3">
        <w:rPr>
          <w:rFonts w:ascii="Segoe UI" w:eastAsia="SimSun" w:hAnsi="Segoe UI" w:cs="Segoe UI"/>
          <w:iCs/>
          <w:color w:val="FF0000"/>
          <w:sz w:val="12"/>
          <w:szCs w:val="12"/>
        </w:rPr>
        <w:t>Niniejsze oświadczenie należy opatrzyć kwalifikowanym podpisem elektronicznym właściwej, umocowanej osoby / właściwych, umocowanych osó</w:t>
      </w:r>
      <w:r w:rsidR="009F5BBF" w:rsidRPr="00B171D3">
        <w:rPr>
          <w:rFonts w:ascii="Segoe UI" w:eastAsia="SimSun" w:hAnsi="Segoe UI" w:cs="Segoe UI"/>
          <w:iCs/>
          <w:color w:val="FF0000"/>
          <w:sz w:val="12"/>
          <w:szCs w:val="12"/>
        </w:rPr>
        <w:t>b</w:t>
      </w:r>
    </w:p>
    <w:p w14:paraId="4AF458AC" w14:textId="77777777" w:rsidR="002A203B" w:rsidRPr="00B171D3" w:rsidRDefault="002A203B" w:rsidP="00FE6353">
      <w:pPr>
        <w:widowControl w:val="0"/>
        <w:tabs>
          <w:tab w:val="left" w:pos="708"/>
        </w:tabs>
        <w:jc w:val="center"/>
        <w:rPr>
          <w:rFonts w:ascii="Segoe UI" w:eastAsia="SimSun" w:hAnsi="Segoe UI" w:cs="Segoe UI"/>
          <w:iCs/>
          <w:color w:val="FF0000"/>
          <w:sz w:val="12"/>
          <w:szCs w:val="12"/>
        </w:rPr>
      </w:pPr>
    </w:p>
    <w:p w14:paraId="1AFAA2D1"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1C44E7B9" w14:textId="77777777" w:rsidR="00FD38AF" w:rsidRPr="00B171D3" w:rsidRDefault="00FD38AF" w:rsidP="00FD38AF">
      <w:pPr>
        <w:jc w:val="right"/>
        <w:rPr>
          <w:rFonts w:ascii="Segoe UI" w:hAnsi="Segoe UI" w:cs="Segoe UI"/>
          <w:b/>
        </w:rPr>
      </w:pPr>
      <w:r w:rsidRPr="00B171D3">
        <w:rPr>
          <w:rFonts w:ascii="Segoe UI" w:hAnsi="Segoe UI" w:cs="Segoe UI"/>
          <w:b/>
        </w:rPr>
        <w:t>3.</w:t>
      </w:r>
    </w:p>
    <w:p w14:paraId="1A7A55BD" w14:textId="77777777" w:rsidR="00FD38AF" w:rsidRPr="00B171D3" w:rsidRDefault="00FD38AF" w:rsidP="00FD38AF">
      <w:pPr>
        <w:rPr>
          <w:rFonts w:ascii="Segoe UI" w:hAnsi="Segoe UI" w:cs="Segoe UI"/>
        </w:rPr>
      </w:pPr>
      <w:r w:rsidRPr="00B171D3">
        <w:rPr>
          <w:rFonts w:ascii="Segoe UI" w:hAnsi="Segoe UI" w:cs="Segoe UI"/>
        </w:rPr>
        <w:t>......................................</w:t>
      </w:r>
    </w:p>
    <w:p w14:paraId="6237E99B" w14:textId="77777777" w:rsidR="00FD38AF" w:rsidRPr="00B171D3" w:rsidRDefault="00FD38AF" w:rsidP="00FD38AF">
      <w:pPr>
        <w:pStyle w:val="FR1"/>
        <w:spacing w:line="100" w:lineRule="atLeast"/>
        <w:rPr>
          <w:rFonts w:ascii="Segoe UI" w:hAnsi="Segoe UI" w:cs="Segoe UI"/>
          <w:sz w:val="14"/>
          <w:szCs w:val="14"/>
        </w:rPr>
      </w:pPr>
      <w:r w:rsidRPr="00B171D3">
        <w:rPr>
          <w:rFonts w:ascii="Segoe UI" w:eastAsia="Segoe UI" w:hAnsi="Segoe UI" w:cs="Segoe UI"/>
          <w:sz w:val="20"/>
          <w:szCs w:val="20"/>
        </w:rPr>
        <w:t xml:space="preserve">  </w:t>
      </w:r>
      <w:r w:rsidRPr="00B171D3">
        <w:rPr>
          <w:rFonts w:ascii="Segoe UI" w:hAnsi="Segoe UI" w:cs="Segoe UI"/>
          <w:sz w:val="14"/>
          <w:szCs w:val="14"/>
        </w:rPr>
        <w:t>Nazwa i adres Wykonawcy</w:t>
      </w:r>
    </w:p>
    <w:p w14:paraId="1609D71F" w14:textId="77777777" w:rsidR="00FD38AF" w:rsidRPr="00B171D3" w:rsidRDefault="00FD38AF" w:rsidP="00FD38AF">
      <w:pPr>
        <w:adjustRightInd w:val="0"/>
        <w:ind w:right="12"/>
        <w:jc w:val="center"/>
        <w:rPr>
          <w:rFonts w:ascii="Segoe UI" w:eastAsia="EUAlbertina-Regular-Identity-H" w:hAnsi="Segoe UI" w:cs="Segoe UI"/>
          <w:b/>
        </w:rPr>
      </w:pPr>
    </w:p>
    <w:p w14:paraId="128E84C0" w14:textId="77777777" w:rsidR="00FD38AF" w:rsidRPr="00B171D3" w:rsidRDefault="00FD38AF" w:rsidP="00FD38AF">
      <w:pPr>
        <w:adjustRightInd w:val="0"/>
        <w:ind w:right="12"/>
        <w:jc w:val="center"/>
        <w:rPr>
          <w:rFonts w:ascii="Segoe UI" w:eastAsia="EUAlbertina-Regular-Identity-H" w:hAnsi="Segoe UI" w:cs="Segoe UI"/>
          <w:b/>
        </w:rPr>
      </w:pPr>
    </w:p>
    <w:p w14:paraId="00876DFB" w14:textId="77777777" w:rsidR="00FD38AF" w:rsidRPr="00B171D3" w:rsidRDefault="00FD38AF" w:rsidP="00FD38AF">
      <w:pPr>
        <w:adjustRightInd w:val="0"/>
        <w:ind w:right="12"/>
        <w:jc w:val="center"/>
        <w:rPr>
          <w:rFonts w:ascii="Segoe UI" w:eastAsia="EUAlbertina-Regular-Identity-H" w:hAnsi="Segoe UI" w:cs="Segoe UI"/>
          <w:b/>
        </w:rPr>
      </w:pPr>
    </w:p>
    <w:p w14:paraId="6692DA72" w14:textId="77777777" w:rsidR="00FD38AF" w:rsidRPr="00B171D3" w:rsidRDefault="00FD38AF" w:rsidP="00FD38AF">
      <w:pPr>
        <w:adjustRightInd w:val="0"/>
        <w:ind w:right="12"/>
        <w:jc w:val="center"/>
        <w:rPr>
          <w:rFonts w:ascii="Segoe UI" w:hAnsi="Segoe UI" w:cs="Segoe UI"/>
          <w:b/>
        </w:rPr>
      </w:pPr>
      <w:r w:rsidRPr="00B171D3">
        <w:rPr>
          <w:rFonts w:ascii="Segoe UI" w:eastAsia="EUAlbertina-Regular-Identity-H" w:hAnsi="Segoe UI" w:cs="Segoe UI"/>
          <w:b/>
        </w:rPr>
        <w:t>OŚWIADCZENIE WYKONAWCÓW WSPÓLNIE UBIEGAJĄCYCH SIĘ O UDZIELENIE ZAMÓWIENIA</w:t>
      </w:r>
    </w:p>
    <w:p w14:paraId="2AD34453" w14:textId="77777777" w:rsidR="00FD38AF" w:rsidRPr="00B171D3" w:rsidRDefault="00FD38AF" w:rsidP="00FD38AF">
      <w:pPr>
        <w:tabs>
          <w:tab w:val="left" w:pos="1290"/>
        </w:tabs>
        <w:ind w:right="12"/>
        <w:rPr>
          <w:rFonts w:ascii="Segoe UI" w:hAnsi="Segoe UI" w:cs="Segoe UI"/>
        </w:rPr>
      </w:pPr>
    </w:p>
    <w:p w14:paraId="05F0DB3A" w14:textId="77777777" w:rsidR="00FD38AF" w:rsidRPr="00B171D3" w:rsidRDefault="00FD38AF" w:rsidP="00FD38AF">
      <w:pPr>
        <w:tabs>
          <w:tab w:val="left" w:pos="1290"/>
        </w:tabs>
        <w:ind w:right="12"/>
        <w:rPr>
          <w:rFonts w:ascii="Segoe UI" w:hAnsi="Segoe UI" w:cs="Segoe UI"/>
        </w:rPr>
      </w:pPr>
    </w:p>
    <w:p w14:paraId="041706F5" w14:textId="6F2BC438" w:rsidR="00FD38AF" w:rsidRPr="00B171D3" w:rsidRDefault="00FD38AF" w:rsidP="00FD38AF">
      <w:pPr>
        <w:ind w:right="12"/>
        <w:jc w:val="center"/>
        <w:rPr>
          <w:rFonts w:ascii="Segoe UI" w:hAnsi="Segoe UI" w:cs="Segoe UI"/>
          <w:b/>
        </w:rPr>
      </w:pPr>
      <w:r w:rsidRPr="00B171D3">
        <w:rPr>
          <w:rFonts w:ascii="Segoe UI" w:hAnsi="Segoe UI" w:cs="Segoe UI"/>
          <w:b/>
        </w:rPr>
        <w:t xml:space="preserve">składane na podstawie art. 117 ust. 4 ustawy z dnia </w:t>
      </w:r>
      <w:bookmarkStart w:id="18" w:name="_Hlk63676976"/>
      <w:r w:rsidRPr="00B171D3">
        <w:rPr>
          <w:rFonts w:ascii="Segoe UI" w:hAnsi="Segoe UI" w:cs="Segoe UI"/>
          <w:b/>
        </w:rPr>
        <w:t xml:space="preserve">11 września 2019 r. </w:t>
      </w:r>
      <w:r w:rsidRPr="00B171D3">
        <w:rPr>
          <w:rFonts w:ascii="Segoe UI" w:hAnsi="Segoe UI" w:cs="Segoe UI"/>
          <w:b/>
        </w:rPr>
        <w:br/>
        <w:t>– Prawo zamówień publicznych (Dz.</w:t>
      </w:r>
      <w:r w:rsidR="00420AFA" w:rsidRPr="00B171D3">
        <w:rPr>
          <w:rFonts w:ascii="Segoe UI" w:hAnsi="Segoe UI" w:cs="Segoe UI"/>
          <w:b/>
        </w:rPr>
        <w:t xml:space="preserve"> U. z 2022</w:t>
      </w:r>
      <w:r w:rsidRPr="00B171D3">
        <w:rPr>
          <w:rFonts w:ascii="Segoe UI" w:hAnsi="Segoe UI" w:cs="Segoe UI"/>
          <w:b/>
        </w:rPr>
        <w:t xml:space="preserve"> r., poz. </w:t>
      </w:r>
      <w:r w:rsidR="00420AFA" w:rsidRPr="00B171D3">
        <w:rPr>
          <w:rFonts w:ascii="Segoe UI" w:hAnsi="Segoe UI" w:cs="Segoe UI"/>
          <w:b/>
        </w:rPr>
        <w:t>1710</w:t>
      </w:r>
      <w:r w:rsidR="00DA4BFB" w:rsidRPr="00B171D3">
        <w:rPr>
          <w:rFonts w:ascii="Segoe UI" w:hAnsi="Segoe UI" w:cs="Segoe UI"/>
          <w:b/>
        </w:rPr>
        <w:t xml:space="preserve"> </w:t>
      </w:r>
      <w:r w:rsidR="00502300">
        <w:rPr>
          <w:rFonts w:ascii="Segoe UI" w:hAnsi="Segoe UI" w:cs="Segoe UI"/>
          <w:b/>
        </w:rPr>
        <w:t>z późn. zm.</w:t>
      </w:r>
      <w:r w:rsidRPr="00B171D3">
        <w:rPr>
          <w:rFonts w:ascii="Segoe UI" w:hAnsi="Segoe UI" w:cs="Segoe UI"/>
          <w:b/>
        </w:rPr>
        <w:t>)</w:t>
      </w:r>
      <w:bookmarkEnd w:id="18"/>
    </w:p>
    <w:p w14:paraId="0272920A" w14:textId="1F81EE1C" w:rsidR="00FD38AF" w:rsidRPr="00B171D3" w:rsidRDefault="00FD38AF" w:rsidP="00FD38AF">
      <w:pPr>
        <w:ind w:right="12"/>
        <w:jc w:val="center"/>
        <w:rPr>
          <w:rFonts w:ascii="Segoe UI" w:eastAsia="Calibri" w:hAnsi="Segoe UI" w:cs="Segoe UI"/>
          <w:b/>
          <w:bCs/>
        </w:rPr>
      </w:pPr>
      <w:r w:rsidRPr="00B171D3">
        <w:rPr>
          <w:rFonts w:ascii="Segoe UI" w:eastAsia="Calibri" w:hAnsi="Segoe UI" w:cs="Segoe UI"/>
          <w:b/>
          <w:bCs/>
        </w:rPr>
        <w:t xml:space="preserve">dotyczące </w:t>
      </w:r>
      <w:r w:rsidR="00502300">
        <w:rPr>
          <w:rFonts w:ascii="Segoe UI" w:eastAsia="Calibri" w:hAnsi="Segoe UI" w:cs="Segoe UI"/>
          <w:b/>
          <w:bCs/>
        </w:rPr>
        <w:t>usług</w:t>
      </w:r>
      <w:r w:rsidRPr="00B171D3">
        <w:rPr>
          <w:rFonts w:ascii="Segoe UI" w:eastAsia="Calibri" w:hAnsi="Segoe UI" w:cs="Segoe UI"/>
          <w:b/>
          <w:bCs/>
        </w:rPr>
        <w:t>, które wykonają poszczególni Wykonawcy</w:t>
      </w:r>
    </w:p>
    <w:p w14:paraId="0059437B" w14:textId="77777777" w:rsidR="00FD38AF" w:rsidRPr="00B171D3" w:rsidRDefault="00FD38AF" w:rsidP="00FD38AF">
      <w:pPr>
        <w:rPr>
          <w:rFonts w:ascii="Segoe UI" w:hAnsi="Segoe UI" w:cs="Segoe UI"/>
        </w:rPr>
      </w:pPr>
    </w:p>
    <w:p w14:paraId="7B7E81DA" w14:textId="77777777" w:rsidR="00FD38AF" w:rsidRPr="00B171D3" w:rsidRDefault="00FD38AF" w:rsidP="00FD38AF">
      <w:pPr>
        <w:rPr>
          <w:rFonts w:ascii="Segoe UI" w:hAnsi="Segoe UI" w:cs="Segoe UI"/>
        </w:rPr>
      </w:pPr>
    </w:p>
    <w:p w14:paraId="3F487390" w14:textId="77777777" w:rsidR="00FD38AF" w:rsidRPr="00B171D3" w:rsidRDefault="00FD38AF" w:rsidP="00FD38AF">
      <w:pPr>
        <w:rPr>
          <w:rFonts w:ascii="Segoe UI" w:hAnsi="Segoe UI" w:cs="Segoe UI"/>
        </w:rPr>
      </w:pPr>
      <w:r w:rsidRPr="00B171D3">
        <w:rPr>
          <w:rFonts w:ascii="Segoe UI" w:hAnsi="Segoe UI" w:cs="Segoe UI"/>
        </w:rPr>
        <w:t xml:space="preserve">Na potrzeby postępowania o udzielenie zamówienia publicznego pn. </w:t>
      </w:r>
    </w:p>
    <w:p w14:paraId="59863034" w14:textId="77777777" w:rsidR="00FD38AF" w:rsidRPr="00B171D3" w:rsidRDefault="00FD38AF" w:rsidP="00FD38AF">
      <w:pPr>
        <w:rPr>
          <w:rFonts w:ascii="Segoe UI" w:hAnsi="Segoe UI" w:cs="Segoe UI"/>
          <w:bCs/>
          <w:iCs/>
        </w:rPr>
      </w:pPr>
    </w:p>
    <w:p w14:paraId="1D701003" w14:textId="393C11BC" w:rsidR="00502300" w:rsidRPr="006E3B21" w:rsidRDefault="00502300" w:rsidP="00502300">
      <w:pPr>
        <w:widowControl w:val="0"/>
        <w:suppressAutoHyphens w:val="0"/>
        <w:spacing w:after="120"/>
        <w:jc w:val="center"/>
        <w:rPr>
          <w:rFonts w:ascii="Segoe UI" w:hAnsi="Segoe UI" w:cs="Segoe UI"/>
          <w:b/>
          <w:bCs/>
        </w:rPr>
      </w:pPr>
      <w:r w:rsidRPr="006E3B21">
        <w:rPr>
          <w:rFonts w:ascii="Segoe UI" w:hAnsi="Segoe UI" w:cs="Segoe UI"/>
          <w:b/>
          <w:bCs/>
        </w:rPr>
        <w:t xml:space="preserve">Kompleksowe ubezpieczenie majątkowe i odpowiedzialności cywilnej Gminy Miasto Koszalin, </w:t>
      </w:r>
      <w:r w:rsidR="006E3B21">
        <w:rPr>
          <w:rFonts w:ascii="Segoe UI" w:hAnsi="Segoe UI" w:cs="Segoe UI"/>
          <w:b/>
          <w:bCs/>
        </w:rPr>
        <w:br/>
      </w:r>
      <w:r w:rsidRPr="006E3B21">
        <w:rPr>
          <w:rFonts w:ascii="Segoe UI" w:hAnsi="Segoe UI" w:cs="Segoe UI"/>
          <w:b/>
          <w:bCs/>
        </w:rPr>
        <w:t>jej jednostek organizacyjnych, instytucji kultury i Zarządu Obiektów Sportowych</w:t>
      </w:r>
    </w:p>
    <w:p w14:paraId="6F22F5AA" w14:textId="77777777" w:rsidR="00502300" w:rsidRPr="006E3B21" w:rsidRDefault="00502300" w:rsidP="00502300">
      <w:pPr>
        <w:widowControl w:val="0"/>
        <w:suppressAutoHyphens w:val="0"/>
        <w:jc w:val="center"/>
        <w:rPr>
          <w:rFonts w:ascii="Segoe UI" w:hAnsi="Segoe UI" w:cs="Segoe UI"/>
          <w:b/>
          <w:bCs/>
        </w:rPr>
      </w:pPr>
      <w:r w:rsidRPr="006E3B21">
        <w:rPr>
          <w:rFonts w:ascii="Segoe UI" w:hAnsi="Segoe UI" w:cs="Segoe UI"/>
          <w:b/>
          <w:bCs/>
        </w:rPr>
        <w:t>Część ……………………………………………………………………………….</w:t>
      </w:r>
    </w:p>
    <w:p w14:paraId="2B376BE7" w14:textId="77777777" w:rsidR="00502300" w:rsidRPr="00502300" w:rsidRDefault="00502300" w:rsidP="00502300">
      <w:pPr>
        <w:spacing w:after="120"/>
        <w:jc w:val="center"/>
        <w:rPr>
          <w:rFonts w:ascii="Segoe UI" w:hAnsi="Segoe UI" w:cs="Segoe UI"/>
          <w:bCs/>
          <w:iCs/>
          <w:color w:val="FF0000"/>
          <w:sz w:val="14"/>
          <w:szCs w:val="14"/>
        </w:rPr>
      </w:pPr>
      <w:r>
        <w:rPr>
          <w:rFonts w:ascii="Segoe UI" w:hAnsi="Segoe UI" w:cs="Segoe UI"/>
          <w:color w:val="FF0000"/>
          <w:sz w:val="14"/>
          <w:szCs w:val="14"/>
        </w:rPr>
        <w:t xml:space="preserve">                      </w:t>
      </w:r>
      <w:r w:rsidRPr="00041865">
        <w:rPr>
          <w:rFonts w:ascii="Segoe UI" w:hAnsi="Segoe UI" w:cs="Segoe UI"/>
          <w:color w:val="FF0000"/>
          <w:sz w:val="14"/>
          <w:szCs w:val="14"/>
        </w:rPr>
        <w:t xml:space="preserve">(należy wskazać </w:t>
      </w:r>
      <w:r>
        <w:rPr>
          <w:rFonts w:ascii="Segoe UI" w:hAnsi="Segoe UI" w:cs="Segoe UI"/>
          <w:color w:val="FF0000"/>
          <w:sz w:val="14"/>
          <w:szCs w:val="14"/>
        </w:rPr>
        <w:t>Część, na którą</w:t>
      </w:r>
      <w:r w:rsidRPr="00041865">
        <w:rPr>
          <w:rFonts w:ascii="Segoe UI" w:hAnsi="Segoe UI" w:cs="Segoe UI"/>
          <w:color w:val="FF0000"/>
          <w:sz w:val="14"/>
          <w:szCs w:val="14"/>
        </w:rPr>
        <w:t xml:space="preserve"> Wykonawca </w:t>
      </w:r>
      <w:r>
        <w:rPr>
          <w:rFonts w:ascii="Segoe UI" w:hAnsi="Segoe UI" w:cs="Segoe UI"/>
          <w:color w:val="FF0000"/>
          <w:sz w:val="14"/>
          <w:szCs w:val="14"/>
        </w:rPr>
        <w:t>składa ofertę</w:t>
      </w:r>
      <w:r w:rsidRPr="00041865">
        <w:rPr>
          <w:rFonts w:ascii="Segoe UI" w:hAnsi="Segoe UI" w:cs="Segoe UI"/>
          <w:color w:val="FF0000"/>
          <w:sz w:val="14"/>
          <w:szCs w:val="14"/>
        </w:rPr>
        <w:t>)</w:t>
      </w:r>
    </w:p>
    <w:p w14:paraId="38CB0FFB" w14:textId="77777777" w:rsidR="00FD38AF" w:rsidRPr="00B171D3" w:rsidRDefault="00FD38AF" w:rsidP="00FD38AF">
      <w:pPr>
        <w:rPr>
          <w:rFonts w:ascii="Segoe UI" w:hAnsi="Segoe UI" w:cs="Segoe UI"/>
          <w:bCs/>
          <w:iCs/>
        </w:rPr>
      </w:pPr>
    </w:p>
    <w:p w14:paraId="6130DE2F" w14:textId="77777777" w:rsidR="00FD38AF" w:rsidRPr="00B171D3" w:rsidRDefault="00FD38AF" w:rsidP="00FD38AF">
      <w:pPr>
        <w:rPr>
          <w:rFonts w:ascii="Segoe UI" w:hAnsi="Segoe UI" w:cs="Segoe UI"/>
        </w:rPr>
      </w:pPr>
      <w:r w:rsidRPr="00B171D3">
        <w:rPr>
          <w:rFonts w:ascii="Segoe UI" w:hAnsi="Segoe UI" w:cs="Segoe UI"/>
        </w:rPr>
        <w:t xml:space="preserve">prowadzonego przez </w:t>
      </w:r>
      <w:r w:rsidRPr="00B171D3">
        <w:rPr>
          <w:rFonts w:ascii="Segoe UI" w:hAnsi="Segoe UI" w:cs="Segoe UI"/>
          <w:b/>
        </w:rPr>
        <w:t>Gminę Miasto Koszalin</w:t>
      </w:r>
      <w:r w:rsidRPr="00B171D3">
        <w:rPr>
          <w:rFonts w:ascii="Segoe UI" w:hAnsi="Segoe UI" w:cs="Segoe UI"/>
          <w:i/>
        </w:rPr>
        <w:t xml:space="preserve"> </w:t>
      </w:r>
      <w:r w:rsidRPr="00B171D3">
        <w:rPr>
          <w:rFonts w:ascii="Segoe UI" w:hAnsi="Segoe UI" w:cs="Segoe UI"/>
        </w:rPr>
        <w:t>oświadczam, co następuje:</w:t>
      </w:r>
    </w:p>
    <w:p w14:paraId="2AC88E49" w14:textId="77777777" w:rsidR="00FD38AF" w:rsidRPr="00B171D3" w:rsidRDefault="00FD38AF" w:rsidP="00FD38AF">
      <w:pPr>
        <w:rPr>
          <w:rFonts w:ascii="Segoe UI" w:hAnsi="Segoe UI" w:cs="Segoe UI"/>
        </w:rPr>
      </w:pPr>
    </w:p>
    <w:p w14:paraId="6B075EDC" w14:textId="02A97220" w:rsidR="00FD38AF" w:rsidRPr="00B171D3" w:rsidRDefault="00FD38AF" w:rsidP="00FD38AF">
      <w:pPr>
        <w:ind w:right="1"/>
        <w:rPr>
          <w:rFonts w:ascii="Segoe UI" w:hAnsi="Segoe UI" w:cs="Segoe UI"/>
        </w:rPr>
      </w:pPr>
      <w:r w:rsidRPr="00B171D3">
        <w:rPr>
          <w:rFonts w:ascii="Segoe UI" w:hAnsi="Segoe UI" w:cs="Segoe UI"/>
        </w:rPr>
        <w:t>1. Wykonawca ……………………………………………………………………………………….……..………………………..……..</w:t>
      </w:r>
      <w:r w:rsidR="006E3B21">
        <w:rPr>
          <w:rFonts w:ascii="Segoe UI" w:hAnsi="Segoe UI" w:cs="Segoe UI"/>
        </w:rPr>
        <w:t>.</w:t>
      </w:r>
      <w:r w:rsidRPr="00B171D3">
        <w:rPr>
          <w:rFonts w:ascii="Segoe UI" w:hAnsi="Segoe UI" w:cs="Segoe UI"/>
        </w:rPr>
        <w:t>..…</w:t>
      </w:r>
    </w:p>
    <w:p w14:paraId="14CEFDAF" w14:textId="77777777" w:rsidR="00FD38AF" w:rsidRPr="006E3B21" w:rsidRDefault="00FD38AF" w:rsidP="00FD38AF">
      <w:pPr>
        <w:ind w:right="-51"/>
        <w:rPr>
          <w:rFonts w:ascii="Segoe UI" w:hAnsi="Segoe UI" w:cs="Segoe UI"/>
          <w:sz w:val="12"/>
          <w:szCs w:val="12"/>
        </w:rPr>
      </w:pPr>
      <w:r w:rsidRPr="006E3B21">
        <w:rPr>
          <w:rFonts w:ascii="Segoe UI" w:hAnsi="Segoe UI" w:cs="Segoe UI"/>
          <w:sz w:val="12"/>
          <w:szCs w:val="12"/>
        </w:rPr>
        <w:t xml:space="preserve">                                                                podać firmę/pełną nazwę i adres Wykonawcy </w:t>
      </w:r>
    </w:p>
    <w:p w14:paraId="63E6DB71" w14:textId="77777777" w:rsidR="00FD38AF" w:rsidRPr="00B171D3" w:rsidRDefault="00FD38AF" w:rsidP="00FD38AF">
      <w:pPr>
        <w:rPr>
          <w:rFonts w:ascii="Segoe UI" w:hAnsi="Segoe UI" w:cs="Segoe UI"/>
        </w:rPr>
      </w:pPr>
    </w:p>
    <w:p w14:paraId="2A7D7916" w14:textId="3D29B727" w:rsidR="00FD38AF" w:rsidRPr="00B171D3" w:rsidRDefault="00FD38AF" w:rsidP="00FD38AF">
      <w:pPr>
        <w:rPr>
          <w:rFonts w:ascii="Segoe UI" w:hAnsi="Segoe UI" w:cs="Segoe UI"/>
        </w:rPr>
      </w:pPr>
      <w:r w:rsidRPr="00B171D3">
        <w:rPr>
          <w:rFonts w:ascii="Segoe UI" w:hAnsi="Segoe UI" w:cs="Segoe UI"/>
        </w:rPr>
        <w:t xml:space="preserve">    zrealizuje następujące </w:t>
      </w:r>
      <w:r w:rsidR="00FC2E83" w:rsidRPr="00B171D3">
        <w:rPr>
          <w:rFonts w:ascii="Segoe UI" w:hAnsi="Segoe UI" w:cs="Segoe UI"/>
        </w:rPr>
        <w:t>usługi</w:t>
      </w:r>
      <w:r w:rsidRPr="00B171D3">
        <w:rPr>
          <w:rFonts w:ascii="Segoe UI" w:hAnsi="Segoe UI" w:cs="Segoe UI"/>
        </w:rPr>
        <w:t>: ….…….…………………………………</w:t>
      </w:r>
      <w:r w:rsidR="006E3B21">
        <w:rPr>
          <w:rFonts w:ascii="Segoe UI" w:hAnsi="Segoe UI" w:cs="Segoe UI"/>
        </w:rPr>
        <w:t>…………………..</w:t>
      </w:r>
      <w:r w:rsidRPr="00B171D3">
        <w:rPr>
          <w:rFonts w:ascii="Segoe UI" w:hAnsi="Segoe UI" w:cs="Segoe UI"/>
        </w:rPr>
        <w:t>….…………….…………..……....…</w:t>
      </w:r>
    </w:p>
    <w:p w14:paraId="2A9AFE36" w14:textId="77777777" w:rsidR="00FD38AF" w:rsidRPr="00B171D3" w:rsidRDefault="00FD38AF" w:rsidP="00FD38AF">
      <w:pPr>
        <w:rPr>
          <w:rFonts w:ascii="Segoe UI" w:hAnsi="Segoe UI" w:cs="Segoe UI"/>
        </w:rPr>
      </w:pPr>
      <w:r w:rsidRPr="00B171D3">
        <w:rPr>
          <w:rFonts w:ascii="Segoe UI" w:hAnsi="Segoe UI" w:cs="Segoe UI"/>
        </w:rPr>
        <w:t xml:space="preserve">    ...……………………………………………………………………………………………………………………………………………………..</w:t>
      </w:r>
    </w:p>
    <w:p w14:paraId="17172075" w14:textId="77777777" w:rsidR="00FD38AF" w:rsidRPr="00B171D3" w:rsidRDefault="00FD38AF" w:rsidP="00FD38AF">
      <w:pPr>
        <w:rPr>
          <w:rFonts w:ascii="Segoe UI" w:hAnsi="Segoe UI" w:cs="Segoe UI"/>
        </w:rPr>
      </w:pPr>
    </w:p>
    <w:p w14:paraId="6D44DCE0" w14:textId="77777777" w:rsidR="00FD38AF" w:rsidRPr="00B171D3" w:rsidRDefault="00FD38AF" w:rsidP="00FD38AF">
      <w:pPr>
        <w:ind w:right="1"/>
        <w:rPr>
          <w:rFonts w:ascii="Segoe UI" w:hAnsi="Segoe UI" w:cs="Segoe UI"/>
        </w:rPr>
      </w:pPr>
      <w:r w:rsidRPr="00B171D3">
        <w:rPr>
          <w:rFonts w:ascii="Segoe UI" w:hAnsi="Segoe UI" w:cs="Segoe UI"/>
        </w:rPr>
        <w:t>2. Wykonawca ……………………………………………………………………………………….……..………………………..……....…</w:t>
      </w:r>
    </w:p>
    <w:p w14:paraId="05DA7C4F" w14:textId="77777777" w:rsidR="00FD38AF" w:rsidRPr="006E3B21" w:rsidRDefault="00FD38AF" w:rsidP="00FD38AF">
      <w:pPr>
        <w:ind w:right="-51"/>
        <w:rPr>
          <w:rFonts w:ascii="Segoe UI" w:hAnsi="Segoe UI" w:cs="Segoe UI"/>
          <w:sz w:val="12"/>
          <w:szCs w:val="12"/>
        </w:rPr>
      </w:pPr>
      <w:r w:rsidRPr="00B171D3">
        <w:rPr>
          <w:rFonts w:ascii="Segoe UI" w:hAnsi="Segoe UI" w:cs="Segoe UI"/>
          <w:sz w:val="18"/>
          <w:szCs w:val="18"/>
        </w:rPr>
        <w:t xml:space="preserve">                                                                </w:t>
      </w:r>
      <w:r w:rsidRPr="006E3B21">
        <w:rPr>
          <w:rFonts w:ascii="Segoe UI" w:hAnsi="Segoe UI" w:cs="Segoe UI"/>
          <w:sz w:val="12"/>
          <w:szCs w:val="12"/>
        </w:rPr>
        <w:t xml:space="preserve">podać firmę/pełną nazwę i adres Wykonawcy </w:t>
      </w:r>
    </w:p>
    <w:p w14:paraId="29DF8ACA" w14:textId="77777777" w:rsidR="00FD38AF" w:rsidRPr="00B171D3" w:rsidRDefault="00FD38AF" w:rsidP="00FD38AF">
      <w:pPr>
        <w:rPr>
          <w:rFonts w:ascii="Segoe UI" w:hAnsi="Segoe UI" w:cs="Segoe UI"/>
        </w:rPr>
      </w:pPr>
    </w:p>
    <w:p w14:paraId="7FDC21AC" w14:textId="3D6A9E93" w:rsidR="00FD38AF" w:rsidRPr="00B171D3" w:rsidRDefault="00FD38AF" w:rsidP="00FD38AF">
      <w:pPr>
        <w:rPr>
          <w:rFonts w:ascii="Segoe UI" w:hAnsi="Segoe UI" w:cs="Segoe UI"/>
        </w:rPr>
      </w:pPr>
      <w:r w:rsidRPr="00B171D3">
        <w:rPr>
          <w:rFonts w:ascii="Segoe UI" w:hAnsi="Segoe UI" w:cs="Segoe UI"/>
        </w:rPr>
        <w:t xml:space="preserve">    zrealizuje następujące </w:t>
      </w:r>
      <w:r w:rsidR="00FC2E83" w:rsidRPr="00B171D3">
        <w:rPr>
          <w:rFonts w:ascii="Segoe UI" w:hAnsi="Segoe UI" w:cs="Segoe UI"/>
        </w:rPr>
        <w:t>usługi</w:t>
      </w:r>
      <w:r w:rsidRPr="00B171D3">
        <w:rPr>
          <w:rFonts w:ascii="Segoe UI" w:hAnsi="Segoe UI" w:cs="Segoe UI"/>
        </w:rPr>
        <w:t>: ……………..….………………</w:t>
      </w:r>
      <w:r w:rsidR="006E3B21">
        <w:rPr>
          <w:rFonts w:ascii="Segoe UI" w:hAnsi="Segoe UI" w:cs="Segoe UI"/>
        </w:rPr>
        <w:t>…………………..</w:t>
      </w:r>
      <w:r w:rsidRPr="00B171D3">
        <w:rPr>
          <w:rFonts w:ascii="Segoe UI" w:hAnsi="Segoe UI" w:cs="Segoe UI"/>
        </w:rPr>
        <w:t>…..….……..…………….…………..……...…</w:t>
      </w:r>
    </w:p>
    <w:p w14:paraId="3B04CFD3" w14:textId="77777777" w:rsidR="00FD38AF" w:rsidRPr="00B171D3" w:rsidRDefault="00FD38AF" w:rsidP="00FD38AF">
      <w:pPr>
        <w:rPr>
          <w:rFonts w:ascii="Segoe UI" w:hAnsi="Segoe UI" w:cs="Segoe UI"/>
        </w:rPr>
      </w:pPr>
      <w:r w:rsidRPr="00B171D3">
        <w:rPr>
          <w:rFonts w:ascii="Segoe UI" w:hAnsi="Segoe UI" w:cs="Segoe UI"/>
        </w:rPr>
        <w:t xml:space="preserve">    ...……………………………………………………………………………………………………………………………………………………..</w:t>
      </w:r>
    </w:p>
    <w:p w14:paraId="42A5B3BC" w14:textId="77777777" w:rsidR="00FD38AF" w:rsidRPr="00B171D3" w:rsidRDefault="00FD38AF" w:rsidP="00FD38AF">
      <w:pPr>
        <w:rPr>
          <w:rFonts w:ascii="Segoe UI" w:hAnsi="Segoe UI" w:cs="Segoe UI"/>
        </w:rPr>
      </w:pPr>
    </w:p>
    <w:p w14:paraId="69ED0438" w14:textId="77777777" w:rsidR="00FD38AF" w:rsidRPr="00B171D3" w:rsidRDefault="00FD38AF" w:rsidP="00FD38AF">
      <w:pPr>
        <w:ind w:right="1"/>
        <w:rPr>
          <w:rFonts w:ascii="Segoe UI" w:hAnsi="Segoe UI" w:cs="Segoe UI"/>
        </w:rPr>
      </w:pPr>
      <w:r w:rsidRPr="00B171D3">
        <w:rPr>
          <w:rFonts w:ascii="Segoe UI" w:hAnsi="Segoe UI" w:cs="Segoe UI"/>
        </w:rPr>
        <w:t>3. Wykonawca ……………………………………………………………………………………….……..………………………..……....…</w:t>
      </w:r>
    </w:p>
    <w:p w14:paraId="44C7B8C7" w14:textId="77777777" w:rsidR="00FD38AF" w:rsidRPr="006E3B21" w:rsidRDefault="00FD38AF" w:rsidP="00FD38AF">
      <w:pPr>
        <w:ind w:right="-51"/>
        <w:rPr>
          <w:rFonts w:ascii="Segoe UI" w:hAnsi="Segoe UI" w:cs="Segoe UI"/>
          <w:sz w:val="12"/>
          <w:szCs w:val="12"/>
        </w:rPr>
      </w:pPr>
      <w:r w:rsidRPr="00B171D3">
        <w:rPr>
          <w:rFonts w:ascii="Segoe UI" w:hAnsi="Segoe UI" w:cs="Segoe UI"/>
          <w:sz w:val="18"/>
          <w:szCs w:val="18"/>
        </w:rPr>
        <w:t xml:space="preserve">                                                                </w:t>
      </w:r>
      <w:r w:rsidRPr="006E3B21">
        <w:rPr>
          <w:rFonts w:ascii="Segoe UI" w:hAnsi="Segoe UI" w:cs="Segoe UI"/>
          <w:sz w:val="12"/>
          <w:szCs w:val="12"/>
        </w:rPr>
        <w:t xml:space="preserve">podać firmę/pełną nazwę i adres Wykonawcy </w:t>
      </w:r>
    </w:p>
    <w:p w14:paraId="3D087B5E" w14:textId="77777777" w:rsidR="00FD38AF" w:rsidRPr="00B171D3" w:rsidRDefault="00FD38AF" w:rsidP="00FD38AF">
      <w:pPr>
        <w:rPr>
          <w:rFonts w:ascii="Segoe UI" w:hAnsi="Segoe UI" w:cs="Segoe UI"/>
        </w:rPr>
      </w:pPr>
    </w:p>
    <w:p w14:paraId="09718D28" w14:textId="1B88E222" w:rsidR="00FD38AF" w:rsidRPr="00B171D3" w:rsidRDefault="00FD38AF" w:rsidP="00FD38AF">
      <w:pPr>
        <w:rPr>
          <w:rFonts w:ascii="Segoe UI" w:hAnsi="Segoe UI" w:cs="Segoe UI"/>
        </w:rPr>
      </w:pPr>
      <w:r w:rsidRPr="00B171D3">
        <w:rPr>
          <w:rFonts w:ascii="Segoe UI" w:hAnsi="Segoe UI" w:cs="Segoe UI"/>
        </w:rPr>
        <w:t xml:space="preserve">    zrealizuje następujące </w:t>
      </w:r>
      <w:r w:rsidR="00FC2E83" w:rsidRPr="00B171D3">
        <w:rPr>
          <w:rFonts w:ascii="Segoe UI" w:hAnsi="Segoe UI" w:cs="Segoe UI"/>
        </w:rPr>
        <w:t>usługi</w:t>
      </w:r>
      <w:r w:rsidRPr="00B171D3">
        <w:rPr>
          <w:rFonts w:ascii="Segoe UI" w:hAnsi="Segoe UI" w:cs="Segoe UI"/>
        </w:rPr>
        <w:t>: ….…….…………………………….……....…………….……</w:t>
      </w:r>
      <w:r w:rsidR="006E3B21">
        <w:rPr>
          <w:rFonts w:ascii="Segoe UI" w:hAnsi="Segoe UI" w:cs="Segoe UI"/>
        </w:rPr>
        <w:t>………………….</w:t>
      </w:r>
      <w:r w:rsidRPr="00B171D3">
        <w:rPr>
          <w:rFonts w:ascii="Segoe UI" w:hAnsi="Segoe UI" w:cs="Segoe UI"/>
        </w:rPr>
        <w:t>……..……....…</w:t>
      </w:r>
    </w:p>
    <w:p w14:paraId="6441005C" w14:textId="77777777" w:rsidR="00FD38AF" w:rsidRPr="00B171D3" w:rsidRDefault="00FD38AF" w:rsidP="00FD38AF">
      <w:pPr>
        <w:rPr>
          <w:rFonts w:ascii="Segoe UI" w:hAnsi="Segoe UI" w:cs="Segoe UI"/>
        </w:rPr>
      </w:pPr>
      <w:r w:rsidRPr="00B171D3">
        <w:rPr>
          <w:rFonts w:ascii="Segoe UI" w:hAnsi="Segoe UI" w:cs="Segoe UI"/>
        </w:rPr>
        <w:t xml:space="preserve">    ...……………………………………………………………………………………………………………………………………………………..</w:t>
      </w:r>
    </w:p>
    <w:p w14:paraId="2CB7B88B" w14:textId="77777777" w:rsidR="00FD38AF" w:rsidRPr="00B171D3" w:rsidRDefault="00FD38AF" w:rsidP="00FD38AF">
      <w:pPr>
        <w:rPr>
          <w:rFonts w:ascii="Segoe UI" w:hAnsi="Segoe UI" w:cs="Segoe UI"/>
        </w:rPr>
      </w:pPr>
    </w:p>
    <w:p w14:paraId="1F2F6E49" w14:textId="77777777" w:rsidR="00FD38AF" w:rsidRPr="00B171D3" w:rsidRDefault="00FD38AF" w:rsidP="00A06BEA">
      <w:pPr>
        <w:pStyle w:val="Akapitzlist"/>
        <w:numPr>
          <w:ilvl w:val="0"/>
          <w:numId w:val="45"/>
        </w:numPr>
        <w:jc w:val="both"/>
        <w:rPr>
          <w:rFonts w:ascii="Segoe UI" w:hAnsi="Segoe UI" w:cs="Segoe UI"/>
          <w:sz w:val="20"/>
        </w:rPr>
      </w:pPr>
      <w:r w:rsidRPr="00B171D3">
        <w:rPr>
          <w:rFonts w:ascii="Segoe UI" w:hAnsi="Segoe UI" w:cs="Segoe UI"/>
          <w:sz w:val="20"/>
        </w:rPr>
        <w:t>...</w:t>
      </w:r>
    </w:p>
    <w:p w14:paraId="79A6AC6D" w14:textId="77777777" w:rsidR="00FD38AF" w:rsidRPr="00B171D3" w:rsidRDefault="00FD38AF" w:rsidP="00FD38AF">
      <w:pPr>
        <w:widowControl w:val="0"/>
        <w:tabs>
          <w:tab w:val="left" w:pos="708"/>
        </w:tabs>
        <w:jc w:val="center"/>
        <w:rPr>
          <w:rFonts w:ascii="Segoe UI" w:hAnsi="Segoe UI" w:cs="Segoe UI"/>
          <w:i/>
        </w:rPr>
      </w:pPr>
    </w:p>
    <w:p w14:paraId="0A31BD7F" w14:textId="77777777" w:rsidR="00FD38AF" w:rsidRPr="00B171D3" w:rsidRDefault="00FD38AF" w:rsidP="00FD38AF">
      <w:pPr>
        <w:widowControl w:val="0"/>
        <w:tabs>
          <w:tab w:val="left" w:pos="708"/>
        </w:tabs>
        <w:rPr>
          <w:rFonts w:ascii="Segoe UI" w:hAnsi="Segoe UI" w:cs="Segoe UI"/>
          <w:i/>
        </w:rPr>
      </w:pPr>
    </w:p>
    <w:p w14:paraId="313F7A31" w14:textId="77777777" w:rsidR="00FD38AF" w:rsidRPr="00B171D3" w:rsidRDefault="00FD38AF" w:rsidP="00FD38AF">
      <w:pPr>
        <w:widowControl w:val="0"/>
        <w:tabs>
          <w:tab w:val="left" w:pos="708"/>
        </w:tabs>
        <w:jc w:val="center"/>
        <w:rPr>
          <w:rFonts w:ascii="Segoe UI" w:eastAsia="SimSun" w:hAnsi="Segoe UI" w:cs="Segoe UI"/>
          <w:iCs/>
          <w:color w:val="FF0000"/>
          <w:sz w:val="12"/>
          <w:szCs w:val="12"/>
        </w:rPr>
      </w:pPr>
      <w:r w:rsidRPr="00B171D3">
        <w:rPr>
          <w:rFonts w:ascii="Segoe UI" w:eastAsia="SimSun" w:hAnsi="Segoe UI" w:cs="Segoe UI"/>
          <w:iCs/>
          <w:color w:val="FF0000"/>
          <w:sz w:val="12"/>
          <w:szCs w:val="12"/>
        </w:rPr>
        <w:t>Niniejsze oświadczenie należy opatrzyć kwalifikowanym podpisem elektronicznym właściwej, umocowanej osoby / właściwych, umocowanych osób</w:t>
      </w:r>
    </w:p>
    <w:p w14:paraId="6B3F8775"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7F3C95A7"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52461523"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65A5C817"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23F9F52C"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473F5228"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633F92B5"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18EC2337"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360FB951"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14452515" w14:textId="77777777" w:rsidR="00FD38AF" w:rsidRPr="00B171D3" w:rsidRDefault="00FD38AF" w:rsidP="00FE6353">
      <w:pPr>
        <w:widowControl w:val="0"/>
        <w:tabs>
          <w:tab w:val="left" w:pos="708"/>
        </w:tabs>
        <w:jc w:val="center"/>
        <w:rPr>
          <w:rFonts w:ascii="Segoe UI" w:eastAsia="SimSun" w:hAnsi="Segoe UI" w:cs="Segoe UI"/>
          <w:iCs/>
          <w:color w:val="FF0000"/>
          <w:sz w:val="12"/>
          <w:szCs w:val="12"/>
        </w:rPr>
      </w:pPr>
    </w:p>
    <w:p w14:paraId="5605B516" w14:textId="77777777" w:rsidR="00EC4974" w:rsidRPr="00B171D3" w:rsidRDefault="00EC4974" w:rsidP="00FE6353">
      <w:pPr>
        <w:widowControl w:val="0"/>
        <w:tabs>
          <w:tab w:val="left" w:pos="708"/>
        </w:tabs>
        <w:jc w:val="center"/>
        <w:rPr>
          <w:rFonts w:ascii="Segoe UI" w:eastAsia="SimSun" w:hAnsi="Segoe UI" w:cs="Segoe UI"/>
          <w:iCs/>
          <w:color w:val="FF0000"/>
          <w:sz w:val="12"/>
          <w:szCs w:val="12"/>
        </w:rPr>
      </w:pPr>
    </w:p>
    <w:p w14:paraId="2267C242" w14:textId="77777777" w:rsidR="00EC4974" w:rsidRPr="00B171D3" w:rsidRDefault="00EC4974" w:rsidP="00FE6353">
      <w:pPr>
        <w:widowControl w:val="0"/>
        <w:tabs>
          <w:tab w:val="left" w:pos="708"/>
        </w:tabs>
        <w:jc w:val="center"/>
        <w:rPr>
          <w:rFonts w:ascii="Segoe UI" w:eastAsia="SimSun" w:hAnsi="Segoe UI" w:cs="Segoe UI"/>
          <w:iCs/>
          <w:color w:val="FF0000"/>
          <w:sz w:val="12"/>
          <w:szCs w:val="12"/>
        </w:rPr>
      </w:pPr>
    </w:p>
    <w:p w14:paraId="2C5C738D" w14:textId="77777777" w:rsidR="00EC4974" w:rsidRPr="00B171D3" w:rsidRDefault="00EC4974" w:rsidP="00FE6353">
      <w:pPr>
        <w:widowControl w:val="0"/>
        <w:tabs>
          <w:tab w:val="left" w:pos="708"/>
        </w:tabs>
        <w:jc w:val="center"/>
        <w:rPr>
          <w:rFonts w:ascii="Segoe UI" w:eastAsia="SimSun" w:hAnsi="Segoe UI" w:cs="Segoe UI"/>
          <w:iCs/>
          <w:color w:val="FF0000"/>
          <w:sz w:val="12"/>
          <w:szCs w:val="12"/>
        </w:rPr>
      </w:pPr>
    </w:p>
    <w:p w14:paraId="60A5E555" w14:textId="77777777" w:rsidR="00EC4974" w:rsidRPr="00B171D3" w:rsidRDefault="00EC4974" w:rsidP="00FE6353">
      <w:pPr>
        <w:widowControl w:val="0"/>
        <w:tabs>
          <w:tab w:val="left" w:pos="708"/>
        </w:tabs>
        <w:jc w:val="center"/>
        <w:rPr>
          <w:rFonts w:ascii="Segoe UI" w:eastAsia="SimSun" w:hAnsi="Segoe UI" w:cs="Segoe UI"/>
          <w:iCs/>
          <w:color w:val="FF0000"/>
          <w:sz w:val="12"/>
          <w:szCs w:val="12"/>
        </w:rPr>
      </w:pPr>
    </w:p>
    <w:p w14:paraId="6D5F2974" w14:textId="77777777" w:rsidR="00A921B5" w:rsidRPr="000758A8" w:rsidRDefault="00A921B5" w:rsidP="00A921B5">
      <w:pPr>
        <w:suppressAutoHyphens w:val="0"/>
        <w:rPr>
          <w:rFonts w:ascii="Segoe UI" w:hAnsi="Segoe UI" w:cs="Segoe UI"/>
          <w:b/>
          <w:color w:val="000000"/>
          <w:lang w:eastAsia="pl-PL"/>
        </w:rPr>
      </w:pPr>
      <w:r w:rsidRPr="000758A8">
        <w:rPr>
          <w:rFonts w:ascii="Segoe UI" w:hAnsi="Segoe UI" w:cs="Segoe UI"/>
          <w:b/>
          <w:bCs/>
          <w:color w:val="000000"/>
          <w:lang w:eastAsia="pl-PL"/>
        </w:rPr>
        <w:t>Rozdział IV</w:t>
      </w:r>
      <w:r w:rsidRPr="000758A8">
        <w:rPr>
          <w:rFonts w:ascii="Segoe UI" w:hAnsi="Segoe UI" w:cs="Segoe UI"/>
          <w:b/>
          <w:color w:val="000000"/>
          <w:lang w:eastAsia="pl-PL"/>
        </w:rPr>
        <w:t xml:space="preserve"> </w:t>
      </w:r>
      <w:r w:rsidRPr="000758A8">
        <w:rPr>
          <w:rFonts w:ascii="Segoe UI" w:hAnsi="Segoe UI" w:cs="Segoe UI"/>
          <w:b/>
          <w:color w:val="000000"/>
          <w:lang w:eastAsia="pl-PL"/>
        </w:rPr>
        <w:tab/>
        <w:t xml:space="preserve"> Formularze ofertowe</w:t>
      </w:r>
    </w:p>
    <w:p w14:paraId="294F2C0F" w14:textId="77777777" w:rsidR="00A921B5" w:rsidRPr="000758A8" w:rsidRDefault="00A921B5" w:rsidP="00A921B5">
      <w:pPr>
        <w:pStyle w:val="Tekstpodstawowy"/>
        <w:numPr>
          <w:ilvl w:val="6"/>
          <w:numId w:val="18"/>
        </w:numPr>
        <w:ind w:left="284" w:hanging="284"/>
        <w:jc w:val="both"/>
        <w:rPr>
          <w:rFonts w:ascii="Segoe UI" w:hAnsi="Segoe UI" w:cs="Segoe UI"/>
          <w:i w:val="0"/>
          <w:sz w:val="20"/>
        </w:rPr>
      </w:pPr>
      <w:r w:rsidRPr="000758A8">
        <w:rPr>
          <w:rFonts w:ascii="Segoe UI" w:hAnsi="Segoe UI" w:cs="Segoe UI"/>
          <w:i w:val="0"/>
          <w:sz w:val="20"/>
        </w:rPr>
        <w:t xml:space="preserve">Formularz ofertowy – Część I </w:t>
      </w:r>
    </w:p>
    <w:p w14:paraId="33FCD330" w14:textId="77777777" w:rsidR="00A921B5" w:rsidRPr="000758A8" w:rsidRDefault="00A921B5" w:rsidP="00A921B5">
      <w:pPr>
        <w:pStyle w:val="Tekstpodstawowy"/>
        <w:numPr>
          <w:ilvl w:val="6"/>
          <w:numId w:val="18"/>
        </w:numPr>
        <w:ind w:left="284" w:hanging="284"/>
        <w:jc w:val="both"/>
        <w:rPr>
          <w:rFonts w:ascii="Segoe UI" w:hAnsi="Segoe UI" w:cs="Segoe UI"/>
          <w:i w:val="0"/>
          <w:sz w:val="20"/>
        </w:rPr>
      </w:pPr>
      <w:r w:rsidRPr="000758A8">
        <w:rPr>
          <w:rFonts w:ascii="Segoe UI" w:hAnsi="Segoe UI" w:cs="Segoe UI"/>
          <w:i w:val="0"/>
          <w:sz w:val="20"/>
        </w:rPr>
        <w:t>Formularz ofertowy – Część II</w:t>
      </w:r>
    </w:p>
    <w:p w14:paraId="12EE27D7" w14:textId="2D370D0F" w:rsidR="00A921B5" w:rsidRPr="000758A8" w:rsidRDefault="00A921B5" w:rsidP="00A921B5">
      <w:pPr>
        <w:pStyle w:val="Tekstpodstawowy"/>
        <w:numPr>
          <w:ilvl w:val="6"/>
          <w:numId w:val="18"/>
        </w:numPr>
        <w:ind w:left="284" w:hanging="284"/>
        <w:jc w:val="both"/>
        <w:rPr>
          <w:rFonts w:ascii="Segoe UI" w:hAnsi="Segoe UI" w:cs="Segoe UI"/>
          <w:i w:val="0"/>
          <w:sz w:val="20"/>
        </w:rPr>
      </w:pPr>
      <w:r w:rsidRPr="000758A8">
        <w:rPr>
          <w:rFonts w:ascii="Segoe UI" w:hAnsi="Segoe UI" w:cs="Segoe UI"/>
          <w:i w:val="0"/>
          <w:sz w:val="20"/>
        </w:rPr>
        <w:t xml:space="preserve">Formularz ofertowy – Część III </w:t>
      </w:r>
    </w:p>
    <w:p w14:paraId="62737832" w14:textId="77777777" w:rsidR="009973F1" w:rsidRPr="006E3B21" w:rsidRDefault="009973F1" w:rsidP="009973F1">
      <w:pPr>
        <w:suppressAutoHyphens w:val="0"/>
        <w:rPr>
          <w:rFonts w:ascii="Segoe UI" w:hAnsi="Segoe UI" w:cs="Segoe UI"/>
          <w:color w:val="000000"/>
          <w:highlight w:val="cyan"/>
          <w:lang w:eastAsia="pl-PL"/>
        </w:rPr>
      </w:pPr>
    </w:p>
    <w:p w14:paraId="02D6F434" w14:textId="77777777" w:rsidR="00B86715" w:rsidRPr="006E3B21" w:rsidRDefault="00B86715">
      <w:pPr>
        <w:pStyle w:val="Tekstpodstawowy"/>
        <w:jc w:val="both"/>
        <w:rPr>
          <w:rFonts w:ascii="Segoe UI" w:hAnsi="Segoe UI" w:cs="Segoe UI"/>
          <w:b w:val="0"/>
          <w:i w:val="0"/>
          <w:sz w:val="24"/>
          <w:szCs w:val="22"/>
          <w:highlight w:val="cyan"/>
        </w:rPr>
      </w:pPr>
    </w:p>
    <w:p w14:paraId="0B6320CC" w14:textId="77777777" w:rsidR="00B86715" w:rsidRPr="006E3B21" w:rsidRDefault="00B86715">
      <w:pPr>
        <w:pStyle w:val="Tekstpodstawowy"/>
        <w:jc w:val="both"/>
        <w:rPr>
          <w:rFonts w:ascii="Segoe UI" w:hAnsi="Segoe UI" w:cs="Segoe UI"/>
          <w:b w:val="0"/>
          <w:i w:val="0"/>
          <w:sz w:val="24"/>
          <w:highlight w:val="cyan"/>
        </w:rPr>
      </w:pPr>
    </w:p>
    <w:p w14:paraId="74EDE489" w14:textId="77777777" w:rsidR="00B86715" w:rsidRPr="006E3B21" w:rsidRDefault="00B86715">
      <w:pPr>
        <w:pStyle w:val="Tekstpodstawowy"/>
        <w:jc w:val="both"/>
        <w:rPr>
          <w:rFonts w:ascii="Segoe UI" w:hAnsi="Segoe UI" w:cs="Segoe UI"/>
          <w:b w:val="0"/>
          <w:i w:val="0"/>
          <w:sz w:val="24"/>
          <w:highlight w:val="cyan"/>
        </w:rPr>
      </w:pPr>
    </w:p>
    <w:p w14:paraId="656555F7" w14:textId="77777777" w:rsidR="00B86715" w:rsidRPr="006E3B21" w:rsidRDefault="00B86715">
      <w:pPr>
        <w:pStyle w:val="Tekstpodstawowy"/>
        <w:jc w:val="both"/>
        <w:rPr>
          <w:rFonts w:ascii="Segoe UI" w:hAnsi="Segoe UI" w:cs="Segoe UI"/>
          <w:b w:val="0"/>
          <w:i w:val="0"/>
          <w:sz w:val="24"/>
          <w:highlight w:val="cyan"/>
        </w:rPr>
      </w:pPr>
    </w:p>
    <w:p w14:paraId="7B9FDF89" w14:textId="77777777" w:rsidR="00B86715" w:rsidRPr="006E3B21" w:rsidRDefault="00B86715">
      <w:pPr>
        <w:pStyle w:val="Tekstpodstawowy"/>
        <w:jc w:val="both"/>
        <w:rPr>
          <w:rFonts w:ascii="Segoe UI" w:hAnsi="Segoe UI" w:cs="Segoe UI"/>
          <w:b w:val="0"/>
          <w:i w:val="0"/>
          <w:sz w:val="24"/>
          <w:highlight w:val="cyan"/>
        </w:rPr>
      </w:pPr>
    </w:p>
    <w:p w14:paraId="3F4F7FCF" w14:textId="77777777" w:rsidR="00B86715" w:rsidRPr="006E3B21" w:rsidRDefault="00B86715">
      <w:pPr>
        <w:pStyle w:val="Tekstpodstawowy"/>
        <w:jc w:val="both"/>
        <w:rPr>
          <w:rFonts w:ascii="Segoe UI" w:hAnsi="Segoe UI" w:cs="Segoe UI"/>
          <w:b w:val="0"/>
          <w:i w:val="0"/>
          <w:sz w:val="24"/>
          <w:highlight w:val="cyan"/>
        </w:rPr>
      </w:pPr>
    </w:p>
    <w:p w14:paraId="67E6F78C" w14:textId="77777777" w:rsidR="00B86715" w:rsidRPr="006E3B21" w:rsidRDefault="00B86715">
      <w:pPr>
        <w:pStyle w:val="Tekstpodstawowy"/>
        <w:jc w:val="both"/>
        <w:rPr>
          <w:rFonts w:ascii="Segoe UI" w:hAnsi="Segoe UI" w:cs="Segoe UI"/>
          <w:b w:val="0"/>
          <w:i w:val="0"/>
          <w:sz w:val="24"/>
          <w:highlight w:val="cyan"/>
        </w:rPr>
      </w:pPr>
    </w:p>
    <w:p w14:paraId="22B39D6A" w14:textId="77777777" w:rsidR="00B86715" w:rsidRPr="006E3B21" w:rsidRDefault="00B86715">
      <w:pPr>
        <w:pStyle w:val="Tekstpodstawowy"/>
        <w:jc w:val="both"/>
        <w:rPr>
          <w:rFonts w:ascii="Segoe UI" w:hAnsi="Segoe UI" w:cs="Segoe UI"/>
          <w:b w:val="0"/>
          <w:i w:val="0"/>
          <w:sz w:val="24"/>
          <w:highlight w:val="cyan"/>
        </w:rPr>
      </w:pPr>
    </w:p>
    <w:p w14:paraId="5FAAA008" w14:textId="77777777" w:rsidR="00B86715" w:rsidRPr="006E3B21" w:rsidRDefault="00B86715">
      <w:pPr>
        <w:pStyle w:val="Tekstpodstawowy"/>
        <w:jc w:val="both"/>
        <w:rPr>
          <w:rFonts w:ascii="Segoe UI" w:hAnsi="Segoe UI" w:cs="Segoe UI"/>
          <w:b w:val="0"/>
          <w:i w:val="0"/>
          <w:sz w:val="24"/>
          <w:highlight w:val="cyan"/>
        </w:rPr>
      </w:pPr>
    </w:p>
    <w:p w14:paraId="2FCA3969" w14:textId="77777777" w:rsidR="00B86715" w:rsidRPr="006E3B21" w:rsidRDefault="00B86715">
      <w:pPr>
        <w:pStyle w:val="Tekstpodstawowy"/>
        <w:jc w:val="both"/>
        <w:rPr>
          <w:rFonts w:ascii="Segoe UI" w:hAnsi="Segoe UI" w:cs="Segoe UI"/>
          <w:b w:val="0"/>
          <w:i w:val="0"/>
          <w:sz w:val="24"/>
          <w:highlight w:val="cyan"/>
        </w:rPr>
      </w:pPr>
    </w:p>
    <w:p w14:paraId="7C093733" w14:textId="77777777" w:rsidR="00B86715" w:rsidRPr="006E3B21" w:rsidRDefault="00B86715">
      <w:pPr>
        <w:pStyle w:val="Tekstpodstawowy"/>
        <w:jc w:val="both"/>
        <w:rPr>
          <w:rFonts w:ascii="Segoe UI" w:hAnsi="Segoe UI" w:cs="Segoe UI"/>
          <w:b w:val="0"/>
          <w:i w:val="0"/>
          <w:sz w:val="24"/>
          <w:highlight w:val="cyan"/>
        </w:rPr>
      </w:pPr>
    </w:p>
    <w:p w14:paraId="0897995D" w14:textId="77777777" w:rsidR="00B86715" w:rsidRPr="006E3B21" w:rsidRDefault="00B86715">
      <w:pPr>
        <w:pStyle w:val="Tekstpodstawowy"/>
        <w:jc w:val="both"/>
        <w:rPr>
          <w:rFonts w:ascii="Segoe UI" w:hAnsi="Segoe UI" w:cs="Segoe UI"/>
          <w:b w:val="0"/>
          <w:i w:val="0"/>
          <w:sz w:val="24"/>
          <w:highlight w:val="cyan"/>
        </w:rPr>
      </w:pPr>
    </w:p>
    <w:p w14:paraId="3AE345C0" w14:textId="77777777" w:rsidR="00B86715" w:rsidRPr="006E3B21" w:rsidRDefault="00B86715">
      <w:pPr>
        <w:pStyle w:val="Tekstpodstawowy"/>
        <w:jc w:val="both"/>
        <w:rPr>
          <w:rFonts w:ascii="Segoe UI" w:hAnsi="Segoe UI" w:cs="Segoe UI"/>
          <w:b w:val="0"/>
          <w:i w:val="0"/>
          <w:sz w:val="24"/>
          <w:highlight w:val="cyan"/>
        </w:rPr>
      </w:pPr>
    </w:p>
    <w:p w14:paraId="3BF79CBC" w14:textId="77777777" w:rsidR="00B86715" w:rsidRPr="006E3B21" w:rsidRDefault="00B86715">
      <w:pPr>
        <w:pStyle w:val="Tekstpodstawowy"/>
        <w:jc w:val="both"/>
        <w:rPr>
          <w:rFonts w:ascii="Segoe UI" w:hAnsi="Segoe UI" w:cs="Segoe UI"/>
          <w:b w:val="0"/>
          <w:i w:val="0"/>
          <w:sz w:val="24"/>
          <w:highlight w:val="cyan"/>
        </w:rPr>
      </w:pPr>
    </w:p>
    <w:p w14:paraId="2544A4CD" w14:textId="77777777" w:rsidR="00B86715" w:rsidRPr="006E3B21" w:rsidRDefault="00B86715">
      <w:pPr>
        <w:pStyle w:val="Tekstpodstawowy"/>
        <w:jc w:val="both"/>
        <w:rPr>
          <w:rFonts w:ascii="Segoe UI" w:hAnsi="Segoe UI" w:cs="Segoe UI"/>
          <w:b w:val="0"/>
          <w:i w:val="0"/>
          <w:sz w:val="24"/>
          <w:highlight w:val="cyan"/>
        </w:rPr>
      </w:pPr>
    </w:p>
    <w:p w14:paraId="55731168" w14:textId="77777777" w:rsidR="00B86715" w:rsidRPr="006E3B21" w:rsidRDefault="00B86715">
      <w:pPr>
        <w:pStyle w:val="Tekstpodstawowy"/>
        <w:jc w:val="both"/>
        <w:rPr>
          <w:rFonts w:ascii="Segoe UI" w:hAnsi="Segoe UI" w:cs="Segoe UI"/>
          <w:b w:val="0"/>
          <w:i w:val="0"/>
          <w:sz w:val="24"/>
          <w:highlight w:val="cyan"/>
        </w:rPr>
      </w:pPr>
    </w:p>
    <w:p w14:paraId="3A6FA0D1" w14:textId="77777777" w:rsidR="00B86715" w:rsidRPr="006E3B21" w:rsidRDefault="00B86715">
      <w:pPr>
        <w:pStyle w:val="Tekstpodstawowy"/>
        <w:jc w:val="both"/>
        <w:rPr>
          <w:rFonts w:ascii="Segoe UI" w:hAnsi="Segoe UI" w:cs="Segoe UI"/>
          <w:b w:val="0"/>
          <w:i w:val="0"/>
          <w:sz w:val="24"/>
          <w:highlight w:val="cyan"/>
        </w:rPr>
      </w:pPr>
    </w:p>
    <w:p w14:paraId="67794A30" w14:textId="77777777" w:rsidR="00B86715" w:rsidRPr="006E3B21" w:rsidRDefault="00B86715">
      <w:pPr>
        <w:pStyle w:val="Tekstpodstawowy"/>
        <w:jc w:val="both"/>
        <w:rPr>
          <w:rFonts w:ascii="Segoe UI" w:hAnsi="Segoe UI" w:cs="Segoe UI"/>
          <w:b w:val="0"/>
          <w:i w:val="0"/>
          <w:sz w:val="24"/>
          <w:highlight w:val="cyan"/>
        </w:rPr>
      </w:pPr>
    </w:p>
    <w:p w14:paraId="33201298" w14:textId="77777777" w:rsidR="00B86715" w:rsidRPr="006E3B21" w:rsidRDefault="00B86715">
      <w:pPr>
        <w:pStyle w:val="Tekstpodstawowy"/>
        <w:jc w:val="both"/>
        <w:rPr>
          <w:rFonts w:ascii="Segoe UI" w:hAnsi="Segoe UI" w:cs="Segoe UI"/>
          <w:b w:val="0"/>
          <w:i w:val="0"/>
          <w:sz w:val="24"/>
          <w:highlight w:val="cyan"/>
        </w:rPr>
      </w:pPr>
    </w:p>
    <w:p w14:paraId="70760E0F" w14:textId="77777777" w:rsidR="00B86715" w:rsidRPr="006E3B21" w:rsidRDefault="00B86715">
      <w:pPr>
        <w:pStyle w:val="Tekstpodstawowy"/>
        <w:jc w:val="both"/>
        <w:rPr>
          <w:rFonts w:ascii="Segoe UI" w:hAnsi="Segoe UI" w:cs="Segoe UI"/>
          <w:b w:val="0"/>
          <w:i w:val="0"/>
          <w:sz w:val="24"/>
          <w:highlight w:val="cyan"/>
        </w:rPr>
      </w:pPr>
    </w:p>
    <w:p w14:paraId="7C06422B" w14:textId="77777777" w:rsidR="00B86715" w:rsidRPr="006E3B21" w:rsidRDefault="00B86715">
      <w:pPr>
        <w:pStyle w:val="Tekstpodstawowy"/>
        <w:jc w:val="both"/>
        <w:rPr>
          <w:rFonts w:ascii="Segoe UI" w:hAnsi="Segoe UI" w:cs="Segoe UI"/>
          <w:b w:val="0"/>
          <w:i w:val="0"/>
          <w:sz w:val="24"/>
          <w:highlight w:val="cyan"/>
        </w:rPr>
      </w:pPr>
    </w:p>
    <w:p w14:paraId="17255B0B" w14:textId="77777777" w:rsidR="00B86715" w:rsidRPr="006E3B21" w:rsidRDefault="00B86715">
      <w:pPr>
        <w:pStyle w:val="Tekstpodstawowy"/>
        <w:jc w:val="both"/>
        <w:rPr>
          <w:rFonts w:ascii="Segoe UI" w:hAnsi="Segoe UI" w:cs="Segoe UI"/>
          <w:b w:val="0"/>
          <w:i w:val="0"/>
          <w:sz w:val="24"/>
          <w:highlight w:val="cyan"/>
        </w:rPr>
      </w:pPr>
    </w:p>
    <w:p w14:paraId="0F226C5F" w14:textId="77777777" w:rsidR="00B86715" w:rsidRPr="006E3B21" w:rsidRDefault="00B86715">
      <w:pPr>
        <w:pStyle w:val="Tekstpodstawowy"/>
        <w:jc w:val="both"/>
        <w:rPr>
          <w:rFonts w:ascii="Segoe UI" w:hAnsi="Segoe UI" w:cs="Segoe UI"/>
          <w:b w:val="0"/>
          <w:i w:val="0"/>
          <w:sz w:val="24"/>
          <w:highlight w:val="cyan"/>
        </w:rPr>
      </w:pPr>
    </w:p>
    <w:p w14:paraId="36A434E8" w14:textId="77777777" w:rsidR="00B86715" w:rsidRPr="006E3B21" w:rsidRDefault="00B86715">
      <w:pPr>
        <w:pStyle w:val="Tekstpodstawowy"/>
        <w:jc w:val="both"/>
        <w:rPr>
          <w:rFonts w:ascii="Segoe UI" w:hAnsi="Segoe UI" w:cs="Segoe UI"/>
          <w:b w:val="0"/>
          <w:i w:val="0"/>
          <w:sz w:val="24"/>
          <w:highlight w:val="cyan"/>
        </w:rPr>
      </w:pPr>
    </w:p>
    <w:p w14:paraId="548E6B31" w14:textId="77777777" w:rsidR="00B86715" w:rsidRPr="006E3B21" w:rsidRDefault="00B86715">
      <w:pPr>
        <w:pStyle w:val="Tekstpodstawowy"/>
        <w:jc w:val="both"/>
        <w:rPr>
          <w:rFonts w:ascii="Segoe UI" w:hAnsi="Segoe UI" w:cs="Segoe UI"/>
          <w:b w:val="0"/>
          <w:i w:val="0"/>
          <w:sz w:val="24"/>
          <w:highlight w:val="cyan"/>
        </w:rPr>
      </w:pPr>
    </w:p>
    <w:p w14:paraId="76B31881" w14:textId="77777777" w:rsidR="008D3A19" w:rsidRPr="006E3B21" w:rsidRDefault="008D3A19">
      <w:pPr>
        <w:pStyle w:val="Tekstpodstawowy"/>
        <w:jc w:val="both"/>
        <w:rPr>
          <w:rFonts w:ascii="Segoe UI" w:hAnsi="Segoe UI" w:cs="Segoe UI"/>
          <w:b w:val="0"/>
          <w:i w:val="0"/>
          <w:sz w:val="24"/>
          <w:highlight w:val="cyan"/>
        </w:rPr>
      </w:pPr>
    </w:p>
    <w:p w14:paraId="4FC007AC" w14:textId="77777777" w:rsidR="008D04A2" w:rsidRPr="006E3B21" w:rsidRDefault="008D04A2">
      <w:pPr>
        <w:pStyle w:val="Tekstpodstawowy"/>
        <w:jc w:val="both"/>
        <w:rPr>
          <w:rFonts w:ascii="Segoe UI" w:hAnsi="Segoe UI" w:cs="Segoe UI"/>
          <w:b w:val="0"/>
          <w:i w:val="0"/>
          <w:sz w:val="24"/>
          <w:highlight w:val="cyan"/>
        </w:rPr>
      </w:pPr>
    </w:p>
    <w:p w14:paraId="14F3203D" w14:textId="77777777" w:rsidR="008D04A2" w:rsidRPr="006E3B21" w:rsidRDefault="008D04A2">
      <w:pPr>
        <w:pStyle w:val="Tekstpodstawowy"/>
        <w:jc w:val="both"/>
        <w:rPr>
          <w:rFonts w:ascii="Segoe UI" w:hAnsi="Segoe UI" w:cs="Segoe UI"/>
          <w:b w:val="0"/>
          <w:i w:val="0"/>
          <w:sz w:val="24"/>
          <w:highlight w:val="cyan"/>
        </w:rPr>
      </w:pPr>
    </w:p>
    <w:p w14:paraId="4E2873F7" w14:textId="77777777" w:rsidR="008D04A2" w:rsidRPr="006E3B21" w:rsidRDefault="008D04A2">
      <w:pPr>
        <w:pStyle w:val="Tekstpodstawowy"/>
        <w:jc w:val="both"/>
        <w:rPr>
          <w:rFonts w:ascii="Segoe UI" w:hAnsi="Segoe UI" w:cs="Segoe UI"/>
          <w:b w:val="0"/>
          <w:i w:val="0"/>
          <w:sz w:val="24"/>
          <w:highlight w:val="cyan"/>
        </w:rPr>
      </w:pPr>
    </w:p>
    <w:p w14:paraId="00F5A03A" w14:textId="77777777" w:rsidR="008D04A2" w:rsidRPr="006E3B21" w:rsidRDefault="008D04A2">
      <w:pPr>
        <w:pStyle w:val="Tekstpodstawowy"/>
        <w:jc w:val="both"/>
        <w:rPr>
          <w:rFonts w:ascii="Segoe UI" w:hAnsi="Segoe UI" w:cs="Segoe UI"/>
          <w:b w:val="0"/>
          <w:i w:val="0"/>
          <w:sz w:val="24"/>
          <w:highlight w:val="cyan"/>
        </w:rPr>
      </w:pPr>
    </w:p>
    <w:p w14:paraId="6A108E36" w14:textId="77777777" w:rsidR="008D04A2" w:rsidRPr="006E3B21" w:rsidRDefault="008D04A2">
      <w:pPr>
        <w:pStyle w:val="Tekstpodstawowy"/>
        <w:jc w:val="both"/>
        <w:rPr>
          <w:rFonts w:ascii="Segoe UI" w:hAnsi="Segoe UI" w:cs="Segoe UI"/>
          <w:b w:val="0"/>
          <w:i w:val="0"/>
          <w:sz w:val="24"/>
          <w:highlight w:val="cyan"/>
        </w:rPr>
      </w:pPr>
    </w:p>
    <w:p w14:paraId="182C8FDA" w14:textId="77777777" w:rsidR="00B7555B" w:rsidRPr="006E3B21" w:rsidRDefault="00B7555B">
      <w:pPr>
        <w:pStyle w:val="Tekstpodstawowy"/>
        <w:jc w:val="both"/>
        <w:rPr>
          <w:rFonts w:ascii="Segoe UI" w:hAnsi="Segoe UI" w:cs="Segoe UI"/>
          <w:b w:val="0"/>
          <w:i w:val="0"/>
          <w:sz w:val="24"/>
          <w:highlight w:val="cyan"/>
        </w:rPr>
      </w:pPr>
    </w:p>
    <w:p w14:paraId="00976229" w14:textId="77777777" w:rsidR="00B7555B" w:rsidRPr="006E3B21" w:rsidRDefault="00B7555B">
      <w:pPr>
        <w:pStyle w:val="Tekstpodstawowy"/>
        <w:jc w:val="both"/>
        <w:rPr>
          <w:rFonts w:ascii="Segoe UI" w:hAnsi="Segoe UI" w:cs="Segoe UI"/>
          <w:b w:val="0"/>
          <w:i w:val="0"/>
          <w:sz w:val="24"/>
          <w:highlight w:val="cyan"/>
        </w:rPr>
      </w:pPr>
    </w:p>
    <w:p w14:paraId="4A9D68B4" w14:textId="77777777" w:rsidR="00B7555B" w:rsidRPr="006E3B21" w:rsidRDefault="00B7555B">
      <w:pPr>
        <w:pStyle w:val="Tekstpodstawowy"/>
        <w:jc w:val="both"/>
        <w:rPr>
          <w:rFonts w:ascii="Segoe UI" w:hAnsi="Segoe UI" w:cs="Segoe UI"/>
          <w:b w:val="0"/>
          <w:i w:val="0"/>
          <w:sz w:val="24"/>
          <w:highlight w:val="cyan"/>
        </w:rPr>
      </w:pPr>
    </w:p>
    <w:p w14:paraId="13C6A8DF" w14:textId="77777777" w:rsidR="00B7555B" w:rsidRPr="006E3B21" w:rsidRDefault="00B7555B">
      <w:pPr>
        <w:pStyle w:val="Tekstpodstawowy"/>
        <w:jc w:val="both"/>
        <w:rPr>
          <w:rFonts w:ascii="Segoe UI" w:hAnsi="Segoe UI" w:cs="Segoe UI"/>
          <w:b w:val="0"/>
          <w:i w:val="0"/>
          <w:sz w:val="24"/>
          <w:highlight w:val="cyan"/>
        </w:rPr>
      </w:pPr>
    </w:p>
    <w:p w14:paraId="47492C08" w14:textId="77777777" w:rsidR="00B7555B" w:rsidRPr="006E3B21" w:rsidRDefault="00B7555B">
      <w:pPr>
        <w:pStyle w:val="Tekstpodstawowy"/>
        <w:jc w:val="both"/>
        <w:rPr>
          <w:rFonts w:ascii="Segoe UI" w:hAnsi="Segoe UI" w:cs="Segoe UI"/>
          <w:b w:val="0"/>
          <w:i w:val="0"/>
          <w:sz w:val="24"/>
          <w:highlight w:val="cyan"/>
        </w:rPr>
      </w:pPr>
    </w:p>
    <w:p w14:paraId="5D2B1183" w14:textId="77777777" w:rsidR="00B7555B" w:rsidRPr="006E3B21" w:rsidRDefault="00B7555B">
      <w:pPr>
        <w:pStyle w:val="Tekstpodstawowy"/>
        <w:jc w:val="both"/>
        <w:rPr>
          <w:rFonts w:ascii="Segoe UI" w:hAnsi="Segoe UI" w:cs="Segoe UI"/>
          <w:b w:val="0"/>
          <w:i w:val="0"/>
          <w:sz w:val="24"/>
          <w:highlight w:val="cyan"/>
        </w:rPr>
      </w:pPr>
    </w:p>
    <w:p w14:paraId="584BA9ED" w14:textId="77777777" w:rsidR="008D04A2" w:rsidRPr="006E3B21" w:rsidRDefault="008D04A2">
      <w:pPr>
        <w:pStyle w:val="Tekstpodstawowy"/>
        <w:jc w:val="both"/>
        <w:rPr>
          <w:rFonts w:ascii="Segoe UI" w:hAnsi="Segoe UI" w:cs="Segoe UI"/>
          <w:b w:val="0"/>
          <w:i w:val="0"/>
          <w:sz w:val="24"/>
          <w:highlight w:val="cyan"/>
        </w:rPr>
      </w:pPr>
    </w:p>
    <w:p w14:paraId="69C2D30B" w14:textId="77777777" w:rsidR="008D04A2" w:rsidRPr="006E3B21" w:rsidRDefault="008D04A2">
      <w:pPr>
        <w:pStyle w:val="Tekstpodstawowy"/>
        <w:jc w:val="both"/>
        <w:rPr>
          <w:rFonts w:ascii="Segoe UI" w:hAnsi="Segoe UI" w:cs="Segoe UI"/>
          <w:b w:val="0"/>
          <w:i w:val="0"/>
          <w:sz w:val="24"/>
          <w:highlight w:val="cyan"/>
        </w:rPr>
      </w:pPr>
    </w:p>
    <w:p w14:paraId="402DE5E2" w14:textId="66B55216" w:rsidR="00520E96" w:rsidRPr="00003276" w:rsidRDefault="00520E96" w:rsidP="005A2AE1">
      <w:pPr>
        <w:pStyle w:val="Tekstpodstawowy"/>
        <w:numPr>
          <w:ilvl w:val="3"/>
          <w:numId w:val="48"/>
        </w:numPr>
        <w:jc w:val="right"/>
        <w:rPr>
          <w:rFonts w:ascii="Segoe UI" w:hAnsi="Segoe UI" w:cs="Segoe UI"/>
          <w:b w:val="0"/>
          <w:i w:val="0"/>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520E96" w:rsidRPr="000F1E4E" w14:paraId="35BF161F" w14:textId="77777777" w:rsidTr="00003276">
        <w:trPr>
          <w:trHeight w:val="3723"/>
        </w:trPr>
        <w:tc>
          <w:tcPr>
            <w:tcW w:w="9214" w:type="dxa"/>
            <w:tcBorders>
              <w:top w:val="double" w:sz="4" w:space="0" w:color="auto"/>
              <w:left w:val="double" w:sz="4" w:space="0" w:color="auto"/>
              <w:bottom w:val="double" w:sz="4" w:space="0" w:color="auto"/>
              <w:right w:val="double" w:sz="4" w:space="0" w:color="auto"/>
            </w:tcBorders>
          </w:tcPr>
          <w:p w14:paraId="3BD8E4F8" w14:textId="77777777" w:rsidR="00520E96" w:rsidRPr="000F1E4E" w:rsidRDefault="00520E96" w:rsidP="00C83E15">
            <w:pPr>
              <w:spacing w:line="276" w:lineRule="auto"/>
              <w:ind w:left="100" w:right="1"/>
              <w:jc w:val="center"/>
              <w:rPr>
                <w:rFonts w:ascii="Segoe UI" w:hAnsi="Segoe UI" w:cs="Segoe UI"/>
                <w:b/>
                <w:bCs/>
                <w:u w:val="single"/>
              </w:rPr>
            </w:pPr>
          </w:p>
          <w:p w14:paraId="235872E5" w14:textId="0053046E" w:rsidR="00E33B98" w:rsidRPr="000F1E4E" w:rsidRDefault="00520E96" w:rsidP="00AC70F1">
            <w:pPr>
              <w:spacing w:line="276" w:lineRule="auto"/>
              <w:ind w:left="100" w:right="1"/>
              <w:jc w:val="center"/>
              <w:rPr>
                <w:rFonts w:ascii="Segoe UI" w:hAnsi="Segoe UI" w:cs="Segoe UI"/>
                <w:b/>
                <w:bCs/>
              </w:rPr>
            </w:pPr>
            <w:r w:rsidRPr="000F1E4E">
              <w:rPr>
                <w:rFonts w:ascii="Segoe UI" w:hAnsi="Segoe UI" w:cs="Segoe UI"/>
                <w:b/>
                <w:bCs/>
              </w:rPr>
              <w:t>DANE DOTYCZĄCE WYKONAWCY</w:t>
            </w:r>
            <w:r w:rsidR="00E33B98" w:rsidRPr="000F1E4E">
              <w:rPr>
                <w:rFonts w:ascii="Segoe UI" w:hAnsi="Segoe UI" w:cs="Segoe UI"/>
                <w:b/>
                <w:bCs/>
              </w:rPr>
              <w:t xml:space="preserve"> / WYKONAWCÓW WSPÓLNIE UBIE</w:t>
            </w:r>
            <w:r w:rsidR="003E7D45" w:rsidRPr="000F1E4E">
              <w:rPr>
                <w:rFonts w:ascii="Segoe UI" w:hAnsi="Segoe UI" w:cs="Segoe UI"/>
                <w:b/>
                <w:bCs/>
              </w:rPr>
              <w:t xml:space="preserve">GAJĄCYCH SIĘ                              </w:t>
            </w:r>
            <w:r w:rsidR="00E33B98" w:rsidRPr="000F1E4E">
              <w:rPr>
                <w:rFonts w:ascii="Segoe UI" w:hAnsi="Segoe UI" w:cs="Segoe UI"/>
                <w:b/>
                <w:bCs/>
              </w:rPr>
              <w:t>O UDZIELENIE ZAMÓWIENIA</w:t>
            </w:r>
          </w:p>
          <w:p w14:paraId="1176DBE6" w14:textId="512E0002" w:rsidR="00520E96" w:rsidRPr="000F1E4E" w:rsidRDefault="00520E96" w:rsidP="00003276">
            <w:pPr>
              <w:spacing w:line="276" w:lineRule="auto"/>
              <w:ind w:right="1"/>
              <w:jc w:val="both"/>
              <w:rPr>
                <w:rFonts w:ascii="Segoe UI" w:hAnsi="Segoe UI" w:cs="Segoe UI"/>
                <w:sz w:val="18"/>
                <w:szCs w:val="18"/>
              </w:rPr>
            </w:pPr>
          </w:p>
          <w:p w14:paraId="17DEBE14" w14:textId="77777777" w:rsidR="00520E96" w:rsidRPr="000F1E4E" w:rsidRDefault="00520E96" w:rsidP="00C83E15">
            <w:pPr>
              <w:spacing w:line="360" w:lineRule="auto"/>
              <w:ind w:left="100" w:right="1"/>
              <w:jc w:val="both"/>
              <w:rPr>
                <w:rFonts w:ascii="Segoe UI" w:hAnsi="Segoe UI" w:cs="Segoe UI"/>
                <w:sz w:val="18"/>
                <w:szCs w:val="18"/>
              </w:rPr>
            </w:pPr>
            <w:r w:rsidRPr="000F1E4E">
              <w:rPr>
                <w:rFonts w:ascii="Segoe UI" w:hAnsi="Segoe UI" w:cs="Segoe UI"/>
                <w:sz w:val="18"/>
                <w:szCs w:val="18"/>
              </w:rPr>
              <w:t>Nazwa  Wykonawcy: …………………………………</w:t>
            </w:r>
            <w:r w:rsidR="0026755D" w:rsidRPr="000F1E4E">
              <w:rPr>
                <w:rFonts w:ascii="Segoe UI" w:hAnsi="Segoe UI" w:cs="Segoe UI"/>
                <w:sz w:val="18"/>
                <w:szCs w:val="18"/>
              </w:rPr>
              <w:t>………………………………………</w:t>
            </w:r>
            <w:r w:rsidRPr="000F1E4E">
              <w:rPr>
                <w:rFonts w:ascii="Segoe UI" w:hAnsi="Segoe UI" w:cs="Segoe UI"/>
                <w:sz w:val="18"/>
                <w:szCs w:val="18"/>
              </w:rPr>
              <w:t>……………..…………………...................................................</w:t>
            </w:r>
          </w:p>
          <w:p w14:paraId="572ECF98" w14:textId="77777777" w:rsidR="00E33B98" w:rsidRPr="000F1E4E" w:rsidRDefault="00E33B98" w:rsidP="00C83E15">
            <w:pPr>
              <w:spacing w:line="360" w:lineRule="auto"/>
              <w:ind w:left="100" w:right="1"/>
              <w:jc w:val="both"/>
              <w:rPr>
                <w:rFonts w:ascii="Segoe UI" w:hAnsi="Segoe UI" w:cs="Segoe UI"/>
                <w:sz w:val="18"/>
                <w:szCs w:val="18"/>
              </w:rPr>
            </w:pPr>
            <w:r w:rsidRPr="000F1E4E">
              <w:rPr>
                <w:rFonts w:ascii="Segoe UI" w:hAnsi="Segoe UI" w:cs="Segoe UI"/>
                <w:sz w:val="18"/>
                <w:szCs w:val="18"/>
              </w:rPr>
              <w:t>…………………………………………………………………………………………………</w:t>
            </w:r>
            <w:r w:rsidR="0026755D" w:rsidRPr="000F1E4E">
              <w:rPr>
                <w:rFonts w:ascii="Segoe UI" w:hAnsi="Segoe UI" w:cs="Segoe UI"/>
                <w:sz w:val="18"/>
                <w:szCs w:val="18"/>
              </w:rPr>
              <w:t>…………………………………………………</w:t>
            </w:r>
            <w:r w:rsidRPr="000F1E4E">
              <w:rPr>
                <w:rFonts w:ascii="Segoe UI" w:hAnsi="Segoe UI" w:cs="Segoe UI"/>
                <w:sz w:val="18"/>
                <w:szCs w:val="18"/>
              </w:rPr>
              <w:t>……………………………….</w:t>
            </w:r>
          </w:p>
          <w:p w14:paraId="39DEDB40" w14:textId="77777777" w:rsidR="00520E96" w:rsidRPr="000F1E4E" w:rsidRDefault="00520E96" w:rsidP="00E33B98">
            <w:pPr>
              <w:ind w:right="-51"/>
              <w:jc w:val="center"/>
              <w:rPr>
                <w:rFonts w:ascii="Segoe UI" w:hAnsi="Segoe UI" w:cs="Segoe UI"/>
                <w:sz w:val="12"/>
                <w:szCs w:val="12"/>
              </w:rPr>
            </w:pPr>
            <w:r w:rsidRPr="000F1E4E">
              <w:rPr>
                <w:rFonts w:ascii="Segoe UI" w:hAnsi="Segoe UI" w:cs="Segoe UI"/>
                <w:sz w:val="12"/>
                <w:szCs w:val="12"/>
              </w:rPr>
              <w:t>podać firmę/pełną nazwę i adres Wykonawcy</w:t>
            </w:r>
          </w:p>
          <w:p w14:paraId="358E08B5" w14:textId="77777777" w:rsidR="00520E96" w:rsidRPr="000F1E4E" w:rsidRDefault="00520E96" w:rsidP="00C83E15">
            <w:pPr>
              <w:spacing w:line="360" w:lineRule="auto"/>
              <w:ind w:left="100" w:right="1"/>
              <w:jc w:val="both"/>
              <w:rPr>
                <w:rFonts w:ascii="Segoe UI" w:hAnsi="Segoe UI" w:cs="Segoe UI"/>
                <w:sz w:val="18"/>
                <w:szCs w:val="18"/>
              </w:rPr>
            </w:pPr>
          </w:p>
          <w:p w14:paraId="24F0D528" w14:textId="77777777" w:rsidR="00520E96" w:rsidRPr="000F1E4E" w:rsidRDefault="006F069D" w:rsidP="00C83E15">
            <w:pPr>
              <w:spacing w:line="360" w:lineRule="auto"/>
              <w:ind w:left="100" w:right="1"/>
              <w:jc w:val="both"/>
              <w:rPr>
                <w:rFonts w:ascii="Segoe UI" w:hAnsi="Segoe UI" w:cs="Segoe UI"/>
                <w:sz w:val="18"/>
                <w:szCs w:val="18"/>
              </w:rPr>
            </w:pPr>
            <w:r w:rsidRPr="000F1E4E">
              <w:rPr>
                <w:rFonts w:ascii="Segoe UI" w:hAnsi="Segoe UI" w:cs="Segoe UI"/>
                <w:sz w:val="18"/>
                <w:szCs w:val="18"/>
              </w:rPr>
              <w:t>Adres e-mail: …………………………………………….</w:t>
            </w:r>
            <w:r w:rsidR="00520E96" w:rsidRPr="000F1E4E">
              <w:rPr>
                <w:rFonts w:ascii="Segoe UI" w:hAnsi="Segoe UI" w:cs="Segoe UI"/>
                <w:sz w:val="18"/>
                <w:szCs w:val="18"/>
              </w:rPr>
              <w:t>……………</w:t>
            </w:r>
            <w:r w:rsidR="0026755D" w:rsidRPr="000F1E4E">
              <w:rPr>
                <w:rFonts w:ascii="Segoe UI" w:hAnsi="Segoe UI" w:cs="Segoe UI"/>
                <w:sz w:val="18"/>
                <w:szCs w:val="18"/>
              </w:rPr>
              <w:t>………………………………………….</w:t>
            </w:r>
            <w:r w:rsidR="00520E96" w:rsidRPr="000F1E4E">
              <w:rPr>
                <w:rFonts w:ascii="Segoe UI" w:hAnsi="Segoe UI" w:cs="Segoe UI"/>
                <w:sz w:val="18"/>
                <w:szCs w:val="18"/>
              </w:rPr>
              <w:t>………………………..........................................</w:t>
            </w:r>
          </w:p>
          <w:p w14:paraId="462E2B5C" w14:textId="77777777" w:rsidR="00520E96" w:rsidRPr="000F1E4E" w:rsidRDefault="00520E96" w:rsidP="00C83E15">
            <w:pPr>
              <w:spacing w:line="360" w:lineRule="auto"/>
              <w:ind w:left="100" w:right="1"/>
              <w:jc w:val="both"/>
              <w:rPr>
                <w:rFonts w:ascii="Segoe UI" w:hAnsi="Segoe UI" w:cs="Segoe UI"/>
                <w:sz w:val="18"/>
                <w:szCs w:val="18"/>
              </w:rPr>
            </w:pPr>
            <w:r w:rsidRPr="000F1E4E">
              <w:rPr>
                <w:rFonts w:ascii="Segoe UI" w:hAnsi="Segoe UI" w:cs="Segoe UI"/>
                <w:sz w:val="18"/>
                <w:szCs w:val="18"/>
              </w:rPr>
              <w:t>Numer telefonu: .............................................................................</w:t>
            </w:r>
            <w:r w:rsidR="0026755D" w:rsidRPr="000F1E4E">
              <w:rPr>
                <w:rFonts w:ascii="Segoe UI" w:hAnsi="Segoe UI" w:cs="Segoe UI"/>
                <w:sz w:val="18"/>
                <w:szCs w:val="18"/>
              </w:rPr>
              <w:t>...............................................</w:t>
            </w:r>
            <w:r w:rsidRPr="000F1E4E">
              <w:rPr>
                <w:rFonts w:ascii="Segoe UI" w:hAnsi="Segoe UI" w:cs="Segoe UI"/>
                <w:sz w:val="18"/>
                <w:szCs w:val="18"/>
              </w:rPr>
              <w:t>.........................................................................</w:t>
            </w:r>
          </w:p>
          <w:p w14:paraId="2BEC61E9" w14:textId="545D7746" w:rsidR="00E33B98" w:rsidRPr="00003276" w:rsidRDefault="006F069D" w:rsidP="00003276">
            <w:pPr>
              <w:spacing w:line="360" w:lineRule="auto"/>
              <w:ind w:left="100" w:right="1"/>
              <w:jc w:val="both"/>
              <w:rPr>
                <w:rFonts w:ascii="Segoe UI" w:hAnsi="Segoe UI" w:cs="Segoe UI"/>
                <w:sz w:val="18"/>
                <w:szCs w:val="18"/>
              </w:rPr>
            </w:pPr>
            <w:r w:rsidRPr="000F1E4E">
              <w:rPr>
                <w:rFonts w:ascii="Segoe UI" w:hAnsi="Segoe UI" w:cs="Segoe UI"/>
                <w:sz w:val="18"/>
                <w:szCs w:val="18"/>
              </w:rPr>
              <w:t>REGON</w:t>
            </w:r>
            <w:r w:rsidR="00E33B98" w:rsidRPr="000F1E4E">
              <w:rPr>
                <w:rFonts w:ascii="Segoe UI" w:hAnsi="Segoe UI" w:cs="Segoe UI"/>
                <w:sz w:val="18"/>
                <w:szCs w:val="18"/>
              </w:rPr>
              <w:t xml:space="preserve"> ……………….</w:t>
            </w:r>
            <w:r w:rsidRPr="000F1E4E">
              <w:rPr>
                <w:rFonts w:ascii="Segoe UI" w:hAnsi="Segoe UI" w:cs="Segoe UI"/>
                <w:sz w:val="18"/>
                <w:szCs w:val="18"/>
              </w:rPr>
              <w:t>…...............................</w:t>
            </w:r>
            <w:r w:rsidR="0026755D" w:rsidRPr="000F1E4E">
              <w:rPr>
                <w:rFonts w:ascii="Segoe UI" w:hAnsi="Segoe UI" w:cs="Segoe UI"/>
                <w:sz w:val="18"/>
                <w:szCs w:val="18"/>
              </w:rPr>
              <w:t>....</w:t>
            </w:r>
            <w:r w:rsidRPr="000F1E4E">
              <w:rPr>
                <w:rFonts w:ascii="Segoe UI" w:hAnsi="Segoe UI" w:cs="Segoe UI"/>
                <w:sz w:val="18"/>
                <w:szCs w:val="18"/>
              </w:rPr>
              <w:t>............................... NIP …............................</w:t>
            </w:r>
            <w:r w:rsidR="00E33B98" w:rsidRPr="000F1E4E">
              <w:rPr>
                <w:rFonts w:ascii="Segoe UI" w:hAnsi="Segoe UI" w:cs="Segoe UI"/>
                <w:sz w:val="18"/>
                <w:szCs w:val="18"/>
              </w:rPr>
              <w:t>.................</w:t>
            </w:r>
            <w:r w:rsidRPr="000F1E4E">
              <w:rPr>
                <w:rFonts w:ascii="Segoe UI" w:hAnsi="Segoe UI" w:cs="Segoe UI"/>
                <w:sz w:val="18"/>
                <w:szCs w:val="18"/>
              </w:rPr>
              <w:t>......................</w:t>
            </w:r>
            <w:r w:rsidR="000F1E4E">
              <w:rPr>
                <w:rFonts w:ascii="Segoe UI" w:hAnsi="Segoe UI" w:cs="Segoe UI"/>
                <w:sz w:val="18"/>
                <w:szCs w:val="18"/>
              </w:rPr>
              <w:t>................</w:t>
            </w:r>
            <w:r w:rsidR="00003276">
              <w:rPr>
                <w:rFonts w:ascii="Segoe UI" w:hAnsi="Segoe UI" w:cs="Segoe UI"/>
                <w:sz w:val="18"/>
                <w:szCs w:val="18"/>
              </w:rPr>
              <w:t>............................</w:t>
            </w:r>
          </w:p>
          <w:p w14:paraId="5FB4CA3B" w14:textId="3957D2CE" w:rsidR="00E33B98" w:rsidRPr="00003276" w:rsidRDefault="00E33B98" w:rsidP="00003276">
            <w:pPr>
              <w:spacing w:line="276" w:lineRule="auto"/>
              <w:ind w:left="100" w:right="1"/>
              <w:jc w:val="center"/>
              <w:rPr>
                <w:rFonts w:ascii="Segoe UI" w:hAnsi="Segoe UI" w:cs="Segoe UI"/>
                <w:b/>
                <w:sz w:val="12"/>
                <w:szCs w:val="12"/>
                <w:lang w:val="de-DE"/>
              </w:rPr>
            </w:pPr>
            <w:r w:rsidRPr="000F1E4E">
              <w:rPr>
                <w:rFonts w:ascii="Segoe UI" w:hAnsi="Segoe UI" w:cs="Segoe UI"/>
                <w:b/>
                <w:sz w:val="12"/>
                <w:szCs w:val="12"/>
                <w:lang w:val="de-DE"/>
              </w:rPr>
              <w:t>W przypadku Wykonawców wspólnie ubiegający</w:t>
            </w:r>
            <w:r w:rsidR="000F1E4E">
              <w:rPr>
                <w:rFonts w:ascii="Segoe UI" w:hAnsi="Segoe UI" w:cs="Segoe UI"/>
                <w:b/>
                <w:sz w:val="12"/>
                <w:szCs w:val="12"/>
                <w:lang w:val="de-DE"/>
              </w:rPr>
              <w:t xml:space="preserve">ch się o udzielenie zamówienia, </w:t>
            </w:r>
            <w:r w:rsidRPr="000F1E4E">
              <w:rPr>
                <w:rFonts w:ascii="Segoe UI" w:hAnsi="Segoe UI" w:cs="Segoe UI"/>
                <w:b/>
                <w:sz w:val="12"/>
                <w:szCs w:val="12"/>
                <w:lang w:val="de-DE"/>
              </w:rPr>
              <w:t xml:space="preserve">powyższe powtórzyć </w:t>
            </w:r>
            <w:r w:rsidR="00003276">
              <w:rPr>
                <w:rFonts w:ascii="Segoe UI" w:hAnsi="Segoe UI" w:cs="Segoe UI"/>
                <w:b/>
                <w:sz w:val="12"/>
                <w:szCs w:val="12"/>
                <w:lang w:val="de-DE"/>
              </w:rPr>
              <w:t>w odniesieniu do każdego z nich</w:t>
            </w:r>
          </w:p>
        </w:tc>
      </w:tr>
    </w:tbl>
    <w:p w14:paraId="7EC0712F" w14:textId="77777777" w:rsidR="00FD38AF" w:rsidRPr="000F1E4E" w:rsidRDefault="00B86715">
      <w:pPr>
        <w:pStyle w:val="Nagwek10"/>
        <w:rPr>
          <w:rFonts w:ascii="Segoe UI" w:eastAsia="Segoe UI" w:hAnsi="Segoe UI" w:cs="Segoe UI"/>
          <w:sz w:val="20"/>
        </w:rPr>
      </w:pPr>
      <w:r w:rsidRPr="000F1E4E">
        <w:rPr>
          <w:rFonts w:ascii="Segoe UI" w:eastAsia="Segoe UI" w:hAnsi="Segoe UI" w:cs="Segoe UI"/>
          <w:sz w:val="20"/>
        </w:rPr>
        <w:t xml:space="preserve">                                                                                         </w:t>
      </w:r>
    </w:p>
    <w:p w14:paraId="37C314AE" w14:textId="7285565E" w:rsidR="00B86715" w:rsidRPr="000F1E4E" w:rsidRDefault="00B86715">
      <w:pPr>
        <w:pStyle w:val="Nagwek10"/>
        <w:rPr>
          <w:rFonts w:ascii="Segoe UI" w:hAnsi="Segoe UI" w:cs="Segoe UI"/>
          <w:sz w:val="20"/>
        </w:rPr>
      </w:pPr>
      <w:r w:rsidRPr="000F1E4E">
        <w:rPr>
          <w:rFonts w:ascii="Segoe UI" w:eastAsia="Segoe UI" w:hAnsi="Segoe UI" w:cs="Segoe UI"/>
          <w:sz w:val="20"/>
        </w:rPr>
        <w:t xml:space="preserve">  </w:t>
      </w:r>
      <w:r w:rsidRPr="000F1E4E">
        <w:rPr>
          <w:rFonts w:ascii="Segoe UI" w:hAnsi="Segoe UI" w:cs="Segoe UI"/>
          <w:sz w:val="20"/>
        </w:rPr>
        <w:t xml:space="preserve">FORMULARZ OFERTOWY </w:t>
      </w:r>
      <w:r w:rsidR="00A7566D">
        <w:rPr>
          <w:rFonts w:ascii="Segoe UI" w:hAnsi="Segoe UI" w:cs="Segoe UI"/>
          <w:sz w:val="20"/>
        </w:rPr>
        <w:t xml:space="preserve">DLA CZĘŚCI </w:t>
      </w:r>
      <w:r w:rsidR="002E3E09">
        <w:rPr>
          <w:rFonts w:ascii="Segoe UI" w:hAnsi="Segoe UI" w:cs="Segoe UI"/>
          <w:sz w:val="20"/>
        </w:rPr>
        <w:t>I</w:t>
      </w:r>
    </w:p>
    <w:p w14:paraId="2E836E4D" w14:textId="77777777" w:rsidR="009D5F3F" w:rsidRPr="000F1E4E" w:rsidRDefault="009D5F3F" w:rsidP="006E3B21">
      <w:pPr>
        <w:widowControl w:val="0"/>
        <w:jc w:val="right"/>
        <w:rPr>
          <w:rFonts w:ascii="Segoe UI" w:hAnsi="Segoe UI" w:cs="Segoe UI"/>
          <w:b/>
        </w:rPr>
      </w:pPr>
      <w:r w:rsidRPr="000F1E4E">
        <w:rPr>
          <w:rFonts w:ascii="Segoe UI" w:hAnsi="Segoe UI" w:cs="Segoe UI"/>
          <w:b/>
        </w:rPr>
        <w:t>Gmina Miasto Koszalin</w:t>
      </w:r>
    </w:p>
    <w:p w14:paraId="032B47E8" w14:textId="77777777" w:rsidR="009D5F3F" w:rsidRPr="000F1E4E" w:rsidRDefault="009D5F3F" w:rsidP="009D5F3F">
      <w:pPr>
        <w:pStyle w:val="Tekstpodstawowy"/>
        <w:jc w:val="left"/>
      </w:pPr>
    </w:p>
    <w:p w14:paraId="2E725125" w14:textId="77777777" w:rsidR="009D5F3F" w:rsidRPr="000F1E4E" w:rsidRDefault="009D5F3F" w:rsidP="005A2AE1">
      <w:pPr>
        <w:numPr>
          <w:ilvl w:val="0"/>
          <w:numId w:val="50"/>
        </w:numPr>
        <w:tabs>
          <w:tab w:val="num" w:pos="0"/>
        </w:tabs>
        <w:suppressAutoHyphens w:val="0"/>
        <w:ind w:left="284" w:hanging="284"/>
        <w:jc w:val="both"/>
        <w:rPr>
          <w:rFonts w:ascii="Segoe UI" w:hAnsi="Segoe UI" w:cs="Segoe UI"/>
          <w:b/>
          <w:i/>
        </w:rPr>
      </w:pPr>
      <w:r w:rsidRPr="000F1E4E">
        <w:rPr>
          <w:rFonts w:ascii="Segoe UI" w:hAnsi="Segoe UI" w:cs="Segoe UI"/>
        </w:rPr>
        <w:t>Nawiązując do ogłoszenia o zamówieniu na:</w:t>
      </w:r>
    </w:p>
    <w:p w14:paraId="729FC551" w14:textId="77777777" w:rsidR="009D5F3F" w:rsidRPr="000F1E4E" w:rsidRDefault="009D5F3F" w:rsidP="009D5F3F">
      <w:pPr>
        <w:jc w:val="center"/>
        <w:rPr>
          <w:rFonts w:ascii="Segoe UI" w:hAnsi="Segoe UI" w:cs="Segoe UI"/>
          <w:b/>
          <w:bCs/>
          <w:i/>
        </w:rPr>
      </w:pPr>
    </w:p>
    <w:p w14:paraId="32219328" w14:textId="77777777" w:rsidR="00E92082" w:rsidRPr="000F1E4E" w:rsidRDefault="00E92082" w:rsidP="00E92082">
      <w:pPr>
        <w:suppressAutoHyphens w:val="0"/>
        <w:ind w:left="357" w:hanging="357"/>
        <w:jc w:val="center"/>
        <w:rPr>
          <w:rFonts w:ascii="Segoe UI" w:hAnsi="Segoe UI" w:cs="Segoe UI"/>
          <w:b/>
          <w:lang w:eastAsia="pl-PL"/>
        </w:rPr>
      </w:pPr>
      <w:r w:rsidRPr="000F1E4E">
        <w:rPr>
          <w:rFonts w:ascii="Segoe UI" w:hAnsi="Segoe UI" w:cs="Segoe UI"/>
          <w:b/>
          <w:lang w:eastAsia="pl-PL"/>
        </w:rPr>
        <w:t>Kompleksowe ubezpieczenie majątkowe i odpowiedzialności cywilnej</w:t>
      </w:r>
    </w:p>
    <w:p w14:paraId="5C174270" w14:textId="5BD8302B" w:rsidR="002630A0" w:rsidRPr="000F1E4E" w:rsidRDefault="00E92082" w:rsidP="00003276">
      <w:pPr>
        <w:suppressAutoHyphens w:val="0"/>
        <w:ind w:left="357" w:hanging="357"/>
        <w:jc w:val="center"/>
        <w:rPr>
          <w:rFonts w:ascii="Segoe UI" w:hAnsi="Segoe UI" w:cs="Segoe UI"/>
          <w:b/>
          <w:lang w:eastAsia="pl-PL"/>
        </w:rPr>
      </w:pPr>
      <w:r w:rsidRPr="000F1E4E">
        <w:rPr>
          <w:rFonts w:ascii="Segoe UI" w:hAnsi="Segoe UI" w:cs="Segoe UI"/>
          <w:b/>
          <w:lang w:eastAsia="pl-PL"/>
        </w:rPr>
        <w:t>Gminy Miasto Koszalin, jej jednostek organizacyjn</w:t>
      </w:r>
      <w:r w:rsidR="00003276">
        <w:rPr>
          <w:rFonts w:ascii="Segoe UI" w:hAnsi="Segoe UI" w:cs="Segoe UI"/>
          <w:b/>
          <w:lang w:eastAsia="pl-PL"/>
        </w:rPr>
        <w:t xml:space="preserve">ych, instytucji kultury </w:t>
      </w:r>
      <w:r w:rsidR="00003276">
        <w:rPr>
          <w:rFonts w:ascii="Segoe UI" w:hAnsi="Segoe UI" w:cs="Segoe UI"/>
          <w:b/>
          <w:lang w:eastAsia="pl-PL"/>
        </w:rPr>
        <w:br/>
      </w:r>
      <w:r w:rsidRPr="000F1E4E">
        <w:rPr>
          <w:rFonts w:ascii="Segoe UI" w:hAnsi="Segoe UI" w:cs="Segoe UI"/>
          <w:b/>
          <w:lang w:eastAsia="pl-PL"/>
        </w:rPr>
        <w:t>i Zarządu Obiektów Sportowych</w:t>
      </w:r>
    </w:p>
    <w:p w14:paraId="34062447" w14:textId="77777777" w:rsidR="00E92082" w:rsidRPr="000F1E4E" w:rsidRDefault="00E92082" w:rsidP="00E92082">
      <w:pPr>
        <w:suppressAutoHyphens w:val="0"/>
        <w:ind w:left="357" w:hanging="357"/>
        <w:jc w:val="center"/>
        <w:rPr>
          <w:rFonts w:ascii="Segoe UI" w:eastAsiaTheme="minorHAnsi" w:hAnsi="Segoe UI" w:cs="Segoe UI"/>
          <w:b/>
          <w:lang w:eastAsia="en-US"/>
        </w:rPr>
      </w:pPr>
    </w:p>
    <w:p w14:paraId="636240BC" w14:textId="77777777" w:rsidR="000F1E4E" w:rsidRDefault="009D5F3F" w:rsidP="000F1E4E">
      <w:pPr>
        <w:suppressAutoHyphens w:val="0"/>
        <w:jc w:val="both"/>
        <w:rPr>
          <w:rFonts w:ascii="Segoe UI" w:hAnsi="Segoe UI" w:cs="Segoe UI"/>
        </w:rPr>
      </w:pPr>
      <w:r w:rsidRPr="000F1E4E">
        <w:rPr>
          <w:rFonts w:ascii="Segoe UI" w:hAnsi="Segoe UI" w:cs="Segoe UI"/>
        </w:rPr>
        <w:t>składamy niniejszą ofertę i oferujemy wykonanie przedmiotu zamówienia</w:t>
      </w:r>
      <w:r w:rsidR="000F1E4E">
        <w:rPr>
          <w:rFonts w:ascii="Segoe UI" w:hAnsi="Segoe UI" w:cs="Segoe UI"/>
        </w:rPr>
        <w:t xml:space="preserve">: </w:t>
      </w:r>
    </w:p>
    <w:p w14:paraId="139CFAB9" w14:textId="77777777" w:rsidR="000F1E4E" w:rsidRDefault="000F1E4E" w:rsidP="000F1E4E">
      <w:pPr>
        <w:suppressAutoHyphens w:val="0"/>
        <w:jc w:val="both"/>
        <w:rPr>
          <w:rFonts w:ascii="Segoe UI" w:hAnsi="Segoe UI" w:cs="Segoe UI"/>
        </w:rPr>
      </w:pPr>
    </w:p>
    <w:p w14:paraId="04E18FF8" w14:textId="642E71AD" w:rsidR="000F1E4E" w:rsidRPr="00003276" w:rsidRDefault="000F1E4E" w:rsidP="000F1E4E">
      <w:pPr>
        <w:suppressAutoHyphens w:val="0"/>
        <w:jc w:val="both"/>
        <w:rPr>
          <w:rFonts w:ascii="Segoe UI" w:hAnsi="Segoe UI" w:cs="Segoe UI"/>
          <w:b/>
        </w:rPr>
      </w:pPr>
      <w:r w:rsidRPr="00003276">
        <w:rPr>
          <w:rFonts w:ascii="Segoe UI" w:hAnsi="Segoe UI" w:cs="Segoe UI"/>
          <w:b/>
          <w:color w:val="000000"/>
          <w:lang w:eastAsia="pl-PL"/>
        </w:rPr>
        <w:t>Części I – Ubezpieczenie mienia i sprzętu elektronicznego:</w:t>
      </w:r>
    </w:p>
    <w:p w14:paraId="5C5CBF69" w14:textId="77777777" w:rsidR="000F1E4E" w:rsidRPr="00003276" w:rsidRDefault="000F1E4E" w:rsidP="000F1E4E">
      <w:pPr>
        <w:pStyle w:val="ZnakZnakZnak0"/>
        <w:jc w:val="both"/>
        <w:rPr>
          <w:rFonts w:ascii="Segoe UI" w:hAnsi="Segoe UI" w:cs="Segoe UI"/>
          <w:b/>
          <w:color w:val="000000"/>
          <w:sz w:val="20"/>
          <w:szCs w:val="20"/>
          <w:lang w:eastAsia="pl-PL"/>
        </w:rPr>
      </w:pPr>
      <w:r w:rsidRPr="00003276">
        <w:rPr>
          <w:rFonts w:ascii="Segoe UI" w:hAnsi="Segoe UI" w:cs="Segoe UI"/>
          <w:b/>
          <w:color w:val="000000"/>
          <w:sz w:val="20"/>
          <w:szCs w:val="20"/>
          <w:lang w:eastAsia="pl-PL"/>
        </w:rPr>
        <w:t>A. Ubezpieczenie mienia od wszystkich ryzyk;</w:t>
      </w:r>
    </w:p>
    <w:p w14:paraId="6D280053" w14:textId="733700E9" w:rsidR="000F1E4E" w:rsidRPr="00003276" w:rsidRDefault="000F1E4E" w:rsidP="000F1E4E">
      <w:pPr>
        <w:pStyle w:val="ZnakZnakZnak0"/>
        <w:jc w:val="both"/>
        <w:rPr>
          <w:rFonts w:ascii="Segoe UI" w:hAnsi="Segoe UI" w:cs="Segoe UI"/>
          <w:b/>
          <w:color w:val="000000"/>
          <w:sz w:val="20"/>
          <w:szCs w:val="20"/>
          <w:lang w:eastAsia="pl-PL"/>
        </w:rPr>
      </w:pPr>
      <w:r w:rsidRPr="00003276">
        <w:rPr>
          <w:rFonts w:ascii="Segoe UI" w:hAnsi="Segoe UI" w:cs="Segoe UI"/>
          <w:b/>
          <w:color w:val="000000"/>
          <w:sz w:val="20"/>
          <w:szCs w:val="20"/>
          <w:lang w:eastAsia="pl-PL"/>
        </w:rPr>
        <w:t>B. Ubezpieczenie sprzętu elektronicznego od wszystkich ryzyk,</w:t>
      </w:r>
    </w:p>
    <w:p w14:paraId="41E1D0F3" w14:textId="3ABDA285" w:rsidR="000F1E4E" w:rsidRDefault="000F1E4E" w:rsidP="009D5F3F">
      <w:pPr>
        <w:suppressAutoHyphens w:val="0"/>
        <w:jc w:val="both"/>
        <w:rPr>
          <w:rFonts w:ascii="Segoe UI" w:hAnsi="Segoe UI" w:cs="Segoe UI"/>
        </w:rPr>
      </w:pPr>
    </w:p>
    <w:p w14:paraId="6F14F520" w14:textId="24AFF6CD" w:rsidR="000758A8" w:rsidRPr="0060449B" w:rsidRDefault="009D5F3F" w:rsidP="000758A8">
      <w:pPr>
        <w:suppressAutoHyphens w:val="0"/>
        <w:jc w:val="both"/>
        <w:rPr>
          <w:rFonts w:ascii="Segoe UI" w:hAnsi="Segoe UI" w:cs="Segoe UI"/>
          <w:bCs/>
        </w:rPr>
      </w:pPr>
      <w:r w:rsidRPr="000F1E4E">
        <w:rPr>
          <w:rFonts w:ascii="Segoe UI" w:hAnsi="Segoe UI" w:cs="Segoe UI"/>
        </w:rPr>
        <w:t>zgodnie z wymogami zawartymi w specyfikacji warunków zamówienia</w:t>
      </w:r>
      <w:r w:rsidR="000758A8">
        <w:rPr>
          <w:rFonts w:ascii="Segoe UI" w:hAnsi="Segoe UI" w:cs="Segoe UI"/>
          <w:bCs/>
        </w:rPr>
        <w:t xml:space="preserve"> </w:t>
      </w:r>
      <w:r w:rsidR="000758A8" w:rsidRPr="0060449B">
        <w:rPr>
          <w:rFonts w:ascii="Segoe UI" w:hAnsi="Segoe UI" w:cs="Segoe UI"/>
          <w:b/>
        </w:rPr>
        <w:t>za</w:t>
      </w:r>
      <w:r w:rsidR="000758A8" w:rsidRPr="0060449B">
        <w:rPr>
          <w:rFonts w:ascii="Segoe UI" w:hAnsi="Segoe UI" w:cs="Segoe UI"/>
        </w:rPr>
        <w:t xml:space="preserve"> </w:t>
      </w:r>
      <w:r w:rsidR="000758A8" w:rsidRPr="0060449B">
        <w:rPr>
          <w:rFonts w:ascii="Segoe UI" w:hAnsi="Segoe UI" w:cs="Segoe UI"/>
          <w:b/>
        </w:rPr>
        <w:t>cenę*: ................................. zł</w:t>
      </w:r>
    </w:p>
    <w:p w14:paraId="211EBEBD" w14:textId="4743E6A0" w:rsidR="000F1E4E" w:rsidRPr="0060449B" w:rsidRDefault="000758A8" w:rsidP="000758A8">
      <w:pPr>
        <w:widowControl w:val="0"/>
        <w:tabs>
          <w:tab w:val="left" w:pos="0"/>
        </w:tabs>
        <w:spacing w:after="120"/>
        <w:jc w:val="both"/>
        <w:rPr>
          <w:rFonts w:ascii="Segoe UI" w:hAnsi="Segoe UI" w:cs="Segoe UI"/>
          <w:bCs/>
          <w:iCs/>
          <w:sz w:val="12"/>
          <w:szCs w:val="12"/>
        </w:rPr>
      </w:pPr>
      <w:r w:rsidRPr="0060449B">
        <w:rPr>
          <w:rFonts w:ascii="Segoe UI" w:hAnsi="Segoe UI" w:cs="Segoe UI"/>
          <w:bCs/>
          <w:iCs/>
          <w:sz w:val="12"/>
          <w:szCs w:val="12"/>
        </w:rPr>
        <w:t>(* cena – obejmuje wszystkie należne podatki, w tym podatek VAT</w:t>
      </w:r>
      <w:r w:rsidR="00247FB4" w:rsidRPr="0060449B">
        <w:rPr>
          <w:rFonts w:ascii="Segoe UI" w:hAnsi="Segoe UI" w:cs="Segoe UI"/>
          <w:bCs/>
          <w:iCs/>
          <w:sz w:val="12"/>
          <w:szCs w:val="12"/>
        </w:rPr>
        <w:t xml:space="preserve"> (jeżeli dotyczy)</w:t>
      </w:r>
      <w:r w:rsidRPr="0060449B">
        <w:rPr>
          <w:rFonts w:ascii="Segoe UI" w:hAnsi="Segoe UI" w:cs="Segoe UI"/>
          <w:bCs/>
          <w:iCs/>
          <w:sz w:val="12"/>
          <w:szCs w:val="12"/>
        </w:rPr>
        <w:t>)</w:t>
      </w:r>
    </w:p>
    <w:p w14:paraId="24049AC6" w14:textId="7068434F" w:rsidR="00003276" w:rsidRPr="007B347A" w:rsidRDefault="000758A8" w:rsidP="007B347A">
      <w:pPr>
        <w:suppressAutoHyphens w:val="0"/>
        <w:spacing w:after="120"/>
        <w:jc w:val="both"/>
        <w:rPr>
          <w:rFonts w:ascii="Segoe UI" w:hAnsi="Segoe UI" w:cs="Segoe UI"/>
          <w:bCs/>
        </w:rPr>
      </w:pPr>
      <w:r>
        <w:rPr>
          <w:rFonts w:ascii="Segoe UI" w:hAnsi="Segoe UI" w:cs="Segoe UI"/>
          <w:bCs/>
        </w:rPr>
        <w:t>wy</w:t>
      </w:r>
      <w:r w:rsidR="000F1E4E">
        <w:rPr>
          <w:rFonts w:ascii="Segoe UI" w:hAnsi="Segoe UI" w:cs="Segoe UI"/>
          <w:bCs/>
        </w:rPr>
        <w:t xml:space="preserve">liczoną na podstawie poniższej tabeli: </w:t>
      </w:r>
    </w:p>
    <w:tbl>
      <w:tblPr>
        <w:tblW w:w="48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3"/>
        <w:gridCol w:w="1560"/>
        <w:gridCol w:w="1420"/>
        <w:gridCol w:w="2692"/>
      </w:tblGrid>
      <w:tr w:rsidR="00FC2E83" w:rsidRPr="000F1E4E" w14:paraId="5910816B" w14:textId="77777777" w:rsidTr="00003276">
        <w:trPr>
          <w:trHeight w:val="307"/>
        </w:trPr>
        <w:tc>
          <w:tcPr>
            <w:tcW w:w="1772" w:type="pct"/>
            <w:shd w:val="clear" w:color="auto" w:fill="002060"/>
            <w:vAlign w:val="center"/>
          </w:tcPr>
          <w:p w14:paraId="410484A6" w14:textId="7DA66311" w:rsidR="00FC2E83" w:rsidRPr="000A691A" w:rsidRDefault="000F1E4E" w:rsidP="000F1E4E">
            <w:pPr>
              <w:jc w:val="center"/>
              <w:rPr>
                <w:rFonts w:ascii="Segoe UI" w:hAnsi="Segoe UI" w:cs="Segoe UI"/>
                <w:b/>
                <w:sz w:val="14"/>
                <w:szCs w:val="14"/>
                <w:lang w:eastAsia="pl-PL"/>
              </w:rPr>
            </w:pPr>
            <w:r w:rsidRPr="000A691A">
              <w:rPr>
                <w:rFonts w:ascii="Segoe UI" w:hAnsi="Segoe UI" w:cs="Segoe UI"/>
                <w:b/>
                <w:sz w:val="14"/>
                <w:szCs w:val="14"/>
                <w:lang w:eastAsia="pl-PL"/>
              </w:rPr>
              <w:t>Przedmiot</w:t>
            </w:r>
            <w:r w:rsidR="00FC2E83" w:rsidRPr="000A691A">
              <w:rPr>
                <w:rFonts w:ascii="Segoe UI" w:hAnsi="Segoe UI" w:cs="Segoe UI"/>
                <w:b/>
                <w:sz w:val="14"/>
                <w:szCs w:val="14"/>
                <w:lang w:eastAsia="pl-PL"/>
              </w:rPr>
              <w:t xml:space="preserve"> ubezpieczenia</w:t>
            </w:r>
          </w:p>
        </w:tc>
        <w:tc>
          <w:tcPr>
            <w:tcW w:w="1696" w:type="pct"/>
            <w:gridSpan w:val="2"/>
            <w:shd w:val="clear" w:color="auto" w:fill="002060"/>
            <w:vAlign w:val="center"/>
          </w:tcPr>
          <w:p w14:paraId="6561B0C4" w14:textId="6DD6E670" w:rsidR="00FC2E83" w:rsidRPr="00003276" w:rsidRDefault="00FC2E83" w:rsidP="00003276">
            <w:pPr>
              <w:jc w:val="center"/>
              <w:rPr>
                <w:rFonts w:ascii="Segoe UI" w:hAnsi="Segoe UI" w:cs="Segoe UI"/>
                <w:b/>
                <w:color w:val="FFFFFF" w:themeColor="background1"/>
                <w:sz w:val="14"/>
                <w:szCs w:val="14"/>
                <w:lang w:eastAsia="pl-PL"/>
              </w:rPr>
            </w:pPr>
            <w:r w:rsidRPr="000A691A">
              <w:rPr>
                <w:rFonts w:ascii="Segoe UI" w:hAnsi="Segoe UI" w:cs="Segoe UI"/>
                <w:b/>
                <w:color w:val="FFFFFF" w:themeColor="background1"/>
                <w:sz w:val="14"/>
                <w:szCs w:val="14"/>
                <w:lang w:eastAsia="pl-PL"/>
              </w:rPr>
              <w:t xml:space="preserve">Stawka </w:t>
            </w:r>
            <w:r w:rsidR="003B60DD" w:rsidRPr="000A691A">
              <w:rPr>
                <w:rFonts w:ascii="Segoe UI" w:hAnsi="Segoe UI" w:cs="Segoe UI"/>
                <w:b/>
                <w:color w:val="FFFFFF" w:themeColor="background1"/>
                <w:sz w:val="14"/>
                <w:szCs w:val="14"/>
                <w:lang w:eastAsia="pl-PL"/>
              </w:rPr>
              <w:t>(</w:t>
            </w:r>
            <w:r w:rsidRPr="000A691A">
              <w:rPr>
                <w:rFonts w:ascii="Segoe UI" w:hAnsi="Segoe UI" w:cs="Segoe UI"/>
                <w:b/>
                <w:color w:val="FFFFFF" w:themeColor="background1"/>
                <w:sz w:val="14"/>
                <w:szCs w:val="14"/>
                <w:lang w:eastAsia="pl-PL"/>
              </w:rPr>
              <w:t>w %</w:t>
            </w:r>
            <w:r w:rsidR="003B60DD" w:rsidRPr="000A691A">
              <w:rPr>
                <w:rFonts w:ascii="Segoe UI" w:hAnsi="Segoe UI" w:cs="Segoe UI"/>
                <w:b/>
                <w:color w:val="FFFFFF" w:themeColor="background1"/>
                <w:sz w:val="14"/>
                <w:szCs w:val="14"/>
                <w:lang w:eastAsia="pl-PL"/>
              </w:rPr>
              <w:t>)</w:t>
            </w:r>
          </w:p>
        </w:tc>
        <w:tc>
          <w:tcPr>
            <w:tcW w:w="1532" w:type="pct"/>
            <w:shd w:val="clear" w:color="auto" w:fill="002060"/>
            <w:vAlign w:val="center"/>
          </w:tcPr>
          <w:p w14:paraId="47531319" w14:textId="576B4D66" w:rsidR="00FC2E83" w:rsidRPr="000A691A" w:rsidRDefault="00FC2E83" w:rsidP="00003276">
            <w:pPr>
              <w:jc w:val="center"/>
              <w:rPr>
                <w:rFonts w:ascii="Segoe UI" w:hAnsi="Segoe UI" w:cs="Segoe UI"/>
                <w:b/>
                <w:sz w:val="14"/>
                <w:szCs w:val="14"/>
                <w:lang w:eastAsia="pl-PL"/>
              </w:rPr>
            </w:pPr>
            <w:r w:rsidRPr="0060449B">
              <w:rPr>
                <w:rFonts w:ascii="Segoe UI" w:hAnsi="Segoe UI" w:cs="Segoe UI"/>
                <w:b/>
                <w:color w:val="FFFFFF" w:themeColor="background1"/>
                <w:sz w:val="14"/>
                <w:szCs w:val="14"/>
                <w:lang w:eastAsia="pl-PL"/>
              </w:rPr>
              <w:t>Składka</w:t>
            </w:r>
            <w:r w:rsidR="00003276" w:rsidRPr="0060449B">
              <w:rPr>
                <w:rFonts w:ascii="Segoe UI" w:hAnsi="Segoe UI" w:cs="Segoe UI"/>
                <w:b/>
                <w:color w:val="FFFFFF" w:themeColor="background1"/>
                <w:sz w:val="14"/>
                <w:szCs w:val="14"/>
                <w:lang w:eastAsia="pl-PL"/>
              </w:rPr>
              <w:t xml:space="preserve"> </w:t>
            </w:r>
            <w:r w:rsidR="003B60DD" w:rsidRPr="0060449B">
              <w:rPr>
                <w:rFonts w:ascii="Segoe UI" w:hAnsi="Segoe UI" w:cs="Segoe UI"/>
                <w:b/>
                <w:color w:val="FFFFFF" w:themeColor="background1"/>
                <w:sz w:val="14"/>
                <w:szCs w:val="14"/>
                <w:lang w:eastAsia="pl-PL"/>
              </w:rPr>
              <w:t>(</w:t>
            </w:r>
            <w:r w:rsidRPr="0060449B">
              <w:rPr>
                <w:rFonts w:ascii="Segoe UI" w:hAnsi="Segoe UI" w:cs="Segoe UI"/>
                <w:b/>
                <w:color w:val="FFFFFF" w:themeColor="background1"/>
                <w:sz w:val="14"/>
                <w:szCs w:val="14"/>
                <w:lang w:eastAsia="pl-PL"/>
              </w:rPr>
              <w:t>w zł brutto</w:t>
            </w:r>
            <w:r w:rsidR="003B60DD" w:rsidRPr="0060449B">
              <w:rPr>
                <w:rFonts w:ascii="Segoe UI" w:hAnsi="Segoe UI" w:cs="Segoe UI"/>
                <w:b/>
                <w:color w:val="FFFFFF" w:themeColor="background1"/>
                <w:sz w:val="14"/>
                <w:szCs w:val="14"/>
                <w:lang w:eastAsia="pl-PL"/>
              </w:rPr>
              <w:t>)</w:t>
            </w:r>
          </w:p>
        </w:tc>
      </w:tr>
      <w:tr w:rsidR="004938BF" w:rsidRPr="0060449B" w14:paraId="125585C1" w14:textId="77777777" w:rsidTr="000F1E4E">
        <w:trPr>
          <w:trHeight w:val="1104"/>
        </w:trPr>
        <w:tc>
          <w:tcPr>
            <w:tcW w:w="1772" w:type="pct"/>
            <w:shd w:val="clear" w:color="auto" w:fill="auto"/>
            <w:vAlign w:val="center"/>
          </w:tcPr>
          <w:p w14:paraId="62FCE5ED" w14:textId="6648C9E7" w:rsidR="00003276" w:rsidRPr="0060449B" w:rsidRDefault="002E3E09" w:rsidP="00003276">
            <w:pPr>
              <w:rPr>
                <w:rFonts w:ascii="Segoe UI" w:hAnsi="Segoe UI" w:cs="Segoe UI"/>
                <w:b/>
                <w:bCs/>
                <w:sz w:val="14"/>
                <w:szCs w:val="14"/>
                <w:lang w:eastAsia="pl-PL"/>
              </w:rPr>
            </w:pPr>
            <w:r w:rsidRPr="0060449B">
              <w:rPr>
                <w:rFonts w:ascii="Segoe UI" w:hAnsi="Segoe UI" w:cs="Segoe UI"/>
                <w:b/>
                <w:bCs/>
                <w:sz w:val="14"/>
                <w:szCs w:val="14"/>
                <w:lang w:eastAsia="pl-PL"/>
              </w:rPr>
              <w:t xml:space="preserve">A. </w:t>
            </w:r>
            <w:r w:rsidR="00003276" w:rsidRPr="0060449B">
              <w:rPr>
                <w:rFonts w:ascii="Segoe UI" w:hAnsi="Segoe UI" w:cs="Segoe UI"/>
                <w:b/>
                <w:bCs/>
                <w:sz w:val="14"/>
                <w:szCs w:val="14"/>
                <w:lang w:eastAsia="pl-PL"/>
              </w:rPr>
              <w:t>Ubezpieczenie mienia od wszystkich ryzyk</w:t>
            </w:r>
          </w:p>
          <w:p w14:paraId="1B0D9E60" w14:textId="77777777" w:rsidR="00003276" w:rsidRPr="0060449B" w:rsidRDefault="00003276" w:rsidP="00003276">
            <w:pPr>
              <w:rPr>
                <w:rFonts w:asciiTheme="minorHAnsi" w:hAnsiTheme="minorHAnsi" w:cstheme="minorHAnsi"/>
                <w:color w:val="000000"/>
                <w:sz w:val="14"/>
                <w:szCs w:val="14"/>
              </w:rPr>
            </w:pPr>
          </w:p>
          <w:p w14:paraId="2D768552" w14:textId="005F18D6" w:rsidR="00003276" w:rsidRPr="0060449B" w:rsidRDefault="00003276" w:rsidP="00003276">
            <w:pPr>
              <w:rPr>
                <w:rFonts w:ascii="Segoe UI" w:hAnsi="Segoe UI" w:cs="Segoe UI"/>
                <w:sz w:val="14"/>
                <w:szCs w:val="14"/>
                <w:lang w:eastAsia="pl-PL"/>
              </w:rPr>
            </w:pPr>
            <w:r w:rsidRPr="0060449B">
              <w:rPr>
                <w:rFonts w:ascii="Segoe UI" w:hAnsi="Segoe UI" w:cs="Segoe UI"/>
                <w:sz w:val="14"/>
                <w:szCs w:val="14"/>
                <w:lang w:eastAsia="pl-PL"/>
              </w:rPr>
              <w:t xml:space="preserve">Suma ubezpieczenia: 2 155 759 683,45 zł </w:t>
            </w:r>
          </w:p>
          <w:p w14:paraId="27BA2CCA" w14:textId="1A7C4BD9" w:rsidR="00003276" w:rsidRPr="0060449B" w:rsidRDefault="00003276" w:rsidP="00003276">
            <w:pPr>
              <w:rPr>
                <w:rFonts w:ascii="Segoe UI" w:hAnsi="Segoe UI" w:cs="Segoe UI"/>
                <w:sz w:val="14"/>
                <w:szCs w:val="14"/>
                <w:lang w:eastAsia="pl-PL"/>
              </w:rPr>
            </w:pPr>
            <w:r w:rsidRPr="0060449B">
              <w:rPr>
                <w:rFonts w:ascii="Segoe UI" w:hAnsi="Segoe UI" w:cs="Segoe UI"/>
                <w:sz w:val="14"/>
                <w:szCs w:val="14"/>
                <w:lang w:eastAsia="pl-PL"/>
              </w:rPr>
              <w:t xml:space="preserve">oraz budowle ZDiT: 718 127 676,73 zł </w:t>
            </w:r>
          </w:p>
          <w:p w14:paraId="772E5603" w14:textId="77777777" w:rsidR="004938BF" w:rsidRPr="0060449B" w:rsidRDefault="00003276" w:rsidP="00003276">
            <w:pPr>
              <w:rPr>
                <w:rFonts w:ascii="Segoe UI" w:hAnsi="Segoe UI" w:cs="Segoe UI"/>
                <w:sz w:val="14"/>
                <w:szCs w:val="14"/>
                <w:lang w:eastAsia="pl-PL"/>
              </w:rPr>
            </w:pPr>
            <w:r w:rsidRPr="0060449B">
              <w:rPr>
                <w:rFonts w:ascii="Segoe UI" w:hAnsi="Segoe UI" w:cs="Segoe UI"/>
                <w:sz w:val="14"/>
                <w:szCs w:val="14"/>
                <w:lang w:eastAsia="pl-PL"/>
              </w:rPr>
              <w:t>z limitem 20 000 000 zł</w:t>
            </w:r>
          </w:p>
          <w:p w14:paraId="6941CFD1" w14:textId="5E40CE11" w:rsidR="002E3E09" w:rsidRPr="0060449B" w:rsidRDefault="002E3E09" w:rsidP="00003276">
            <w:pPr>
              <w:rPr>
                <w:rFonts w:ascii="Segoe UI" w:hAnsi="Segoe UI" w:cs="Segoe UI"/>
                <w:b/>
                <w:bCs/>
                <w:sz w:val="14"/>
                <w:szCs w:val="14"/>
                <w:lang w:eastAsia="pl-PL"/>
              </w:rPr>
            </w:pPr>
          </w:p>
        </w:tc>
        <w:tc>
          <w:tcPr>
            <w:tcW w:w="1696" w:type="pct"/>
            <w:gridSpan w:val="2"/>
          </w:tcPr>
          <w:p w14:paraId="1CCE7EFD" w14:textId="77777777" w:rsidR="004938BF" w:rsidRPr="0060449B" w:rsidRDefault="004938BF" w:rsidP="008414E6">
            <w:pPr>
              <w:jc w:val="center"/>
              <w:rPr>
                <w:rFonts w:ascii="Segoe UI" w:hAnsi="Segoe UI" w:cs="Segoe UI"/>
                <w:b/>
                <w:sz w:val="14"/>
                <w:szCs w:val="14"/>
                <w:lang w:eastAsia="pl-PL"/>
              </w:rPr>
            </w:pPr>
          </w:p>
        </w:tc>
        <w:tc>
          <w:tcPr>
            <w:tcW w:w="1532" w:type="pct"/>
            <w:shd w:val="clear" w:color="auto" w:fill="auto"/>
            <w:vAlign w:val="center"/>
          </w:tcPr>
          <w:p w14:paraId="38EA5F44" w14:textId="77777777" w:rsidR="004938BF" w:rsidRPr="0060449B" w:rsidRDefault="004938BF" w:rsidP="008414E6">
            <w:pPr>
              <w:jc w:val="center"/>
              <w:rPr>
                <w:rFonts w:ascii="Segoe UI" w:hAnsi="Segoe UI" w:cs="Segoe UI"/>
                <w:b/>
                <w:sz w:val="14"/>
                <w:szCs w:val="14"/>
                <w:lang w:eastAsia="pl-PL"/>
              </w:rPr>
            </w:pPr>
          </w:p>
        </w:tc>
      </w:tr>
      <w:tr w:rsidR="00C257B8" w:rsidRPr="000F1E4E" w14:paraId="395A1A92" w14:textId="77777777" w:rsidTr="00003276">
        <w:trPr>
          <w:trHeight w:val="410"/>
        </w:trPr>
        <w:tc>
          <w:tcPr>
            <w:tcW w:w="1772" w:type="pct"/>
            <w:vMerge w:val="restart"/>
            <w:shd w:val="clear" w:color="auto" w:fill="auto"/>
            <w:vAlign w:val="center"/>
          </w:tcPr>
          <w:p w14:paraId="08C72D7D" w14:textId="0948E5B7" w:rsidR="00003276" w:rsidRPr="0060449B" w:rsidRDefault="002E3E09" w:rsidP="00003276">
            <w:pPr>
              <w:rPr>
                <w:rFonts w:ascii="Segoe UI" w:hAnsi="Segoe UI" w:cs="Segoe UI"/>
                <w:b/>
                <w:bCs/>
                <w:sz w:val="14"/>
                <w:szCs w:val="14"/>
                <w:lang w:eastAsia="pl-PL"/>
              </w:rPr>
            </w:pPr>
            <w:r w:rsidRPr="0060449B">
              <w:rPr>
                <w:rFonts w:ascii="Segoe UI" w:hAnsi="Segoe UI" w:cs="Segoe UI"/>
                <w:b/>
                <w:bCs/>
                <w:sz w:val="14"/>
                <w:szCs w:val="14"/>
                <w:lang w:eastAsia="pl-PL"/>
              </w:rPr>
              <w:t xml:space="preserve">B. </w:t>
            </w:r>
            <w:r w:rsidR="00003276" w:rsidRPr="0060449B">
              <w:rPr>
                <w:rFonts w:ascii="Segoe UI" w:hAnsi="Segoe UI" w:cs="Segoe UI"/>
                <w:b/>
                <w:bCs/>
                <w:sz w:val="14"/>
                <w:szCs w:val="14"/>
                <w:lang w:eastAsia="pl-PL"/>
              </w:rPr>
              <w:t xml:space="preserve">Ubezpieczenie sprzętu elektronicznego </w:t>
            </w:r>
            <w:r w:rsidR="00003276" w:rsidRPr="0060449B">
              <w:rPr>
                <w:rFonts w:ascii="Segoe UI" w:hAnsi="Segoe UI" w:cs="Segoe UI"/>
                <w:b/>
                <w:bCs/>
                <w:sz w:val="14"/>
                <w:szCs w:val="14"/>
                <w:lang w:eastAsia="pl-PL"/>
              </w:rPr>
              <w:br/>
              <w:t xml:space="preserve">od wszystkich ryzyk </w:t>
            </w:r>
          </w:p>
          <w:p w14:paraId="672AE482" w14:textId="2D5AFF3E" w:rsidR="00240846" w:rsidRPr="0060449B" w:rsidRDefault="00240846" w:rsidP="008414E6">
            <w:pPr>
              <w:rPr>
                <w:rFonts w:ascii="Segoe UI" w:hAnsi="Segoe UI" w:cs="Segoe UI"/>
                <w:sz w:val="14"/>
                <w:szCs w:val="14"/>
                <w:lang w:eastAsia="pl-PL"/>
              </w:rPr>
            </w:pPr>
          </w:p>
        </w:tc>
        <w:tc>
          <w:tcPr>
            <w:tcW w:w="888" w:type="pct"/>
          </w:tcPr>
          <w:p w14:paraId="79AF3D8C" w14:textId="77777777" w:rsidR="00003276" w:rsidRPr="0060449B" w:rsidRDefault="00003276" w:rsidP="00003276">
            <w:pPr>
              <w:rPr>
                <w:rFonts w:ascii="Segoe UI" w:hAnsi="Segoe UI" w:cs="Segoe UI"/>
                <w:b/>
                <w:bCs/>
                <w:sz w:val="14"/>
                <w:szCs w:val="14"/>
                <w:lang w:eastAsia="pl-PL"/>
              </w:rPr>
            </w:pPr>
            <w:r w:rsidRPr="0060449B">
              <w:rPr>
                <w:rFonts w:ascii="Segoe UI" w:hAnsi="Segoe UI" w:cs="Segoe UI"/>
                <w:b/>
                <w:bCs/>
                <w:sz w:val="14"/>
                <w:szCs w:val="14"/>
                <w:lang w:eastAsia="pl-PL"/>
              </w:rPr>
              <w:t>Sprzęt stacjonarny</w:t>
            </w:r>
          </w:p>
          <w:p w14:paraId="738D3952" w14:textId="658D8A9E" w:rsidR="00C257B8" w:rsidRPr="00003276" w:rsidRDefault="00003276" w:rsidP="00C257B8">
            <w:pPr>
              <w:rPr>
                <w:rFonts w:ascii="Segoe UI" w:hAnsi="Segoe UI" w:cs="Segoe UI"/>
                <w:sz w:val="14"/>
                <w:szCs w:val="14"/>
                <w:lang w:eastAsia="pl-PL"/>
              </w:rPr>
            </w:pPr>
            <w:r w:rsidRPr="0060449B">
              <w:rPr>
                <w:rFonts w:ascii="Segoe UI" w:hAnsi="Segoe UI" w:cs="Segoe UI"/>
                <w:sz w:val="14"/>
                <w:szCs w:val="14"/>
                <w:lang w:eastAsia="pl-PL"/>
              </w:rPr>
              <w:t>Suma ubezpieczenia 10 238 905,99 zł</w:t>
            </w:r>
          </w:p>
        </w:tc>
        <w:tc>
          <w:tcPr>
            <w:tcW w:w="808" w:type="pct"/>
          </w:tcPr>
          <w:p w14:paraId="3E367CE2" w14:textId="77777777" w:rsidR="00C257B8" w:rsidRPr="000A691A" w:rsidRDefault="00C257B8" w:rsidP="008414E6">
            <w:pPr>
              <w:jc w:val="center"/>
              <w:rPr>
                <w:rFonts w:ascii="Segoe UI" w:hAnsi="Segoe UI" w:cs="Segoe UI"/>
                <w:b/>
                <w:sz w:val="14"/>
                <w:szCs w:val="14"/>
                <w:lang w:eastAsia="pl-PL"/>
              </w:rPr>
            </w:pPr>
          </w:p>
        </w:tc>
        <w:tc>
          <w:tcPr>
            <w:tcW w:w="1532" w:type="pct"/>
            <w:vMerge w:val="restart"/>
            <w:shd w:val="clear" w:color="auto" w:fill="auto"/>
            <w:vAlign w:val="center"/>
          </w:tcPr>
          <w:p w14:paraId="0BDD06CA" w14:textId="6C817A1C" w:rsidR="00C257B8" w:rsidRPr="000A691A" w:rsidRDefault="00C257B8" w:rsidP="008414E6">
            <w:pPr>
              <w:jc w:val="center"/>
              <w:rPr>
                <w:rFonts w:ascii="Segoe UI" w:hAnsi="Segoe UI" w:cs="Segoe UI"/>
                <w:b/>
                <w:sz w:val="14"/>
                <w:szCs w:val="14"/>
                <w:lang w:eastAsia="pl-PL"/>
              </w:rPr>
            </w:pPr>
          </w:p>
        </w:tc>
      </w:tr>
      <w:tr w:rsidR="00C257B8" w:rsidRPr="000F1E4E" w14:paraId="0D8DEDEA" w14:textId="77777777" w:rsidTr="00003276">
        <w:trPr>
          <w:trHeight w:val="416"/>
        </w:trPr>
        <w:tc>
          <w:tcPr>
            <w:tcW w:w="1772" w:type="pct"/>
            <w:vMerge/>
            <w:shd w:val="clear" w:color="auto" w:fill="auto"/>
            <w:vAlign w:val="center"/>
          </w:tcPr>
          <w:p w14:paraId="03844456" w14:textId="77777777" w:rsidR="00C257B8" w:rsidRPr="000A691A" w:rsidRDefault="00C257B8" w:rsidP="008414E6">
            <w:pPr>
              <w:rPr>
                <w:rFonts w:ascii="Segoe UI" w:hAnsi="Segoe UI" w:cs="Segoe UI"/>
                <w:b/>
                <w:bCs/>
                <w:sz w:val="14"/>
                <w:szCs w:val="14"/>
                <w:lang w:eastAsia="pl-PL"/>
              </w:rPr>
            </w:pPr>
          </w:p>
        </w:tc>
        <w:tc>
          <w:tcPr>
            <w:tcW w:w="888" w:type="pct"/>
          </w:tcPr>
          <w:p w14:paraId="497B8E99" w14:textId="77777777" w:rsidR="00003276" w:rsidRPr="00003276" w:rsidRDefault="00003276" w:rsidP="00003276">
            <w:pPr>
              <w:rPr>
                <w:rFonts w:ascii="Segoe UI" w:hAnsi="Segoe UI" w:cs="Segoe UI"/>
                <w:b/>
                <w:sz w:val="14"/>
                <w:szCs w:val="14"/>
                <w:lang w:eastAsia="pl-PL"/>
              </w:rPr>
            </w:pPr>
            <w:r w:rsidRPr="00003276">
              <w:rPr>
                <w:rFonts w:ascii="Segoe UI" w:hAnsi="Segoe UI" w:cs="Segoe UI"/>
                <w:b/>
                <w:sz w:val="14"/>
                <w:szCs w:val="14"/>
                <w:lang w:eastAsia="pl-PL"/>
              </w:rPr>
              <w:t>Sprzęt przenośny</w:t>
            </w:r>
          </w:p>
          <w:p w14:paraId="043E3DAF" w14:textId="5293451F" w:rsidR="00C257B8" w:rsidRPr="00003276" w:rsidRDefault="00003276" w:rsidP="00C257B8">
            <w:pPr>
              <w:rPr>
                <w:rFonts w:ascii="Segoe UI" w:hAnsi="Segoe UI" w:cs="Segoe UI"/>
                <w:sz w:val="14"/>
                <w:szCs w:val="14"/>
                <w:lang w:eastAsia="pl-PL"/>
              </w:rPr>
            </w:pPr>
            <w:r w:rsidRPr="00003276">
              <w:rPr>
                <w:rFonts w:ascii="Segoe UI" w:hAnsi="Segoe UI" w:cs="Segoe UI"/>
                <w:sz w:val="14"/>
                <w:szCs w:val="14"/>
                <w:lang w:eastAsia="pl-PL"/>
              </w:rPr>
              <w:t xml:space="preserve">Suma ubezpieczenia 5 229 369,78 zł </w:t>
            </w:r>
          </w:p>
        </w:tc>
        <w:tc>
          <w:tcPr>
            <w:tcW w:w="808" w:type="pct"/>
          </w:tcPr>
          <w:p w14:paraId="62D11D04" w14:textId="77777777" w:rsidR="00C257B8" w:rsidRPr="000A691A" w:rsidRDefault="00C257B8" w:rsidP="008414E6">
            <w:pPr>
              <w:jc w:val="center"/>
              <w:rPr>
                <w:rFonts w:ascii="Segoe UI" w:hAnsi="Segoe UI" w:cs="Segoe UI"/>
                <w:b/>
                <w:sz w:val="14"/>
                <w:szCs w:val="14"/>
                <w:lang w:eastAsia="pl-PL"/>
              </w:rPr>
            </w:pPr>
          </w:p>
        </w:tc>
        <w:tc>
          <w:tcPr>
            <w:tcW w:w="1532" w:type="pct"/>
            <w:vMerge/>
            <w:shd w:val="clear" w:color="auto" w:fill="auto"/>
            <w:vAlign w:val="center"/>
          </w:tcPr>
          <w:p w14:paraId="0B53165F" w14:textId="77777777" w:rsidR="00C257B8" w:rsidRPr="000A691A" w:rsidRDefault="00C257B8" w:rsidP="008414E6">
            <w:pPr>
              <w:jc w:val="center"/>
              <w:rPr>
                <w:rFonts w:ascii="Segoe UI" w:hAnsi="Segoe UI" w:cs="Segoe UI"/>
                <w:b/>
                <w:sz w:val="14"/>
                <w:szCs w:val="14"/>
                <w:lang w:eastAsia="pl-PL"/>
              </w:rPr>
            </w:pPr>
          </w:p>
        </w:tc>
      </w:tr>
      <w:tr w:rsidR="00C257B8" w:rsidRPr="000F1E4E" w14:paraId="53DC3398" w14:textId="77777777" w:rsidTr="00003276">
        <w:trPr>
          <w:trHeight w:val="295"/>
        </w:trPr>
        <w:tc>
          <w:tcPr>
            <w:tcW w:w="1772" w:type="pct"/>
            <w:vMerge/>
            <w:shd w:val="clear" w:color="auto" w:fill="auto"/>
            <w:vAlign w:val="center"/>
          </w:tcPr>
          <w:p w14:paraId="578731D0" w14:textId="77777777" w:rsidR="00C257B8" w:rsidRPr="000A691A" w:rsidRDefault="00C257B8" w:rsidP="008414E6">
            <w:pPr>
              <w:rPr>
                <w:rFonts w:ascii="Segoe UI" w:hAnsi="Segoe UI" w:cs="Segoe UI"/>
                <w:b/>
                <w:bCs/>
                <w:sz w:val="14"/>
                <w:szCs w:val="14"/>
                <w:lang w:eastAsia="pl-PL"/>
              </w:rPr>
            </w:pPr>
          </w:p>
        </w:tc>
        <w:tc>
          <w:tcPr>
            <w:tcW w:w="888" w:type="pct"/>
          </w:tcPr>
          <w:p w14:paraId="1921F607" w14:textId="77777777" w:rsidR="00003276" w:rsidRPr="00003276" w:rsidRDefault="00003276" w:rsidP="00003276">
            <w:pPr>
              <w:rPr>
                <w:rFonts w:ascii="Segoe UI" w:hAnsi="Segoe UI" w:cs="Segoe UI"/>
                <w:b/>
                <w:color w:val="FF0000"/>
                <w:sz w:val="14"/>
                <w:szCs w:val="14"/>
                <w:lang w:eastAsia="pl-PL"/>
              </w:rPr>
            </w:pPr>
            <w:r w:rsidRPr="00003276">
              <w:rPr>
                <w:rFonts w:ascii="Segoe UI" w:hAnsi="Segoe UI" w:cs="Segoe UI"/>
                <w:b/>
                <w:sz w:val="14"/>
                <w:szCs w:val="14"/>
                <w:lang w:eastAsia="pl-PL"/>
              </w:rPr>
              <w:t>Serwery</w:t>
            </w:r>
          </w:p>
          <w:p w14:paraId="788EE5A8" w14:textId="26EFA45B" w:rsidR="00C257B8" w:rsidRPr="00003276" w:rsidRDefault="00003276" w:rsidP="00C257B8">
            <w:pPr>
              <w:rPr>
                <w:rFonts w:ascii="Segoe UI" w:hAnsi="Segoe UI" w:cs="Segoe UI"/>
                <w:sz w:val="14"/>
                <w:szCs w:val="14"/>
                <w:lang w:eastAsia="pl-PL"/>
              </w:rPr>
            </w:pPr>
            <w:r w:rsidRPr="00003276">
              <w:rPr>
                <w:rFonts w:ascii="Segoe UI" w:hAnsi="Segoe UI" w:cs="Segoe UI"/>
                <w:sz w:val="14"/>
                <w:szCs w:val="14"/>
                <w:lang w:eastAsia="pl-PL"/>
              </w:rPr>
              <w:t xml:space="preserve">Suma ubezpieczenia 2 820 695,80 zł </w:t>
            </w:r>
          </w:p>
        </w:tc>
        <w:tc>
          <w:tcPr>
            <w:tcW w:w="808" w:type="pct"/>
          </w:tcPr>
          <w:p w14:paraId="1D0D49DB" w14:textId="77777777" w:rsidR="00C257B8" w:rsidRPr="000A691A" w:rsidRDefault="00C257B8" w:rsidP="008414E6">
            <w:pPr>
              <w:jc w:val="center"/>
              <w:rPr>
                <w:rFonts w:ascii="Segoe UI" w:hAnsi="Segoe UI" w:cs="Segoe UI"/>
                <w:b/>
                <w:sz w:val="14"/>
                <w:szCs w:val="14"/>
                <w:lang w:eastAsia="pl-PL"/>
              </w:rPr>
            </w:pPr>
          </w:p>
        </w:tc>
        <w:tc>
          <w:tcPr>
            <w:tcW w:w="1532" w:type="pct"/>
            <w:vMerge/>
            <w:shd w:val="clear" w:color="auto" w:fill="auto"/>
            <w:vAlign w:val="center"/>
          </w:tcPr>
          <w:p w14:paraId="21D718B9" w14:textId="77777777" w:rsidR="00C257B8" w:rsidRPr="000A691A" w:rsidRDefault="00C257B8" w:rsidP="008414E6">
            <w:pPr>
              <w:jc w:val="center"/>
              <w:rPr>
                <w:rFonts w:ascii="Segoe UI" w:hAnsi="Segoe UI" w:cs="Segoe UI"/>
                <w:b/>
                <w:sz w:val="14"/>
                <w:szCs w:val="14"/>
                <w:lang w:eastAsia="pl-PL"/>
              </w:rPr>
            </w:pPr>
          </w:p>
        </w:tc>
      </w:tr>
      <w:tr w:rsidR="00240846" w:rsidRPr="000F1E4E" w14:paraId="5EFE024D" w14:textId="77777777" w:rsidTr="000F1E4E">
        <w:trPr>
          <w:trHeight w:val="548"/>
        </w:trPr>
        <w:tc>
          <w:tcPr>
            <w:tcW w:w="3468" w:type="pct"/>
            <w:gridSpan w:val="3"/>
            <w:shd w:val="clear" w:color="auto" w:fill="auto"/>
            <w:vAlign w:val="center"/>
          </w:tcPr>
          <w:p w14:paraId="75F8EC9D" w14:textId="77777777" w:rsidR="00240846" w:rsidRPr="000A691A" w:rsidRDefault="00240846" w:rsidP="00240846">
            <w:pPr>
              <w:jc w:val="right"/>
              <w:rPr>
                <w:rFonts w:ascii="Segoe UI" w:hAnsi="Segoe UI" w:cs="Segoe UI"/>
                <w:b/>
                <w:bCs/>
                <w:sz w:val="14"/>
                <w:szCs w:val="14"/>
                <w:lang w:eastAsia="pl-PL"/>
              </w:rPr>
            </w:pPr>
            <w:r w:rsidRPr="000A691A">
              <w:rPr>
                <w:rFonts w:ascii="Segoe UI" w:hAnsi="Segoe UI" w:cs="Segoe UI"/>
                <w:b/>
                <w:bCs/>
                <w:sz w:val="14"/>
                <w:szCs w:val="14"/>
                <w:lang w:eastAsia="pl-PL"/>
              </w:rPr>
              <w:t xml:space="preserve">RAZEM </w:t>
            </w:r>
          </w:p>
        </w:tc>
        <w:tc>
          <w:tcPr>
            <w:tcW w:w="1532" w:type="pct"/>
            <w:shd w:val="clear" w:color="auto" w:fill="auto"/>
            <w:vAlign w:val="center"/>
          </w:tcPr>
          <w:p w14:paraId="699A4961" w14:textId="77777777" w:rsidR="00240846" w:rsidRPr="000A691A" w:rsidRDefault="00240846" w:rsidP="00240846">
            <w:pPr>
              <w:jc w:val="center"/>
              <w:rPr>
                <w:rFonts w:ascii="Segoe UI" w:hAnsi="Segoe UI" w:cs="Segoe UI"/>
                <w:b/>
                <w:bCs/>
                <w:sz w:val="14"/>
                <w:szCs w:val="14"/>
                <w:lang w:eastAsia="pl-PL"/>
              </w:rPr>
            </w:pPr>
          </w:p>
        </w:tc>
      </w:tr>
    </w:tbl>
    <w:p w14:paraId="391C0227" w14:textId="0E097A54" w:rsidR="00003276" w:rsidRDefault="00003276" w:rsidP="00FC2E83">
      <w:pPr>
        <w:jc w:val="both"/>
        <w:rPr>
          <w:rFonts w:ascii="Segoe UI" w:hAnsi="Segoe UI" w:cs="Segoe UI"/>
          <w:lang w:eastAsia="pl-PL"/>
        </w:rPr>
      </w:pPr>
    </w:p>
    <w:p w14:paraId="4107D39C" w14:textId="6D0D205D" w:rsidR="00F8128B" w:rsidRPr="00F8128B" w:rsidRDefault="00F8128B" w:rsidP="005A2AE1">
      <w:pPr>
        <w:pStyle w:val="Akapitzlist"/>
        <w:widowControl w:val="0"/>
        <w:numPr>
          <w:ilvl w:val="0"/>
          <w:numId w:val="50"/>
        </w:numPr>
        <w:suppressAutoHyphens w:val="0"/>
        <w:spacing w:after="60" w:line="240" w:lineRule="auto"/>
        <w:ind w:left="357" w:hanging="357"/>
        <w:jc w:val="both"/>
        <w:rPr>
          <w:rFonts w:ascii="Segoe UI" w:hAnsi="Segoe UI" w:cs="Segoe UI"/>
          <w:bCs/>
          <w:sz w:val="20"/>
          <w:lang w:eastAsia="pl-PL"/>
        </w:rPr>
      </w:pPr>
      <w:r w:rsidRPr="00F8128B">
        <w:rPr>
          <w:rFonts w:ascii="Segoe UI" w:hAnsi="Segoe UI" w:cs="Segoe UI"/>
          <w:bCs/>
          <w:sz w:val="20"/>
          <w:lang w:eastAsia="pl-PL"/>
        </w:rPr>
        <w:t xml:space="preserve">Oświadczamy, że w przypadku skorzystania przez Zamawiającego z prawa opcji (prawo opcji A </w:t>
      </w:r>
      <w:r>
        <w:rPr>
          <w:rFonts w:ascii="Segoe UI" w:hAnsi="Segoe UI" w:cs="Segoe UI"/>
          <w:bCs/>
          <w:sz w:val="20"/>
          <w:lang w:eastAsia="pl-PL"/>
        </w:rPr>
        <w:br/>
      </w:r>
      <w:r w:rsidRPr="00F8128B">
        <w:rPr>
          <w:rFonts w:ascii="Segoe UI" w:hAnsi="Segoe UI" w:cs="Segoe UI"/>
          <w:bCs/>
          <w:sz w:val="20"/>
          <w:lang w:eastAsia="pl-PL"/>
        </w:rPr>
        <w:t xml:space="preserve">lub prawo opcji B), o którym mowa w art. 441 ust. 1 ustawy z dnia 11 września 2019 r. </w:t>
      </w:r>
      <w:r>
        <w:rPr>
          <w:rFonts w:ascii="Segoe UI" w:hAnsi="Segoe UI" w:cs="Segoe UI"/>
          <w:bCs/>
          <w:sz w:val="20"/>
          <w:lang w:eastAsia="pl-PL"/>
        </w:rPr>
        <w:t>–</w:t>
      </w:r>
      <w:r w:rsidRPr="00F8128B">
        <w:rPr>
          <w:rFonts w:ascii="Segoe UI" w:hAnsi="Segoe UI" w:cs="Segoe UI"/>
          <w:bCs/>
          <w:sz w:val="20"/>
          <w:lang w:eastAsia="pl-PL"/>
        </w:rPr>
        <w:t xml:space="preserve"> Prawo zamówień publicznych (Dz. U. z 2022 r., poz. 1710 z późn. zm.) i określonego w</w:t>
      </w:r>
      <w:r>
        <w:rPr>
          <w:rFonts w:ascii="Segoe UI" w:hAnsi="Segoe UI" w:cs="Segoe UI"/>
          <w:bCs/>
          <w:sz w:val="20"/>
          <w:lang w:eastAsia="pl-PL"/>
        </w:rPr>
        <w:t xml:space="preserve"> </w:t>
      </w:r>
      <w:r w:rsidRPr="00F8128B">
        <w:rPr>
          <w:rFonts w:ascii="Segoe UI" w:hAnsi="Segoe UI" w:cs="Segoe UI"/>
          <w:bCs/>
          <w:sz w:val="20"/>
          <w:lang w:eastAsia="pl-PL"/>
        </w:rPr>
        <w:t>SWZ, udzielenie, realizacja i rozliczenie zamówienia w ramach prawa opcji A lub prawa opcji B nastąpi na takich samych warunkach jak umowa zawarta dla zamówienia podstawowego z uwzględnieniem stawek wskazanych przez nas w powyższej tabeli i uaktualnionych przez Zamawiającego sum ubezpieczenia.</w:t>
      </w:r>
    </w:p>
    <w:p w14:paraId="41FCA303" w14:textId="2330FEF6" w:rsidR="00D87557" w:rsidRPr="0060449B" w:rsidRDefault="000A691A" w:rsidP="00303F08">
      <w:pPr>
        <w:pStyle w:val="Akapitzlist"/>
        <w:widowControl w:val="0"/>
        <w:numPr>
          <w:ilvl w:val="0"/>
          <w:numId w:val="50"/>
        </w:numPr>
        <w:suppressAutoHyphens w:val="0"/>
        <w:spacing w:after="120" w:line="240" w:lineRule="auto"/>
        <w:ind w:left="357" w:hanging="357"/>
        <w:jc w:val="both"/>
        <w:rPr>
          <w:rFonts w:ascii="Segoe UI" w:hAnsi="Segoe UI" w:cs="Segoe UI"/>
          <w:bCs/>
          <w:lang w:eastAsia="pl-PL"/>
        </w:rPr>
      </w:pPr>
      <w:r w:rsidRPr="0060449B">
        <w:rPr>
          <w:rFonts w:ascii="Segoe UI" w:hAnsi="Segoe UI" w:cs="Segoe UI"/>
          <w:bCs/>
          <w:sz w:val="20"/>
          <w:lang w:eastAsia="pl-PL"/>
        </w:rPr>
        <w:t>O</w:t>
      </w:r>
      <w:r w:rsidR="000F1E4E" w:rsidRPr="0060449B">
        <w:rPr>
          <w:rFonts w:ascii="Segoe UI" w:hAnsi="Segoe UI" w:cs="Segoe UI"/>
          <w:bCs/>
          <w:sz w:val="20"/>
          <w:lang w:eastAsia="pl-PL"/>
        </w:rPr>
        <w:t>świadczam</w:t>
      </w:r>
      <w:r w:rsidRPr="0060449B">
        <w:rPr>
          <w:rFonts w:ascii="Segoe UI" w:hAnsi="Segoe UI" w:cs="Segoe UI"/>
          <w:bCs/>
          <w:sz w:val="20"/>
          <w:lang w:eastAsia="pl-PL"/>
        </w:rPr>
        <w:t>y, że akceptujemy</w:t>
      </w:r>
      <w:r w:rsidR="000F1E4E" w:rsidRPr="0060449B">
        <w:rPr>
          <w:rFonts w:ascii="Segoe UI" w:hAnsi="Segoe UI" w:cs="Segoe UI"/>
          <w:bCs/>
          <w:sz w:val="20"/>
          <w:lang w:eastAsia="pl-PL"/>
        </w:rPr>
        <w:t xml:space="preserve"> następujące klauzule fakultatywne</w:t>
      </w:r>
      <w:r w:rsidRPr="0060449B">
        <w:rPr>
          <w:rFonts w:ascii="Segoe UI" w:hAnsi="Segoe UI" w:cs="Segoe UI"/>
          <w:bCs/>
          <w:lang w:eastAsia="pl-PL"/>
        </w:rPr>
        <w:t xml:space="preserve"> </w:t>
      </w:r>
      <w:r w:rsidR="00CC3351" w:rsidRPr="0060449B">
        <w:rPr>
          <w:rFonts w:ascii="Segoe UI" w:hAnsi="Segoe UI" w:cs="Segoe UI"/>
          <w:b/>
          <w:color w:val="FF0000"/>
          <w:sz w:val="12"/>
          <w:szCs w:val="12"/>
          <w:lang w:eastAsia="pl-PL"/>
        </w:rPr>
        <w:t>(w tabelach poniżej</w:t>
      </w:r>
      <w:r w:rsidR="00303F08" w:rsidRPr="0060449B">
        <w:rPr>
          <w:rFonts w:ascii="Segoe UI" w:hAnsi="Segoe UI" w:cs="Segoe UI"/>
          <w:b/>
          <w:color w:val="FF0000"/>
          <w:sz w:val="12"/>
          <w:szCs w:val="12"/>
          <w:lang w:eastAsia="pl-PL"/>
        </w:rPr>
        <w:t>, w kolumnach nazwanych</w:t>
      </w:r>
      <w:r w:rsidR="00CC3351" w:rsidRPr="0060449B">
        <w:rPr>
          <w:rFonts w:ascii="Segoe UI" w:hAnsi="Segoe UI" w:cs="Segoe UI"/>
          <w:b/>
          <w:color w:val="FF0000"/>
          <w:sz w:val="12"/>
          <w:szCs w:val="12"/>
          <w:lang w:eastAsia="pl-PL"/>
        </w:rPr>
        <w:t>:</w:t>
      </w:r>
      <w:r w:rsidR="00303F08" w:rsidRPr="0060449B">
        <w:rPr>
          <w:rFonts w:ascii="Segoe UI" w:hAnsi="Segoe UI" w:cs="Segoe UI"/>
          <w:b/>
          <w:color w:val="FF0000"/>
          <w:sz w:val="12"/>
          <w:szCs w:val="12"/>
          <w:lang w:eastAsia="pl-PL"/>
        </w:rPr>
        <w:t xml:space="preserve"> </w:t>
      </w:r>
      <w:r w:rsidR="00CC3351" w:rsidRPr="0060449B">
        <w:rPr>
          <w:rFonts w:ascii="Segoe UI" w:hAnsi="Segoe UI" w:cs="Segoe UI"/>
          <w:b/>
          <w:color w:val="FF0000"/>
          <w:sz w:val="12"/>
          <w:szCs w:val="12"/>
          <w:lang w:eastAsia="pl-PL"/>
        </w:rPr>
        <w:t>„Akceptacja”</w:t>
      </w:r>
      <w:r w:rsidR="00303F08" w:rsidRPr="0060449B">
        <w:rPr>
          <w:rFonts w:ascii="Segoe UI" w:hAnsi="Segoe UI" w:cs="Segoe UI"/>
          <w:b/>
          <w:color w:val="FF0000"/>
          <w:sz w:val="12"/>
          <w:szCs w:val="12"/>
          <w:lang w:eastAsia="pl-PL"/>
        </w:rPr>
        <w:t xml:space="preserve"> </w:t>
      </w:r>
      <w:r w:rsidR="00CC3351" w:rsidRPr="0060449B">
        <w:rPr>
          <w:rFonts w:ascii="Segoe UI" w:hAnsi="Segoe UI" w:cs="Segoe UI"/>
          <w:b/>
          <w:color w:val="FF0000"/>
          <w:sz w:val="12"/>
          <w:szCs w:val="12"/>
          <w:lang w:eastAsia="pl-PL"/>
        </w:rPr>
        <w:t>wpisać „tak” – jeżeli akceptuje, wp</w:t>
      </w:r>
      <w:r w:rsidR="00303F08" w:rsidRPr="0060449B">
        <w:rPr>
          <w:rFonts w:ascii="Segoe UI" w:hAnsi="Segoe UI" w:cs="Segoe UI"/>
          <w:b/>
          <w:color w:val="FF0000"/>
          <w:sz w:val="12"/>
          <w:szCs w:val="12"/>
          <w:lang w:eastAsia="pl-PL"/>
        </w:rPr>
        <w:t>isać „nie” – jeżeli nie akceptuje)</w:t>
      </w:r>
      <w:r w:rsidR="000F1E4E" w:rsidRPr="0060449B">
        <w:rPr>
          <w:rFonts w:ascii="Segoe UI" w:hAnsi="Segoe UI" w:cs="Segoe UI"/>
          <w:bCs/>
          <w:sz w:val="20"/>
          <w:lang w:eastAsia="pl-PL"/>
        </w:rPr>
        <w:t>:</w:t>
      </w:r>
      <w:r w:rsidR="000F1E4E" w:rsidRPr="0060449B">
        <w:rPr>
          <w:rFonts w:ascii="Segoe UI" w:hAnsi="Segoe UI" w:cs="Segoe UI"/>
          <w:b/>
          <w:sz w:val="20"/>
          <w:lang w:eastAsia="pl-PL"/>
        </w:rPr>
        <w:t xml:space="preserve"> </w:t>
      </w:r>
      <w:r w:rsidR="000F1E4E" w:rsidRPr="0060449B">
        <w:rPr>
          <w:rFonts w:ascii="Segoe UI" w:hAnsi="Segoe UI" w:cs="Segoe UI"/>
          <w:sz w:val="20"/>
          <w:lang w:eastAsia="pl-PL"/>
        </w:rPr>
        <w:t xml:space="preserve"> </w:t>
      </w:r>
    </w:p>
    <w:p w14:paraId="0AF3E6E3" w14:textId="6F6CAAEC" w:rsidR="00D87557" w:rsidRPr="00003276" w:rsidRDefault="00D87557" w:rsidP="00003276">
      <w:pPr>
        <w:spacing w:after="60"/>
        <w:ind w:firstLine="357"/>
        <w:jc w:val="both"/>
        <w:rPr>
          <w:rFonts w:ascii="Segoe UI" w:hAnsi="Segoe UI" w:cs="Segoe UI"/>
          <w:b/>
        </w:rPr>
      </w:pPr>
      <w:r w:rsidRPr="000A691A">
        <w:rPr>
          <w:rFonts w:ascii="Segoe UI" w:hAnsi="Segoe UI" w:cs="Segoe UI"/>
          <w:b/>
        </w:rPr>
        <w:t>A. Ubezpiecz</w:t>
      </w:r>
      <w:r w:rsidR="00003276">
        <w:rPr>
          <w:rFonts w:ascii="Segoe UI" w:hAnsi="Segoe UI" w:cs="Segoe UI"/>
          <w:b/>
        </w:rPr>
        <w:t>enie mienia od wszystkich ryzyk</w:t>
      </w:r>
    </w:p>
    <w:tbl>
      <w:tblPr>
        <w:tblW w:w="47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3"/>
        <w:gridCol w:w="5456"/>
        <w:gridCol w:w="992"/>
        <w:gridCol w:w="1594"/>
      </w:tblGrid>
      <w:tr w:rsidR="00D87557" w:rsidRPr="000A691A" w14:paraId="01C466F1" w14:textId="77777777" w:rsidTr="00B43888">
        <w:trPr>
          <w:jc w:val="center"/>
        </w:trPr>
        <w:tc>
          <w:tcPr>
            <w:tcW w:w="289" w:type="pct"/>
            <w:shd w:val="clear" w:color="auto" w:fill="002060"/>
            <w:vAlign w:val="center"/>
          </w:tcPr>
          <w:p w14:paraId="49ED39A7" w14:textId="59314CEB" w:rsidR="00D87557" w:rsidRPr="000A691A" w:rsidRDefault="00D87557" w:rsidP="0060449B">
            <w:pPr>
              <w:jc w:val="center"/>
              <w:rPr>
                <w:rFonts w:ascii="Segoe UI" w:hAnsi="Segoe UI" w:cs="Segoe UI"/>
                <w:b/>
                <w:color w:val="FFFFFF" w:themeColor="background1"/>
                <w:sz w:val="14"/>
                <w:szCs w:val="14"/>
              </w:rPr>
            </w:pPr>
            <w:r w:rsidRPr="000A691A">
              <w:rPr>
                <w:rFonts w:ascii="Segoe UI" w:hAnsi="Segoe UI" w:cs="Segoe UI"/>
                <w:b/>
                <w:color w:val="FFFFFF" w:themeColor="background1"/>
                <w:sz w:val="14"/>
                <w:szCs w:val="14"/>
              </w:rPr>
              <w:t>Lp.</w:t>
            </w:r>
          </w:p>
        </w:tc>
        <w:tc>
          <w:tcPr>
            <w:tcW w:w="3196" w:type="pct"/>
            <w:shd w:val="clear" w:color="auto" w:fill="002060"/>
            <w:vAlign w:val="center"/>
          </w:tcPr>
          <w:p w14:paraId="2B6CAF17" w14:textId="77777777" w:rsidR="00B24115" w:rsidRDefault="00B24115" w:rsidP="00303F08">
            <w:pPr>
              <w:jc w:val="center"/>
              <w:rPr>
                <w:rFonts w:ascii="Segoe UI" w:hAnsi="Segoe UI" w:cs="Segoe UI"/>
                <w:b/>
                <w:color w:val="FFFFFF" w:themeColor="background1"/>
                <w:sz w:val="14"/>
                <w:szCs w:val="14"/>
              </w:rPr>
            </w:pPr>
          </w:p>
          <w:p w14:paraId="7A89E9FC" w14:textId="77777777" w:rsidR="00D87557" w:rsidRDefault="00003276" w:rsidP="00303F08">
            <w:pPr>
              <w:jc w:val="center"/>
              <w:rPr>
                <w:rFonts w:ascii="Segoe UI" w:hAnsi="Segoe UI" w:cs="Segoe UI"/>
                <w:b/>
                <w:color w:val="FFFFFF" w:themeColor="background1"/>
                <w:sz w:val="14"/>
                <w:szCs w:val="14"/>
              </w:rPr>
            </w:pPr>
            <w:r>
              <w:rPr>
                <w:rFonts w:ascii="Segoe UI" w:hAnsi="Segoe UI" w:cs="Segoe UI"/>
                <w:b/>
                <w:color w:val="FFFFFF" w:themeColor="background1"/>
                <w:sz w:val="14"/>
                <w:szCs w:val="14"/>
              </w:rPr>
              <w:t>Klauzule fakultatywne</w:t>
            </w:r>
          </w:p>
          <w:p w14:paraId="2CC9956F" w14:textId="3E4BBC77" w:rsidR="00B24115" w:rsidRPr="000A691A" w:rsidRDefault="00B24115" w:rsidP="00303F08">
            <w:pPr>
              <w:jc w:val="center"/>
              <w:rPr>
                <w:rFonts w:ascii="Segoe UI" w:hAnsi="Segoe UI" w:cs="Segoe UI"/>
                <w:b/>
                <w:color w:val="FFFFFF" w:themeColor="background1"/>
                <w:sz w:val="14"/>
                <w:szCs w:val="14"/>
                <w:highlight w:val="yellow"/>
              </w:rPr>
            </w:pPr>
          </w:p>
        </w:tc>
        <w:tc>
          <w:tcPr>
            <w:tcW w:w="581" w:type="pct"/>
            <w:shd w:val="clear" w:color="auto" w:fill="002060"/>
            <w:vAlign w:val="center"/>
          </w:tcPr>
          <w:p w14:paraId="4C768E07" w14:textId="77777777" w:rsidR="00D87557" w:rsidRPr="000A691A" w:rsidRDefault="00D87557" w:rsidP="00303F08">
            <w:pPr>
              <w:jc w:val="center"/>
              <w:rPr>
                <w:rFonts w:ascii="Segoe UI" w:hAnsi="Segoe UI" w:cs="Segoe UI"/>
                <w:b/>
                <w:color w:val="FFFFFF" w:themeColor="background1"/>
                <w:sz w:val="14"/>
                <w:szCs w:val="14"/>
              </w:rPr>
            </w:pPr>
            <w:r w:rsidRPr="000A691A">
              <w:rPr>
                <w:rFonts w:ascii="Segoe UI" w:hAnsi="Segoe UI" w:cs="Segoe UI"/>
                <w:b/>
                <w:color w:val="FFFFFF" w:themeColor="background1"/>
                <w:sz w:val="14"/>
                <w:szCs w:val="14"/>
              </w:rPr>
              <w:t>Liczba pkt</w:t>
            </w:r>
          </w:p>
        </w:tc>
        <w:tc>
          <w:tcPr>
            <w:tcW w:w="934" w:type="pct"/>
            <w:shd w:val="clear" w:color="auto" w:fill="002060"/>
          </w:tcPr>
          <w:p w14:paraId="4AB45A7C" w14:textId="77777777" w:rsidR="00B24115" w:rsidRDefault="00B24115" w:rsidP="00303F08">
            <w:pPr>
              <w:jc w:val="center"/>
              <w:rPr>
                <w:rFonts w:ascii="Segoe UI" w:hAnsi="Segoe UI" w:cs="Segoe UI"/>
                <w:b/>
                <w:color w:val="FFFFFF" w:themeColor="background1"/>
                <w:sz w:val="14"/>
                <w:szCs w:val="14"/>
              </w:rPr>
            </w:pPr>
          </w:p>
          <w:p w14:paraId="7B33800D" w14:textId="030750D3" w:rsidR="00D87557" w:rsidRPr="000A691A" w:rsidRDefault="00D87557" w:rsidP="00303F08">
            <w:pPr>
              <w:jc w:val="center"/>
              <w:rPr>
                <w:rFonts w:ascii="Segoe UI" w:hAnsi="Segoe UI" w:cs="Segoe UI"/>
                <w:b/>
                <w:color w:val="FFFFFF" w:themeColor="background1"/>
                <w:sz w:val="14"/>
                <w:szCs w:val="14"/>
              </w:rPr>
            </w:pPr>
            <w:r w:rsidRPr="000A691A">
              <w:rPr>
                <w:rFonts w:ascii="Segoe UI" w:hAnsi="Segoe UI" w:cs="Segoe UI"/>
                <w:b/>
                <w:color w:val="FFFFFF" w:themeColor="background1"/>
                <w:sz w:val="14"/>
                <w:szCs w:val="14"/>
              </w:rPr>
              <w:t>Akceptacja</w:t>
            </w:r>
          </w:p>
        </w:tc>
      </w:tr>
      <w:tr w:rsidR="00D87557" w:rsidRPr="000A691A" w14:paraId="5E95EFED" w14:textId="77777777" w:rsidTr="00B43888">
        <w:trPr>
          <w:cantSplit/>
          <w:trHeight w:hRule="exact" w:val="863"/>
          <w:jc w:val="center"/>
        </w:trPr>
        <w:tc>
          <w:tcPr>
            <w:tcW w:w="289" w:type="pct"/>
            <w:vAlign w:val="center"/>
          </w:tcPr>
          <w:p w14:paraId="66ADD489"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A1</w:t>
            </w:r>
          </w:p>
        </w:tc>
        <w:tc>
          <w:tcPr>
            <w:tcW w:w="3196" w:type="pct"/>
            <w:vAlign w:val="center"/>
          </w:tcPr>
          <w:p w14:paraId="35BF7353"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Katastrofa budowlana – zwiększenie limitu odpowiedzialności do 10 000 000,00 zł</w:t>
            </w:r>
          </w:p>
          <w:p w14:paraId="0CB802AF"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Mienie podczas rozbudowy, przebudowy – zwiększenie limitu</w:t>
            </w:r>
            <w:r>
              <w:rPr>
                <w:rFonts w:ascii="Segoe UI" w:hAnsi="Segoe UI" w:cs="Segoe UI"/>
                <w:sz w:val="14"/>
                <w:szCs w:val="14"/>
              </w:rPr>
              <w:t xml:space="preserve"> dla przedmiotu prac remontowo-</w:t>
            </w:r>
            <w:r w:rsidRPr="000A691A">
              <w:rPr>
                <w:rFonts w:ascii="Segoe UI" w:hAnsi="Segoe UI" w:cs="Segoe UI"/>
                <w:sz w:val="14"/>
                <w:szCs w:val="14"/>
              </w:rPr>
              <w:t>budowlanych do 2 000 000,00 zł na jedno i wszystkie zdarzenia</w:t>
            </w:r>
          </w:p>
        </w:tc>
        <w:tc>
          <w:tcPr>
            <w:tcW w:w="581" w:type="pct"/>
            <w:vAlign w:val="center"/>
          </w:tcPr>
          <w:p w14:paraId="0A4BAAA6" w14:textId="77777777" w:rsidR="00D87557" w:rsidRPr="000A691A" w:rsidRDefault="00D87557" w:rsidP="00B43888">
            <w:pPr>
              <w:jc w:val="center"/>
              <w:rPr>
                <w:rFonts w:ascii="Segoe UI" w:hAnsi="Segoe UI" w:cs="Segoe UI"/>
                <w:sz w:val="14"/>
                <w:szCs w:val="14"/>
              </w:rPr>
            </w:pPr>
            <w:r w:rsidRPr="000A691A">
              <w:rPr>
                <w:rFonts w:ascii="Segoe UI" w:hAnsi="Segoe UI" w:cs="Segoe UI"/>
                <w:sz w:val="14"/>
                <w:szCs w:val="14"/>
              </w:rPr>
              <w:t>5</w:t>
            </w:r>
          </w:p>
        </w:tc>
        <w:tc>
          <w:tcPr>
            <w:tcW w:w="934" w:type="pct"/>
          </w:tcPr>
          <w:p w14:paraId="56964D06" w14:textId="77777777" w:rsidR="00D87557" w:rsidRDefault="00D87557" w:rsidP="00B43888">
            <w:pPr>
              <w:tabs>
                <w:tab w:val="center" w:pos="216"/>
              </w:tabs>
              <w:rPr>
                <w:rFonts w:ascii="Segoe UI" w:hAnsi="Segoe UI" w:cs="Segoe UI"/>
                <w:sz w:val="14"/>
                <w:szCs w:val="14"/>
              </w:rPr>
            </w:pPr>
          </w:p>
          <w:p w14:paraId="5F15B38C" w14:textId="77777777" w:rsidR="00D87557" w:rsidRPr="000A691A" w:rsidRDefault="00D87557" w:rsidP="00B43888">
            <w:pPr>
              <w:tabs>
                <w:tab w:val="center" w:pos="216"/>
              </w:tabs>
              <w:rPr>
                <w:rFonts w:ascii="Segoe UI" w:hAnsi="Segoe UI" w:cs="Segoe UI"/>
                <w:sz w:val="14"/>
                <w:szCs w:val="14"/>
              </w:rPr>
            </w:pPr>
          </w:p>
        </w:tc>
      </w:tr>
      <w:tr w:rsidR="00D87557" w:rsidRPr="000A691A" w14:paraId="29200427" w14:textId="77777777" w:rsidTr="00B43888">
        <w:trPr>
          <w:cantSplit/>
          <w:trHeight w:hRule="exact" w:val="689"/>
          <w:jc w:val="center"/>
        </w:trPr>
        <w:tc>
          <w:tcPr>
            <w:tcW w:w="289" w:type="pct"/>
            <w:vAlign w:val="center"/>
          </w:tcPr>
          <w:p w14:paraId="392250C8"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A2</w:t>
            </w:r>
          </w:p>
        </w:tc>
        <w:tc>
          <w:tcPr>
            <w:tcW w:w="3196" w:type="pct"/>
            <w:vAlign w:val="center"/>
          </w:tcPr>
          <w:p w14:paraId="7481E1E5"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Zalania w wyniku złego stanu technicznego dachu – zwiększenie limitu odpowiedzialności do 2 000 000,00 zł na jedno i wszystkie zdarzenia</w:t>
            </w:r>
          </w:p>
        </w:tc>
        <w:tc>
          <w:tcPr>
            <w:tcW w:w="581" w:type="pct"/>
            <w:vAlign w:val="center"/>
          </w:tcPr>
          <w:p w14:paraId="35C3F4D8" w14:textId="77777777" w:rsidR="00D87557" w:rsidRPr="000A691A" w:rsidRDefault="00D87557" w:rsidP="00B43888">
            <w:pPr>
              <w:jc w:val="center"/>
              <w:rPr>
                <w:rFonts w:ascii="Segoe UI" w:hAnsi="Segoe UI" w:cs="Segoe UI"/>
                <w:sz w:val="14"/>
                <w:szCs w:val="14"/>
              </w:rPr>
            </w:pPr>
            <w:r w:rsidRPr="000A691A">
              <w:rPr>
                <w:rFonts w:ascii="Segoe UI" w:hAnsi="Segoe UI" w:cs="Segoe UI"/>
                <w:sz w:val="14"/>
                <w:szCs w:val="14"/>
              </w:rPr>
              <w:t>5</w:t>
            </w:r>
          </w:p>
        </w:tc>
        <w:tc>
          <w:tcPr>
            <w:tcW w:w="934" w:type="pct"/>
          </w:tcPr>
          <w:p w14:paraId="3994D69D" w14:textId="77777777" w:rsidR="00D87557" w:rsidRDefault="00D87557" w:rsidP="00B43888">
            <w:pPr>
              <w:jc w:val="center"/>
              <w:rPr>
                <w:rFonts w:ascii="Segoe UI" w:hAnsi="Segoe UI" w:cs="Segoe UI"/>
                <w:sz w:val="14"/>
                <w:szCs w:val="14"/>
              </w:rPr>
            </w:pPr>
          </w:p>
          <w:p w14:paraId="10A871BC" w14:textId="77777777" w:rsidR="00D87557" w:rsidRPr="000A691A" w:rsidRDefault="00D87557" w:rsidP="00303F08">
            <w:pPr>
              <w:jc w:val="center"/>
              <w:rPr>
                <w:rFonts w:ascii="Segoe UI" w:hAnsi="Segoe UI" w:cs="Segoe UI"/>
                <w:sz w:val="14"/>
                <w:szCs w:val="14"/>
              </w:rPr>
            </w:pPr>
          </w:p>
        </w:tc>
      </w:tr>
      <w:tr w:rsidR="00D87557" w:rsidRPr="000A691A" w14:paraId="422DB5AF" w14:textId="77777777" w:rsidTr="00003276">
        <w:trPr>
          <w:cantSplit/>
          <w:trHeight w:hRule="exact" w:val="1385"/>
          <w:jc w:val="center"/>
        </w:trPr>
        <w:tc>
          <w:tcPr>
            <w:tcW w:w="289" w:type="pct"/>
            <w:vAlign w:val="center"/>
          </w:tcPr>
          <w:p w14:paraId="4C4C1140"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A3</w:t>
            </w:r>
          </w:p>
        </w:tc>
        <w:tc>
          <w:tcPr>
            <w:tcW w:w="3196" w:type="pct"/>
            <w:vAlign w:val="center"/>
          </w:tcPr>
          <w:p w14:paraId="1D3EB039"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 xml:space="preserve">Dla budynków, budowli, maszyn i urządzeń, aparatów technicznych oraz wyposażenia (pozycje mienia ubezpieczone w wartościach księgowych brutto), ustala się, </w:t>
            </w:r>
            <w:r>
              <w:rPr>
                <w:rFonts w:ascii="Segoe UI" w:hAnsi="Segoe UI" w:cs="Segoe UI"/>
                <w:sz w:val="14"/>
                <w:szCs w:val="14"/>
              </w:rPr>
              <w:br/>
            </w:r>
            <w:r w:rsidRPr="000A691A">
              <w:rPr>
                <w:rFonts w:ascii="Segoe UI" w:hAnsi="Segoe UI" w:cs="Segoe UI"/>
                <w:sz w:val="14"/>
                <w:szCs w:val="14"/>
              </w:rPr>
              <w:t xml:space="preserve">że odszkodowanie wypłacone będzie do wysokości kosztów odbudowy zniszczonego lub uszkodzonego mienia albo zakupu środka trwałego o takich samych parametrach nie więcej jednak niż do 120% wartości księgowej brutto danego środka trwałego </w:t>
            </w:r>
            <w:r>
              <w:rPr>
                <w:rFonts w:ascii="Segoe UI" w:hAnsi="Segoe UI" w:cs="Segoe UI"/>
                <w:sz w:val="14"/>
                <w:szCs w:val="14"/>
              </w:rPr>
              <w:br/>
              <w:t>–</w:t>
            </w:r>
            <w:r w:rsidRPr="000A691A">
              <w:rPr>
                <w:rFonts w:ascii="Segoe UI" w:hAnsi="Segoe UI" w:cs="Segoe UI"/>
                <w:sz w:val="14"/>
                <w:szCs w:val="14"/>
              </w:rPr>
              <w:t xml:space="preserve"> tym samym wartość księgowa brutto dla tych przedmiotów zostanie powiększona </w:t>
            </w:r>
            <w:r>
              <w:rPr>
                <w:rFonts w:ascii="Segoe UI" w:hAnsi="Segoe UI" w:cs="Segoe UI"/>
                <w:sz w:val="14"/>
                <w:szCs w:val="14"/>
              </w:rPr>
              <w:br/>
            </w:r>
            <w:r w:rsidRPr="000A691A">
              <w:rPr>
                <w:rFonts w:ascii="Segoe UI" w:hAnsi="Segoe UI" w:cs="Segoe UI"/>
                <w:sz w:val="14"/>
                <w:szCs w:val="14"/>
              </w:rPr>
              <w:t>o 20%</w:t>
            </w:r>
          </w:p>
        </w:tc>
        <w:tc>
          <w:tcPr>
            <w:tcW w:w="581" w:type="pct"/>
            <w:vAlign w:val="center"/>
          </w:tcPr>
          <w:p w14:paraId="08FB4ABC" w14:textId="77777777" w:rsidR="00D87557" w:rsidRPr="000A691A" w:rsidRDefault="00D87557" w:rsidP="00B43888">
            <w:pPr>
              <w:jc w:val="center"/>
              <w:rPr>
                <w:rFonts w:ascii="Segoe UI" w:hAnsi="Segoe UI" w:cs="Segoe UI"/>
                <w:sz w:val="14"/>
                <w:szCs w:val="14"/>
              </w:rPr>
            </w:pPr>
            <w:r w:rsidRPr="000A691A">
              <w:rPr>
                <w:rFonts w:ascii="Segoe UI" w:hAnsi="Segoe UI" w:cs="Segoe UI"/>
                <w:sz w:val="14"/>
                <w:szCs w:val="14"/>
              </w:rPr>
              <w:t>5</w:t>
            </w:r>
          </w:p>
        </w:tc>
        <w:tc>
          <w:tcPr>
            <w:tcW w:w="934" w:type="pct"/>
          </w:tcPr>
          <w:p w14:paraId="2B6EC179" w14:textId="77777777" w:rsidR="00D87557" w:rsidRDefault="00D87557" w:rsidP="00B43888">
            <w:pPr>
              <w:jc w:val="center"/>
              <w:rPr>
                <w:rFonts w:ascii="Segoe UI" w:hAnsi="Segoe UI" w:cs="Segoe UI"/>
                <w:sz w:val="14"/>
                <w:szCs w:val="14"/>
              </w:rPr>
            </w:pPr>
          </w:p>
          <w:p w14:paraId="53011B1E" w14:textId="77777777" w:rsidR="00D87557" w:rsidRDefault="00D87557" w:rsidP="00B43888">
            <w:pPr>
              <w:jc w:val="center"/>
              <w:rPr>
                <w:rFonts w:ascii="Segoe UI" w:hAnsi="Segoe UI" w:cs="Segoe UI"/>
                <w:sz w:val="14"/>
                <w:szCs w:val="14"/>
              </w:rPr>
            </w:pPr>
          </w:p>
          <w:p w14:paraId="36F3CDDF" w14:textId="77777777" w:rsidR="00D87557" w:rsidRPr="000A691A" w:rsidRDefault="00D87557" w:rsidP="00303F08">
            <w:pPr>
              <w:jc w:val="center"/>
              <w:rPr>
                <w:rFonts w:ascii="Segoe UI" w:hAnsi="Segoe UI" w:cs="Segoe UI"/>
                <w:sz w:val="14"/>
                <w:szCs w:val="14"/>
              </w:rPr>
            </w:pPr>
          </w:p>
        </w:tc>
      </w:tr>
      <w:tr w:rsidR="00D87557" w:rsidRPr="000A691A" w14:paraId="2C3B4290" w14:textId="77777777" w:rsidTr="00B43888">
        <w:trPr>
          <w:cantSplit/>
          <w:trHeight w:hRule="exact" w:val="703"/>
          <w:jc w:val="center"/>
        </w:trPr>
        <w:tc>
          <w:tcPr>
            <w:tcW w:w="289" w:type="pct"/>
            <w:vAlign w:val="center"/>
          </w:tcPr>
          <w:p w14:paraId="6E9FD3F6"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A4</w:t>
            </w:r>
          </w:p>
        </w:tc>
        <w:tc>
          <w:tcPr>
            <w:tcW w:w="3196" w:type="pct"/>
            <w:vAlign w:val="center"/>
          </w:tcPr>
          <w:p w14:paraId="049378F6"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 xml:space="preserve">Awaria maszyn i urządzeń </w:t>
            </w:r>
            <w:r>
              <w:rPr>
                <w:rFonts w:ascii="Segoe UI" w:hAnsi="Segoe UI" w:cs="Segoe UI"/>
                <w:sz w:val="14"/>
                <w:szCs w:val="14"/>
              </w:rPr>
              <w:t>–</w:t>
            </w:r>
            <w:r w:rsidRPr="000A691A">
              <w:rPr>
                <w:rFonts w:ascii="Segoe UI" w:hAnsi="Segoe UI" w:cs="Segoe UI"/>
                <w:sz w:val="14"/>
                <w:szCs w:val="14"/>
              </w:rPr>
              <w:t xml:space="preserve"> włączenie do ochrony ubezpieczeniowej awarii maszyn </w:t>
            </w:r>
            <w:r>
              <w:rPr>
                <w:rFonts w:ascii="Segoe UI" w:hAnsi="Segoe UI" w:cs="Segoe UI"/>
                <w:sz w:val="14"/>
                <w:szCs w:val="14"/>
              </w:rPr>
              <w:br/>
            </w:r>
            <w:r w:rsidRPr="000A691A">
              <w:rPr>
                <w:rFonts w:ascii="Segoe UI" w:hAnsi="Segoe UI" w:cs="Segoe UI"/>
                <w:sz w:val="14"/>
                <w:szCs w:val="14"/>
              </w:rPr>
              <w:t xml:space="preserve">i urządzeń łącznie z kosztami poszukiwania awarii w celu zapobieżenia szkodzie </w:t>
            </w:r>
            <w:r>
              <w:rPr>
                <w:rFonts w:ascii="Segoe UI" w:hAnsi="Segoe UI" w:cs="Segoe UI"/>
                <w:sz w:val="14"/>
                <w:szCs w:val="14"/>
              </w:rPr>
              <w:br/>
            </w:r>
            <w:r w:rsidRPr="000A691A">
              <w:rPr>
                <w:rFonts w:ascii="Segoe UI" w:hAnsi="Segoe UI" w:cs="Segoe UI"/>
                <w:sz w:val="14"/>
                <w:szCs w:val="14"/>
              </w:rPr>
              <w:t>– zwiększenie limitu do 200 000,00 zł na jedno i wszystkie zdarzenia</w:t>
            </w:r>
          </w:p>
        </w:tc>
        <w:tc>
          <w:tcPr>
            <w:tcW w:w="581" w:type="pct"/>
            <w:vAlign w:val="center"/>
          </w:tcPr>
          <w:p w14:paraId="28941AC2" w14:textId="77777777" w:rsidR="00D87557" w:rsidRPr="000A691A" w:rsidRDefault="00D87557" w:rsidP="00B43888">
            <w:pPr>
              <w:jc w:val="center"/>
              <w:rPr>
                <w:rFonts w:ascii="Segoe UI" w:hAnsi="Segoe UI" w:cs="Segoe UI"/>
                <w:sz w:val="14"/>
                <w:szCs w:val="14"/>
              </w:rPr>
            </w:pPr>
            <w:r w:rsidRPr="000A691A">
              <w:rPr>
                <w:rFonts w:ascii="Segoe UI" w:hAnsi="Segoe UI" w:cs="Segoe UI"/>
                <w:sz w:val="14"/>
                <w:szCs w:val="14"/>
              </w:rPr>
              <w:t>5</w:t>
            </w:r>
          </w:p>
        </w:tc>
        <w:tc>
          <w:tcPr>
            <w:tcW w:w="934" w:type="pct"/>
          </w:tcPr>
          <w:p w14:paraId="54D35074" w14:textId="77777777" w:rsidR="00D87557" w:rsidRDefault="00D87557" w:rsidP="00B43888">
            <w:pPr>
              <w:jc w:val="center"/>
              <w:rPr>
                <w:rFonts w:ascii="Segoe UI" w:hAnsi="Segoe UI" w:cs="Segoe UI"/>
                <w:sz w:val="14"/>
                <w:szCs w:val="14"/>
              </w:rPr>
            </w:pPr>
          </w:p>
          <w:p w14:paraId="469A65AC" w14:textId="77777777" w:rsidR="00D87557" w:rsidRPr="000A691A" w:rsidRDefault="00D87557" w:rsidP="00303F08">
            <w:pPr>
              <w:jc w:val="center"/>
              <w:rPr>
                <w:rFonts w:ascii="Segoe UI" w:hAnsi="Segoe UI" w:cs="Segoe UI"/>
                <w:sz w:val="14"/>
                <w:szCs w:val="14"/>
              </w:rPr>
            </w:pPr>
          </w:p>
        </w:tc>
      </w:tr>
      <w:tr w:rsidR="00D87557" w:rsidRPr="000A691A" w14:paraId="2D4617EE" w14:textId="77777777" w:rsidTr="00B43888">
        <w:trPr>
          <w:cantSplit/>
          <w:trHeight w:hRule="exact" w:val="856"/>
          <w:jc w:val="center"/>
        </w:trPr>
        <w:tc>
          <w:tcPr>
            <w:tcW w:w="289" w:type="pct"/>
            <w:vAlign w:val="center"/>
          </w:tcPr>
          <w:p w14:paraId="7875684C"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A5</w:t>
            </w:r>
          </w:p>
        </w:tc>
        <w:tc>
          <w:tcPr>
            <w:tcW w:w="3196" w:type="pct"/>
            <w:vAlign w:val="center"/>
          </w:tcPr>
          <w:p w14:paraId="4B2F3195" w14:textId="77777777" w:rsidR="00D87557" w:rsidRDefault="00D87557" w:rsidP="00B43888">
            <w:pPr>
              <w:jc w:val="both"/>
              <w:rPr>
                <w:rFonts w:ascii="Segoe UI" w:hAnsi="Segoe UI" w:cs="Segoe UI"/>
                <w:sz w:val="14"/>
                <w:szCs w:val="14"/>
              </w:rPr>
            </w:pPr>
          </w:p>
          <w:p w14:paraId="6C8DF246" w14:textId="77777777" w:rsidR="00D87557" w:rsidRDefault="00D87557" w:rsidP="00B43888">
            <w:pPr>
              <w:jc w:val="both"/>
              <w:rPr>
                <w:rFonts w:ascii="Segoe UI" w:hAnsi="Segoe UI" w:cs="Segoe UI"/>
                <w:sz w:val="14"/>
                <w:szCs w:val="14"/>
              </w:rPr>
            </w:pPr>
            <w:r w:rsidRPr="000A691A">
              <w:rPr>
                <w:rFonts w:ascii="Segoe UI" w:hAnsi="Segoe UI" w:cs="Segoe UI"/>
                <w:sz w:val="14"/>
                <w:szCs w:val="14"/>
              </w:rPr>
              <w:t xml:space="preserve">Koszty usunięcia awarii – włączenie do ochrony ubezpieczeniowej kosztów usunięcia awarii urządzeń będących przyczyną powstania szkody – limit 100 000,00 zł na jedno </w:t>
            </w:r>
            <w:r>
              <w:rPr>
                <w:rFonts w:ascii="Segoe UI" w:hAnsi="Segoe UI" w:cs="Segoe UI"/>
                <w:sz w:val="14"/>
                <w:szCs w:val="14"/>
              </w:rPr>
              <w:br/>
            </w:r>
            <w:r w:rsidRPr="000A691A">
              <w:rPr>
                <w:rFonts w:ascii="Segoe UI" w:hAnsi="Segoe UI" w:cs="Segoe UI"/>
                <w:sz w:val="14"/>
                <w:szCs w:val="14"/>
              </w:rPr>
              <w:t>i wszystkie zdarzenia</w:t>
            </w:r>
          </w:p>
          <w:p w14:paraId="1C945CC5" w14:textId="77777777" w:rsidR="00D87557" w:rsidRDefault="00D87557" w:rsidP="00B43888">
            <w:pPr>
              <w:jc w:val="both"/>
              <w:rPr>
                <w:rFonts w:ascii="Segoe UI" w:hAnsi="Segoe UI" w:cs="Segoe UI"/>
                <w:sz w:val="14"/>
                <w:szCs w:val="14"/>
              </w:rPr>
            </w:pPr>
          </w:p>
          <w:p w14:paraId="02B7B66E" w14:textId="77777777" w:rsidR="00D87557" w:rsidRDefault="00D87557" w:rsidP="00B43888">
            <w:pPr>
              <w:jc w:val="both"/>
              <w:rPr>
                <w:rFonts w:ascii="Segoe UI" w:hAnsi="Segoe UI" w:cs="Segoe UI"/>
                <w:sz w:val="14"/>
                <w:szCs w:val="14"/>
              </w:rPr>
            </w:pPr>
          </w:p>
          <w:p w14:paraId="5CDE4AAA" w14:textId="77777777" w:rsidR="00D87557" w:rsidRDefault="00D87557" w:rsidP="00B43888">
            <w:pPr>
              <w:jc w:val="both"/>
              <w:rPr>
                <w:rFonts w:ascii="Segoe UI" w:hAnsi="Segoe UI" w:cs="Segoe UI"/>
                <w:sz w:val="14"/>
                <w:szCs w:val="14"/>
              </w:rPr>
            </w:pPr>
          </w:p>
          <w:p w14:paraId="56E33825" w14:textId="77777777" w:rsidR="00D87557" w:rsidRDefault="00D87557" w:rsidP="00B43888">
            <w:pPr>
              <w:jc w:val="both"/>
              <w:rPr>
                <w:rFonts w:ascii="Segoe UI" w:hAnsi="Segoe UI" w:cs="Segoe UI"/>
                <w:sz w:val="14"/>
                <w:szCs w:val="14"/>
              </w:rPr>
            </w:pPr>
          </w:p>
          <w:p w14:paraId="65EDD2DC" w14:textId="77777777" w:rsidR="00D87557" w:rsidRDefault="00D87557" w:rsidP="00B43888">
            <w:pPr>
              <w:jc w:val="both"/>
              <w:rPr>
                <w:rFonts w:ascii="Segoe UI" w:hAnsi="Segoe UI" w:cs="Segoe UI"/>
                <w:sz w:val="14"/>
                <w:szCs w:val="14"/>
              </w:rPr>
            </w:pPr>
          </w:p>
          <w:p w14:paraId="6FBF1F94" w14:textId="77777777" w:rsidR="00D87557" w:rsidRPr="000A691A" w:rsidRDefault="00D87557" w:rsidP="00B43888">
            <w:pPr>
              <w:jc w:val="both"/>
              <w:rPr>
                <w:rFonts w:ascii="Segoe UI" w:hAnsi="Segoe UI" w:cs="Segoe UI"/>
                <w:sz w:val="14"/>
                <w:szCs w:val="14"/>
              </w:rPr>
            </w:pPr>
          </w:p>
        </w:tc>
        <w:tc>
          <w:tcPr>
            <w:tcW w:w="581" w:type="pct"/>
            <w:vAlign w:val="center"/>
          </w:tcPr>
          <w:p w14:paraId="122B72EB" w14:textId="77777777" w:rsidR="00D87557" w:rsidRPr="000A691A" w:rsidRDefault="00D87557" w:rsidP="00B43888">
            <w:pPr>
              <w:jc w:val="center"/>
              <w:rPr>
                <w:rFonts w:ascii="Segoe UI" w:hAnsi="Segoe UI" w:cs="Segoe UI"/>
                <w:sz w:val="14"/>
                <w:szCs w:val="14"/>
              </w:rPr>
            </w:pPr>
            <w:r w:rsidRPr="000A691A">
              <w:rPr>
                <w:rFonts w:ascii="Segoe UI" w:hAnsi="Segoe UI" w:cs="Segoe UI"/>
                <w:sz w:val="14"/>
                <w:szCs w:val="14"/>
              </w:rPr>
              <w:t>5</w:t>
            </w:r>
          </w:p>
        </w:tc>
        <w:tc>
          <w:tcPr>
            <w:tcW w:w="934" w:type="pct"/>
          </w:tcPr>
          <w:p w14:paraId="27E4687B" w14:textId="77777777" w:rsidR="00D87557" w:rsidRDefault="00D87557" w:rsidP="00B43888">
            <w:pPr>
              <w:jc w:val="center"/>
              <w:rPr>
                <w:rFonts w:ascii="Segoe UI" w:hAnsi="Segoe UI" w:cs="Segoe UI"/>
                <w:sz w:val="14"/>
                <w:szCs w:val="14"/>
              </w:rPr>
            </w:pPr>
          </w:p>
          <w:p w14:paraId="7AE180F6" w14:textId="77777777" w:rsidR="00D87557" w:rsidRDefault="00D87557" w:rsidP="00B43888">
            <w:pPr>
              <w:jc w:val="center"/>
              <w:rPr>
                <w:rFonts w:ascii="Segoe UI" w:hAnsi="Segoe UI" w:cs="Segoe UI"/>
                <w:sz w:val="14"/>
                <w:szCs w:val="14"/>
              </w:rPr>
            </w:pPr>
          </w:p>
          <w:p w14:paraId="381D590A" w14:textId="77777777" w:rsidR="00D87557" w:rsidRDefault="00D87557" w:rsidP="00B43888">
            <w:pPr>
              <w:jc w:val="center"/>
              <w:rPr>
                <w:rFonts w:ascii="Segoe UI" w:hAnsi="Segoe UI" w:cs="Segoe UI"/>
                <w:sz w:val="14"/>
                <w:szCs w:val="14"/>
              </w:rPr>
            </w:pPr>
          </w:p>
          <w:p w14:paraId="58ED93A5" w14:textId="77777777" w:rsidR="00D87557" w:rsidRPr="000A691A" w:rsidRDefault="00D87557" w:rsidP="00B43888">
            <w:pPr>
              <w:jc w:val="center"/>
              <w:rPr>
                <w:rFonts w:ascii="Segoe UI" w:hAnsi="Segoe UI" w:cs="Segoe UI"/>
                <w:sz w:val="14"/>
                <w:szCs w:val="14"/>
              </w:rPr>
            </w:pPr>
          </w:p>
        </w:tc>
      </w:tr>
      <w:tr w:rsidR="00D87557" w:rsidRPr="000A691A" w14:paraId="76BC91C7" w14:textId="77777777" w:rsidTr="00003276">
        <w:trPr>
          <w:cantSplit/>
          <w:trHeight w:val="542"/>
          <w:jc w:val="center"/>
        </w:trPr>
        <w:tc>
          <w:tcPr>
            <w:tcW w:w="289" w:type="pct"/>
            <w:vAlign w:val="center"/>
          </w:tcPr>
          <w:p w14:paraId="7510CA04"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A6</w:t>
            </w:r>
          </w:p>
        </w:tc>
        <w:tc>
          <w:tcPr>
            <w:tcW w:w="3196" w:type="pct"/>
            <w:vAlign w:val="center"/>
          </w:tcPr>
          <w:p w14:paraId="20230360" w14:textId="77777777" w:rsidR="00D87557" w:rsidRPr="000A691A" w:rsidRDefault="00D87557" w:rsidP="00B43888">
            <w:pPr>
              <w:jc w:val="both"/>
              <w:rPr>
                <w:rFonts w:ascii="Segoe UI" w:hAnsi="Segoe UI" w:cs="Segoe UI"/>
                <w:sz w:val="14"/>
                <w:szCs w:val="14"/>
              </w:rPr>
            </w:pPr>
            <w:r w:rsidRPr="000A691A">
              <w:rPr>
                <w:rFonts w:ascii="Segoe UI" w:hAnsi="Segoe UI" w:cs="Segoe UI"/>
                <w:sz w:val="14"/>
                <w:szCs w:val="14"/>
              </w:rPr>
              <w:t>Zniesienie stosowania redukcyjnej wypłaty odszkodowania (zasady proporcji opisanej w punkcie A. 4.1.11.)</w:t>
            </w:r>
          </w:p>
        </w:tc>
        <w:tc>
          <w:tcPr>
            <w:tcW w:w="581" w:type="pct"/>
            <w:vAlign w:val="center"/>
          </w:tcPr>
          <w:p w14:paraId="7A454087" w14:textId="77777777" w:rsidR="00D87557" w:rsidRPr="000A691A" w:rsidRDefault="00D87557" w:rsidP="00B43888">
            <w:pPr>
              <w:jc w:val="center"/>
              <w:rPr>
                <w:rFonts w:ascii="Segoe UI" w:hAnsi="Segoe UI" w:cs="Segoe UI"/>
                <w:sz w:val="14"/>
                <w:szCs w:val="14"/>
              </w:rPr>
            </w:pPr>
            <w:r w:rsidRPr="000A691A">
              <w:rPr>
                <w:rFonts w:ascii="Segoe UI" w:hAnsi="Segoe UI" w:cs="Segoe UI"/>
                <w:sz w:val="14"/>
                <w:szCs w:val="14"/>
              </w:rPr>
              <w:t>5</w:t>
            </w:r>
          </w:p>
        </w:tc>
        <w:tc>
          <w:tcPr>
            <w:tcW w:w="934" w:type="pct"/>
          </w:tcPr>
          <w:p w14:paraId="0DB1BD6C" w14:textId="77777777" w:rsidR="00D87557" w:rsidRPr="000A691A" w:rsidRDefault="00D87557" w:rsidP="00303F08">
            <w:pPr>
              <w:jc w:val="center"/>
              <w:rPr>
                <w:rFonts w:ascii="Segoe UI" w:hAnsi="Segoe UI" w:cs="Segoe UI"/>
                <w:sz w:val="14"/>
                <w:szCs w:val="14"/>
              </w:rPr>
            </w:pPr>
          </w:p>
        </w:tc>
      </w:tr>
    </w:tbl>
    <w:p w14:paraId="64C033C5" w14:textId="170FA6E0" w:rsidR="00246C2D" w:rsidRDefault="00246C2D" w:rsidP="00D87557">
      <w:pPr>
        <w:widowControl w:val="0"/>
        <w:suppressAutoHyphens w:val="0"/>
        <w:jc w:val="both"/>
        <w:rPr>
          <w:rFonts w:ascii="Segoe UI" w:hAnsi="Segoe UI" w:cs="Segoe UI"/>
          <w:bCs/>
          <w:lang w:eastAsia="pl-PL"/>
        </w:rPr>
      </w:pPr>
    </w:p>
    <w:p w14:paraId="0DB002C7" w14:textId="77777777" w:rsidR="00246C2D" w:rsidRPr="00003276" w:rsidRDefault="00246C2D" w:rsidP="00246C2D">
      <w:pPr>
        <w:ind w:left="426"/>
        <w:jc w:val="both"/>
        <w:rPr>
          <w:rFonts w:ascii="Segoe UI" w:hAnsi="Segoe UI" w:cs="Segoe UI"/>
          <w:b/>
        </w:rPr>
      </w:pPr>
      <w:r w:rsidRPr="00D87557">
        <w:rPr>
          <w:rFonts w:ascii="Segoe UI" w:hAnsi="Segoe UI" w:cs="Segoe UI"/>
          <w:b/>
        </w:rPr>
        <w:t xml:space="preserve">B. </w:t>
      </w:r>
      <w:r w:rsidRPr="00003276">
        <w:rPr>
          <w:rFonts w:ascii="Segoe UI" w:hAnsi="Segoe UI" w:cs="Segoe UI"/>
          <w:b/>
        </w:rPr>
        <w:t>Ubezpieczenie sprzętu elektronicznego od wszystkich ryzyk</w:t>
      </w:r>
    </w:p>
    <w:tbl>
      <w:tblPr>
        <w:tblpPr w:leftFromText="141" w:rightFromText="141" w:vertAnchor="text" w:horzAnchor="margin" w:tblpXSpec="center" w:tblpY="128"/>
        <w:tblW w:w="46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82"/>
        <w:gridCol w:w="5471"/>
        <w:gridCol w:w="1272"/>
        <w:gridCol w:w="1275"/>
      </w:tblGrid>
      <w:tr w:rsidR="00246C2D" w:rsidRPr="00D87557" w14:paraId="7AB67A70" w14:textId="77777777" w:rsidTr="002E3E09">
        <w:tc>
          <w:tcPr>
            <w:tcW w:w="284" w:type="pct"/>
            <w:shd w:val="clear" w:color="auto" w:fill="002060"/>
            <w:vAlign w:val="center"/>
          </w:tcPr>
          <w:p w14:paraId="0CDF9DDF" w14:textId="77777777" w:rsidR="00B24115" w:rsidRDefault="00B24115" w:rsidP="00303F08">
            <w:pPr>
              <w:jc w:val="center"/>
              <w:rPr>
                <w:rFonts w:ascii="Segoe UI" w:hAnsi="Segoe UI" w:cs="Segoe UI"/>
                <w:b/>
                <w:color w:val="FFFFFF" w:themeColor="background1"/>
                <w:sz w:val="14"/>
                <w:szCs w:val="14"/>
              </w:rPr>
            </w:pPr>
          </w:p>
          <w:p w14:paraId="78A7E69E" w14:textId="77777777" w:rsidR="00246C2D" w:rsidRDefault="00246C2D" w:rsidP="00303F08">
            <w:pPr>
              <w:jc w:val="center"/>
              <w:rPr>
                <w:rFonts w:ascii="Segoe UI" w:hAnsi="Segoe UI" w:cs="Segoe UI"/>
                <w:b/>
                <w:color w:val="FFFFFF" w:themeColor="background1"/>
                <w:sz w:val="14"/>
                <w:szCs w:val="14"/>
              </w:rPr>
            </w:pPr>
            <w:r w:rsidRPr="00003276">
              <w:rPr>
                <w:rFonts w:ascii="Segoe UI" w:hAnsi="Segoe UI" w:cs="Segoe UI"/>
                <w:b/>
                <w:color w:val="FFFFFF" w:themeColor="background1"/>
                <w:sz w:val="14"/>
                <w:szCs w:val="14"/>
              </w:rPr>
              <w:t>Lp.</w:t>
            </w:r>
          </w:p>
          <w:p w14:paraId="34674ED5" w14:textId="2A9D8945" w:rsidR="00B24115" w:rsidRPr="00003276" w:rsidRDefault="00B24115" w:rsidP="00303F08">
            <w:pPr>
              <w:jc w:val="center"/>
              <w:rPr>
                <w:rFonts w:ascii="Segoe UI" w:hAnsi="Segoe UI" w:cs="Segoe UI"/>
                <w:b/>
                <w:color w:val="FFFFFF" w:themeColor="background1"/>
                <w:sz w:val="14"/>
                <w:szCs w:val="14"/>
              </w:rPr>
            </w:pPr>
          </w:p>
        </w:tc>
        <w:tc>
          <w:tcPr>
            <w:tcW w:w="3218" w:type="pct"/>
            <w:shd w:val="clear" w:color="auto" w:fill="002060"/>
            <w:vAlign w:val="center"/>
          </w:tcPr>
          <w:p w14:paraId="7A48003E" w14:textId="77777777" w:rsidR="00246C2D" w:rsidRPr="00003276" w:rsidRDefault="00246C2D" w:rsidP="00303F08">
            <w:pPr>
              <w:jc w:val="center"/>
              <w:rPr>
                <w:rFonts w:ascii="Segoe UI" w:hAnsi="Segoe UI" w:cs="Segoe UI"/>
                <w:b/>
                <w:color w:val="FFFFFF" w:themeColor="background1"/>
                <w:sz w:val="14"/>
                <w:szCs w:val="14"/>
              </w:rPr>
            </w:pPr>
            <w:r w:rsidRPr="00003276">
              <w:rPr>
                <w:rFonts w:ascii="Segoe UI" w:hAnsi="Segoe UI" w:cs="Segoe UI"/>
                <w:b/>
                <w:color w:val="FFFFFF" w:themeColor="background1"/>
                <w:sz w:val="14"/>
                <w:szCs w:val="14"/>
              </w:rPr>
              <w:t>Klauzul</w:t>
            </w:r>
            <w:r>
              <w:rPr>
                <w:rFonts w:ascii="Segoe UI" w:hAnsi="Segoe UI" w:cs="Segoe UI"/>
                <w:b/>
                <w:color w:val="FFFFFF" w:themeColor="background1"/>
                <w:sz w:val="14"/>
                <w:szCs w:val="14"/>
              </w:rPr>
              <w:t>e</w:t>
            </w:r>
            <w:r w:rsidRPr="00003276">
              <w:rPr>
                <w:rFonts w:ascii="Segoe UI" w:hAnsi="Segoe UI" w:cs="Segoe UI"/>
                <w:b/>
                <w:color w:val="FFFFFF" w:themeColor="background1"/>
                <w:sz w:val="14"/>
                <w:szCs w:val="14"/>
              </w:rPr>
              <w:t xml:space="preserve"> fakultatywn</w:t>
            </w:r>
            <w:r>
              <w:rPr>
                <w:rFonts w:ascii="Segoe UI" w:hAnsi="Segoe UI" w:cs="Segoe UI"/>
                <w:b/>
                <w:color w:val="FFFFFF" w:themeColor="background1"/>
                <w:sz w:val="14"/>
                <w:szCs w:val="14"/>
              </w:rPr>
              <w:t>e</w:t>
            </w:r>
          </w:p>
        </w:tc>
        <w:tc>
          <w:tcPr>
            <w:tcW w:w="748" w:type="pct"/>
            <w:shd w:val="clear" w:color="auto" w:fill="002060"/>
            <w:vAlign w:val="center"/>
          </w:tcPr>
          <w:p w14:paraId="373E3393" w14:textId="77777777" w:rsidR="00246C2D" w:rsidRPr="00003276" w:rsidRDefault="00246C2D" w:rsidP="00303F08">
            <w:pPr>
              <w:jc w:val="center"/>
              <w:rPr>
                <w:rFonts w:ascii="Segoe UI" w:hAnsi="Segoe UI" w:cs="Segoe UI"/>
                <w:b/>
                <w:color w:val="FFFFFF" w:themeColor="background1"/>
                <w:sz w:val="14"/>
                <w:szCs w:val="14"/>
              </w:rPr>
            </w:pPr>
            <w:r w:rsidRPr="00003276">
              <w:rPr>
                <w:rFonts w:ascii="Segoe UI" w:hAnsi="Segoe UI" w:cs="Segoe UI"/>
                <w:b/>
                <w:color w:val="FFFFFF" w:themeColor="background1"/>
                <w:sz w:val="14"/>
                <w:szCs w:val="14"/>
              </w:rPr>
              <w:t>Liczba pkt</w:t>
            </w:r>
          </w:p>
        </w:tc>
        <w:tc>
          <w:tcPr>
            <w:tcW w:w="750" w:type="pct"/>
            <w:shd w:val="clear" w:color="auto" w:fill="002060"/>
          </w:tcPr>
          <w:p w14:paraId="1B3B3BFB" w14:textId="77777777" w:rsidR="00B24115" w:rsidRDefault="00B24115" w:rsidP="00303F08">
            <w:pPr>
              <w:jc w:val="center"/>
              <w:rPr>
                <w:rFonts w:ascii="Segoe UI" w:hAnsi="Segoe UI" w:cs="Segoe UI"/>
                <w:b/>
                <w:color w:val="FFFFFF" w:themeColor="background1"/>
                <w:sz w:val="14"/>
                <w:szCs w:val="14"/>
              </w:rPr>
            </w:pPr>
          </w:p>
          <w:p w14:paraId="684D5B5A" w14:textId="70DE4CF5" w:rsidR="00246C2D" w:rsidRPr="00D87557" w:rsidRDefault="00246C2D" w:rsidP="00303F08">
            <w:pPr>
              <w:jc w:val="center"/>
              <w:rPr>
                <w:rFonts w:ascii="Segoe UI" w:hAnsi="Segoe UI" w:cs="Segoe UI"/>
                <w:b/>
                <w:color w:val="FFFFFF" w:themeColor="background1"/>
                <w:sz w:val="14"/>
                <w:szCs w:val="14"/>
              </w:rPr>
            </w:pPr>
            <w:r w:rsidRPr="00003276">
              <w:rPr>
                <w:rFonts w:ascii="Segoe UI" w:hAnsi="Segoe UI" w:cs="Segoe UI"/>
                <w:b/>
                <w:color w:val="FFFFFF" w:themeColor="background1"/>
                <w:sz w:val="14"/>
                <w:szCs w:val="14"/>
              </w:rPr>
              <w:t>Akceptacja</w:t>
            </w:r>
          </w:p>
        </w:tc>
      </w:tr>
      <w:tr w:rsidR="00246C2D" w:rsidRPr="00D87557" w14:paraId="50597D72" w14:textId="77777777" w:rsidTr="002E3E09">
        <w:trPr>
          <w:cantSplit/>
          <w:trHeight w:hRule="exact" w:val="668"/>
        </w:trPr>
        <w:tc>
          <w:tcPr>
            <w:tcW w:w="284" w:type="pct"/>
            <w:vAlign w:val="center"/>
          </w:tcPr>
          <w:p w14:paraId="4584065C" w14:textId="77777777" w:rsidR="00246C2D" w:rsidRPr="00D87557" w:rsidRDefault="00246C2D" w:rsidP="002E3E09">
            <w:pPr>
              <w:jc w:val="both"/>
              <w:rPr>
                <w:rFonts w:ascii="Segoe UI" w:hAnsi="Segoe UI" w:cs="Segoe UI"/>
                <w:sz w:val="14"/>
                <w:szCs w:val="14"/>
              </w:rPr>
            </w:pPr>
            <w:r w:rsidRPr="00D87557">
              <w:rPr>
                <w:rFonts w:ascii="Segoe UI" w:hAnsi="Segoe UI" w:cs="Segoe UI"/>
                <w:sz w:val="14"/>
                <w:szCs w:val="14"/>
              </w:rPr>
              <w:t>B1</w:t>
            </w:r>
          </w:p>
        </w:tc>
        <w:tc>
          <w:tcPr>
            <w:tcW w:w="3218" w:type="pct"/>
          </w:tcPr>
          <w:p w14:paraId="74F4D202" w14:textId="77777777" w:rsidR="00246C2D" w:rsidRDefault="00246C2D" w:rsidP="002E3E09">
            <w:pPr>
              <w:jc w:val="both"/>
              <w:rPr>
                <w:rFonts w:ascii="Segoe UI" w:hAnsi="Segoe UI" w:cs="Segoe UI"/>
                <w:sz w:val="14"/>
                <w:szCs w:val="14"/>
              </w:rPr>
            </w:pPr>
          </w:p>
          <w:p w14:paraId="6F2987B7" w14:textId="77777777" w:rsidR="00246C2D" w:rsidRPr="00D87557" w:rsidRDefault="00246C2D" w:rsidP="002E3E09">
            <w:pPr>
              <w:jc w:val="both"/>
              <w:rPr>
                <w:rFonts w:ascii="Segoe UI" w:hAnsi="Segoe UI" w:cs="Segoe UI"/>
                <w:sz w:val="14"/>
                <w:szCs w:val="14"/>
              </w:rPr>
            </w:pPr>
            <w:r w:rsidRPr="00D87557">
              <w:rPr>
                <w:rFonts w:ascii="Segoe UI" w:hAnsi="Segoe UI" w:cs="Segoe UI"/>
                <w:sz w:val="14"/>
                <w:szCs w:val="14"/>
              </w:rPr>
              <w:t>Zamieszki i niepokoje społeczne, rozruchy, strajki, lokauty, protesty – zwięks</w:t>
            </w:r>
            <w:r>
              <w:rPr>
                <w:rFonts w:ascii="Segoe UI" w:hAnsi="Segoe UI" w:cs="Segoe UI"/>
                <w:sz w:val="14"/>
                <w:szCs w:val="14"/>
              </w:rPr>
              <w:t xml:space="preserve">zenie limitu odpowiedzialności </w:t>
            </w:r>
            <w:r w:rsidRPr="00D87557">
              <w:rPr>
                <w:rFonts w:ascii="Segoe UI" w:hAnsi="Segoe UI" w:cs="Segoe UI"/>
                <w:sz w:val="14"/>
                <w:szCs w:val="14"/>
              </w:rPr>
              <w:t xml:space="preserve">do 300 000,00 zł na jedno i wszystkie zdarzenia </w:t>
            </w:r>
          </w:p>
        </w:tc>
        <w:tc>
          <w:tcPr>
            <w:tcW w:w="748" w:type="pct"/>
            <w:vAlign w:val="center"/>
          </w:tcPr>
          <w:p w14:paraId="27487463" w14:textId="77777777" w:rsidR="00246C2D" w:rsidRPr="00D87557" w:rsidRDefault="00246C2D" w:rsidP="002E3E09">
            <w:pPr>
              <w:jc w:val="center"/>
              <w:rPr>
                <w:rFonts w:ascii="Segoe UI" w:hAnsi="Segoe UI" w:cs="Segoe UI"/>
                <w:sz w:val="14"/>
                <w:szCs w:val="14"/>
              </w:rPr>
            </w:pPr>
            <w:r w:rsidRPr="00D87557">
              <w:rPr>
                <w:rFonts w:ascii="Segoe UI" w:hAnsi="Segoe UI" w:cs="Segoe UI"/>
                <w:sz w:val="14"/>
                <w:szCs w:val="14"/>
              </w:rPr>
              <w:t>2</w:t>
            </w:r>
          </w:p>
        </w:tc>
        <w:tc>
          <w:tcPr>
            <w:tcW w:w="750" w:type="pct"/>
          </w:tcPr>
          <w:p w14:paraId="21A5CC03" w14:textId="77777777" w:rsidR="00246C2D" w:rsidRPr="00D87557" w:rsidRDefault="00246C2D" w:rsidP="002E3E09">
            <w:pPr>
              <w:rPr>
                <w:rFonts w:ascii="Segoe UI" w:hAnsi="Segoe UI" w:cs="Segoe UI"/>
                <w:sz w:val="14"/>
                <w:szCs w:val="14"/>
              </w:rPr>
            </w:pPr>
          </w:p>
          <w:p w14:paraId="6FACB99C" w14:textId="77777777" w:rsidR="00246C2D" w:rsidRPr="00D87557" w:rsidRDefault="00246C2D" w:rsidP="00303F08">
            <w:pPr>
              <w:jc w:val="center"/>
              <w:rPr>
                <w:rFonts w:ascii="Segoe UI" w:hAnsi="Segoe UI" w:cs="Segoe UI"/>
                <w:sz w:val="14"/>
                <w:szCs w:val="14"/>
              </w:rPr>
            </w:pPr>
          </w:p>
        </w:tc>
      </w:tr>
      <w:tr w:rsidR="00246C2D" w:rsidRPr="00D87557" w14:paraId="05792544" w14:textId="77777777" w:rsidTr="002E3E09">
        <w:trPr>
          <w:cantSplit/>
          <w:trHeight w:hRule="exact" w:val="699"/>
        </w:trPr>
        <w:tc>
          <w:tcPr>
            <w:tcW w:w="284" w:type="pct"/>
            <w:vAlign w:val="center"/>
          </w:tcPr>
          <w:p w14:paraId="142E6E49" w14:textId="77777777" w:rsidR="00246C2D" w:rsidRPr="00D87557" w:rsidRDefault="00246C2D" w:rsidP="002E3E09">
            <w:pPr>
              <w:jc w:val="both"/>
              <w:rPr>
                <w:rFonts w:ascii="Segoe UI" w:hAnsi="Segoe UI" w:cs="Segoe UI"/>
                <w:sz w:val="14"/>
                <w:szCs w:val="14"/>
              </w:rPr>
            </w:pPr>
            <w:r w:rsidRPr="00D87557">
              <w:rPr>
                <w:rFonts w:ascii="Segoe UI" w:hAnsi="Segoe UI" w:cs="Segoe UI"/>
                <w:sz w:val="14"/>
                <w:szCs w:val="14"/>
              </w:rPr>
              <w:t>B2</w:t>
            </w:r>
          </w:p>
        </w:tc>
        <w:tc>
          <w:tcPr>
            <w:tcW w:w="3218" w:type="pct"/>
          </w:tcPr>
          <w:p w14:paraId="5449A143" w14:textId="77777777" w:rsidR="00246C2D" w:rsidRDefault="00246C2D" w:rsidP="002E3E09">
            <w:pPr>
              <w:jc w:val="both"/>
              <w:rPr>
                <w:rFonts w:ascii="Segoe UI" w:hAnsi="Segoe UI" w:cs="Segoe UI"/>
                <w:sz w:val="14"/>
                <w:szCs w:val="14"/>
              </w:rPr>
            </w:pPr>
          </w:p>
          <w:p w14:paraId="27BC70C4" w14:textId="77777777" w:rsidR="00246C2D" w:rsidRPr="00D87557" w:rsidRDefault="00246C2D" w:rsidP="002E3E09">
            <w:pPr>
              <w:jc w:val="both"/>
              <w:rPr>
                <w:rFonts w:ascii="Segoe UI" w:hAnsi="Segoe UI" w:cs="Segoe UI"/>
                <w:sz w:val="14"/>
                <w:szCs w:val="14"/>
              </w:rPr>
            </w:pPr>
            <w:r w:rsidRPr="00D87557">
              <w:rPr>
                <w:rFonts w:ascii="Segoe UI" w:hAnsi="Segoe UI" w:cs="Segoe UI"/>
                <w:sz w:val="14"/>
                <w:szCs w:val="14"/>
              </w:rPr>
              <w:t>Kradzież zwykła – zwiększenie limitu odpowiedzialności do 40 000,00 zł</w:t>
            </w:r>
          </w:p>
        </w:tc>
        <w:tc>
          <w:tcPr>
            <w:tcW w:w="748" w:type="pct"/>
            <w:vAlign w:val="center"/>
          </w:tcPr>
          <w:p w14:paraId="033ED87D" w14:textId="77777777" w:rsidR="00246C2D" w:rsidRPr="00D87557" w:rsidRDefault="00246C2D" w:rsidP="002E3E09">
            <w:pPr>
              <w:jc w:val="center"/>
              <w:rPr>
                <w:rFonts w:ascii="Segoe UI" w:hAnsi="Segoe UI" w:cs="Segoe UI"/>
                <w:sz w:val="14"/>
                <w:szCs w:val="14"/>
              </w:rPr>
            </w:pPr>
            <w:r w:rsidRPr="00D87557">
              <w:rPr>
                <w:rFonts w:ascii="Segoe UI" w:hAnsi="Segoe UI" w:cs="Segoe UI"/>
                <w:sz w:val="14"/>
                <w:szCs w:val="14"/>
              </w:rPr>
              <w:t>3</w:t>
            </w:r>
          </w:p>
        </w:tc>
        <w:tc>
          <w:tcPr>
            <w:tcW w:w="750" w:type="pct"/>
          </w:tcPr>
          <w:p w14:paraId="1D03D940" w14:textId="77777777" w:rsidR="00246C2D" w:rsidRDefault="00246C2D" w:rsidP="002E3E09">
            <w:pPr>
              <w:jc w:val="center"/>
              <w:rPr>
                <w:rFonts w:ascii="Segoe UI Symbol" w:eastAsia="MS Gothic" w:hAnsi="Segoe UI Symbol" w:cs="Segoe UI Symbol"/>
                <w:sz w:val="14"/>
                <w:szCs w:val="14"/>
              </w:rPr>
            </w:pPr>
          </w:p>
          <w:p w14:paraId="0FEC896E" w14:textId="77777777" w:rsidR="00246C2D" w:rsidRDefault="00246C2D" w:rsidP="002E3E09">
            <w:pPr>
              <w:jc w:val="center"/>
              <w:rPr>
                <w:rFonts w:ascii="Segoe UI Symbol" w:eastAsia="MS Gothic" w:hAnsi="Segoe UI Symbol" w:cs="Segoe UI Symbol"/>
                <w:sz w:val="14"/>
                <w:szCs w:val="14"/>
              </w:rPr>
            </w:pPr>
          </w:p>
          <w:p w14:paraId="0061024D" w14:textId="77777777" w:rsidR="00246C2D" w:rsidRDefault="00246C2D" w:rsidP="002E3E09">
            <w:pPr>
              <w:jc w:val="center"/>
              <w:rPr>
                <w:rFonts w:ascii="Segoe UI Symbol" w:eastAsia="MS Gothic" w:hAnsi="Segoe UI Symbol" w:cs="Segoe UI Symbol"/>
                <w:sz w:val="14"/>
                <w:szCs w:val="14"/>
              </w:rPr>
            </w:pPr>
          </w:p>
          <w:p w14:paraId="24A20670" w14:textId="77777777" w:rsidR="00246C2D" w:rsidRPr="00D87557" w:rsidRDefault="00246C2D" w:rsidP="002E3E09">
            <w:pPr>
              <w:jc w:val="center"/>
              <w:rPr>
                <w:rFonts w:ascii="Segoe UI" w:hAnsi="Segoe UI" w:cs="Segoe UI"/>
                <w:sz w:val="14"/>
                <w:szCs w:val="14"/>
              </w:rPr>
            </w:pPr>
          </w:p>
          <w:p w14:paraId="76DDAE95" w14:textId="77777777" w:rsidR="00246C2D" w:rsidRPr="00D87557" w:rsidRDefault="00246C2D" w:rsidP="002E3E09">
            <w:pPr>
              <w:jc w:val="center"/>
              <w:rPr>
                <w:rFonts w:ascii="Segoe UI" w:hAnsi="Segoe UI" w:cs="Segoe UI"/>
                <w:sz w:val="14"/>
                <w:szCs w:val="14"/>
              </w:rPr>
            </w:pPr>
          </w:p>
          <w:p w14:paraId="317F85B0" w14:textId="77777777" w:rsidR="00246C2D" w:rsidRPr="00D87557" w:rsidRDefault="00246C2D" w:rsidP="002E3E09">
            <w:pPr>
              <w:jc w:val="center"/>
              <w:rPr>
                <w:rFonts w:ascii="Segoe UI" w:hAnsi="Segoe UI" w:cs="Segoe UI"/>
                <w:sz w:val="14"/>
                <w:szCs w:val="14"/>
              </w:rPr>
            </w:pPr>
          </w:p>
          <w:p w14:paraId="043878A6" w14:textId="77777777" w:rsidR="00246C2D" w:rsidRPr="00D87557" w:rsidRDefault="00246C2D" w:rsidP="002E3E09">
            <w:pPr>
              <w:jc w:val="center"/>
              <w:rPr>
                <w:rFonts w:ascii="Segoe UI" w:hAnsi="Segoe UI" w:cs="Segoe UI"/>
                <w:sz w:val="14"/>
                <w:szCs w:val="14"/>
              </w:rPr>
            </w:pPr>
          </w:p>
        </w:tc>
      </w:tr>
      <w:tr w:rsidR="00246C2D" w:rsidRPr="00D87557" w14:paraId="5C2FD7D7" w14:textId="77777777" w:rsidTr="00303F08">
        <w:trPr>
          <w:cantSplit/>
          <w:trHeight w:hRule="exact" w:val="713"/>
        </w:trPr>
        <w:tc>
          <w:tcPr>
            <w:tcW w:w="284" w:type="pct"/>
            <w:vAlign w:val="center"/>
          </w:tcPr>
          <w:p w14:paraId="13975495" w14:textId="77777777" w:rsidR="00246C2D" w:rsidRPr="00D87557" w:rsidRDefault="00246C2D" w:rsidP="002E3E09">
            <w:pPr>
              <w:jc w:val="both"/>
              <w:rPr>
                <w:rFonts w:ascii="Segoe UI" w:hAnsi="Segoe UI" w:cs="Segoe UI"/>
                <w:sz w:val="14"/>
                <w:szCs w:val="14"/>
              </w:rPr>
            </w:pPr>
            <w:r w:rsidRPr="00D87557">
              <w:rPr>
                <w:rFonts w:ascii="Segoe UI" w:hAnsi="Segoe UI" w:cs="Segoe UI"/>
                <w:sz w:val="14"/>
                <w:szCs w:val="14"/>
              </w:rPr>
              <w:t>B3</w:t>
            </w:r>
          </w:p>
        </w:tc>
        <w:tc>
          <w:tcPr>
            <w:tcW w:w="3218" w:type="pct"/>
          </w:tcPr>
          <w:p w14:paraId="2F94986B" w14:textId="77777777" w:rsidR="00246C2D" w:rsidRDefault="00246C2D" w:rsidP="002E3E09">
            <w:pPr>
              <w:jc w:val="both"/>
              <w:rPr>
                <w:rFonts w:ascii="Segoe UI" w:hAnsi="Segoe UI" w:cs="Segoe UI"/>
                <w:sz w:val="14"/>
                <w:szCs w:val="14"/>
              </w:rPr>
            </w:pPr>
          </w:p>
          <w:p w14:paraId="6F617886" w14:textId="77777777" w:rsidR="00246C2D" w:rsidRDefault="00246C2D" w:rsidP="002E3E09">
            <w:pPr>
              <w:jc w:val="both"/>
              <w:rPr>
                <w:rFonts w:ascii="Segoe UI" w:hAnsi="Segoe UI" w:cs="Segoe UI"/>
                <w:sz w:val="14"/>
                <w:szCs w:val="14"/>
              </w:rPr>
            </w:pPr>
            <w:r w:rsidRPr="00D87557">
              <w:rPr>
                <w:rFonts w:ascii="Segoe UI" w:hAnsi="Segoe UI" w:cs="Segoe UI"/>
                <w:sz w:val="14"/>
                <w:szCs w:val="14"/>
              </w:rPr>
              <w:t>Wirusy oraz hakerzy – włączenie odpowiedzialności za szkody powstałe wskutek działania wirusów oraz hakerów w limicie 100 000,00 zł</w:t>
            </w:r>
          </w:p>
          <w:p w14:paraId="72A814DD" w14:textId="47DC742B" w:rsidR="00303F08" w:rsidRPr="00D87557" w:rsidRDefault="00303F08" w:rsidP="002E3E09">
            <w:pPr>
              <w:jc w:val="both"/>
              <w:rPr>
                <w:rFonts w:ascii="Segoe UI" w:hAnsi="Segoe UI" w:cs="Segoe UI"/>
                <w:sz w:val="14"/>
                <w:szCs w:val="14"/>
              </w:rPr>
            </w:pPr>
          </w:p>
        </w:tc>
        <w:tc>
          <w:tcPr>
            <w:tcW w:w="748" w:type="pct"/>
            <w:vAlign w:val="center"/>
          </w:tcPr>
          <w:p w14:paraId="353553E1" w14:textId="77777777" w:rsidR="00246C2D" w:rsidRPr="00D87557" w:rsidRDefault="00246C2D" w:rsidP="002E3E09">
            <w:pPr>
              <w:jc w:val="center"/>
              <w:rPr>
                <w:rFonts w:ascii="Segoe UI" w:hAnsi="Segoe UI" w:cs="Segoe UI"/>
                <w:sz w:val="14"/>
                <w:szCs w:val="14"/>
              </w:rPr>
            </w:pPr>
            <w:r w:rsidRPr="00D87557">
              <w:rPr>
                <w:rFonts w:ascii="Segoe UI" w:hAnsi="Segoe UI" w:cs="Segoe UI"/>
                <w:sz w:val="14"/>
                <w:szCs w:val="14"/>
              </w:rPr>
              <w:t>3</w:t>
            </w:r>
          </w:p>
        </w:tc>
        <w:tc>
          <w:tcPr>
            <w:tcW w:w="750" w:type="pct"/>
          </w:tcPr>
          <w:p w14:paraId="59DFA04D" w14:textId="77777777" w:rsidR="00246C2D" w:rsidRPr="00D87557" w:rsidRDefault="00246C2D" w:rsidP="002E3E09">
            <w:pPr>
              <w:jc w:val="center"/>
              <w:rPr>
                <w:rFonts w:ascii="Segoe UI" w:hAnsi="Segoe UI" w:cs="Segoe UI"/>
                <w:sz w:val="14"/>
                <w:szCs w:val="14"/>
              </w:rPr>
            </w:pPr>
          </w:p>
          <w:p w14:paraId="4525F4DF" w14:textId="77777777" w:rsidR="00246C2D" w:rsidRPr="00D87557" w:rsidRDefault="00246C2D" w:rsidP="00303F08">
            <w:pPr>
              <w:jc w:val="center"/>
              <w:rPr>
                <w:rFonts w:ascii="Segoe UI" w:hAnsi="Segoe UI" w:cs="Segoe UI"/>
                <w:sz w:val="14"/>
                <w:szCs w:val="14"/>
              </w:rPr>
            </w:pPr>
          </w:p>
        </w:tc>
      </w:tr>
      <w:tr w:rsidR="00246C2D" w:rsidRPr="00D87557" w14:paraId="140E616C" w14:textId="77777777" w:rsidTr="0060449B">
        <w:trPr>
          <w:cantSplit/>
          <w:trHeight w:hRule="exact" w:val="902"/>
        </w:trPr>
        <w:tc>
          <w:tcPr>
            <w:tcW w:w="284" w:type="pct"/>
            <w:vAlign w:val="center"/>
          </w:tcPr>
          <w:p w14:paraId="3278423A" w14:textId="77777777" w:rsidR="00246C2D" w:rsidRPr="00D87557" w:rsidRDefault="00246C2D" w:rsidP="002E3E09">
            <w:pPr>
              <w:jc w:val="both"/>
              <w:rPr>
                <w:rFonts w:ascii="Segoe UI" w:hAnsi="Segoe UI" w:cs="Segoe UI"/>
                <w:sz w:val="14"/>
                <w:szCs w:val="14"/>
              </w:rPr>
            </w:pPr>
            <w:r w:rsidRPr="00D87557">
              <w:rPr>
                <w:rFonts w:ascii="Segoe UI" w:hAnsi="Segoe UI" w:cs="Segoe UI"/>
                <w:sz w:val="14"/>
                <w:szCs w:val="14"/>
              </w:rPr>
              <w:t>B4</w:t>
            </w:r>
          </w:p>
        </w:tc>
        <w:tc>
          <w:tcPr>
            <w:tcW w:w="3218" w:type="pct"/>
          </w:tcPr>
          <w:p w14:paraId="4A916CDB" w14:textId="77777777" w:rsidR="00246C2D" w:rsidRDefault="00246C2D" w:rsidP="002E3E09">
            <w:pPr>
              <w:jc w:val="both"/>
              <w:rPr>
                <w:rFonts w:ascii="Segoe UI" w:hAnsi="Segoe UI" w:cs="Segoe UI"/>
                <w:sz w:val="14"/>
                <w:szCs w:val="14"/>
              </w:rPr>
            </w:pPr>
          </w:p>
          <w:p w14:paraId="7D1CD07C" w14:textId="77777777" w:rsidR="00246C2D" w:rsidRDefault="00246C2D" w:rsidP="002E3E09">
            <w:pPr>
              <w:jc w:val="both"/>
              <w:rPr>
                <w:rFonts w:ascii="Segoe UI" w:hAnsi="Segoe UI" w:cs="Segoe UI"/>
                <w:sz w:val="14"/>
                <w:szCs w:val="14"/>
              </w:rPr>
            </w:pPr>
            <w:r w:rsidRPr="00D87557">
              <w:rPr>
                <w:rFonts w:ascii="Segoe UI" w:hAnsi="Segoe UI" w:cs="Segoe UI"/>
                <w:sz w:val="14"/>
                <w:szCs w:val="14"/>
              </w:rPr>
              <w:t xml:space="preserve">Zwiększone koszty działalności – zwiększenie limitu odpowiedzialności </w:t>
            </w:r>
            <w:r w:rsidR="0060449B">
              <w:rPr>
                <w:rFonts w:ascii="Segoe UI" w:hAnsi="Segoe UI" w:cs="Segoe UI"/>
                <w:sz w:val="14"/>
                <w:szCs w:val="14"/>
              </w:rPr>
              <w:br/>
            </w:r>
            <w:r w:rsidRPr="00D87557">
              <w:rPr>
                <w:rFonts w:ascii="Segoe UI" w:hAnsi="Segoe UI" w:cs="Segoe UI"/>
                <w:sz w:val="14"/>
                <w:szCs w:val="14"/>
              </w:rPr>
              <w:t>do 500 000,00 zł dla kosztów proporcjonalnych oraz 500 000,00 zł dla kosztów nieproporcjonalnych</w:t>
            </w:r>
          </w:p>
          <w:p w14:paraId="4809F9D4" w14:textId="21F98981" w:rsidR="0060449B" w:rsidRPr="00D87557" w:rsidRDefault="0060449B" w:rsidP="002E3E09">
            <w:pPr>
              <w:jc w:val="both"/>
              <w:rPr>
                <w:rFonts w:ascii="Segoe UI" w:hAnsi="Segoe UI" w:cs="Segoe UI"/>
                <w:sz w:val="14"/>
                <w:szCs w:val="14"/>
              </w:rPr>
            </w:pPr>
          </w:p>
        </w:tc>
        <w:tc>
          <w:tcPr>
            <w:tcW w:w="748" w:type="pct"/>
            <w:vAlign w:val="center"/>
          </w:tcPr>
          <w:p w14:paraId="41C225EA" w14:textId="77777777" w:rsidR="00246C2D" w:rsidRPr="00D87557" w:rsidRDefault="00246C2D" w:rsidP="002E3E09">
            <w:pPr>
              <w:jc w:val="center"/>
              <w:rPr>
                <w:rFonts w:ascii="Segoe UI" w:hAnsi="Segoe UI" w:cs="Segoe UI"/>
                <w:sz w:val="14"/>
                <w:szCs w:val="14"/>
              </w:rPr>
            </w:pPr>
            <w:r w:rsidRPr="00D87557">
              <w:rPr>
                <w:rFonts w:ascii="Segoe UI" w:hAnsi="Segoe UI" w:cs="Segoe UI"/>
                <w:sz w:val="14"/>
                <w:szCs w:val="14"/>
              </w:rPr>
              <w:t>2</w:t>
            </w:r>
          </w:p>
        </w:tc>
        <w:tc>
          <w:tcPr>
            <w:tcW w:w="750" w:type="pct"/>
          </w:tcPr>
          <w:p w14:paraId="50354B10" w14:textId="77777777" w:rsidR="00246C2D" w:rsidRPr="00D87557" w:rsidRDefault="00246C2D" w:rsidP="002E3E09">
            <w:pPr>
              <w:jc w:val="center"/>
              <w:rPr>
                <w:rFonts w:ascii="Segoe UI" w:hAnsi="Segoe UI" w:cs="Segoe UI"/>
                <w:sz w:val="14"/>
                <w:szCs w:val="14"/>
              </w:rPr>
            </w:pPr>
          </w:p>
          <w:p w14:paraId="593EF817" w14:textId="77777777" w:rsidR="00246C2D" w:rsidRDefault="00246C2D" w:rsidP="002E3E09">
            <w:pPr>
              <w:jc w:val="center"/>
              <w:rPr>
                <w:rFonts w:ascii="Segoe UI" w:hAnsi="Segoe UI" w:cs="Segoe UI"/>
                <w:sz w:val="14"/>
                <w:szCs w:val="14"/>
              </w:rPr>
            </w:pPr>
          </w:p>
          <w:p w14:paraId="48F7C01E" w14:textId="77777777" w:rsidR="0060449B" w:rsidRDefault="0060449B" w:rsidP="002E3E09">
            <w:pPr>
              <w:jc w:val="center"/>
              <w:rPr>
                <w:rFonts w:ascii="Segoe UI" w:hAnsi="Segoe UI" w:cs="Segoe UI"/>
                <w:sz w:val="14"/>
                <w:szCs w:val="14"/>
              </w:rPr>
            </w:pPr>
          </w:p>
          <w:p w14:paraId="7AD337BE" w14:textId="5D957008" w:rsidR="0060449B" w:rsidRPr="00D87557" w:rsidRDefault="0060449B" w:rsidP="002E3E09">
            <w:pPr>
              <w:jc w:val="center"/>
              <w:rPr>
                <w:rFonts w:ascii="Segoe UI" w:hAnsi="Segoe UI" w:cs="Segoe UI"/>
                <w:sz w:val="14"/>
                <w:szCs w:val="14"/>
              </w:rPr>
            </w:pPr>
          </w:p>
        </w:tc>
      </w:tr>
    </w:tbl>
    <w:p w14:paraId="6B38FA50" w14:textId="33301B9A" w:rsidR="00502E8D" w:rsidRPr="00502E8D" w:rsidRDefault="00502E8D" w:rsidP="00502E8D">
      <w:pPr>
        <w:rPr>
          <w:rFonts w:ascii="Segoe UI" w:hAnsi="Segoe UI" w:cs="Segoe UI"/>
          <w:lang w:eastAsia="pl-PL"/>
        </w:rPr>
      </w:pPr>
    </w:p>
    <w:p w14:paraId="4840761C" w14:textId="77777777" w:rsidR="00502E8D" w:rsidRPr="004B5E8F" w:rsidRDefault="00502E8D" w:rsidP="00502E8D">
      <w:pPr>
        <w:widowControl w:val="0"/>
        <w:suppressAutoHyphens w:val="0"/>
        <w:jc w:val="both"/>
        <w:rPr>
          <w:rFonts w:ascii="Segoe UI" w:hAnsi="Segoe UI" w:cs="Segoe UI"/>
          <w:b/>
          <w:sz w:val="12"/>
          <w:szCs w:val="12"/>
          <w:lang w:eastAsia="pl-PL"/>
        </w:rPr>
      </w:pPr>
      <w:r w:rsidRPr="004B5E8F">
        <w:rPr>
          <w:rFonts w:ascii="Segoe UI" w:hAnsi="Segoe UI" w:cs="Segoe UI"/>
          <w:b/>
          <w:sz w:val="12"/>
          <w:szCs w:val="12"/>
          <w:lang w:eastAsia="pl-PL"/>
        </w:rPr>
        <w:t>Uwaga!</w:t>
      </w:r>
    </w:p>
    <w:p w14:paraId="6BFFEA15" w14:textId="77777777" w:rsidR="00502E8D" w:rsidRPr="0060449B" w:rsidRDefault="00502E8D" w:rsidP="00502E8D">
      <w:pPr>
        <w:widowControl w:val="0"/>
        <w:suppressAutoHyphens w:val="0"/>
        <w:spacing w:after="240"/>
        <w:jc w:val="both"/>
        <w:rPr>
          <w:rFonts w:ascii="Segoe UI" w:eastAsia="Arial Unicode MS" w:hAnsi="Segoe UI" w:cs="Segoe UI"/>
          <w:sz w:val="12"/>
          <w:szCs w:val="12"/>
        </w:rPr>
      </w:pPr>
      <w:r>
        <w:rPr>
          <w:rFonts w:ascii="Segoe UI" w:hAnsi="Segoe UI" w:cs="Segoe UI"/>
          <w:sz w:val="12"/>
          <w:szCs w:val="12"/>
        </w:rPr>
        <w:t xml:space="preserve">Klauzule </w:t>
      </w:r>
      <w:r w:rsidRPr="0060449B">
        <w:rPr>
          <w:rFonts w:ascii="Segoe UI" w:hAnsi="Segoe UI" w:cs="Segoe UI"/>
          <w:sz w:val="12"/>
          <w:szCs w:val="12"/>
        </w:rPr>
        <w:t>fakultatywne</w:t>
      </w:r>
      <w:r w:rsidRPr="0060449B">
        <w:rPr>
          <w:rFonts w:ascii="Segoe UI" w:hAnsi="Segoe UI" w:cs="Segoe UI"/>
          <w:bCs/>
          <w:sz w:val="16"/>
          <w:szCs w:val="16"/>
          <w:lang w:eastAsia="pl-PL"/>
        </w:rPr>
        <w:t xml:space="preserve"> </w:t>
      </w:r>
      <w:r w:rsidRPr="0060449B">
        <w:rPr>
          <w:rFonts w:ascii="Segoe UI" w:eastAsia="Arial Unicode MS" w:hAnsi="Segoe UI" w:cs="Segoe UI"/>
          <w:sz w:val="12"/>
          <w:szCs w:val="12"/>
        </w:rPr>
        <w:t>stanowią kryterium oceny ofert, które szczegółowo opisane zostało w Rozdziale I pkt 17 SWZ dla Części I.</w:t>
      </w:r>
    </w:p>
    <w:p w14:paraId="599792C2" w14:textId="1C7E760C" w:rsidR="00246C2D" w:rsidRPr="0060449B" w:rsidRDefault="00246C2D" w:rsidP="005A2AE1">
      <w:pPr>
        <w:numPr>
          <w:ilvl w:val="0"/>
          <w:numId w:val="50"/>
        </w:numPr>
        <w:suppressAutoHyphens w:val="0"/>
        <w:spacing w:after="60"/>
        <w:jc w:val="both"/>
        <w:rPr>
          <w:rFonts w:ascii="Segoe UI" w:hAnsi="Segoe UI" w:cs="Segoe UI"/>
        </w:rPr>
      </w:pPr>
      <w:r w:rsidRPr="0060449B">
        <w:rPr>
          <w:rFonts w:ascii="Segoe UI" w:hAnsi="Segoe UI" w:cs="Segoe UI"/>
        </w:rPr>
        <w:t xml:space="preserve">Oświadczamy, że pracownicy wykonujący w trakcie realizacji zamówienia następujące czynności: </w:t>
      </w:r>
    </w:p>
    <w:p w14:paraId="272106C1" w14:textId="77777777" w:rsidR="00246C2D" w:rsidRPr="0060449B" w:rsidRDefault="00246C2D" w:rsidP="00246C2D">
      <w:pPr>
        <w:pStyle w:val="Akapitzlist"/>
        <w:numPr>
          <w:ilvl w:val="1"/>
          <w:numId w:val="45"/>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przygotowanie i wystawienie dokumentacji polisowej;</w:t>
      </w:r>
    </w:p>
    <w:p w14:paraId="6A591A65" w14:textId="7F648393" w:rsidR="00246C2D" w:rsidRPr="0060449B" w:rsidRDefault="00246C2D" w:rsidP="00246C2D">
      <w:pPr>
        <w:pStyle w:val="Akapitzlist"/>
        <w:numPr>
          <w:ilvl w:val="1"/>
          <w:numId w:val="45"/>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przyjmowanie zgłoszeń od Z</w:t>
      </w:r>
      <w:r w:rsidR="0060449B" w:rsidRPr="0060449B">
        <w:rPr>
          <w:rFonts w:ascii="Segoe UI" w:hAnsi="Segoe UI" w:cs="Segoe UI"/>
          <w:iCs/>
          <w:color w:val="000000" w:themeColor="text1"/>
          <w:sz w:val="20"/>
        </w:rPr>
        <w:t>amawiającego</w:t>
      </w:r>
      <w:r w:rsidRPr="0060449B">
        <w:rPr>
          <w:rFonts w:ascii="Segoe UI" w:hAnsi="Segoe UI" w:cs="Segoe UI"/>
          <w:iCs/>
          <w:color w:val="000000" w:themeColor="text1"/>
          <w:sz w:val="20"/>
        </w:rPr>
        <w:t>;</w:t>
      </w:r>
    </w:p>
    <w:p w14:paraId="218EF123" w14:textId="304F0953" w:rsidR="00246C2D" w:rsidRPr="0060449B" w:rsidRDefault="00246C2D" w:rsidP="00246C2D">
      <w:pPr>
        <w:pStyle w:val="Akapitzlist"/>
        <w:numPr>
          <w:ilvl w:val="1"/>
          <w:numId w:val="45"/>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inf</w:t>
      </w:r>
      <w:r w:rsidR="00815817" w:rsidRPr="0060449B">
        <w:rPr>
          <w:rFonts w:ascii="Segoe UI" w:hAnsi="Segoe UI" w:cs="Segoe UI"/>
          <w:iCs/>
          <w:color w:val="000000" w:themeColor="text1"/>
          <w:sz w:val="20"/>
        </w:rPr>
        <w:t>ormowanie o procesie likwidacji</w:t>
      </w:r>
    </w:p>
    <w:p w14:paraId="0CB1F9BD" w14:textId="33EA6936" w:rsidR="00246C2D" w:rsidRPr="0060449B" w:rsidRDefault="00246C2D" w:rsidP="00246C2D">
      <w:pPr>
        <w:suppressAutoHyphens w:val="0"/>
        <w:spacing w:after="60"/>
        <w:ind w:left="426"/>
        <w:jc w:val="both"/>
        <w:rPr>
          <w:rFonts w:ascii="Segoe UI" w:hAnsi="Segoe UI" w:cs="Segoe UI"/>
        </w:rPr>
      </w:pPr>
      <w:r w:rsidRPr="0060449B">
        <w:rPr>
          <w:rFonts w:ascii="Segoe UI" w:hAnsi="Segoe UI" w:cs="Segoe UI"/>
        </w:rPr>
        <w:t xml:space="preserve">zatrudnieni będą na podstawie umowy o pracę w rozumieniu przepisów ustawy z dnia </w:t>
      </w:r>
      <w:r w:rsidRPr="0060449B">
        <w:rPr>
          <w:rFonts w:ascii="Segoe UI" w:hAnsi="Segoe UI" w:cs="Segoe UI"/>
        </w:rPr>
        <w:br/>
        <w:t>26 czerwca 1974 r. – Kodeks pracy.</w:t>
      </w:r>
    </w:p>
    <w:p w14:paraId="63FA3BC4" w14:textId="7D527699" w:rsidR="00F8128B" w:rsidRPr="0060449B" w:rsidRDefault="00A0216C" w:rsidP="00246C2D">
      <w:pPr>
        <w:numPr>
          <w:ilvl w:val="0"/>
          <w:numId w:val="45"/>
        </w:numPr>
        <w:suppressAutoHyphens w:val="0"/>
        <w:spacing w:after="60"/>
        <w:jc w:val="both"/>
        <w:rPr>
          <w:rFonts w:ascii="Segoe UI" w:hAnsi="Segoe UI" w:cs="Segoe UI"/>
        </w:rPr>
      </w:pPr>
      <w:r w:rsidRPr="0060449B">
        <w:rPr>
          <w:rFonts w:ascii="Segoe UI" w:hAnsi="Segoe UI" w:cs="Segoe UI"/>
        </w:rPr>
        <w:t xml:space="preserve">Oświadczamy, </w:t>
      </w:r>
      <w:r w:rsidR="00F8128B" w:rsidRPr="0060449B">
        <w:rPr>
          <w:rFonts w:ascii="Segoe UI" w:hAnsi="Segoe UI" w:cs="Segoe UI"/>
          <w:color w:val="000000"/>
          <w:lang w:eastAsia="pl-PL"/>
        </w:rPr>
        <w:t>że przedmiot zamówienia zrealizujemy w terminie wymaganym przez Zamawiającego</w:t>
      </w:r>
      <w:r w:rsidR="002E3E09" w:rsidRPr="0060449B">
        <w:rPr>
          <w:rFonts w:ascii="Segoe UI" w:hAnsi="Segoe UI" w:cs="Segoe UI"/>
          <w:color w:val="000000"/>
          <w:lang w:eastAsia="pl-PL"/>
        </w:rPr>
        <w:t xml:space="preserve">, </w:t>
      </w:r>
      <w:r w:rsidR="00F8128B" w:rsidRPr="0060449B">
        <w:rPr>
          <w:rFonts w:ascii="Segoe UI" w:hAnsi="Segoe UI" w:cs="Segoe UI"/>
          <w:color w:val="000000"/>
          <w:lang w:eastAsia="pl-PL"/>
        </w:rPr>
        <w:t>określonym w Rozdziale I SWZ pkt 4 oraz w projekcie umowy dla Części I zawartym w Rozdziale V SWZ.</w:t>
      </w:r>
    </w:p>
    <w:p w14:paraId="4E04D1C0" w14:textId="77777777" w:rsidR="00D87557" w:rsidRPr="0060449B" w:rsidRDefault="00D87557" w:rsidP="00246C2D">
      <w:pPr>
        <w:numPr>
          <w:ilvl w:val="0"/>
          <w:numId w:val="45"/>
        </w:numPr>
        <w:suppressAutoHyphens w:val="0"/>
        <w:spacing w:after="60"/>
        <w:jc w:val="both"/>
        <w:rPr>
          <w:rFonts w:ascii="Segoe UI" w:hAnsi="Segoe UI" w:cs="Segoe UI"/>
        </w:rPr>
      </w:pPr>
      <w:r w:rsidRPr="0060449B">
        <w:rPr>
          <w:rFonts w:ascii="Segoe UI" w:hAnsi="Segoe UI" w:cs="Segoe UI"/>
        </w:rPr>
        <w:t xml:space="preserve">Oświadczamy, </w:t>
      </w:r>
      <w:r w:rsidR="00A0216C" w:rsidRPr="0060449B">
        <w:rPr>
          <w:rFonts w:ascii="Segoe UI" w:hAnsi="Segoe UI" w:cs="Segoe UI"/>
        </w:rPr>
        <w:t>że akceptujemy warunki płatności zgodnie z wymogami określonymi w projekcie umowy.</w:t>
      </w:r>
    </w:p>
    <w:p w14:paraId="48BAE298" w14:textId="77777777" w:rsidR="00D87557" w:rsidRDefault="00A0216C" w:rsidP="00246C2D">
      <w:pPr>
        <w:numPr>
          <w:ilvl w:val="0"/>
          <w:numId w:val="45"/>
        </w:numPr>
        <w:suppressAutoHyphens w:val="0"/>
        <w:spacing w:after="60"/>
        <w:jc w:val="both"/>
        <w:rPr>
          <w:rFonts w:ascii="Segoe UI" w:hAnsi="Segoe UI" w:cs="Segoe UI"/>
        </w:rPr>
      </w:pPr>
      <w:r w:rsidRPr="0060449B">
        <w:rPr>
          <w:rFonts w:ascii="Segoe UI" w:hAnsi="Segoe UI" w:cs="Segoe UI"/>
        </w:rPr>
        <w:t>Oświadczamy, że zapoznaliśmy się z warunkami</w:t>
      </w:r>
      <w:r w:rsidRPr="00D87557">
        <w:rPr>
          <w:rFonts w:ascii="Segoe UI" w:hAnsi="Segoe UI" w:cs="Segoe UI"/>
        </w:rPr>
        <w:t xml:space="preserve"> zamówienia i nie wnosimy do nich zastrzeżeń.</w:t>
      </w:r>
    </w:p>
    <w:p w14:paraId="08ED8C7E" w14:textId="77777777" w:rsidR="00D87557" w:rsidRDefault="00A0216C" w:rsidP="00246C2D">
      <w:pPr>
        <w:numPr>
          <w:ilvl w:val="0"/>
          <w:numId w:val="45"/>
        </w:numPr>
        <w:suppressAutoHyphens w:val="0"/>
        <w:spacing w:after="60"/>
        <w:jc w:val="both"/>
        <w:rPr>
          <w:rFonts w:ascii="Segoe UI" w:hAnsi="Segoe UI" w:cs="Segoe UI"/>
        </w:rPr>
      </w:pPr>
      <w:r w:rsidRPr="00D87557">
        <w:rPr>
          <w:rFonts w:ascii="Segoe UI" w:hAnsi="Segoe UI" w:cs="Segoe UI"/>
        </w:rPr>
        <w:t>Oświadczamy, że zdobyliśmy konieczne informacje do przygotowania oferty.</w:t>
      </w:r>
    </w:p>
    <w:p w14:paraId="31BDD8BD" w14:textId="77777777" w:rsidR="00D87557" w:rsidRDefault="00A0216C" w:rsidP="00246C2D">
      <w:pPr>
        <w:numPr>
          <w:ilvl w:val="0"/>
          <w:numId w:val="45"/>
        </w:numPr>
        <w:suppressAutoHyphens w:val="0"/>
        <w:spacing w:after="60"/>
        <w:jc w:val="both"/>
        <w:rPr>
          <w:rFonts w:ascii="Segoe UI" w:hAnsi="Segoe UI" w:cs="Segoe UI"/>
        </w:rPr>
      </w:pPr>
      <w:r w:rsidRPr="00D87557">
        <w:rPr>
          <w:rFonts w:ascii="Segoe UI" w:hAnsi="Segoe UI" w:cs="Segoe UI"/>
        </w:rPr>
        <w:t xml:space="preserve">Oświadczamy, że uważamy się za związanych niniejszą ofertą do dnia wskazanego w Rozdziale I </w:t>
      </w:r>
      <w:r w:rsidRPr="00D87557">
        <w:rPr>
          <w:rFonts w:ascii="Segoe UI" w:hAnsi="Segoe UI" w:cs="Segoe UI"/>
        </w:rPr>
        <w:br/>
        <w:t>pkt 13 ppkt 1 SWZ, przy czym pierwszym dniem terminu związania ofertą jest dzień, w którym upływa termin składania ofert.</w:t>
      </w:r>
    </w:p>
    <w:p w14:paraId="3A603225" w14:textId="77777777" w:rsidR="00303F08" w:rsidRDefault="00A0216C" w:rsidP="00303F08">
      <w:pPr>
        <w:numPr>
          <w:ilvl w:val="0"/>
          <w:numId w:val="45"/>
        </w:numPr>
        <w:suppressAutoHyphens w:val="0"/>
        <w:spacing w:after="60"/>
        <w:jc w:val="both"/>
        <w:rPr>
          <w:rFonts w:ascii="Segoe UI" w:hAnsi="Segoe UI" w:cs="Segoe UI"/>
        </w:rPr>
      </w:pPr>
      <w:r w:rsidRPr="00D87557">
        <w:rPr>
          <w:rFonts w:ascii="Segoe UI" w:eastAsiaTheme="minorHAnsi" w:hAnsi="Segoe UI" w:cs="Segoe UI"/>
          <w:szCs w:val="22"/>
          <w:lang w:eastAsia="en-US"/>
        </w:rPr>
        <w:t>Oświadczamy, że akceptujemy postanowienia specyfikacji warunków zamówienia, Regulaminu korzystania z systemu miniPortal, Warunków korzystania z elektronicznej platformy usług administracji publicznej (ePUAP)</w:t>
      </w:r>
      <w:r w:rsidRPr="00D87557">
        <w:rPr>
          <w:rFonts w:ascii="Segoe UI" w:eastAsiaTheme="minorHAnsi" w:hAnsi="Segoe UI" w:cs="Segoe UI"/>
          <w:sz w:val="22"/>
          <w:szCs w:val="22"/>
          <w:lang w:eastAsia="en-US"/>
        </w:rPr>
        <w:t xml:space="preserve"> </w:t>
      </w:r>
      <w:r w:rsidRPr="00D87557">
        <w:rPr>
          <w:rFonts w:ascii="Segoe UI" w:eastAsiaTheme="minorHAnsi" w:hAnsi="Segoe UI" w:cs="Segoe UI"/>
          <w:szCs w:val="22"/>
          <w:lang w:eastAsia="en-US"/>
        </w:rPr>
        <w:t>oraz Instrukcji użytkownika systemu miniPortal-ePUAP.</w:t>
      </w:r>
    </w:p>
    <w:p w14:paraId="0EB18A1C" w14:textId="77777777" w:rsidR="00303F08" w:rsidRDefault="00A0216C" w:rsidP="00303F08">
      <w:pPr>
        <w:numPr>
          <w:ilvl w:val="0"/>
          <w:numId w:val="45"/>
        </w:numPr>
        <w:suppressAutoHyphens w:val="0"/>
        <w:spacing w:after="60"/>
        <w:jc w:val="both"/>
        <w:rPr>
          <w:rFonts w:ascii="Segoe UI" w:hAnsi="Segoe UI" w:cs="Segoe UI"/>
        </w:rPr>
      </w:pPr>
      <w:r w:rsidRPr="00303F08">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6CA1894F" w14:textId="0CA77148" w:rsidR="00A0216C" w:rsidRPr="00303F08" w:rsidRDefault="00A0216C" w:rsidP="00303F08">
      <w:pPr>
        <w:numPr>
          <w:ilvl w:val="0"/>
          <w:numId w:val="45"/>
        </w:numPr>
        <w:suppressAutoHyphens w:val="0"/>
        <w:spacing w:after="60"/>
        <w:jc w:val="both"/>
        <w:rPr>
          <w:rFonts w:ascii="Segoe UI" w:hAnsi="Segoe UI" w:cs="Segoe UI"/>
        </w:rPr>
      </w:pPr>
      <w:r w:rsidRPr="00303F08">
        <w:rPr>
          <w:rFonts w:ascii="Segoe UI" w:hAnsi="Segoe UI" w:cs="Segoe UI"/>
        </w:rPr>
        <w:t xml:space="preserve">Podwykonawcom zamierzamy powierzyć: </w:t>
      </w:r>
    </w:p>
    <w:p w14:paraId="0C1D9C0E" w14:textId="77777777" w:rsidR="00A0216C" w:rsidRPr="000F1E4E" w:rsidRDefault="00A0216C" w:rsidP="00A0216C">
      <w:pPr>
        <w:suppressAutoHyphens w:val="0"/>
        <w:ind w:left="284"/>
        <w:jc w:val="both"/>
        <w:rPr>
          <w:rFonts w:ascii="Segoe UI" w:hAnsi="Segoe UI" w:cs="Segoe UI"/>
          <w:bCs/>
        </w:rPr>
      </w:pPr>
    </w:p>
    <w:tbl>
      <w:tblPr>
        <w:tblW w:w="0" w:type="auto"/>
        <w:tblInd w:w="398" w:type="dxa"/>
        <w:tblLayout w:type="fixed"/>
        <w:tblLook w:val="0000" w:firstRow="0" w:lastRow="0" w:firstColumn="0" w:lastColumn="0" w:noHBand="0" w:noVBand="0"/>
      </w:tblPr>
      <w:tblGrid>
        <w:gridCol w:w="4197"/>
        <w:gridCol w:w="4625"/>
      </w:tblGrid>
      <w:tr w:rsidR="00A0216C" w:rsidRPr="000F1E4E" w14:paraId="7CD1C968" w14:textId="77777777">
        <w:tc>
          <w:tcPr>
            <w:tcW w:w="4197" w:type="dxa"/>
            <w:tcBorders>
              <w:top w:val="single" w:sz="4" w:space="0" w:color="000000"/>
              <w:left w:val="single" w:sz="4" w:space="0" w:color="000000"/>
              <w:bottom w:val="single" w:sz="4" w:space="0" w:color="000000"/>
            </w:tcBorders>
            <w:shd w:val="clear" w:color="auto" w:fill="auto"/>
            <w:vAlign w:val="center"/>
          </w:tcPr>
          <w:p w14:paraId="66F87E67" w14:textId="77777777" w:rsidR="00A0216C" w:rsidRPr="000F1E4E" w:rsidRDefault="00A0216C">
            <w:pPr>
              <w:jc w:val="center"/>
              <w:rPr>
                <w:rFonts w:ascii="Segoe UI" w:hAnsi="Segoe UI" w:cs="Segoe UI"/>
                <w:sz w:val="16"/>
                <w:szCs w:val="16"/>
              </w:rPr>
            </w:pPr>
            <w:r w:rsidRPr="000F1E4E">
              <w:rPr>
                <w:rFonts w:ascii="Segoe UI" w:hAnsi="Segoe UI" w:cs="Segoe UI"/>
                <w:b/>
                <w:sz w:val="16"/>
                <w:szCs w:val="16"/>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33E5" w14:textId="77777777" w:rsidR="00A0216C" w:rsidRPr="000F1E4E" w:rsidRDefault="00A0216C">
            <w:pPr>
              <w:jc w:val="center"/>
              <w:rPr>
                <w:rFonts w:ascii="Segoe UI" w:hAnsi="Segoe UI" w:cs="Segoe UI"/>
                <w:sz w:val="16"/>
                <w:szCs w:val="16"/>
              </w:rPr>
            </w:pPr>
            <w:r w:rsidRPr="000F1E4E">
              <w:rPr>
                <w:rFonts w:ascii="Segoe UI" w:hAnsi="Segoe UI" w:cs="Segoe UI"/>
                <w:b/>
                <w:sz w:val="16"/>
                <w:szCs w:val="16"/>
              </w:rPr>
              <w:t xml:space="preserve">Firma/nazwa i adres podwykonawcy, </w:t>
            </w:r>
            <w:r w:rsidRPr="000F1E4E">
              <w:rPr>
                <w:rFonts w:ascii="Segoe UI" w:hAnsi="Segoe UI" w:cs="Segoe UI"/>
                <w:b/>
                <w:sz w:val="16"/>
                <w:szCs w:val="16"/>
              </w:rPr>
              <w:br/>
              <w:t>któremu Wykonawca zamierza powierzyć część zamówienia, jeżeli jest już znany</w:t>
            </w:r>
          </w:p>
        </w:tc>
      </w:tr>
      <w:tr w:rsidR="00A0216C" w:rsidRPr="000F1E4E" w14:paraId="3AFB74C3" w14:textId="77777777">
        <w:tc>
          <w:tcPr>
            <w:tcW w:w="4197" w:type="dxa"/>
            <w:tcBorders>
              <w:top w:val="single" w:sz="4" w:space="0" w:color="000000"/>
              <w:left w:val="single" w:sz="4" w:space="0" w:color="000000"/>
              <w:bottom w:val="single" w:sz="4" w:space="0" w:color="000000"/>
            </w:tcBorders>
            <w:shd w:val="clear" w:color="auto" w:fill="auto"/>
          </w:tcPr>
          <w:p w14:paraId="1728863B" w14:textId="77777777" w:rsidR="00A0216C" w:rsidRPr="000F1E4E" w:rsidRDefault="00A0216C">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08B24B32" w14:textId="77777777" w:rsidR="00A0216C" w:rsidRPr="000F1E4E" w:rsidRDefault="00A0216C">
            <w:pPr>
              <w:snapToGrid w:val="0"/>
              <w:jc w:val="both"/>
              <w:rPr>
                <w:rFonts w:ascii="Segoe UI" w:hAnsi="Segoe UI" w:cs="Segoe UI"/>
                <w:sz w:val="16"/>
                <w:szCs w:val="16"/>
              </w:rPr>
            </w:pPr>
          </w:p>
        </w:tc>
      </w:tr>
      <w:tr w:rsidR="00A0216C" w:rsidRPr="000F1E4E" w14:paraId="29A7C9F5" w14:textId="77777777">
        <w:tc>
          <w:tcPr>
            <w:tcW w:w="4197" w:type="dxa"/>
            <w:tcBorders>
              <w:top w:val="single" w:sz="4" w:space="0" w:color="000000"/>
              <w:left w:val="single" w:sz="4" w:space="0" w:color="000000"/>
              <w:bottom w:val="single" w:sz="4" w:space="0" w:color="000000"/>
            </w:tcBorders>
            <w:shd w:val="clear" w:color="auto" w:fill="auto"/>
          </w:tcPr>
          <w:p w14:paraId="5BBB2E23" w14:textId="77777777" w:rsidR="00A0216C" w:rsidRPr="000F1E4E" w:rsidRDefault="00A0216C">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6E5D1A0" w14:textId="77777777" w:rsidR="00A0216C" w:rsidRPr="000F1E4E" w:rsidRDefault="00A0216C">
            <w:pPr>
              <w:snapToGrid w:val="0"/>
              <w:jc w:val="both"/>
              <w:rPr>
                <w:rFonts w:ascii="Segoe UI" w:hAnsi="Segoe UI" w:cs="Segoe UI"/>
                <w:sz w:val="16"/>
                <w:szCs w:val="16"/>
              </w:rPr>
            </w:pPr>
          </w:p>
        </w:tc>
      </w:tr>
    </w:tbl>
    <w:p w14:paraId="24FB85E3" w14:textId="77777777" w:rsidR="00A0216C" w:rsidRPr="00303F08" w:rsidRDefault="00A0216C" w:rsidP="00A0216C">
      <w:pPr>
        <w:widowControl w:val="0"/>
        <w:jc w:val="both"/>
        <w:rPr>
          <w:rFonts w:ascii="Segoe UI" w:hAnsi="Segoe UI" w:cs="Segoe UI"/>
        </w:rPr>
      </w:pPr>
    </w:p>
    <w:p w14:paraId="604C0CAF" w14:textId="3843A54E" w:rsidR="00A0216C" w:rsidRPr="00303F08" w:rsidRDefault="00A0216C" w:rsidP="00303F08">
      <w:pPr>
        <w:pStyle w:val="Akapitzlist"/>
        <w:widowControl w:val="0"/>
        <w:numPr>
          <w:ilvl w:val="0"/>
          <w:numId w:val="45"/>
        </w:numPr>
        <w:suppressAutoHyphens w:val="0"/>
        <w:jc w:val="both"/>
        <w:rPr>
          <w:rFonts w:ascii="Segoe UI" w:hAnsi="Segoe UI" w:cs="Segoe UI"/>
          <w:sz w:val="20"/>
        </w:rPr>
      </w:pPr>
      <w:r w:rsidRPr="00303F08">
        <w:rPr>
          <w:rFonts w:ascii="Segoe UI" w:hAnsi="Segoe UI" w:cs="Segoe UI"/>
          <w:sz w:val="20"/>
        </w:rPr>
        <w:t>Załączniki do oferty:</w:t>
      </w:r>
    </w:p>
    <w:p w14:paraId="608F90C1" w14:textId="599B7F25" w:rsidR="00A0216C" w:rsidRDefault="00246C2D" w:rsidP="005A2AE1">
      <w:pPr>
        <w:pStyle w:val="Akapitzlist"/>
        <w:widowControl w:val="0"/>
        <w:numPr>
          <w:ilvl w:val="0"/>
          <w:numId w:val="51"/>
        </w:numPr>
        <w:spacing w:after="0"/>
        <w:jc w:val="both"/>
        <w:rPr>
          <w:rFonts w:ascii="Segoe UI" w:hAnsi="Segoe UI" w:cs="Segoe UI"/>
          <w:sz w:val="18"/>
          <w:szCs w:val="18"/>
        </w:rPr>
      </w:pPr>
      <w:r>
        <w:rPr>
          <w:rFonts w:ascii="Segoe UI" w:hAnsi="Segoe UI" w:cs="Segoe UI"/>
          <w:sz w:val="18"/>
          <w:szCs w:val="18"/>
        </w:rPr>
        <w:t>………………………………………………………………………………………………………………………………………………………………………</w:t>
      </w:r>
    </w:p>
    <w:p w14:paraId="3D699099" w14:textId="0A5E3D9F" w:rsidR="00246C2D" w:rsidRDefault="00246C2D" w:rsidP="005A2AE1">
      <w:pPr>
        <w:pStyle w:val="Akapitzlist"/>
        <w:widowControl w:val="0"/>
        <w:numPr>
          <w:ilvl w:val="0"/>
          <w:numId w:val="51"/>
        </w:numPr>
        <w:spacing w:after="0"/>
        <w:jc w:val="both"/>
        <w:rPr>
          <w:rFonts w:ascii="Segoe UI" w:hAnsi="Segoe UI" w:cs="Segoe UI"/>
          <w:sz w:val="18"/>
          <w:szCs w:val="18"/>
        </w:rPr>
      </w:pPr>
      <w:r>
        <w:rPr>
          <w:rFonts w:ascii="Segoe UI" w:hAnsi="Segoe UI" w:cs="Segoe UI"/>
          <w:sz w:val="18"/>
          <w:szCs w:val="18"/>
        </w:rPr>
        <w:t>………………………………………………………………………………………………………………………………………………………………………</w:t>
      </w:r>
    </w:p>
    <w:p w14:paraId="5C6EBB40" w14:textId="7BED46B5" w:rsidR="00246C2D" w:rsidRDefault="00246C2D" w:rsidP="005A2AE1">
      <w:pPr>
        <w:pStyle w:val="Akapitzlist"/>
        <w:widowControl w:val="0"/>
        <w:numPr>
          <w:ilvl w:val="0"/>
          <w:numId w:val="51"/>
        </w:numPr>
        <w:spacing w:after="0"/>
        <w:jc w:val="both"/>
        <w:rPr>
          <w:rFonts w:ascii="Segoe UI" w:hAnsi="Segoe UI" w:cs="Segoe UI"/>
          <w:sz w:val="18"/>
          <w:szCs w:val="18"/>
        </w:rPr>
      </w:pPr>
      <w:r>
        <w:rPr>
          <w:rFonts w:ascii="Segoe UI" w:hAnsi="Segoe UI" w:cs="Segoe UI"/>
          <w:sz w:val="18"/>
          <w:szCs w:val="18"/>
        </w:rPr>
        <w:t>………………………………………………………………………………………………………………………………………………………………………</w:t>
      </w:r>
    </w:p>
    <w:p w14:paraId="58BE7B5F" w14:textId="3BE6D292" w:rsidR="00246C2D" w:rsidRDefault="00246C2D" w:rsidP="00246C2D">
      <w:pPr>
        <w:widowControl w:val="0"/>
        <w:jc w:val="both"/>
        <w:rPr>
          <w:rFonts w:ascii="Segoe UI" w:hAnsi="Segoe UI" w:cs="Segoe UI"/>
          <w:sz w:val="18"/>
          <w:szCs w:val="18"/>
        </w:rPr>
      </w:pPr>
    </w:p>
    <w:p w14:paraId="2128ED34" w14:textId="3A20A647" w:rsidR="00246C2D" w:rsidRDefault="00246C2D" w:rsidP="00246C2D">
      <w:pPr>
        <w:widowControl w:val="0"/>
        <w:jc w:val="both"/>
        <w:rPr>
          <w:rFonts w:ascii="Segoe UI" w:hAnsi="Segoe UI" w:cs="Segoe UI"/>
          <w:sz w:val="18"/>
          <w:szCs w:val="18"/>
        </w:rPr>
      </w:pPr>
    </w:p>
    <w:p w14:paraId="1197C916" w14:textId="070A1BED" w:rsidR="00246C2D" w:rsidRDefault="00246C2D" w:rsidP="00246C2D">
      <w:pPr>
        <w:widowControl w:val="0"/>
        <w:jc w:val="both"/>
        <w:rPr>
          <w:rFonts w:ascii="Segoe UI" w:hAnsi="Segoe UI" w:cs="Segoe UI"/>
          <w:sz w:val="18"/>
          <w:szCs w:val="18"/>
        </w:rPr>
      </w:pPr>
    </w:p>
    <w:p w14:paraId="29DDF8CA" w14:textId="439E1EDF" w:rsidR="00246C2D" w:rsidRDefault="00246C2D" w:rsidP="00246C2D">
      <w:pPr>
        <w:widowControl w:val="0"/>
        <w:jc w:val="both"/>
        <w:rPr>
          <w:rFonts w:ascii="Segoe UI" w:hAnsi="Segoe UI" w:cs="Segoe UI"/>
          <w:sz w:val="18"/>
          <w:szCs w:val="18"/>
        </w:rPr>
      </w:pPr>
    </w:p>
    <w:p w14:paraId="314D6D5E" w14:textId="195B0D1E" w:rsidR="00246C2D" w:rsidRPr="007878AE" w:rsidRDefault="00246C2D" w:rsidP="00246C2D">
      <w:pPr>
        <w:widowControl w:val="0"/>
        <w:jc w:val="center"/>
        <w:rPr>
          <w:rFonts w:ascii="Segoe UI" w:hAnsi="Segoe UI" w:cs="Segoe UI"/>
          <w:iCs/>
          <w:color w:val="FF0000"/>
          <w:sz w:val="12"/>
          <w:szCs w:val="12"/>
        </w:rPr>
      </w:pPr>
      <w:r w:rsidRPr="007878AE">
        <w:rPr>
          <w:rFonts w:ascii="Segoe UI" w:hAnsi="Segoe UI" w:cs="Segoe UI"/>
          <w:iCs/>
          <w:color w:val="FF0000"/>
          <w:sz w:val="12"/>
          <w:szCs w:val="12"/>
        </w:rPr>
        <w:t xml:space="preserve">Niniejszy </w:t>
      </w:r>
      <w:r>
        <w:rPr>
          <w:rFonts w:ascii="Segoe UI" w:hAnsi="Segoe UI" w:cs="Segoe UI"/>
          <w:iCs/>
          <w:color w:val="FF0000"/>
          <w:sz w:val="12"/>
          <w:szCs w:val="12"/>
        </w:rPr>
        <w:t>F</w:t>
      </w:r>
      <w:r w:rsidRPr="007878AE">
        <w:rPr>
          <w:rFonts w:ascii="Segoe UI" w:hAnsi="Segoe UI" w:cs="Segoe UI"/>
          <w:iCs/>
          <w:color w:val="FF0000"/>
          <w:sz w:val="12"/>
          <w:szCs w:val="12"/>
        </w:rPr>
        <w:t xml:space="preserve">ormularz </w:t>
      </w:r>
      <w:r>
        <w:rPr>
          <w:rFonts w:ascii="Segoe UI" w:hAnsi="Segoe UI" w:cs="Segoe UI"/>
          <w:iCs/>
          <w:color w:val="FF0000"/>
          <w:sz w:val="12"/>
          <w:szCs w:val="12"/>
        </w:rPr>
        <w:t xml:space="preserve">ofertowy </w:t>
      </w:r>
      <w:r w:rsidRPr="007878AE">
        <w:rPr>
          <w:rFonts w:ascii="Segoe UI" w:hAnsi="Segoe UI" w:cs="Segoe UI"/>
          <w:iCs/>
          <w:color w:val="FF0000"/>
          <w:sz w:val="12"/>
          <w:szCs w:val="12"/>
        </w:rPr>
        <w:t>należy opatrzyć kwalifikowanym podpisem elektronicznym właściwej, umocowanej osoby / właściwych, umocowanych osób</w:t>
      </w:r>
    </w:p>
    <w:p w14:paraId="24132169" w14:textId="77777777" w:rsidR="00246C2D" w:rsidRPr="00246C2D" w:rsidRDefault="00246C2D" w:rsidP="00246C2D">
      <w:pPr>
        <w:widowControl w:val="0"/>
        <w:jc w:val="both"/>
        <w:rPr>
          <w:rFonts w:ascii="Segoe UI" w:hAnsi="Segoe UI" w:cs="Segoe UI"/>
          <w:sz w:val="18"/>
          <w:szCs w:val="18"/>
        </w:rPr>
      </w:pPr>
    </w:p>
    <w:p w14:paraId="431E0942" w14:textId="7103D0DD" w:rsidR="00A0216C" w:rsidRPr="000F1E4E" w:rsidRDefault="00A0216C" w:rsidP="009B4205">
      <w:pPr>
        <w:pStyle w:val="Akapitzlist"/>
        <w:widowControl w:val="0"/>
        <w:spacing w:after="0"/>
        <w:jc w:val="both"/>
        <w:rPr>
          <w:rFonts w:ascii="Segoe UI" w:hAnsi="Segoe UI" w:cs="Segoe UI"/>
          <w:sz w:val="18"/>
          <w:szCs w:val="18"/>
        </w:rPr>
      </w:pPr>
    </w:p>
    <w:p w14:paraId="49289FAB" w14:textId="368232EC" w:rsidR="001A27C7" w:rsidRPr="000F1E4E" w:rsidRDefault="001A27C7" w:rsidP="00FC2E83">
      <w:pPr>
        <w:jc w:val="both"/>
        <w:rPr>
          <w:rFonts w:ascii="Segoe UI" w:hAnsi="Segoe UI" w:cs="Segoe UI"/>
          <w:iCs/>
          <w:color w:val="000000" w:themeColor="text1"/>
          <w:lang w:eastAsia="pl-PL"/>
        </w:rPr>
      </w:pPr>
    </w:p>
    <w:p w14:paraId="3BE84C5F" w14:textId="772BFD19" w:rsidR="001A27C7" w:rsidRPr="000F1E4E" w:rsidRDefault="001A27C7" w:rsidP="00FC2E83">
      <w:pPr>
        <w:jc w:val="both"/>
        <w:rPr>
          <w:rFonts w:ascii="Segoe UI" w:hAnsi="Segoe UI" w:cs="Segoe UI"/>
          <w:iCs/>
          <w:color w:val="000000" w:themeColor="text1"/>
          <w:lang w:eastAsia="pl-PL"/>
        </w:rPr>
      </w:pPr>
    </w:p>
    <w:p w14:paraId="6D999E17" w14:textId="3952DBDB" w:rsidR="001A27C7" w:rsidRPr="000F1E4E" w:rsidRDefault="001A27C7" w:rsidP="00FC2E83">
      <w:pPr>
        <w:jc w:val="both"/>
        <w:rPr>
          <w:rFonts w:ascii="Segoe UI" w:hAnsi="Segoe UI" w:cs="Segoe UI"/>
          <w:iCs/>
          <w:color w:val="000000" w:themeColor="text1"/>
          <w:lang w:eastAsia="pl-PL"/>
        </w:rPr>
      </w:pPr>
    </w:p>
    <w:p w14:paraId="3AC93202" w14:textId="53903B36" w:rsidR="001A27C7" w:rsidRPr="000F1E4E" w:rsidRDefault="001A27C7" w:rsidP="00FC2E83">
      <w:pPr>
        <w:jc w:val="both"/>
        <w:rPr>
          <w:rFonts w:ascii="Segoe UI" w:hAnsi="Segoe UI" w:cs="Segoe UI"/>
          <w:iCs/>
          <w:color w:val="000000" w:themeColor="text1"/>
          <w:lang w:eastAsia="pl-PL"/>
        </w:rPr>
      </w:pPr>
    </w:p>
    <w:p w14:paraId="5F3C6134" w14:textId="2A69F8E2" w:rsidR="001A27C7" w:rsidRPr="000F1E4E" w:rsidRDefault="001A27C7" w:rsidP="00FC2E83">
      <w:pPr>
        <w:jc w:val="both"/>
        <w:rPr>
          <w:rFonts w:ascii="Segoe UI" w:hAnsi="Segoe UI" w:cs="Segoe UI"/>
          <w:iCs/>
          <w:color w:val="000000" w:themeColor="text1"/>
          <w:lang w:eastAsia="pl-PL"/>
        </w:rPr>
      </w:pPr>
    </w:p>
    <w:p w14:paraId="3E7DCCA5" w14:textId="03DD7C10" w:rsidR="001A27C7" w:rsidRPr="000F1E4E" w:rsidRDefault="001A27C7" w:rsidP="00FC2E83">
      <w:pPr>
        <w:jc w:val="both"/>
        <w:rPr>
          <w:rFonts w:ascii="Segoe UI" w:hAnsi="Segoe UI" w:cs="Segoe UI"/>
          <w:iCs/>
          <w:color w:val="000000" w:themeColor="text1"/>
          <w:lang w:eastAsia="pl-PL"/>
        </w:rPr>
      </w:pPr>
    </w:p>
    <w:p w14:paraId="31FB26EC" w14:textId="77777777" w:rsidR="009B4205" w:rsidRPr="000F1E4E" w:rsidRDefault="009B4205" w:rsidP="00FC2E83">
      <w:pPr>
        <w:jc w:val="both"/>
        <w:rPr>
          <w:rFonts w:ascii="Segoe UI" w:hAnsi="Segoe UI" w:cs="Segoe UI"/>
          <w:iCs/>
          <w:color w:val="000000" w:themeColor="text1"/>
          <w:lang w:eastAsia="pl-PL"/>
        </w:rPr>
      </w:pPr>
    </w:p>
    <w:p w14:paraId="3328A13C" w14:textId="38BE5217" w:rsidR="001A27C7" w:rsidRPr="000F1E4E" w:rsidRDefault="001A27C7" w:rsidP="00FC2E83">
      <w:pPr>
        <w:jc w:val="both"/>
        <w:rPr>
          <w:rFonts w:ascii="Segoe UI" w:hAnsi="Segoe UI" w:cs="Segoe UI"/>
          <w:iCs/>
          <w:color w:val="000000" w:themeColor="text1"/>
          <w:lang w:eastAsia="pl-PL"/>
        </w:rPr>
      </w:pPr>
    </w:p>
    <w:p w14:paraId="357BAD0A" w14:textId="6D715292" w:rsidR="000F1E4E" w:rsidRDefault="000F1E4E" w:rsidP="001A27C7">
      <w:pPr>
        <w:suppressAutoHyphens w:val="0"/>
        <w:jc w:val="both"/>
        <w:rPr>
          <w:rFonts w:ascii="Segoe UI" w:hAnsi="Segoe UI" w:cs="Segoe UI"/>
          <w:bCs/>
        </w:rPr>
      </w:pPr>
    </w:p>
    <w:p w14:paraId="154887C4" w14:textId="77777777" w:rsidR="00502E8D" w:rsidRDefault="00502E8D" w:rsidP="00246C2D">
      <w:pPr>
        <w:suppressAutoHyphens w:val="0"/>
        <w:jc w:val="right"/>
        <w:rPr>
          <w:rFonts w:ascii="Segoe UI" w:hAnsi="Segoe UI" w:cs="Segoe UI"/>
          <w:b/>
          <w:bCs/>
        </w:rPr>
      </w:pPr>
    </w:p>
    <w:p w14:paraId="14714552" w14:textId="77777777" w:rsidR="00502E8D" w:rsidRDefault="00502E8D" w:rsidP="00246C2D">
      <w:pPr>
        <w:suppressAutoHyphens w:val="0"/>
        <w:jc w:val="right"/>
        <w:rPr>
          <w:rFonts w:ascii="Segoe UI" w:hAnsi="Segoe UI" w:cs="Segoe UI"/>
          <w:b/>
          <w:bCs/>
        </w:rPr>
      </w:pPr>
    </w:p>
    <w:p w14:paraId="0BBBD89D" w14:textId="4DCEAFED" w:rsidR="00502E8D" w:rsidRDefault="00502E8D" w:rsidP="00246C2D">
      <w:pPr>
        <w:suppressAutoHyphens w:val="0"/>
        <w:jc w:val="right"/>
        <w:rPr>
          <w:rFonts w:ascii="Segoe UI" w:hAnsi="Segoe UI" w:cs="Segoe UI"/>
          <w:b/>
          <w:bCs/>
        </w:rPr>
      </w:pPr>
    </w:p>
    <w:p w14:paraId="2F79A878" w14:textId="22A76AE0" w:rsidR="00246C2D" w:rsidRPr="00246C2D" w:rsidRDefault="00246C2D" w:rsidP="00246C2D">
      <w:pPr>
        <w:suppressAutoHyphens w:val="0"/>
        <w:jc w:val="right"/>
        <w:rPr>
          <w:rFonts w:ascii="Segoe UI" w:hAnsi="Segoe UI" w:cs="Segoe UI"/>
          <w:b/>
          <w:bCs/>
        </w:rPr>
      </w:pPr>
      <w:r w:rsidRPr="00246C2D">
        <w:rPr>
          <w:rFonts w:ascii="Segoe UI" w:hAnsi="Segoe UI" w:cs="Segoe UI"/>
          <w:b/>
          <w:bCs/>
        </w:rPr>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246C2D" w:rsidRPr="000F1E4E" w14:paraId="402F26BF" w14:textId="77777777" w:rsidTr="002E3E09">
        <w:trPr>
          <w:trHeight w:val="3723"/>
        </w:trPr>
        <w:tc>
          <w:tcPr>
            <w:tcW w:w="9214" w:type="dxa"/>
            <w:tcBorders>
              <w:top w:val="double" w:sz="4" w:space="0" w:color="auto"/>
              <w:left w:val="double" w:sz="4" w:space="0" w:color="auto"/>
              <w:bottom w:val="double" w:sz="4" w:space="0" w:color="auto"/>
              <w:right w:val="double" w:sz="4" w:space="0" w:color="auto"/>
            </w:tcBorders>
          </w:tcPr>
          <w:p w14:paraId="367F001E" w14:textId="77777777" w:rsidR="00246C2D" w:rsidRPr="000F1E4E" w:rsidRDefault="00246C2D" w:rsidP="002E3E09">
            <w:pPr>
              <w:spacing w:line="276" w:lineRule="auto"/>
              <w:ind w:left="100" w:right="1"/>
              <w:jc w:val="center"/>
              <w:rPr>
                <w:rFonts w:ascii="Segoe UI" w:hAnsi="Segoe UI" w:cs="Segoe UI"/>
                <w:b/>
                <w:bCs/>
                <w:u w:val="single"/>
              </w:rPr>
            </w:pPr>
          </w:p>
          <w:p w14:paraId="413460AE" w14:textId="77777777" w:rsidR="00246C2D" w:rsidRPr="000F1E4E" w:rsidRDefault="00246C2D" w:rsidP="002E3E09">
            <w:pPr>
              <w:spacing w:line="276" w:lineRule="auto"/>
              <w:ind w:left="100" w:right="1"/>
              <w:jc w:val="center"/>
              <w:rPr>
                <w:rFonts w:ascii="Segoe UI" w:hAnsi="Segoe UI" w:cs="Segoe UI"/>
                <w:b/>
                <w:bCs/>
              </w:rPr>
            </w:pPr>
            <w:r w:rsidRPr="000F1E4E">
              <w:rPr>
                <w:rFonts w:ascii="Segoe UI" w:hAnsi="Segoe UI" w:cs="Segoe UI"/>
                <w:b/>
                <w:bCs/>
              </w:rPr>
              <w:t>DANE DOTYCZĄCE WYKONAWCY / WYKONAWCÓW WSPÓLNIE UBIEGAJĄCYCH SIĘ                              O UDZIELENIE ZAMÓWIENIA</w:t>
            </w:r>
          </w:p>
          <w:p w14:paraId="116DDA17" w14:textId="77777777" w:rsidR="00246C2D" w:rsidRPr="000F1E4E" w:rsidRDefault="00246C2D" w:rsidP="002E3E09">
            <w:pPr>
              <w:spacing w:line="276" w:lineRule="auto"/>
              <w:ind w:right="1"/>
              <w:jc w:val="both"/>
              <w:rPr>
                <w:rFonts w:ascii="Segoe UI" w:hAnsi="Segoe UI" w:cs="Segoe UI"/>
                <w:sz w:val="18"/>
                <w:szCs w:val="18"/>
              </w:rPr>
            </w:pPr>
          </w:p>
          <w:p w14:paraId="3E5466E4" w14:textId="77777777" w:rsidR="00246C2D" w:rsidRPr="000F1E4E" w:rsidRDefault="00246C2D" w:rsidP="002E3E09">
            <w:pPr>
              <w:spacing w:line="360" w:lineRule="auto"/>
              <w:ind w:left="100" w:right="1"/>
              <w:jc w:val="both"/>
              <w:rPr>
                <w:rFonts w:ascii="Segoe UI" w:hAnsi="Segoe UI" w:cs="Segoe UI"/>
                <w:sz w:val="18"/>
                <w:szCs w:val="18"/>
              </w:rPr>
            </w:pPr>
            <w:r w:rsidRPr="000F1E4E">
              <w:rPr>
                <w:rFonts w:ascii="Segoe UI" w:hAnsi="Segoe UI" w:cs="Segoe UI"/>
                <w:sz w:val="18"/>
                <w:szCs w:val="18"/>
              </w:rPr>
              <w:t>Nazwa  Wykonawcy: ………………………………………………………………………………………..…………………...................................................</w:t>
            </w:r>
          </w:p>
          <w:p w14:paraId="46FC1E0E" w14:textId="77777777" w:rsidR="00246C2D" w:rsidRPr="000F1E4E" w:rsidRDefault="00246C2D" w:rsidP="002E3E09">
            <w:pPr>
              <w:spacing w:line="360" w:lineRule="auto"/>
              <w:ind w:left="100" w:right="1"/>
              <w:jc w:val="both"/>
              <w:rPr>
                <w:rFonts w:ascii="Segoe UI" w:hAnsi="Segoe UI" w:cs="Segoe UI"/>
                <w:sz w:val="18"/>
                <w:szCs w:val="18"/>
              </w:rPr>
            </w:pPr>
            <w:r w:rsidRPr="000F1E4E">
              <w:rPr>
                <w:rFonts w:ascii="Segoe UI" w:hAnsi="Segoe UI" w:cs="Segoe UI"/>
                <w:sz w:val="18"/>
                <w:szCs w:val="18"/>
              </w:rPr>
              <w:t>…………………………………………………………………………………………………………………………………………………………………………………….</w:t>
            </w:r>
          </w:p>
          <w:p w14:paraId="5119E822" w14:textId="77777777" w:rsidR="00246C2D" w:rsidRPr="000F1E4E" w:rsidRDefault="00246C2D" w:rsidP="002E3E09">
            <w:pPr>
              <w:ind w:right="-51"/>
              <w:jc w:val="center"/>
              <w:rPr>
                <w:rFonts w:ascii="Segoe UI" w:hAnsi="Segoe UI" w:cs="Segoe UI"/>
                <w:sz w:val="12"/>
                <w:szCs w:val="12"/>
              </w:rPr>
            </w:pPr>
            <w:r w:rsidRPr="000F1E4E">
              <w:rPr>
                <w:rFonts w:ascii="Segoe UI" w:hAnsi="Segoe UI" w:cs="Segoe UI"/>
                <w:sz w:val="12"/>
                <w:szCs w:val="12"/>
              </w:rPr>
              <w:t>podać firmę/pełną nazwę i adres Wykonawcy</w:t>
            </w:r>
          </w:p>
          <w:p w14:paraId="69EB5384" w14:textId="77777777" w:rsidR="00246C2D" w:rsidRPr="000F1E4E" w:rsidRDefault="00246C2D" w:rsidP="002E3E09">
            <w:pPr>
              <w:spacing w:line="360" w:lineRule="auto"/>
              <w:ind w:left="100" w:right="1"/>
              <w:jc w:val="both"/>
              <w:rPr>
                <w:rFonts w:ascii="Segoe UI" w:hAnsi="Segoe UI" w:cs="Segoe UI"/>
                <w:sz w:val="18"/>
                <w:szCs w:val="18"/>
              </w:rPr>
            </w:pPr>
          </w:p>
          <w:p w14:paraId="03EFCFC4" w14:textId="77777777" w:rsidR="00246C2D" w:rsidRPr="000F1E4E" w:rsidRDefault="00246C2D" w:rsidP="002E3E09">
            <w:pPr>
              <w:spacing w:line="360" w:lineRule="auto"/>
              <w:ind w:left="100" w:right="1"/>
              <w:jc w:val="both"/>
              <w:rPr>
                <w:rFonts w:ascii="Segoe UI" w:hAnsi="Segoe UI" w:cs="Segoe UI"/>
                <w:sz w:val="18"/>
                <w:szCs w:val="18"/>
              </w:rPr>
            </w:pPr>
            <w:r w:rsidRPr="000F1E4E">
              <w:rPr>
                <w:rFonts w:ascii="Segoe UI" w:hAnsi="Segoe UI" w:cs="Segoe UI"/>
                <w:sz w:val="18"/>
                <w:szCs w:val="18"/>
              </w:rPr>
              <w:t>Adres e-mail: …………………………………………….……………………………………………………….………………………..........................................</w:t>
            </w:r>
          </w:p>
          <w:p w14:paraId="22023965" w14:textId="77777777" w:rsidR="00246C2D" w:rsidRPr="000F1E4E" w:rsidRDefault="00246C2D" w:rsidP="002E3E09">
            <w:pPr>
              <w:spacing w:line="360" w:lineRule="auto"/>
              <w:ind w:left="100" w:right="1"/>
              <w:jc w:val="both"/>
              <w:rPr>
                <w:rFonts w:ascii="Segoe UI" w:hAnsi="Segoe UI" w:cs="Segoe UI"/>
                <w:sz w:val="18"/>
                <w:szCs w:val="18"/>
              </w:rPr>
            </w:pPr>
            <w:r w:rsidRPr="000F1E4E">
              <w:rPr>
                <w:rFonts w:ascii="Segoe UI" w:hAnsi="Segoe UI" w:cs="Segoe UI"/>
                <w:sz w:val="18"/>
                <w:szCs w:val="18"/>
              </w:rPr>
              <w:t>Numer telefonu: .....................................................................................................................................................................................................</w:t>
            </w:r>
          </w:p>
          <w:p w14:paraId="4A608B18" w14:textId="77777777" w:rsidR="00246C2D" w:rsidRPr="00003276" w:rsidRDefault="00246C2D" w:rsidP="002E3E09">
            <w:pPr>
              <w:spacing w:line="360" w:lineRule="auto"/>
              <w:ind w:left="100" w:right="1"/>
              <w:jc w:val="both"/>
              <w:rPr>
                <w:rFonts w:ascii="Segoe UI" w:hAnsi="Segoe UI" w:cs="Segoe UI"/>
                <w:sz w:val="18"/>
                <w:szCs w:val="18"/>
              </w:rPr>
            </w:pPr>
            <w:r w:rsidRPr="000F1E4E">
              <w:rPr>
                <w:rFonts w:ascii="Segoe UI" w:hAnsi="Segoe UI" w:cs="Segoe UI"/>
                <w:sz w:val="18"/>
                <w:szCs w:val="18"/>
              </w:rPr>
              <w:t>REGON ……………….….................................................................. NIP …...................................................................</w:t>
            </w:r>
            <w:r>
              <w:rPr>
                <w:rFonts w:ascii="Segoe UI" w:hAnsi="Segoe UI" w:cs="Segoe UI"/>
                <w:sz w:val="18"/>
                <w:szCs w:val="18"/>
              </w:rPr>
              <w:t>............................................</w:t>
            </w:r>
          </w:p>
          <w:p w14:paraId="74C4E26B" w14:textId="77777777" w:rsidR="00246C2D" w:rsidRPr="00003276" w:rsidRDefault="00246C2D" w:rsidP="002E3E09">
            <w:pPr>
              <w:spacing w:line="276" w:lineRule="auto"/>
              <w:ind w:left="100" w:right="1"/>
              <w:jc w:val="center"/>
              <w:rPr>
                <w:rFonts w:ascii="Segoe UI" w:hAnsi="Segoe UI" w:cs="Segoe UI"/>
                <w:b/>
                <w:sz w:val="12"/>
                <w:szCs w:val="12"/>
                <w:lang w:val="de-DE"/>
              </w:rPr>
            </w:pPr>
            <w:r w:rsidRPr="000F1E4E">
              <w:rPr>
                <w:rFonts w:ascii="Segoe UI" w:hAnsi="Segoe UI" w:cs="Segoe UI"/>
                <w:b/>
                <w:sz w:val="12"/>
                <w:szCs w:val="12"/>
                <w:lang w:val="de-DE"/>
              </w:rPr>
              <w:t>W przypadku Wykonawców wspólnie ubiegający</w:t>
            </w:r>
            <w:r>
              <w:rPr>
                <w:rFonts w:ascii="Segoe UI" w:hAnsi="Segoe UI" w:cs="Segoe UI"/>
                <w:b/>
                <w:sz w:val="12"/>
                <w:szCs w:val="12"/>
                <w:lang w:val="de-DE"/>
              </w:rPr>
              <w:t xml:space="preserve">ch się o udzielenie zamówienia, </w:t>
            </w:r>
            <w:r w:rsidRPr="000F1E4E">
              <w:rPr>
                <w:rFonts w:ascii="Segoe UI" w:hAnsi="Segoe UI" w:cs="Segoe UI"/>
                <w:b/>
                <w:sz w:val="12"/>
                <w:szCs w:val="12"/>
                <w:lang w:val="de-DE"/>
              </w:rPr>
              <w:t xml:space="preserve">powyższe powtórzyć </w:t>
            </w:r>
            <w:r>
              <w:rPr>
                <w:rFonts w:ascii="Segoe UI" w:hAnsi="Segoe UI" w:cs="Segoe UI"/>
                <w:b/>
                <w:sz w:val="12"/>
                <w:szCs w:val="12"/>
                <w:lang w:val="de-DE"/>
              </w:rPr>
              <w:t>w odniesieniu do każdego z nich</w:t>
            </w:r>
          </w:p>
        </w:tc>
      </w:tr>
    </w:tbl>
    <w:p w14:paraId="6BEE3B3C" w14:textId="77777777" w:rsidR="00246C2D" w:rsidRPr="000F1E4E" w:rsidRDefault="00246C2D" w:rsidP="00246C2D">
      <w:pPr>
        <w:pStyle w:val="Nagwek10"/>
        <w:rPr>
          <w:rFonts w:ascii="Segoe UI" w:eastAsia="Segoe UI" w:hAnsi="Segoe UI" w:cs="Segoe UI"/>
          <w:sz w:val="20"/>
        </w:rPr>
      </w:pPr>
      <w:r w:rsidRPr="000F1E4E">
        <w:rPr>
          <w:rFonts w:ascii="Segoe UI" w:eastAsia="Segoe UI" w:hAnsi="Segoe UI" w:cs="Segoe UI"/>
          <w:sz w:val="20"/>
        </w:rPr>
        <w:t xml:space="preserve">                                                                                         </w:t>
      </w:r>
    </w:p>
    <w:p w14:paraId="2D636270" w14:textId="66D944A8" w:rsidR="00246C2D" w:rsidRPr="000F1E4E" w:rsidRDefault="00246C2D" w:rsidP="00A7566D">
      <w:pPr>
        <w:pStyle w:val="Nagwek10"/>
        <w:rPr>
          <w:rFonts w:ascii="Segoe UI" w:hAnsi="Segoe UI" w:cs="Segoe UI"/>
          <w:sz w:val="20"/>
        </w:rPr>
      </w:pPr>
      <w:r w:rsidRPr="000F1E4E">
        <w:rPr>
          <w:rFonts w:ascii="Segoe UI" w:eastAsia="Segoe UI" w:hAnsi="Segoe UI" w:cs="Segoe UI"/>
          <w:sz w:val="20"/>
        </w:rPr>
        <w:t xml:space="preserve">  </w:t>
      </w:r>
      <w:r w:rsidRPr="000F1E4E">
        <w:rPr>
          <w:rFonts w:ascii="Segoe UI" w:hAnsi="Segoe UI" w:cs="Segoe UI"/>
          <w:sz w:val="20"/>
        </w:rPr>
        <w:t xml:space="preserve">FORMULARZ OFERTOWY </w:t>
      </w:r>
      <w:r w:rsidR="00A7566D">
        <w:rPr>
          <w:rFonts w:ascii="Segoe UI" w:hAnsi="Segoe UI" w:cs="Segoe UI"/>
          <w:sz w:val="20"/>
        </w:rPr>
        <w:t>DLA CZĘŚCI II</w:t>
      </w:r>
    </w:p>
    <w:p w14:paraId="58C41D0E" w14:textId="77777777" w:rsidR="00246C2D" w:rsidRPr="000F1E4E" w:rsidRDefault="00246C2D" w:rsidP="00246C2D">
      <w:pPr>
        <w:widowControl w:val="0"/>
        <w:jc w:val="right"/>
        <w:rPr>
          <w:rFonts w:ascii="Segoe UI" w:hAnsi="Segoe UI" w:cs="Segoe UI"/>
          <w:b/>
        </w:rPr>
      </w:pPr>
      <w:r w:rsidRPr="000F1E4E">
        <w:rPr>
          <w:rFonts w:ascii="Segoe UI" w:hAnsi="Segoe UI" w:cs="Segoe UI"/>
          <w:b/>
        </w:rPr>
        <w:t>Gmina Miasto Koszalin</w:t>
      </w:r>
    </w:p>
    <w:p w14:paraId="769B8F07" w14:textId="77777777" w:rsidR="00246C2D" w:rsidRPr="000F1E4E" w:rsidRDefault="00246C2D" w:rsidP="00246C2D">
      <w:pPr>
        <w:pStyle w:val="Tekstpodstawowy"/>
        <w:jc w:val="left"/>
      </w:pPr>
    </w:p>
    <w:p w14:paraId="48CB03CB" w14:textId="77777777" w:rsidR="00246C2D" w:rsidRPr="000F1E4E" w:rsidRDefault="00246C2D" w:rsidP="005A2AE1">
      <w:pPr>
        <w:numPr>
          <w:ilvl w:val="0"/>
          <w:numId w:val="78"/>
        </w:numPr>
        <w:tabs>
          <w:tab w:val="num" w:pos="0"/>
        </w:tabs>
        <w:suppressAutoHyphens w:val="0"/>
        <w:jc w:val="both"/>
        <w:rPr>
          <w:rFonts w:ascii="Segoe UI" w:hAnsi="Segoe UI" w:cs="Segoe UI"/>
          <w:b/>
          <w:i/>
        </w:rPr>
      </w:pPr>
      <w:r w:rsidRPr="000F1E4E">
        <w:rPr>
          <w:rFonts w:ascii="Segoe UI" w:hAnsi="Segoe UI" w:cs="Segoe UI"/>
        </w:rPr>
        <w:t>Nawiązując do ogłoszenia o zamówieniu na:</w:t>
      </w:r>
    </w:p>
    <w:p w14:paraId="2F5D4D27" w14:textId="77777777" w:rsidR="00246C2D" w:rsidRPr="000F1E4E" w:rsidRDefault="00246C2D" w:rsidP="00246C2D">
      <w:pPr>
        <w:jc w:val="center"/>
        <w:rPr>
          <w:rFonts w:ascii="Segoe UI" w:hAnsi="Segoe UI" w:cs="Segoe UI"/>
          <w:b/>
          <w:bCs/>
          <w:i/>
        </w:rPr>
      </w:pPr>
    </w:p>
    <w:p w14:paraId="296592CF" w14:textId="77777777" w:rsidR="00246C2D" w:rsidRPr="000F1E4E" w:rsidRDefault="00246C2D" w:rsidP="00246C2D">
      <w:pPr>
        <w:suppressAutoHyphens w:val="0"/>
        <w:ind w:left="357" w:hanging="357"/>
        <w:jc w:val="center"/>
        <w:rPr>
          <w:rFonts w:ascii="Segoe UI" w:hAnsi="Segoe UI" w:cs="Segoe UI"/>
          <w:b/>
          <w:lang w:eastAsia="pl-PL"/>
        </w:rPr>
      </w:pPr>
      <w:r w:rsidRPr="000F1E4E">
        <w:rPr>
          <w:rFonts w:ascii="Segoe UI" w:hAnsi="Segoe UI" w:cs="Segoe UI"/>
          <w:b/>
          <w:lang w:eastAsia="pl-PL"/>
        </w:rPr>
        <w:t>Kompleksowe ubezpieczenie majątkowe i odpowiedzialności cywilnej</w:t>
      </w:r>
    </w:p>
    <w:p w14:paraId="38BDC72C" w14:textId="77777777" w:rsidR="00246C2D" w:rsidRPr="000F1E4E" w:rsidRDefault="00246C2D" w:rsidP="00246C2D">
      <w:pPr>
        <w:suppressAutoHyphens w:val="0"/>
        <w:ind w:left="357" w:hanging="357"/>
        <w:jc w:val="center"/>
        <w:rPr>
          <w:rFonts w:ascii="Segoe UI" w:hAnsi="Segoe UI" w:cs="Segoe UI"/>
          <w:b/>
          <w:lang w:eastAsia="pl-PL"/>
        </w:rPr>
      </w:pPr>
      <w:r w:rsidRPr="000F1E4E">
        <w:rPr>
          <w:rFonts w:ascii="Segoe UI" w:hAnsi="Segoe UI" w:cs="Segoe UI"/>
          <w:b/>
          <w:lang w:eastAsia="pl-PL"/>
        </w:rPr>
        <w:t>Gminy Miasto Koszalin, jej jednostek organizacyjn</w:t>
      </w:r>
      <w:r>
        <w:rPr>
          <w:rFonts w:ascii="Segoe UI" w:hAnsi="Segoe UI" w:cs="Segoe UI"/>
          <w:b/>
          <w:lang w:eastAsia="pl-PL"/>
        </w:rPr>
        <w:t xml:space="preserve">ych, instytucji kultury </w:t>
      </w:r>
      <w:r>
        <w:rPr>
          <w:rFonts w:ascii="Segoe UI" w:hAnsi="Segoe UI" w:cs="Segoe UI"/>
          <w:b/>
          <w:lang w:eastAsia="pl-PL"/>
        </w:rPr>
        <w:br/>
      </w:r>
      <w:r w:rsidRPr="000F1E4E">
        <w:rPr>
          <w:rFonts w:ascii="Segoe UI" w:hAnsi="Segoe UI" w:cs="Segoe UI"/>
          <w:b/>
          <w:lang w:eastAsia="pl-PL"/>
        </w:rPr>
        <w:t>i Zarządu Obiektów Sportowych</w:t>
      </w:r>
    </w:p>
    <w:p w14:paraId="638EB0C2" w14:textId="77777777" w:rsidR="00246C2D" w:rsidRPr="000F1E4E" w:rsidRDefault="00246C2D" w:rsidP="00246C2D">
      <w:pPr>
        <w:suppressAutoHyphens w:val="0"/>
        <w:ind w:left="357" w:hanging="357"/>
        <w:jc w:val="center"/>
        <w:rPr>
          <w:rFonts w:ascii="Segoe UI" w:eastAsiaTheme="minorHAnsi" w:hAnsi="Segoe UI" w:cs="Segoe UI"/>
          <w:b/>
          <w:lang w:eastAsia="en-US"/>
        </w:rPr>
      </w:pPr>
    </w:p>
    <w:p w14:paraId="741FF125" w14:textId="77777777" w:rsidR="00246C2D" w:rsidRDefault="00246C2D" w:rsidP="00246C2D">
      <w:pPr>
        <w:suppressAutoHyphens w:val="0"/>
        <w:jc w:val="both"/>
        <w:rPr>
          <w:rFonts w:ascii="Segoe UI" w:hAnsi="Segoe UI" w:cs="Segoe UI"/>
        </w:rPr>
      </w:pPr>
      <w:r w:rsidRPr="000F1E4E">
        <w:rPr>
          <w:rFonts w:ascii="Segoe UI" w:hAnsi="Segoe UI" w:cs="Segoe UI"/>
        </w:rPr>
        <w:t>składamy niniejszą ofertę i oferujemy wykonanie przedmiotu zamówienia</w:t>
      </w:r>
      <w:r>
        <w:rPr>
          <w:rFonts w:ascii="Segoe UI" w:hAnsi="Segoe UI" w:cs="Segoe UI"/>
        </w:rPr>
        <w:t xml:space="preserve">: </w:t>
      </w:r>
    </w:p>
    <w:p w14:paraId="0872FD26" w14:textId="77777777" w:rsidR="00246C2D" w:rsidRDefault="00246C2D" w:rsidP="00246C2D">
      <w:pPr>
        <w:suppressAutoHyphens w:val="0"/>
        <w:jc w:val="both"/>
        <w:rPr>
          <w:rFonts w:ascii="Segoe UI" w:hAnsi="Segoe UI" w:cs="Segoe UI"/>
        </w:rPr>
      </w:pPr>
    </w:p>
    <w:p w14:paraId="0D5B350A" w14:textId="1DE70CB9" w:rsidR="00246C2D" w:rsidRPr="002E3E09" w:rsidRDefault="00A7566D" w:rsidP="00246C2D">
      <w:pPr>
        <w:suppressAutoHyphens w:val="0"/>
        <w:jc w:val="both"/>
        <w:rPr>
          <w:rFonts w:ascii="Segoe UI" w:hAnsi="Segoe UI" w:cs="Segoe UI"/>
          <w:b/>
        </w:rPr>
      </w:pPr>
      <w:r>
        <w:rPr>
          <w:rFonts w:ascii="Segoe UI" w:hAnsi="Segoe UI" w:cs="Segoe UI"/>
          <w:b/>
          <w:color w:val="000000"/>
          <w:lang w:eastAsia="pl-PL"/>
        </w:rPr>
        <w:t>Części</w:t>
      </w:r>
      <w:r w:rsidR="00246C2D" w:rsidRPr="002E3E09">
        <w:rPr>
          <w:rFonts w:ascii="Segoe UI" w:hAnsi="Segoe UI" w:cs="Segoe UI"/>
          <w:b/>
          <w:color w:val="000000"/>
          <w:lang w:eastAsia="pl-PL"/>
        </w:rPr>
        <w:t xml:space="preserve"> II – Ubezpieczenie odpowiedzialności cywilnej:</w:t>
      </w:r>
    </w:p>
    <w:p w14:paraId="7F0E77A0" w14:textId="23C11F19" w:rsidR="00246C2D" w:rsidRPr="002E3E09" w:rsidRDefault="00246C2D" w:rsidP="00246C2D">
      <w:pPr>
        <w:pStyle w:val="ZnakZnakZnak0"/>
        <w:tabs>
          <w:tab w:val="left" w:pos="284"/>
        </w:tabs>
        <w:jc w:val="both"/>
        <w:rPr>
          <w:rFonts w:ascii="Segoe UI" w:hAnsi="Segoe UI" w:cs="Segoe UI"/>
          <w:b/>
          <w:color w:val="000000"/>
          <w:sz w:val="20"/>
          <w:szCs w:val="20"/>
          <w:lang w:eastAsia="pl-PL"/>
        </w:rPr>
      </w:pPr>
      <w:r w:rsidRPr="002E3E09">
        <w:rPr>
          <w:rFonts w:ascii="Segoe UI" w:hAnsi="Segoe UI" w:cs="Segoe UI"/>
          <w:b/>
          <w:color w:val="000000"/>
          <w:sz w:val="20"/>
          <w:szCs w:val="20"/>
          <w:lang w:eastAsia="pl-PL"/>
        </w:rPr>
        <w:t>A. Ubezpieczenie odpowiedzialności cywilnej;</w:t>
      </w:r>
    </w:p>
    <w:p w14:paraId="691041C3" w14:textId="008567DA" w:rsidR="00246C2D" w:rsidRPr="002E3E09" w:rsidRDefault="00246C2D" w:rsidP="00246C2D">
      <w:pPr>
        <w:pStyle w:val="ZnakZnakZnak0"/>
        <w:tabs>
          <w:tab w:val="left" w:pos="284"/>
        </w:tabs>
        <w:jc w:val="both"/>
        <w:rPr>
          <w:rFonts w:ascii="Segoe UI" w:hAnsi="Segoe UI" w:cs="Segoe UI"/>
          <w:b/>
          <w:color w:val="000000"/>
          <w:sz w:val="20"/>
          <w:szCs w:val="20"/>
          <w:lang w:eastAsia="pl-PL"/>
        </w:rPr>
      </w:pPr>
      <w:r w:rsidRPr="002E3E09">
        <w:rPr>
          <w:rFonts w:ascii="Segoe UI" w:hAnsi="Segoe UI" w:cs="Segoe UI"/>
          <w:b/>
          <w:color w:val="000000"/>
          <w:sz w:val="20"/>
          <w:szCs w:val="20"/>
          <w:lang w:eastAsia="pl-PL"/>
        </w:rPr>
        <w:t xml:space="preserve">B. Obowiązkowe ubezpieczenie odpowiedzialności </w:t>
      </w:r>
      <w:r w:rsidR="002E3E09">
        <w:rPr>
          <w:rFonts w:ascii="Segoe UI" w:hAnsi="Segoe UI" w:cs="Segoe UI"/>
          <w:b/>
          <w:color w:val="000000"/>
          <w:sz w:val="20"/>
          <w:szCs w:val="20"/>
          <w:lang w:eastAsia="pl-PL"/>
        </w:rPr>
        <w:t>cywilnej zarządcy nieruchomości,</w:t>
      </w:r>
    </w:p>
    <w:p w14:paraId="33C1100F" w14:textId="34F34E08" w:rsidR="00246C2D" w:rsidRDefault="00246C2D" w:rsidP="00246C2D">
      <w:pPr>
        <w:suppressAutoHyphens w:val="0"/>
        <w:jc w:val="both"/>
        <w:rPr>
          <w:rFonts w:ascii="Segoe UI" w:hAnsi="Segoe UI" w:cs="Segoe UI"/>
        </w:rPr>
      </w:pPr>
    </w:p>
    <w:p w14:paraId="1F06F67A" w14:textId="77777777" w:rsidR="000758A8" w:rsidRPr="0060449B" w:rsidRDefault="00246C2D" w:rsidP="000758A8">
      <w:pPr>
        <w:suppressAutoHyphens w:val="0"/>
        <w:jc w:val="both"/>
        <w:rPr>
          <w:rFonts w:ascii="Segoe UI" w:hAnsi="Segoe UI" w:cs="Segoe UI"/>
          <w:bCs/>
        </w:rPr>
      </w:pPr>
      <w:r w:rsidRPr="000F1E4E">
        <w:rPr>
          <w:rFonts w:ascii="Segoe UI" w:hAnsi="Segoe UI" w:cs="Segoe UI"/>
        </w:rPr>
        <w:t>zgodnie z wymogami zawartymi w specyfikacji warunków zamówienia</w:t>
      </w:r>
      <w:r w:rsidRPr="000F1E4E">
        <w:rPr>
          <w:rFonts w:ascii="Segoe UI" w:hAnsi="Segoe UI" w:cs="Segoe UI"/>
          <w:bCs/>
        </w:rPr>
        <w:t xml:space="preserve"> </w:t>
      </w:r>
      <w:r w:rsidR="000758A8" w:rsidRPr="0060449B">
        <w:rPr>
          <w:rFonts w:ascii="Segoe UI" w:hAnsi="Segoe UI" w:cs="Segoe UI"/>
          <w:b/>
        </w:rPr>
        <w:t>za</w:t>
      </w:r>
      <w:r w:rsidR="000758A8" w:rsidRPr="0060449B">
        <w:rPr>
          <w:rFonts w:ascii="Segoe UI" w:hAnsi="Segoe UI" w:cs="Segoe UI"/>
        </w:rPr>
        <w:t xml:space="preserve"> </w:t>
      </w:r>
      <w:r w:rsidR="000758A8" w:rsidRPr="0060449B">
        <w:rPr>
          <w:rFonts w:ascii="Segoe UI" w:hAnsi="Segoe UI" w:cs="Segoe UI"/>
          <w:b/>
        </w:rPr>
        <w:t>cenę*: ................................. zł</w:t>
      </w:r>
    </w:p>
    <w:p w14:paraId="692A6230" w14:textId="3E41E150" w:rsidR="000758A8" w:rsidRPr="000758A8" w:rsidRDefault="000758A8" w:rsidP="000758A8">
      <w:pPr>
        <w:widowControl w:val="0"/>
        <w:tabs>
          <w:tab w:val="left" w:pos="0"/>
        </w:tabs>
        <w:spacing w:after="120"/>
        <w:jc w:val="both"/>
        <w:rPr>
          <w:rFonts w:ascii="Segoe UI" w:hAnsi="Segoe UI" w:cs="Segoe UI"/>
          <w:bCs/>
          <w:iCs/>
          <w:sz w:val="12"/>
          <w:szCs w:val="12"/>
        </w:rPr>
      </w:pPr>
      <w:r w:rsidRPr="0060449B">
        <w:rPr>
          <w:rFonts w:ascii="Segoe UI" w:hAnsi="Segoe UI" w:cs="Segoe UI"/>
          <w:bCs/>
          <w:iCs/>
          <w:sz w:val="12"/>
          <w:szCs w:val="12"/>
        </w:rPr>
        <w:t>(* cena – obejmuje wszystkie należne podatki, w tym podatek VAT</w:t>
      </w:r>
      <w:r w:rsidR="00247FB4" w:rsidRPr="0060449B">
        <w:rPr>
          <w:rFonts w:ascii="Segoe UI" w:hAnsi="Segoe UI" w:cs="Segoe UI"/>
          <w:bCs/>
          <w:iCs/>
          <w:sz w:val="12"/>
          <w:szCs w:val="12"/>
        </w:rPr>
        <w:t xml:space="preserve"> (jeżeli dotyczy)</w:t>
      </w:r>
      <w:r w:rsidRPr="0060449B">
        <w:rPr>
          <w:rFonts w:ascii="Segoe UI" w:hAnsi="Segoe UI" w:cs="Segoe UI"/>
          <w:bCs/>
          <w:iCs/>
          <w:sz w:val="12"/>
          <w:szCs w:val="12"/>
        </w:rPr>
        <w:t>)</w:t>
      </w:r>
    </w:p>
    <w:p w14:paraId="0108E3C4" w14:textId="26A27EBB" w:rsidR="00246C2D" w:rsidRDefault="000758A8" w:rsidP="007B347A">
      <w:pPr>
        <w:suppressAutoHyphens w:val="0"/>
        <w:spacing w:after="120"/>
        <w:jc w:val="both"/>
        <w:rPr>
          <w:rFonts w:ascii="Segoe UI" w:hAnsi="Segoe UI" w:cs="Segoe UI"/>
          <w:bCs/>
        </w:rPr>
      </w:pPr>
      <w:r>
        <w:rPr>
          <w:rFonts w:ascii="Segoe UI" w:hAnsi="Segoe UI" w:cs="Segoe UI"/>
          <w:bCs/>
        </w:rPr>
        <w:t xml:space="preserve">wyliczoną na podstawie poniższej tabeli: </w:t>
      </w:r>
      <w:r w:rsidR="00246C2D">
        <w:rPr>
          <w:rFonts w:ascii="Segoe UI" w:hAnsi="Segoe UI" w:cs="Segoe UI"/>
          <w:bCs/>
        </w:rPr>
        <w:t xml:space="preserve"> </w:t>
      </w:r>
    </w:p>
    <w:tbl>
      <w:tblPr>
        <w:tblW w:w="48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4"/>
        <w:gridCol w:w="3971"/>
      </w:tblGrid>
      <w:tr w:rsidR="00246C2D" w:rsidRPr="00246C2D" w14:paraId="60A5510C" w14:textId="77777777" w:rsidTr="00246C2D">
        <w:trPr>
          <w:trHeight w:val="345"/>
        </w:trPr>
        <w:tc>
          <w:tcPr>
            <w:tcW w:w="2740" w:type="pct"/>
            <w:shd w:val="clear" w:color="auto" w:fill="002060"/>
            <w:vAlign w:val="center"/>
          </w:tcPr>
          <w:p w14:paraId="589E3481" w14:textId="6192BD4E" w:rsidR="00246C2D" w:rsidRPr="00246C2D" w:rsidRDefault="00246C2D" w:rsidP="00246C2D">
            <w:pPr>
              <w:jc w:val="center"/>
              <w:rPr>
                <w:rFonts w:ascii="Segoe UI" w:hAnsi="Segoe UI" w:cs="Segoe UI"/>
                <w:b/>
                <w:sz w:val="14"/>
                <w:szCs w:val="14"/>
                <w:lang w:eastAsia="pl-PL"/>
              </w:rPr>
            </w:pPr>
            <w:r w:rsidRPr="00246C2D">
              <w:rPr>
                <w:rFonts w:ascii="Segoe UI" w:hAnsi="Segoe UI" w:cs="Segoe UI"/>
                <w:b/>
                <w:sz w:val="14"/>
                <w:szCs w:val="14"/>
                <w:lang w:eastAsia="pl-PL"/>
              </w:rPr>
              <w:t>Przedmiot ubezpieczenia</w:t>
            </w:r>
          </w:p>
        </w:tc>
        <w:tc>
          <w:tcPr>
            <w:tcW w:w="2260" w:type="pct"/>
            <w:shd w:val="clear" w:color="auto" w:fill="002060"/>
            <w:vAlign w:val="center"/>
          </w:tcPr>
          <w:p w14:paraId="6A6C87DE" w14:textId="4D622E32" w:rsidR="00246C2D" w:rsidRPr="00246C2D" w:rsidRDefault="00246C2D" w:rsidP="00246C2D">
            <w:pPr>
              <w:jc w:val="center"/>
              <w:rPr>
                <w:rFonts w:ascii="Segoe UI" w:hAnsi="Segoe UI" w:cs="Segoe UI"/>
                <w:b/>
                <w:sz w:val="14"/>
                <w:szCs w:val="14"/>
                <w:lang w:eastAsia="pl-PL"/>
              </w:rPr>
            </w:pPr>
            <w:r w:rsidRPr="0060449B">
              <w:rPr>
                <w:rFonts w:ascii="Segoe UI" w:hAnsi="Segoe UI" w:cs="Segoe UI"/>
                <w:b/>
                <w:sz w:val="14"/>
                <w:szCs w:val="14"/>
                <w:lang w:eastAsia="pl-PL"/>
              </w:rPr>
              <w:t xml:space="preserve">Składka </w:t>
            </w:r>
            <w:r w:rsidRPr="0060449B">
              <w:rPr>
                <w:rFonts w:ascii="Segoe UI" w:hAnsi="Segoe UI" w:cs="Segoe UI"/>
                <w:b/>
                <w:color w:val="FFFFFF" w:themeColor="background1"/>
                <w:sz w:val="14"/>
                <w:szCs w:val="14"/>
                <w:lang w:eastAsia="pl-PL"/>
              </w:rPr>
              <w:t>(</w:t>
            </w:r>
            <w:r w:rsidRPr="0060449B">
              <w:rPr>
                <w:rFonts w:ascii="Segoe UI" w:hAnsi="Segoe UI" w:cs="Segoe UI"/>
                <w:b/>
                <w:sz w:val="14"/>
                <w:szCs w:val="14"/>
                <w:lang w:eastAsia="pl-PL"/>
              </w:rPr>
              <w:t xml:space="preserve">w </w:t>
            </w:r>
            <w:r w:rsidRPr="0060449B">
              <w:rPr>
                <w:rFonts w:ascii="Segoe UI" w:hAnsi="Segoe UI" w:cs="Segoe UI"/>
                <w:b/>
                <w:color w:val="FFFFFF" w:themeColor="background1"/>
                <w:sz w:val="14"/>
                <w:szCs w:val="14"/>
                <w:lang w:eastAsia="pl-PL"/>
              </w:rPr>
              <w:t>zł brutto</w:t>
            </w:r>
            <w:r w:rsidRPr="0060449B">
              <w:rPr>
                <w:rFonts w:ascii="Segoe UI" w:hAnsi="Segoe UI" w:cs="Segoe UI"/>
                <w:b/>
                <w:sz w:val="14"/>
                <w:szCs w:val="14"/>
                <w:lang w:eastAsia="pl-PL"/>
              </w:rPr>
              <w:t>)</w:t>
            </w:r>
          </w:p>
        </w:tc>
      </w:tr>
      <w:tr w:rsidR="00246C2D" w:rsidRPr="00246C2D" w14:paraId="4CB8AB94" w14:textId="77777777" w:rsidTr="002E3E09">
        <w:trPr>
          <w:trHeight w:val="547"/>
        </w:trPr>
        <w:tc>
          <w:tcPr>
            <w:tcW w:w="2740" w:type="pct"/>
            <w:shd w:val="clear" w:color="auto" w:fill="auto"/>
            <w:vAlign w:val="center"/>
          </w:tcPr>
          <w:p w14:paraId="41232DCC" w14:textId="77777777" w:rsidR="00246C2D" w:rsidRPr="00246C2D" w:rsidRDefault="00246C2D" w:rsidP="005A2AE1">
            <w:pPr>
              <w:pStyle w:val="Akapitzlist"/>
              <w:numPr>
                <w:ilvl w:val="0"/>
                <w:numId w:val="53"/>
              </w:numPr>
              <w:spacing w:after="0"/>
              <w:ind w:left="360"/>
              <w:rPr>
                <w:rFonts w:ascii="Segoe UI" w:hAnsi="Segoe UI" w:cs="Segoe UI"/>
                <w:b/>
                <w:bCs/>
                <w:sz w:val="14"/>
                <w:szCs w:val="14"/>
                <w:lang w:eastAsia="pl-PL"/>
              </w:rPr>
            </w:pPr>
            <w:r w:rsidRPr="00246C2D">
              <w:rPr>
                <w:rFonts w:ascii="Segoe UI" w:hAnsi="Segoe UI" w:cs="Segoe UI"/>
                <w:b/>
                <w:bCs/>
                <w:sz w:val="14"/>
                <w:szCs w:val="14"/>
                <w:lang w:eastAsia="pl-PL"/>
              </w:rPr>
              <w:t xml:space="preserve">Ubezpieczenie odpowiedzialności cywilnej </w:t>
            </w:r>
          </w:p>
          <w:p w14:paraId="7DA0CF49" w14:textId="77777777" w:rsidR="00246C2D" w:rsidRPr="00246C2D" w:rsidRDefault="00246C2D" w:rsidP="002E3E09">
            <w:pPr>
              <w:pStyle w:val="Akapitzlist"/>
              <w:spacing w:after="0"/>
              <w:ind w:left="360"/>
              <w:rPr>
                <w:rFonts w:ascii="Segoe UI" w:hAnsi="Segoe UI" w:cs="Segoe UI"/>
                <w:b/>
                <w:bCs/>
                <w:sz w:val="14"/>
                <w:szCs w:val="14"/>
                <w:lang w:eastAsia="pl-PL"/>
              </w:rPr>
            </w:pPr>
            <w:r w:rsidRPr="00246C2D">
              <w:rPr>
                <w:rFonts w:ascii="Segoe UI" w:hAnsi="Segoe UI" w:cs="Segoe UI"/>
                <w:sz w:val="14"/>
                <w:szCs w:val="14"/>
                <w:lang w:eastAsia="pl-PL"/>
              </w:rPr>
              <w:t>Suma gwarancyjna 5.000.000 zł</w:t>
            </w:r>
          </w:p>
        </w:tc>
        <w:tc>
          <w:tcPr>
            <w:tcW w:w="2260" w:type="pct"/>
            <w:shd w:val="clear" w:color="auto" w:fill="auto"/>
            <w:vAlign w:val="center"/>
          </w:tcPr>
          <w:p w14:paraId="1D3D1E1B" w14:textId="77777777" w:rsidR="00246C2D" w:rsidRPr="00246C2D" w:rsidRDefault="00246C2D" w:rsidP="002E3E09">
            <w:pPr>
              <w:jc w:val="center"/>
              <w:rPr>
                <w:rFonts w:ascii="Segoe UI" w:hAnsi="Segoe UI" w:cs="Segoe UI"/>
                <w:b/>
                <w:sz w:val="14"/>
                <w:szCs w:val="14"/>
                <w:lang w:eastAsia="pl-PL"/>
              </w:rPr>
            </w:pPr>
          </w:p>
        </w:tc>
      </w:tr>
      <w:tr w:rsidR="00246C2D" w:rsidRPr="00246C2D" w14:paraId="5FFA494A" w14:textId="77777777" w:rsidTr="00303F08">
        <w:trPr>
          <w:trHeight w:val="590"/>
        </w:trPr>
        <w:tc>
          <w:tcPr>
            <w:tcW w:w="2740" w:type="pct"/>
            <w:shd w:val="clear" w:color="auto" w:fill="auto"/>
            <w:vAlign w:val="center"/>
          </w:tcPr>
          <w:p w14:paraId="639B2853" w14:textId="77777777" w:rsidR="00246C2D" w:rsidRPr="00246C2D" w:rsidRDefault="00246C2D" w:rsidP="005A2AE1">
            <w:pPr>
              <w:pStyle w:val="Akapitzlist"/>
              <w:numPr>
                <w:ilvl w:val="0"/>
                <w:numId w:val="53"/>
              </w:numPr>
              <w:spacing w:after="0"/>
              <w:ind w:left="360"/>
              <w:rPr>
                <w:rFonts w:ascii="Segoe UI" w:hAnsi="Segoe UI" w:cs="Segoe UI"/>
                <w:b/>
                <w:bCs/>
                <w:sz w:val="14"/>
                <w:szCs w:val="14"/>
                <w:lang w:eastAsia="pl-PL"/>
              </w:rPr>
            </w:pPr>
            <w:r w:rsidRPr="00246C2D">
              <w:rPr>
                <w:rFonts w:ascii="Segoe UI" w:hAnsi="Segoe UI" w:cs="Segoe UI"/>
                <w:b/>
                <w:bCs/>
                <w:sz w:val="14"/>
                <w:szCs w:val="14"/>
                <w:lang w:eastAsia="pl-PL"/>
              </w:rPr>
              <w:t>Obowiązkowe ubezpieczenie odpowiedzialności cywilnej zarządcy nieruchomości</w:t>
            </w:r>
          </w:p>
          <w:p w14:paraId="5266F701" w14:textId="77777777" w:rsidR="00246C2D" w:rsidRPr="00246C2D" w:rsidRDefault="00246C2D" w:rsidP="002E3E09">
            <w:pPr>
              <w:pStyle w:val="Akapitzlist"/>
              <w:ind w:left="360"/>
              <w:rPr>
                <w:rFonts w:ascii="Segoe UI" w:hAnsi="Segoe UI" w:cs="Segoe UI"/>
                <w:sz w:val="14"/>
                <w:szCs w:val="14"/>
                <w:lang w:eastAsia="pl-PL"/>
              </w:rPr>
            </w:pPr>
            <w:r w:rsidRPr="00246C2D">
              <w:rPr>
                <w:rFonts w:ascii="Segoe UI" w:hAnsi="Segoe UI" w:cs="Segoe UI"/>
                <w:sz w:val="14"/>
                <w:szCs w:val="14"/>
                <w:lang w:eastAsia="pl-PL"/>
              </w:rPr>
              <w:t>Suma gwarancyjna 50.000 EUR</w:t>
            </w:r>
          </w:p>
        </w:tc>
        <w:tc>
          <w:tcPr>
            <w:tcW w:w="2260" w:type="pct"/>
            <w:shd w:val="clear" w:color="auto" w:fill="auto"/>
            <w:vAlign w:val="center"/>
          </w:tcPr>
          <w:p w14:paraId="531ECF0F" w14:textId="77777777" w:rsidR="00246C2D" w:rsidRPr="00246C2D" w:rsidRDefault="00246C2D" w:rsidP="002E3E09">
            <w:pPr>
              <w:rPr>
                <w:rFonts w:ascii="Segoe UI" w:hAnsi="Segoe UI" w:cs="Segoe UI"/>
                <w:b/>
                <w:sz w:val="14"/>
                <w:szCs w:val="14"/>
                <w:lang w:eastAsia="pl-PL"/>
              </w:rPr>
            </w:pPr>
          </w:p>
        </w:tc>
      </w:tr>
      <w:tr w:rsidR="00246C2D" w:rsidRPr="00246C2D" w14:paraId="16BC00F0" w14:textId="77777777" w:rsidTr="002E3E09">
        <w:trPr>
          <w:trHeight w:val="371"/>
        </w:trPr>
        <w:tc>
          <w:tcPr>
            <w:tcW w:w="2740" w:type="pct"/>
            <w:shd w:val="clear" w:color="auto" w:fill="auto"/>
            <w:vAlign w:val="center"/>
          </w:tcPr>
          <w:p w14:paraId="1FDA89BB" w14:textId="77777777" w:rsidR="00246C2D" w:rsidRPr="00246C2D" w:rsidRDefault="00246C2D" w:rsidP="002E3E09">
            <w:pPr>
              <w:jc w:val="right"/>
              <w:rPr>
                <w:rFonts w:ascii="Segoe UI" w:hAnsi="Segoe UI" w:cs="Segoe UI"/>
                <w:b/>
                <w:bCs/>
                <w:sz w:val="14"/>
                <w:szCs w:val="14"/>
                <w:lang w:eastAsia="pl-PL"/>
              </w:rPr>
            </w:pPr>
            <w:r w:rsidRPr="00246C2D">
              <w:rPr>
                <w:rFonts w:ascii="Segoe UI" w:hAnsi="Segoe UI" w:cs="Segoe UI"/>
                <w:b/>
                <w:bCs/>
                <w:sz w:val="14"/>
                <w:szCs w:val="14"/>
                <w:lang w:eastAsia="pl-PL"/>
              </w:rPr>
              <w:t xml:space="preserve">RAZEM </w:t>
            </w:r>
          </w:p>
        </w:tc>
        <w:tc>
          <w:tcPr>
            <w:tcW w:w="2260" w:type="pct"/>
            <w:shd w:val="clear" w:color="auto" w:fill="auto"/>
            <w:vAlign w:val="center"/>
          </w:tcPr>
          <w:p w14:paraId="1DE2895A" w14:textId="77777777" w:rsidR="00246C2D" w:rsidRPr="00246C2D" w:rsidRDefault="00246C2D" w:rsidP="002E3E09">
            <w:pPr>
              <w:jc w:val="center"/>
              <w:rPr>
                <w:rFonts w:ascii="Segoe UI" w:hAnsi="Segoe UI" w:cs="Segoe UI"/>
                <w:b/>
                <w:bCs/>
                <w:sz w:val="14"/>
                <w:szCs w:val="14"/>
                <w:lang w:eastAsia="pl-PL"/>
              </w:rPr>
            </w:pPr>
          </w:p>
        </w:tc>
      </w:tr>
    </w:tbl>
    <w:p w14:paraId="588BA451" w14:textId="3165EE29" w:rsidR="00246C2D" w:rsidRDefault="00246C2D" w:rsidP="00246C2D">
      <w:pPr>
        <w:jc w:val="both"/>
        <w:rPr>
          <w:rFonts w:ascii="Segoe UI" w:hAnsi="Segoe UI" w:cs="Segoe UI"/>
          <w:lang w:eastAsia="pl-PL"/>
        </w:rPr>
      </w:pPr>
    </w:p>
    <w:p w14:paraId="1DDE0F99" w14:textId="5080C0D2" w:rsidR="002E3E09" w:rsidRDefault="002E3E09" w:rsidP="005A2AE1">
      <w:pPr>
        <w:pStyle w:val="Akapitzlist"/>
        <w:widowControl w:val="0"/>
        <w:numPr>
          <w:ilvl w:val="0"/>
          <w:numId w:val="78"/>
        </w:numPr>
        <w:suppressAutoHyphens w:val="0"/>
        <w:spacing w:after="60" w:line="240" w:lineRule="auto"/>
        <w:ind w:left="357" w:hanging="357"/>
        <w:jc w:val="both"/>
        <w:rPr>
          <w:rFonts w:ascii="Segoe UI" w:hAnsi="Segoe UI" w:cs="Segoe UI"/>
          <w:bCs/>
          <w:sz w:val="20"/>
          <w:lang w:eastAsia="pl-PL"/>
        </w:rPr>
      </w:pPr>
      <w:r w:rsidRPr="002E3E09">
        <w:rPr>
          <w:rFonts w:ascii="Segoe UI" w:hAnsi="Segoe UI" w:cs="Segoe UI"/>
          <w:bCs/>
          <w:sz w:val="20"/>
          <w:lang w:eastAsia="pl-PL"/>
        </w:rPr>
        <w:t xml:space="preserve">Oświadczamy, że w przypadku skorzystania przez Zamawiającego z prawa opcji (prawo opcji A), </w:t>
      </w:r>
      <w:r>
        <w:rPr>
          <w:rFonts w:ascii="Segoe UI" w:hAnsi="Segoe UI" w:cs="Segoe UI"/>
          <w:bCs/>
          <w:sz w:val="20"/>
          <w:lang w:eastAsia="pl-PL"/>
        </w:rPr>
        <w:br/>
      </w:r>
      <w:r w:rsidRPr="002E3E09">
        <w:rPr>
          <w:rFonts w:ascii="Segoe UI" w:hAnsi="Segoe UI" w:cs="Segoe UI"/>
          <w:bCs/>
          <w:sz w:val="20"/>
          <w:lang w:eastAsia="pl-PL"/>
        </w:rPr>
        <w:t xml:space="preserve">o którym mowa w art. 441 ust. 1 ustawy z dnia 11 września 2019 r. </w:t>
      </w:r>
      <w:r>
        <w:rPr>
          <w:rFonts w:ascii="Segoe UI" w:hAnsi="Segoe UI" w:cs="Segoe UI"/>
          <w:bCs/>
          <w:sz w:val="20"/>
          <w:lang w:eastAsia="pl-PL"/>
        </w:rPr>
        <w:t>–</w:t>
      </w:r>
      <w:r w:rsidRPr="002E3E09">
        <w:rPr>
          <w:rFonts w:ascii="Segoe UI" w:hAnsi="Segoe UI" w:cs="Segoe UI"/>
          <w:bCs/>
          <w:sz w:val="20"/>
          <w:lang w:eastAsia="pl-PL"/>
        </w:rPr>
        <w:t xml:space="preserve"> Prawo zamówień publicznych (Dz. U. z 2022 r., poz. 1710 z późn. zm.) i określonego w SWZ, udzielenie,</w:t>
      </w:r>
      <w:r>
        <w:rPr>
          <w:rFonts w:ascii="Segoe UI" w:hAnsi="Segoe UI" w:cs="Segoe UI"/>
          <w:bCs/>
          <w:sz w:val="20"/>
          <w:lang w:eastAsia="pl-PL"/>
        </w:rPr>
        <w:t xml:space="preserve"> </w:t>
      </w:r>
      <w:r w:rsidRPr="002E3E09">
        <w:rPr>
          <w:rFonts w:ascii="Segoe UI" w:hAnsi="Segoe UI" w:cs="Segoe UI"/>
          <w:bCs/>
          <w:sz w:val="20"/>
          <w:lang w:eastAsia="pl-PL"/>
        </w:rPr>
        <w:t xml:space="preserve">realizacja i rozliczenie zamówienia w ramach prawa opcji A nastąpi na takich samych warunkach jak umowa zawarta </w:t>
      </w:r>
      <w:r>
        <w:rPr>
          <w:rFonts w:ascii="Segoe UI" w:hAnsi="Segoe UI" w:cs="Segoe UI"/>
          <w:bCs/>
          <w:sz w:val="20"/>
          <w:lang w:eastAsia="pl-PL"/>
        </w:rPr>
        <w:br/>
      </w:r>
      <w:r w:rsidRPr="002E3E09">
        <w:rPr>
          <w:rFonts w:ascii="Segoe UI" w:hAnsi="Segoe UI" w:cs="Segoe UI"/>
          <w:bCs/>
          <w:sz w:val="20"/>
          <w:lang w:eastAsia="pl-PL"/>
        </w:rPr>
        <w:t>dla zamówienia podstawowego z uwzględnieniem składek wskazanych przez nas w powyższej tabeli.</w:t>
      </w:r>
    </w:p>
    <w:p w14:paraId="78F157DD" w14:textId="5E2B6349" w:rsidR="002E3E09" w:rsidRDefault="002E3E09" w:rsidP="002E3E09">
      <w:pPr>
        <w:widowControl w:val="0"/>
        <w:suppressAutoHyphens w:val="0"/>
        <w:spacing w:after="60"/>
        <w:jc w:val="both"/>
        <w:rPr>
          <w:rFonts w:ascii="Segoe UI" w:hAnsi="Segoe UI" w:cs="Segoe UI"/>
          <w:bCs/>
          <w:lang w:eastAsia="pl-PL"/>
        </w:rPr>
      </w:pPr>
    </w:p>
    <w:p w14:paraId="418CCD33" w14:textId="77777777" w:rsidR="00502E8D" w:rsidRPr="002E3E09" w:rsidRDefault="00502E8D" w:rsidP="002E3E09">
      <w:pPr>
        <w:widowControl w:val="0"/>
        <w:suppressAutoHyphens w:val="0"/>
        <w:spacing w:after="60"/>
        <w:jc w:val="both"/>
        <w:rPr>
          <w:rFonts w:ascii="Segoe UI" w:hAnsi="Segoe UI" w:cs="Segoe UI"/>
          <w:bCs/>
          <w:lang w:eastAsia="pl-PL"/>
        </w:rPr>
      </w:pPr>
    </w:p>
    <w:p w14:paraId="3E732155" w14:textId="4A66A061" w:rsidR="00303F08" w:rsidRPr="0060449B" w:rsidRDefault="00303F08" w:rsidP="00303F08">
      <w:pPr>
        <w:pStyle w:val="Akapitzlist"/>
        <w:widowControl w:val="0"/>
        <w:numPr>
          <w:ilvl w:val="0"/>
          <w:numId w:val="78"/>
        </w:numPr>
        <w:suppressAutoHyphens w:val="0"/>
        <w:spacing w:after="120" w:line="240" w:lineRule="auto"/>
        <w:ind w:left="357" w:hanging="357"/>
        <w:jc w:val="both"/>
        <w:rPr>
          <w:rFonts w:ascii="Segoe UI" w:hAnsi="Segoe UI" w:cs="Segoe UI"/>
          <w:bCs/>
          <w:lang w:eastAsia="pl-PL"/>
        </w:rPr>
      </w:pPr>
      <w:r w:rsidRPr="0060449B">
        <w:rPr>
          <w:rFonts w:ascii="Segoe UI" w:hAnsi="Segoe UI" w:cs="Segoe UI"/>
          <w:bCs/>
          <w:sz w:val="20"/>
          <w:lang w:eastAsia="pl-PL"/>
        </w:rPr>
        <w:t>Oświadczamy, że akceptujemy następujące klauzule fakultatywne</w:t>
      </w:r>
      <w:r w:rsidRPr="0060449B">
        <w:rPr>
          <w:rFonts w:ascii="Segoe UI" w:hAnsi="Segoe UI" w:cs="Segoe UI"/>
          <w:bCs/>
          <w:lang w:eastAsia="pl-PL"/>
        </w:rPr>
        <w:t xml:space="preserve"> </w:t>
      </w:r>
      <w:r w:rsidRPr="0060449B">
        <w:rPr>
          <w:rFonts w:ascii="Segoe UI" w:hAnsi="Segoe UI" w:cs="Segoe UI"/>
          <w:b/>
          <w:color w:val="FF0000"/>
          <w:sz w:val="12"/>
          <w:szCs w:val="12"/>
          <w:lang w:eastAsia="pl-PL"/>
        </w:rPr>
        <w:t>(w tabeli poniżej, w kolumnie nazwanej: „Akceptacja” wpisać „tak” – jeżeli akceptuje, wpisać „nie” – jeżeli nie akceptuje)</w:t>
      </w:r>
      <w:r w:rsidRPr="0060449B">
        <w:rPr>
          <w:rFonts w:ascii="Segoe UI" w:hAnsi="Segoe UI" w:cs="Segoe UI"/>
          <w:bCs/>
          <w:sz w:val="20"/>
          <w:lang w:eastAsia="pl-PL"/>
        </w:rPr>
        <w:t>:</w:t>
      </w:r>
      <w:r w:rsidRPr="0060449B">
        <w:rPr>
          <w:rFonts w:ascii="Segoe UI" w:hAnsi="Segoe UI" w:cs="Segoe UI"/>
          <w:b/>
          <w:sz w:val="20"/>
          <w:lang w:eastAsia="pl-PL"/>
        </w:rPr>
        <w:t xml:space="preserve"> </w:t>
      </w:r>
      <w:r w:rsidRPr="0060449B">
        <w:rPr>
          <w:rFonts w:ascii="Segoe UI" w:hAnsi="Segoe UI" w:cs="Segoe UI"/>
          <w:sz w:val="20"/>
          <w:lang w:eastAsia="pl-PL"/>
        </w:rPr>
        <w:t xml:space="preserve"> </w:t>
      </w:r>
    </w:p>
    <w:tbl>
      <w:tblPr>
        <w:tblW w:w="47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3"/>
        <w:gridCol w:w="5597"/>
        <w:gridCol w:w="852"/>
        <w:gridCol w:w="1593"/>
      </w:tblGrid>
      <w:tr w:rsidR="002E3E09" w:rsidRPr="002E3E09" w14:paraId="20BDA9FA" w14:textId="77777777" w:rsidTr="002E3E09">
        <w:trPr>
          <w:jc w:val="center"/>
        </w:trPr>
        <w:tc>
          <w:tcPr>
            <w:tcW w:w="289" w:type="pct"/>
            <w:shd w:val="clear" w:color="auto" w:fill="002060"/>
            <w:vAlign w:val="center"/>
          </w:tcPr>
          <w:p w14:paraId="54F3CFEA" w14:textId="77777777" w:rsidR="00502E8D" w:rsidRDefault="00502E8D" w:rsidP="002E3E09">
            <w:pPr>
              <w:jc w:val="center"/>
              <w:rPr>
                <w:rFonts w:ascii="Segoe UI" w:hAnsi="Segoe UI" w:cs="Segoe UI"/>
                <w:b/>
                <w:sz w:val="14"/>
                <w:szCs w:val="14"/>
              </w:rPr>
            </w:pPr>
          </w:p>
          <w:p w14:paraId="2DF7906A" w14:textId="77777777" w:rsidR="002E3E09" w:rsidRDefault="002E3E09" w:rsidP="002E3E09">
            <w:pPr>
              <w:jc w:val="center"/>
              <w:rPr>
                <w:rFonts w:ascii="Segoe UI" w:hAnsi="Segoe UI" w:cs="Segoe UI"/>
                <w:b/>
                <w:sz w:val="14"/>
                <w:szCs w:val="14"/>
              </w:rPr>
            </w:pPr>
            <w:r w:rsidRPr="002E3E09">
              <w:rPr>
                <w:rFonts w:ascii="Segoe UI" w:hAnsi="Segoe UI" w:cs="Segoe UI"/>
                <w:b/>
                <w:sz w:val="14"/>
                <w:szCs w:val="14"/>
              </w:rPr>
              <w:t>Lp.</w:t>
            </w:r>
          </w:p>
          <w:p w14:paraId="30B13010" w14:textId="04BEFCDE" w:rsidR="00502E8D" w:rsidRPr="002E3E09" w:rsidRDefault="00502E8D" w:rsidP="002E3E09">
            <w:pPr>
              <w:jc w:val="center"/>
              <w:rPr>
                <w:rFonts w:ascii="Segoe UI" w:hAnsi="Segoe UI" w:cs="Segoe UI"/>
                <w:b/>
                <w:sz w:val="14"/>
                <w:szCs w:val="14"/>
              </w:rPr>
            </w:pPr>
          </w:p>
        </w:tc>
        <w:tc>
          <w:tcPr>
            <w:tcW w:w="3279" w:type="pct"/>
            <w:shd w:val="clear" w:color="auto" w:fill="002060"/>
            <w:vAlign w:val="center"/>
          </w:tcPr>
          <w:p w14:paraId="188DB2A7" w14:textId="77777777" w:rsidR="002E3E09" w:rsidRPr="002E3E09" w:rsidRDefault="002E3E09" w:rsidP="002E3E09">
            <w:pPr>
              <w:jc w:val="center"/>
              <w:rPr>
                <w:rFonts w:ascii="Segoe UI" w:hAnsi="Segoe UI" w:cs="Segoe UI"/>
                <w:b/>
                <w:sz w:val="14"/>
                <w:szCs w:val="14"/>
              </w:rPr>
            </w:pPr>
            <w:r w:rsidRPr="002E3E09">
              <w:rPr>
                <w:rFonts w:ascii="Segoe UI" w:hAnsi="Segoe UI" w:cs="Segoe UI"/>
                <w:b/>
                <w:color w:val="FFFFFF" w:themeColor="background1"/>
                <w:sz w:val="14"/>
                <w:szCs w:val="14"/>
              </w:rPr>
              <w:t>Klauzule fakultatywne</w:t>
            </w:r>
          </w:p>
        </w:tc>
        <w:tc>
          <w:tcPr>
            <w:tcW w:w="499" w:type="pct"/>
            <w:shd w:val="clear" w:color="auto" w:fill="002060"/>
            <w:vAlign w:val="center"/>
          </w:tcPr>
          <w:p w14:paraId="0F0B662C" w14:textId="77777777" w:rsidR="002E3E09" w:rsidRPr="002E3E09" w:rsidRDefault="002E3E09" w:rsidP="002E3E09">
            <w:pPr>
              <w:jc w:val="center"/>
              <w:rPr>
                <w:rFonts w:ascii="Segoe UI" w:hAnsi="Segoe UI" w:cs="Segoe UI"/>
                <w:b/>
                <w:sz w:val="14"/>
                <w:szCs w:val="14"/>
              </w:rPr>
            </w:pPr>
            <w:r w:rsidRPr="002E3E09">
              <w:rPr>
                <w:rFonts w:ascii="Segoe UI" w:hAnsi="Segoe UI" w:cs="Segoe UI"/>
                <w:b/>
                <w:sz w:val="14"/>
                <w:szCs w:val="14"/>
              </w:rPr>
              <w:t>Liczba pkt</w:t>
            </w:r>
          </w:p>
        </w:tc>
        <w:tc>
          <w:tcPr>
            <w:tcW w:w="933" w:type="pct"/>
            <w:shd w:val="clear" w:color="auto" w:fill="002060"/>
          </w:tcPr>
          <w:p w14:paraId="5AC203B1" w14:textId="77777777" w:rsidR="00502E8D" w:rsidRDefault="00502E8D" w:rsidP="002E3E09">
            <w:pPr>
              <w:jc w:val="center"/>
              <w:rPr>
                <w:rFonts w:ascii="Segoe UI" w:hAnsi="Segoe UI" w:cs="Segoe UI"/>
                <w:b/>
                <w:sz w:val="14"/>
                <w:szCs w:val="14"/>
              </w:rPr>
            </w:pPr>
          </w:p>
          <w:p w14:paraId="2DF070BE" w14:textId="77777777" w:rsidR="002E3E09" w:rsidRDefault="002E3E09" w:rsidP="002E3E09">
            <w:pPr>
              <w:jc w:val="center"/>
              <w:rPr>
                <w:rFonts w:ascii="Segoe UI" w:hAnsi="Segoe UI" w:cs="Segoe UI"/>
                <w:b/>
                <w:sz w:val="14"/>
                <w:szCs w:val="14"/>
              </w:rPr>
            </w:pPr>
            <w:r w:rsidRPr="002E3E09">
              <w:rPr>
                <w:rFonts w:ascii="Segoe UI" w:hAnsi="Segoe UI" w:cs="Segoe UI"/>
                <w:b/>
                <w:sz w:val="14"/>
                <w:szCs w:val="14"/>
              </w:rPr>
              <w:t>Akceptacja</w:t>
            </w:r>
          </w:p>
          <w:p w14:paraId="435B4D9F" w14:textId="038F5D06" w:rsidR="00502E8D" w:rsidRPr="002E3E09" w:rsidRDefault="00502E8D" w:rsidP="002E3E09">
            <w:pPr>
              <w:jc w:val="center"/>
              <w:rPr>
                <w:rFonts w:ascii="Segoe UI" w:hAnsi="Segoe UI" w:cs="Segoe UI"/>
                <w:b/>
                <w:sz w:val="14"/>
                <w:szCs w:val="14"/>
              </w:rPr>
            </w:pPr>
          </w:p>
        </w:tc>
      </w:tr>
      <w:tr w:rsidR="002E3E09" w:rsidRPr="002E3E09" w14:paraId="5E5D343C" w14:textId="77777777" w:rsidTr="002E3E09">
        <w:trPr>
          <w:trHeight w:val="314"/>
          <w:jc w:val="center"/>
        </w:trPr>
        <w:tc>
          <w:tcPr>
            <w:tcW w:w="289" w:type="pct"/>
            <w:shd w:val="clear" w:color="auto" w:fill="auto"/>
            <w:vAlign w:val="center"/>
          </w:tcPr>
          <w:p w14:paraId="7E700787" w14:textId="77777777" w:rsidR="0060449B" w:rsidRDefault="0060449B" w:rsidP="002E3E09">
            <w:pPr>
              <w:jc w:val="center"/>
              <w:rPr>
                <w:rFonts w:ascii="Segoe UI" w:hAnsi="Segoe UI" w:cs="Segoe UI"/>
                <w:bCs/>
                <w:sz w:val="14"/>
                <w:szCs w:val="14"/>
              </w:rPr>
            </w:pPr>
          </w:p>
          <w:p w14:paraId="272E8DCD" w14:textId="357C5906"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1</w:t>
            </w:r>
          </w:p>
          <w:p w14:paraId="4002AADE" w14:textId="77777777" w:rsidR="002E3E09" w:rsidRPr="002E3E09" w:rsidRDefault="002E3E09" w:rsidP="002E3E09">
            <w:pPr>
              <w:jc w:val="center"/>
              <w:rPr>
                <w:rFonts w:ascii="Segoe UI" w:hAnsi="Segoe UI" w:cs="Segoe UI"/>
                <w:bCs/>
                <w:sz w:val="14"/>
                <w:szCs w:val="14"/>
              </w:rPr>
            </w:pPr>
          </w:p>
        </w:tc>
        <w:tc>
          <w:tcPr>
            <w:tcW w:w="3279" w:type="pct"/>
            <w:shd w:val="clear" w:color="auto" w:fill="auto"/>
            <w:vAlign w:val="center"/>
          </w:tcPr>
          <w:p w14:paraId="4161E5BC" w14:textId="77777777" w:rsidR="002E3E09" w:rsidRPr="002E3E09" w:rsidRDefault="002E3E09" w:rsidP="0060449B">
            <w:pPr>
              <w:jc w:val="both"/>
              <w:rPr>
                <w:rFonts w:ascii="Segoe UI" w:hAnsi="Segoe UI" w:cs="Segoe UI"/>
                <w:bCs/>
                <w:sz w:val="14"/>
                <w:szCs w:val="14"/>
              </w:rPr>
            </w:pPr>
            <w:r w:rsidRPr="002E3E09">
              <w:rPr>
                <w:rFonts w:ascii="Segoe UI" w:hAnsi="Segoe UI" w:cs="Segoe UI"/>
                <w:bCs/>
                <w:sz w:val="14"/>
                <w:szCs w:val="14"/>
              </w:rPr>
              <w:t>OC zarządcy drogi – zwiększenie limitu do pełnej sumy gwarancyjnej</w:t>
            </w:r>
          </w:p>
        </w:tc>
        <w:tc>
          <w:tcPr>
            <w:tcW w:w="499" w:type="pct"/>
            <w:shd w:val="clear" w:color="auto" w:fill="auto"/>
            <w:vAlign w:val="center"/>
          </w:tcPr>
          <w:p w14:paraId="63B72407"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5</w:t>
            </w:r>
          </w:p>
        </w:tc>
        <w:tc>
          <w:tcPr>
            <w:tcW w:w="933" w:type="pct"/>
          </w:tcPr>
          <w:p w14:paraId="0671883C" w14:textId="77777777" w:rsidR="002E3E09" w:rsidRPr="002E3E09" w:rsidRDefault="002E3E09" w:rsidP="002E3E09">
            <w:pPr>
              <w:rPr>
                <w:rFonts w:ascii="Segoe UI" w:hAnsi="Segoe UI" w:cs="Segoe UI"/>
                <w:bCs/>
                <w:sz w:val="14"/>
                <w:szCs w:val="14"/>
              </w:rPr>
            </w:pPr>
          </w:p>
          <w:p w14:paraId="72B17DDE" w14:textId="77777777" w:rsidR="002E3E09" w:rsidRDefault="002E3E09" w:rsidP="00303F08">
            <w:pPr>
              <w:jc w:val="center"/>
              <w:rPr>
                <w:rFonts w:ascii="Segoe UI Symbol" w:eastAsia="MS Gothic" w:hAnsi="Segoe UI Symbol" w:cs="Segoe UI Symbol"/>
                <w:sz w:val="14"/>
                <w:szCs w:val="14"/>
              </w:rPr>
            </w:pPr>
          </w:p>
          <w:p w14:paraId="03EE0C5E" w14:textId="575F00E0" w:rsidR="00303F08" w:rsidRPr="002E3E09" w:rsidRDefault="00303F08" w:rsidP="00303F08">
            <w:pPr>
              <w:jc w:val="center"/>
              <w:rPr>
                <w:rFonts w:ascii="Segoe UI" w:hAnsi="Segoe UI" w:cs="Segoe UI"/>
                <w:bCs/>
                <w:sz w:val="14"/>
                <w:szCs w:val="14"/>
              </w:rPr>
            </w:pPr>
          </w:p>
        </w:tc>
      </w:tr>
      <w:tr w:rsidR="002E3E09" w:rsidRPr="002E3E09" w14:paraId="79DE4108" w14:textId="77777777" w:rsidTr="002E3E09">
        <w:trPr>
          <w:jc w:val="center"/>
        </w:trPr>
        <w:tc>
          <w:tcPr>
            <w:tcW w:w="289" w:type="pct"/>
            <w:shd w:val="clear" w:color="auto" w:fill="auto"/>
            <w:vAlign w:val="center"/>
          </w:tcPr>
          <w:p w14:paraId="38A9C394"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2</w:t>
            </w:r>
          </w:p>
        </w:tc>
        <w:tc>
          <w:tcPr>
            <w:tcW w:w="3279" w:type="pct"/>
            <w:shd w:val="clear" w:color="auto" w:fill="auto"/>
            <w:vAlign w:val="center"/>
          </w:tcPr>
          <w:p w14:paraId="63C0E02D" w14:textId="10B54BC9" w:rsidR="002E3E09" w:rsidRPr="002E3E09" w:rsidRDefault="002E3E09" w:rsidP="0060449B">
            <w:pPr>
              <w:jc w:val="both"/>
              <w:rPr>
                <w:rFonts w:ascii="Segoe UI" w:hAnsi="Segoe UI" w:cs="Segoe UI"/>
                <w:bCs/>
                <w:sz w:val="14"/>
                <w:szCs w:val="14"/>
              </w:rPr>
            </w:pPr>
            <w:r w:rsidRPr="002E3E09">
              <w:rPr>
                <w:rFonts w:ascii="Segoe UI" w:hAnsi="Segoe UI" w:cs="Segoe UI"/>
                <w:bCs/>
                <w:sz w:val="14"/>
                <w:szCs w:val="14"/>
              </w:rPr>
              <w:t xml:space="preserve">OC za szkody wyrządzone w związku z gromadzeniem i przetwarzaniem danych osobowych oraz naruszeniem obowiązujących przepisów o ochronie tych danych </w:t>
            </w:r>
            <w:r w:rsidR="0060449B">
              <w:rPr>
                <w:rFonts w:ascii="Segoe UI" w:hAnsi="Segoe UI" w:cs="Segoe UI"/>
                <w:bCs/>
                <w:sz w:val="14"/>
                <w:szCs w:val="14"/>
              </w:rPr>
              <w:br/>
              <w:t xml:space="preserve">- </w:t>
            </w:r>
            <w:r w:rsidRPr="002E3E09">
              <w:rPr>
                <w:rFonts w:ascii="Segoe UI" w:hAnsi="Segoe UI" w:cs="Segoe UI"/>
                <w:bCs/>
                <w:sz w:val="14"/>
                <w:szCs w:val="14"/>
              </w:rPr>
              <w:t>zwiększenie</w:t>
            </w:r>
            <w:r w:rsidR="0060449B">
              <w:rPr>
                <w:rFonts w:ascii="Segoe UI" w:hAnsi="Segoe UI" w:cs="Segoe UI"/>
                <w:bCs/>
                <w:sz w:val="14"/>
                <w:szCs w:val="14"/>
              </w:rPr>
              <w:t xml:space="preserve"> limitu do </w:t>
            </w:r>
            <w:r w:rsidRPr="002E3E09">
              <w:rPr>
                <w:rFonts w:ascii="Segoe UI" w:hAnsi="Segoe UI" w:cs="Segoe UI"/>
                <w:bCs/>
                <w:sz w:val="14"/>
                <w:szCs w:val="14"/>
              </w:rPr>
              <w:t>1 000 000,00 zł</w:t>
            </w:r>
          </w:p>
        </w:tc>
        <w:tc>
          <w:tcPr>
            <w:tcW w:w="499" w:type="pct"/>
            <w:shd w:val="clear" w:color="auto" w:fill="auto"/>
            <w:vAlign w:val="center"/>
          </w:tcPr>
          <w:p w14:paraId="79650F43"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5</w:t>
            </w:r>
          </w:p>
        </w:tc>
        <w:tc>
          <w:tcPr>
            <w:tcW w:w="933" w:type="pct"/>
          </w:tcPr>
          <w:p w14:paraId="19D9D1CE" w14:textId="77777777" w:rsidR="002E3E09" w:rsidRPr="002E3E09" w:rsidRDefault="002E3E09" w:rsidP="002E3E09">
            <w:pPr>
              <w:rPr>
                <w:rFonts w:ascii="Segoe UI" w:hAnsi="Segoe UI" w:cs="Segoe UI"/>
                <w:bCs/>
                <w:sz w:val="14"/>
                <w:szCs w:val="14"/>
              </w:rPr>
            </w:pPr>
          </w:p>
          <w:p w14:paraId="70793524" w14:textId="77777777" w:rsidR="002E3E09" w:rsidRDefault="002E3E09" w:rsidP="00303F08">
            <w:pPr>
              <w:jc w:val="center"/>
              <w:rPr>
                <w:rFonts w:ascii="Segoe UI Symbol" w:eastAsia="MS Gothic" w:hAnsi="Segoe UI Symbol" w:cs="Segoe UI Symbol"/>
                <w:sz w:val="14"/>
                <w:szCs w:val="14"/>
              </w:rPr>
            </w:pPr>
          </w:p>
          <w:p w14:paraId="0BC79DC6" w14:textId="77777777" w:rsidR="00303F08" w:rsidRDefault="00303F08" w:rsidP="00303F08">
            <w:pPr>
              <w:jc w:val="center"/>
              <w:rPr>
                <w:rFonts w:ascii="Segoe UI Symbol" w:eastAsia="MS Gothic" w:hAnsi="Segoe UI Symbol" w:cs="Segoe UI Symbol"/>
                <w:sz w:val="14"/>
                <w:szCs w:val="14"/>
              </w:rPr>
            </w:pPr>
          </w:p>
          <w:p w14:paraId="35077347" w14:textId="453134E9" w:rsidR="00303F08" w:rsidRPr="002E3E09" w:rsidRDefault="00303F08" w:rsidP="00303F08">
            <w:pPr>
              <w:jc w:val="center"/>
              <w:rPr>
                <w:rFonts w:ascii="Segoe UI" w:hAnsi="Segoe UI" w:cs="Segoe UI"/>
                <w:bCs/>
                <w:sz w:val="14"/>
                <w:szCs w:val="14"/>
              </w:rPr>
            </w:pPr>
          </w:p>
        </w:tc>
      </w:tr>
      <w:tr w:rsidR="002E3E09" w:rsidRPr="002E3E09" w14:paraId="26108BE1" w14:textId="77777777" w:rsidTr="002E3E09">
        <w:trPr>
          <w:jc w:val="center"/>
        </w:trPr>
        <w:tc>
          <w:tcPr>
            <w:tcW w:w="289" w:type="pct"/>
            <w:shd w:val="clear" w:color="auto" w:fill="auto"/>
            <w:vAlign w:val="center"/>
          </w:tcPr>
          <w:p w14:paraId="5E71D2BB"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3</w:t>
            </w:r>
          </w:p>
        </w:tc>
        <w:tc>
          <w:tcPr>
            <w:tcW w:w="3279" w:type="pct"/>
            <w:shd w:val="clear" w:color="auto" w:fill="auto"/>
            <w:vAlign w:val="center"/>
          </w:tcPr>
          <w:p w14:paraId="4FAE2F77" w14:textId="77777777" w:rsidR="002E3E09" w:rsidRPr="002E3E09" w:rsidRDefault="002E3E09" w:rsidP="0060449B">
            <w:pPr>
              <w:jc w:val="both"/>
              <w:rPr>
                <w:rFonts w:ascii="Segoe UI" w:hAnsi="Segoe UI" w:cs="Segoe UI"/>
                <w:bCs/>
                <w:sz w:val="14"/>
                <w:szCs w:val="14"/>
              </w:rPr>
            </w:pPr>
            <w:r w:rsidRPr="002E3E09">
              <w:rPr>
                <w:rFonts w:ascii="Segoe UI" w:hAnsi="Segoe UI" w:cs="Segoe UI"/>
                <w:bCs/>
                <w:sz w:val="14"/>
                <w:szCs w:val="14"/>
              </w:rPr>
              <w:t>Odtworzenie sumy gwarancyjnej/limitu odpowiedzialności ubezpieczenia na wniosek Ubezpieczonego w przypadku szkody do maksymalnej wysokości 100% limitów wyznaczonych w wymaganych warunkach ubezpieczenia</w:t>
            </w:r>
          </w:p>
        </w:tc>
        <w:tc>
          <w:tcPr>
            <w:tcW w:w="499" w:type="pct"/>
            <w:shd w:val="clear" w:color="auto" w:fill="auto"/>
            <w:vAlign w:val="center"/>
          </w:tcPr>
          <w:p w14:paraId="685FD8C5"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5</w:t>
            </w:r>
          </w:p>
        </w:tc>
        <w:tc>
          <w:tcPr>
            <w:tcW w:w="933" w:type="pct"/>
          </w:tcPr>
          <w:p w14:paraId="25B0D5DC" w14:textId="77777777" w:rsidR="002E3E09" w:rsidRPr="002E3E09" w:rsidRDefault="002E3E09" w:rsidP="002E3E09">
            <w:pPr>
              <w:rPr>
                <w:rFonts w:ascii="Segoe UI" w:hAnsi="Segoe UI" w:cs="Segoe UI"/>
                <w:bCs/>
                <w:sz w:val="14"/>
                <w:szCs w:val="14"/>
              </w:rPr>
            </w:pPr>
          </w:p>
          <w:p w14:paraId="0B67740D" w14:textId="77777777" w:rsidR="002E3E09" w:rsidRDefault="002E3E09" w:rsidP="002E3E09">
            <w:pPr>
              <w:rPr>
                <w:rFonts w:ascii="Segoe UI Symbol" w:eastAsia="MS Gothic" w:hAnsi="Segoe UI Symbol" w:cs="Segoe UI Symbol"/>
                <w:sz w:val="14"/>
                <w:szCs w:val="14"/>
              </w:rPr>
            </w:pPr>
          </w:p>
          <w:p w14:paraId="533224D0" w14:textId="77777777" w:rsidR="00303F08" w:rsidRDefault="00303F08" w:rsidP="002E3E09">
            <w:pPr>
              <w:rPr>
                <w:rFonts w:ascii="Segoe UI Symbol" w:eastAsia="MS Gothic" w:hAnsi="Segoe UI Symbol" w:cs="Segoe UI Symbol"/>
                <w:sz w:val="14"/>
                <w:szCs w:val="14"/>
              </w:rPr>
            </w:pPr>
          </w:p>
          <w:p w14:paraId="400BF707" w14:textId="795F2C44" w:rsidR="00303F08" w:rsidRPr="002E3E09" w:rsidRDefault="00303F08" w:rsidP="002E3E09">
            <w:pPr>
              <w:rPr>
                <w:rFonts w:ascii="Segoe UI" w:hAnsi="Segoe UI" w:cs="Segoe UI"/>
                <w:bCs/>
                <w:sz w:val="14"/>
                <w:szCs w:val="14"/>
              </w:rPr>
            </w:pPr>
          </w:p>
        </w:tc>
      </w:tr>
      <w:tr w:rsidR="002E3E09" w:rsidRPr="002E3E09" w14:paraId="393C5295" w14:textId="77777777" w:rsidTr="002E3E09">
        <w:trPr>
          <w:jc w:val="center"/>
        </w:trPr>
        <w:tc>
          <w:tcPr>
            <w:tcW w:w="289" w:type="pct"/>
            <w:shd w:val="clear" w:color="auto" w:fill="auto"/>
            <w:vAlign w:val="center"/>
          </w:tcPr>
          <w:p w14:paraId="63D30363"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4</w:t>
            </w:r>
          </w:p>
        </w:tc>
        <w:tc>
          <w:tcPr>
            <w:tcW w:w="3279" w:type="pct"/>
            <w:shd w:val="clear" w:color="auto" w:fill="auto"/>
            <w:vAlign w:val="center"/>
          </w:tcPr>
          <w:p w14:paraId="3135E633" w14:textId="77777777" w:rsidR="002E3E09" w:rsidRPr="002E3E09" w:rsidRDefault="002E3E09" w:rsidP="0060449B">
            <w:pPr>
              <w:jc w:val="both"/>
              <w:rPr>
                <w:rFonts w:ascii="Segoe UI" w:hAnsi="Segoe UI" w:cs="Segoe UI"/>
                <w:bCs/>
                <w:sz w:val="14"/>
                <w:szCs w:val="14"/>
              </w:rPr>
            </w:pPr>
            <w:r w:rsidRPr="002E3E09">
              <w:rPr>
                <w:rFonts w:ascii="Segoe UI" w:hAnsi="Segoe UI" w:cs="Segoe UI"/>
                <w:bCs/>
                <w:sz w:val="14"/>
                <w:szCs w:val="14"/>
              </w:rPr>
              <w:t>Włączenie do ochrony ubezpieczeniowej z limitem 200 000 zł odpowiedzialności cywilnej Ubezpieczonego za szkody rzeczowe powstałe wskutek stopniowego lub długotrwałego oddziaływania temperatury, gazów, par lub wilgoci, osadów itp.</w:t>
            </w:r>
          </w:p>
        </w:tc>
        <w:tc>
          <w:tcPr>
            <w:tcW w:w="499" w:type="pct"/>
            <w:shd w:val="clear" w:color="auto" w:fill="auto"/>
            <w:vAlign w:val="center"/>
          </w:tcPr>
          <w:p w14:paraId="7BCD0851"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5</w:t>
            </w:r>
          </w:p>
        </w:tc>
        <w:tc>
          <w:tcPr>
            <w:tcW w:w="933" w:type="pct"/>
          </w:tcPr>
          <w:p w14:paraId="55CDD715" w14:textId="77777777" w:rsidR="002E3E09" w:rsidRPr="002E3E09" w:rsidRDefault="002E3E09" w:rsidP="002E3E09">
            <w:pPr>
              <w:rPr>
                <w:rFonts w:ascii="Segoe UI" w:hAnsi="Segoe UI" w:cs="Segoe UI"/>
                <w:bCs/>
                <w:sz w:val="14"/>
                <w:szCs w:val="14"/>
              </w:rPr>
            </w:pPr>
          </w:p>
          <w:p w14:paraId="196E7A48" w14:textId="77777777" w:rsidR="002E3E09" w:rsidRDefault="002E3E09" w:rsidP="002E3E09">
            <w:pPr>
              <w:rPr>
                <w:rFonts w:ascii="Segoe UI Symbol" w:eastAsia="MS Gothic" w:hAnsi="Segoe UI Symbol" w:cs="Segoe UI Symbol"/>
                <w:sz w:val="14"/>
                <w:szCs w:val="14"/>
              </w:rPr>
            </w:pPr>
          </w:p>
          <w:p w14:paraId="7EE52FC5" w14:textId="77777777" w:rsidR="00303F08" w:rsidRDefault="00303F08" w:rsidP="002E3E09">
            <w:pPr>
              <w:rPr>
                <w:rFonts w:ascii="Segoe UI Symbol" w:eastAsia="MS Gothic" w:hAnsi="Segoe UI Symbol" w:cs="Segoe UI Symbol"/>
                <w:sz w:val="14"/>
                <w:szCs w:val="14"/>
              </w:rPr>
            </w:pPr>
          </w:p>
          <w:p w14:paraId="03C50ACF" w14:textId="701F6150" w:rsidR="00303F08" w:rsidRPr="002E3E09" w:rsidRDefault="00303F08" w:rsidP="002E3E09">
            <w:pPr>
              <w:rPr>
                <w:rFonts w:ascii="Segoe UI" w:hAnsi="Segoe UI" w:cs="Segoe UI"/>
                <w:bCs/>
                <w:sz w:val="14"/>
                <w:szCs w:val="14"/>
              </w:rPr>
            </w:pPr>
          </w:p>
        </w:tc>
      </w:tr>
      <w:tr w:rsidR="002E3E09" w:rsidRPr="002E3E09" w14:paraId="3044B945" w14:textId="77777777" w:rsidTr="002E3E09">
        <w:trPr>
          <w:jc w:val="center"/>
        </w:trPr>
        <w:tc>
          <w:tcPr>
            <w:tcW w:w="289" w:type="pct"/>
            <w:shd w:val="clear" w:color="auto" w:fill="auto"/>
            <w:vAlign w:val="center"/>
          </w:tcPr>
          <w:p w14:paraId="5A38FE7C"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5</w:t>
            </w:r>
          </w:p>
        </w:tc>
        <w:tc>
          <w:tcPr>
            <w:tcW w:w="3279" w:type="pct"/>
            <w:shd w:val="clear" w:color="auto" w:fill="auto"/>
            <w:vAlign w:val="center"/>
          </w:tcPr>
          <w:p w14:paraId="5787CB83" w14:textId="77777777" w:rsidR="002E3E09" w:rsidRPr="002E3E09" w:rsidRDefault="002E3E09" w:rsidP="0060449B">
            <w:pPr>
              <w:jc w:val="both"/>
              <w:rPr>
                <w:rFonts w:ascii="Segoe UI" w:hAnsi="Segoe UI" w:cs="Segoe UI"/>
                <w:bCs/>
                <w:sz w:val="14"/>
                <w:szCs w:val="14"/>
              </w:rPr>
            </w:pPr>
            <w:r w:rsidRPr="002E3E09">
              <w:rPr>
                <w:rFonts w:ascii="Segoe UI" w:hAnsi="Segoe UI" w:cs="Segoe UI"/>
                <w:bCs/>
                <w:sz w:val="14"/>
                <w:szCs w:val="14"/>
              </w:rPr>
              <w:t>Odpowiedzialność oparta na zasadzie ryzyka za szkody powstałe w następstwie awarii, działania, eksploatacji urządzeń, instalacji i sieci wodociągowych, kanalizacyjnych, centralnego ogrzewania, elektrycznych, zasilających oraz innych technologicznych zgodnie z pkt 1.2.57 zwiększenie limitu odpowiedzialności do 300 000,00 zł</w:t>
            </w:r>
          </w:p>
        </w:tc>
        <w:tc>
          <w:tcPr>
            <w:tcW w:w="499" w:type="pct"/>
            <w:shd w:val="clear" w:color="auto" w:fill="auto"/>
            <w:vAlign w:val="center"/>
          </w:tcPr>
          <w:p w14:paraId="0F975315"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5</w:t>
            </w:r>
          </w:p>
        </w:tc>
        <w:tc>
          <w:tcPr>
            <w:tcW w:w="933" w:type="pct"/>
          </w:tcPr>
          <w:p w14:paraId="1F275F64" w14:textId="77777777" w:rsidR="002E3E09" w:rsidRPr="002E3E09" w:rsidRDefault="002E3E09" w:rsidP="002E3E09">
            <w:pPr>
              <w:rPr>
                <w:rFonts w:ascii="Segoe UI" w:hAnsi="Segoe UI" w:cs="Segoe UI"/>
                <w:bCs/>
                <w:sz w:val="14"/>
                <w:szCs w:val="14"/>
              </w:rPr>
            </w:pPr>
          </w:p>
          <w:p w14:paraId="7B1EC3F2" w14:textId="77777777" w:rsidR="002E3E09" w:rsidRDefault="002E3E09" w:rsidP="002E3E09">
            <w:pPr>
              <w:rPr>
                <w:rFonts w:ascii="Segoe UI Symbol" w:eastAsia="MS Gothic" w:hAnsi="Segoe UI Symbol" w:cs="Segoe UI Symbol"/>
                <w:sz w:val="14"/>
                <w:szCs w:val="14"/>
              </w:rPr>
            </w:pPr>
          </w:p>
          <w:p w14:paraId="4F4617CA" w14:textId="77777777" w:rsidR="00303F08" w:rsidRDefault="00303F08" w:rsidP="002E3E09">
            <w:pPr>
              <w:rPr>
                <w:rFonts w:ascii="Segoe UI Symbol" w:eastAsia="MS Gothic" w:hAnsi="Segoe UI Symbol" w:cs="Segoe UI Symbol"/>
                <w:sz w:val="14"/>
                <w:szCs w:val="14"/>
              </w:rPr>
            </w:pPr>
          </w:p>
          <w:p w14:paraId="37A115A7" w14:textId="77777777" w:rsidR="00303F08" w:rsidRDefault="00303F08" w:rsidP="002E3E09">
            <w:pPr>
              <w:rPr>
                <w:rFonts w:ascii="Segoe UI Symbol" w:eastAsia="MS Gothic" w:hAnsi="Segoe UI Symbol" w:cs="Segoe UI Symbol"/>
                <w:sz w:val="14"/>
                <w:szCs w:val="14"/>
              </w:rPr>
            </w:pPr>
          </w:p>
          <w:p w14:paraId="3B5B1516" w14:textId="70F66582" w:rsidR="00303F08" w:rsidRPr="002E3E09" w:rsidRDefault="00303F08" w:rsidP="002E3E09">
            <w:pPr>
              <w:rPr>
                <w:rFonts w:ascii="Segoe UI" w:hAnsi="Segoe UI" w:cs="Segoe UI"/>
                <w:bCs/>
                <w:sz w:val="14"/>
                <w:szCs w:val="14"/>
              </w:rPr>
            </w:pPr>
          </w:p>
        </w:tc>
      </w:tr>
      <w:tr w:rsidR="002E3E09" w:rsidRPr="002E3E09" w14:paraId="18852622" w14:textId="77777777" w:rsidTr="002E3E09">
        <w:trPr>
          <w:trHeight w:val="433"/>
          <w:jc w:val="center"/>
        </w:trPr>
        <w:tc>
          <w:tcPr>
            <w:tcW w:w="289" w:type="pct"/>
            <w:shd w:val="clear" w:color="auto" w:fill="auto"/>
            <w:vAlign w:val="center"/>
          </w:tcPr>
          <w:p w14:paraId="57846275"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6</w:t>
            </w:r>
          </w:p>
        </w:tc>
        <w:tc>
          <w:tcPr>
            <w:tcW w:w="3279" w:type="pct"/>
            <w:shd w:val="clear" w:color="auto" w:fill="auto"/>
            <w:vAlign w:val="center"/>
          </w:tcPr>
          <w:p w14:paraId="0CC20CE8" w14:textId="1871350E" w:rsidR="002E3E09" w:rsidRPr="002E3E09" w:rsidRDefault="002E3E09" w:rsidP="0060449B">
            <w:pPr>
              <w:jc w:val="both"/>
              <w:rPr>
                <w:rFonts w:ascii="Segoe UI" w:hAnsi="Segoe UI" w:cs="Segoe UI"/>
                <w:bCs/>
                <w:sz w:val="14"/>
                <w:szCs w:val="14"/>
              </w:rPr>
            </w:pPr>
            <w:r w:rsidRPr="002E3E09">
              <w:rPr>
                <w:rFonts w:ascii="Segoe UI" w:hAnsi="Segoe UI" w:cs="Segoe UI"/>
                <w:bCs/>
                <w:sz w:val="14"/>
                <w:szCs w:val="14"/>
              </w:rPr>
              <w:t>Czyste straty finansowe – zwięks</w:t>
            </w:r>
            <w:r w:rsidR="0060449B">
              <w:rPr>
                <w:rFonts w:ascii="Segoe UI" w:hAnsi="Segoe UI" w:cs="Segoe UI"/>
                <w:bCs/>
                <w:sz w:val="14"/>
                <w:szCs w:val="14"/>
              </w:rPr>
              <w:t xml:space="preserve">zenie limitu odpowiedzialności </w:t>
            </w:r>
            <w:r w:rsidRPr="002E3E09">
              <w:rPr>
                <w:rFonts w:ascii="Segoe UI" w:hAnsi="Segoe UI" w:cs="Segoe UI"/>
                <w:bCs/>
                <w:sz w:val="14"/>
                <w:szCs w:val="14"/>
              </w:rPr>
              <w:t xml:space="preserve">do 2 000 000,00 zł </w:t>
            </w:r>
            <w:r w:rsidR="0060449B">
              <w:rPr>
                <w:rFonts w:ascii="Segoe UI" w:hAnsi="Segoe UI" w:cs="Segoe UI"/>
                <w:bCs/>
                <w:sz w:val="14"/>
                <w:szCs w:val="14"/>
              </w:rPr>
              <w:br/>
            </w:r>
            <w:r w:rsidRPr="002E3E09">
              <w:rPr>
                <w:rFonts w:ascii="Segoe UI" w:hAnsi="Segoe UI" w:cs="Segoe UI"/>
                <w:bCs/>
                <w:sz w:val="14"/>
                <w:szCs w:val="14"/>
              </w:rPr>
              <w:t xml:space="preserve">na jedno i wszystkie zdarzenia </w:t>
            </w:r>
          </w:p>
        </w:tc>
        <w:tc>
          <w:tcPr>
            <w:tcW w:w="499" w:type="pct"/>
            <w:shd w:val="clear" w:color="auto" w:fill="auto"/>
            <w:vAlign w:val="center"/>
          </w:tcPr>
          <w:p w14:paraId="0B75D110" w14:textId="77777777" w:rsidR="002E3E09" w:rsidRPr="002E3E09" w:rsidRDefault="002E3E09" w:rsidP="002E3E09">
            <w:pPr>
              <w:jc w:val="center"/>
              <w:rPr>
                <w:rFonts w:ascii="Segoe UI" w:hAnsi="Segoe UI" w:cs="Segoe UI"/>
                <w:bCs/>
                <w:sz w:val="14"/>
                <w:szCs w:val="14"/>
              </w:rPr>
            </w:pPr>
            <w:r w:rsidRPr="002E3E09">
              <w:rPr>
                <w:rFonts w:ascii="Segoe UI" w:hAnsi="Segoe UI" w:cs="Segoe UI"/>
                <w:bCs/>
                <w:sz w:val="14"/>
                <w:szCs w:val="14"/>
              </w:rPr>
              <w:t>5</w:t>
            </w:r>
          </w:p>
        </w:tc>
        <w:tc>
          <w:tcPr>
            <w:tcW w:w="933" w:type="pct"/>
          </w:tcPr>
          <w:p w14:paraId="6E920126" w14:textId="7C7EFD3D" w:rsidR="002E3E09" w:rsidRPr="002E3E09" w:rsidRDefault="002E3E09" w:rsidP="002E3E09">
            <w:pPr>
              <w:rPr>
                <w:rFonts w:ascii="Segoe UI" w:hAnsi="Segoe UI" w:cs="Segoe UI"/>
                <w:bCs/>
                <w:sz w:val="14"/>
                <w:szCs w:val="14"/>
              </w:rPr>
            </w:pPr>
          </w:p>
          <w:p w14:paraId="37A09889" w14:textId="77777777" w:rsidR="002E3E09" w:rsidRDefault="002E3E09" w:rsidP="002E3E09">
            <w:pPr>
              <w:rPr>
                <w:rFonts w:ascii="Segoe UI Symbol" w:eastAsia="MS Gothic" w:hAnsi="Segoe UI Symbol" w:cs="Segoe UI Symbol"/>
                <w:sz w:val="14"/>
                <w:szCs w:val="14"/>
              </w:rPr>
            </w:pPr>
          </w:p>
          <w:p w14:paraId="41E20FCE" w14:textId="247856A4" w:rsidR="00303F08" w:rsidRPr="002E3E09" w:rsidRDefault="00303F08" w:rsidP="002E3E09">
            <w:pPr>
              <w:rPr>
                <w:rFonts w:ascii="Segoe UI" w:hAnsi="Segoe UI" w:cs="Segoe UI"/>
                <w:bCs/>
                <w:sz w:val="14"/>
                <w:szCs w:val="14"/>
              </w:rPr>
            </w:pPr>
          </w:p>
        </w:tc>
      </w:tr>
    </w:tbl>
    <w:p w14:paraId="67CC8455" w14:textId="77777777" w:rsidR="00247FB4" w:rsidRDefault="00247FB4" w:rsidP="00247FB4">
      <w:pPr>
        <w:widowControl w:val="0"/>
        <w:suppressAutoHyphens w:val="0"/>
        <w:jc w:val="both"/>
        <w:rPr>
          <w:rFonts w:ascii="Segoe UI" w:hAnsi="Segoe UI" w:cs="Segoe UI"/>
          <w:b/>
          <w:sz w:val="12"/>
          <w:szCs w:val="12"/>
          <w:lang w:eastAsia="pl-PL"/>
        </w:rPr>
      </w:pPr>
    </w:p>
    <w:p w14:paraId="1554CE81" w14:textId="0DE365FE" w:rsidR="00247FB4" w:rsidRPr="004B5E8F" w:rsidRDefault="00247FB4" w:rsidP="00247FB4">
      <w:pPr>
        <w:widowControl w:val="0"/>
        <w:suppressAutoHyphens w:val="0"/>
        <w:jc w:val="both"/>
        <w:rPr>
          <w:rFonts w:ascii="Segoe UI" w:hAnsi="Segoe UI" w:cs="Segoe UI"/>
          <w:b/>
          <w:sz w:val="12"/>
          <w:szCs w:val="12"/>
          <w:lang w:eastAsia="pl-PL"/>
        </w:rPr>
      </w:pPr>
      <w:r w:rsidRPr="004B5E8F">
        <w:rPr>
          <w:rFonts w:ascii="Segoe UI" w:hAnsi="Segoe UI" w:cs="Segoe UI"/>
          <w:b/>
          <w:sz w:val="12"/>
          <w:szCs w:val="12"/>
          <w:lang w:eastAsia="pl-PL"/>
        </w:rPr>
        <w:t>Uwaga!</w:t>
      </w:r>
    </w:p>
    <w:p w14:paraId="71E8B0B2" w14:textId="1B427D86" w:rsidR="00247FB4" w:rsidRPr="00247FB4" w:rsidRDefault="00247FB4" w:rsidP="00247FB4">
      <w:pPr>
        <w:widowControl w:val="0"/>
        <w:suppressAutoHyphens w:val="0"/>
        <w:spacing w:after="240"/>
        <w:jc w:val="both"/>
        <w:rPr>
          <w:rFonts w:ascii="Segoe UI" w:eastAsia="Arial Unicode MS" w:hAnsi="Segoe UI" w:cs="Segoe UI"/>
          <w:sz w:val="12"/>
          <w:szCs w:val="12"/>
        </w:rPr>
      </w:pPr>
      <w:r>
        <w:rPr>
          <w:rFonts w:ascii="Segoe UI" w:hAnsi="Segoe UI" w:cs="Segoe UI"/>
          <w:sz w:val="12"/>
          <w:szCs w:val="12"/>
        </w:rPr>
        <w:t>Klauzule fakultatywne</w:t>
      </w:r>
      <w:r w:rsidRPr="004B5E8F">
        <w:rPr>
          <w:rFonts w:ascii="Segoe UI" w:hAnsi="Segoe UI" w:cs="Segoe UI"/>
          <w:bCs/>
          <w:sz w:val="16"/>
          <w:szCs w:val="16"/>
          <w:lang w:eastAsia="pl-PL"/>
        </w:rPr>
        <w:t xml:space="preserve"> </w:t>
      </w:r>
      <w:r w:rsidRPr="004B5E8F">
        <w:rPr>
          <w:rFonts w:ascii="Segoe UI" w:eastAsia="Arial Unicode MS" w:hAnsi="Segoe UI" w:cs="Segoe UI"/>
          <w:sz w:val="12"/>
          <w:szCs w:val="12"/>
        </w:rPr>
        <w:t>stanowią kryterium oceny ofert, które szczegółowo opisane zostało w Rozdziale I pkt 1</w:t>
      </w:r>
      <w:r>
        <w:rPr>
          <w:rFonts w:ascii="Segoe UI" w:eastAsia="Arial Unicode MS" w:hAnsi="Segoe UI" w:cs="Segoe UI"/>
          <w:sz w:val="12"/>
          <w:szCs w:val="12"/>
        </w:rPr>
        <w:t>7</w:t>
      </w:r>
      <w:r w:rsidRPr="004B5E8F">
        <w:rPr>
          <w:rFonts w:ascii="Segoe UI" w:eastAsia="Arial Unicode MS" w:hAnsi="Segoe UI" w:cs="Segoe UI"/>
          <w:sz w:val="12"/>
          <w:szCs w:val="12"/>
        </w:rPr>
        <w:t xml:space="preserve"> SWZ dla </w:t>
      </w:r>
      <w:r>
        <w:rPr>
          <w:rFonts w:ascii="Segoe UI" w:eastAsia="Arial Unicode MS" w:hAnsi="Segoe UI" w:cs="Segoe UI"/>
          <w:sz w:val="12"/>
          <w:szCs w:val="12"/>
        </w:rPr>
        <w:t>Części II.</w:t>
      </w:r>
    </w:p>
    <w:p w14:paraId="2B0C75B4" w14:textId="77777777" w:rsidR="00246C2D" w:rsidRPr="0060449B" w:rsidRDefault="00246C2D" w:rsidP="005A2AE1">
      <w:pPr>
        <w:numPr>
          <w:ilvl w:val="0"/>
          <w:numId w:val="78"/>
        </w:numPr>
        <w:suppressAutoHyphens w:val="0"/>
        <w:spacing w:after="60"/>
        <w:jc w:val="both"/>
        <w:rPr>
          <w:rFonts w:ascii="Segoe UI" w:hAnsi="Segoe UI" w:cs="Segoe UI"/>
        </w:rPr>
      </w:pPr>
      <w:r w:rsidRPr="0060449B">
        <w:rPr>
          <w:rFonts w:ascii="Segoe UI" w:hAnsi="Segoe UI" w:cs="Segoe UI"/>
        </w:rPr>
        <w:t xml:space="preserve">Oświadczamy, że pracownicy wykonujący w trakcie realizacji zamówienia następujące czynności: </w:t>
      </w:r>
    </w:p>
    <w:p w14:paraId="180C4DF0" w14:textId="2C5C81C4" w:rsidR="00246C2D" w:rsidRPr="0060449B" w:rsidRDefault="00246C2D" w:rsidP="005A2AE1">
      <w:pPr>
        <w:pStyle w:val="Akapitzlist"/>
        <w:numPr>
          <w:ilvl w:val="1"/>
          <w:numId w:val="79"/>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przygotowanie i wystawienie dokumentacji polisowej;</w:t>
      </w:r>
    </w:p>
    <w:p w14:paraId="2B16B7F8" w14:textId="2936AB48" w:rsidR="00246C2D" w:rsidRPr="0060449B" w:rsidRDefault="00246C2D" w:rsidP="005A2AE1">
      <w:pPr>
        <w:pStyle w:val="Akapitzlist"/>
        <w:numPr>
          <w:ilvl w:val="1"/>
          <w:numId w:val="79"/>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przyjmowanie zgłoszeń od Z</w:t>
      </w:r>
      <w:r w:rsidR="0060449B" w:rsidRPr="0060449B">
        <w:rPr>
          <w:rFonts w:ascii="Segoe UI" w:hAnsi="Segoe UI" w:cs="Segoe UI"/>
          <w:iCs/>
          <w:color w:val="000000" w:themeColor="text1"/>
          <w:sz w:val="20"/>
        </w:rPr>
        <w:t>amawiającego</w:t>
      </w:r>
      <w:r w:rsidRPr="0060449B">
        <w:rPr>
          <w:rFonts w:ascii="Segoe UI" w:hAnsi="Segoe UI" w:cs="Segoe UI"/>
          <w:iCs/>
          <w:color w:val="000000" w:themeColor="text1"/>
          <w:sz w:val="20"/>
        </w:rPr>
        <w:t>;</w:t>
      </w:r>
    </w:p>
    <w:p w14:paraId="219C7F62" w14:textId="39D1F585" w:rsidR="00246C2D" w:rsidRPr="0060449B" w:rsidRDefault="00246C2D" w:rsidP="005A2AE1">
      <w:pPr>
        <w:pStyle w:val="Akapitzlist"/>
        <w:numPr>
          <w:ilvl w:val="1"/>
          <w:numId w:val="79"/>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inf</w:t>
      </w:r>
      <w:r w:rsidR="00815817" w:rsidRPr="0060449B">
        <w:rPr>
          <w:rFonts w:ascii="Segoe UI" w:hAnsi="Segoe UI" w:cs="Segoe UI"/>
          <w:iCs/>
          <w:color w:val="000000" w:themeColor="text1"/>
          <w:sz w:val="20"/>
        </w:rPr>
        <w:t>ormowanie o procesie likwidacji</w:t>
      </w:r>
    </w:p>
    <w:p w14:paraId="0BCFA7B9" w14:textId="77777777" w:rsidR="00246C2D" w:rsidRPr="0060449B" w:rsidRDefault="00246C2D" w:rsidP="00246C2D">
      <w:pPr>
        <w:suppressAutoHyphens w:val="0"/>
        <w:spacing w:after="60"/>
        <w:ind w:left="426"/>
        <w:jc w:val="both"/>
        <w:rPr>
          <w:rFonts w:ascii="Segoe UI" w:hAnsi="Segoe UI" w:cs="Segoe UI"/>
        </w:rPr>
      </w:pPr>
      <w:r w:rsidRPr="0060449B">
        <w:rPr>
          <w:rFonts w:ascii="Segoe UI" w:hAnsi="Segoe UI" w:cs="Segoe UI"/>
        </w:rPr>
        <w:t xml:space="preserve">zatrudnieni będą na podstawie umowy o pracę w rozumieniu przepisów ustawy z dnia </w:t>
      </w:r>
      <w:r w:rsidRPr="0060449B">
        <w:rPr>
          <w:rFonts w:ascii="Segoe UI" w:hAnsi="Segoe UI" w:cs="Segoe UI"/>
        </w:rPr>
        <w:br/>
        <w:t>26 czerwca 1974 r. – Kodeks pracy.</w:t>
      </w:r>
    </w:p>
    <w:p w14:paraId="386224DF" w14:textId="335DFC4C" w:rsidR="00246C2D" w:rsidRPr="0060449B" w:rsidRDefault="00246C2D" w:rsidP="005A2AE1">
      <w:pPr>
        <w:numPr>
          <w:ilvl w:val="0"/>
          <w:numId w:val="79"/>
        </w:numPr>
        <w:suppressAutoHyphens w:val="0"/>
        <w:spacing w:after="60"/>
        <w:jc w:val="both"/>
        <w:rPr>
          <w:rFonts w:ascii="Segoe UI" w:hAnsi="Segoe UI" w:cs="Segoe UI"/>
        </w:rPr>
      </w:pPr>
      <w:r w:rsidRPr="0060449B">
        <w:rPr>
          <w:rFonts w:ascii="Segoe UI" w:hAnsi="Segoe UI" w:cs="Segoe UI"/>
        </w:rPr>
        <w:t xml:space="preserve">Oświadczamy, </w:t>
      </w:r>
      <w:r w:rsidRPr="0060449B">
        <w:rPr>
          <w:rFonts w:ascii="Segoe UI" w:hAnsi="Segoe UI" w:cs="Segoe UI"/>
          <w:color w:val="000000"/>
          <w:lang w:eastAsia="pl-PL"/>
        </w:rPr>
        <w:t xml:space="preserve">że przedmiot zamówienia zrealizujemy w terminie wymaganym przez </w:t>
      </w:r>
      <w:r w:rsidR="002E3E09" w:rsidRPr="0060449B">
        <w:rPr>
          <w:rFonts w:ascii="Segoe UI" w:hAnsi="Segoe UI" w:cs="Segoe UI"/>
          <w:color w:val="000000"/>
          <w:lang w:eastAsia="pl-PL"/>
        </w:rPr>
        <w:t xml:space="preserve">Zamawiającego, </w:t>
      </w:r>
      <w:r w:rsidRPr="0060449B">
        <w:rPr>
          <w:rFonts w:ascii="Segoe UI" w:hAnsi="Segoe UI" w:cs="Segoe UI"/>
          <w:color w:val="000000"/>
          <w:lang w:eastAsia="pl-PL"/>
        </w:rPr>
        <w:t xml:space="preserve">określonym w Rozdziale I SWZ pkt 4 oraz w projekcie umowy dla Części </w:t>
      </w:r>
      <w:r w:rsidR="00303F08" w:rsidRPr="0060449B">
        <w:rPr>
          <w:rFonts w:ascii="Segoe UI" w:hAnsi="Segoe UI" w:cs="Segoe UI"/>
          <w:color w:val="000000"/>
          <w:lang w:eastAsia="pl-PL"/>
        </w:rPr>
        <w:t>I</w:t>
      </w:r>
      <w:r w:rsidRPr="0060449B">
        <w:rPr>
          <w:rFonts w:ascii="Segoe UI" w:hAnsi="Segoe UI" w:cs="Segoe UI"/>
          <w:color w:val="000000"/>
          <w:lang w:eastAsia="pl-PL"/>
        </w:rPr>
        <w:t>I zawartym w Rozdziale V SWZ.</w:t>
      </w:r>
    </w:p>
    <w:p w14:paraId="282D4F7D" w14:textId="77777777" w:rsidR="00246C2D" w:rsidRPr="00F8128B" w:rsidRDefault="00246C2D" w:rsidP="005A2AE1">
      <w:pPr>
        <w:numPr>
          <w:ilvl w:val="0"/>
          <w:numId w:val="79"/>
        </w:numPr>
        <w:suppressAutoHyphens w:val="0"/>
        <w:spacing w:after="60"/>
        <w:jc w:val="both"/>
        <w:rPr>
          <w:rFonts w:ascii="Segoe UI" w:hAnsi="Segoe UI" w:cs="Segoe UI"/>
        </w:rPr>
      </w:pPr>
      <w:r w:rsidRPr="00F8128B">
        <w:rPr>
          <w:rFonts w:ascii="Segoe UI" w:hAnsi="Segoe UI" w:cs="Segoe UI"/>
        </w:rPr>
        <w:t>Oświadczamy, że akceptujemy warunki płatności zgodnie z wymogami określonymi w projekcie umowy.</w:t>
      </w:r>
    </w:p>
    <w:p w14:paraId="6D4F2508" w14:textId="77777777" w:rsidR="00246C2D" w:rsidRDefault="00246C2D" w:rsidP="005A2AE1">
      <w:pPr>
        <w:numPr>
          <w:ilvl w:val="0"/>
          <w:numId w:val="79"/>
        </w:numPr>
        <w:suppressAutoHyphens w:val="0"/>
        <w:spacing w:after="60"/>
        <w:jc w:val="both"/>
        <w:rPr>
          <w:rFonts w:ascii="Segoe UI" w:hAnsi="Segoe UI" w:cs="Segoe UI"/>
        </w:rPr>
      </w:pPr>
      <w:r w:rsidRPr="00F8128B">
        <w:rPr>
          <w:rFonts w:ascii="Segoe UI" w:hAnsi="Segoe UI" w:cs="Segoe UI"/>
        </w:rPr>
        <w:t>Oświadczamy, że zapoznaliśmy</w:t>
      </w:r>
      <w:r w:rsidRPr="00D87557">
        <w:rPr>
          <w:rFonts w:ascii="Segoe UI" w:hAnsi="Segoe UI" w:cs="Segoe UI"/>
        </w:rPr>
        <w:t xml:space="preserve"> się z warunkami zamówienia i nie wnosimy do nich zastrzeżeń.</w:t>
      </w:r>
    </w:p>
    <w:p w14:paraId="104C8DB5" w14:textId="77777777" w:rsidR="00246C2D" w:rsidRDefault="00246C2D" w:rsidP="005A2AE1">
      <w:pPr>
        <w:numPr>
          <w:ilvl w:val="0"/>
          <w:numId w:val="79"/>
        </w:numPr>
        <w:suppressAutoHyphens w:val="0"/>
        <w:spacing w:after="60"/>
        <w:jc w:val="both"/>
        <w:rPr>
          <w:rFonts w:ascii="Segoe UI" w:hAnsi="Segoe UI" w:cs="Segoe UI"/>
        </w:rPr>
      </w:pPr>
      <w:r w:rsidRPr="00D87557">
        <w:rPr>
          <w:rFonts w:ascii="Segoe UI" w:hAnsi="Segoe UI" w:cs="Segoe UI"/>
        </w:rPr>
        <w:t>Oświadczamy, że zdobyliśmy konieczne informacje do przygotowania oferty.</w:t>
      </w:r>
    </w:p>
    <w:p w14:paraId="63E51E83" w14:textId="77777777" w:rsidR="00246C2D" w:rsidRDefault="00246C2D" w:rsidP="005A2AE1">
      <w:pPr>
        <w:numPr>
          <w:ilvl w:val="0"/>
          <w:numId w:val="79"/>
        </w:numPr>
        <w:suppressAutoHyphens w:val="0"/>
        <w:spacing w:after="60"/>
        <w:jc w:val="both"/>
        <w:rPr>
          <w:rFonts w:ascii="Segoe UI" w:hAnsi="Segoe UI" w:cs="Segoe UI"/>
        </w:rPr>
      </w:pPr>
      <w:r w:rsidRPr="00D87557">
        <w:rPr>
          <w:rFonts w:ascii="Segoe UI" w:hAnsi="Segoe UI" w:cs="Segoe UI"/>
        </w:rPr>
        <w:t xml:space="preserve">Oświadczamy, że uważamy się za związanych niniejszą ofertą do dnia wskazanego w Rozdziale I </w:t>
      </w:r>
      <w:r w:rsidRPr="00D87557">
        <w:rPr>
          <w:rFonts w:ascii="Segoe UI" w:hAnsi="Segoe UI" w:cs="Segoe UI"/>
        </w:rPr>
        <w:br/>
        <w:t>pkt 13 ppkt 1 SWZ, przy czym pierwszym dniem terminu związania ofertą jest dzień, w którym upływa termin składania ofert.</w:t>
      </w:r>
    </w:p>
    <w:p w14:paraId="0C2842FD" w14:textId="77777777" w:rsidR="00247FB4" w:rsidRDefault="00246C2D" w:rsidP="00247FB4">
      <w:pPr>
        <w:numPr>
          <w:ilvl w:val="0"/>
          <w:numId w:val="79"/>
        </w:numPr>
        <w:suppressAutoHyphens w:val="0"/>
        <w:spacing w:after="60"/>
        <w:jc w:val="both"/>
        <w:rPr>
          <w:rFonts w:ascii="Segoe UI" w:hAnsi="Segoe UI" w:cs="Segoe UI"/>
        </w:rPr>
      </w:pPr>
      <w:r w:rsidRPr="00D87557">
        <w:rPr>
          <w:rFonts w:ascii="Segoe UI" w:eastAsiaTheme="minorHAnsi" w:hAnsi="Segoe UI" w:cs="Segoe UI"/>
          <w:szCs w:val="22"/>
          <w:lang w:eastAsia="en-US"/>
        </w:rPr>
        <w:t>Oświadczamy, że akceptujemy postanowienia specyfikacji warunków zamówienia, Regulaminu korzystania z systemu miniPortal, Warunków korzystania z elektronicznej platformy usług administracji publicznej (ePUAP)</w:t>
      </w:r>
      <w:r w:rsidRPr="00D87557">
        <w:rPr>
          <w:rFonts w:ascii="Segoe UI" w:eastAsiaTheme="minorHAnsi" w:hAnsi="Segoe UI" w:cs="Segoe UI"/>
          <w:sz w:val="22"/>
          <w:szCs w:val="22"/>
          <w:lang w:eastAsia="en-US"/>
        </w:rPr>
        <w:t xml:space="preserve"> </w:t>
      </w:r>
      <w:r w:rsidRPr="00D87557">
        <w:rPr>
          <w:rFonts w:ascii="Segoe UI" w:eastAsiaTheme="minorHAnsi" w:hAnsi="Segoe UI" w:cs="Segoe UI"/>
          <w:szCs w:val="22"/>
          <w:lang w:eastAsia="en-US"/>
        </w:rPr>
        <w:t>oraz Instrukcji użytkownika systemu miniPortal-ePUAP.</w:t>
      </w:r>
    </w:p>
    <w:p w14:paraId="2A7C6C28" w14:textId="77E085B1" w:rsidR="00247FB4" w:rsidRDefault="00246C2D" w:rsidP="00247FB4">
      <w:pPr>
        <w:numPr>
          <w:ilvl w:val="0"/>
          <w:numId w:val="79"/>
        </w:numPr>
        <w:suppressAutoHyphens w:val="0"/>
        <w:spacing w:after="60"/>
        <w:jc w:val="both"/>
        <w:rPr>
          <w:rFonts w:ascii="Segoe UI" w:hAnsi="Segoe UI" w:cs="Segoe UI"/>
        </w:rPr>
      </w:pPr>
      <w:r w:rsidRPr="00247FB4">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7B75C4D8" w14:textId="52D8EB0D" w:rsidR="00502E8D" w:rsidRDefault="00502E8D" w:rsidP="00502E8D">
      <w:pPr>
        <w:suppressAutoHyphens w:val="0"/>
        <w:spacing w:after="60"/>
        <w:jc w:val="both"/>
        <w:rPr>
          <w:rFonts w:ascii="Segoe UI" w:hAnsi="Segoe UI" w:cs="Segoe UI"/>
        </w:rPr>
      </w:pPr>
    </w:p>
    <w:p w14:paraId="66BE36E0" w14:textId="5F9B9555" w:rsidR="00502E8D" w:rsidRDefault="00502E8D" w:rsidP="00502E8D">
      <w:pPr>
        <w:suppressAutoHyphens w:val="0"/>
        <w:spacing w:after="60"/>
        <w:jc w:val="both"/>
        <w:rPr>
          <w:rFonts w:ascii="Segoe UI" w:hAnsi="Segoe UI" w:cs="Segoe UI"/>
        </w:rPr>
      </w:pPr>
    </w:p>
    <w:p w14:paraId="6EBCBFE2" w14:textId="77777777" w:rsidR="00502E8D" w:rsidRDefault="00502E8D" w:rsidP="00502E8D">
      <w:pPr>
        <w:suppressAutoHyphens w:val="0"/>
        <w:spacing w:after="60"/>
        <w:jc w:val="both"/>
        <w:rPr>
          <w:rFonts w:ascii="Segoe UI" w:hAnsi="Segoe UI" w:cs="Segoe UI"/>
        </w:rPr>
      </w:pPr>
    </w:p>
    <w:p w14:paraId="546C4DE6" w14:textId="5A4B958C" w:rsidR="00246C2D" w:rsidRPr="00502E8D" w:rsidRDefault="00246C2D" w:rsidP="00502E8D">
      <w:pPr>
        <w:numPr>
          <w:ilvl w:val="0"/>
          <w:numId w:val="79"/>
        </w:numPr>
        <w:suppressAutoHyphens w:val="0"/>
        <w:spacing w:after="60"/>
        <w:jc w:val="both"/>
        <w:rPr>
          <w:rFonts w:ascii="Segoe UI" w:hAnsi="Segoe UI" w:cs="Segoe UI"/>
        </w:rPr>
      </w:pPr>
      <w:r w:rsidRPr="00247FB4">
        <w:rPr>
          <w:rFonts w:ascii="Segoe UI" w:hAnsi="Segoe UI" w:cs="Segoe UI"/>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246C2D" w:rsidRPr="000F1E4E" w14:paraId="55F1347B" w14:textId="77777777" w:rsidTr="002E3E09">
        <w:tc>
          <w:tcPr>
            <w:tcW w:w="4197" w:type="dxa"/>
            <w:tcBorders>
              <w:top w:val="single" w:sz="4" w:space="0" w:color="000000"/>
              <w:left w:val="single" w:sz="4" w:space="0" w:color="000000"/>
              <w:bottom w:val="single" w:sz="4" w:space="0" w:color="000000"/>
            </w:tcBorders>
            <w:shd w:val="clear" w:color="auto" w:fill="auto"/>
            <w:vAlign w:val="center"/>
          </w:tcPr>
          <w:p w14:paraId="59F560CC" w14:textId="77777777" w:rsidR="00246C2D" w:rsidRPr="000F1E4E" w:rsidRDefault="00246C2D" w:rsidP="002E3E09">
            <w:pPr>
              <w:jc w:val="center"/>
              <w:rPr>
                <w:rFonts w:ascii="Segoe UI" w:hAnsi="Segoe UI" w:cs="Segoe UI"/>
                <w:sz w:val="16"/>
                <w:szCs w:val="16"/>
              </w:rPr>
            </w:pPr>
            <w:r w:rsidRPr="000F1E4E">
              <w:rPr>
                <w:rFonts w:ascii="Segoe UI" w:hAnsi="Segoe UI" w:cs="Segoe UI"/>
                <w:b/>
                <w:sz w:val="16"/>
                <w:szCs w:val="16"/>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4FB2" w14:textId="77777777" w:rsidR="00246C2D" w:rsidRPr="000F1E4E" w:rsidRDefault="00246C2D" w:rsidP="002E3E09">
            <w:pPr>
              <w:jc w:val="center"/>
              <w:rPr>
                <w:rFonts w:ascii="Segoe UI" w:hAnsi="Segoe UI" w:cs="Segoe UI"/>
                <w:sz w:val="16"/>
                <w:szCs w:val="16"/>
              </w:rPr>
            </w:pPr>
            <w:r w:rsidRPr="000F1E4E">
              <w:rPr>
                <w:rFonts w:ascii="Segoe UI" w:hAnsi="Segoe UI" w:cs="Segoe UI"/>
                <w:b/>
                <w:sz w:val="16"/>
                <w:szCs w:val="16"/>
              </w:rPr>
              <w:t xml:space="preserve">Firma/nazwa i adres podwykonawcy, </w:t>
            </w:r>
            <w:r w:rsidRPr="000F1E4E">
              <w:rPr>
                <w:rFonts w:ascii="Segoe UI" w:hAnsi="Segoe UI" w:cs="Segoe UI"/>
                <w:b/>
                <w:sz w:val="16"/>
                <w:szCs w:val="16"/>
              </w:rPr>
              <w:br/>
              <w:t>któremu Wykonawca zamierza powierzyć część zamówienia, jeżeli jest już znany</w:t>
            </w:r>
          </w:p>
        </w:tc>
      </w:tr>
      <w:tr w:rsidR="00246C2D" w:rsidRPr="000F1E4E" w14:paraId="0D2A258A" w14:textId="77777777" w:rsidTr="002E3E09">
        <w:tc>
          <w:tcPr>
            <w:tcW w:w="4197" w:type="dxa"/>
            <w:tcBorders>
              <w:top w:val="single" w:sz="4" w:space="0" w:color="000000"/>
              <w:left w:val="single" w:sz="4" w:space="0" w:color="000000"/>
              <w:bottom w:val="single" w:sz="4" w:space="0" w:color="000000"/>
            </w:tcBorders>
            <w:shd w:val="clear" w:color="auto" w:fill="auto"/>
          </w:tcPr>
          <w:p w14:paraId="21774434" w14:textId="77777777" w:rsidR="00246C2D" w:rsidRPr="000F1E4E" w:rsidRDefault="00246C2D" w:rsidP="002E3E09">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780397B" w14:textId="77777777" w:rsidR="00246C2D" w:rsidRPr="000F1E4E" w:rsidRDefault="00246C2D" w:rsidP="002E3E09">
            <w:pPr>
              <w:snapToGrid w:val="0"/>
              <w:jc w:val="both"/>
              <w:rPr>
                <w:rFonts w:ascii="Segoe UI" w:hAnsi="Segoe UI" w:cs="Segoe UI"/>
                <w:sz w:val="16"/>
                <w:szCs w:val="16"/>
              </w:rPr>
            </w:pPr>
          </w:p>
        </w:tc>
      </w:tr>
      <w:tr w:rsidR="00246C2D" w:rsidRPr="000F1E4E" w14:paraId="72F79562" w14:textId="77777777" w:rsidTr="002E3E09">
        <w:tc>
          <w:tcPr>
            <w:tcW w:w="4197" w:type="dxa"/>
            <w:tcBorders>
              <w:top w:val="single" w:sz="4" w:space="0" w:color="000000"/>
              <w:left w:val="single" w:sz="4" w:space="0" w:color="000000"/>
              <w:bottom w:val="single" w:sz="4" w:space="0" w:color="000000"/>
            </w:tcBorders>
            <w:shd w:val="clear" w:color="auto" w:fill="auto"/>
          </w:tcPr>
          <w:p w14:paraId="24EECA5E" w14:textId="77777777" w:rsidR="00246C2D" w:rsidRPr="000F1E4E" w:rsidRDefault="00246C2D" w:rsidP="002E3E09">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7D64A91" w14:textId="77777777" w:rsidR="00246C2D" w:rsidRPr="000F1E4E" w:rsidRDefault="00246C2D" w:rsidP="002E3E09">
            <w:pPr>
              <w:snapToGrid w:val="0"/>
              <w:jc w:val="both"/>
              <w:rPr>
                <w:rFonts w:ascii="Segoe UI" w:hAnsi="Segoe UI" w:cs="Segoe UI"/>
                <w:sz w:val="16"/>
                <w:szCs w:val="16"/>
              </w:rPr>
            </w:pPr>
          </w:p>
        </w:tc>
      </w:tr>
    </w:tbl>
    <w:p w14:paraId="1F2AC26C" w14:textId="77777777" w:rsidR="00246C2D" w:rsidRPr="000F1E4E" w:rsidRDefault="00246C2D" w:rsidP="00246C2D">
      <w:pPr>
        <w:widowControl w:val="0"/>
        <w:jc w:val="both"/>
        <w:rPr>
          <w:rFonts w:ascii="Segoe UI" w:hAnsi="Segoe UI" w:cs="Segoe UI"/>
        </w:rPr>
      </w:pPr>
    </w:p>
    <w:p w14:paraId="4671596A" w14:textId="68D6DD05" w:rsidR="00246C2D" w:rsidRPr="00247FB4" w:rsidRDefault="00246C2D" w:rsidP="00247FB4">
      <w:pPr>
        <w:pStyle w:val="Akapitzlist"/>
        <w:widowControl w:val="0"/>
        <w:numPr>
          <w:ilvl w:val="0"/>
          <w:numId w:val="79"/>
        </w:numPr>
        <w:suppressAutoHyphens w:val="0"/>
        <w:jc w:val="both"/>
        <w:rPr>
          <w:rFonts w:ascii="Segoe UI" w:hAnsi="Segoe UI" w:cs="Segoe UI"/>
          <w:sz w:val="20"/>
        </w:rPr>
      </w:pPr>
      <w:r w:rsidRPr="00247FB4">
        <w:rPr>
          <w:rFonts w:ascii="Segoe UI" w:hAnsi="Segoe UI" w:cs="Segoe UI"/>
          <w:sz w:val="20"/>
        </w:rPr>
        <w:t>Załączniki do oferty:</w:t>
      </w:r>
    </w:p>
    <w:p w14:paraId="0580097C" w14:textId="77777777" w:rsidR="00246C2D" w:rsidRDefault="00246C2D" w:rsidP="005A2AE1">
      <w:pPr>
        <w:pStyle w:val="Akapitzlist"/>
        <w:widowControl w:val="0"/>
        <w:numPr>
          <w:ilvl w:val="0"/>
          <w:numId w:val="80"/>
        </w:numPr>
        <w:spacing w:after="0"/>
        <w:jc w:val="both"/>
        <w:rPr>
          <w:rFonts w:ascii="Segoe UI" w:hAnsi="Segoe UI" w:cs="Segoe UI"/>
          <w:sz w:val="18"/>
          <w:szCs w:val="18"/>
        </w:rPr>
      </w:pPr>
      <w:r>
        <w:rPr>
          <w:rFonts w:ascii="Segoe UI" w:hAnsi="Segoe UI" w:cs="Segoe UI"/>
          <w:sz w:val="18"/>
          <w:szCs w:val="18"/>
        </w:rPr>
        <w:t>………………………………………………………………………………………………………………………………………………………………………</w:t>
      </w:r>
    </w:p>
    <w:p w14:paraId="1BF88296" w14:textId="77777777" w:rsidR="00246C2D" w:rsidRDefault="00246C2D" w:rsidP="005A2AE1">
      <w:pPr>
        <w:pStyle w:val="Akapitzlist"/>
        <w:widowControl w:val="0"/>
        <w:numPr>
          <w:ilvl w:val="0"/>
          <w:numId w:val="80"/>
        </w:numPr>
        <w:spacing w:after="0"/>
        <w:jc w:val="both"/>
        <w:rPr>
          <w:rFonts w:ascii="Segoe UI" w:hAnsi="Segoe UI" w:cs="Segoe UI"/>
          <w:sz w:val="18"/>
          <w:szCs w:val="18"/>
        </w:rPr>
      </w:pPr>
      <w:r>
        <w:rPr>
          <w:rFonts w:ascii="Segoe UI" w:hAnsi="Segoe UI" w:cs="Segoe UI"/>
          <w:sz w:val="18"/>
          <w:szCs w:val="18"/>
        </w:rPr>
        <w:t>………………………………………………………………………………………………………………………………………………………………………</w:t>
      </w:r>
    </w:p>
    <w:p w14:paraId="27B6723C" w14:textId="77777777" w:rsidR="00246C2D" w:rsidRDefault="00246C2D" w:rsidP="005A2AE1">
      <w:pPr>
        <w:pStyle w:val="Akapitzlist"/>
        <w:widowControl w:val="0"/>
        <w:numPr>
          <w:ilvl w:val="0"/>
          <w:numId w:val="80"/>
        </w:numPr>
        <w:spacing w:after="0"/>
        <w:jc w:val="both"/>
        <w:rPr>
          <w:rFonts w:ascii="Segoe UI" w:hAnsi="Segoe UI" w:cs="Segoe UI"/>
          <w:sz w:val="18"/>
          <w:szCs w:val="18"/>
        </w:rPr>
      </w:pPr>
      <w:r>
        <w:rPr>
          <w:rFonts w:ascii="Segoe UI" w:hAnsi="Segoe UI" w:cs="Segoe UI"/>
          <w:sz w:val="18"/>
          <w:szCs w:val="18"/>
        </w:rPr>
        <w:t>………………………………………………………………………………………………………………………………………………………………………</w:t>
      </w:r>
    </w:p>
    <w:p w14:paraId="1D49350D" w14:textId="77777777" w:rsidR="00246C2D" w:rsidRDefault="00246C2D" w:rsidP="00246C2D">
      <w:pPr>
        <w:widowControl w:val="0"/>
        <w:jc w:val="both"/>
        <w:rPr>
          <w:rFonts w:ascii="Segoe UI" w:hAnsi="Segoe UI" w:cs="Segoe UI"/>
          <w:sz w:val="18"/>
          <w:szCs w:val="18"/>
        </w:rPr>
      </w:pPr>
    </w:p>
    <w:p w14:paraId="1C84F19E" w14:textId="77777777" w:rsidR="00246C2D" w:rsidRDefault="00246C2D" w:rsidP="00246C2D">
      <w:pPr>
        <w:widowControl w:val="0"/>
        <w:jc w:val="both"/>
        <w:rPr>
          <w:rFonts w:ascii="Segoe UI" w:hAnsi="Segoe UI" w:cs="Segoe UI"/>
          <w:sz w:val="18"/>
          <w:szCs w:val="18"/>
        </w:rPr>
      </w:pPr>
    </w:p>
    <w:p w14:paraId="3335EF39" w14:textId="77777777" w:rsidR="00246C2D" w:rsidRDefault="00246C2D" w:rsidP="00246C2D">
      <w:pPr>
        <w:widowControl w:val="0"/>
        <w:jc w:val="both"/>
        <w:rPr>
          <w:rFonts w:ascii="Segoe UI" w:hAnsi="Segoe UI" w:cs="Segoe UI"/>
          <w:sz w:val="18"/>
          <w:szCs w:val="18"/>
        </w:rPr>
      </w:pPr>
    </w:p>
    <w:p w14:paraId="372739B8" w14:textId="77777777" w:rsidR="00246C2D" w:rsidRDefault="00246C2D" w:rsidP="00246C2D">
      <w:pPr>
        <w:widowControl w:val="0"/>
        <w:jc w:val="both"/>
        <w:rPr>
          <w:rFonts w:ascii="Segoe UI" w:hAnsi="Segoe UI" w:cs="Segoe UI"/>
          <w:sz w:val="18"/>
          <w:szCs w:val="18"/>
        </w:rPr>
      </w:pPr>
    </w:p>
    <w:p w14:paraId="76DE23C7" w14:textId="77777777" w:rsidR="00246C2D" w:rsidRPr="007878AE" w:rsidRDefault="00246C2D" w:rsidP="00246C2D">
      <w:pPr>
        <w:widowControl w:val="0"/>
        <w:jc w:val="center"/>
        <w:rPr>
          <w:rFonts w:ascii="Segoe UI" w:hAnsi="Segoe UI" w:cs="Segoe UI"/>
          <w:iCs/>
          <w:color w:val="FF0000"/>
          <w:sz w:val="12"/>
          <w:szCs w:val="12"/>
        </w:rPr>
      </w:pPr>
      <w:r w:rsidRPr="007878AE">
        <w:rPr>
          <w:rFonts w:ascii="Segoe UI" w:hAnsi="Segoe UI" w:cs="Segoe UI"/>
          <w:iCs/>
          <w:color w:val="FF0000"/>
          <w:sz w:val="12"/>
          <w:szCs w:val="12"/>
        </w:rPr>
        <w:t xml:space="preserve">Niniejszy </w:t>
      </w:r>
      <w:r>
        <w:rPr>
          <w:rFonts w:ascii="Segoe UI" w:hAnsi="Segoe UI" w:cs="Segoe UI"/>
          <w:iCs/>
          <w:color w:val="FF0000"/>
          <w:sz w:val="12"/>
          <w:szCs w:val="12"/>
        </w:rPr>
        <w:t>F</w:t>
      </w:r>
      <w:r w:rsidRPr="007878AE">
        <w:rPr>
          <w:rFonts w:ascii="Segoe UI" w:hAnsi="Segoe UI" w:cs="Segoe UI"/>
          <w:iCs/>
          <w:color w:val="FF0000"/>
          <w:sz w:val="12"/>
          <w:szCs w:val="12"/>
        </w:rPr>
        <w:t xml:space="preserve">ormularz </w:t>
      </w:r>
      <w:r>
        <w:rPr>
          <w:rFonts w:ascii="Segoe UI" w:hAnsi="Segoe UI" w:cs="Segoe UI"/>
          <w:iCs/>
          <w:color w:val="FF0000"/>
          <w:sz w:val="12"/>
          <w:szCs w:val="12"/>
        </w:rPr>
        <w:t xml:space="preserve">ofertowy </w:t>
      </w:r>
      <w:r w:rsidRPr="007878AE">
        <w:rPr>
          <w:rFonts w:ascii="Segoe UI" w:hAnsi="Segoe UI" w:cs="Segoe UI"/>
          <w:iCs/>
          <w:color w:val="FF0000"/>
          <w:sz w:val="12"/>
          <w:szCs w:val="12"/>
        </w:rPr>
        <w:t>należy opatrzyć kwalifikowanym podpisem elektronicznym właściwej, umocowanej osoby / właściwych, umocowanych osób</w:t>
      </w:r>
    </w:p>
    <w:p w14:paraId="3B7E399D" w14:textId="77777777" w:rsidR="00246C2D" w:rsidRDefault="00246C2D" w:rsidP="000F1E4E">
      <w:pPr>
        <w:pStyle w:val="ZnakZnakZnak0"/>
        <w:tabs>
          <w:tab w:val="left" w:pos="284"/>
        </w:tabs>
        <w:ind w:left="284"/>
        <w:jc w:val="both"/>
        <w:rPr>
          <w:rFonts w:ascii="Segoe UI" w:hAnsi="Segoe UI" w:cs="Segoe UI"/>
          <w:color w:val="000000"/>
          <w:sz w:val="20"/>
          <w:szCs w:val="20"/>
          <w:lang w:eastAsia="pl-PL"/>
        </w:rPr>
      </w:pPr>
    </w:p>
    <w:p w14:paraId="50FE6407" w14:textId="77777777" w:rsidR="00246C2D" w:rsidRDefault="00246C2D" w:rsidP="000F1E4E">
      <w:pPr>
        <w:pStyle w:val="ZnakZnakZnak0"/>
        <w:tabs>
          <w:tab w:val="left" w:pos="284"/>
        </w:tabs>
        <w:ind w:left="284"/>
        <w:jc w:val="both"/>
        <w:rPr>
          <w:rFonts w:ascii="Segoe UI" w:hAnsi="Segoe UI" w:cs="Segoe UI"/>
          <w:color w:val="000000"/>
          <w:sz w:val="20"/>
          <w:szCs w:val="20"/>
          <w:lang w:eastAsia="pl-PL"/>
        </w:rPr>
      </w:pPr>
    </w:p>
    <w:p w14:paraId="5347D973" w14:textId="77777777" w:rsidR="00246C2D" w:rsidRDefault="00246C2D" w:rsidP="000F1E4E">
      <w:pPr>
        <w:pStyle w:val="ZnakZnakZnak0"/>
        <w:tabs>
          <w:tab w:val="left" w:pos="284"/>
        </w:tabs>
        <w:ind w:left="284"/>
        <w:jc w:val="both"/>
        <w:rPr>
          <w:rFonts w:ascii="Segoe UI" w:hAnsi="Segoe UI" w:cs="Segoe UI"/>
          <w:color w:val="000000"/>
          <w:sz w:val="20"/>
          <w:szCs w:val="20"/>
          <w:lang w:eastAsia="pl-PL"/>
        </w:rPr>
      </w:pPr>
    </w:p>
    <w:p w14:paraId="49BAB52A" w14:textId="77777777" w:rsidR="00246C2D" w:rsidRDefault="00246C2D" w:rsidP="000F1E4E">
      <w:pPr>
        <w:pStyle w:val="ZnakZnakZnak0"/>
        <w:tabs>
          <w:tab w:val="left" w:pos="284"/>
        </w:tabs>
        <w:ind w:left="284"/>
        <w:jc w:val="both"/>
        <w:rPr>
          <w:rFonts w:ascii="Segoe UI" w:hAnsi="Segoe UI" w:cs="Segoe UI"/>
          <w:color w:val="000000"/>
          <w:sz w:val="20"/>
          <w:szCs w:val="20"/>
          <w:lang w:eastAsia="pl-PL"/>
        </w:rPr>
      </w:pPr>
    </w:p>
    <w:p w14:paraId="09D79997" w14:textId="2F2BE416" w:rsidR="00E02AFE" w:rsidRPr="000F1E4E" w:rsidRDefault="00E02AFE" w:rsidP="001E7007">
      <w:pPr>
        <w:suppressAutoHyphens w:val="0"/>
        <w:jc w:val="both"/>
        <w:rPr>
          <w:rFonts w:ascii="Segoe UI" w:hAnsi="Segoe UI" w:cs="Segoe UI"/>
          <w:b/>
        </w:rPr>
      </w:pPr>
    </w:p>
    <w:p w14:paraId="41D9FC9B" w14:textId="62BC8D44" w:rsidR="00E02AFE" w:rsidRPr="000F1E4E" w:rsidRDefault="00E02AFE" w:rsidP="001E7007">
      <w:pPr>
        <w:suppressAutoHyphens w:val="0"/>
        <w:jc w:val="both"/>
        <w:rPr>
          <w:rFonts w:ascii="Segoe UI" w:hAnsi="Segoe UI" w:cs="Segoe UI"/>
          <w:b/>
        </w:rPr>
      </w:pPr>
    </w:p>
    <w:p w14:paraId="76844410" w14:textId="4B341C43" w:rsidR="00E02AFE" w:rsidRPr="000F1E4E" w:rsidRDefault="00E02AFE" w:rsidP="001E7007">
      <w:pPr>
        <w:suppressAutoHyphens w:val="0"/>
        <w:jc w:val="both"/>
        <w:rPr>
          <w:rFonts w:ascii="Segoe UI" w:hAnsi="Segoe UI" w:cs="Segoe UI"/>
          <w:b/>
        </w:rPr>
      </w:pPr>
    </w:p>
    <w:p w14:paraId="292D1952" w14:textId="4231369B" w:rsidR="00E02AFE" w:rsidRPr="000F1E4E" w:rsidRDefault="00E02AFE" w:rsidP="001E7007">
      <w:pPr>
        <w:suppressAutoHyphens w:val="0"/>
        <w:jc w:val="both"/>
        <w:rPr>
          <w:rFonts w:ascii="Segoe UI" w:hAnsi="Segoe UI" w:cs="Segoe UI"/>
          <w:b/>
        </w:rPr>
      </w:pPr>
    </w:p>
    <w:p w14:paraId="7508ADA6" w14:textId="68FAB53C" w:rsidR="00E02AFE" w:rsidRPr="000F1E4E" w:rsidRDefault="00E02AFE" w:rsidP="001E7007">
      <w:pPr>
        <w:suppressAutoHyphens w:val="0"/>
        <w:jc w:val="both"/>
        <w:rPr>
          <w:rFonts w:ascii="Segoe UI" w:hAnsi="Segoe UI" w:cs="Segoe UI"/>
          <w:b/>
        </w:rPr>
      </w:pPr>
    </w:p>
    <w:p w14:paraId="7507A96B" w14:textId="41FB59EB" w:rsidR="00E02AFE" w:rsidRPr="000F1E4E" w:rsidRDefault="00E02AFE" w:rsidP="001E7007">
      <w:pPr>
        <w:suppressAutoHyphens w:val="0"/>
        <w:jc w:val="both"/>
        <w:rPr>
          <w:rFonts w:ascii="Segoe UI" w:hAnsi="Segoe UI" w:cs="Segoe UI"/>
          <w:b/>
        </w:rPr>
      </w:pPr>
    </w:p>
    <w:p w14:paraId="62B56383" w14:textId="63B77BF1" w:rsidR="00E02AFE" w:rsidRPr="000F1E4E" w:rsidRDefault="00E02AFE" w:rsidP="001E7007">
      <w:pPr>
        <w:suppressAutoHyphens w:val="0"/>
        <w:jc w:val="both"/>
        <w:rPr>
          <w:rFonts w:ascii="Segoe UI" w:hAnsi="Segoe UI" w:cs="Segoe UI"/>
          <w:b/>
        </w:rPr>
      </w:pPr>
    </w:p>
    <w:p w14:paraId="111AC736" w14:textId="4B59235B" w:rsidR="00E02AFE" w:rsidRPr="000F1E4E" w:rsidRDefault="00E02AFE" w:rsidP="001E7007">
      <w:pPr>
        <w:suppressAutoHyphens w:val="0"/>
        <w:jc w:val="both"/>
        <w:rPr>
          <w:rFonts w:ascii="Segoe UI" w:hAnsi="Segoe UI" w:cs="Segoe UI"/>
          <w:b/>
        </w:rPr>
      </w:pPr>
    </w:p>
    <w:p w14:paraId="35AE3180" w14:textId="76ADD45D" w:rsidR="00E02AFE" w:rsidRPr="000F1E4E" w:rsidRDefault="00E02AFE" w:rsidP="001E7007">
      <w:pPr>
        <w:suppressAutoHyphens w:val="0"/>
        <w:jc w:val="both"/>
        <w:rPr>
          <w:rFonts w:ascii="Segoe UI" w:hAnsi="Segoe UI" w:cs="Segoe UI"/>
          <w:b/>
        </w:rPr>
      </w:pPr>
    </w:p>
    <w:p w14:paraId="05B8DDF6" w14:textId="2027E8AE" w:rsidR="00E02AFE" w:rsidRPr="000F1E4E" w:rsidRDefault="00E02AFE" w:rsidP="001E7007">
      <w:pPr>
        <w:suppressAutoHyphens w:val="0"/>
        <w:jc w:val="both"/>
        <w:rPr>
          <w:rFonts w:ascii="Segoe UI" w:hAnsi="Segoe UI" w:cs="Segoe UI"/>
          <w:b/>
        </w:rPr>
      </w:pPr>
    </w:p>
    <w:p w14:paraId="36162B89" w14:textId="0B90F5D3" w:rsidR="00E02AFE" w:rsidRPr="000F1E4E" w:rsidRDefault="00E02AFE" w:rsidP="001E7007">
      <w:pPr>
        <w:suppressAutoHyphens w:val="0"/>
        <w:jc w:val="both"/>
        <w:rPr>
          <w:rFonts w:ascii="Segoe UI" w:hAnsi="Segoe UI" w:cs="Segoe UI"/>
          <w:b/>
        </w:rPr>
      </w:pPr>
    </w:p>
    <w:p w14:paraId="533344F7" w14:textId="70E9A31A" w:rsidR="00E02AFE" w:rsidRPr="000F1E4E" w:rsidRDefault="00E02AFE" w:rsidP="001E7007">
      <w:pPr>
        <w:suppressAutoHyphens w:val="0"/>
        <w:jc w:val="both"/>
        <w:rPr>
          <w:rFonts w:ascii="Segoe UI" w:hAnsi="Segoe UI" w:cs="Segoe UI"/>
          <w:b/>
        </w:rPr>
      </w:pPr>
    </w:p>
    <w:p w14:paraId="4E230173" w14:textId="2FFB6CEC" w:rsidR="00E02AFE" w:rsidRPr="000F1E4E" w:rsidRDefault="00E02AFE" w:rsidP="001E7007">
      <w:pPr>
        <w:suppressAutoHyphens w:val="0"/>
        <w:jc w:val="both"/>
        <w:rPr>
          <w:rFonts w:ascii="Segoe UI" w:hAnsi="Segoe UI" w:cs="Segoe UI"/>
          <w:b/>
        </w:rPr>
      </w:pPr>
    </w:p>
    <w:p w14:paraId="5B8E72E6" w14:textId="02DAC13E" w:rsidR="00E02AFE" w:rsidRPr="000F1E4E" w:rsidRDefault="00E02AFE" w:rsidP="001E7007">
      <w:pPr>
        <w:suppressAutoHyphens w:val="0"/>
        <w:jc w:val="both"/>
        <w:rPr>
          <w:rFonts w:ascii="Segoe UI" w:hAnsi="Segoe UI" w:cs="Segoe UI"/>
          <w:b/>
        </w:rPr>
      </w:pPr>
    </w:p>
    <w:p w14:paraId="1D341947" w14:textId="72BA83A5" w:rsidR="00E02AFE" w:rsidRPr="000F1E4E" w:rsidRDefault="00E02AFE" w:rsidP="001E7007">
      <w:pPr>
        <w:suppressAutoHyphens w:val="0"/>
        <w:jc w:val="both"/>
        <w:rPr>
          <w:rFonts w:ascii="Segoe UI" w:hAnsi="Segoe UI" w:cs="Segoe UI"/>
          <w:b/>
        </w:rPr>
      </w:pPr>
    </w:p>
    <w:p w14:paraId="78595363" w14:textId="15E10650" w:rsidR="00E02AFE" w:rsidRPr="000F1E4E" w:rsidRDefault="00E02AFE" w:rsidP="001E7007">
      <w:pPr>
        <w:suppressAutoHyphens w:val="0"/>
        <w:jc w:val="both"/>
        <w:rPr>
          <w:rFonts w:ascii="Segoe UI" w:hAnsi="Segoe UI" w:cs="Segoe UI"/>
          <w:b/>
        </w:rPr>
      </w:pPr>
    </w:p>
    <w:p w14:paraId="74BBDC96" w14:textId="77777777" w:rsidR="00E02AFE" w:rsidRPr="000F1E4E" w:rsidRDefault="00E02AFE" w:rsidP="001E7007">
      <w:pPr>
        <w:suppressAutoHyphens w:val="0"/>
        <w:jc w:val="both"/>
        <w:rPr>
          <w:rFonts w:ascii="Segoe UI" w:hAnsi="Segoe UI" w:cs="Segoe UI"/>
          <w:b/>
        </w:rPr>
      </w:pPr>
    </w:p>
    <w:p w14:paraId="2210CBC2" w14:textId="77777777" w:rsidR="00A776FF" w:rsidRPr="000F1E4E" w:rsidRDefault="00A776FF" w:rsidP="001E7007">
      <w:pPr>
        <w:suppressAutoHyphens w:val="0"/>
        <w:jc w:val="both"/>
        <w:rPr>
          <w:rFonts w:ascii="Segoe UI" w:hAnsi="Segoe UI" w:cs="Segoe UI"/>
          <w:b/>
        </w:rPr>
      </w:pPr>
    </w:p>
    <w:p w14:paraId="48A15FAE" w14:textId="77777777" w:rsidR="00A776FF" w:rsidRPr="000F1E4E" w:rsidRDefault="00A776FF" w:rsidP="001E7007">
      <w:pPr>
        <w:suppressAutoHyphens w:val="0"/>
        <w:jc w:val="both"/>
        <w:rPr>
          <w:rFonts w:ascii="Segoe UI" w:hAnsi="Segoe UI" w:cs="Segoe UI"/>
          <w:b/>
        </w:rPr>
      </w:pPr>
    </w:p>
    <w:p w14:paraId="4B5127B8" w14:textId="77777777" w:rsidR="00A776FF" w:rsidRPr="000F1E4E" w:rsidRDefault="00A776FF" w:rsidP="001E7007">
      <w:pPr>
        <w:suppressAutoHyphens w:val="0"/>
        <w:jc w:val="both"/>
        <w:rPr>
          <w:rFonts w:ascii="Segoe UI" w:hAnsi="Segoe UI" w:cs="Segoe UI"/>
          <w:b/>
        </w:rPr>
      </w:pPr>
    </w:p>
    <w:p w14:paraId="210747BA" w14:textId="77777777" w:rsidR="00A776FF" w:rsidRPr="000F1E4E" w:rsidRDefault="00A776FF" w:rsidP="001E7007">
      <w:pPr>
        <w:suppressAutoHyphens w:val="0"/>
        <w:jc w:val="both"/>
        <w:rPr>
          <w:rFonts w:ascii="Segoe UI" w:hAnsi="Segoe UI" w:cs="Segoe UI"/>
          <w:b/>
        </w:rPr>
      </w:pPr>
    </w:p>
    <w:p w14:paraId="4968D9DF" w14:textId="77777777" w:rsidR="00A776FF" w:rsidRPr="000F1E4E" w:rsidRDefault="00A776FF" w:rsidP="001E7007">
      <w:pPr>
        <w:suppressAutoHyphens w:val="0"/>
        <w:jc w:val="both"/>
        <w:rPr>
          <w:rFonts w:ascii="Segoe UI" w:hAnsi="Segoe UI" w:cs="Segoe UI"/>
          <w:b/>
        </w:rPr>
      </w:pPr>
    </w:p>
    <w:p w14:paraId="4B6D93F0" w14:textId="77777777" w:rsidR="00A776FF" w:rsidRPr="000F1E4E" w:rsidRDefault="00A776FF" w:rsidP="001E7007">
      <w:pPr>
        <w:suppressAutoHyphens w:val="0"/>
        <w:jc w:val="both"/>
        <w:rPr>
          <w:rFonts w:ascii="Segoe UI" w:hAnsi="Segoe UI" w:cs="Segoe UI"/>
          <w:b/>
        </w:rPr>
      </w:pPr>
    </w:p>
    <w:p w14:paraId="04B0099E" w14:textId="77777777" w:rsidR="00A776FF" w:rsidRPr="000F1E4E" w:rsidRDefault="00A776FF" w:rsidP="001E7007">
      <w:pPr>
        <w:suppressAutoHyphens w:val="0"/>
        <w:jc w:val="both"/>
        <w:rPr>
          <w:rFonts w:ascii="Segoe UI" w:hAnsi="Segoe UI" w:cs="Segoe UI"/>
          <w:b/>
        </w:rPr>
      </w:pPr>
    </w:p>
    <w:p w14:paraId="3A16CD53" w14:textId="77777777" w:rsidR="00A776FF" w:rsidRPr="000F1E4E" w:rsidRDefault="00A776FF" w:rsidP="001E7007">
      <w:pPr>
        <w:suppressAutoHyphens w:val="0"/>
        <w:jc w:val="both"/>
        <w:rPr>
          <w:rFonts w:ascii="Segoe UI" w:hAnsi="Segoe UI" w:cs="Segoe UI"/>
          <w:b/>
        </w:rPr>
      </w:pPr>
    </w:p>
    <w:p w14:paraId="150E8343" w14:textId="75B23DF1" w:rsidR="00A776FF" w:rsidRDefault="00A776FF" w:rsidP="001E7007">
      <w:pPr>
        <w:suppressAutoHyphens w:val="0"/>
        <w:jc w:val="both"/>
        <w:rPr>
          <w:rFonts w:ascii="Segoe UI" w:hAnsi="Segoe UI" w:cs="Segoe UI"/>
          <w:b/>
        </w:rPr>
      </w:pPr>
    </w:p>
    <w:p w14:paraId="51FF4AE0" w14:textId="127B512E" w:rsidR="00A7566D" w:rsidRDefault="00A7566D" w:rsidP="001E7007">
      <w:pPr>
        <w:suppressAutoHyphens w:val="0"/>
        <w:jc w:val="both"/>
        <w:rPr>
          <w:rFonts w:ascii="Segoe UI" w:hAnsi="Segoe UI" w:cs="Segoe UI"/>
          <w:b/>
        </w:rPr>
      </w:pPr>
    </w:p>
    <w:p w14:paraId="1FE60317" w14:textId="53F00FDC" w:rsidR="00A7566D" w:rsidRDefault="00A7566D" w:rsidP="001E7007">
      <w:pPr>
        <w:suppressAutoHyphens w:val="0"/>
        <w:jc w:val="both"/>
        <w:rPr>
          <w:rFonts w:ascii="Segoe UI" w:hAnsi="Segoe UI" w:cs="Segoe UI"/>
          <w:b/>
        </w:rPr>
      </w:pPr>
    </w:p>
    <w:p w14:paraId="3B9D4C8E" w14:textId="05B18080" w:rsidR="00A7566D" w:rsidRDefault="00A7566D" w:rsidP="001E7007">
      <w:pPr>
        <w:suppressAutoHyphens w:val="0"/>
        <w:jc w:val="both"/>
        <w:rPr>
          <w:rFonts w:ascii="Segoe UI" w:hAnsi="Segoe UI" w:cs="Segoe UI"/>
          <w:b/>
        </w:rPr>
      </w:pPr>
    </w:p>
    <w:p w14:paraId="059B6547" w14:textId="60ED3E67" w:rsidR="00A7566D" w:rsidRDefault="00A7566D" w:rsidP="001E7007">
      <w:pPr>
        <w:suppressAutoHyphens w:val="0"/>
        <w:jc w:val="both"/>
        <w:rPr>
          <w:rFonts w:ascii="Segoe UI" w:hAnsi="Segoe UI" w:cs="Segoe UI"/>
          <w:b/>
        </w:rPr>
      </w:pPr>
    </w:p>
    <w:p w14:paraId="087FE60A" w14:textId="309D1588" w:rsidR="00A7566D" w:rsidRDefault="00A7566D" w:rsidP="001E7007">
      <w:pPr>
        <w:suppressAutoHyphens w:val="0"/>
        <w:jc w:val="both"/>
        <w:rPr>
          <w:rFonts w:ascii="Segoe UI" w:hAnsi="Segoe UI" w:cs="Segoe UI"/>
          <w:b/>
        </w:rPr>
      </w:pPr>
    </w:p>
    <w:p w14:paraId="1F3E1609" w14:textId="1C4FB921" w:rsidR="00A7566D" w:rsidRDefault="00A7566D" w:rsidP="001E7007">
      <w:pPr>
        <w:suppressAutoHyphens w:val="0"/>
        <w:jc w:val="both"/>
        <w:rPr>
          <w:rFonts w:ascii="Segoe UI" w:hAnsi="Segoe UI" w:cs="Segoe UI"/>
          <w:b/>
        </w:rPr>
      </w:pPr>
    </w:p>
    <w:p w14:paraId="499ADD0E" w14:textId="7226AB28" w:rsidR="00A7566D" w:rsidRDefault="00247FB4" w:rsidP="00247FB4">
      <w:pPr>
        <w:suppressAutoHyphens w:val="0"/>
        <w:jc w:val="right"/>
        <w:rPr>
          <w:rFonts w:ascii="Segoe UI" w:hAnsi="Segoe UI" w:cs="Segoe UI"/>
          <w:b/>
        </w:rPr>
      </w:pPr>
      <w:r>
        <w:rPr>
          <w:rFonts w:ascii="Segoe UI" w:hAnsi="Segoe UI" w:cs="Segoe UI"/>
          <w:b/>
        </w:rPr>
        <w:t>3.</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A7566D" w:rsidRPr="000F1E4E" w14:paraId="70A206F7" w14:textId="77777777" w:rsidTr="00E8064B">
        <w:trPr>
          <w:trHeight w:val="3723"/>
        </w:trPr>
        <w:tc>
          <w:tcPr>
            <w:tcW w:w="9214" w:type="dxa"/>
            <w:tcBorders>
              <w:top w:val="double" w:sz="4" w:space="0" w:color="auto"/>
              <w:left w:val="double" w:sz="4" w:space="0" w:color="auto"/>
              <w:bottom w:val="double" w:sz="4" w:space="0" w:color="auto"/>
              <w:right w:val="double" w:sz="4" w:space="0" w:color="auto"/>
            </w:tcBorders>
          </w:tcPr>
          <w:p w14:paraId="48D2E6F5" w14:textId="77777777" w:rsidR="00A7566D" w:rsidRPr="000F1E4E" w:rsidRDefault="00A7566D" w:rsidP="00E8064B">
            <w:pPr>
              <w:spacing w:line="276" w:lineRule="auto"/>
              <w:ind w:left="100" w:right="1"/>
              <w:jc w:val="center"/>
              <w:rPr>
                <w:rFonts w:ascii="Segoe UI" w:hAnsi="Segoe UI" w:cs="Segoe UI"/>
                <w:b/>
                <w:bCs/>
                <w:u w:val="single"/>
              </w:rPr>
            </w:pPr>
          </w:p>
          <w:p w14:paraId="5DF31301" w14:textId="77777777" w:rsidR="00A7566D" w:rsidRPr="000F1E4E" w:rsidRDefault="00A7566D" w:rsidP="00E8064B">
            <w:pPr>
              <w:spacing w:line="276" w:lineRule="auto"/>
              <w:ind w:left="100" w:right="1"/>
              <w:jc w:val="center"/>
              <w:rPr>
                <w:rFonts w:ascii="Segoe UI" w:hAnsi="Segoe UI" w:cs="Segoe UI"/>
                <w:b/>
                <w:bCs/>
              </w:rPr>
            </w:pPr>
            <w:r w:rsidRPr="000F1E4E">
              <w:rPr>
                <w:rFonts w:ascii="Segoe UI" w:hAnsi="Segoe UI" w:cs="Segoe UI"/>
                <w:b/>
                <w:bCs/>
              </w:rPr>
              <w:t>DANE DOTYCZĄCE WYKONAWCY / WYKONAWCÓW WSPÓLNIE UBIEGAJĄCYCH SIĘ                              O UDZIELENIE ZAMÓWIENIA</w:t>
            </w:r>
          </w:p>
          <w:p w14:paraId="512CEA93" w14:textId="77777777" w:rsidR="00A7566D" w:rsidRPr="000F1E4E" w:rsidRDefault="00A7566D" w:rsidP="00E8064B">
            <w:pPr>
              <w:spacing w:line="276" w:lineRule="auto"/>
              <w:ind w:right="1"/>
              <w:jc w:val="both"/>
              <w:rPr>
                <w:rFonts w:ascii="Segoe UI" w:hAnsi="Segoe UI" w:cs="Segoe UI"/>
                <w:sz w:val="18"/>
                <w:szCs w:val="18"/>
              </w:rPr>
            </w:pPr>
          </w:p>
          <w:p w14:paraId="432FE1BE"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Nazwa  Wykonawcy: ………………………………………………………………………………………..…………………...................................................</w:t>
            </w:r>
          </w:p>
          <w:p w14:paraId="1EF415C9"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w:t>
            </w:r>
          </w:p>
          <w:p w14:paraId="14F478BE" w14:textId="77777777" w:rsidR="00A7566D" w:rsidRPr="000F1E4E" w:rsidRDefault="00A7566D" w:rsidP="00E8064B">
            <w:pPr>
              <w:ind w:right="-51"/>
              <w:jc w:val="center"/>
              <w:rPr>
                <w:rFonts w:ascii="Segoe UI" w:hAnsi="Segoe UI" w:cs="Segoe UI"/>
                <w:sz w:val="12"/>
                <w:szCs w:val="12"/>
              </w:rPr>
            </w:pPr>
            <w:r w:rsidRPr="000F1E4E">
              <w:rPr>
                <w:rFonts w:ascii="Segoe UI" w:hAnsi="Segoe UI" w:cs="Segoe UI"/>
                <w:sz w:val="12"/>
                <w:szCs w:val="12"/>
              </w:rPr>
              <w:t>podać firmę/pełną nazwę i adres Wykonawcy</w:t>
            </w:r>
          </w:p>
          <w:p w14:paraId="01C8D7C3" w14:textId="77777777" w:rsidR="00A7566D" w:rsidRPr="000F1E4E" w:rsidRDefault="00A7566D" w:rsidP="00E8064B">
            <w:pPr>
              <w:spacing w:line="360" w:lineRule="auto"/>
              <w:ind w:left="100" w:right="1"/>
              <w:jc w:val="both"/>
              <w:rPr>
                <w:rFonts w:ascii="Segoe UI" w:hAnsi="Segoe UI" w:cs="Segoe UI"/>
                <w:sz w:val="18"/>
                <w:szCs w:val="18"/>
              </w:rPr>
            </w:pPr>
          </w:p>
          <w:p w14:paraId="1109F2F0"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Adres e-mail: …………………………………………….……………………………………………………….………………………..........................................</w:t>
            </w:r>
          </w:p>
          <w:p w14:paraId="45B9A347" w14:textId="77777777" w:rsidR="00A7566D" w:rsidRPr="000F1E4E"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Numer telefonu: .....................................................................................................................................................................................................</w:t>
            </w:r>
          </w:p>
          <w:p w14:paraId="7DB9AD36" w14:textId="77777777" w:rsidR="00A7566D" w:rsidRPr="00003276" w:rsidRDefault="00A7566D" w:rsidP="00E8064B">
            <w:pPr>
              <w:spacing w:line="360" w:lineRule="auto"/>
              <w:ind w:left="100" w:right="1"/>
              <w:jc w:val="both"/>
              <w:rPr>
                <w:rFonts w:ascii="Segoe UI" w:hAnsi="Segoe UI" w:cs="Segoe UI"/>
                <w:sz w:val="18"/>
                <w:szCs w:val="18"/>
              </w:rPr>
            </w:pPr>
            <w:r w:rsidRPr="000F1E4E">
              <w:rPr>
                <w:rFonts w:ascii="Segoe UI" w:hAnsi="Segoe UI" w:cs="Segoe UI"/>
                <w:sz w:val="18"/>
                <w:szCs w:val="18"/>
              </w:rPr>
              <w:t>REGON ……………….….................................................................. NIP …...................................................................</w:t>
            </w:r>
            <w:r>
              <w:rPr>
                <w:rFonts w:ascii="Segoe UI" w:hAnsi="Segoe UI" w:cs="Segoe UI"/>
                <w:sz w:val="18"/>
                <w:szCs w:val="18"/>
              </w:rPr>
              <w:t>............................................</w:t>
            </w:r>
          </w:p>
          <w:p w14:paraId="5736E953" w14:textId="77777777" w:rsidR="00A7566D" w:rsidRPr="00003276" w:rsidRDefault="00A7566D" w:rsidP="00E8064B">
            <w:pPr>
              <w:spacing w:line="276" w:lineRule="auto"/>
              <w:ind w:left="100" w:right="1"/>
              <w:jc w:val="center"/>
              <w:rPr>
                <w:rFonts w:ascii="Segoe UI" w:hAnsi="Segoe UI" w:cs="Segoe UI"/>
                <w:b/>
                <w:sz w:val="12"/>
                <w:szCs w:val="12"/>
                <w:lang w:val="de-DE"/>
              </w:rPr>
            </w:pPr>
            <w:r w:rsidRPr="000F1E4E">
              <w:rPr>
                <w:rFonts w:ascii="Segoe UI" w:hAnsi="Segoe UI" w:cs="Segoe UI"/>
                <w:b/>
                <w:sz w:val="12"/>
                <w:szCs w:val="12"/>
                <w:lang w:val="de-DE"/>
              </w:rPr>
              <w:t>W przypadku Wykonawców wspólnie ubiegający</w:t>
            </w:r>
            <w:r>
              <w:rPr>
                <w:rFonts w:ascii="Segoe UI" w:hAnsi="Segoe UI" w:cs="Segoe UI"/>
                <w:b/>
                <w:sz w:val="12"/>
                <w:szCs w:val="12"/>
                <w:lang w:val="de-DE"/>
              </w:rPr>
              <w:t xml:space="preserve">ch się o udzielenie zamówienia, </w:t>
            </w:r>
            <w:r w:rsidRPr="000F1E4E">
              <w:rPr>
                <w:rFonts w:ascii="Segoe UI" w:hAnsi="Segoe UI" w:cs="Segoe UI"/>
                <w:b/>
                <w:sz w:val="12"/>
                <w:szCs w:val="12"/>
                <w:lang w:val="de-DE"/>
              </w:rPr>
              <w:t xml:space="preserve">powyższe powtórzyć </w:t>
            </w:r>
            <w:r>
              <w:rPr>
                <w:rFonts w:ascii="Segoe UI" w:hAnsi="Segoe UI" w:cs="Segoe UI"/>
                <w:b/>
                <w:sz w:val="12"/>
                <w:szCs w:val="12"/>
                <w:lang w:val="de-DE"/>
              </w:rPr>
              <w:t>w odniesieniu do każdego z nich</w:t>
            </w:r>
          </w:p>
        </w:tc>
      </w:tr>
    </w:tbl>
    <w:p w14:paraId="12F22E90" w14:textId="77777777" w:rsidR="00A7566D" w:rsidRPr="000F1E4E" w:rsidRDefault="00A7566D" w:rsidP="00A7566D">
      <w:pPr>
        <w:pStyle w:val="Nagwek10"/>
        <w:rPr>
          <w:rFonts w:ascii="Segoe UI" w:eastAsia="Segoe UI" w:hAnsi="Segoe UI" w:cs="Segoe UI"/>
          <w:sz w:val="20"/>
        </w:rPr>
      </w:pPr>
      <w:r w:rsidRPr="000F1E4E">
        <w:rPr>
          <w:rFonts w:ascii="Segoe UI" w:eastAsia="Segoe UI" w:hAnsi="Segoe UI" w:cs="Segoe UI"/>
          <w:sz w:val="20"/>
        </w:rPr>
        <w:t xml:space="preserve">                                                                                         </w:t>
      </w:r>
    </w:p>
    <w:p w14:paraId="6FF11577" w14:textId="39E96B10" w:rsidR="00A7566D" w:rsidRPr="000F1E4E" w:rsidRDefault="00A7566D" w:rsidP="00A7566D">
      <w:pPr>
        <w:pStyle w:val="Nagwek10"/>
        <w:rPr>
          <w:rFonts w:ascii="Segoe UI" w:hAnsi="Segoe UI" w:cs="Segoe UI"/>
          <w:sz w:val="20"/>
        </w:rPr>
      </w:pPr>
      <w:r w:rsidRPr="000F1E4E">
        <w:rPr>
          <w:rFonts w:ascii="Segoe UI" w:eastAsia="Segoe UI" w:hAnsi="Segoe UI" w:cs="Segoe UI"/>
          <w:sz w:val="20"/>
        </w:rPr>
        <w:t xml:space="preserve">  </w:t>
      </w:r>
      <w:r w:rsidRPr="000F1E4E">
        <w:rPr>
          <w:rFonts w:ascii="Segoe UI" w:hAnsi="Segoe UI" w:cs="Segoe UI"/>
          <w:sz w:val="20"/>
        </w:rPr>
        <w:t xml:space="preserve">FORMULARZ OFERTOWY </w:t>
      </w:r>
      <w:r>
        <w:rPr>
          <w:rFonts w:ascii="Segoe UI" w:hAnsi="Segoe UI" w:cs="Segoe UI"/>
          <w:sz w:val="20"/>
        </w:rPr>
        <w:t>DLA CZĘŚCI III</w:t>
      </w:r>
    </w:p>
    <w:p w14:paraId="0ED15731" w14:textId="77777777" w:rsidR="00A7566D" w:rsidRPr="000F1E4E" w:rsidRDefault="00A7566D" w:rsidP="00A7566D">
      <w:pPr>
        <w:widowControl w:val="0"/>
        <w:jc w:val="right"/>
        <w:rPr>
          <w:rFonts w:ascii="Segoe UI" w:hAnsi="Segoe UI" w:cs="Segoe UI"/>
          <w:b/>
        </w:rPr>
      </w:pPr>
      <w:r w:rsidRPr="000F1E4E">
        <w:rPr>
          <w:rFonts w:ascii="Segoe UI" w:hAnsi="Segoe UI" w:cs="Segoe UI"/>
          <w:b/>
        </w:rPr>
        <w:t>Gmina Miasto Koszalin</w:t>
      </w:r>
    </w:p>
    <w:p w14:paraId="100AA814" w14:textId="77777777" w:rsidR="00A7566D" w:rsidRPr="000F1E4E" w:rsidRDefault="00A7566D" w:rsidP="00A7566D">
      <w:pPr>
        <w:pStyle w:val="Tekstpodstawowy"/>
        <w:jc w:val="left"/>
      </w:pPr>
    </w:p>
    <w:p w14:paraId="03DEC05D" w14:textId="77777777" w:rsidR="00A7566D" w:rsidRPr="000F1E4E" w:rsidRDefault="00A7566D" w:rsidP="005A2AE1">
      <w:pPr>
        <w:numPr>
          <w:ilvl w:val="0"/>
          <w:numId w:val="81"/>
        </w:numPr>
        <w:tabs>
          <w:tab w:val="num" w:pos="0"/>
        </w:tabs>
        <w:suppressAutoHyphens w:val="0"/>
        <w:jc w:val="both"/>
        <w:rPr>
          <w:rFonts w:ascii="Segoe UI" w:hAnsi="Segoe UI" w:cs="Segoe UI"/>
          <w:b/>
          <w:i/>
        </w:rPr>
      </w:pPr>
      <w:r w:rsidRPr="000F1E4E">
        <w:rPr>
          <w:rFonts w:ascii="Segoe UI" w:hAnsi="Segoe UI" w:cs="Segoe UI"/>
        </w:rPr>
        <w:t>Nawiązując do ogłoszenia o zamówieniu na:</w:t>
      </w:r>
    </w:p>
    <w:p w14:paraId="13867300" w14:textId="77777777" w:rsidR="00A7566D" w:rsidRPr="000F1E4E" w:rsidRDefault="00A7566D" w:rsidP="00A7566D">
      <w:pPr>
        <w:jc w:val="center"/>
        <w:rPr>
          <w:rFonts w:ascii="Segoe UI" w:hAnsi="Segoe UI" w:cs="Segoe UI"/>
          <w:b/>
          <w:bCs/>
          <w:i/>
        </w:rPr>
      </w:pPr>
    </w:p>
    <w:p w14:paraId="27F677DB" w14:textId="77777777" w:rsidR="00A7566D" w:rsidRPr="000F1E4E" w:rsidRDefault="00A7566D" w:rsidP="00A7566D">
      <w:pPr>
        <w:suppressAutoHyphens w:val="0"/>
        <w:ind w:left="357" w:hanging="357"/>
        <w:jc w:val="center"/>
        <w:rPr>
          <w:rFonts w:ascii="Segoe UI" w:hAnsi="Segoe UI" w:cs="Segoe UI"/>
          <w:b/>
          <w:lang w:eastAsia="pl-PL"/>
        </w:rPr>
      </w:pPr>
      <w:r w:rsidRPr="000F1E4E">
        <w:rPr>
          <w:rFonts w:ascii="Segoe UI" w:hAnsi="Segoe UI" w:cs="Segoe UI"/>
          <w:b/>
          <w:lang w:eastAsia="pl-PL"/>
        </w:rPr>
        <w:t>Kompleksowe ubezpieczenie majątkowe i odpowiedzialności cywilnej</w:t>
      </w:r>
    </w:p>
    <w:p w14:paraId="3560D085" w14:textId="77777777" w:rsidR="00A7566D" w:rsidRPr="000F1E4E" w:rsidRDefault="00A7566D" w:rsidP="00A7566D">
      <w:pPr>
        <w:suppressAutoHyphens w:val="0"/>
        <w:ind w:left="357" w:hanging="357"/>
        <w:jc w:val="center"/>
        <w:rPr>
          <w:rFonts w:ascii="Segoe UI" w:hAnsi="Segoe UI" w:cs="Segoe UI"/>
          <w:b/>
          <w:lang w:eastAsia="pl-PL"/>
        </w:rPr>
      </w:pPr>
      <w:r w:rsidRPr="000F1E4E">
        <w:rPr>
          <w:rFonts w:ascii="Segoe UI" w:hAnsi="Segoe UI" w:cs="Segoe UI"/>
          <w:b/>
          <w:lang w:eastAsia="pl-PL"/>
        </w:rPr>
        <w:t>Gminy Miasto Koszalin, jej jednostek organizacyjn</w:t>
      </w:r>
      <w:r>
        <w:rPr>
          <w:rFonts w:ascii="Segoe UI" w:hAnsi="Segoe UI" w:cs="Segoe UI"/>
          <w:b/>
          <w:lang w:eastAsia="pl-PL"/>
        </w:rPr>
        <w:t xml:space="preserve">ych, instytucji kultury </w:t>
      </w:r>
      <w:r>
        <w:rPr>
          <w:rFonts w:ascii="Segoe UI" w:hAnsi="Segoe UI" w:cs="Segoe UI"/>
          <w:b/>
          <w:lang w:eastAsia="pl-PL"/>
        </w:rPr>
        <w:br/>
      </w:r>
      <w:r w:rsidRPr="000F1E4E">
        <w:rPr>
          <w:rFonts w:ascii="Segoe UI" w:hAnsi="Segoe UI" w:cs="Segoe UI"/>
          <w:b/>
          <w:lang w:eastAsia="pl-PL"/>
        </w:rPr>
        <w:t>i Zarządu Obiektów Sportowych</w:t>
      </w:r>
    </w:p>
    <w:p w14:paraId="5E2C4E7D" w14:textId="77777777" w:rsidR="00A7566D" w:rsidRPr="000F1E4E" w:rsidRDefault="00A7566D" w:rsidP="00A7566D">
      <w:pPr>
        <w:suppressAutoHyphens w:val="0"/>
        <w:ind w:left="357" w:hanging="357"/>
        <w:jc w:val="center"/>
        <w:rPr>
          <w:rFonts w:ascii="Segoe UI" w:eastAsiaTheme="minorHAnsi" w:hAnsi="Segoe UI" w:cs="Segoe UI"/>
          <w:b/>
          <w:lang w:eastAsia="en-US"/>
        </w:rPr>
      </w:pPr>
    </w:p>
    <w:p w14:paraId="0017F064" w14:textId="0A68892D" w:rsidR="00A7566D" w:rsidRDefault="00A7566D" w:rsidP="00A7566D">
      <w:pPr>
        <w:suppressAutoHyphens w:val="0"/>
        <w:spacing w:after="120"/>
        <w:jc w:val="both"/>
        <w:rPr>
          <w:rFonts w:ascii="Segoe UI" w:hAnsi="Segoe UI" w:cs="Segoe UI"/>
        </w:rPr>
      </w:pPr>
      <w:r w:rsidRPr="000F1E4E">
        <w:rPr>
          <w:rFonts w:ascii="Segoe UI" w:hAnsi="Segoe UI" w:cs="Segoe UI"/>
        </w:rPr>
        <w:t>składamy niniejszą ofertę i oferujemy wykonanie przedmiotu zamówienia</w:t>
      </w:r>
      <w:r>
        <w:rPr>
          <w:rFonts w:ascii="Segoe UI" w:hAnsi="Segoe UI" w:cs="Segoe UI"/>
        </w:rPr>
        <w:t xml:space="preserve">: </w:t>
      </w:r>
    </w:p>
    <w:p w14:paraId="759D144D" w14:textId="4120ED4F" w:rsidR="00A7566D" w:rsidRPr="00A7566D" w:rsidRDefault="00A7566D" w:rsidP="00A7566D">
      <w:pPr>
        <w:pStyle w:val="ZnakZnakZnak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Częś</w:t>
      </w:r>
      <w:r>
        <w:rPr>
          <w:rFonts w:ascii="Segoe UI" w:hAnsi="Segoe UI" w:cs="Segoe UI"/>
          <w:b/>
          <w:color w:val="000000"/>
          <w:sz w:val="20"/>
          <w:szCs w:val="20"/>
          <w:lang w:eastAsia="pl-PL"/>
        </w:rPr>
        <w:t>ci</w:t>
      </w:r>
      <w:r w:rsidRPr="00A7566D">
        <w:rPr>
          <w:rFonts w:ascii="Segoe UI" w:hAnsi="Segoe UI" w:cs="Segoe UI"/>
          <w:b/>
          <w:color w:val="000000"/>
          <w:sz w:val="20"/>
          <w:szCs w:val="20"/>
          <w:lang w:eastAsia="pl-PL"/>
        </w:rPr>
        <w:t xml:space="preserve"> III – Ubezpieczenia komunikacyjne OC, AC, NNW i ASS:</w:t>
      </w:r>
    </w:p>
    <w:p w14:paraId="2620D5F8" w14:textId="77777777" w:rsidR="00A7566D" w:rsidRPr="00A7566D" w:rsidRDefault="00A7566D" w:rsidP="00A7566D">
      <w:pPr>
        <w:pStyle w:val="ZnakZnakZnak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A. Ubezpieczenie obowiązkowe odpowiedzialności cywilnej posiadaczy pojazdów mechanicznych;</w:t>
      </w:r>
    </w:p>
    <w:p w14:paraId="54BD58A5" w14:textId="77777777" w:rsidR="00A7566D" w:rsidRPr="00A7566D" w:rsidRDefault="00A7566D" w:rsidP="00A7566D">
      <w:pPr>
        <w:pStyle w:val="ZnakZnakZnak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B. Ubezpieczenie autocasco;</w:t>
      </w:r>
    </w:p>
    <w:p w14:paraId="7EFE8BB4" w14:textId="77777777" w:rsidR="00A7566D" w:rsidRPr="00A7566D" w:rsidRDefault="00A7566D" w:rsidP="00A7566D">
      <w:pPr>
        <w:pStyle w:val="ZnakZnakZnak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C. Ubezpieczenie NNW kierowcy i pasażerów;</w:t>
      </w:r>
    </w:p>
    <w:p w14:paraId="0F2678B1" w14:textId="3A7B5CF8" w:rsidR="00A7566D" w:rsidRPr="00A7566D" w:rsidRDefault="00A7566D" w:rsidP="00A7566D">
      <w:pPr>
        <w:pStyle w:val="ZnakZnakZnak0"/>
        <w:spacing w:after="120"/>
        <w:jc w:val="both"/>
        <w:rPr>
          <w:rFonts w:ascii="Segoe UI" w:hAnsi="Segoe UI" w:cs="Segoe UI"/>
          <w:b/>
          <w:color w:val="000000"/>
          <w:sz w:val="20"/>
          <w:szCs w:val="20"/>
          <w:lang w:eastAsia="pl-PL"/>
        </w:rPr>
      </w:pPr>
      <w:r w:rsidRPr="00A7566D">
        <w:rPr>
          <w:rFonts w:ascii="Segoe UI" w:hAnsi="Segoe UI" w:cs="Segoe UI"/>
          <w:b/>
          <w:color w:val="000000"/>
          <w:sz w:val="20"/>
          <w:szCs w:val="20"/>
          <w:lang w:eastAsia="pl-PL"/>
        </w:rPr>
        <w:t>D. Ubezpieczenie assistance,</w:t>
      </w:r>
    </w:p>
    <w:p w14:paraId="0C32B683" w14:textId="77777777" w:rsidR="007B347A" w:rsidRPr="0060449B" w:rsidRDefault="00A7566D" w:rsidP="00F45D1D">
      <w:pPr>
        <w:suppressAutoHyphens w:val="0"/>
        <w:jc w:val="both"/>
        <w:rPr>
          <w:rFonts w:ascii="Segoe UI" w:hAnsi="Segoe UI" w:cs="Segoe UI"/>
          <w:bCs/>
        </w:rPr>
      </w:pPr>
      <w:r w:rsidRPr="000F1E4E">
        <w:rPr>
          <w:rFonts w:ascii="Segoe UI" w:hAnsi="Segoe UI" w:cs="Segoe UI"/>
        </w:rPr>
        <w:t>zgodnie z wymogami zawartymi w specyfikacji warunków zamówienia</w:t>
      </w:r>
      <w:r w:rsidRPr="000F1E4E">
        <w:rPr>
          <w:rFonts w:ascii="Segoe UI" w:hAnsi="Segoe UI" w:cs="Segoe UI"/>
          <w:bCs/>
        </w:rPr>
        <w:t xml:space="preserve"> </w:t>
      </w:r>
      <w:r w:rsidR="007B347A" w:rsidRPr="004B5E8F">
        <w:rPr>
          <w:rFonts w:ascii="Segoe UI" w:hAnsi="Segoe UI" w:cs="Segoe UI"/>
          <w:b/>
        </w:rPr>
        <w:t>za</w:t>
      </w:r>
      <w:r w:rsidR="007B347A" w:rsidRPr="004B5E8F">
        <w:rPr>
          <w:rFonts w:ascii="Segoe UI" w:hAnsi="Segoe UI" w:cs="Segoe UI"/>
        </w:rPr>
        <w:t xml:space="preserve"> </w:t>
      </w:r>
      <w:r w:rsidR="007B347A">
        <w:rPr>
          <w:rFonts w:ascii="Segoe UI" w:hAnsi="Segoe UI" w:cs="Segoe UI"/>
          <w:b/>
        </w:rPr>
        <w:t xml:space="preserve">cenę*: </w:t>
      </w:r>
      <w:r w:rsidR="007B347A" w:rsidRPr="0060449B">
        <w:rPr>
          <w:rFonts w:ascii="Segoe UI" w:hAnsi="Segoe UI" w:cs="Segoe UI"/>
          <w:b/>
        </w:rPr>
        <w:t>................................. zł</w:t>
      </w:r>
    </w:p>
    <w:p w14:paraId="1090899F" w14:textId="333E3554" w:rsidR="007B347A" w:rsidRPr="0060449B" w:rsidRDefault="007B347A" w:rsidP="00F45D1D">
      <w:pPr>
        <w:widowControl w:val="0"/>
        <w:tabs>
          <w:tab w:val="left" w:pos="0"/>
        </w:tabs>
        <w:spacing w:after="120"/>
        <w:jc w:val="both"/>
        <w:rPr>
          <w:rFonts w:ascii="Segoe UI" w:hAnsi="Segoe UI" w:cs="Segoe UI"/>
          <w:bCs/>
          <w:iCs/>
          <w:sz w:val="12"/>
          <w:szCs w:val="12"/>
        </w:rPr>
      </w:pPr>
      <w:r w:rsidRPr="0060449B">
        <w:rPr>
          <w:rFonts w:ascii="Segoe UI" w:hAnsi="Segoe UI" w:cs="Segoe UI"/>
          <w:bCs/>
          <w:iCs/>
          <w:sz w:val="12"/>
          <w:szCs w:val="12"/>
        </w:rPr>
        <w:t>(* cena – obejmuje wszystkie należne podatki, w tym podatek VAT</w:t>
      </w:r>
      <w:r w:rsidR="00247FB4" w:rsidRPr="0060449B">
        <w:rPr>
          <w:rFonts w:ascii="Segoe UI" w:hAnsi="Segoe UI" w:cs="Segoe UI"/>
          <w:bCs/>
          <w:iCs/>
          <w:sz w:val="12"/>
          <w:szCs w:val="12"/>
        </w:rPr>
        <w:t xml:space="preserve"> (jeżeli dotyczy)</w:t>
      </w:r>
      <w:r w:rsidRPr="0060449B">
        <w:rPr>
          <w:rFonts w:ascii="Segoe UI" w:hAnsi="Segoe UI" w:cs="Segoe UI"/>
          <w:bCs/>
          <w:iCs/>
          <w:sz w:val="12"/>
          <w:szCs w:val="12"/>
        </w:rPr>
        <w:t>)</w:t>
      </w:r>
    </w:p>
    <w:p w14:paraId="13FC5DEC" w14:textId="77777777" w:rsidR="007B347A" w:rsidRDefault="007B347A" w:rsidP="007B347A">
      <w:pPr>
        <w:suppressAutoHyphens w:val="0"/>
        <w:spacing w:after="120"/>
        <w:jc w:val="both"/>
        <w:rPr>
          <w:rFonts w:ascii="Segoe UI" w:hAnsi="Segoe UI" w:cs="Segoe UI"/>
          <w:bCs/>
        </w:rPr>
      </w:pPr>
      <w:r>
        <w:rPr>
          <w:rFonts w:ascii="Segoe UI" w:hAnsi="Segoe UI" w:cs="Segoe UI"/>
          <w:bCs/>
        </w:rPr>
        <w:t xml:space="preserve">wyliczoną na podstawie poniższej tabeli: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4"/>
        <w:gridCol w:w="1984"/>
        <w:gridCol w:w="852"/>
        <w:gridCol w:w="2260"/>
      </w:tblGrid>
      <w:tr w:rsidR="00A7566D" w:rsidRPr="00A7566D" w14:paraId="785A7F08" w14:textId="77777777" w:rsidTr="00A7566D">
        <w:trPr>
          <w:trHeight w:val="464"/>
        </w:trPr>
        <w:tc>
          <w:tcPr>
            <w:tcW w:w="2188" w:type="pct"/>
            <w:shd w:val="clear" w:color="auto" w:fill="002060"/>
            <w:vAlign w:val="center"/>
          </w:tcPr>
          <w:p w14:paraId="01F6EE9E" w14:textId="68E90365" w:rsidR="00A7566D" w:rsidRPr="00A7566D" w:rsidRDefault="00A7566D" w:rsidP="0060449B">
            <w:pPr>
              <w:jc w:val="center"/>
              <w:rPr>
                <w:rFonts w:ascii="Segoe UI" w:hAnsi="Segoe UI" w:cs="Segoe UI"/>
                <w:b/>
                <w:sz w:val="14"/>
                <w:szCs w:val="14"/>
                <w:lang w:eastAsia="pl-PL"/>
              </w:rPr>
            </w:pPr>
            <w:r w:rsidRPr="00A7566D">
              <w:rPr>
                <w:rFonts w:ascii="Segoe UI" w:hAnsi="Segoe UI" w:cs="Segoe UI"/>
                <w:b/>
                <w:sz w:val="14"/>
                <w:szCs w:val="14"/>
                <w:lang w:eastAsia="pl-PL"/>
              </w:rPr>
              <w:t>Przedmiot ubezpieczenia</w:t>
            </w:r>
          </w:p>
        </w:tc>
        <w:tc>
          <w:tcPr>
            <w:tcW w:w="1565" w:type="pct"/>
            <w:gridSpan w:val="2"/>
            <w:tcBorders>
              <w:bottom w:val="single" w:sz="4" w:space="0" w:color="000000"/>
            </w:tcBorders>
            <w:shd w:val="clear" w:color="auto" w:fill="002060"/>
          </w:tcPr>
          <w:p w14:paraId="5CF89D8B" w14:textId="77777777" w:rsidR="00A7566D" w:rsidRDefault="00A7566D" w:rsidP="00A7566D">
            <w:pPr>
              <w:jc w:val="center"/>
              <w:rPr>
                <w:rFonts w:ascii="Segoe UI" w:hAnsi="Segoe UI" w:cs="Segoe UI"/>
                <w:b/>
                <w:sz w:val="14"/>
                <w:szCs w:val="14"/>
                <w:lang w:eastAsia="pl-PL"/>
              </w:rPr>
            </w:pPr>
          </w:p>
          <w:p w14:paraId="63950EDE" w14:textId="77777777" w:rsidR="00A7566D" w:rsidRDefault="00A7566D" w:rsidP="00A7566D">
            <w:pPr>
              <w:jc w:val="center"/>
              <w:rPr>
                <w:rFonts w:ascii="Segoe UI" w:hAnsi="Segoe UI" w:cs="Segoe UI"/>
                <w:b/>
                <w:sz w:val="14"/>
                <w:szCs w:val="14"/>
                <w:lang w:eastAsia="pl-PL"/>
              </w:rPr>
            </w:pPr>
            <w:r w:rsidRPr="00A7566D">
              <w:rPr>
                <w:rFonts w:ascii="Segoe UI" w:hAnsi="Segoe UI" w:cs="Segoe UI"/>
                <w:b/>
                <w:sz w:val="14"/>
                <w:szCs w:val="14"/>
                <w:lang w:eastAsia="pl-PL"/>
              </w:rPr>
              <w:t>Stawka w (%)</w:t>
            </w:r>
          </w:p>
          <w:p w14:paraId="47E8DBCC" w14:textId="508D9B8B" w:rsidR="00A7566D" w:rsidRPr="00A7566D" w:rsidRDefault="00A7566D" w:rsidP="00A7566D">
            <w:pPr>
              <w:jc w:val="center"/>
              <w:rPr>
                <w:rFonts w:ascii="Segoe UI" w:hAnsi="Segoe UI" w:cs="Segoe UI"/>
                <w:b/>
                <w:sz w:val="14"/>
                <w:szCs w:val="14"/>
                <w:lang w:eastAsia="pl-PL"/>
              </w:rPr>
            </w:pPr>
          </w:p>
        </w:tc>
        <w:tc>
          <w:tcPr>
            <w:tcW w:w="1247" w:type="pct"/>
            <w:shd w:val="clear" w:color="auto" w:fill="002060"/>
            <w:vAlign w:val="center"/>
          </w:tcPr>
          <w:p w14:paraId="2E7923AD" w14:textId="5E6ECEDB" w:rsidR="00A7566D" w:rsidRPr="00A7566D" w:rsidRDefault="00A7566D" w:rsidP="00A7566D">
            <w:pPr>
              <w:jc w:val="center"/>
              <w:rPr>
                <w:rFonts w:ascii="Segoe UI" w:hAnsi="Segoe UI" w:cs="Segoe UI"/>
                <w:b/>
                <w:sz w:val="14"/>
                <w:szCs w:val="14"/>
                <w:lang w:eastAsia="pl-PL"/>
              </w:rPr>
            </w:pPr>
            <w:r w:rsidRPr="0060449B">
              <w:rPr>
                <w:rFonts w:ascii="Segoe UI" w:hAnsi="Segoe UI" w:cs="Segoe UI"/>
                <w:b/>
                <w:color w:val="FFFFFF" w:themeColor="background1"/>
                <w:sz w:val="14"/>
                <w:szCs w:val="14"/>
                <w:lang w:eastAsia="pl-PL"/>
              </w:rPr>
              <w:t>Składka (w zł brutto)</w:t>
            </w:r>
          </w:p>
        </w:tc>
      </w:tr>
      <w:tr w:rsidR="00A7566D" w:rsidRPr="00A7566D" w14:paraId="72404555" w14:textId="77777777" w:rsidTr="00A7566D">
        <w:trPr>
          <w:trHeight w:val="700"/>
        </w:trPr>
        <w:tc>
          <w:tcPr>
            <w:tcW w:w="2188" w:type="pct"/>
            <w:shd w:val="clear" w:color="auto" w:fill="auto"/>
            <w:vAlign w:val="center"/>
          </w:tcPr>
          <w:p w14:paraId="1AEF9E19" w14:textId="2261D045"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t>Ubezpieczenie obowiązkowe odpowiedzialności cywilnej posiadaczy pojazdów mechanicznych</w:t>
            </w:r>
          </w:p>
        </w:tc>
        <w:tc>
          <w:tcPr>
            <w:tcW w:w="1565" w:type="pct"/>
            <w:gridSpan w:val="2"/>
            <w:tcBorders>
              <w:tl2br w:val="single" w:sz="4" w:space="0" w:color="auto"/>
              <w:tr2bl w:val="single" w:sz="4" w:space="0" w:color="auto"/>
            </w:tcBorders>
          </w:tcPr>
          <w:p w14:paraId="7590D3AF" w14:textId="77777777" w:rsidR="00A7566D" w:rsidRPr="00A7566D" w:rsidRDefault="00A7566D" w:rsidP="00A7566D">
            <w:pPr>
              <w:jc w:val="center"/>
              <w:rPr>
                <w:rFonts w:ascii="Segoe UI" w:hAnsi="Segoe UI" w:cs="Segoe UI"/>
                <w:b/>
                <w:sz w:val="14"/>
                <w:szCs w:val="14"/>
                <w:lang w:eastAsia="pl-PL"/>
              </w:rPr>
            </w:pPr>
          </w:p>
        </w:tc>
        <w:tc>
          <w:tcPr>
            <w:tcW w:w="1247" w:type="pct"/>
            <w:tcBorders>
              <w:bottom w:val="single" w:sz="4" w:space="0" w:color="000000"/>
            </w:tcBorders>
            <w:shd w:val="clear" w:color="auto" w:fill="auto"/>
            <w:vAlign w:val="center"/>
          </w:tcPr>
          <w:p w14:paraId="5015E007" w14:textId="77777777" w:rsidR="00A7566D" w:rsidRPr="00A7566D" w:rsidRDefault="00A7566D" w:rsidP="00A7566D">
            <w:pPr>
              <w:jc w:val="center"/>
              <w:rPr>
                <w:rFonts w:ascii="Segoe UI" w:hAnsi="Segoe UI" w:cs="Segoe UI"/>
                <w:b/>
                <w:sz w:val="14"/>
                <w:szCs w:val="14"/>
                <w:lang w:eastAsia="pl-PL"/>
              </w:rPr>
            </w:pPr>
          </w:p>
        </w:tc>
      </w:tr>
      <w:tr w:rsidR="00A7566D" w:rsidRPr="00A7566D" w14:paraId="7B1105A6" w14:textId="77777777" w:rsidTr="00A7566D">
        <w:trPr>
          <w:trHeight w:val="394"/>
        </w:trPr>
        <w:tc>
          <w:tcPr>
            <w:tcW w:w="2188" w:type="pct"/>
            <w:vMerge w:val="restart"/>
            <w:shd w:val="clear" w:color="auto" w:fill="auto"/>
            <w:vAlign w:val="center"/>
          </w:tcPr>
          <w:p w14:paraId="26B0B116"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t>Ubezpieczenie autocasco</w:t>
            </w:r>
          </w:p>
          <w:p w14:paraId="63865F59" w14:textId="77777777" w:rsidR="00A7566D" w:rsidRPr="00A7566D" w:rsidRDefault="00A7566D" w:rsidP="00A7566D">
            <w:pPr>
              <w:ind w:left="360"/>
              <w:rPr>
                <w:rFonts w:ascii="Segoe UI" w:hAnsi="Segoe UI" w:cs="Segoe UI"/>
                <w:sz w:val="14"/>
                <w:szCs w:val="14"/>
                <w:lang w:eastAsia="pl-PL"/>
              </w:rPr>
            </w:pPr>
          </w:p>
        </w:tc>
        <w:tc>
          <w:tcPr>
            <w:tcW w:w="1095" w:type="pct"/>
            <w:tcBorders>
              <w:bottom w:val="single" w:sz="4" w:space="0" w:color="auto"/>
              <w:right w:val="single" w:sz="4" w:space="0" w:color="auto"/>
            </w:tcBorders>
            <w:vAlign w:val="center"/>
          </w:tcPr>
          <w:p w14:paraId="3504C8AD"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osobowy</w:t>
            </w:r>
          </w:p>
        </w:tc>
        <w:tc>
          <w:tcPr>
            <w:tcW w:w="470" w:type="pct"/>
            <w:tcBorders>
              <w:left w:val="single" w:sz="4" w:space="0" w:color="auto"/>
              <w:bottom w:val="single" w:sz="4" w:space="0" w:color="auto"/>
            </w:tcBorders>
          </w:tcPr>
          <w:p w14:paraId="13936B8B" w14:textId="77777777" w:rsidR="00A7566D" w:rsidRPr="00A7566D" w:rsidRDefault="00A7566D" w:rsidP="00A7566D">
            <w:pPr>
              <w:jc w:val="center"/>
              <w:rPr>
                <w:rFonts w:ascii="Segoe UI" w:hAnsi="Segoe UI" w:cs="Segoe UI"/>
                <w:b/>
                <w:sz w:val="14"/>
                <w:szCs w:val="14"/>
                <w:lang w:eastAsia="pl-PL"/>
              </w:rPr>
            </w:pPr>
          </w:p>
        </w:tc>
        <w:tc>
          <w:tcPr>
            <w:tcW w:w="1247" w:type="pct"/>
            <w:vMerge w:val="restart"/>
            <w:tcBorders>
              <w:bottom w:val="nil"/>
            </w:tcBorders>
            <w:shd w:val="clear" w:color="auto" w:fill="auto"/>
            <w:vAlign w:val="center"/>
          </w:tcPr>
          <w:p w14:paraId="19916D0B" w14:textId="77777777" w:rsidR="00A7566D" w:rsidRPr="00A7566D" w:rsidRDefault="00A7566D" w:rsidP="00A7566D">
            <w:pPr>
              <w:jc w:val="center"/>
              <w:rPr>
                <w:rFonts w:ascii="Segoe UI" w:hAnsi="Segoe UI" w:cs="Segoe UI"/>
                <w:b/>
                <w:sz w:val="14"/>
                <w:szCs w:val="14"/>
                <w:lang w:eastAsia="pl-PL"/>
              </w:rPr>
            </w:pPr>
          </w:p>
        </w:tc>
      </w:tr>
      <w:tr w:rsidR="00A7566D" w:rsidRPr="00A7566D" w14:paraId="3236D37B" w14:textId="77777777" w:rsidTr="00A7566D">
        <w:trPr>
          <w:trHeight w:val="414"/>
        </w:trPr>
        <w:tc>
          <w:tcPr>
            <w:tcW w:w="2188" w:type="pct"/>
            <w:vMerge/>
            <w:shd w:val="clear" w:color="auto" w:fill="auto"/>
            <w:vAlign w:val="center"/>
          </w:tcPr>
          <w:p w14:paraId="5712BC85"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04D7270B"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ciężarowo-osobowy</w:t>
            </w:r>
          </w:p>
        </w:tc>
        <w:tc>
          <w:tcPr>
            <w:tcW w:w="470" w:type="pct"/>
            <w:tcBorders>
              <w:top w:val="single" w:sz="4" w:space="0" w:color="auto"/>
              <w:left w:val="single" w:sz="4" w:space="0" w:color="auto"/>
              <w:bottom w:val="single" w:sz="4" w:space="0" w:color="auto"/>
            </w:tcBorders>
          </w:tcPr>
          <w:p w14:paraId="4D01739D" w14:textId="77777777" w:rsidR="00A7566D" w:rsidRPr="00A7566D" w:rsidRDefault="00A7566D" w:rsidP="00A7566D">
            <w:pPr>
              <w:jc w:val="center"/>
              <w:rPr>
                <w:rFonts w:ascii="Segoe UI" w:hAnsi="Segoe UI" w:cs="Segoe UI"/>
                <w:b/>
                <w:sz w:val="14"/>
                <w:szCs w:val="14"/>
                <w:lang w:eastAsia="pl-PL"/>
              </w:rPr>
            </w:pPr>
          </w:p>
        </w:tc>
        <w:tc>
          <w:tcPr>
            <w:tcW w:w="1247" w:type="pct"/>
            <w:vMerge/>
            <w:tcBorders>
              <w:bottom w:val="nil"/>
            </w:tcBorders>
            <w:shd w:val="clear" w:color="auto" w:fill="auto"/>
            <w:vAlign w:val="center"/>
          </w:tcPr>
          <w:p w14:paraId="4BBD24BA" w14:textId="77777777" w:rsidR="00A7566D" w:rsidRPr="00A7566D" w:rsidRDefault="00A7566D" w:rsidP="00A7566D">
            <w:pPr>
              <w:jc w:val="center"/>
              <w:rPr>
                <w:rFonts w:ascii="Segoe UI" w:hAnsi="Segoe UI" w:cs="Segoe UI"/>
                <w:b/>
                <w:sz w:val="14"/>
                <w:szCs w:val="14"/>
                <w:lang w:eastAsia="pl-PL"/>
              </w:rPr>
            </w:pPr>
          </w:p>
        </w:tc>
      </w:tr>
      <w:tr w:rsidR="00A7566D" w:rsidRPr="00A7566D" w14:paraId="243A1A4A" w14:textId="77777777" w:rsidTr="00A7566D">
        <w:trPr>
          <w:trHeight w:val="420"/>
        </w:trPr>
        <w:tc>
          <w:tcPr>
            <w:tcW w:w="2188" w:type="pct"/>
            <w:vMerge/>
            <w:shd w:val="clear" w:color="auto" w:fill="auto"/>
            <w:vAlign w:val="center"/>
          </w:tcPr>
          <w:p w14:paraId="7C5BDC56"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6B20DA75"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ciężarowy</w:t>
            </w:r>
          </w:p>
        </w:tc>
        <w:tc>
          <w:tcPr>
            <w:tcW w:w="470" w:type="pct"/>
            <w:tcBorders>
              <w:top w:val="single" w:sz="4" w:space="0" w:color="auto"/>
              <w:left w:val="single" w:sz="4" w:space="0" w:color="auto"/>
              <w:bottom w:val="single" w:sz="4" w:space="0" w:color="auto"/>
            </w:tcBorders>
          </w:tcPr>
          <w:p w14:paraId="6669A739" w14:textId="77777777" w:rsidR="00A7566D" w:rsidRPr="00A7566D" w:rsidRDefault="00A7566D" w:rsidP="00A7566D">
            <w:pPr>
              <w:jc w:val="center"/>
              <w:rPr>
                <w:rFonts w:ascii="Segoe UI" w:hAnsi="Segoe UI" w:cs="Segoe UI"/>
                <w:b/>
                <w:sz w:val="14"/>
                <w:szCs w:val="14"/>
                <w:lang w:eastAsia="pl-PL"/>
              </w:rPr>
            </w:pPr>
          </w:p>
        </w:tc>
        <w:tc>
          <w:tcPr>
            <w:tcW w:w="1247" w:type="pct"/>
            <w:vMerge/>
            <w:tcBorders>
              <w:bottom w:val="nil"/>
            </w:tcBorders>
            <w:shd w:val="clear" w:color="auto" w:fill="auto"/>
            <w:vAlign w:val="center"/>
          </w:tcPr>
          <w:p w14:paraId="7E41251F" w14:textId="77777777" w:rsidR="00A7566D" w:rsidRPr="00A7566D" w:rsidRDefault="00A7566D" w:rsidP="00A7566D">
            <w:pPr>
              <w:jc w:val="center"/>
              <w:rPr>
                <w:rFonts w:ascii="Segoe UI" w:hAnsi="Segoe UI" w:cs="Segoe UI"/>
                <w:b/>
                <w:sz w:val="14"/>
                <w:szCs w:val="14"/>
                <w:lang w:eastAsia="pl-PL"/>
              </w:rPr>
            </w:pPr>
          </w:p>
        </w:tc>
      </w:tr>
      <w:tr w:rsidR="00A7566D" w:rsidRPr="00A7566D" w14:paraId="05252825" w14:textId="77777777" w:rsidTr="00247FB4">
        <w:trPr>
          <w:trHeight w:val="412"/>
        </w:trPr>
        <w:tc>
          <w:tcPr>
            <w:tcW w:w="2188" w:type="pct"/>
            <w:vMerge/>
            <w:shd w:val="clear" w:color="auto" w:fill="auto"/>
            <w:vAlign w:val="center"/>
          </w:tcPr>
          <w:p w14:paraId="640F3E74"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37DBE379"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pojazd specjalny</w:t>
            </w:r>
          </w:p>
        </w:tc>
        <w:tc>
          <w:tcPr>
            <w:tcW w:w="470" w:type="pct"/>
            <w:tcBorders>
              <w:top w:val="single" w:sz="4" w:space="0" w:color="auto"/>
              <w:left w:val="single" w:sz="4" w:space="0" w:color="auto"/>
              <w:bottom w:val="single" w:sz="4" w:space="0" w:color="auto"/>
            </w:tcBorders>
          </w:tcPr>
          <w:p w14:paraId="09B2720D" w14:textId="77777777" w:rsidR="00A7566D" w:rsidRPr="00A7566D" w:rsidRDefault="00A7566D" w:rsidP="00A7566D">
            <w:pPr>
              <w:jc w:val="center"/>
              <w:rPr>
                <w:rFonts w:ascii="Segoe UI" w:hAnsi="Segoe UI" w:cs="Segoe UI"/>
                <w:b/>
                <w:sz w:val="14"/>
                <w:szCs w:val="14"/>
                <w:lang w:eastAsia="pl-PL"/>
              </w:rPr>
            </w:pPr>
          </w:p>
        </w:tc>
        <w:tc>
          <w:tcPr>
            <w:tcW w:w="1247" w:type="pct"/>
            <w:vMerge/>
            <w:tcBorders>
              <w:bottom w:val="nil"/>
            </w:tcBorders>
            <w:shd w:val="clear" w:color="auto" w:fill="auto"/>
            <w:vAlign w:val="center"/>
          </w:tcPr>
          <w:p w14:paraId="1DCE0F14" w14:textId="77777777" w:rsidR="00A7566D" w:rsidRPr="00A7566D" w:rsidRDefault="00A7566D" w:rsidP="00A7566D">
            <w:pPr>
              <w:jc w:val="center"/>
              <w:rPr>
                <w:rFonts w:ascii="Segoe UI" w:hAnsi="Segoe UI" w:cs="Segoe UI"/>
                <w:b/>
                <w:sz w:val="14"/>
                <w:szCs w:val="14"/>
                <w:lang w:eastAsia="pl-PL"/>
              </w:rPr>
            </w:pPr>
          </w:p>
        </w:tc>
      </w:tr>
      <w:tr w:rsidR="00A7566D" w:rsidRPr="00A7566D" w14:paraId="48AD14AC" w14:textId="77777777" w:rsidTr="00247FB4">
        <w:trPr>
          <w:trHeight w:val="418"/>
        </w:trPr>
        <w:tc>
          <w:tcPr>
            <w:tcW w:w="2188" w:type="pct"/>
            <w:vMerge/>
            <w:shd w:val="clear" w:color="auto" w:fill="auto"/>
            <w:vAlign w:val="center"/>
          </w:tcPr>
          <w:p w14:paraId="7D81B78E"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746BB18D" w14:textId="77777777" w:rsidR="00A7566D" w:rsidRPr="00A7566D" w:rsidRDefault="00A7566D" w:rsidP="00A7566D">
            <w:pPr>
              <w:rPr>
                <w:rFonts w:ascii="Segoe UI" w:hAnsi="Segoe UI" w:cs="Segoe UI"/>
                <w:b/>
                <w:sz w:val="14"/>
                <w:szCs w:val="14"/>
                <w:u w:val="single"/>
                <w:lang w:eastAsia="pl-PL"/>
              </w:rPr>
            </w:pPr>
            <w:r w:rsidRPr="00A7566D">
              <w:rPr>
                <w:rFonts w:ascii="Segoe UI" w:hAnsi="Segoe UI" w:cs="Segoe UI"/>
                <w:color w:val="000000"/>
                <w:sz w:val="14"/>
                <w:szCs w:val="14"/>
              </w:rPr>
              <w:t>ciągnik</w:t>
            </w:r>
          </w:p>
        </w:tc>
        <w:tc>
          <w:tcPr>
            <w:tcW w:w="470" w:type="pct"/>
            <w:tcBorders>
              <w:top w:val="single" w:sz="4" w:space="0" w:color="auto"/>
              <w:left w:val="single" w:sz="4" w:space="0" w:color="auto"/>
              <w:bottom w:val="single" w:sz="4" w:space="0" w:color="auto"/>
              <w:tl2br w:val="single" w:sz="4" w:space="0" w:color="auto"/>
              <w:tr2bl w:val="single" w:sz="4" w:space="0" w:color="auto"/>
            </w:tcBorders>
          </w:tcPr>
          <w:p w14:paraId="62876EDF" w14:textId="77777777" w:rsidR="00A7566D" w:rsidRPr="00A7566D" w:rsidRDefault="00A7566D" w:rsidP="00A7566D">
            <w:pPr>
              <w:jc w:val="center"/>
              <w:rPr>
                <w:rFonts w:ascii="Segoe UI" w:hAnsi="Segoe UI" w:cs="Segoe UI"/>
                <w:b/>
                <w:sz w:val="14"/>
                <w:szCs w:val="14"/>
                <w:u w:val="single"/>
                <w:lang w:eastAsia="pl-PL"/>
              </w:rPr>
            </w:pPr>
          </w:p>
        </w:tc>
        <w:tc>
          <w:tcPr>
            <w:tcW w:w="1247" w:type="pct"/>
            <w:vMerge/>
            <w:tcBorders>
              <w:bottom w:val="nil"/>
            </w:tcBorders>
            <w:shd w:val="clear" w:color="auto" w:fill="auto"/>
            <w:vAlign w:val="center"/>
          </w:tcPr>
          <w:p w14:paraId="00B55C93" w14:textId="77777777" w:rsidR="00A7566D" w:rsidRPr="00A7566D" w:rsidRDefault="00A7566D" w:rsidP="00A7566D">
            <w:pPr>
              <w:jc w:val="center"/>
              <w:rPr>
                <w:rFonts w:ascii="Segoe UI" w:hAnsi="Segoe UI" w:cs="Segoe UI"/>
                <w:b/>
                <w:sz w:val="14"/>
                <w:szCs w:val="14"/>
                <w:lang w:eastAsia="pl-PL"/>
              </w:rPr>
            </w:pPr>
          </w:p>
        </w:tc>
      </w:tr>
      <w:tr w:rsidR="00A7566D" w:rsidRPr="00A7566D" w14:paraId="1BB45BE2" w14:textId="77777777" w:rsidTr="00A7566D">
        <w:trPr>
          <w:trHeight w:val="410"/>
        </w:trPr>
        <w:tc>
          <w:tcPr>
            <w:tcW w:w="2188" w:type="pct"/>
            <w:vMerge/>
            <w:shd w:val="clear" w:color="auto" w:fill="auto"/>
            <w:vAlign w:val="center"/>
          </w:tcPr>
          <w:p w14:paraId="32FED6D7"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7584B890" w14:textId="77777777" w:rsidR="00A7566D" w:rsidRPr="00A7566D" w:rsidRDefault="00A7566D" w:rsidP="00A7566D">
            <w:pPr>
              <w:rPr>
                <w:rFonts w:ascii="Segoe UI" w:hAnsi="Segoe UI" w:cs="Segoe UI"/>
                <w:b/>
                <w:sz w:val="14"/>
                <w:szCs w:val="14"/>
                <w:lang w:eastAsia="pl-PL"/>
              </w:rPr>
            </w:pPr>
            <w:r w:rsidRPr="00A7566D">
              <w:rPr>
                <w:rFonts w:ascii="Segoe UI" w:hAnsi="Segoe UI" w:cs="Segoe UI"/>
                <w:color w:val="000000"/>
                <w:sz w:val="14"/>
                <w:szCs w:val="14"/>
              </w:rPr>
              <w:t>kosiarka</w:t>
            </w:r>
          </w:p>
        </w:tc>
        <w:tc>
          <w:tcPr>
            <w:tcW w:w="470" w:type="pct"/>
            <w:tcBorders>
              <w:top w:val="single" w:sz="4" w:space="0" w:color="auto"/>
              <w:left w:val="single" w:sz="4" w:space="0" w:color="auto"/>
              <w:bottom w:val="single" w:sz="4" w:space="0" w:color="auto"/>
            </w:tcBorders>
          </w:tcPr>
          <w:p w14:paraId="7FA970EF" w14:textId="77777777" w:rsidR="00A7566D" w:rsidRPr="00A7566D" w:rsidRDefault="00A7566D" w:rsidP="00A7566D">
            <w:pPr>
              <w:jc w:val="center"/>
              <w:rPr>
                <w:rFonts w:ascii="Segoe UI" w:hAnsi="Segoe UI" w:cs="Segoe UI"/>
                <w:b/>
                <w:sz w:val="14"/>
                <w:szCs w:val="14"/>
                <w:lang w:eastAsia="pl-PL"/>
              </w:rPr>
            </w:pPr>
          </w:p>
        </w:tc>
        <w:tc>
          <w:tcPr>
            <w:tcW w:w="1247" w:type="pct"/>
            <w:vMerge/>
            <w:tcBorders>
              <w:bottom w:val="nil"/>
            </w:tcBorders>
            <w:shd w:val="clear" w:color="auto" w:fill="auto"/>
            <w:vAlign w:val="center"/>
          </w:tcPr>
          <w:p w14:paraId="225E6E26" w14:textId="77777777" w:rsidR="00A7566D" w:rsidRPr="00A7566D" w:rsidRDefault="00A7566D" w:rsidP="00A7566D">
            <w:pPr>
              <w:jc w:val="center"/>
              <w:rPr>
                <w:rFonts w:ascii="Segoe UI" w:hAnsi="Segoe UI" w:cs="Segoe UI"/>
                <w:b/>
                <w:sz w:val="14"/>
                <w:szCs w:val="14"/>
                <w:lang w:eastAsia="pl-PL"/>
              </w:rPr>
            </w:pPr>
          </w:p>
        </w:tc>
      </w:tr>
      <w:tr w:rsidR="00A7566D" w:rsidRPr="00A7566D" w14:paraId="7AC5D7CD" w14:textId="77777777" w:rsidTr="00A7566D">
        <w:trPr>
          <w:trHeight w:val="416"/>
        </w:trPr>
        <w:tc>
          <w:tcPr>
            <w:tcW w:w="2188" w:type="pct"/>
            <w:vMerge/>
            <w:shd w:val="clear" w:color="auto" w:fill="auto"/>
            <w:vAlign w:val="center"/>
          </w:tcPr>
          <w:p w14:paraId="7135A9CA"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p>
        </w:tc>
        <w:tc>
          <w:tcPr>
            <w:tcW w:w="1095" w:type="pct"/>
            <w:tcBorders>
              <w:top w:val="single" w:sz="4" w:space="0" w:color="auto"/>
              <w:bottom w:val="single" w:sz="4" w:space="0" w:color="auto"/>
              <w:right w:val="single" w:sz="4" w:space="0" w:color="auto"/>
            </w:tcBorders>
            <w:vAlign w:val="center"/>
          </w:tcPr>
          <w:p w14:paraId="32BFAF88" w14:textId="1F69F429" w:rsidR="00A7566D" w:rsidRPr="00A7566D" w:rsidRDefault="00A7566D" w:rsidP="00A7566D">
            <w:pPr>
              <w:rPr>
                <w:rFonts w:ascii="Segoe UI" w:hAnsi="Segoe UI" w:cs="Segoe UI"/>
                <w:b/>
                <w:i/>
                <w:iCs/>
                <w:sz w:val="14"/>
                <w:szCs w:val="14"/>
                <w:lang w:eastAsia="pl-PL"/>
              </w:rPr>
            </w:pPr>
            <w:r w:rsidRPr="00A7566D">
              <w:rPr>
                <w:rFonts w:ascii="Segoe UI" w:hAnsi="Segoe UI" w:cs="Segoe UI"/>
                <w:color w:val="000000"/>
                <w:sz w:val="14"/>
                <w:szCs w:val="14"/>
              </w:rPr>
              <w:t>przyczepa / przyczepa ciężarowa / przyczepa lekka</w:t>
            </w:r>
            <w:r>
              <w:rPr>
                <w:rFonts w:ascii="Segoe UI" w:hAnsi="Segoe UI" w:cs="Segoe UI"/>
                <w:color w:val="000000"/>
                <w:sz w:val="14"/>
                <w:szCs w:val="14"/>
              </w:rPr>
              <w:t xml:space="preserve"> </w:t>
            </w:r>
            <w:r w:rsidRPr="00A7566D">
              <w:rPr>
                <w:rFonts w:ascii="Segoe UI" w:hAnsi="Segoe UI" w:cs="Segoe UI"/>
                <w:color w:val="000000"/>
                <w:sz w:val="14"/>
                <w:szCs w:val="14"/>
              </w:rPr>
              <w:t>/ przyczepa skrzyniowa</w:t>
            </w:r>
          </w:p>
        </w:tc>
        <w:tc>
          <w:tcPr>
            <w:tcW w:w="470" w:type="pct"/>
            <w:tcBorders>
              <w:top w:val="single" w:sz="4" w:space="0" w:color="auto"/>
              <w:left w:val="single" w:sz="4" w:space="0" w:color="auto"/>
              <w:bottom w:val="single" w:sz="4" w:space="0" w:color="auto"/>
            </w:tcBorders>
          </w:tcPr>
          <w:p w14:paraId="7EBDC5B3" w14:textId="77777777" w:rsidR="00A7566D" w:rsidRPr="00A7566D" w:rsidRDefault="00A7566D" w:rsidP="00A7566D">
            <w:pPr>
              <w:jc w:val="center"/>
              <w:rPr>
                <w:rFonts w:ascii="Segoe UI" w:hAnsi="Segoe UI" w:cs="Segoe UI"/>
                <w:b/>
                <w:sz w:val="14"/>
                <w:szCs w:val="14"/>
                <w:lang w:eastAsia="pl-PL"/>
              </w:rPr>
            </w:pPr>
          </w:p>
        </w:tc>
        <w:tc>
          <w:tcPr>
            <w:tcW w:w="1247" w:type="pct"/>
            <w:vMerge/>
            <w:tcBorders>
              <w:bottom w:val="nil"/>
            </w:tcBorders>
            <w:shd w:val="clear" w:color="auto" w:fill="auto"/>
            <w:vAlign w:val="center"/>
          </w:tcPr>
          <w:p w14:paraId="5156674D" w14:textId="77777777" w:rsidR="00A7566D" w:rsidRPr="00A7566D" w:rsidRDefault="00A7566D" w:rsidP="00A7566D">
            <w:pPr>
              <w:jc w:val="center"/>
              <w:rPr>
                <w:rFonts w:ascii="Segoe UI" w:hAnsi="Segoe UI" w:cs="Segoe UI"/>
                <w:b/>
                <w:sz w:val="14"/>
                <w:szCs w:val="14"/>
                <w:lang w:eastAsia="pl-PL"/>
              </w:rPr>
            </w:pPr>
          </w:p>
        </w:tc>
      </w:tr>
      <w:tr w:rsidR="00A7566D" w:rsidRPr="00A7566D" w14:paraId="224528BF" w14:textId="77777777" w:rsidTr="00A7566D">
        <w:trPr>
          <w:trHeight w:val="413"/>
        </w:trPr>
        <w:tc>
          <w:tcPr>
            <w:tcW w:w="2188" w:type="pct"/>
            <w:shd w:val="clear" w:color="auto" w:fill="auto"/>
            <w:vAlign w:val="center"/>
          </w:tcPr>
          <w:p w14:paraId="12F4C3B8"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t>Ubezpieczenie NNW kierowcy i pasażera</w:t>
            </w:r>
          </w:p>
          <w:p w14:paraId="53052137" w14:textId="77777777" w:rsidR="00A7566D" w:rsidRPr="00A7566D" w:rsidRDefault="00A7566D" w:rsidP="00A7566D">
            <w:pPr>
              <w:ind w:left="360"/>
              <w:rPr>
                <w:rFonts w:ascii="Segoe UI" w:hAnsi="Segoe UI" w:cs="Segoe UI"/>
                <w:sz w:val="14"/>
                <w:szCs w:val="14"/>
                <w:lang w:eastAsia="pl-PL"/>
              </w:rPr>
            </w:pPr>
          </w:p>
        </w:tc>
        <w:tc>
          <w:tcPr>
            <w:tcW w:w="1565" w:type="pct"/>
            <w:gridSpan w:val="2"/>
            <w:tcBorders>
              <w:top w:val="single" w:sz="4" w:space="0" w:color="auto"/>
              <w:bottom w:val="single" w:sz="4" w:space="0" w:color="000000"/>
              <w:tl2br w:val="single" w:sz="4" w:space="0" w:color="auto"/>
              <w:tr2bl w:val="single" w:sz="4" w:space="0" w:color="auto"/>
            </w:tcBorders>
          </w:tcPr>
          <w:p w14:paraId="06D81DBD" w14:textId="77777777" w:rsidR="00A7566D" w:rsidRPr="00A7566D" w:rsidRDefault="00A7566D" w:rsidP="00A7566D">
            <w:pPr>
              <w:jc w:val="center"/>
              <w:rPr>
                <w:rFonts w:ascii="Segoe UI" w:hAnsi="Segoe UI" w:cs="Segoe UI"/>
                <w:b/>
                <w:sz w:val="14"/>
                <w:szCs w:val="14"/>
                <w:lang w:eastAsia="pl-PL"/>
              </w:rPr>
            </w:pPr>
          </w:p>
        </w:tc>
        <w:tc>
          <w:tcPr>
            <w:tcW w:w="1247" w:type="pct"/>
            <w:tcBorders>
              <w:top w:val="nil"/>
            </w:tcBorders>
            <w:shd w:val="clear" w:color="auto" w:fill="auto"/>
            <w:vAlign w:val="center"/>
          </w:tcPr>
          <w:p w14:paraId="2BF99E93" w14:textId="77777777" w:rsidR="00A7566D" w:rsidRPr="00A7566D" w:rsidRDefault="00A7566D" w:rsidP="00A7566D">
            <w:pPr>
              <w:jc w:val="center"/>
              <w:rPr>
                <w:rFonts w:ascii="Segoe UI" w:hAnsi="Segoe UI" w:cs="Segoe UI"/>
                <w:b/>
                <w:sz w:val="14"/>
                <w:szCs w:val="14"/>
                <w:lang w:eastAsia="pl-PL"/>
              </w:rPr>
            </w:pPr>
          </w:p>
        </w:tc>
      </w:tr>
      <w:tr w:rsidR="00A7566D" w:rsidRPr="00A7566D" w14:paraId="0762F25C" w14:textId="77777777" w:rsidTr="00A7566D">
        <w:trPr>
          <w:trHeight w:val="413"/>
        </w:trPr>
        <w:tc>
          <w:tcPr>
            <w:tcW w:w="2188" w:type="pct"/>
            <w:shd w:val="clear" w:color="auto" w:fill="auto"/>
            <w:vAlign w:val="center"/>
          </w:tcPr>
          <w:p w14:paraId="5238FBD5" w14:textId="77777777" w:rsidR="00A7566D" w:rsidRPr="00A7566D" w:rsidRDefault="00A7566D" w:rsidP="005A2AE1">
            <w:pPr>
              <w:pStyle w:val="Akapitzlist"/>
              <w:numPr>
                <w:ilvl w:val="0"/>
                <w:numId w:val="52"/>
              </w:numPr>
              <w:spacing w:after="0" w:line="240" w:lineRule="auto"/>
              <w:rPr>
                <w:rFonts w:ascii="Segoe UI" w:hAnsi="Segoe UI" w:cs="Segoe UI"/>
                <w:b/>
                <w:bCs/>
                <w:sz w:val="14"/>
                <w:szCs w:val="14"/>
                <w:lang w:eastAsia="pl-PL"/>
              </w:rPr>
            </w:pPr>
            <w:r w:rsidRPr="00A7566D">
              <w:rPr>
                <w:rFonts w:ascii="Segoe UI" w:hAnsi="Segoe UI" w:cs="Segoe UI"/>
                <w:b/>
                <w:bCs/>
                <w:sz w:val="14"/>
                <w:szCs w:val="14"/>
                <w:lang w:eastAsia="pl-PL"/>
              </w:rPr>
              <w:t>Ubezpieczenie assistance</w:t>
            </w:r>
          </w:p>
          <w:p w14:paraId="6F21E90D" w14:textId="77777777" w:rsidR="00A7566D" w:rsidRPr="00A7566D" w:rsidRDefault="00A7566D" w:rsidP="00A7566D">
            <w:pPr>
              <w:ind w:left="360"/>
              <w:rPr>
                <w:rFonts w:ascii="Segoe UI" w:hAnsi="Segoe UI" w:cs="Segoe UI"/>
                <w:b/>
                <w:bCs/>
                <w:sz w:val="14"/>
                <w:szCs w:val="14"/>
                <w:lang w:eastAsia="pl-PL"/>
              </w:rPr>
            </w:pPr>
          </w:p>
        </w:tc>
        <w:tc>
          <w:tcPr>
            <w:tcW w:w="1565" w:type="pct"/>
            <w:gridSpan w:val="2"/>
            <w:tcBorders>
              <w:tl2br w:val="single" w:sz="4" w:space="0" w:color="auto"/>
              <w:tr2bl w:val="single" w:sz="4" w:space="0" w:color="auto"/>
            </w:tcBorders>
          </w:tcPr>
          <w:p w14:paraId="02F68D4A" w14:textId="77777777" w:rsidR="00A7566D" w:rsidRPr="00A7566D" w:rsidRDefault="00A7566D" w:rsidP="00A7566D">
            <w:pPr>
              <w:jc w:val="center"/>
              <w:rPr>
                <w:rFonts w:ascii="Segoe UI" w:hAnsi="Segoe UI" w:cs="Segoe UI"/>
                <w:b/>
                <w:sz w:val="14"/>
                <w:szCs w:val="14"/>
                <w:lang w:eastAsia="pl-PL"/>
              </w:rPr>
            </w:pPr>
          </w:p>
        </w:tc>
        <w:tc>
          <w:tcPr>
            <w:tcW w:w="1247" w:type="pct"/>
            <w:shd w:val="clear" w:color="auto" w:fill="auto"/>
            <w:vAlign w:val="center"/>
          </w:tcPr>
          <w:p w14:paraId="47970335" w14:textId="77777777" w:rsidR="00A7566D" w:rsidRPr="00A7566D" w:rsidRDefault="00A7566D" w:rsidP="00A7566D">
            <w:pPr>
              <w:jc w:val="center"/>
              <w:rPr>
                <w:rFonts w:ascii="Segoe UI" w:hAnsi="Segoe UI" w:cs="Segoe UI"/>
                <w:b/>
                <w:sz w:val="14"/>
                <w:szCs w:val="14"/>
                <w:lang w:eastAsia="pl-PL"/>
              </w:rPr>
            </w:pPr>
          </w:p>
        </w:tc>
      </w:tr>
      <w:tr w:rsidR="00A7566D" w:rsidRPr="00A7566D" w14:paraId="3FA75E94" w14:textId="77777777" w:rsidTr="00A7566D">
        <w:trPr>
          <w:trHeight w:val="548"/>
        </w:trPr>
        <w:tc>
          <w:tcPr>
            <w:tcW w:w="3753" w:type="pct"/>
            <w:gridSpan w:val="3"/>
            <w:shd w:val="clear" w:color="auto" w:fill="auto"/>
            <w:vAlign w:val="center"/>
          </w:tcPr>
          <w:p w14:paraId="79F85F54" w14:textId="77777777" w:rsidR="00A7566D" w:rsidRPr="00A7566D" w:rsidRDefault="00A7566D" w:rsidP="00A7566D">
            <w:pPr>
              <w:jc w:val="right"/>
              <w:rPr>
                <w:rFonts w:ascii="Segoe UI" w:hAnsi="Segoe UI" w:cs="Segoe UI"/>
                <w:b/>
                <w:bCs/>
                <w:sz w:val="14"/>
                <w:szCs w:val="14"/>
                <w:lang w:eastAsia="pl-PL"/>
              </w:rPr>
            </w:pPr>
            <w:r w:rsidRPr="00A7566D">
              <w:rPr>
                <w:rFonts w:ascii="Segoe UI" w:hAnsi="Segoe UI" w:cs="Segoe UI"/>
                <w:b/>
                <w:bCs/>
                <w:sz w:val="14"/>
                <w:szCs w:val="14"/>
                <w:lang w:eastAsia="pl-PL"/>
              </w:rPr>
              <w:t xml:space="preserve">RAZEM </w:t>
            </w:r>
          </w:p>
        </w:tc>
        <w:tc>
          <w:tcPr>
            <w:tcW w:w="1247" w:type="pct"/>
            <w:shd w:val="clear" w:color="auto" w:fill="auto"/>
            <w:vAlign w:val="center"/>
          </w:tcPr>
          <w:p w14:paraId="486E044A" w14:textId="77777777" w:rsidR="00A7566D" w:rsidRPr="00A7566D" w:rsidRDefault="00A7566D" w:rsidP="00A7566D">
            <w:pPr>
              <w:jc w:val="center"/>
              <w:rPr>
                <w:rFonts w:ascii="Segoe UI" w:hAnsi="Segoe UI" w:cs="Segoe UI"/>
                <w:b/>
                <w:bCs/>
                <w:sz w:val="14"/>
                <w:szCs w:val="14"/>
                <w:lang w:eastAsia="pl-PL"/>
              </w:rPr>
            </w:pPr>
          </w:p>
        </w:tc>
      </w:tr>
    </w:tbl>
    <w:p w14:paraId="1D10BD04" w14:textId="66A68B70" w:rsidR="00A7566D" w:rsidRDefault="00A7566D" w:rsidP="00A7566D">
      <w:pPr>
        <w:jc w:val="both"/>
        <w:rPr>
          <w:rFonts w:ascii="Segoe UI" w:hAnsi="Segoe UI" w:cs="Segoe UI"/>
          <w:lang w:eastAsia="pl-PL"/>
        </w:rPr>
      </w:pPr>
    </w:p>
    <w:p w14:paraId="3FDA39D5" w14:textId="51FD9F89" w:rsidR="00A7566D" w:rsidRPr="0060449B" w:rsidRDefault="00A7566D" w:rsidP="005A2AE1">
      <w:pPr>
        <w:pStyle w:val="Akapitzlist"/>
        <w:widowControl w:val="0"/>
        <w:numPr>
          <w:ilvl w:val="0"/>
          <w:numId w:val="81"/>
        </w:numPr>
        <w:suppressAutoHyphens w:val="0"/>
        <w:spacing w:after="60" w:line="240" w:lineRule="auto"/>
        <w:ind w:left="357" w:hanging="357"/>
        <w:jc w:val="both"/>
        <w:rPr>
          <w:rFonts w:ascii="Segoe UI" w:hAnsi="Segoe UI" w:cs="Segoe UI"/>
          <w:bCs/>
          <w:sz w:val="20"/>
          <w:lang w:eastAsia="pl-PL"/>
        </w:rPr>
      </w:pPr>
      <w:r w:rsidRPr="00A7566D">
        <w:rPr>
          <w:rFonts w:ascii="Segoe UI" w:hAnsi="Segoe UI" w:cs="Segoe UI"/>
          <w:bCs/>
          <w:sz w:val="20"/>
          <w:lang w:eastAsia="pl-PL"/>
        </w:rPr>
        <w:t xml:space="preserve">Oświadczamy, że w przypadku skorzystania przez Zamawiającego z prawa opcji (prawo opcji A </w:t>
      </w:r>
      <w:r>
        <w:rPr>
          <w:rFonts w:ascii="Segoe UI" w:hAnsi="Segoe UI" w:cs="Segoe UI"/>
          <w:bCs/>
          <w:sz w:val="20"/>
          <w:lang w:eastAsia="pl-PL"/>
        </w:rPr>
        <w:br/>
      </w:r>
      <w:r w:rsidRPr="00A7566D">
        <w:rPr>
          <w:rFonts w:ascii="Segoe UI" w:hAnsi="Segoe UI" w:cs="Segoe UI"/>
          <w:bCs/>
          <w:sz w:val="20"/>
          <w:lang w:eastAsia="pl-PL"/>
        </w:rPr>
        <w:t xml:space="preserve">lub prawo opcji B), o którym mowa w art. 441 ust. 1 ustawy z dnia 11 września 2019 r. </w:t>
      </w:r>
      <w:r>
        <w:rPr>
          <w:rFonts w:ascii="Segoe UI" w:hAnsi="Segoe UI" w:cs="Segoe UI"/>
          <w:bCs/>
          <w:sz w:val="20"/>
          <w:lang w:eastAsia="pl-PL"/>
        </w:rPr>
        <w:t>–</w:t>
      </w:r>
      <w:r w:rsidRPr="00A7566D">
        <w:rPr>
          <w:rFonts w:ascii="Segoe UI" w:hAnsi="Segoe UI" w:cs="Segoe UI"/>
          <w:bCs/>
          <w:sz w:val="20"/>
          <w:lang w:eastAsia="pl-PL"/>
        </w:rPr>
        <w:t xml:space="preserve"> Prawo zamówień publicznych (Dz. U. z 2022 r., poz. 1710 z późn. zm.) i określonego w</w:t>
      </w:r>
      <w:r>
        <w:rPr>
          <w:rFonts w:ascii="Segoe UI" w:hAnsi="Segoe UI" w:cs="Segoe UI"/>
          <w:bCs/>
          <w:sz w:val="20"/>
          <w:lang w:eastAsia="pl-PL"/>
        </w:rPr>
        <w:t xml:space="preserve"> </w:t>
      </w:r>
      <w:r w:rsidRPr="00A7566D">
        <w:rPr>
          <w:rFonts w:ascii="Segoe UI" w:hAnsi="Segoe UI" w:cs="Segoe UI"/>
          <w:bCs/>
          <w:sz w:val="20"/>
          <w:lang w:eastAsia="pl-PL"/>
        </w:rPr>
        <w:t xml:space="preserve">SWZ, udzielenie, realizacja i rozliczenie zamówienia w ramach prawa opcji A lub prawa opcji B nastąpi na takich samych warunkach jak umowa zawarta dla zamówienia podstawowego z uwzględnieniem stawek </w:t>
      </w:r>
      <w:r w:rsidRPr="0060449B">
        <w:rPr>
          <w:rFonts w:ascii="Segoe UI" w:hAnsi="Segoe UI" w:cs="Segoe UI"/>
          <w:bCs/>
          <w:sz w:val="20"/>
          <w:lang w:eastAsia="pl-PL"/>
        </w:rPr>
        <w:t xml:space="preserve">lub składek wskazanych przez nas w powyższej tabeli i uaktualnionych przez Zamawiającego </w:t>
      </w:r>
      <w:r w:rsidRPr="0060449B">
        <w:rPr>
          <w:rFonts w:ascii="Segoe UI" w:hAnsi="Segoe UI" w:cs="Segoe UI"/>
          <w:bCs/>
          <w:sz w:val="20"/>
          <w:lang w:eastAsia="pl-PL"/>
        </w:rPr>
        <w:br/>
        <w:t>sum ubezpieczenia.</w:t>
      </w:r>
    </w:p>
    <w:p w14:paraId="096296F3" w14:textId="235D880B" w:rsidR="00247FB4" w:rsidRPr="0060449B" w:rsidRDefault="00247FB4" w:rsidP="00247FB4">
      <w:pPr>
        <w:pStyle w:val="Akapitzlist"/>
        <w:widowControl w:val="0"/>
        <w:numPr>
          <w:ilvl w:val="0"/>
          <w:numId w:val="81"/>
        </w:numPr>
        <w:suppressAutoHyphens w:val="0"/>
        <w:spacing w:after="120" w:line="240" w:lineRule="auto"/>
        <w:ind w:left="357" w:hanging="357"/>
        <w:jc w:val="both"/>
        <w:rPr>
          <w:rFonts w:ascii="Segoe UI" w:hAnsi="Segoe UI" w:cs="Segoe UI"/>
          <w:bCs/>
          <w:sz w:val="20"/>
          <w:lang w:eastAsia="pl-PL"/>
        </w:rPr>
      </w:pPr>
      <w:r w:rsidRPr="0060449B">
        <w:rPr>
          <w:rFonts w:ascii="Segoe UI" w:hAnsi="Segoe UI" w:cs="Segoe UI"/>
          <w:bCs/>
          <w:sz w:val="20"/>
          <w:lang w:eastAsia="pl-PL"/>
        </w:rPr>
        <w:t>Oświadczamy, że akceptujemy następujące klauzule fakultatywne</w:t>
      </w:r>
      <w:r w:rsidRPr="0060449B">
        <w:rPr>
          <w:rFonts w:ascii="Segoe UI" w:hAnsi="Segoe UI" w:cs="Segoe UI"/>
          <w:bCs/>
          <w:lang w:eastAsia="pl-PL"/>
        </w:rPr>
        <w:t xml:space="preserve"> </w:t>
      </w:r>
      <w:r w:rsidRPr="0060449B">
        <w:rPr>
          <w:rFonts w:ascii="Segoe UI" w:hAnsi="Segoe UI" w:cs="Segoe UI"/>
          <w:b/>
          <w:color w:val="FF0000"/>
          <w:sz w:val="12"/>
          <w:szCs w:val="12"/>
          <w:lang w:eastAsia="pl-PL"/>
        </w:rPr>
        <w:t>(w tabeli poniżej, w kolumnie nazwanej: „Akceptacja” wpisać „tak” – jeżeli akceptuje, wpisać „nie” – jeżeli nie akceptuje)</w:t>
      </w:r>
      <w:r w:rsidRPr="0060449B">
        <w:rPr>
          <w:rFonts w:ascii="Segoe UI" w:hAnsi="Segoe UI" w:cs="Segoe UI"/>
          <w:bCs/>
          <w:sz w:val="20"/>
          <w:lang w:eastAsia="pl-PL"/>
        </w:rPr>
        <w:t>:</w:t>
      </w:r>
      <w:r w:rsidRPr="0060449B">
        <w:rPr>
          <w:rFonts w:ascii="Segoe UI" w:hAnsi="Segoe UI" w:cs="Segoe UI"/>
          <w:b/>
          <w:sz w:val="20"/>
          <w:lang w:eastAsia="pl-PL"/>
        </w:rPr>
        <w:t xml:space="preserve"> </w:t>
      </w:r>
      <w:r w:rsidRPr="0060449B">
        <w:rPr>
          <w:rFonts w:ascii="Segoe UI" w:hAnsi="Segoe UI" w:cs="Segoe UI"/>
          <w:sz w:val="20"/>
          <w:lang w:eastAsia="pl-PL"/>
        </w:rPr>
        <w:t xml:space="preserve"> </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3"/>
        <w:gridCol w:w="5836"/>
        <w:gridCol w:w="1134"/>
        <w:gridCol w:w="1274"/>
      </w:tblGrid>
      <w:tr w:rsidR="00A7566D" w:rsidRPr="00A7566D" w14:paraId="5899B36A" w14:textId="77777777" w:rsidTr="00B24115">
        <w:trPr>
          <w:trHeight w:val="697"/>
        </w:trPr>
        <w:tc>
          <w:tcPr>
            <w:tcW w:w="543" w:type="dxa"/>
            <w:shd w:val="clear" w:color="auto" w:fill="002060"/>
            <w:vAlign w:val="center"/>
          </w:tcPr>
          <w:p w14:paraId="280FD87C" w14:textId="13095C54" w:rsidR="00B24115" w:rsidRPr="00A7566D" w:rsidRDefault="00A7566D" w:rsidP="00B24115">
            <w:pPr>
              <w:spacing w:after="240"/>
              <w:ind w:right="21"/>
              <w:jc w:val="center"/>
              <w:rPr>
                <w:rFonts w:ascii="Segoe UI" w:hAnsi="Segoe UI" w:cs="Segoe UI"/>
                <w:b/>
                <w:sz w:val="14"/>
                <w:szCs w:val="14"/>
              </w:rPr>
            </w:pPr>
            <w:r w:rsidRPr="00A7566D">
              <w:rPr>
                <w:rFonts w:ascii="Segoe UI" w:hAnsi="Segoe UI" w:cs="Segoe UI"/>
                <w:b/>
                <w:sz w:val="14"/>
                <w:szCs w:val="14"/>
              </w:rPr>
              <w:t>Lp.</w:t>
            </w:r>
          </w:p>
        </w:tc>
        <w:tc>
          <w:tcPr>
            <w:tcW w:w="5836" w:type="dxa"/>
            <w:shd w:val="clear" w:color="auto" w:fill="002060"/>
            <w:vAlign w:val="center"/>
          </w:tcPr>
          <w:p w14:paraId="02F0C5C6" w14:textId="1A74D2EA" w:rsidR="00B24115" w:rsidRPr="00B24115" w:rsidRDefault="00B24115" w:rsidP="00B24115">
            <w:pPr>
              <w:spacing w:after="240"/>
              <w:ind w:right="21"/>
              <w:jc w:val="center"/>
              <w:rPr>
                <w:rFonts w:ascii="Segoe UI" w:hAnsi="Segoe UI" w:cs="Segoe UI"/>
                <w:b/>
                <w:color w:val="FFFFFF" w:themeColor="background1"/>
                <w:sz w:val="14"/>
                <w:szCs w:val="14"/>
              </w:rPr>
            </w:pPr>
            <w:r>
              <w:rPr>
                <w:rFonts w:ascii="Segoe UI" w:hAnsi="Segoe UI" w:cs="Segoe UI"/>
                <w:b/>
                <w:color w:val="FFFFFF" w:themeColor="background1"/>
                <w:sz w:val="14"/>
                <w:szCs w:val="14"/>
              </w:rPr>
              <w:t>Klauzule fakultatywne</w:t>
            </w:r>
          </w:p>
        </w:tc>
        <w:tc>
          <w:tcPr>
            <w:tcW w:w="1134" w:type="dxa"/>
            <w:shd w:val="clear" w:color="auto" w:fill="002060"/>
            <w:vAlign w:val="center"/>
          </w:tcPr>
          <w:p w14:paraId="69DFDD4C" w14:textId="41847525" w:rsidR="00A7566D" w:rsidRPr="00A7566D" w:rsidRDefault="00B24115" w:rsidP="00B24115">
            <w:pPr>
              <w:spacing w:after="240"/>
              <w:ind w:right="21"/>
              <w:jc w:val="center"/>
              <w:rPr>
                <w:rFonts w:ascii="Segoe UI" w:hAnsi="Segoe UI" w:cs="Segoe UI"/>
                <w:b/>
                <w:sz w:val="14"/>
                <w:szCs w:val="14"/>
              </w:rPr>
            </w:pPr>
            <w:r w:rsidRPr="0060449B">
              <w:rPr>
                <w:rFonts w:ascii="Segoe UI" w:hAnsi="Segoe UI" w:cs="Segoe UI"/>
                <w:b/>
                <w:color w:val="FFFFFF" w:themeColor="background1"/>
                <w:sz w:val="14"/>
                <w:szCs w:val="14"/>
              </w:rPr>
              <w:t>Liczba</w:t>
            </w:r>
            <w:r w:rsidR="00A7566D" w:rsidRPr="0060449B">
              <w:rPr>
                <w:rFonts w:ascii="Segoe UI" w:hAnsi="Segoe UI" w:cs="Segoe UI"/>
                <w:b/>
                <w:color w:val="FFFFFF" w:themeColor="background1"/>
                <w:sz w:val="14"/>
                <w:szCs w:val="14"/>
              </w:rPr>
              <w:t xml:space="preserve"> p</w:t>
            </w:r>
            <w:r w:rsidR="00A7566D" w:rsidRPr="00A7566D">
              <w:rPr>
                <w:rFonts w:ascii="Segoe UI" w:hAnsi="Segoe UI" w:cs="Segoe UI"/>
                <w:b/>
                <w:sz w:val="14"/>
                <w:szCs w:val="14"/>
              </w:rPr>
              <w:t>kt</w:t>
            </w:r>
          </w:p>
        </w:tc>
        <w:tc>
          <w:tcPr>
            <w:tcW w:w="1274" w:type="dxa"/>
            <w:shd w:val="clear" w:color="auto" w:fill="002060"/>
            <w:vAlign w:val="center"/>
          </w:tcPr>
          <w:p w14:paraId="4C39986F" w14:textId="24B69B25" w:rsidR="00B24115" w:rsidRPr="00A7566D" w:rsidRDefault="00A7566D" w:rsidP="00B24115">
            <w:pPr>
              <w:spacing w:after="240"/>
              <w:ind w:right="21"/>
              <w:jc w:val="center"/>
              <w:rPr>
                <w:rFonts w:ascii="Segoe UI" w:hAnsi="Segoe UI" w:cs="Segoe UI"/>
                <w:b/>
                <w:sz w:val="14"/>
                <w:szCs w:val="14"/>
              </w:rPr>
            </w:pPr>
            <w:r w:rsidRPr="00A7566D">
              <w:rPr>
                <w:rFonts w:ascii="Segoe UI" w:hAnsi="Segoe UI" w:cs="Segoe UI"/>
                <w:b/>
                <w:sz w:val="14"/>
                <w:szCs w:val="14"/>
              </w:rPr>
              <w:t>Akceptacja</w:t>
            </w:r>
          </w:p>
        </w:tc>
      </w:tr>
      <w:tr w:rsidR="00A7566D" w:rsidRPr="00A7566D" w14:paraId="0B7FF7AC" w14:textId="77777777" w:rsidTr="00E8064B">
        <w:trPr>
          <w:trHeight w:val="285"/>
        </w:trPr>
        <w:tc>
          <w:tcPr>
            <w:tcW w:w="543" w:type="dxa"/>
            <w:shd w:val="clear" w:color="auto" w:fill="auto"/>
            <w:vAlign w:val="center"/>
          </w:tcPr>
          <w:p w14:paraId="1B84C23A"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A</w:t>
            </w:r>
          </w:p>
        </w:tc>
        <w:tc>
          <w:tcPr>
            <w:tcW w:w="5836" w:type="dxa"/>
            <w:shd w:val="clear" w:color="auto" w:fill="auto"/>
            <w:vAlign w:val="center"/>
          </w:tcPr>
          <w:p w14:paraId="4F1BE0F1"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Włączenie do ochrony klauzuli pojazdu bez nadzoru:</w:t>
            </w:r>
          </w:p>
          <w:p w14:paraId="7B916E64" w14:textId="35CA64AD"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xml:space="preserve">Rozszerza się ochronę ubezpieczeniową o szkody powstałe na skutek kradzieży, części </w:t>
            </w:r>
            <w:r>
              <w:rPr>
                <w:rFonts w:ascii="Segoe UI" w:hAnsi="Segoe UI" w:cs="Segoe UI"/>
                <w:sz w:val="14"/>
                <w:szCs w:val="14"/>
              </w:rPr>
              <w:br/>
            </w:r>
            <w:r w:rsidRPr="00A7566D">
              <w:rPr>
                <w:rFonts w:ascii="Segoe UI" w:hAnsi="Segoe UI" w:cs="Segoe UI"/>
                <w:sz w:val="14"/>
                <w:szCs w:val="14"/>
              </w:rPr>
              <w:t xml:space="preserve">lub wyposażenia pojazdu lub zabrania pojazdu w celu krótkotrwałego użycia, gdy pojazd został pozostawiony bez nadzoru oraz: </w:t>
            </w:r>
          </w:p>
          <w:p w14:paraId="1544E14D"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pozostawiono w pojeździe dokumenty (dowód rejestracyjny lub kartę pojazdu) lub kluczyki lub sterowniki służące do otwarcia lub uruchomienia pojazdu lub uruchomienia urządzeń zabezpieczających pojazd przed kradzieżą, lub</w:t>
            </w:r>
          </w:p>
          <w:p w14:paraId="0E83FAE7"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nie uruchomiono wszystkich wymaganych urządzeń zabezpieczających pojazd przed kradzieżą.</w:t>
            </w:r>
          </w:p>
          <w:p w14:paraId="783D1EAC" w14:textId="77777777"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Limit:  3 zdarzeń w okresie obowiązywania umowy</w:t>
            </w:r>
          </w:p>
        </w:tc>
        <w:tc>
          <w:tcPr>
            <w:tcW w:w="1134" w:type="dxa"/>
            <w:shd w:val="clear" w:color="auto" w:fill="auto"/>
            <w:vAlign w:val="center"/>
          </w:tcPr>
          <w:p w14:paraId="5BCE9382"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10</w:t>
            </w:r>
          </w:p>
        </w:tc>
        <w:tc>
          <w:tcPr>
            <w:tcW w:w="1274" w:type="dxa"/>
          </w:tcPr>
          <w:p w14:paraId="18D87DE2" w14:textId="77777777" w:rsidR="00A7566D" w:rsidRDefault="00A7566D" w:rsidP="00E8064B">
            <w:pPr>
              <w:ind w:right="21"/>
              <w:jc w:val="center"/>
              <w:rPr>
                <w:rFonts w:ascii="Segoe UI" w:hAnsi="Segoe UI" w:cs="Segoe UI"/>
                <w:sz w:val="14"/>
                <w:szCs w:val="14"/>
              </w:rPr>
            </w:pPr>
          </w:p>
          <w:p w14:paraId="44B5D8DC" w14:textId="77777777" w:rsidR="005A2AE1" w:rsidRDefault="005A2AE1" w:rsidP="00E8064B">
            <w:pPr>
              <w:ind w:right="21"/>
              <w:jc w:val="center"/>
              <w:rPr>
                <w:rFonts w:ascii="Segoe UI" w:hAnsi="Segoe UI" w:cs="Segoe UI"/>
                <w:sz w:val="14"/>
                <w:szCs w:val="14"/>
              </w:rPr>
            </w:pPr>
          </w:p>
          <w:p w14:paraId="2F3B6F66" w14:textId="77777777" w:rsidR="005A2AE1" w:rsidRDefault="005A2AE1" w:rsidP="00E8064B">
            <w:pPr>
              <w:ind w:right="21"/>
              <w:jc w:val="center"/>
              <w:rPr>
                <w:rFonts w:ascii="Segoe UI" w:hAnsi="Segoe UI" w:cs="Segoe UI"/>
                <w:sz w:val="14"/>
                <w:szCs w:val="14"/>
              </w:rPr>
            </w:pPr>
          </w:p>
          <w:p w14:paraId="3A859B1A" w14:textId="77777777" w:rsidR="005A2AE1" w:rsidRDefault="005A2AE1" w:rsidP="00E8064B">
            <w:pPr>
              <w:ind w:right="21"/>
              <w:jc w:val="center"/>
              <w:rPr>
                <w:rFonts w:ascii="Segoe UI" w:hAnsi="Segoe UI" w:cs="Segoe UI"/>
                <w:sz w:val="14"/>
                <w:szCs w:val="14"/>
              </w:rPr>
            </w:pPr>
          </w:p>
          <w:p w14:paraId="1EFDD924" w14:textId="19CBCD09" w:rsidR="005A2AE1" w:rsidRPr="00A7566D" w:rsidRDefault="005A2AE1" w:rsidP="00247FB4">
            <w:pPr>
              <w:jc w:val="center"/>
              <w:rPr>
                <w:rFonts w:ascii="Segoe UI" w:hAnsi="Segoe UI" w:cs="Segoe UI"/>
                <w:sz w:val="14"/>
                <w:szCs w:val="14"/>
              </w:rPr>
            </w:pPr>
          </w:p>
        </w:tc>
      </w:tr>
      <w:tr w:rsidR="00A7566D" w:rsidRPr="00A7566D" w14:paraId="255259DB" w14:textId="77777777" w:rsidTr="00E8064B">
        <w:trPr>
          <w:trHeight w:val="285"/>
        </w:trPr>
        <w:tc>
          <w:tcPr>
            <w:tcW w:w="543" w:type="dxa"/>
            <w:shd w:val="clear" w:color="auto" w:fill="auto"/>
            <w:vAlign w:val="center"/>
          </w:tcPr>
          <w:p w14:paraId="474D40CC"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B</w:t>
            </w:r>
          </w:p>
        </w:tc>
        <w:tc>
          <w:tcPr>
            <w:tcW w:w="5836" w:type="dxa"/>
            <w:shd w:val="clear" w:color="auto" w:fill="auto"/>
            <w:vAlign w:val="center"/>
          </w:tcPr>
          <w:p w14:paraId="79BBBE9A" w14:textId="3E8A075F" w:rsidR="00A7566D" w:rsidRPr="00A7566D" w:rsidRDefault="00A7566D" w:rsidP="00E8064B">
            <w:pPr>
              <w:ind w:right="21"/>
              <w:jc w:val="both"/>
              <w:rPr>
                <w:rFonts w:ascii="Segoe UI" w:hAnsi="Segoe UI" w:cs="Segoe UI"/>
                <w:sz w:val="14"/>
                <w:szCs w:val="14"/>
              </w:rPr>
            </w:pPr>
            <w:r w:rsidRPr="00A7566D">
              <w:rPr>
                <w:rFonts w:ascii="Segoe UI" w:hAnsi="Segoe UI" w:cs="Segoe UI"/>
                <w:sz w:val="14"/>
                <w:szCs w:val="14"/>
              </w:rPr>
              <w:t xml:space="preserve">Rozszerzenie zakresu ubezpieczenia AC </w:t>
            </w:r>
            <w:r>
              <w:rPr>
                <w:rFonts w:ascii="Segoe UI" w:hAnsi="Segoe UI" w:cs="Segoe UI"/>
                <w:sz w:val="14"/>
                <w:szCs w:val="14"/>
              </w:rPr>
              <w:t>–</w:t>
            </w:r>
            <w:r w:rsidRPr="00A7566D">
              <w:rPr>
                <w:rFonts w:ascii="Segoe UI" w:hAnsi="Segoe UI" w:cs="Segoe UI"/>
                <w:sz w:val="14"/>
                <w:szCs w:val="14"/>
              </w:rPr>
              <w:t xml:space="preserve"> ochrona ubezpieczeniowa obejmuje również szkody powstałe pomiędzy pojazdami w ramach floty – zderzenie pojazdów należących </w:t>
            </w:r>
            <w:r>
              <w:rPr>
                <w:rFonts w:ascii="Segoe UI" w:hAnsi="Segoe UI" w:cs="Segoe UI"/>
                <w:sz w:val="14"/>
                <w:szCs w:val="14"/>
              </w:rPr>
              <w:br/>
            </w:r>
            <w:r w:rsidRPr="00A7566D">
              <w:rPr>
                <w:rFonts w:ascii="Segoe UI" w:hAnsi="Segoe UI" w:cs="Segoe UI"/>
                <w:sz w:val="14"/>
                <w:szCs w:val="14"/>
              </w:rPr>
              <w:t xml:space="preserve">do Zamawiającego lub będących w jego posiadaniu. Limit odpowiedzialności 50.000,00 zł </w:t>
            </w:r>
            <w:r>
              <w:rPr>
                <w:rFonts w:ascii="Segoe UI" w:hAnsi="Segoe UI" w:cs="Segoe UI"/>
                <w:sz w:val="14"/>
                <w:szCs w:val="14"/>
              </w:rPr>
              <w:br/>
            </w:r>
            <w:r w:rsidRPr="00A7566D">
              <w:rPr>
                <w:rFonts w:ascii="Segoe UI" w:hAnsi="Segoe UI" w:cs="Segoe UI"/>
                <w:sz w:val="14"/>
                <w:szCs w:val="14"/>
              </w:rPr>
              <w:t xml:space="preserve">na jedno i wszystkie zdarzenia w każdym rocznym okresie ubezpieczenia. Limit wspólny </w:t>
            </w:r>
            <w:r>
              <w:rPr>
                <w:rFonts w:ascii="Segoe UI" w:hAnsi="Segoe UI" w:cs="Segoe UI"/>
                <w:sz w:val="14"/>
                <w:szCs w:val="14"/>
              </w:rPr>
              <w:br/>
            </w:r>
            <w:r w:rsidRPr="00A7566D">
              <w:rPr>
                <w:rFonts w:ascii="Segoe UI" w:hAnsi="Segoe UI" w:cs="Segoe UI"/>
                <w:sz w:val="14"/>
                <w:szCs w:val="14"/>
              </w:rPr>
              <w:t>dla wszystkich pojazdów.</w:t>
            </w:r>
          </w:p>
          <w:p w14:paraId="328C1AC0" w14:textId="77777777" w:rsidR="00A7566D" w:rsidRPr="00A7566D" w:rsidRDefault="00A7566D" w:rsidP="00E8064B">
            <w:pPr>
              <w:ind w:right="21"/>
              <w:jc w:val="both"/>
              <w:rPr>
                <w:rFonts w:ascii="Segoe UI" w:hAnsi="Segoe UI" w:cs="Segoe UI"/>
                <w:sz w:val="14"/>
                <w:szCs w:val="14"/>
              </w:rPr>
            </w:pPr>
          </w:p>
        </w:tc>
        <w:tc>
          <w:tcPr>
            <w:tcW w:w="1134" w:type="dxa"/>
            <w:shd w:val="clear" w:color="auto" w:fill="auto"/>
            <w:vAlign w:val="center"/>
          </w:tcPr>
          <w:p w14:paraId="43EAF484" w14:textId="77777777" w:rsidR="00A7566D" w:rsidRPr="00A7566D" w:rsidRDefault="00A7566D" w:rsidP="00E8064B">
            <w:pPr>
              <w:ind w:right="21"/>
              <w:jc w:val="center"/>
              <w:rPr>
                <w:rFonts w:ascii="Segoe UI" w:hAnsi="Segoe UI" w:cs="Segoe UI"/>
                <w:sz w:val="14"/>
                <w:szCs w:val="14"/>
              </w:rPr>
            </w:pPr>
            <w:r w:rsidRPr="00A7566D">
              <w:rPr>
                <w:rFonts w:ascii="Segoe UI" w:hAnsi="Segoe UI" w:cs="Segoe UI"/>
                <w:sz w:val="14"/>
                <w:szCs w:val="14"/>
              </w:rPr>
              <w:t>10</w:t>
            </w:r>
          </w:p>
        </w:tc>
        <w:tc>
          <w:tcPr>
            <w:tcW w:w="1274" w:type="dxa"/>
          </w:tcPr>
          <w:p w14:paraId="0BA88A30" w14:textId="77777777" w:rsidR="00A7566D" w:rsidRDefault="00A7566D" w:rsidP="00E8064B">
            <w:pPr>
              <w:ind w:right="21"/>
              <w:jc w:val="center"/>
              <w:rPr>
                <w:rFonts w:ascii="Segoe UI" w:hAnsi="Segoe UI" w:cs="Segoe UI"/>
                <w:sz w:val="14"/>
                <w:szCs w:val="14"/>
              </w:rPr>
            </w:pPr>
          </w:p>
          <w:p w14:paraId="5B56296A" w14:textId="77777777" w:rsidR="005A2AE1" w:rsidRDefault="005A2AE1" w:rsidP="00E8064B">
            <w:pPr>
              <w:ind w:right="21"/>
              <w:jc w:val="center"/>
              <w:rPr>
                <w:rFonts w:ascii="Segoe UI" w:hAnsi="Segoe UI" w:cs="Segoe UI"/>
                <w:sz w:val="14"/>
                <w:szCs w:val="14"/>
              </w:rPr>
            </w:pPr>
          </w:p>
          <w:p w14:paraId="27B351B5" w14:textId="020029F4" w:rsidR="005A2AE1" w:rsidRPr="00A7566D" w:rsidRDefault="005A2AE1" w:rsidP="00247FB4">
            <w:pPr>
              <w:jc w:val="center"/>
              <w:rPr>
                <w:rFonts w:ascii="Segoe UI" w:hAnsi="Segoe UI" w:cs="Segoe UI"/>
                <w:sz w:val="14"/>
                <w:szCs w:val="14"/>
              </w:rPr>
            </w:pPr>
          </w:p>
        </w:tc>
      </w:tr>
    </w:tbl>
    <w:p w14:paraId="03576A98" w14:textId="792EA8E7" w:rsidR="00A7566D" w:rsidRDefault="00A7566D" w:rsidP="00A7566D">
      <w:pPr>
        <w:jc w:val="both"/>
        <w:rPr>
          <w:rFonts w:ascii="Segoe UI" w:hAnsi="Segoe UI" w:cs="Segoe UI"/>
          <w:iCs/>
          <w:color w:val="000000" w:themeColor="text1"/>
          <w:lang w:eastAsia="pl-PL"/>
        </w:rPr>
      </w:pPr>
    </w:p>
    <w:p w14:paraId="03D157D5" w14:textId="77777777" w:rsidR="00247FB4" w:rsidRPr="004B5E8F" w:rsidRDefault="00247FB4" w:rsidP="00247FB4">
      <w:pPr>
        <w:widowControl w:val="0"/>
        <w:suppressAutoHyphens w:val="0"/>
        <w:jc w:val="both"/>
        <w:rPr>
          <w:rFonts w:ascii="Segoe UI" w:hAnsi="Segoe UI" w:cs="Segoe UI"/>
          <w:b/>
          <w:sz w:val="12"/>
          <w:szCs w:val="12"/>
          <w:lang w:eastAsia="pl-PL"/>
        </w:rPr>
      </w:pPr>
      <w:r w:rsidRPr="004B5E8F">
        <w:rPr>
          <w:rFonts w:ascii="Segoe UI" w:hAnsi="Segoe UI" w:cs="Segoe UI"/>
          <w:b/>
          <w:sz w:val="12"/>
          <w:szCs w:val="12"/>
          <w:lang w:eastAsia="pl-PL"/>
        </w:rPr>
        <w:t>Uwaga!</w:t>
      </w:r>
    </w:p>
    <w:p w14:paraId="73C5D5B2" w14:textId="00592B47" w:rsidR="00247FB4" w:rsidRPr="0060449B" w:rsidRDefault="00247FB4" w:rsidP="00247FB4">
      <w:pPr>
        <w:widowControl w:val="0"/>
        <w:suppressAutoHyphens w:val="0"/>
        <w:spacing w:after="240"/>
        <w:jc w:val="both"/>
        <w:rPr>
          <w:rFonts w:ascii="Segoe UI" w:eastAsia="Arial Unicode MS" w:hAnsi="Segoe UI" w:cs="Segoe UI"/>
          <w:sz w:val="12"/>
          <w:szCs w:val="12"/>
        </w:rPr>
      </w:pPr>
      <w:r>
        <w:rPr>
          <w:rFonts w:ascii="Segoe UI" w:hAnsi="Segoe UI" w:cs="Segoe UI"/>
          <w:sz w:val="12"/>
          <w:szCs w:val="12"/>
        </w:rPr>
        <w:t xml:space="preserve">Klauzule </w:t>
      </w:r>
      <w:r w:rsidRPr="0060449B">
        <w:rPr>
          <w:rFonts w:ascii="Segoe UI" w:hAnsi="Segoe UI" w:cs="Segoe UI"/>
          <w:sz w:val="12"/>
          <w:szCs w:val="12"/>
        </w:rPr>
        <w:t>fakultatywne</w:t>
      </w:r>
      <w:r w:rsidRPr="0060449B">
        <w:rPr>
          <w:rFonts w:ascii="Segoe UI" w:hAnsi="Segoe UI" w:cs="Segoe UI"/>
          <w:bCs/>
          <w:sz w:val="16"/>
          <w:szCs w:val="16"/>
          <w:lang w:eastAsia="pl-PL"/>
        </w:rPr>
        <w:t xml:space="preserve"> </w:t>
      </w:r>
      <w:r w:rsidRPr="0060449B">
        <w:rPr>
          <w:rFonts w:ascii="Segoe UI" w:eastAsia="Arial Unicode MS" w:hAnsi="Segoe UI" w:cs="Segoe UI"/>
          <w:sz w:val="12"/>
          <w:szCs w:val="12"/>
        </w:rPr>
        <w:t>stanowią kryterium oceny ofert, które szczegółowo opisane zostało w Rozdziale I pkt 17 SWZ dla Części III.</w:t>
      </w:r>
    </w:p>
    <w:p w14:paraId="4BA1023D" w14:textId="77777777" w:rsidR="00A7566D" w:rsidRPr="0060449B" w:rsidRDefault="00A7566D" w:rsidP="005A2AE1">
      <w:pPr>
        <w:numPr>
          <w:ilvl w:val="0"/>
          <w:numId w:val="81"/>
        </w:numPr>
        <w:suppressAutoHyphens w:val="0"/>
        <w:spacing w:after="60"/>
        <w:jc w:val="both"/>
        <w:rPr>
          <w:rFonts w:ascii="Segoe UI" w:hAnsi="Segoe UI" w:cs="Segoe UI"/>
        </w:rPr>
      </w:pPr>
      <w:r w:rsidRPr="0060449B">
        <w:rPr>
          <w:rFonts w:ascii="Segoe UI" w:hAnsi="Segoe UI" w:cs="Segoe UI"/>
        </w:rPr>
        <w:t xml:space="preserve">Oświadczamy, że pracownicy wykonujący w trakcie realizacji zamówienia następujące czynności: </w:t>
      </w:r>
    </w:p>
    <w:p w14:paraId="7ADFC0C3" w14:textId="33B51DB0" w:rsidR="00A7566D" w:rsidRPr="0060449B" w:rsidRDefault="00A7566D" w:rsidP="005A2AE1">
      <w:pPr>
        <w:pStyle w:val="Akapitzlist"/>
        <w:numPr>
          <w:ilvl w:val="1"/>
          <w:numId w:val="82"/>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przygotowanie i wystawienie dokumentacji polisowej;</w:t>
      </w:r>
    </w:p>
    <w:p w14:paraId="74F2FA8A" w14:textId="54BC6B4A" w:rsidR="00A7566D" w:rsidRPr="0060449B" w:rsidRDefault="00A7566D" w:rsidP="005A2AE1">
      <w:pPr>
        <w:pStyle w:val="Akapitzlist"/>
        <w:numPr>
          <w:ilvl w:val="1"/>
          <w:numId w:val="82"/>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przyjmowanie zgłoszeń od Z</w:t>
      </w:r>
      <w:r w:rsidR="0060449B" w:rsidRPr="0060449B">
        <w:rPr>
          <w:rFonts w:ascii="Segoe UI" w:hAnsi="Segoe UI" w:cs="Segoe UI"/>
          <w:iCs/>
          <w:color w:val="000000" w:themeColor="text1"/>
          <w:sz w:val="20"/>
        </w:rPr>
        <w:t>amawiającego</w:t>
      </w:r>
      <w:r w:rsidRPr="0060449B">
        <w:rPr>
          <w:rFonts w:ascii="Segoe UI" w:hAnsi="Segoe UI" w:cs="Segoe UI"/>
          <w:iCs/>
          <w:color w:val="000000" w:themeColor="text1"/>
          <w:sz w:val="20"/>
        </w:rPr>
        <w:t>;</w:t>
      </w:r>
    </w:p>
    <w:p w14:paraId="28826A28" w14:textId="118504CD" w:rsidR="00A7566D" w:rsidRPr="0060449B" w:rsidRDefault="00A7566D" w:rsidP="005A2AE1">
      <w:pPr>
        <w:pStyle w:val="Akapitzlist"/>
        <w:numPr>
          <w:ilvl w:val="1"/>
          <w:numId w:val="82"/>
        </w:numPr>
        <w:suppressAutoHyphens w:val="0"/>
        <w:spacing w:after="60"/>
        <w:ind w:left="851" w:hanging="425"/>
        <w:jc w:val="both"/>
        <w:rPr>
          <w:rFonts w:ascii="Segoe UI" w:hAnsi="Segoe UI" w:cs="Segoe UI"/>
          <w:sz w:val="20"/>
        </w:rPr>
      </w:pPr>
      <w:r w:rsidRPr="0060449B">
        <w:rPr>
          <w:rFonts w:ascii="Segoe UI" w:hAnsi="Segoe UI" w:cs="Segoe UI"/>
          <w:iCs/>
          <w:color w:val="000000" w:themeColor="text1"/>
          <w:sz w:val="20"/>
        </w:rPr>
        <w:t>inf</w:t>
      </w:r>
      <w:r w:rsidR="00815817" w:rsidRPr="0060449B">
        <w:rPr>
          <w:rFonts w:ascii="Segoe UI" w:hAnsi="Segoe UI" w:cs="Segoe UI"/>
          <w:iCs/>
          <w:color w:val="000000" w:themeColor="text1"/>
          <w:sz w:val="20"/>
        </w:rPr>
        <w:t>ormowanie o procesie likwidacji</w:t>
      </w:r>
    </w:p>
    <w:p w14:paraId="2E2F5B45" w14:textId="77777777" w:rsidR="00A7566D" w:rsidRPr="0060449B" w:rsidRDefault="00A7566D" w:rsidP="00A7566D">
      <w:pPr>
        <w:suppressAutoHyphens w:val="0"/>
        <w:spacing w:after="60"/>
        <w:ind w:left="426"/>
        <w:jc w:val="both"/>
        <w:rPr>
          <w:rFonts w:ascii="Segoe UI" w:hAnsi="Segoe UI" w:cs="Segoe UI"/>
        </w:rPr>
      </w:pPr>
      <w:r w:rsidRPr="0060449B">
        <w:rPr>
          <w:rFonts w:ascii="Segoe UI" w:hAnsi="Segoe UI" w:cs="Segoe UI"/>
        </w:rPr>
        <w:t>zatrudnieni będą na podstawie</w:t>
      </w:r>
      <w:r w:rsidRPr="002E3E09">
        <w:rPr>
          <w:rFonts w:ascii="Segoe UI" w:hAnsi="Segoe UI" w:cs="Segoe UI"/>
        </w:rPr>
        <w:t xml:space="preserve"> umowy o pracę w rozumieniu przepisów ustawy z dnia </w:t>
      </w:r>
      <w:r w:rsidRPr="002E3E09">
        <w:rPr>
          <w:rFonts w:ascii="Segoe UI" w:hAnsi="Segoe UI" w:cs="Segoe UI"/>
        </w:rPr>
        <w:br/>
        <w:t xml:space="preserve">26 </w:t>
      </w:r>
      <w:r w:rsidRPr="0060449B">
        <w:rPr>
          <w:rFonts w:ascii="Segoe UI" w:hAnsi="Segoe UI" w:cs="Segoe UI"/>
        </w:rPr>
        <w:t>czerwca 1974 r. – Kodeks pracy.</w:t>
      </w:r>
    </w:p>
    <w:p w14:paraId="69CD3EA1" w14:textId="0E5EC68F" w:rsidR="00A7566D" w:rsidRPr="0060449B" w:rsidRDefault="00A7566D" w:rsidP="005A2AE1">
      <w:pPr>
        <w:numPr>
          <w:ilvl w:val="0"/>
          <w:numId w:val="82"/>
        </w:numPr>
        <w:suppressAutoHyphens w:val="0"/>
        <w:spacing w:after="60"/>
        <w:jc w:val="both"/>
        <w:rPr>
          <w:rFonts w:ascii="Segoe UI" w:hAnsi="Segoe UI" w:cs="Segoe UI"/>
        </w:rPr>
      </w:pPr>
      <w:r w:rsidRPr="0060449B">
        <w:rPr>
          <w:rFonts w:ascii="Segoe UI" w:hAnsi="Segoe UI" w:cs="Segoe UI"/>
        </w:rPr>
        <w:t xml:space="preserve">Oświadczamy, </w:t>
      </w:r>
      <w:r w:rsidRPr="0060449B">
        <w:rPr>
          <w:rFonts w:ascii="Segoe UI" w:hAnsi="Segoe UI" w:cs="Segoe UI"/>
          <w:color w:val="000000"/>
          <w:lang w:eastAsia="pl-PL"/>
        </w:rPr>
        <w:t xml:space="preserve">że przedmiot zamówienia zrealizujemy w terminie wymaganym </w:t>
      </w:r>
      <w:r w:rsidR="005A2AE1" w:rsidRPr="0060449B">
        <w:rPr>
          <w:rFonts w:ascii="Segoe UI" w:hAnsi="Segoe UI" w:cs="Segoe UI"/>
          <w:color w:val="000000"/>
          <w:lang w:eastAsia="pl-PL"/>
        </w:rPr>
        <w:br/>
      </w:r>
      <w:r w:rsidRPr="0060449B">
        <w:rPr>
          <w:rFonts w:ascii="Segoe UI" w:hAnsi="Segoe UI" w:cs="Segoe UI"/>
          <w:color w:val="000000"/>
          <w:lang w:eastAsia="pl-PL"/>
        </w:rPr>
        <w:t>przez Zamawiającego, określonym w Rozdziale I SWZ pkt 4 oraz w projekcie umowy dla Części I</w:t>
      </w:r>
      <w:r w:rsidR="00247FB4" w:rsidRPr="0060449B">
        <w:rPr>
          <w:rFonts w:ascii="Segoe UI" w:hAnsi="Segoe UI" w:cs="Segoe UI"/>
          <w:color w:val="000000"/>
          <w:lang w:eastAsia="pl-PL"/>
        </w:rPr>
        <w:t>II</w:t>
      </w:r>
      <w:r w:rsidRPr="0060449B">
        <w:rPr>
          <w:rFonts w:ascii="Segoe UI" w:hAnsi="Segoe UI" w:cs="Segoe UI"/>
          <w:color w:val="000000"/>
          <w:lang w:eastAsia="pl-PL"/>
        </w:rPr>
        <w:t xml:space="preserve"> zawartym w Rozdziale V SWZ.</w:t>
      </w:r>
    </w:p>
    <w:p w14:paraId="01E89B28" w14:textId="77777777" w:rsidR="00A7566D" w:rsidRPr="00F8128B" w:rsidRDefault="00A7566D" w:rsidP="005A2AE1">
      <w:pPr>
        <w:numPr>
          <w:ilvl w:val="0"/>
          <w:numId w:val="82"/>
        </w:numPr>
        <w:suppressAutoHyphens w:val="0"/>
        <w:spacing w:after="60"/>
        <w:jc w:val="both"/>
        <w:rPr>
          <w:rFonts w:ascii="Segoe UI" w:hAnsi="Segoe UI" w:cs="Segoe UI"/>
        </w:rPr>
      </w:pPr>
      <w:r w:rsidRPr="0060449B">
        <w:rPr>
          <w:rFonts w:ascii="Segoe UI" w:hAnsi="Segoe UI" w:cs="Segoe UI"/>
        </w:rPr>
        <w:t>Oświadczamy, że akceptujemy warunki płatności</w:t>
      </w:r>
      <w:r w:rsidRPr="00F8128B">
        <w:rPr>
          <w:rFonts w:ascii="Segoe UI" w:hAnsi="Segoe UI" w:cs="Segoe UI"/>
        </w:rPr>
        <w:t xml:space="preserve"> zgodnie z wymogami określonymi w projekcie umowy.</w:t>
      </w:r>
    </w:p>
    <w:p w14:paraId="5394F9E3" w14:textId="77777777" w:rsidR="00A7566D" w:rsidRDefault="00A7566D" w:rsidP="005A2AE1">
      <w:pPr>
        <w:numPr>
          <w:ilvl w:val="0"/>
          <w:numId w:val="82"/>
        </w:numPr>
        <w:suppressAutoHyphens w:val="0"/>
        <w:spacing w:after="60"/>
        <w:jc w:val="both"/>
        <w:rPr>
          <w:rFonts w:ascii="Segoe UI" w:hAnsi="Segoe UI" w:cs="Segoe UI"/>
        </w:rPr>
      </w:pPr>
      <w:r w:rsidRPr="00F8128B">
        <w:rPr>
          <w:rFonts w:ascii="Segoe UI" w:hAnsi="Segoe UI" w:cs="Segoe UI"/>
        </w:rPr>
        <w:t>Oświadczamy, że zapoznaliśmy</w:t>
      </w:r>
      <w:r w:rsidRPr="00D87557">
        <w:rPr>
          <w:rFonts w:ascii="Segoe UI" w:hAnsi="Segoe UI" w:cs="Segoe UI"/>
        </w:rPr>
        <w:t xml:space="preserve"> się z warunkami zamówienia i nie wnosimy do nich zastrzeżeń.</w:t>
      </w:r>
    </w:p>
    <w:p w14:paraId="154367B1" w14:textId="77777777" w:rsidR="00A7566D" w:rsidRDefault="00A7566D" w:rsidP="005A2AE1">
      <w:pPr>
        <w:numPr>
          <w:ilvl w:val="0"/>
          <w:numId w:val="82"/>
        </w:numPr>
        <w:suppressAutoHyphens w:val="0"/>
        <w:spacing w:after="60"/>
        <w:jc w:val="both"/>
        <w:rPr>
          <w:rFonts w:ascii="Segoe UI" w:hAnsi="Segoe UI" w:cs="Segoe UI"/>
        </w:rPr>
      </w:pPr>
      <w:r w:rsidRPr="00D87557">
        <w:rPr>
          <w:rFonts w:ascii="Segoe UI" w:hAnsi="Segoe UI" w:cs="Segoe UI"/>
        </w:rPr>
        <w:t>Oświadczamy, że zdobyliśmy konieczne informacje do przygotowania oferty.</w:t>
      </w:r>
    </w:p>
    <w:p w14:paraId="55ED9CD5" w14:textId="77777777" w:rsidR="00A7566D" w:rsidRDefault="00A7566D" w:rsidP="005A2AE1">
      <w:pPr>
        <w:numPr>
          <w:ilvl w:val="0"/>
          <w:numId w:val="82"/>
        </w:numPr>
        <w:suppressAutoHyphens w:val="0"/>
        <w:spacing w:after="60"/>
        <w:jc w:val="both"/>
        <w:rPr>
          <w:rFonts w:ascii="Segoe UI" w:hAnsi="Segoe UI" w:cs="Segoe UI"/>
        </w:rPr>
      </w:pPr>
      <w:r w:rsidRPr="00D87557">
        <w:rPr>
          <w:rFonts w:ascii="Segoe UI" w:hAnsi="Segoe UI" w:cs="Segoe UI"/>
        </w:rPr>
        <w:t xml:space="preserve">Oświadczamy, że uważamy się za związanych niniejszą ofertą do dnia wskazanego w Rozdziale I </w:t>
      </w:r>
      <w:r w:rsidRPr="00D87557">
        <w:rPr>
          <w:rFonts w:ascii="Segoe UI" w:hAnsi="Segoe UI" w:cs="Segoe UI"/>
        </w:rPr>
        <w:br/>
        <w:t>pkt 13 ppkt 1 SWZ, przy czym pierwszym dniem terminu związania ofertą jest dzień, w którym upływa termin składania ofert.</w:t>
      </w:r>
    </w:p>
    <w:p w14:paraId="763BF0E2" w14:textId="77777777" w:rsidR="00247FB4" w:rsidRDefault="00A7566D" w:rsidP="00247FB4">
      <w:pPr>
        <w:numPr>
          <w:ilvl w:val="0"/>
          <w:numId w:val="82"/>
        </w:numPr>
        <w:suppressAutoHyphens w:val="0"/>
        <w:spacing w:after="60"/>
        <w:jc w:val="both"/>
        <w:rPr>
          <w:rFonts w:ascii="Segoe UI" w:hAnsi="Segoe UI" w:cs="Segoe UI"/>
        </w:rPr>
      </w:pPr>
      <w:r w:rsidRPr="00D87557">
        <w:rPr>
          <w:rFonts w:ascii="Segoe UI" w:eastAsiaTheme="minorHAnsi" w:hAnsi="Segoe UI" w:cs="Segoe UI"/>
          <w:szCs w:val="22"/>
          <w:lang w:eastAsia="en-US"/>
        </w:rPr>
        <w:t>Oświadczamy, że akceptujemy postanowienia specyfikacji warunków zamówienia, Regulaminu korzystania z systemu miniPortal, Warunków korzystania z elektronicznej platformy usług administracji publicznej (ePUAP)</w:t>
      </w:r>
      <w:r w:rsidRPr="00D87557">
        <w:rPr>
          <w:rFonts w:ascii="Segoe UI" w:eastAsiaTheme="minorHAnsi" w:hAnsi="Segoe UI" w:cs="Segoe UI"/>
          <w:sz w:val="22"/>
          <w:szCs w:val="22"/>
          <w:lang w:eastAsia="en-US"/>
        </w:rPr>
        <w:t xml:space="preserve"> </w:t>
      </w:r>
      <w:r w:rsidRPr="00D87557">
        <w:rPr>
          <w:rFonts w:ascii="Segoe UI" w:eastAsiaTheme="minorHAnsi" w:hAnsi="Segoe UI" w:cs="Segoe UI"/>
          <w:szCs w:val="22"/>
          <w:lang w:eastAsia="en-US"/>
        </w:rPr>
        <w:t>oraz Instrukcji użytkownika systemu miniPortal-ePUAP.</w:t>
      </w:r>
    </w:p>
    <w:p w14:paraId="51741A38" w14:textId="77777777" w:rsidR="00247FB4" w:rsidRDefault="00A7566D" w:rsidP="00247FB4">
      <w:pPr>
        <w:numPr>
          <w:ilvl w:val="0"/>
          <w:numId w:val="82"/>
        </w:numPr>
        <w:suppressAutoHyphens w:val="0"/>
        <w:spacing w:after="60"/>
        <w:jc w:val="both"/>
        <w:rPr>
          <w:rFonts w:ascii="Segoe UI" w:hAnsi="Segoe UI" w:cs="Segoe UI"/>
        </w:rPr>
      </w:pPr>
      <w:r w:rsidRPr="00247FB4">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4A6AB90C" w14:textId="3C66B5F8" w:rsidR="00A7566D" w:rsidRPr="00502E8D" w:rsidRDefault="00A7566D" w:rsidP="00502E8D">
      <w:pPr>
        <w:numPr>
          <w:ilvl w:val="0"/>
          <w:numId w:val="82"/>
        </w:numPr>
        <w:suppressAutoHyphens w:val="0"/>
        <w:spacing w:after="60"/>
        <w:jc w:val="both"/>
        <w:rPr>
          <w:rFonts w:ascii="Segoe UI" w:hAnsi="Segoe UI" w:cs="Segoe UI"/>
        </w:rPr>
      </w:pPr>
      <w:r w:rsidRPr="00247FB4">
        <w:rPr>
          <w:rFonts w:ascii="Segoe UI" w:hAnsi="Segoe UI" w:cs="Segoe UI"/>
        </w:rPr>
        <w:t xml:space="preserve">Podwykonawcom zamierzamy powierzyć: </w:t>
      </w:r>
    </w:p>
    <w:tbl>
      <w:tblPr>
        <w:tblW w:w="0" w:type="auto"/>
        <w:tblInd w:w="398" w:type="dxa"/>
        <w:tblLayout w:type="fixed"/>
        <w:tblLook w:val="0000" w:firstRow="0" w:lastRow="0" w:firstColumn="0" w:lastColumn="0" w:noHBand="0" w:noVBand="0"/>
      </w:tblPr>
      <w:tblGrid>
        <w:gridCol w:w="4197"/>
        <w:gridCol w:w="4625"/>
      </w:tblGrid>
      <w:tr w:rsidR="00A7566D" w:rsidRPr="000F1E4E" w14:paraId="5890EAC5" w14:textId="77777777" w:rsidTr="00E8064B">
        <w:tc>
          <w:tcPr>
            <w:tcW w:w="4197" w:type="dxa"/>
            <w:tcBorders>
              <w:top w:val="single" w:sz="4" w:space="0" w:color="000000"/>
              <w:left w:val="single" w:sz="4" w:space="0" w:color="000000"/>
              <w:bottom w:val="single" w:sz="4" w:space="0" w:color="000000"/>
            </w:tcBorders>
            <w:shd w:val="clear" w:color="auto" w:fill="auto"/>
            <w:vAlign w:val="center"/>
          </w:tcPr>
          <w:p w14:paraId="7B49F139" w14:textId="77777777" w:rsidR="00A7566D" w:rsidRPr="000F1E4E" w:rsidRDefault="00A7566D" w:rsidP="00E8064B">
            <w:pPr>
              <w:jc w:val="center"/>
              <w:rPr>
                <w:rFonts w:ascii="Segoe UI" w:hAnsi="Segoe UI" w:cs="Segoe UI"/>
                <w:sz w:val="16"/>
                <w:szCs w:val="16"/>
              </w:rPr>
            </w:pPr>
            <w:r w:rsidRPr="000F1E4E">
              <w:rPr>
                <w:rFonts w:ascii="Segoe UI" w:hAnsi="Segoe UI" w:cs="Segoe UI"/>
                <w:b/>
                <w:sz w:val="16"/>
                <w:szCs w:val="16"/>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1F2D" w14:textId="77777777" w:rsidR="00A7566D" w:rsidRPr="000F1E4E" w:rsidRDefault="00A7566D" w:rsidP="00E8064B">
            <w:pPr>
              <w:jc w:val="center"/>
              <w:rPr>
                <w:rFonts w:ascii="Segoe UI" w:hAnsi="Segoe UI" w:cs="Segoe UI"/>
                <w:sz w:val="16"/>
                <w:szCs w:val="16"/>
              </w:rPr>
            </w:pPr>
            <w:r w:rsidRPr="000F1E4E">
              <w:rPr>
                <w:rFonts w:ascii="Segoe UI" w:hAnsi="Segoe UI" w:cs="Segoe UI"/>
                <w:b/>
                <w:sz w:val="16"/>
                <w:szCs w:val="16"/>
              </w:rPr>
              <w:t xml:space="preserve">Firma/nazwa i adres podwykonawcy, </w:t>
            </w:r>
            <w:r w:rsidRPr="000F1E4E">
              <w:rPr>
                <w:rFonts w:ascii="Segoe UI" w:hAnsi="Segoe UI" w:cs="Segoe UI"/>
                <w:b/>
                <w:sz w:val="16"/>
                <w:szCs w:val="16"/>
              </w:rPr>
              <w:br/>
              <w:t>któremu Wykonawca zamierza powierzyć część zamówienia, jeżeli jest już znany</w:t>
            </w:r>
          </w:p>
        </w:tc>
      </w:tr>
      <w:tr w:rsidR="00A7566D" w:rsidRPr="000F1E4E" w14:paraId="52D02DB6" w14:textId="77777777" w:rsidTr="00E8064B">
        <w:tc>
          <w:tcPr>
            <w:tcW w:w="4197" w:type="dxa"/>
            <w:tcBorders>
              <w:top w:val="single" w:sz="4" w:space="0" w:color="000000"/>
              <w:left w:val="single" w:sz="4" w:space="0" w:color="000000"/>
              <w:bottom w:val="single" w:sz="4" w:space="0" w:color="000000"/>
            </w:tcBorders>
            <w:shd w:val="clear" w:color="auto" w:fill="auto"/>
          </w:tcPr>
          <w:p w14:paraId="4A8B7736" w14:textId="77777777" w:rsidR="00A7566D" w:rsidRPr="000F1E4E" w:rsidRDefault="00A7566D" w:rsidP="00E8064B">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3691ED1" w14:textId="77777777" w:rsidR="00A7566D" w:rsidRPr="000F1E4E" w:rsidRDefault="00A7566D" w:rsidP="00E8064B">
            <w:pPr>
              <w:snapToGrid w:val="0"/>
              <w:jc w:val="both"/>
              <w:rPr>
                <w:rFonts w:ascii="Segoe UI" w:hAnsi="Segoe UI" w:cs="Segoe UI"/>
                <w:sz w:val="16"/>
                <w:szCs w:val="16"/>
              </w:rPr>
            </w:pPr>
          </w:p>
        </w:tc>
      </w:tr>
      <w:tr w:rsidR="00A7566D" w:rsidRPr="000F1E4E" w14:paraId="24DB9010" w14:textId="77777777" w:rsidTr="00E8064B">
        <w:tc>
          <w:tcPr>
            <w:tcW w:w="4197" w:type="dxa"/>
            <w:tcBorders>
              <w:top w:val="single" w:sz="4" w:space="0" w:color="000000"/>
              <w:left w:val="single" w:sz="4" w:space="0" w:color="000000"/>
              <w:bottom w:val="single" w:sz="4" w:space="0" w:color="000000"/>
            </w:tcBorders>
            <w:shd w:val="clear" w:color="auto" w:fill="auto"/>
          </w:tcPr>
          <w:p w14:paraId="17768DA4" w14:textId="77777777" w:rsidR="00A7566D" w:rsidRPr="000F1E4E" w:rsidRDefault="00A7566D" w:rsidP="00E8064B">
            <w:pPr>
              <w:snapToGrid w:val="0"/>
              <w:jc w:val="both"/>
              <w:rPr>
                <w:rFonts w:ascii="Segoe UI" w:hAnsi="Segoe UI" w:cs="Segoe UI"/>
                <w:sz w:val="16"/>
                <w:szCs w:val="16"/>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A247CFC" w14:textId="77777777" w:rsidR="00A7566D" w:rsidRPr="000F1E4E" w:rsidRDefault="00A7566D" w:rsidP="00E8064B">
            <w:pPr>
              <w:snapToGrid w:val="0"/>
              <w:jc w:val="both"/>
              <w:rPr>
                <w:rFonts w:ascii="Segoe UI" w:hAnsi="Segoe UI" w:cs="Segoe UI"/>
                <w:sz w:val="16"/>
                <w:szCs w:val="16"/>
              </w:rPr>
            </w:pPr>
          </w:p>
        </w:tc>
      </w:tr>
    </w:tbl>
    <w:p w14:paraId="1632785A" w14:textId="77777777" w:rsidR="00A7566D" w:rsidRPr="00247FB4" w:rsidRDefault="00A7566D" w:rsidP="00A7566D">
      <w:pPr>
        <w:widowControl w:val="0"/>
        <w:jc w:val="both"/>
        <w:rPr>
          <w:rFonts w:ascii="Segoe UI" w:hAnsi="Segoe UI" w:cs="Segoe UI"/>
        </w:rPr>
      </w:pPr>
    </w:p>
    <w:p w14:paraId="293FD390" w14:textId="0F34CE37" w:rsidR="00A7566D" w:rsidRPr="00247FB4" w:rsidRDefault="00A7566D" w:rsidP="00247FB4">
      <w:pPr>
        <w:pStyle w:val="Akapitzlist"/>
        <w:widowControl w:val="0"/>
        <w:numPr>
          <w:ilvl w:val="0"/>
          <w:numId w:val="82"/>
        </w:numPr>
        <w:suppressAutoHyphens w:val="0"/>
        <w:jc w:val="both"/>
        <w:rPr>
          <w:rFonts w:ascii="Segoe UI" w:hAnsi="Segoe UI" w:cs="Segoe UI"/>
          <w:sz w:val="20"/>
        </w:rPr>
      </w:pPr>
      <w:r w:rsidRPr="00247FB4">
        <w:rPr>
          <w:rFonts w:ascii="Segoe UI" w:hAnsi="Segoe UI" w:cs="Segoe UI"/>
          <w:sz w:val="20"/>
        </w:rPr>
        <w:t>Załączniki do oferty:</w:t>
      </w:r>
    </w:p>
    <w:p w14:paraId="10A3FE00" w14:textId="77777777" w:rsidR="00A7566D" w:rsidRDefault="00A7566D" w:rsidP="00502E8D">
      <w:pPr>
        <w:pStyle w:val="Akapitzlist"/>
        <w:widowControl w:val="0"/>
        <w:numPr>
          <w:ilvl w:val="0"/>
          <w:numId w:val="91"/>
        </w:numPr>
        <w:spacing w:after="0"/>
        <w:jc w:val="both"/>
        <w:rPr>
          <w:rFonts w:ascii="Segoe UI" w:hAnsi="Segoe UI" w:cs="Segoe UI"/>
          <w:sz w:val="18"/>
          <w:szCs w:val="18"/>
        </w:rPr>
      </w:pPr>
      <w:r>
        <w:rPr>
          <w:rFonts w:ascii="Segoe UI" w:hAnsi="Segoe UI" w:cs="Segoe UI"/>
          <w:sz w:val="18"/>
          <w:szCs w:val="18"/>
        </w:rPr>
        <w:t>………………………………………………………………………………………………………………………………………………………………………</w:t>
      </w:r>
    </w:p>
    <w:p w14:paraId="7E5412CC" w14:textId="77777777" w:rsidR="00A7566D" w:rsidRDefault="00A7566D" w:rsidP="00502E8D">
      <w:pPr>
        <w:pStyle w:val="Akapitzlist"/>
        <w:widowControl w:val="0"/>
        <w:numPr>
          <w:ilvl w:val="0"/>
          <w:numId w:val="91"/>
        </w:numPr>
        <w:spacing w:after="0"/>
        <w:jc w:val="both"/>
        <w:rPr>
          <w:rFonts w:ascii="Segoe UI" w:hAnsi="Segoe UI" w:cs="Segoe UI"/>
          <w:sz w:val="18"/>
          <w:szCs w:val="18"/>
        </w:rPr>
      </w:pPr>
      <w:r>
        <w:rPr>
          <w:rFonts w:ascii="Segoe UI" w:hAnsi="Segoe UI" w:cs="Segoe UI"/>
          <w:sz w:val="18"/>
          <w:szCs w:val="18"/>
        </w:rPr>
        <w:t>………………………………………………………………………………………………………………………………………………………………………</w:t>
      </w:r>
    </w:p>
    <w:p w14:paraId="7A622347" w14:textId="77777777" w:rsidR="00A7566D" w:rsidRDefault="00A7566D" w:rsidP="00502E8D">
      <w:pPr>
        <w:pStyle w:val="Akapitzlist"/>
        <w:widowControl w:val="0"/>
        <w:numPr>
          <w:ilvl w:val="0"/>
          <w:numId w:val="91"/>
        </w:numPr>
        <w:spacing w:after="0"/>
        <w:jc w:val="both"/>
        <w:rPr>
          <w:rFonts w:ascii="Segoe UI" w:hAnsi="Segoe UI" w:cs="Segoe UI"/>
          <w:sz w:val="18"/>
          <w:szCs w:val="18"/>
        </w:rPr>
      </w:pPr>
      <w:r>
        <w:rPr>
          <w:rFonts w:ascii="Segoe UI" w:hAnsi="Segoe UI" w:cs="Segoe UI"/>
          <w:sz w:val="18"/>
          <w:szCs w:val="18"/>
        </w:rPr>
        <w:t>………………………………………………………………………………………………………………………………………………………………………</w:t>
      </w:r>
    </w:p>
    <w:p w14:paraId="21F04EB6" w14:textId="77777777" w:rsidR="00A7566D" w:rsidRDefault="00A7566D" w:rsidP="00A7566D">
      <w:pPr>
        <w:widowControl w:val="0"/>
        <w:jc w:val="both"/>
        <w:rPr>
          <w:rFonts w:ascii="Segoe UI" w:hAnsi="Segoe UI" w:cs="Segoe UI"/>
          <w:sz w:val="18"/>
          <w:szCs w:val="18"/>
        </w:rPr>
      </w:pPr>
    </w:p>
    <w:p w14:paraId="1B084F98" w14:textId="77777777" w:rsidR="00A7566D" w:rsidRDefault="00A7566D" w:rsidP="00A7566D">
      <w:pPr>
        <w:widowControl w:val="0"/>
        <w:jc w:val="both"/>
        <w:rPr>
          <w:rFonts w:ascii="Segoe UI" w:hAnsi="Segoe UI" w:cs="Segoe UI"/>
          <w:sz w:val="18"/>
          <w:szCs w:val="18"/>
        </w:rPr>
      </w:pPr>
    </w:p>
    <w:p w14:paraId="28E24BE4" w14:textId="77777777" w:rsidR="00A7566D" w:rsidRDefault="00A7566D" w:rsidP="00A7566D">
      <w:pPr>
        <w:widowControl w:val="0"/>
        <w:jc w:val="both"/>
        <w:rPr>
          <w:rFonts w:ascii="Segoe UI" w:hAnsi="Segoe UI" w:cs="Segoe UI"/>
          <w:sz w:val="18"/>
          <w:szCs w:val="18"/>
        </w:rPr>
      </w:pPr>
    </w:p>
    <w:p w14:paraId="0C864339" w14:textId="77777777" w:rsidR="00A7566D" w:rsidRDefault="00A7566D" w:rsidP="00A7566D">
      <w:pPr>
        <w:widowControl w:val="0"/>
        <w:jc w:val="both"/>
        <w:rPr>
          <w:rFonts w:ascii="Segoe UI" w:hAnsi="Segoe UI" w:cs="Segoe UI"/>
          <w:sz w:val="18"/>
          <w:szCs w:val="18"/>
        </w:rPr>
      </w:pPr>
    </w:p>
    <w:p w14:paraId="15CD8992" w14:textId="77777777" w:rsidR="00A7566D" w:rsidRPr="007878AE" w:rsidRDefault="00A7566D" w:rsidP="00A7566D">
      <w:pPr>
        <w:widowControl w:val="0"/>
        <w:jc w:val="center"/>
        <w:rPr>
          <w:rFonts w:ascii="Segoe UI" w:hAnsi="Segoe UI" w:cs="Segoe UI"/>
          <w:iCs/>
          <w:color w:val="FF0000"/>
          <w:sz w:val="12"/>
          <w:szCs w:val="12"/>
        </w:rPr>
      </w:pPr>
      <w:r w:rsidRPr="007878AE">
        <w:rPr>
          <w:rFonts w:ascii="Segoe UI" w:hAnsi="Segoe UI" w:cs="Segoe UI"/>
          <w:iCs/>
          <w:color w:val="FF0000"/>
          <w:sz w:val="12"/>
          <w:szCs w:val="12"/>
        </w:rPr>
        <w:t xml:space="preserve">Niniejszy </w:t>
      </w:r>
      <w:r>
        <w:rPr>
          <w:rFonts w:ascii="Segoe UI" w:hAnsi="Segoe UI" w:cs="Segoe UI"/>
          <w:iCs/>
          <w:color w:val="FF0000"/>
          <w:sz w:val="12"/>
          <w:szCs w:val="12"/>
        </w:rPr>
        <w:t>F</w:t>
      </w:r>
      <w:r w:rsidRPr="007878AE">
        <w:rPr>
          <w:rFonts w:ascii="Segoe UI" w:hAnsi="Segoe UI" w:cs="Segoe UI"/>
          <w:iCs/>
          <w:color w:val="FF0000"/>
          <w:sz w:val="12"/>
          <w:szCs w:val="12"/>
        </w:rPr>
        <w:t xml:space="preserve">ormularz </w:t>
      </w:r>
      <w:r>
        <w:rPr>
          <w:rFonts w:ascii="Segoe UI" w:hAnsi="Segoe UI" w:cs="Segoe UI"/>
          <w:iCs/>
          <w:color w:val="FF0000"/>
          <w:sz w:val="12"/>
          <w:szCs w:val="12"/>
        </w:rPr>
        <w:t xml:space="preserve">ofertowy </w:t>
      </w:r>
      <w:r w:rsidRPr="007878AE">
        <w:rPr>
          <w:rFonts w:ascii="Segoe UI" w:hAnsi="Segoe UI" w:cs="Segoe UI"/>
          <w:iCs/>
          <w:color w:val="FF0000"/>
          <w:sz w:val="12"/>
          <w:szCs w:val="12"/>
        </w:rPr>
        <w:t>należy opatrzyć kwalifikowanym podpisem elektronicznym właściwej, umocowanej osoby / właściwych, umocowanych osób</w:t>
      </w:r>
    </w:p>
    <w:p w14:paraId="092371CC"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2FD144BA"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0A464E18"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462E9CE0" w14:textId="77777777" w:rsidR="00A7566D" w:rsidRDefault="00A7566D" w:rsidP="00A7566D">
      <w:pPr>
        <w:pStyle w:val="ZnakZnakZnak0"/>
        <w:tabs>
          <w:tab w:val="left" w:pos="284"/>
        </w:tabs>
        <w:ind w:left="284"/>
        <w:jc w:val="both"/>
        <w:rPr>
          <w:rFonts w:ascii="Segoe UI" w:hAnsi="Segoe UI" w:cs="Segoe UI"/>
          <w:color w:val="000000"/>
          <w:sz w:val="20"/>
          <w:szCs w:val="20"/>
          <w:lang w:eastAsia="pl-PL"/>
        </w:rPr>
      </w:pPr>
    </w:p>
    <w:p w14:paraId="05451306" w14:textId="77777777" w:rsidR="00A7566D" w:rsidRPr="000F1E4E" w:rsidRDefault="00A7566D" w:rsidP="00A7566D">
      <w:pPr>
        <w:suppressAutoHyphens w:val="0"/>
        <w:jc w:val="both"/>
        <w:rPr>
          <w:rFonts w:ascii="Segoe UI" w:hAnsi="Segoe UI" w:cs="Segoe UI"/>
          <w:b/>
        </w:rPr>
      </w:pPr>
    </w:p>
    <w:p w14:paraId="45F771E5" w14:textId="77777777" w:rsidR="00A7566D" w:rsidRPr="000F1E4E" w:rsidRDefault="00A7566D" w:rsidP="00A7566D">
      <w:pPr>
        <w:suppressAutoHyphens w:val="0"/>
        <w:jc w:val="both"/>
        <w:rPr>
          <w:rFonts w:ascii="Segoe UI" w:hAnsi="Segoe UI" w:cs="Segoe UI"/>
          <w:b/>
        </w:rPr>
      </w:pPr>
    </w:p>
    <w:p w14:paraId="40D9382E" w14:textId="77777777" w:rsidR="00A7566D" w:rsidRPr="000F1E4E" w:rsidRDefault="00A7566D" w:rsidP="00A7566D">
      <w:pPr>
        <w:suppressAutoHyphens w:val="0"/>
        <w:jc w:val="both"/>
        <w:rPr>
          <w:rFonts w:ascii="Segoe UI" w:hAnsi="Segoe UI" w:cs="Segoe UI"/>
          <w:b/>
        </w:rPr>
      </w:pPr>
    </w:p>
    <w:p w14:paraId="684D1C51" w14:textId="77777777" w:rsidR="00A7566D" w:rsidRPr="000F1E4E" w:rsidRDefault="00A7566D" w:rsidP="00A7566D">
      <w:pPr>
        <w:suppressAutoHyphens w:val="0"/>
        <w:jc w:val="both"/>
        <w:rPr>
          <w:rFonts w:ascii="Segoe UI" w:hAnsi="Segoe UI" w:cs="Segoe UI"/>
          <w:b/>
        </w:rPr>
      </w:pPr>
    </w:p>
    <w:p w14:paraId="714446EF" w14:textId="77777777" w:rsidR="00A7566D" w:rsidRPr="000F1E4E" w:rsidRDefault="00A7566D" w:rsidP="00A7566D">
      <w:pPr>
        <w:suppressAutoHyphens w:val="0"/>
        <w:jc w:val="both"/>
        <w:rPr>
          <w:rFonts w:ascii="Segoe UI" w:hAnsi="Segoe UI" w:cs="Segoe UI"/>
          <w:b/>
        </w:rPr>
      </w:pPr>
    </w:p>
    <w:p w14:paraId="63623429" w14:textId="77777777" w:rsidR="00A7566D" w:rsidRPr="000F1E4E" w:rsidRDefault="00A7566D" w:rsidP="00A7566D">
      <w:pPr>
        <w:suppressAutoHyphens w:val="0"/>
        <w:jc w:val="both"/>
        <w:rPr>
          <w:rFonts w:ascii="Segoe UI" w:hAnsi="Segoe UI" w:cs="Segoe UI"/>
          <w:b/>
        </w:rPr>
      </w:pPr>
    </w:p>
    <w:p w14:paraId="36787249" w14:textId="7F6271A9" w:rsidR="00A7566D" w:rsidRDefault="00A7566D" w:rsidP="001E7007">
      <w:pPr>
        <w:suppressAutoHyphens w:val="0"/>
        <w:jc w:val="both"/>
        <w:rPr>
          <w:rFonts w:ascii="Segoe UI" w:hAnsi="Segoe UI" w:cs="Segoe UI"/>
          <w:b/>
        </w:rPr>
      </w:pPr>
    </w:p>
    <w:p w14:paraId="7EAF623E" w14:textId="4DBE7C90" w:rsidR="00A7566D" w:rsidRDefault="00A7566D" w:rsidP="001E7007">
      <w:pPr>
        <w:suppressAutoHyphens w:val="0"/>
        <w:jc w:val="both"/>
        <w:rPr>
          <w:rFonts w:ascii="Segoe UI" w:hAnsi="Segoe UI" w:cs="Segoe UI"/>
          <w:b/>
        </w:rPr>
      </w:pPr>
    </w:p>
    <w:p w14:paraId="1FBD7D00" w14:textId="13585328" w:rsidR="00A7566D" w:rsidRDefault="00A7566D" w:rsidP="001E7007">
      <w:pPr>
        <w:suppressAutoHyphens w:val="0"/>
        <w:jc w:val="both"/>
        <w:rPr>
          <w:rFonts w:ascii="Segoe UI" w:hAnsi="Segoe UI" w:cs="Segoe UI"/>
          <w:b/>
        </w:rPr>
      </w:pPr>
    </w:p>
    <w:p w14:paraId="3E7AE2F9" w14:textId="35206F58" w:rsidR="00A7566D" w:rsidRDefault="00A7566D" w:rsidP="001E7007">
      <w:pPr>
        <w:suppressAutoHyphens w:val="0"/>
        <w:jc w:val="both"/>
        <w:rPr>
          <w:rFonts w:ascii="Segoe UI" w:hAnsi="Segoe UI" w:cs="Segoe UI"/>
          <w:b/>
        </w:rPr>
      </w:pPr>
    </w:p>
    <w:p w14:paraId="385C51CB" w14:textId="6EA75FD6" w:rsidR="00A7566D" w:rsidRDefault="00A7566D" w:rsidP="001E7007">
      <w:pPr>
        <w:suppressAutoHyphens w:val="0"/>
        <w:jc w:val="both"/>
        <w:rPr>
          <w:rFonts w:ascii="Segoe UI" w:hAnsi="Segoe UI" w:cs="Segoe UI"/>
          <w:b/>
        </w:rPr>
      </w:pPr>
    </w:p>
    <w:p w14:paraId="26149612" w14:textId="77ED6426" w:rsidR="00A7566D" w:rsidRDefault="00A7566D" w:rsidP="001E7007">
      <w:pPr>
        <w:suppressAutoHyphens w:val="0"/>
        <w:jc w:val="both"/>
        <w:rPr>
          <w:rFonts w:ascii="Segoe UI" w:hAnsi="Segoe UI" w:cs="Segoe UI"/>
          <w:b/>
        </w:rPr>
      </w:pPr>
    </w:p>
    <w:p w14:paraId="6927F73E" w14:textId="5A2F97E6" w:rsidR="00A7566D" w:rsidRDefault="00A7566D" w:rsidP="001E7007">
      <w:pPr>
        <w:suppressAutoHyphens w:val="0"/>
        <w:jc w:val="both"/>
        <w:rPr>
          <w:rFonts w:ascii="Segoe UI" w:hAnsi="Segoe UI" w:cs="Segoe UI"/>
          <w:b/>
        </w:rPr>
      </w:pPr>
    </w:p>
    <w:p w14:paraId="6EE3293F" w14:textId="77777777" w:rsidR="00A7566D" w:rsidRPr="000F1E4E" w:rsidRDefault="00A7566D" w:rsidP="001E7007">
      <w:pPr>
        <w:suppressAutoHyphens w:val="0"/>
        <w:jc w:val="both"/>
        <w:rPr>
          <w:rFonts w:ascii="Segoe UI" w:hAnsi="Segoe UI" w:cs="Segoe UI"/>
          <w:b/>
        </w:rPr>
      </w:pPr>
    </w:p>
    <w:p w14:paraId="524D3CEB" w14:textId="77777777" w:rsidR="00A776FF" w:rsidRPr="000F1E4E" w:rsidRDefault="00A776FF" w:rsidP="001E7007">
      <w:pPr>
        <w:suppressAutoHyphens w:val="0"/>
        <w:jc w:val="both"/>
        <w:rPr>
          <w:rFonts w:ascii="Segoe UI" w:hAnsi="Segoe UI" w:cs="Segoe UI"/>
          <w:b/>
        </w:rPr>
      </w:pPr>
    </w:p>
    <w:p w14:paraId="091A8E99" w14:textId="77777777" w:rsidR="00A776FF" w:rsidRPr="000F1E4E" w:rsidRDefault="00A776FF" w:rsidP="001E7007">
      <w:pPr>
        <w:suppressAutoHyphens w:val="0"/>
        <w:jc w:val="both"/>
        <w:rPr>
          <w:rFonts w:ascii="Segoe UI" w:hAnsi="Segoe UI" w:cs="Segoe UI"/>
          <w:b/>
        </w:rPr>
      </w:pPr>
    </w:p>
    <w:p w14:paraId="6DF22D67" w14:textId="77777777" w:rsidR="00E02AFE" w:rsidRPr="000F1E4E" w:rsidRDefault="00E02AFE" w:rsidP="001E7007">
      <w:pPr>
        <w:suppressAutoHyphens w:val="0"/>
        <w:jc w:val="both"/>
        <w:rPr>
          <w:rFonts w:ascii="Segoe UI" w:hAnsi="Segoe UI" w:cs="Segoe UI"/>
          <w:b/>
        </w:rPr>
      </w:pPr>
    </w:p>
    <w:p w14:paraId="69A97D9B" w14:textId="77777777" w:rsidR="00BB0A3C" w:rsidRPr="006E3B21" w:rsidRDefault="00BB0A3C" w:rsidP="009973F1">
      <w:pPr>
        <w:suppressAutoHyphens w:val="0"/>
        <w:rPr>
          <w:rFonts w:ascii="Segoe UI" w:hAnsi="Segoe UI" w:cs="Segoe UI"/>
          <w:b/>
          <w:color w:val="000000"/>
          <w:highlight w:val="cyan"/>
          <w:lang w:eastAsia="pl-PL"/>
        </w:rPr>
      </w:pPr>
    </w:p>
    <w:p w14:paraId="2D76417C" w14:textId="77777777" w:rsidR="00BB0A3C" w:rsidRPr="006E3B21" w:rsidRDefault="00BB0A3C" w:rsidP="009973F1">
      <w:pPr>
        <w:suppressAutoHyphens w:val="0"/>
        <w:rPr>
          <w:rFonts w:ascii="Segoe UI" w:hAnsi="Segoe UI" w:cs="Segoe UI"/>
          <w:b/>
          <w:color w:val="000000"/>
          <w:highlight w:val="cyan"/>
          <w:lang w:eastAsia="pl-PL"/>
        </w:rPr>
      </w:pPr>
    </w:p>
    <w:p w14:paraId="12415020" w14:textId="77777777" w:rsidR="005A2AE1" w:rsidRDefault="005A2AE1" w:rsidP="008E187E">
      <w:pPr>
        <w:suppressAutoHyphens w:val="0"/>
        <w:rPr>
          <w:rFonts w:ascii="Segoe UI" w:hAnsi="Segoe UI" w:cs="Segoe UI"/>
          <w:b/>
          <w:color w:val="000000"/>
          <w:highlight w:val="cyan"/>
          <w:lang w:eastAsia="pl-PL"/>
        </w:rPr>
      </w:pPr>
    </w:p>
    <w:p w14:paraId="2EFF5712" w14:textId="77777777" w:rsidR="005A2AE1" w:rsidRDefault="005A2AE1" w:rsidP="008E187E">
      <w:pPr>
        <w:suppressAutoHyphens w:val="0"/>
        <w:rPr>
          <w:rFonts w:ascii="Segoe UI" w:hAnsi="Segoe UI" w:cs="Segoe UI"/>
          <w:b/>
          <w:color w:val="000000"/>
          <w:highlight w:val="cyan"/>
          <w:lang w:eastAsia="pl-PL"/>
        </w:rPr>
      </w:pPr>
    </w:p>
    <w:p w14:paraId="25520D39" w14:textId="77777777" w:rsidR="005A2AE1" w:rsidRDefault="005A2AE1" w:rsidP="008E187E">
      <w:pPr>
        <w:suppressAutoHyphens w:val="0"/>
        <w:rPr>
          <w:rFonts w:ascii="Segoe UI" w:hAnsi="Segoe UI" w:cs="Segoe UI"/>
          <w:b/>
          <w:color w:val="000000"/>
          <w:highlight w:val="cyan"/>
          <w:lang w:eastAsia="pl-PL"/>
        </w:rPr>
      </w:pPr>
    </w:p>
    <w:p w14:paraId="53F03A15" w14:textId="77777777" w:rsidR="005A2AE1" w:rsidRDefault="005A2AE1" w:rsidP="008E187E">
      <w:pPr>
        <w:suppressAutoHyphens w:val="0"/>
        <w:rPr>
          <w:rFonts w:ascii="Segoe UI" w:hAnsi="Segoe UI" w:cs="Segoe UI"/>
          <w:b/>
          <w:color w:val="000000"/>
          <w:highlight w:val="cyan"/>
          <w:lang w:eastAsia="pl-PL"/>
        </w:rPr>
      </w:pPr>
    </w:p>
    <w:p w14:paraId="43510F3C" w14:textId="77777777" w:rsidR="005A2AE1" w:rsidRDefault="005A2AE1" w:rsidP="008E187E">
      <w:pPr>
        <w:suppressAutoHyphens w:val="0"/>
        <w:rPr>
          <w:rFonts w:ascii="Segoe UI" w:hAnsi="Segoe UI" w:cs="Segoe UI"/>
          <w:b/>
          <w:color w:val="000000"/>
          <w:highlight w:val="cyan"/>
          <w:lang w:eastAsia="pl-PL"/>
        </w:rPr>
      </w:pPr>
    </w:p>
    <w:p w14:paraId="4BA1F6EC" w14:textId="1BC5C6AC" w:rsidR="005A2AE1" w:rsidRDefault="005A2AE1" w:rsidP="008E187E">
      <w:pPr>
        <w:suppressAutoHyphens w:val="0"/>
        <w:rPr>
          <w:rFonts w:ascii="Segoe UI" w:hAnsi="Segoe UI" w:cs="Segoe UI"/>
          <w:b/>
          <w:color w:val="000000"/>
          <w:highlight w:val="cyan"/>
          <w:lang w:eastAsia="pl-PL"/>
        </w:rPr>
      </w:pPr>
    </w:p>
    <w:p w14:paraId="0D6384E3" w14:textId="77777777" w:rsidR="00502E8D" w:rsidRDefault="00502E8D" w:rsidP="008E187E">
      <w:pPr>
        <w:suppressAutoHyphens w:val="0"/>
        <w:rPr>
          <w:rFonts w:ascii="Segoe UI" w:hAnsi="Segoe UI" w:cs="Segoe UI"/>
          <w:b/>
          <w:color w:val="000000"/>
          <w:highlight w:val="cyan"/>
          <w:lang w:eastAsia="pl-PL"/>
        </w:rPr>
      </w:pPr>
    </w:p>
    <w:p w14:paraId="462DF98D" w14:textId="16269DA7" w:rsidR="005A2AE1" w:rsidRPr="005A2AE1" w:rsidRDefault="005A2AE1" w:rsidP="005A2AE1">
      <w:pPr>
        <w:suppressAutoHyphens w:val="0"/>
        <w:rPr>
          <w:rFonts w:ascii="Segoe UI" w:hAnsi="Segoe UI" w:cs="Segoe UI"/>
          <w:b/>
          <w:color w:val="000000"/>
          <w:lang w:eastAsia="pl-PL"/>
        </w:rPr>
      </w:pPr>
      <w:r w:rsidRPr="005A2AE1">
        <w:rPr>
          <w:rFonts w:ascii="Segoe UI" w:hAnsi="Segoe UI" w:cs="Segoe UI"/>
          <w:b/>
          <w:bCs/>
          <w:color w:val="000000"/>
          <w:lang w:eastAsia="pl-PL"/>
        </w:rPr>
        <w:t>Rozdział V</w:t>
      </w:r>
      <w:r w:rsidRPr="005A2AE1">
        <w:rPr>
          <w:rFonts w:ascii="Segoe UI" w:hAnsi="Segoe UI" w:cs="Segoe UI"/>
          <w:b/>
          <w:color w:val="000000"/>
          <w:lang w:eastAsia="pl-PL"/>
        </w:rPr>
        <w:t xml:space="preserve"> </w:t>
      </w:r>
      <w:r w:rsidRPr="005A2AE1">
        <w:rPr>
          <w:rFonts w:ascii="Segoe UI" w:hAnsi="Segoe UI" w:cs="Segoe UI"/>
          <w:b/>
          <w:color w:val="000000"/>
          <w:lang w:eastAsia="pl-PL"/>
        </w:rPr>
        <w:tab/>
        <w:t xml:space="preserve">Projekty umów </w:t>
      </w:r>
    </w:p>
    <w:p w14:paraId="6CCB833E" w14:textId="77777777" w:rsidR="005A2AE1" w:rsidRPr="005A2AE1" w:rsidRDefault="005A2AE1" w:rsidP="005A2AE1">
      <w:pPr>
        <w:pStyle w:val="Tekstpodstawowy"/>
        <w:numPr>
          <w:ilvl w:val="0"/>
          <w:numId w:val="83"/>
        </w:numPr>
        <w:ind w:left="284" w:hanging="284"/>
        <w:jc w:val="both"/>
        <w:rPr>
          <w:rFonts w:ascii="Segoe UI" w:hAnsi="Segoe UI" w:cs="Segoe UI"/>
          <w:i w:val="0"/>
          <w:sz w:val="20"/>
        </w:rPr>
      </w:pPr>
      <w:r w:rsidRPr="005A2AE1">
        <w:rPr>
          <w:rFonts w:ascii="Segoe UI" w:hAnsi="Segoe UI" w:cs="Segoe UI"/>
          <w:i w:val="0"/>
          <w:sz w:val="20"/>
        </w:rPr>
        <w:t>Projekt umowy – Część I</w:t>
      </w:r>
    </w:p>
    <w:p w14:paraId="5676C660" w14:textId="77777777" w:rsidR="005A2AE1" w:rsidRPr="005A2AE1" w:rsidRDefault="005A2AE1" w:rsidP="005A2AE1">
      <w:pPr>
        <w:pStyle w:val="Tekstpodstawowy"/>
        <w:numPr>
          <w:ilvl w:val="0"/>
          <w:numId w:val="83"/>
        </w:numPr>
        <w:ind w:left="284" w:hanging="284"/>
        <w:jc w:val="both"/>
        <w:rPr>
          <w:rFonts w:ascii="Segoe UI" w:hAnsi="Segoe UI" w:cs="Segoe UI"/>
          <w:i w:val="0"/>
          <w:sz w:val="20"/>
        </w:rPr>
      </w:pPr>
      <w:r w:rsidRPr="005A2AE1">
        <w:rPr>
          <w:rFonts w:ascii="Segoe UI" w:hAnsi="Segoe UI" w:cs="Segoe UI"/>
          <w:i w:val="0"/>
          <w:sz w:val="20"/>
        </w:rPr>
        <w:t>Projekt umowy – Część II</w:t>
      </w:r>
    </w:p>
    <w:p w14:paraId="25A53D99" w14:textId="77777777" w:rsidR="005A2AE1" w:rsidRPr="005A2AE1" w:rsidRDefault="005A2AE1" w:rsidP="005A2AE1">
      <w:pPr>
        <w:pStyle w:val="Tekstpodstawowy"/>
        <w:numPr>
          <w:ilvl w:val="0"/>
          <w:numId w:val="83"/>
        </w:numPr>
        <w:ind w:left="284" w:hanging="284"/>
        <w:jc w:val="both"/>
        <w:rPr>
          <w:rFonts w:ascii="Segoe UI" w:hAnsi="Segoe UI" w:cs="Segoe UI"/>
          <w:i w:val="0"/>
          <w:sz w:val="20"/>
        </w:rPr>
      </w:pPr>
      <w:r w:rsidRPr="005A2AE1">
        <w:rPr>
          <w:rFonts w:ascii="Segoe UI" w:hAnsi="Segoe UI" w:cs="Segoe UI"/>
          <w:i w:val="0"/>
          <w:sz w:val="20"/>
        </w:rPr>
        <w:t>Projekt umowy – Część III</w:t>
      </w:r>
    </w:p>
    <w:p w14:paraId="083D7266" w14:textId="77777777" w:rsidR="006E0DC3" w:rsidRPr="00B171D3" w:rsidRDefault="006E0DC3" w:rsidP="008E187E">
      <w:pPr>
        <w:suppressAutoHyphens w:val="0"/>
        <w:rPr>
          <w:rFonts w:ascii="Segoe UI" w:hAnsi="Segoe UI" w:cs="Segoe UI"/>
          <w:b/>
          <w:color w:val="000000"/>
          <w:lang w:eastAsia="pl-PL"/>
        </w:rPr>
      </w:pPr>
    </w:p>
    <w:p w14:paraId="7CAF5D02" w14:textId="77777777" w:rsidR="006E0DC3" w:rsidRPr="00B171D3" w:rsidRDefault="006E0DC3" w:rsidP="008E187E">
      <w:pPr>
        <w:suppressAutoHyphens w:val="0"/>
        <w:rPr>
          <w:rFonts w:ascii="Segoe UI" w:hAnsi="Segoe UI" w:cs="Segoe UI"/>
          <w:b/>
          <w:color w:val="000000"/>
          <w:lang w:eastAsia="pl-PL"/>
        </w:rPr>
      </w:pPr>
    </w:p>
    <w:p w14:paraId="29BFD089" w14:textId="77777777" w:rsidR="006E0DC3" w:rsidRPr="00B171D3" w:rsidRDefault="006E0DC3" w:rsidP="008E187E">
      <w:pPr>
        <w:suppressAutoHyphens w:val="0"/>
        <w:rPr>
          <w:rFonts w:ascii="Segoe UI" w:hAnsi="Segoe UI" w:cs="Segoe UI"/>
          <w:b/>
          <w:color w:val="000000"/>
          <w:lang w:eastAsia="pl-PL"/>
        </w:rPr>
      </w:pPr>
    </w:p>
    <w:p w14:paraId="7CC996E1" w14:textId="77777777" w:rsidR="006E0DC3" w:rsidRPr="00B171D3" w:rsidRDefault="006E0DC3" w:rsidP="008E187E">
      <w:pPr>
        <w:suppressAutoHyphens w:val="0"/>
        <w:rPr>
          <w:rFonts w:ascii="Segoe UI" w:hAnsi="Segoe UI" w:cs="Segoe UI"/>
          <w:b/>
          <w:color w:val="000000"/>
          <w:lang w:eastAsia="pl-PL"/>
        </w:rPr>
      </w:pPr>
    </w:p>
    <w:p w14:paraId="1FB1CED2" w14:textId="77777777" w:rsidR="006E0DC3" w:rsidRPr="00B171D3" w:rsidRDefault="006E0DC3" w:rsidP="008E187E">
      <w:pPr>
        <w:suppressAutoHyphens w:val="0"/>
        <w:rPr>
          <w:rFonts w:ascii="Segoe UI" w:hAnsi="Segoe UI" w:cs="Segoe UI"/>
          <w:b/>
          <w:color w:val="000000"/>
          <w:lang w:eastAsia="pl-PL"/>
        </w:rPr>
      </w:pPr>
    </w:p>
    <w:p w14:paraId="65480B58" w14:textId="77777777" w:rsidR="006E0DC3" w:rsidRPr="00B171D3" w:rsidRDefault="006E0DC3" w:rsidP="008E187E">
      <w:pPr>
        <w:suppressAutoHyphens w:val="0"/>
        <w:rPr>
          <w:rFonts w:ascii="Segoe UI" w:hAnsi="Segoe UI" w:cs="Segoe UI"/>
          <w:b/>
          <w:color w:val="000000"/>
          <w:lang w:eastAsia="pl-PL"/>
        </w:rPr>
      </w:pPr>
    </w:p>
    <w:p w14:paraId="3D6A0A91" w14:textId="77777777" w:rsidR="006E0DC3" w:rsidRPr="00B171D3" w:rsidRDefault="006E0DC3" w:rsidP="008E187E">
      <w:pPr>
        <w:suppressAutoHyphens w:val="0"/>
        <w:rPr>
          <w:rFonts w:ascii="Segoe UI" w:hAnsi="Segoe UI" w:cs="Segoe UI"/>
          <w:b/>
          <w:color w:val="000000"/>
          <w:lang w:eastAsia="pl-PL"/>
        </w:rPr>
      </w:pPr>
    </w:p>
    <w:p w14:paraId="11014F7B" w14:textId="77777777" w:rsidR="006E0DC3" w:rsidRPr="00B171D3" w:rsidRDefault="006E0DC3" w:rsidP="008E187E">
      <w:pPr>
        <w:suppressAutoHyphens w:val="0"/>
        <w:rPr>
          <w:rFonts w:ascii="Segoe UI" w:hAnsi="Segoe UI" w:cs="Segoe UI"/>
          <w:b/>
          <w:color w:val="000000"/>
          <w:lang w:eastAsia="pl-PL"/>
        </w:rPr>
      </w:pPr>
    </w:p>
    <w:p w14:paraId="580D28F4" w14:textId="77777777" w:rsidR="006E0DC3" w:rsidRPr="00B171D3" w:rsidRDefault="006E0DC3" w:rsidP="008E187E">
      <w:pPr>
        <w:suppressAutoHyphens w:val="0"/>
        <w:rPr>
          <w:rFonts w:ascii="Segoe UI" w:hAnsi="Segoe UI" w:cs="Segoe UI"/>
          <w:b/>
          <w:color w:val="000000"/>
          <w:lang w:eastAsia="pl-PL"/>
        </w:rPr>
      </w:pPr>
    </w:p>
    <w:p w14:paraId="01D0B430" w14:textId="77777777" w:rsidR="006E0DC3" w:rsidRPr="00B171D3" w:rsidRDefault="006E0DC3" w:rsidP="008E187E">
      <w:pPr>
        <w:suppressAutoHyphens w:val="0"/>
        <w:rPr>
          <w:rFonts w:ascii="Segoe UI" w:hAnsi="Segoe UI" w:cs="Segoe UI"/>
          <w:b/>
          <w:color w:val="000000"/>
          <w:lang w:eastAsia="pl-PL"/>
        </w:rPr>
      </w:pPr>
    </w:p>
    <w:p w14:paraId="33E34098" w14:textId="77777777" w:rsidR="006E0DC3" w:rsidRPr="00B171D3" w:rsidRDefault="006E0DC3" w:rsidP="008E187E">
      <w:pPr>
        <w:suppressAutoHyphens w:val="0"/>
        <w:rPr>
          <w:rFonts w:ascii="Segoe UI" w:hAnsi="Segoe UI" w:cs="Segoe UI"/>
          <w:b/>
          <w:color w:val="000000"/>
          <w:lang w:eastAsia="pl-PL"/>
        </w:rPr>
      </w:pPr>
    </w:p>
    <w:p w14:paraId="05C76049" w14:textId="77777777" w:rsidR="006E0DC3" w:rsidRPr="00B171D3" w:rsidRDefault="006E0DC3" w:rsidP="008E187E">
      <w:pPr>
        <w:suppressAutoHyphens w:val="0"/>
        <w:rPr>
          <w:rFonts w:ascii="Segoe UI" w:hAnsi="Segoe UI" w:cs="Segoe UI"/>
          <w:b/>
          <w:color w:val="000000"/>
          <w:lang w:eastAsia="pl-PL"/>
        </w:rPr>
      </w:pPr>
    </w:p>
    <w:p w14:paraId="533CDE97" w14:textId="77777777" w:rsidR="006E0DC3" w:rsidRPr="00B171D3" w:rsidRDefault="006E0DC3" w:rsidP="008E187E">
      <w:pPr>
        <w:suppressAutoHyphens w:val="0"/>
        <w:rPr>
          <w:rFonts w:ascii="Segoe UI" w:hAnsi="Segoe UI" w:cs="Segoe UI"/>
          <w:b/>
          <w:color w:val="000000"/>
          <w:lang w:eastAsia="pl-PL"/>
        </w:rPr>
      </w:pPr>
    </w:p>
    <w:p w14:paraId="26C04AE2" w14:textId="77777777" w:rsidR="006E0DC3" w:rsidRPr="00B171D3" w:rsidRDefault="006E0DC3" w:rsidP="008E187E">
      <w:pPr>
        <w:suppressAutoHyphens w:val="0"/>
        <w:rPr>
          <w:rFonts w:ascii="Segoe UI" w:hAnsi="Segoe UI" w:cs="Segoe UI"/>
          <w:b/>
          <w:color w:val="000000"/>
          <w:lang w:eastAsia="pl-PL"/>
        </w:rPr>
      </w:pPr>
    </w:p>
    <w:p w14:paraId="00888B6A" w14:textId="77777777" w:rsidR="006E0DC3" w:rsidRPr="00B171D3" w:rsidRDefault="006E0DC3" w:rsidP="008E187E">
      <w:pPr>
        <w:suppressAutoHyphens w:val="0"/>
        <w:rPr>
          <w:rFonts w:ascii="Segoe UI" w:hAnsi="Segoe UI" w:cs="Segoe UI"/>
          <w:b/>
          <w:color w:val="000000"/>
          <w:lang w:eastAsia="pl-PL"/>
        </w:rPr>
      </w:pPr>
    </w:p>
    <w:p w14:paraId="1EDD97DF" w14:textId="77777777" w:rsidR="006E0DC3" w:rsidRPr="00B171D3" w:rsidRDefault="006E0DC3" w:rsidP="008E187E">
      <w:pPr>
        <w:suppressAutoHyphens w:val="0"/>
        <w:rPr>
          <w:rFonts w:ascii="Segoe UI" w:hAnsi="Segoe UI" w:cs="Segoe UI"/>
          <w:b/>
          <w:color w:val="000000"/>
          <w:lang w:eastAsia="pl-PL"/>
        </w:rPr>
      </w:pPr>
    </w:p>
    <w:p w14:paraId="5516809D" w14:textId="77777777" w:rsidR="006E0DC3" w:rsidRPr="00B171D3" w:rsidRDefault="006E0DC3" w:rsidP="008E187E">
      <w:pPr>
        <w:suppressAutoHyphens w:val="0"/>
        <w:rPr>
          <w:rFonts w:ascii="Segoe UI" w:hAnsi="Segoe UI" w:cs="Segoe UI"/>
          <w:b/>
          <w:color w:val="000000"/>
          <w:lang w:eastAsia="pl-PL"/>
        </w:rPr>
      </w:pPr>
    </w:p>
    <w:p w14:paraId="4B1D0889" w14:textId="77777777" w:rsidR="006E0DC3" w:rsidRPr="00B171D3" w:rsidRDefault="006E0DC3" w:rsidP="008E187E">
      <w:pPr>
        <w:suppressAutoHyphens w:val="0"/>
        <w:rPr>
          <w:rFonts w:ascii="Segoe UI" w:hAnsi="Segoe UI" w:cs="Segoe UI"/>
          <w:b/>
          <w:color w:val="000000"/>
          <w:lang w:eastAsia="pl-PL"/>
        </w:rPr>
      </w:pPr>
    </w:p>
    <w:p w14:paraId="4B2CD98B" w14:textId="77777777" w:rsidR="006E0DC3" w:rsidRPr="00B171D3" w:rsidRDefault="006E0DC3" w:rsidP="008E187E">
      <w:pPr>
        <w:suppressAutoHyphens w:val="0"/>
        <w:rPr>
          <w:rFonts w:ascii="Segoe UI" w:hAnsi="Segoe UI" w:cs="Segoe UI"/>
          <w:b/>
          <w:color w:val="000000"/>
          <w:lang w:eastAsia="pl-PL"/>
        </w:rPr>
      </w:pPr>
    </w:p>
    <w:p w14:paraId="7E843832" w14:textId="77777777" w:rsidR="006E0DC3" w:rsidRPr="00B171D3" w:rsidRDefault="006E0DC3" w:rsidP="008E187E">
      <w:pPr>
        <w:suppressAutoHyphens w:val="0"/>
        <w:rPr>
          <w:rFonts w:ascii="Segoe UI" w:hAnsi="Segoe UI" w:cs="Segoe UI"/>
          <w:b/>
          <w:color w:val="000000"/>
          <w:lang w:eastAsia="pl-PL"/>
        </w:rPr>
      </w:pPr>
    </w:p>
    <w:p w14:paraId="3885392B" w14:textId="77777777" w:rsidR="006E0DC3" w:rsidRPr="00B171D3" w:rsidRDefault="006E0DC3" w:rsidP="008E187E">
      <w:pPr>
        <w:suppressAutoHyphens w:val="0"/>
        <w:rPr>
          <w:rFonts w:ascii="Segoe UI" w:hAnsi="Segoe UI" w:cs="Segoe UI"/>
          <w:b/>
          <w:color w:val="000000"/>
          <w:lang w:eastAsia="pl-PL"/>
        </w:rPr>
      </w:pPr>
    </w:p>
    <w:p w14:paraId="0F50B34B" w14:textId="77777777" w:rsidR="006E0DC3" w:rsidRPr="00B171D3" w:rsidRDefault="006E0DC3" w:rsidP="008E187E">
      <w:pPr>
        <w:suppressAutoHyphens w:val="0"/>
        <w:rPr>
          <w:rFonts w:ascii="Segoe UI" w:hAnsi="Segoe UI" w:cs="Segoe UI"/>
          <w:b/>
          <w:color w:val="000000"/>
          <w:lang w:eastAsia="pl-PL"/>
        </w:rPr>
      </w:pPr>
    </w:p>
    <w:p w14:paraId="2B3D0081" w14:textId="77777777" w:rsidR="006E0DC3" w:rsidRPr="00B171D3" w:rsidRDefault="006E0DC3" w:rsidP="008E187E">
      <w:pPr>
        <w:suppressAutoHyphens w:val="0"/>
        <w:rPr>
          <w:rFonts w:ascii="Segoe UI" w:hAnsi="Segoe UI" w:cs="Segoe UI"/>
          <w:b/>
          <w:color w:val="000000"/>
          <w:lang w:eastAsia="pl-PL"/>
        </w:rPr>
      </w:pPr>
    </w:p>
    <w:p w14:paraId="383E24D0" w14:textId="77777777" w:rsidR="006E0DC3" w:rsidRPr="00B171D3" w:rsidRDefault="006E0DC3" w:rsidP="008E187E">
      <w:pPr>
        <w:suppressAutoHyphens w:val="0"/>
        <w:rPr>
          <w:rFonts w:ascii="Segoe UI" w:hAnsi="Segoe UI" w:cs="Segoe UI"/>
          <w:b/>
          <w:color w:val="000000"/>
          <w:lang w:eastAsia="pl-PL"/>
        </w:rPr>
      </w:pPr>
    </w:p>
    <w:p w14:paraId="68CEAF3C" w14:textId="77777777" w:rsidR="006E0DC3" w:rsidRPr="00B171D3" w:rsidRDefault="006E0DC3" w:rsidP="008E187E">
      <w:pPr>
        <w:suppressAutoHyphens w:val="0"/>
        <w:rPr>
          <w:rFonts w:ascii="Segoe UI" w:hAnsi="Segoe UI" w:cs="Segoe UI"/>
          <w:b/>
          <w:color w:val="000000"/>
          <w:lang w:eastAsia="pl-PL"/>
        </w:rPr>
      </w:pPr>
    </w:p>
    <w:p w14:paraId="242ACD5C" w14:textId="77777777" w:rsidR="006E0DC3" w:rsidRPr="00B171D3" w:rsidRDefault="006E0DC3" w:rsidP="008E187E">
      <w:pPr>
        <w:suppressAutoHyphens w:val="0"/>
        <w:rPr>
          <w:rFonts w:ascii="Segoe UI" w:hAnsi="Segoe UI" w:cs="Segoe UI"/>
          <w:b/>
          <w:color w:val="000000"/>
          <w:lang w:eastAsia="pl-PL"/>
        </w:rPr>
      </w:pPr>
    </w:p>
    <w:p w14:paraId="5893F766" w14:textId="77777777" w:rsidR="006E0DC3" w:rsidRPr="00B171D3" w:rsidRDefault="006E0DC3" w:rsidP="008E187E">
      <w:pPr>
        <w:suppressAutoHyphens w:val="0"/>
        <w:rPr>
          <w:rFonts w:ascii="Segoe UI" w:hAnsi="Segoe UI" w:cs="Segoe UI"/>
          <w:b/>
          <w:color w:val="000000"/>
          <w:lang w:eastAsia="pl-PL"/>
        </w:rPr>
      </w:pPr>
    </w:p>
    <w:p w14:paraId="386AD8C8" w14:textId="77777777" w:rsidR="006E0DC3" w:rsidRPr="00B171D3" w:rsidRDefault="006E0DC3" w:rsidP="008E187E">
      <w:pPr>
        <w:suppressAutoHyphens w:val="0"/>
        <w:rPr>
          <w:rFonts w:ascii="Segoe UI" w:hAnsi="Segoe UI" w:cs="Segoe UI"/>
          <w:b/>
          <w:color w:val="000000"/>
          <w:lang w:eastAsia="pl-PL"/>
        </w:rPr>
      </w:pPr>
    </w:p>
    <w:p w14:paraId="27A9392B" w14:textId="77777777" w:rsidR="006E0DC3" w:rsidRPr="00B171D3" w:rsidRDefault="006E0DC3" w:rsidP="008E187E">
      <w:pPr>
        <w:suppressAutoHyphens w:val="0"/>
        <w:rPr>
          <w:rFonts w:ascii="Segoe UI" w:hAnsi="Segoe UI" w:cs="Segoe UI"/>
          <w:b/>
          <w:color w:val="000000"/>
          <w:lang w:eastAsia="pl-PL"/>
        </w:rPr>
      </w:pPr>
    </w:p>
    <w:p w14:paraId="649DA9EC" w14:textId="77777777" w:rsidR="006E0DC3" w:rsidRPr="00B171D3" w:rsidRDefault="006E0DC3" w:rsidP="008E187E">
      <w:pPr>
        <w:suppressAutoHyphens w:val="0"/>
        <w:rPr>
          <w:rFonts w:ascii="Segoe UI" w:hAnsi="Segoe UI" w:cs="Segoe UI"/>
          <w:b/>
          <w:color w:val="000000"/>
          <w:lang w:eastAsia="pl-PL"/>
        </w:rPr>
      </w:pPr>
    </w:p>
    <w:p w14:paraId="22762D06" w14:textId="77777777" w:rsidR="006E0DC3" w:rsidRPr="00B171D3" w:rsidRDefault="006E0DC3" w:rsidP="008E187E">
      <w:pPr>
        <w:suppressAutoHyphens w:val="0"/>
        <w:rPr>
          <w:rFonts w:ascii="Segoe UI" w:hAnsi="Segoe UI" w:cs="Segoe UI"/>
          <w:b/>
          <w:color w:val="000000"/>
          <w:lang w:eastAsia="pl-PL"/>
        </w:rPr>
      </w:pPr>
    </w:p>
    <w:p w14:paraId="54DA682F" w14:textId="77777777" w:rsidR="006E0DC3" w:rsidRPr="00B171D3" w:rsidRDefault="006E0DC3" w:rsidP="008E187E">
      <w:pPr>
        <w:suppressAutoHyphens w:val="0"/>
        <w:rPr>
          <w:rFonts w:ascii="Segoe UI" w:hAnsi="Segoe UI" w:cs="Segoe UI"/>
          <w:b/>
          <w:color w:val="000000"/>
          <w:lang w:eastAsia="pl-PL"/>
        </w:rPr>
      </w:pPr>
    </w:p>
    <w:p w14:paraId="5EBB79B1" w14:textId="77777777" w:rsidR="006E0DC3" w:rsidRPr="00B171D3" w:rsidRDefault="006E0DC3" w:rsidP="008E187E">
      <w:pPr>
        <w:suppressAutoHyphens w:val="0"/>
        <w:rPr>
          <w:rFonts w:ascii="Segoe UI" w:hAnsi="Segoe UI" w:cs="Segoe UI"/>
          <w:b/>
          <w:color w:val="000000"/>
          <w:lang w:eastAsia="pl-PL"/>
        </w:rPr>
      </w:pPr>
    </w:p>
    <w:p w14:paraId="62AE0629" w14:textId="77777777" w:rsidR="006E0DC3" w:rsidRPr="00B171D3" w:rsidRDefault="006E0DC3" w:rsidP="008E187E">
      <w:pPr>
        <w:suppressAutoHyphens w:val="0"/>
        <w:rPr>
          <w:rFonts w:ascii="Segoe UI" w:hAnsi="Segoe UI" w:cs="Segoe UI"/>
          <w:b/>
          <w:color w:val="000000"/>
          <w:lang w:eastAsia="pl-PL"/>
        </w:rPr>
      </w:pPr>
    </w:p>
    <w:p w14:paraId="3401A0E1" w14:textId="77777777" w:rsidR="006E0DC3" w:rsidRPr="00B171D3" w:rsidRDefault="006E0DC3" w:rsidP="008E187E">
      <w:pPr>
        <w:suppressAutoHyphens w:val="0"/>
        <w:rPr>
          <w:rFonts w:ascii="Segoe UI" w:hAnsi="Segoe UI" w:cs="Segoe UI"/>
          <w:b/>
          <w:color w:val="000000"/>
          <w:lang w:eastAsia="pl-PL"/>
        </w:rPr>
      </w:pPr>
    </w:p>
    <w:p w14:paraId="4DD4C29C" w14:textId="77777777" w:rsidR="006E0DC3" w:rsidRPr="00B171D3" w:rsidRDefault="006E0DC3" w:rsidP="008E187E">
      <w:pPr>
        <w:suppressAutoHyphens w:val="0"/>
        <w:rPr>
          <w:rFonts w:ascii="Segoe UI" w:hAnsi="Segoe UI" w:cs="Segoe UI"/>
          <w:b/>
          <w:color w:val="000000"/>
          <w:lang w:eastAsia="pl-PL"/>
        </w:rPr>
      </w:pPr>
    </w:p>
    <w:p w14:paraId="442922E7" w14:textId="77777777" w:rsidR="006E0DC3" w:rsidRPr="00B171D3" w:rsidRDefault="006E0DC3" w:rsidP="008E187E">
      <w:pPr>
        <w:suppressAutoHyphens w:val="0"/>
        <w:rPr>
          <w:rFonts w:ascii="Segoe UI" w:hAnsi="Segoe UI" w:cs="Segoe UI"/>
          <w:b/>
          <w:color w:val="000000"/>
          <w:lang w:eastAsia="pl-PL"/>
        </w:rPr>
      </w:pPr>
    </w:p>
    <w:p w14:paraId="457DE7E9" w14:textId="77777777" w:rsidR="006E0DC3" w:rsidRPr="00B171D3" w:rsidRDefault="006E0DC3" w:rsidP="008E187E">
      <w:pPr>
        <w:suppressAutoHyphens w:val="0"/>
        <w:rPr>
          <w:rFonts w:ascii="Segoe UI" w:hAnsi="Segoe UI" w:cs="Segoe UI"/>
          <w:b/>
          <w:color w:val="000000"/>
          <w:lang w:eastAsia="pl-PL"/>
        </w:rPr>
      </w:pPr>
    </w:p>
    <w:p w14:paraId="6E618071" w14:textId="77777777" w:rsidR="006E0DC3" w:rsidRPr="00B171D3" w:rsidRDefault="006E0DC3" w:rsidP="008E187E">
      <w:pPr>
        <w:suppressAutoHyphens w:val="0"/>
        <w:rPr>
          <w:rFonts w:ascii="Segoe UI" w:hAnsi="Segoe UI" w:cs="Segoe UI"/>
          <w:b/>
          <w:color w:val="000000"/>
          <w:lang w:eastAsia="pl-PL"/>
        </w:rPr>
      </w:pPr>
    </w:p>
    <w:p w14:paraId="0A0B3E8F" w14:textId="77777777" w:rsidR="006E0DC3" w:rsidRPr="00B171D3" w:rsidRDefault="006E0DC3" w:rsidP="008E187E">
      <w:pPr>
        <w:suppressAutoHyphens w:val="0"/>
        <w:rPr>
          <w:rFonts w:ascii="Segoe UI" w:hAnsi="Segoe UI" w:cs="Segoe UI"/>
          <w:b/>
          <w:color w:val="000000"/>
          <w:lang w:eastAsia="pl-PL"/>
        </w:rPr>
      </w:pPr>
    </w:p>
    <w:p w14:paraId="76A44D8E" w14:textId="77777777" w:rsidR="006E0DC3" w:rsidRPr="00B171D3" w:rsidRDefault="006E0DC3" w:rsidP="008E187E">
      <w:pPr>
        <w:suppressAutoHyphens w:val="0"/>
        <w:rPr>
          <w:rFonts w:ascii="Segoe UI" w:hAnsi="Segoe UI" w:cs="Segoe UI"/>
          <w:b/>
          <w:color w:val="000000"/>
          <w:lang w:eastAsia="pl-PL"/>
        </w:rPr>
      </w:pPr>
    </w:p>
    <w:p w14:paraId="2EC0271A" w14:textId="0BAE8561" w:rsidR="00A55548" w:rsidRDefault="00A55548" w:rsidP="005A2AE1">
      <w:pPr>
        <w:keepNext/>
        <w:outlineLvl w:val="2"/>
        <w:rPr>
          <w:rFonts w:ascii="Segoe UI" w:hAnsi="Segoe UI" w:cs="Segoe UI"/>
          <w:b/>
          <w:color w:val="000000"/>
          <w:lang w:eastAsia="pl-PL"/>
        </w:rPr>
      </w:pPr>
      <w:bookmarkStart w:id="19" w:name="_Hlk116896666"/>
    </w:p>
    <w:p w14:paraId="413F8ED7" w14:textId="78A47704" w:rsidR="005A2AE1" w:rsidRDefault="005A2AE1" w:rsidP="005A2AE1">
      <w:pPr>
        <w:keepNext/>
        <w:outlineLvl w:val="2"/>
        <w:rPr>
          <w:rFonts w:ascii="Segoe UI" w:hAnsi="Segoe UI" w:cs="Segoe UI"/>
          <w:b/>
          <w:color w:val="000000"/>
          <w:lang w:eastAsia="pl-PL"/>
        </w:rPr>
      </w:pPr>
    </w:p>
    <w:p w14:paraId="17B7DE1E" w14:textId="5D55AC75" w:rsidR="00A55548" w:rsidRDefault="00A55548" w:rsidP="00A55548">
      <w:pPr>
        <w:keepNext/>
        <w:jc w:val="right"/>
        <w:outlineLvl w:val="2"/>
        <w:rPr>
          <w:rFonts w:ascii="Segoe UI" w:hAnsi="Segoe UI" w:cs="Segoe UI"/>
          <w:b/>
          <w:bCs/>
        </w:rPr>
      </w:pPr>
    </w:p>
    <w:p w14:paraId="3AC5DE0B" w14:textId="77777777" w:rsidR="00815817" w:rsidRDefault="00815817" w:rsidP="00A55548">
      <w:pPr>
        <w:keepNext/>
        <w:jc w:val="right"/>
        <w:outlineLvl w:val="2"/>
        <w:rPr>
          <w:rFonts w:ascii="Segoe UI" w:hAnsi="Segoe UI" w:cs="Segoe UI"/>
          <w:b/>
          <w:bCs/>
        </w:rPr>
      </w:pPr>
    </w:p>
    <w:p w14:paraId="422B12A0" w14:textId="77777777" w:rsidR="005A2AE1" w:rsidRPr="00815817" w:rsidRDefault="005A2AE1" w:rsidP="00815817">
      <w:pPr>
        <w:keepNext/>
        <w:jc w:val="center"/>
        <w:outlineLvl w:val="2"/>
        <w:rPr>
          <w:rFonts w:ascii="Segoe UI" w:hAnsi="Segoe UI" w:cs="Segoe UI"/>
          <w:b/>
          <w:bCs/>
          <w:color w:val="FF0000"/>
        </w:rPr>
      </w:pPr>
    </w:p>
    <w:p w14:paraId="26AF48F7" w14:textId="77777777" w:rsidR="00815817" w:rsidRPr="00815817" w:rsidRDefault="00815817" w:rsidP="00815817">
      <w:pPr>
        <w:keepNext/>
        <w:jc w:val="center"/>
        <w:outlineLvl w:val="2"/>
        <w:rPr>
          <w:rFonts w:ascii="Segoe UI" w:hAnsi="Segoe UI" w:cs="Segoe UI"/>
          <w:b/>
          <w:bCs/>
          <w:color w:val="FF0000"/>
          <w:sz w:val="32"/>
          <w:szCs w:val="32"/>
        </w:rPr>
      </w:pPr>
      <w:r w:rsidRPr="00815817">
        <w:rPr>
          <w:rFonts w:ascii="Segoe UI" w:hAnsi="Segoe UI" w:cs="Segoe UI"/>
          <w:b/>
          <w:bCs/>
          <w:color w:val="FF0000"/>
          <w:sz w:val="32"/>
          <w:szCs w:val="32"/>
        </w:rPr>
        <w:t>Projekt umowy – Część I,</w:t>
      </w:r>
    </w:p>
    <w:p w14:paraId="3B53EA21" w14:textId="77777777" w:rsidR="00815817" w:rsidRPr="00815817" w:rsidRDefault="00815817" w:rsidP="00815817">
      <w:pPr>
        <w:keepNext/>
        <w:jc w:val="center"/>
        <w:outlineLvl w:val="2"/>
        <w:rPr>
          <w:rFonts w:ascii="Segoe UI" w:hAnsi="Segoe UI" w:cs="Segoe UI"/>
          <w:b/>
          <w:bCs/>
          <w:color w:val="FF0000"/>
          <w:sz w:val="32"/>
          <w:szCs w:val="32"/>
        </w:rPr>
      </w:pPr>
      <w:r w:rsidRPr="00815817">
        <w:rPr>
          <w:rFonts w:ascii="Segoe UI" w:hAnsi="Segoe UI" w:cs="Segoe UI"/>
          <w:b/>
          <w:bCs/>
          <w:color w:val="FF0000"/>
          <w:sz w:val="32"/>
          <w:szCs w:val="32"/>
        </w:rPr>
        <w:t>Projekt umowy – Część II,</w:t>
      </w:r>
    </w:p>
    <w:p w14:paraId="7DB0908D" w14:textId="47FB9E4C" w:rsidR="00A55548" w:rsidRPr="00815817" w:rsidRDefault="00815817" w:rsidP="00815817">
      <w:pPr>
        <w:keepNext/>
        <w:jc w:val="center"/>
        <w:outlineLvl w:val="2"/>
        <w:rPr>
          <w:rFonts w:ascii="Segoe UI" w:hAnsi="Segoe UI" w:cs="Segoe UI"/>
          <w:b/>
          <w:bCs/>
          <w:color w:val="FF0000"/>
          <w:sz w:val="32"/>
          <w:szCs w:val="32"/>
        </w:rPr>
      </w:pPr>
      <w:r w:rsidRPr="00815817">
        <w:rPr>
          <w:rFonts w:ascii="Segoe UI" w:hAnsi="Segoe UI" w:cs="Segoe UI"/>
          <w:b/>
          <w:bCs/>
          <w:color w:val="FF0000"/>
          <w:sz w:val="32"/>
          <w:szCs w:val="32"/>
        </w:rPr>
        <w:t>Projekt umowy – Część III</w:t>
      </w:r>
    </w:p>
    <w:p w14:paraId="1AF4AF84" w14:textId="5E361D33" w:rsidR="00815817" w:rsidRPr="00815817" w:rsidRDefault="00815817" w:rsidP="00815817">
      <w:pPr>
        <w:keepNext/>
        <w:jc w:val="center"/>
        <w:outlineLvl w:val="2"/>
        <w:rPr>
          <w:rFonts w:ascii="Segoe UI" w:hAnsi="Segoe UI" w:cs="Segoe UI"/>
          <w:b/>
          <w:bCs/>
          <w:color w:val="FF0000"/>
          <w:sz w:val="32"/>
          <w:szCs w:val="32"/>
        </w:rPr>
      </w:pPr>
    </w:p>
    <w:p w14:paraId="5D0B045E" w14:textId="29E45AC6" w:rsidR="00815817" w:rsidRPr="00815817" w:rsidRDefault="00815817" w:rsidP="00815817">
      <w:pPr>
        <w:keepNext/>
        <w:jc w:val="center"/>
        <w:outlineLvl w:val="2"/>
        <w:rPr>
          <w:rFonts w:ascii="Segoe UI" w:hAnsi="Segoe UI" w:cs="Segoe UI"/>
          <w:b/>
          <w:bCs/>
          <w:color w:val="FF0000"/>
          <w:sz w:val="32"/>
          <w:szCs w:val="32"/>
        </w:rPr>
      </w:pPr>
    </w:p>
    <w:p w14:paraId="387B1A3F" w14:textId="497F5362" w:rsidR="00815817" w:rsidRPr="00815817" w:rsidRDefault="00815817" w:rsidP="00815817">
      <w:pPr>
        <w:keepNext/>
        <w:jc w:val="center"/>
        <w:outlineLvl w:val="2"/>
        <w:rPr>
          <w:rFonts w:ascii="Segoe UI" w:hAnsi="Segoe UI" w:cs="Segoe UI"/>
          <w:b/>
          <w:bCs/>
          <w:color w:val="FF0000"/>
          <w:sz w:val="32"/>
          <w:szCs w:val="32"/>
        </w:rPr>
      </w:pPr>
      <w:r w:rsidRPr="00815817">
        <w:rPr>
          <w:rFonts w:ascii="Segoe UI" w:hAnsi="Segoe UI" w:cs="Segoe UI"/>
          <w:b/>
          <w:bCs/>
          <w:color w:val="FF0000"/>
          <w:sz w:val="32"/>
          <w:szCs w:val="32"/>
        </w:rPr>
        <w:t>znajdują się w odrębnym pliku</w:t>
      </w:r>
    </w:p>
    <w:bookmarkEnd w:id="19"/>
    <w:p w14:paraId="4F955A6C" w14:textId="77777777" w:rsidR="00E5057B" w:rsidRPr="00815817" w:rsidRDefault="00E5057B">
      <w:pPr>
        <w:pStyle w:val="WW-Tretekstu"/>
        <w:ind w:left="1500" w:hanging="1500"/>
        <w:jc w:val="both"/>
        <w:rPr>
          <w:rFonts w:ascii="Segoe UI" w:hAnsi="Segoe UI" w:cs="Segoe UI"/>
          <w:i w:val="0"/>
          <w:sz w:val="32"/>
          <w:szCs w:val="32"/>
        </w:rPr>
      </w:pPr>
    </w:p>
    <w:sectPr w:rsidR="00E5057B" w:rsidRPr="00815817" w:rsidSect="00DE33CD">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6D8DA" w14:textId="77777777" w:rsidR="0034287B" w:rsidRDefault="0034287B">
      <w:r>
        <w:separator/>
      </w:r>
    </w:p>
  </w:endnote>
  <w:endnote w:type="continuationSeparator" w:id="0">
    <w:p w14:paraId="1A535637" w14:textId="77777777" w:rsidR="0034287B" w:rsidRDefault="0034287B">
      <w:r>
        <w:continuationSeparator/>
      </w:r>
    </w:p>
  </w:endnote>
  <w:endnote w:type="continuationNotice" w:id="1">
    <w:p w14:paraId="6C0A2F0A" w14:textId="77777777" w:rsidR="0034287B" w:rsidRDefault="00342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Albertina-Regular-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99CD" w14:textId="1A5025D3" w:rsidR="0034287B" w:rsidRDefault="0034287B">
    <w:pPr>
      <w:pStyle w:val="Stopka"/>
      <w:jc w:val="right"/>
    </w:pPr>
    <w:r>
      <w:fldChar w:fldCharType="begin"/>
    </w:r>
    <w:r>
      <w:instrText>PAGE   \* MERGEFORMAT</w:instrText>
    </w:r>
    <w:r>
      <w:fldChar w:fldCharType="separate"/>
    </w:r>
    <w:r w:rsidR="00766BD8">
      <w:rPr>
        <w:noProof/>
      </w:rPr>
      <w:t>34</w:t>
    </w:r>
    <w:r>
      <w:rPr>
        <w:noProof/>
      </w:rPr>
      <w:fldChar w:fldCharType="end"/>
    </w:r>
  </w:p>
  <w:p w14:paraId="3A543566" w14:textId="77777777" w:rsidR="0034287B" w:rsidRDefault="0034287B">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C063" w14:textId="77777777" w:rsidR="0034287B" w:rsidRDefault="0034287B">
    <w:pPr>
      <w:pStyle w:val="Stopka"/>
      <w:jc w:val="right"/>
    </w:pPr>
    <w:r>
      <w:rPr>
        <w:noProof/>
        <w:lang w:eastAsia="pl-PL"/>
      </w:rPr>
      <mc:AlternateContent>
        <mc:Choice Requires="wps">
          <w:drawing>
            <wp:anchor distT="0" distB="0" distL="0" distR="0" simplePos="0" relativeHeight="251660288" behindDoc="0" locked="0" layoutInCell="1" allowOverlap="1" wp14:anchorId="4DC8FC18" wp14:editId="327C1483">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F84A0" w14:textId="77777777" w:rsidR="0034287B" w:rsidRDefault="0034287B">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8FC18"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EegIAAAQF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" stroked="f">
              <v:textbox inset="0,0,0,0">
                <w:txbxContent>
                  <w:p w14:paraId="430F84A0" w14:textId="77777777" w:rsidR="00396597" w:rsidRDefault="0039659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813B8" w14:textId="77777777" w:rsidR="0034287B" w:rsidRDefault="0034287B">
      <w:r>
        <w:separator/>
      </w:r>
    </w:p>
  </w:footnote>
  <w:footnote w:type="continuationSeparator" w:id="0">
    <w:p w14:paraId="474F43C7" w14:textId="77777777" w:rsidR="0034287B" w:rsidRDefault="0034287B">
      <w:r>
        <w:continuationSeparator/>
      </w:r>
    </w:p>
  </w:footnote>
  <w:footnote w:type="continuationNotice" w:id="1">
    <w:p w14:paraId="4E8D985C" w14:textId="77777777" w:rsidR="0034287B" w:rsidRDefault="0034287B"/>
  </w:footnote>
  <w:footnote w:id="2">
    <w:p w14:paraId="5C334880"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3">
    <w:p w14:paraId="36713270"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4">
    <w:p w14:paraId="2FA8C7A8" w14:textId="77777777" w:rsidR="0034287B" w:rsidRPr="003B6373" w:rsidRDefault="0034287B" w:rsidP="00FA4E4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5">
    <w:p w14:paraId="7900511E"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6">
    <w:p w14:paraId="1C34EAFB" w14:textId="77777777" w:rsidR="0034287B" w:rsidRPr="003B6373" w:rsidRDefault="0034287B" w:rsidP="00FA4E4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527550F" w14:textId="77777777" w:rsidR="0034287B" w:rsidRPr="003B6373" w:rsidRDefault="0034287B"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40F6EAEE" w14:textId="77777777" w:rsidR="0034287B" w:rsidRPr="003B6373" w:rsidRDefault="0034287B"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B9F7511" w14:textId="77777777" w:rsidR="0034287B" w:rsidRPr="003B6373" w:rsidRDefault="0034287B" w:rsidP="00FA4E45">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7">
    <w:p w14:paraId="0F5AE765"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8">
    <w:p w14:paraId="2D6BB57B"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6" w:name="_DV_C939"/>
      <w:r w:rsidRPr="003B6373">
        <w:rPr>
          <w:rFonts w:ascii="Arial" w:hAnsi="Arial" w:cs="Arial"/>
          <w:sz w:val="16"/>
          <w:szCs w:val="16"/>
        </w:rPr>
        <w:t>osób</w:t>
      </w:r>
      <w:bookmarkEnd w:id="6"/>
      <w:r w:rsidRPr="003B6373">
        <w:rPr>
          <w:rFonts w:ascii="Arial" w:hAnsi="Arial" w:cs="Arial"/>
          <w:sz w:val="16"/>
          <w:szCs w:val="16"/>
        </w:rPr>
        <w:t xml:space="preserve"> niepełnosprawnych lub defaworyzowanych.</w:t>
      </w:r>
    </w:p>
  </w:footnote>
  <w:footnote w:id="9">
    <w:p w14:paraId="181DF478"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0">
    <w:p w14:paraId="50386FB1"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1">
    <w:p w14:paraId="2021B9D0"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2">
    <w:p w14:paraId="48E2123D"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14:paraId="23E29869"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14:paraId="46FDBD59"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5">
    <w:p w14:paraId="0F55EAEF"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14:paraId="6E228001"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7">
    <w:p w14:paraId="3C959482"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8">
    <w:p w14:paraId="516F19AA"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2E3871D0"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46731759"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4853828E"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2">
    <w:p w14:paraId="46C45787"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14:paraId="755EBCFE"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14:paraId="4E854C24"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5">
    <w:p w14:paraId="6AC6E242"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14:paraId="6AE2EE5E"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7">
    <w:p w14:paraId="1EDF77AC"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14:paraId="7DFECE22"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9">
    <w:p w14:paraId="3336E796"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0">
    <w:p w14:paraId="5C5F3B6F"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1">
    <w:p w14:paraId="4C77F846"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14:paraId="317C854D"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111295B8"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110676E8"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400C6B90"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7873F84"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7">
    <w:p w14:paraId="5A9C7A60"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8">
    <w:p w14:paraId="400FA365"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9">
    <w:p w14:paraId="32FC3076"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0">
    <w:p w14:paraId="0FDBDF62"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14:paraId="01157524"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14:paraId="2F3BA4F2"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14:paraId="1E339A9B"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4">
    <w:p w14:paraId="3CBEDE40"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01610659" w14:textId="77777777" w:rsidR="0034287B" w:rsidRPr="003B6373" w:rsidRDefault="0034287B"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23D2BE6" w14:textId="77777777" w:rsidR="0034287B" w:rsidRDefault="0034287B" w:rsidP="0053346D">
      <w:pPr>
        <w:pStyle w:val="Tekstprzypisudolnego"/>
        <w:ind w:left="284" w:hanging="284"/>
        <w:jc w:val="both"/>
        <w:rPr>
          <w:rFonts w:ascii="Segoe UI" w:hAnsi="Segoe UI" w:cs="Segoe UI"/>
          <w:sz w:val="14"/>
          <w:szCs w:val="14"/>
        </w:rPr>
      </w:pPr>
      <w:r>
        <w:rPr>
          <w:rStyle w:val="Odwoanieprzypisudolnego"/>
          <w:rFonts w:ascii="Segoe UI" w:hAnsi="Segoe UI" w:cs="Segoe UI"/>
          <w:sz w:val="14"/>
          <w:szCs w:val="14"/>
        </w:rPr>
        <w:footnoteRef/>
      </w:r>
      <w:r>
        <w:rPr>
          <w:rFonts w:ascii="Segoe UI" w:hAnsi="Segoe UI" w:cs="Segoe UI"/>
          <w:sz w:val="14"/>
          <w:szCs w:val="14"/>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14:paraId="7FC9C66E" w14:textId="77777777" w:rsidR="0034287B" w:rsidRDefault="0034287B" w:rsidP="0053346D">
      <w:pPr>
        <w:pStyle w:val="Tekstprzypisudolnego"/>
        <w:ind w:left="284" w:hanging="284"/>
        <w:jc w:val="both"/>
        <w:rPr>
          <w:rFonts w:ascii="Arial" w:hAnsi="Arial" w:cs="Arial"/>
          <w:sz w:val="16"/>
          <w:szCs w:val="16"/>
        </w:rPr>
      </w:pPr>
      <w:r>
        <w:rPr>
          <w:rStyle w:val="Odwoanieprzypisudolnego"/>
          <w:rFonts w:ascii="Segoe UI" w:hAnsi="Segoe UI" w:cs="Segoe UI"/>
          <w:sz w:val="14"/>
          <w:szCs w:val="14"/>
        </w:rPr>
        <w:footnoteRef/>
      </w:r>
      <w:r>
        <w:rPr>
          <w:rFonts w:ascii="Segoe UI" w:hAnsi="Segoe UI" w:cs="Segoe UI"/>
          <w:sz w:val="14"/>
          <w:szCs w:val="14"/>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02171" w14:textId="77777777" w:rsidR="0034287B" w:rsidRPr="00437CBD" w:rsidRDefault="0034287B">
    <w:pPr>
      <w:pStyle w:val="Nagwek"/>
      <w:rPr>
        <w:rFonts w:ascii="Segoe UI" w:hAnsi="Segoe UI" w:cs="Segoe U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3E22" w14:textId="77777777" w:rsidR="0034287B" w:rsidRPr="00347B02" w:rsidRDefault="0034287B">
    <w:pPr>
      <w:pStyle w:val="Nagwek"/>
      <w:rPr>
        <w:rFonts w:ascii="Segoe UI" w:hAnsi="Segoe UI" w:cs="Segoe U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8"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9"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0" w15:restartNumberingAfterBreak="0">
    <w:nsid w:val="0000000D"/>
    <w:multiLevelType w:val="singleLevel"/>
    <w:tmpl w:val="04150011"/>
    <w:name w:val="WW8Num292"/>
    <w:lvl w:ilvl="0">
      <w:start w:val="1"/>
      <w:numFmt w:val="decimal"/>
      <w:lvlText w:val="%1)"/>
      <w:lvlJc w:val="left"/>
      <w:pPr>
        <w:ind w:left="720" w:hanging="360"/>
      </w:pPr>
      <w:rPr>
        <w:rFonts w:hint="default"/>
        <w:iCs/>
      </w:rPr>
    </w:lvl>
  </w:abstractNum>
  <w:abstractNum w:abstractNumId="11" w15:restartNumberingAfterBreak="0">
    <w:nsid w:val="0000000F"/>
    <w:multiLevelType w:val="multilevel"/>
    <w:tmpl w:val="F13E911A"/>
    <w:lvl w:ilvl="0">
      <w:start w:val="1"/>
      <w:numFmt w:val="decimal"/>
      <w:lvlText w:val="%1)"/>
      <w:lvlJc w:val="left"/>
      <w:pPr>
        <w:tabs>
          <w:tab w:val="num" w:pos="0"/>
        </w:tabs>
        <w:ind w:left="720" w:hanging="360"/>
      </w:pPr>
      <w:rPr>
        <w:rFonts w:cs="Segoe UI"/>
        <w:b w:val="0"/>
        <w:i w:val="0"/>
        <w:sz w:val="20"/>
      </w:rPr>
    </w:lvl>
    <w:lvl w:ilvl="1">
      <w:start w:val="1"/>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5" w15:restartNumberingAfterBreak="0">
    <w:nsid w:val="00000015"/>
    <w:multiLevelType w:val="multilevel"/>
    <w:tmpl w:val="D91228C8"/>
    <w:name w:val="WW8Num22"/>
    <w:lvl w:ilvl="0">
      <w:start w:val="1"/>
      <w:numFmt w:val="lowerLetter"/>
      <w:lvlText w:val="%1)"/>
      <w:lvlJc w:val="left"/>
      <w:pPr>
        <w:tabs>
          <w:tab w:val="num" w:pos="0"/>
        </w:tabs>
        <w:ind w:left="375" w:hanging="375"/>
      </w:pPr>
      <w:rPr>
        <w:rFonts w:hint="default"/>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18" w15:restartNumberingAfterBreak="0">
    <w:nsid w:val="00000018"/>
    <w:multiLevelType w:val="singleLevel"/>
    <w:tmpl w:val="BDA64324"/>
    <w:name w:val="WW8Num26"/>
    <w:lvl w:ilvl="0">
      <w:start w:val="1"/>
      <w:numFmt w:val="lowerLetter"/>
      <w:lvlText w:val="%1)"/>
      <w:lvlJc w:val="left"/>
      <w:pPr>
        <w:ind w:left="720" w:hanging="360"/>
      </w:pPr>
      <w:rPr>
        <w:rFonts w:hint="default"/>
      </w:rPr>
    </w:lvl>
  </w:abstractNum>
  <w:abstractNum w:abstractNumId="19"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0"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1" w15:restartNumberingAfterBreak="0">
    <w:nsid w:val="0000001C"/>
    <w:multiLevelType w:val="multilevel"/>
    <w:tmpl w:val="0BBC7D58"/>
    <w:name w:val="WW8Num29"/>
    <w:lvl w:ilvl="0">
      <w:start w:val="1"/>
      <w:numFmt w:val="decimal"/>
      <w:lvlText w:val="%1)"/>
      <w:lvlJc w:val="left"/>
      <w:pPr>
        <w:ind w:left="720" w:hanging="360"/>
      </w:pPr>
      <w:rPr>
        <w:rFonts w:ascii="Segoe UI" w:eastAsia="Times New Roman" w:hAnsi="Segoe UI" w:cs="Segoe UI"/>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3"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25"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26"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27"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28"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0"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1"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2"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3"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4"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5" w15:restartNumberingAfterBreak="0">
    <w:nsid w:val="0000002B"/>
    <w:multiLevelType w:val="singleLevel"/>
    <w:tmpl w:val="684EF844"/>
    <w:name w:val="WW8Num44"/>
    <w:lvl w:ilvl="0">
      <w:start w:val="5"/>
      <w:numFmt w:val="decimal"/>
      <w:lvlText w:val="%1)"/>
      <w:lvlJc w:val="left"/>
      <w:pPr>
        <w:tabs>
          <w:tab w:val="num" w:pos="0"/>
        </w:tabs>
        <w:ind w:left="1004" w:hanging="360"/>
      </w:pPr>
      <w:rPr>
        <w:rFonts w:ascii="Segoe UI" w:hAnsi="Segoe UI" w:cs="Segoe UI" w:hint="default"/>
        <w:bCs w:val="0"/>
        <w:strike w:val="0"/>
        <w:color w:val="auto"/>
        <w:sz w:val="20"/>
        <w:szCs w:val="20"/>
      </w:rPr>
    </w:lvl>
  </w:abstractNum>
  <w:abstractNum w:abstractNumId="36"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37" w15:restartNumberingAfterBreak="0">
    <w:nsid w:val="0000002D"/>
    <w:multiLevelType w:val="multilevel"/>
    <w:tmpl w:val="18829B34"/>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38"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39"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0"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2"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5"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46"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48"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49" w15:restartNumberingAfterBreak="0">
    <w:nsid w:val="0000003A"/>
    <w:multiLevelType w:val="singleLevel"/>
    <w:tmpl w:val="3698EE18"/>
    <w:lvl w:ilvl="0">
      <w:start w:val="1"/>
      <w:numFmt w:val="decimal"/>
      <w:lvlText w:val="%1."/>
      <w:lvlJc w:val="left"/>
      <w:pPr>
        <w:tabs>
          <w:tab w:val="num" w:pos="-360"/>
        </w:tabs>
        <w:ind w:left="360" w:hanging="360"/>
      </w:pPr>
      <w:rPr>
        <w:rFonts w:ascii="Segoe UI" w:hAnsi="Segoe UI" w:cs="Segoe UI" w:hint="default"/>
        <w:b w:val="0"/>
        <w:bCs/>
        <w:i w:val="0"/>
        <w:sz w:val="20"/>
        <w:szCs w:val="20"/>
      </w:rPr>
    </w:lvl>
  </w:abstractNum>
  <w:abstractNum w:abstractNumId="50"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1"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2"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3"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4"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5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56"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57"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1"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2"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3"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4"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65"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66"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67"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68"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69"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0"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1"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2"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3"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4"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75" w15:restartNumberingAfterBreak="0">
    <w:nsid w:val="00000055"/>
    <w:multiLevelType w:val="multilevel"/>
    <w:tmpl w:val="A2F63748"/>
    <w:name w:val="WW8Num87"/>
    <w:lvl w:ilvl="0">
      <w:start w:val="1"/>
      <w:numFmt w:val="decimal"/>
      <w:lvlText w:val="%1)"/>
      <w:lvlJc w:val="left"/>
      <w:pPr>
        <w:tabs>
          <w:tab w:val="num" w:pos="0"/>
        </w:tabs>
        <w:ind w:left="720" w:hanging="360"/>
      </w:pPr>
      <w:rPr>
        <w:rFonts w:cs="Segoe U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78"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79"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0"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1"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2"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3"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4"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E62F2B"/>
    <w:multiLevelType w:val="hybridMultilevel"/>
    <w:tmpl w:val="AC8051B4"/>
    <w:lvl w:ilvl="0" w:tplc="11B6E94A">
      <w:start w:val="1"/>
      <w:numFmt w:val="upperLetter"/>
      <w:lvlText w:val="%1."/>
      <w:lvlJc w:val="left"/>
      <w:pPr>
        <w:ind w:left="1713" w:hanging="360"/>
      </w:pPr>
      <w:rPr>
        <w:rFonts w:ascii="Segoe UI" w:eastAsia="Times New Roman" w:hAnsi="Segoe UI" w:cs="Segoe UI"/>
        <w:b w:val="0"/>
        <w:bCs w:val="0"/>
      </w:rPr>
    </w:lvl>
    <w:lvl w:ilvl="1" w:tplc="04150019">
      <w:start w:val="1"/>
      <w:numFmt w:val="lowerLetter"/>
      <w:lvlText w:val="%2."/>
      <w:lvlJc w:val="left"/>
      <w:pPr>
        <w:ind w:left="2433" w:hanging="360"/>
      </w:pPr>
      <w:rPr>
        <w:rFonts w:ascii="Times New Roman" w:hAnsi="Times New Roman" w:cs="Times New Roman"/>
      </w:rPr>
    </w:lvl>
    <w:lvl w:ilvl="2" w:tplc="0415001B">
      <w:start w:val="1"/>
      <w:numFmt w:val="lowerRoman"/>
      <w:lvlText w:val="%3."/>
      <w:lvlJc w:val="right"/>
      <w:pPr>
        <w:ind w:left="3153" w:hanging="180"/>
      </w:pPr>
      <w:rPr>
        <w:rFonts w:ascii="Times New Roman" w:hAnsi="Times New Roman" w:cs="Times New Roman"/>
      </w:rPr>
    </w:lvl>
    <w:lvl w:ilvl="3" w:tplc="D95ADED4">
      <w:start w:val="1"/>
      <w:numFmt w:val="decimal"/>
      <w:lvlText w:val="%4."/>
      <w:lvlJc w:val="left"/>
      <w:pPr>
        <w:ind w:left="3873" w:hanging="360"/>
      </w:pPr>
      <w:rPr>
        <w:rFonts w:ascii="Segoe UI" w:hAnsi="Segoe UI" w:cs="Segoe UI" w:hint="default"/>
        <w:b/>
        <w:sz w:val="20"/>
        <w:szCs w:val="20"/>
      </w:rPr>
    </w:lvl>
    <w:lvl w:ilvl="4" w:tplc="04150019">
      <w:start w:val="1"/>
      <w:numFmt w:val="lowerLetter"/>
      <w:lvlText w:val="%5."/>
      <w:lvlJc w:val="left"/>
      <w:pPr>
        <w:ind w:left="4593" w:hanging="360"/>
      </w:pPr>
      <w:rPr>
        <w:rFonts w:ascii="Times New Roman" w:hAnsi="Times New Roman" w:cs="Times New Roman"/>
      </w:rPr>
    </w:lvl>
    <w:lvl w:ilvl="5" w:tplc="0415001B">
      <w:start w:val="1"/>
      <w:numFmt w:val="lowerRoman"/>
      <w:lvlText w:val="%6."/>
      <w:lvlJc w:val="right"/>
      <w:pPr>
        <w:ind w:left="5313" w:hanging="180"/>
      </w:pPr>
      <w:rPr>
        <w:rFonts w:ascii="Times New Roman" w:hAnsi="Times New Roman" w:cs="Times New Roman"/>
      </w:rPr>
    </w:lvl>
    <w:lvl w:ilvl="6" w:tplc="0415000F">
      <w:start w:val="1"/>
      <w:numFmt w:val="decimal"/>
      <w:lvlText w:val="%7."/>
      <w:lvlJc w:val="left"/>
      <w:pPr>
        <w:ind w:left="6033" w:hanging="360"/>
      </w:pPr>
      <w:rPr>
        <w:rFonts w:ascii="Times New Roman" w:hAnsi="Times New Roman" w:cs="Times New Roman"/>
      </w:rPr>
    </w:lvl>
    <w:lvl w:ilvl="7" w:tplc="04150019">
      <w:start w:val="1"/>
      <w:numFmt w:val="lowerLetter"/>
      <w:lvlText w:val="%8."/>
      <w:lvlJc w:val="left"/>
      <w:pPr>
        <w:ind w:left="6753" w:hanging="360"/>
      </w:pPr>
      <w:rPr>
        <w:rFonts w:ascii="Times New Roman" w:hAnsi="Times New Roman" w:cs="Times New Roman"/>
      </w:rPr>
    </w:lvl>
    <w:lvl w:ilvl="8" w:tplc="0415001B">
      <w:start w:val="1"/>
      <w:numFmt w:val="lowerRoman"/>
      <w:lvlText w:val="%9."/>
      <w:lvlJc w:val="right"/>
      <w:pPr>
        <w:ind w:left="7473" w:hanging="180"/>
      </w:pPr>
      <w:rPr>
        <w:rFonts w:ascii="Times New Roman" w:hAnsi="Times New Roman" w:cs="Times New Roman"/>
      </w:rPr>
    </w:lvl>
  </w:abstractNum>
  <w:abstractNum w:abstractNumId="87" w15:restartNumberingAfterBreak="0">
    <w:nsid w:val="08DA493D"/>
    <w:multiLevelType w:val="hybridMultilevel"/>
    <w:tmpl w:val="28C46AE6"/>
    <w:lvl w:ilvl="0" w:tplc="5B30B74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0B3C2575"/>
    <w:multiLevelType w:val="multilevel"/>
    <w:tmpl w:val="7552598C"/>
    <w:lvl w:ilvl="0">
      <w:start w:val="6"/>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0C4147A7"/>
    <w:multiLevelType w:val="hybridMultilevel"/>
    <w:tmpl w:val="3C387C0A"/>
    <w:lvl w:ilvl="0" w:tplc="075EF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CE25924"/>
    <w:multiLevelType w:val="hybridMultilevel"/>
    <w:tmpl w:val="19C4B99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0DC623AD"/>
    <w:multiLevelType w:val="hybridMultilevel"/>
    <w:tmpl w:val="B6C677C6"/>
    <w:name w:val="WW8Num603"/>
    <w:lvl w:ilvl="0" w:tplc="3C781326">
      <w:start w:val="1"/>
      <w:numFmt w:val="decimal"/>
      <w:lvlText w:val="%1."/>
      <w:lvlJc w:val="left"/>
      <w:pPr>
        <w:tabs>
          <w:tab w:val="num" w:pos="-360"/>
        </w:tabs>
        <w:ind w:left="360" w:hanging="360"/>
      </w:pPr>
      <w:rPr>
        <w:rFonts w:ascii="Segoe UI" w:hAnsi="Segoe UI" w:cs="Segoe UI" w:hint="default"/>
        <w:b w:val="0"/>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0E3C40B5"/>
    <w:multiLevelType w:val="multilevel"/>
    <w:tmpl w:val="32F428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5" w15:restartNumberingAfterBreak="0">
    <w:nsid w:val="11371979"/>
    <w:multiLevelType w:val="hybridMultilevel"/>
    <w:tmpl w:val="4AEEED9C"/>
    <w:lvl w:ilvl="0" w:tplc="FCB8ACFC">
      <w:start w:val="2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A1255CD"/>
    <w:multiLevelType w:val="hybridMultilevel"/>
    <w:tmpl w:val="8E1E7FE8"/>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0"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ADE5FC1"/>
    <w:multiLevelType w:val="hybridMultilevel"/>
    <w:tmpl w:val="520C0D28"/>
    <w:lvl w:ilvl="0" w:tplc="04150015">
      <w:start w:val="1"/>
      <w:numFmt w:val="upp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2" w15:restartNumberingAfterBreak="0">
    <w:nsid w:val="1C5822B7"/>
    <w:multiLevelType w:val="hybridMultilevel"/>
    <w:tmpl w:val="2C6217A0"/>
    <w:name w:val="WW8Num6022223"/>
    <w:lvl w:ilvl="0" w:tplc="9554229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C755EC8"/>
    <w:multiLevelType w:val="hybridMultilevel"/>
    <w:tmpl w:val="C89EECA4"/>
    <w:name w:val="WW8Num292"/>
    <w:lvl w:ilvl="0" w:tplc="1584DA0A">
      <w:start w:val="5"/>
      <w:numFmt w:val="decimal"/>
      <w:lvlText w:val="%1."/>
      <w:lvlJc w:val="left"/>
      <w:pPr>
        <w:ind w:left="720" w:hanging="360"/>
      </w:pPr>
      <w:rPr>
        <w:rFonts w:hint="default"/>
        <w:b/>
        <w:bCs/>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DA73523"/>
    <w:multiLevelType w:val="hybridMultilevel"/>
    <w:tmpl w:val="C8B420F4"/>
    <w:lvl w:ilvl="0" w:tplc="8CECD702">
      <w:start w:val="1"/>
      <w:numFmt w:val="decimal"/>
      <w:lvlText w:val="%1)"/>
      <w:lvlJc w:val="left"/>
      <w:pPr>
        <w:ind w:left="720"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1DE33902"/>
    <w:multiLevelType w:val="hybridMultilevel"/>
    <w:tmpl w:val="4DF881E4"/>
    <w:name w:val="WW8Num60222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E6239DC"/>
    <w:multiLevelType w:val="multilevel"/>
    <w:tmpl w:val="FC54AF34"/>
    <w:lvl w:ilvl="0">
      <w:start w:val="6"/>
      <w:numFmt w:val="decimal"/>
      <w:lvlText w:val="%1."/>
      <w:lvlJc w:val="left"/>
      <w:pPr>
        <w:ind w:left="615" w:hanging="615"/>
      </w:pPr>
      <w:rPr>
        <w:rFonts w:hint="default"/>
      </w:rPr>
    </w:lvl>
    <w:lvl w:ilvl="1">
      <w:start w:val="1"/>
      <w:numFmt w:val="decimal"/>
      <w:lvlText w:val="%1.%2."/>
      <w:lvlJc w:val="left"/>
      <w:pPr>
        <w:ind w:left="804" w:hanging="615"/>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7" w15:restartNumberingAfterBreak="0">
    <w:nsid w:val="1FCA3A04"/>
    <w:multiLevelType w:val="hybridMultilevel"/>
    <w:tmpl w:val="38128128"/>
    <w:lvl w:ilvl="0" w:tplc="D34ECE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FF07240"/>
    <w:multiLevelType w:val="multilevel"/>
    <w:tmpl w:val="8CEA8C82"/>
    <w:lvl w:ilvl="0">
      <w:start w:val="6"/>
      <w:numFmt w:val="decimal"/>
      <w:lvlText w:val="%1."/>
      <w:lvlJc w:val="left"/>
      <w:pPr>
        <w:ind w:left="690" w:hanging="690"/>
      </w:pPr>
      <w:rPr>
        <w:rFonts w:hint="default"/>
      </w:rPr>
    </w:lvl>
    <w:lvl w:ilvl="1">
      <w:start w:val="3"/>
      <w:numFmt w:val="decimal"/>
      <w:lvlText w:val="%1.%2."/>
      <w:lvlJc w:val="left"/>
      <w:pPr>
        <w:ind w:left="973" w:hanging="69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9"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23412DC3"/>
    <w:multiLevelType w:val="multilevel"/>
    <w:tmpl w:val="C1A20BB2"/>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112" w15:restartNumberingAfterBreak="0">
    <w:nsid w:val="25C07948"/>
    <w:multiLevelType w:val="hybridMultilevel"/>
    <w:tmpl w:val="DE6686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5E2022D"/>
    <w:multiLevelType w:val="hybridMultilevel"/>
    <w:tmpl w:val="8C9CD2A6"/>
    <w:lvl w:ilvl="0" w:tplc="CB0E59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858702A"/>
    <w:multiLevelType w:val="hybridMultilevel"/>
    <w:tmpl w:val="DDD283BC"/>
    <w:lvl w:ilvl="0" w:tplc="5E568740">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AA234FC"/>
    <w:multiLevelType w:val="hybridMultilevel"/>
    <w:tmpl w:val="B2DEA5D8"/>
    <w:lvl w:ilvl="0" w:tplc="BA3644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B6214D0"/>
    <w:multiLevelType w:val="hybridMultilevel"/>
    <w:tmpl w:val="1DFCA45C"/>
    <w:lvl w:ilvl="0" w:tplc="E1C036B0">
      <w:start w:val="1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18"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0"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1"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24" w15:restartNumberingAfterBreak="0">
    <w:nsid w:val="381110D6"/>
    <w:multiLevelType w:val="hybridMultilevel"/>
    <w:tmpl w:val="5CA20C3A"/>
    <w:lvl w:ilvl="0" w:tplc="CDD606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A947090"/>
    <w:multiLevelType w:val="hybridMultilevel"/>
    <w:tmpl w:val="BD4EEB44"/>
    <w:lvl w:ilvl="0" w:tplc="F1307BE0">
      <w:start w:val="1"/>
      <w:numFmt w:val="decimal"/>
      <w:lvlText w:val="%1)"/>
      <w:lvlJc w:val="left"/>
      <w:pPr>
        <w:ind w:left="360" w:hanging="360"/>
      </w:pPr>
      <w:rPr>
        <w:rFonts w:hint="default"/>
        <w:b w:val="0"/>
        <w:bCs w:val="0"/>
        <w:color w:val="auto"/>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3D0C471B"/>
    <w:multiLevelType w:val="multilevel"/>
    <w:tmpl w:val="4A7E19A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7" w15:restartNumberingAfterBreak="0">
    <w:nsid w:val="3D535542"/>
    <w:multiLevelType w:val="hybridMultilevel"/>
    <w:tmpl w:val="70EA2198"/>
    <w:name w:val="WW8Num602"/>
    <w:lvl w:ilvl="0" w:tplc="C734BED6">
      <w:start w:val="3"/>
      <w:numFmt w:val="decimal"/>
      <w:lvlText w:val="%1."/>
      <w:lvlJc w:val="left"/>
      <w:pPr>
        <w:tabs>
          <w:tab w:val="num" w:pos="360"/>
        </w:tabs>
        <w:ind w:left="360" w:hanging="360"/>
      </w:pPr>
      <w:rPr>
        <w:rFonts w:ascii="Segoe UI" w:hAnsi="Segoe UI" w:cs="Segoe UI" w:hint="default"/>
        <w:b w:val="0"/>
        <w:i w:val="0"/>
      </w:rPr>
    </w:lvl>
    <w:lvl w:ilvl="1" w:tplc="218C5F46">
      <w:start w:val="1"/>
      <w:numFmt w:val="decimal"/>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8"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26846C9"/>
    <w:multiLevelType w:val="hybridMultilevel"/>
    <w:tmpl w:val="6F1ACA7A"/>
    <w:lvl w:ilvl="0" w:tplc="A734EA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31" w15:restartNumberingAfterBreak="0">
    <w:nsid w:val="428F213A"/>
    <w:multiLevelType w:val="hybridMultilevel"/>
    <w:tmpl w:val="F8E87EBE"/>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45F91EC4"/>
    <w:multiLevelType w:val="hybridMultilevel"/>
    <w:tmpl w:val="57A85D62"/>
    <w:lvl w:ilvl="0" w:tplc="097429D6">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6403DB6"/>
    <w:multiLevelType w:val="multilevel"/>
    <w:tmpl w:val="42E6DB2C"/>
    <w:lvl w:ilvl="0">
      <w:start w:val="4"/>
      <w:numFmt w:val="decimal"/>
      <w:lvlText w:val="%1."/>
      <w:lvlJc w:val="left"/>
      <w:pPr>
        <w:ind w:left="360" w:hanging="360"/>
      </w:pPr>
      <w:rPr>
        <w:rFonts w:hint="default"/>
        <w:color w:val="000000" w:themeColor="text1"/>
      </w:rPr>
    </w:lvl>
    <w:lvl w:ilvl="1">
      <w:start w:val="1"/>
      <w:numFmt w:val="decimal"/>
      <w:lvlText w:val="%1.%2)"/>
      <w:lvlJc w:val="left"/>
      <w:pPr>
        <w:ind w:left="1211" w:hanging="360"/>
      </w:pPr>
      <w:rPr>
        <w:rFonts w:hint="default"/>
        <w:color w:val="000000" w:themeColor="text1"/>
      </w:rPr>
    </w:lvl>
    <w:lvl w:ilvl="2">
      <w:start w:val="1"/>
      <w:numFmt w:val="decimal"/>
      <w:lvlText w:val="%1.%2)%3."/>
      <w:lvlJc w:val="left"/>
      <w:pPr>
        <w:ind w:left="2422" w:hanging="720"/>
      </w:pPr>
      <w:rPr>
        <w:rFonts w:hint="default"/>
        <w:color w:val="000000" w:themeColor="text1"/>
      </w:rPr>
    </w:lvl>
    <w:lvl w:ilvl="3">
      <w:start w:val="1"/>
      <w:numFmt w:val="decimal"/>
      <w:lvlText w:val="%1.%2)%3.%4."/>
      <w:lvlJc w:val="left"/>
      <w:pPr>
        <w:ind w:left="3273" w:hanging="720"/>
      </w:pPr>
      <w:rPr>
        <w:rFonts w:hint="default"/>
        <w:color w:val="000000" w:themeColor="text1"/>
      </w:rPr>
    </w:lvl>
    <w:lvl w:ilvl="4">
      <w:start w:val="1"/>
      <w:numFmt w:val="decimal"/>
      <w:lvlText w:val="%1.%2)%3.%4.%5."/>
      <w:lvlJc w:val="left"/>
      <w:pPr>
        <w:ind w:left="4484" w:hanging="1080"/>
      </w:pPr>
      <w:rPr>
        <w:rFonts w:hint="default"/>
        <w:color w:val="000000" w:themeColor="text1"/>
      </w:rPr>
    </w:lvl>
    <w:lvl w:ilvl="5">
      <w:start w:val="1"/>
      <w:numFmt w:val="decimal"/>
      <w:lvlText w:val="%1.%2)%3.%4.%5.%6."/>
      <w:lvlJc w:val="left"/>
      <w:pPr>
        <w:ind w:left="5335" w:hanging="1080"/>
      </w:pPr>
      <w:rPr>
        <w:rFonts w:hint="default"/>
        <w:color w:val="000000" w:themeColor="text1"/>
      </w:rPr>
    </w:lvl>
    <w:lvl w:ilvl="6">
      <w:start w:val="1"/>
      <w:numFmt w:val="decimal"/>
      <w:lvlText w:val="%1.%2)%3.%4.%5.%6.%7."/>
      <w:lvlJc w:val="left"/>
      <w:pPr>
        <w:ind w:left="6546" w:hanging="1440"/>
      </w:pPr>
      <w:rPr>
        <w:rFonts w:hint="default"/>
        <w:color w:val="000000" w:themeColor="text1"/>
      </w:rPr>
    </w:lvl>
    <w:lvl w:ilvl="7">
      <w:start w:val="1"/>
      <w:numFmt w:val="decimal"/>
      <w:lvlText w:val="%1.%2)%3.%4.%5.%6.%7.%8."/>
      <w:lvlJc w:val="left"/>
      <w:pPr>
        <w:ind w:left="7397" w:hanging="1440"/>
      </w:pPr>
      <w:rPr>
        <w:rFonts w:hint="default"/>
        <w:color w:val="000000" w:themeColor="text1"/>
      </w:rPr>
    </w:lvl>
    <w:lvl w:ilvl="8">
      <w:start w:val="1"/>
      <w:numFmt w:val="decimal"/>
      <w:lvlText w:val="%1.%2)%3.%4.%5.%6.%7.%8.%9."/>
      <w:lvlJc w:val="left"/>
      <w:pPr>
        <w:ind w:left="8608" w:hanging="1800"/>
      </w:pPr>
      <w:rPr>
        <w:rFonts w:hint="default"/>
        <w:color w:val="000000" w:themeColor="text1"/>
      </w:rPr>
    </w:lvl>
  </w:abstractNum>
  <w:abstractNum w:abstractNumId="134"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AF73AEF"/>
    <w:multiLevelType w:val="multilevel"/>
    <w:tmpl w:val="382AEB80"/>
    <w:lvl w:ilvl="0">
      <w:start w:val="6"/>
      <w:numFmt w:val="decimal"/>
      <w:lvlText w:val="%1."/>
      <w:lvlJc w:val="left"/>
      <w:pPr>
        <w:ind w:left="615" w:hanging="615"/>
      </w:pPr>
      <w:rPr>
        <w:rFonts w:hint="default"/>
      </w:rPr>
    </w:lvl>
    <w:lvl w:ilvl="1">
      <w:start w:val="1"/>
      <w:numFmt w:val="decimal"/>
      <w:lvlText w:val="%1.%2."/>
      <w:lvlJc w:val="left"/>
      <w:pPr>
        <w:ind w:left="804" w:hanging="615"/>
      </w:pPr>
      <w:rPr>
        <w:rFonts w:hint="default"/>
      </w:rPr>
    </w:lvl>
    <w:lvl w:ilvl="2">
      <w:start w:val="4"/>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9"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C0634A6"/>
    <w:multiLevelType w:val="hybridMultilevel"/>
    <w:tmpl w:val="41B06C14"/>
    <w:lvl w:ilvl="0" w:tplc="A66C07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C180A32"/>
    <w:multiLevelType w:val="hybridMultilevel"/>
    <w:tmpl w:val="437A0E7A"/>
    <w:lvl w:ilvl="0" w:tplc="BEFA064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C3B4AE8"/>
    <w:multiLevelType w:val="hybridMultilevel"/>
    <w:tmpl w:val="EADECF12"/>
    <w:name w:val="WW8Num6022"/>
    <w:lvl w:ilvl="0" w:tplc="6170974E">
      <w:start w:val="3"/>
      <w:numFmt w:val="decimal"/>
      <w:lvlText w:val="%1."/>
      <w:lvlJc w:val="left"/>
      <w:pPr>
        <w:tabs>
          <w:tab w:val="num" w:pos="360"/>
        </w:tabs>
        <w:ind w:left="360"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FD96CE3"/>
    <w:multiLevelType w:val="hybridMultilevel"/>
    <w:tmpl w:val="054ED6F0"/>
    <w:name w:val="WW8Num60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2276A27"/>
    <w:multiLevelType w:val="hybridMultilevel"/>
    <w:tmpl w:val="2C3A26F8"/>
    <w:lvl w:ilvl="0" w:tplc="D4347B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28F7171"/>
    <w:multiLevelType w:val="hybridMultilevel"/>
    <w:tmpl w:val="76948912"/>
    <w:name w:val="WW8Num6032"/>
    <w:lvl w:ilvl="0" w:tplc="7AA4798E">
      <w:start w:val="1"/>
      <w:numFmt w:val="decimal"/>
      <w:lvlText w:val="%1."/>
      <w:lvlJc w:val="left"/>
      <w:pPr>
        <w:tabs>
          <w:tab w:val="num" w:pos="-360"/>
        </w:tabs>
        <w:ind w:left="360" w:hanging="360"/>
      </w:pPr>
      <w:rPr>
        <w:rFonts w:ascii="Segoe UI" w:hAnsi="Segoe UI" w:cs="Segoe UI" w:hint="default"/>
        <w:b w:val="0"/>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8295E90"/>
    <w:multiLevelType w:val="hybridMultilevel"/>
    <w:tmpl w:val="6AE43964"/>
    <w:lvl w:ilvl="0" w:tplc="E92258E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84E77E4"/>
    <w:multiLevelType w:val="hybridMultilevel"/>
    <w:tmpl w:val="8B049EE0"/>
    <w:lvl w:ilvl="0" w:tplc="037AC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8ED5548"/>
    <w:multiLevelType w:val="hybridMultilevel"/>
    <w:tmpl w:val="E46202C4"/>
    <w:name w:val="WW8Num60222232"/>
    <w:lvl w:ilvl="0" w:tplc="B02C271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96F52E0"/>
    <w:multiLevelType w:val="hybridMultilevel"/>
    <w:tmpl w:val="ACEA353E"/>
    <w:lvl w:ilvl="0" w:tplc="04150015">
      <w:start w:val="1"/>
      <w:numFmt w:val="upperLetter"/>
      <w:lvlText w:val="%1."/>
      <w:lvlJc w:val="left"/>
      <w:pPr>
        <w:ind w:left="729" w:hanging="360"/>
      </w:pPr>
    </w:lvl>
    <w:lvl w:ilvl="1" w:tplc="FFFFFFFF" w:tentative="1">
      <w:start w:val="1"/>
      <w:numFmt w:val="lowerLetter"/>
      <w:lvlText w:val="%2."/>
      <w:lvlJc w:val="left"/>
      <w:pPr>
        <w:ind w:left="1449" w:hanging="360"/>
      </w:pPr>
    </w:lvl>
    <w:lvl w:ilvl="2" w:tplc="FFFFFFFF" w:tentative="1">
      <w:start w:val="1"/>
      <w:numFmt w:val="lowerRoman"/>
      <w:lvlText w:val="%3."/>
      <w:lvlJc w:val="right"/>
      <w:pPr>
        <w:ind w:left="2169" w:hanging="180"/>
      </w:pPr>
    </w:lvl>
    <w:lvl w:ilvl="3" w:tplc="FFFFFFFF" w:tentative="1">
      <w:start w:val="1"/>
      <w:numFmt w:val="decimal"/>
      <w:lvlText w:val="%4."/>
      <w:lvlJc w:val="left"/>
      <w:pPr>
        <w:ind w:left="2889" w:hanging="360"/>
      </w:pPr>
    </w:lvl>
    <w:lvl w:ilvl="4" w:tplc="FFFFFFFF" w:tentative="1">
      <w:start w:val="1"/>
      <w:numFmt w:val="lowerLetter"/>
      <w:lvlText w:val="%5."/>
      <w:lvlJc w:val="left"/>
      <w:pPr>
        <w:ind w:left="3609" w:hanging="360"/>
      </w:pPr>
    </w:lvl>
    <w:lvl w:ilvl="5" w:tplc="FFFFFFFF" w:tentative="1">
      <w:start w:val="1"/>
      <w:numFmt w:val="lowerRoman"/>
      <w:lvlText w:val="%6."/>
      <w:lvlJc w:val="right"/>
      <w:pPr>
        <w:ind w:left="4329" w:hanging="180"/>
      </w:pPr>
    </w:lvl>
    <w:lvl w:ilvl="6" w:tplc="FFFFFFFF" w:tentative="1">
      <w:start w:val="1"/>
      <w:numFmt w:val="decimal"/>
      <w:lvlText w:val="%7."/>
      <w:lvlJc w:val="left"/>
      <w:pPr>
        <w:ind w:left="5049" w:hanging="360"/>
      </w:pPr>
    </w:lvl>
    <w:lvl w:ilvl="7" w:tplc="FFFFFFFF" w:tentative="1">
      <w:start w:val="1"/>
      <w:numFmt w:val="lowerLetter"/>
      <w:lvlText w:val="%8."/>
      <w:lvlJc w:val="left"/>
      <w:pPr>
        <w:ind w:left="5769" w:hanging="360"/>
      </w:pPr>
    </w:lvl>
    <w:lvl w:ilvl="8" w:tplc="FFFFFFFF" w:tentative="1">
      <w:start w:val="1"/>
      <w:numFmt w:val="lowerRoman"/>
      <w:lvlText w:val="%9."/>
      <w:lvlJc w:val="right"/>
      <w:pPr>
        <w:ind w:left="6489" w:hanging="180"/>
      </w:pPr>
    </w:lvl>
  </w:abstractNum>
  <w:abstractNum w:abstractNumId="154"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155" w15:restartNumberingAfterBreak="0">
    <w:nsid w:val="5CBE1FC9"/>
    <w:multiLevelType w:val="hybridMultilevel"/>
    <w:tmpl w:val="6DB2D5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CBF5683"/>
    <w:multiLevelType w:val="hybridMultilevel"/>
    <w:tmpl w:val="9A8212F2"/>
    <w:lvl w:ilvl="0" w:tplc="7E727D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15:restartNumberingAfterBreak="0">
    <w:nsid w:val="5E924FD2"/>
    <w:multiLevelType w:val="hybridMultilevel"/>
    <w:tmpl w:val="36326F70"/>
    <w:lvl w:ilvl="0" w:tplc="51D01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F867300"/>
    <w:multiLevelType w:val="hybridMultilevel"/>
    <w:tmpl w:val="F29CE326"/>
    <w:lvl w:ilvl="0" w:tplc="A7E227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0BC65AB"/>
    <w:multiLevelType w:val="multilevel"/>
    <w:tmpl w:val="180CC600"/>
    <w:lvl w:ilvl="0">
      <w:start w:val="6"/>
      <w:numFmt w:val="decimal"/>
      <w:lvlText w:val="%1."/>
      <w:lvlJc w:val="left"/>
      <w:pPr>
        <w:ind w:left="465" w:hanging="465"/>
      </w:pPr>
      <w:rPr>
        <w:rFonts w:hint="default"/>
      </w:rPr>
    </w:lvl>
    <w:lvl w:ilvl="1">
      <w:start w:val="2"/>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0" w15:restartNumberingAfterBreak="0">
    <w:nsid w:val="612A5D33"/>
    <w:multiLevelType w:val="hybridMultilevel"/>
    <w:tmpl w:val="65E45B46"/>
    <w:name w:val="WW8Num502"/>
    <w:lvl w:ilvl="0" w:tplc="977E6486">
      <w:start w:val="4"/>
      <w:numFmt w:val="decimal"/>
      <w:lvlText w:val="%1."/>
      <w:lvlJc w:val="left"/>
      <w:pPr>
        <w:tabs>
          <w:tab w:val="num" w:pos="644"/>
        </w:tabs>
        <w:ind w:left="644"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1E133C9"/>
    <w:multiLevelType w:val="multilevel"/>
    <w:tmpl w:val="B6EACEE0"/>
    <w:lvl w:ilvl="0">
      <w:start w:val="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62466D95"/>
    <w:multiLevelType w:val="multilevel"/>
    <w:tmpl w:val="65003F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3" w15:restartNumberingAfterBreak="0">
    <w:nsid w:val="653447FB"/>
    <w:multiLevelType w:val="hybridMultilevel"/>
    <w:tmpl w:val="1D549978"/>
    <w:lvl w:ilvl="0" w:tplc="3C4A720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64" w15:restartNumberingAfterBreak="0">
    <w:nsid w:val="656469D3"/>
    <w:multiLevelType w:val="multilevel"/>
    <w:tmpl w:val="FEFA85E4"/>
    <w:lvl w:ilvl="0">
      <w:start w:val="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94539AF"/>
    <w:multiLevelType w:val="hybridMultilevel"/>
    <w:tmpl w:val="54A0CE04"/>
    <w:lvl w:ilvl="0" w:tplc="04EC44F6">
      <w:start w:val="1"/>
      <w:numFmt w:val="bullet"/>
      <w:pStyle w:val="wypunktowanie"/>
      <w:lvlText w:val=""/>
      <w:lvlJc w:val="left"/>
      <w:pPr>
        <w:ind w:left="1004" w:hanging="360"/>
      </w:pPr>
      <w:rPr>
        <w:rFonts w:ascii="Symbol" w:hAnsi="Symbol" w:hint="default"/>
        <w:strike w:val="0"/>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8" w15:restartNumberingAfterBreak="0">
    <w:nsid w:val="6BF4351F"/>
    <w:multiLevelType w:val="multilevel"/>
    <w:tmpl w:val="3912D75E"/>
    <w:lvl w:ilvl="0">
      <w:start w:val="3"/>
      <w:numFmt w:val="decimal"/>
      <w:lvlText w:val="%1."/>
      <w:lvlJc w:val="left"/>
      <w:pPr>
        <w:ind w:left="360" w:hanging="360"/>
      </w:pPr>
      <w:rPr>
        <w:rFonts w:eastAsia="SimSun" w:hint="default"/>
      </w:rPr>
    </w:lvl>
    <w:lvl w:ilvl="1">
      <w:start w:val="1"/>
      <w:numFmt w:val="decimal"/>
      <w:lvlText w:val="%1.%2)"/>
      <w:lvlJc w:val="left"/>
      <w:pPr>
        <w:ind w:left="786" w:hanging="360"/>
      </w:pPr>
      <w:rPr>
        <w:rFonts w:eastAsia="SimSun" w:hint="default"/>
      </w:rPr>
    </w:lvl>
    <w:lvl w:ilvl="2">
      <w:start w:val="1"/>
      <w:numFmt w:val="decimal"/>
      <w:lvlText w:val="%1.%2)%3."/>
      <w:lvlJc w:val="left"/>
      <w:pPr>
        <w:ind w:left="1572" w:hanging="720"/>
      </w:pPr>
      <w:rPr>
        <w:rFonts w:eastAsia="SimSun" w:hint="default"/>
      </w:rPr>
    </w:lvl>
    <w:lvl w:ilvl="3">
      <w:start w:val="1"/>
      <w:numFmt w:val="decimal"/>
      <w:lvlText w:val="%1.%2)%3.%4."/>
      <w:lvlJc w:val="left"/>
      <w:pPr>
        <w:ind w:left="1998" w:hanging="720"/>
      </w:pPr>
      <w:rPr>
        <w:rFonts w:eastAsia="SimSun" w:hint="default"/>
      </w:rPr>
    </w:lvl>
    <w:lvl w:ilvl="4">
      <w:start w:val="1"/>
      <w:numFmt w:val="decimal"/>
      <w:lvlText w:val="%1.%2)%3.%4.%5."/>
      <w:lvlJc w:val="left"/>
      <w:pPr>
        <w:ind w:left="2784" w:hanging="1080"/>
      </w:pPr>
      <w:rPr>
        <w:rFonts w:eastAsia="SimSun" w:hint="default"/>
      </w:rPr>
    </w:lvl>
    <w:lvl w:ilvl="5">
      <w:start w:val="1"/>
      <w:numFmt w:val="decimal"/>
      <w:lvlText w:val="%1.%2)%3.%4.%5.%6."/>
      <w:lvlJc w:val="left"/>
      <w:pPr>
        <w:ind w:left="3210" w:hanging="1080"/>
      </w:pPr>
      <w:rPr>
        <w:rFonts w:eastAsia="SimSun" w:hint="default"/>
      </w:rPr>
    </w:lvl>
    <w:lvl w:ilvl="6">
      <w:start w:val="1"/>
      <w:numFmt w:val="decimal"/>
      <w:lvlText w:val="%1.%2)%3.%4.%5.%6.%7."/>
      <w:lvlJc w:val="left"/>
      <w:pPr>
        <w:ind w:left="3996" w:hanging="1440"/>
      </w:pPr>
      <w:rPr>
        <w:rFonts w:eastAsia="SimSun" w:hint="default"/>
      </w:rPr>
    </w:lvl>
    <w:lvl w:ilvl="7">
      <w:start w:val="1"/>
      <w:numFmt w:val="decimal"/>
      <w:lvlText w:val="%1.%2)%3.%4.%5.%6.%7.%8."/>
      <w:lvlJc w:val="left"/>
      <w:pPr>
        <w:ind w:left="4422" w:hanging="1440"/>
      </w:pPr>
      <w:rPr>
        <w:rFonts w:eastAsia="SimSun" w:hint="default"/>
      </w:rPr>
    </w:lvl>
    <w:lvl w:ilvl="8">
      <w:start w:val="1"/>
      <w:numFmt w:val="decimal"/>
      <w:lvlText w:val="%1.%2)%3.%4.%5.%6.%7.%8.%9."/>
      <w:lvlJc w:val="left"/>
      <w:pPr>
        <w:ind w:left="5208" w:hanging="1800"/>
      </w:pPr>
      <w:rPr>
        <w:rFonts w:eastAsia="SimSun" w:hint="default"/>
      </w:rPr>
    </w:lvl>
  </w:abstractNum>
  <w:abstractNum w:abstractNumId="169" w15:restartNumberingAfterBreak="0">
    <w:nsid w:val="6D1A42E1"/>
    <w:multiLevelType w:val="hybridMultilevel"/>
    <w:tmpl w:val="F7C4B406"/>
    <w:lvl w:ilvl="0" w:tplc="04150015">
      <w:start w:val="1"/>
      <w:numFmt w:val="upperLetter"/>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0" w15:restartNumberingAfterBreak="0">
    <w:nsid w:val="6DC737BE"/>
    <w:multiLevelType w:val="hybridMultilevel"/>
    <w:tmpl w:val="76308E18"/>
    <w:name w:val="WW8Num293"/>
    <w:lvl w:ilvl="0" w:tplc="372843F0">
      <w:start w:val="5"/>
      <w:numFmt w:val="decimal"/>
      <w:lvlText w:val="%1)"/>
      <w:lvlJc w:val="left"/>
      <w:pPr>
        <w:ind w:left="720" w:hanging="360"/>
      </w:pPr>
      <w:rPr>
        <w:rFonts w:ascii="Segoe UI" w:eastAsia="Times New Roman" w:hAnsi="Segoe UI" w:cs="Segoe U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E3E7EC4"/>
    <w:multiLevelType w:val="hybridMultilevel"/>
    <w:tmpl w:val="030C579A"/>
    <w:name w:val="WW8Num60222"/>
    <w:lvl w:ilvl="0" w:tplc="030E8F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1A10D9D"/>
    <w:multiLevelType w:val="multilevel"/>
    <w:tmpl w:val="F8ECFF2C"/>
    <w:lvl w:ilvl="0">
      <w:start w:val="6"/>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3EA1863"/>
    <w:multiLevelType w:val="multilevel"/>
    <w:tmpl w:val="976EF1F8"/>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75"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39478B"/>
    <w:multiLevelType w:val="hybridMultilevel"/>
    <w:tmpl w:val="28D4B70A"/>
    <w:lvl w:ilvl="0" w:tplc="CDD6060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B872EE1"/>
    <w:multiLevelType w:val="hybridMultilevel"/>
    <w:tmpl w:val="364ECC92"/>
    <w:lvl w:ilvl="0" w:tplc="5D8E8B2E">
      <w:start w:val="1"/>
      <w:numFmt w:val="decimal"/>
      <w:lvlText w:val="%1."/>
      <w:lvlJc w:val="left"/>
      <w:pPr>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F3F62AD"/>
    <w:multiLevelType w:val="hybridMultilevel"/>
    <w:tmpl w:val="0A82A088"/>
    <w:name w:val="WW8Num5022"/>
    <w:lvl w:ilvl="0" w:tplc="013C943E">
      <w:start w:val="2"/>
      <w:numFmt w:val="decimal"/>
      <w:lvlText w:val="%1."/>
      <w:lvlJc w:val="left"/>
      <w:pPr>
        <w:tabs>
          <w:tab w:val="num" w:pos="644"/>
        </w:tabs>
        <w:ind w:left="644" w:hanging="360"/>
      </w:pPr>
      <w:rPr>
        <w:rFonts w:ascii="Segoe UI" w:hAnsi="Segoe UI" w:cs="Segoe U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1"/>
  </w:num>
  <w:num w:numId="5">
    <w:abstractNumId w:val="16"/>
  </w:num>
  <w:num w:numId="6">
    <w:abstractNumId w:val="44"/>
  </w:num>
  <w:num w:numId="7">
    <w:abstractNumId w:val="61"/>
  </w:num>
  <w:num w:numId="8">
    <w:abstractNumId w:val="68"/>
  </w:num>
  <w:num w:numId="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7"/>
  </w:num>
  <w:num w:numId="11">
    <w:abstractNumId w:val="123"/>
  </w:num>
  <w:num w:numId="12">
    <w:abstractNumId w:val="99"/>
  </w:num>
  <w:num w:numId="13">
    <w:abstractNumId w:val="119"/>
  </w:num>
  <w:num w:numId="14">
    <w:abstractNumId w:val="136"/>
  </w:num>
  <w:num w:numId="15">
    <w:abstractNumId w:val="135"/>
  </w:num>
  <w:num w:numId="16">
    <w:abstractNumId w:val="154"/>
    <w:lvlOverride w:ilvl="0">
      <w:startOverride w:val="1"/>
    </w:lvlOverride>
  </w:num>
  <w:num w:numId="17">
    <w:abstractNumId w:val="130"/>
    <w:lvlOverride w:ilvl="0">
      <w:startOverride w:val="1"/>
    </w:lvlOverride>
  </w:num>
  <w:num w:numId="18">
    <w:abstractNumId w:val="110"/>
  </w:num>
  <w:num w:numId="19">
    <w:abstractNumId w:val="154"/>
  </w:num>
  <w:num w:numId="20">
    <w:abstractNumId w:val="130"/>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1"/>
  </w:num>
  <w:num w:numId="23">
    <w:abstractNumId w:val="128"/>
  </w:num>
  <w:num w:numId="24">
    <w:abstractNumId w:val="132"/>
  </w:num>
  <w:num w:numId="25">
    <w:abstractNumId w:val="121"/>
  </w:num>
  <w:num w:numId="26">
    <w:abstractNumId w:val="179"/>
  </w:num>
  <w:num w:numId="27">
    <w:abstractNumId w:val="107"/>
  </w:num>
  <w:num w:numId="28">
    <w:abstractNumId w:val="144"/>
  </w:num>
  <w:num w:numId="29">
    <w:abstractNumId w:val="162"/>
  </w:num>
  <w:num w:numId="30">
    <w:abstractNumId w:val="164"/>
  </w:num>
  <w:num w:numId="31">
    <w:abstractNumId w:val="139"/>
  </w:num>
  <w:num w:numId="32">
    <w:abstractNumId w:val="97"/>
  </w:num>
  <w:num w:numId="33">
    <w:abstractNumId w:val="143"/>
  </w:num>
  <w:num w:numId="34">
    <w:abstractNumId w:val="109"/>
  </w:num>
  <w:num w:numId="35">
    <w:abstractNumId w:val="137"/>
  </w:num>
  <w:num w:numId="36">
    <w:abstractNumId w:val="118"/>
  </w:num>
  <w:num w:numId="37">
    <w:abstractNumId w:val="116"/>
  </w:num>
  <w:num w:numId="38">
    <w:abstractNumId w:val="100"/>
  </w:num>
  <w:num w:numId="39">
    <w:abstractNumId w:val="95"/>
  </w:num>
  <w:num w:numId="40">
    <w:abstractNumId w:val="173"/>
  </w:num>
  <w:num w:numId="41">
    <w:abstractNumId w:val="98"/>
  </w:num>
  <w:num w:numId="42">
    <w:abstractNumId w:val="122"/>
  </w:num>
  <w:num w:numId="43">
    <w:abstractNumId w:val="103"/>
  </w:num>
  <w:num w:numId="44">
    <w:abstractNumId w:val="163"/>
  </w:num>
  <w:num w:numId="45">
    <w:abstractNumId w:val="93"/>
  </w:num>
  <w:num w:numId="46">
    <w:abstractNumId w:val="125"/>
  </w:num>
  <w:num w:numId="47">
    <w:abstractNumId w:val="167"/>
  </w:num>
  <w:num w:numId="48">
    <w:abstractNumId w:val="86"/>
  </w:num>
  <w:num w:numId="49">
    <w:abstractNumId w:val="104"/>
  </w:num>
  <w:num w:numId="50">
    <w:abstractNumId w:val="49"/>
  </w:num>
  <w:num w:numId="51">
    <w:abstractNumId w:val="145"/>
  </w:num>
  <w:num w:numId="52">
    <w:abstractNumId w:val="131"/>
  </w:num>
  <w:num w:numId="53">
    <w:abstractNumId w:val="112"/>
  </w:num>
  <w:num w:numId="54">
    <w:abstractNumId w:val="114"/>
  </w:num>
  <w:num w:numId="55">
    <w:abstractNumId w:val="176"/>
  </w:num>
  <w:num w:numId="56">
    <w:abstractNumId w:val="124"/>
  </w:num>
  <w:num w:numId="57">
    <w:abstractNumId w:val="129"/>
  </w:num>
  <w:num w:numId="58">
    <w:abstractNumId w:val="89"/>
  </w:num>
  <w:num w:numId="59">
    <w:abstractNumId w:val="141"/>
  </w:num>
  <w:num w:numId="60">
    <w:abstractNumId w:val="158"/>
  </w:num>
  <w:num w:numId="61">
    <w:abstractNumId w:val="111"/>
  </w:num>
  <w:num w:numId="62">
    <w:abstractNumId w:val="168"/>
  </w:num>
  <w:num w:numId="63">
    <w:abstractNumId w:val="126"/>
  </w:num>
  <w:num w:numId="64">
    <w:abstractNumId w:val="156"/>
  </w:num>
  <w:num w:numId="65">
    <w:abstractNumId w:val="94"/>
  </w:num>
  <w:num w:numId="66">
    <w:abstractNumId w:val="155"/>
  </w:num>
  <w:num w:numId="67">
    <w:abstractNumId w:val="113"/>
  </w:num>
  <w:num w:numId="68">
    <w:abstractNumId w:val="177"/>
  </w:num>
  <w:num w:numId="69">
    <w:abstractNumId w:val="140"/>
  </w:num>
  <w:num w:numId="70">
    <w:abstractNumId w:val="157"/>
  </w:num>
  <w:num w:numId="71">
    <w:abstractNumId w:val="161"/>
  </w:num>
  <w:num w:numId="72">
    <w:abstractNumId w:val="106"/>
  </w:num>
  <w:num w:numId="73">
    <w:abstractNumId w:val="138"/>
  </w:num>
  <w:num w:numId="74">
    <w:abstractNumId w:val="159"/>
  </w:num>
  <w:num w:numId="75">
    <w:abstractNumId w:val="172"/>
  </w:num>
  <w:num w:numId="76">
    <w:abstractNumId w:val="108"/>
  </w:num>
  <w:num w:numId="77">
    <w:abstractNumId w:val="88"/>
  </w:num>
  <w:num w:numId="78">
    <w:abstractNumId w:val="92"/>
  </w:num>
  <w:num w:numId="79">
    <w:abstractNumId w:val="174"/>
  </w:num>
  <w:num w:numId="80">
    <w:abstractNumId w:val="102"/>
  </w:num>
  <w:num w:numId="81">
    <w:abstractNumId w:val="147"/>
  </w:num>
  <w:num w:numId="82">
    <w:abstractNumId w:val="133"/>
  </w:num>
  <w:num w:numId="83">
    <w:abstractNumId w:val="146"/>
  </w:num>
  <w:num w:numId="84">
    <w:abstractNumId w:val="150"/>
  </w:num>
  <w:num w:numId="85">
    <w:abstractNumId w:val="87"/>
  </w:num>
  <w:num w:numId="86">
    <w:abstractNumId w:val="153"/>
  </w:num>
  <w:num w:numId="87">
    <w:abstractNumId w:val="101"/>
  </w:num>
  <w:num w:numId="88">
    <w:abstractNumId w:val="169"/>
  </w:num>
  <w:num w:numId="89">
    <w:abstractNumId w:val="90"/>
  </w:num>
  <w:num w:numId="90">
    <w:abstractNumId w:val="115"/>
  </w:num>
  <w:num w:numId="91">
    <w:abstractNumId w:val="15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7D5"/>
    <w:rsid w:val="00001998"/>
    <w:rsid w:val="00003276"/>
    <w:rsid w:val="00006039"/>
    <w:rsid w:val="000060A4"/>
    <w:rsid w:val="000061F5"/>
    <w:rsid w:val="00006868"/>
    <w:rsid w:val="00006C8D"/>
    <w:rsid w:val="00010EBD"/>
    <w:rsid w:val="00012EF4"/>
    <w:rsid w:val="00014B06"/>
    <w:rsid w:val="0001591D"/>
    <w:rsid w:val="0001644C"/>
    <w:rsid w:val="00021DFF"/>
    <w:rsid w:val="00023DA6"/>
    <w:rsid w:val="00027810"/>
    <w:rsid w:val="00030E2C"/>
    <w:rsid w:val="00031FBB"/>
    <w:rsid w:val="00034CB1"/>
    <w:rsid w:val="00034E58"/>
    <w:rsid w:val="00041ABF"/>
    <w:rsid w:val="00042769"/>
    <w:rsid w:val="00042F4F"/>
    <w:rsid w:val="000450A2"/>
    <w:rsid w:val="00045A1C"/>
    <w:rsid w:val="00046659"/>
    <w:rsid w:val="00047000"/>
    <w:rsid w:val="00047460"/>
    <w:rsid w:val="00053574"/>
    <w:rsid w:val="00054513"/>
    <w:rsid w:val="00055207"/>
    <w:rsid w:val="000565F9"/>
    <w:rsid w:val="000606C3"/>
    <w:rsid w:val="00060C70"/>
    <w:rsid w:val="00062A1C"/>
    <w:rsid w:val="000647F6"/>
    <w:rsid w:val="000660BE"/>
    <w:rsid w:val="000667F4"/>
    <w:rsid w:val="000714DA"/>
    <w:rsid w:val="0007403C"/>
    <w:rsid w:val="000758A8"/>
    <w:rsid w:val="00077CB4"/>
    <w:rsid w:val="0008123B"/>
    <w:rsid w:val="00084173"/>
    <w:rsid w:val="000848E1"/>
    <w:rsid w:val="0008501E"/>
    <w:rsid w:val="000866E1"/>
    <w:rsid w:val="000879AB"/>
    <w:rsid w:val="0009069A"/>
    <w:rsid w:val="0009069C"/>
    <w:rsid w:val="00091827"/>
    <w:rsid w:val="00092BEA"/>
    <w:rsid w:val="0009573F"/>
    <w:rsid w:val="000976D7"/>
    <w:rsid w:val="00097ADD"/>
    <w:rsid w:val="00097DD6"/>
    <w:rsid w:val="00097ED0"/>
    <w:rsid w:val="000A0F15"/>
    <w:rsid w:val="000A1B20"/>
    <w:rsid w:val="000A296E"/>
    <w:rsid w:val="000A4066"/>
    <w:rsid w:val="000A5985"/>
    <w:rsid w:val="000A691A"/>
    <w:rsid w:val="000B0355"/>
    <w:rsid w:val="000B09B6"/>
    <w:rsid w:val="000B1299"/>
    <w:rsid w:val="000B1694"/>
    <w:rsid w:val="000B71F1"/>
    <w:rsid w:val="000C1AD1"/>
    <w:rsid w:val="000C43AC"/>
    <w:rsid w:val="000C4C59"/>
    <w:rsid w:val="000C52FC"/>
    <w:rsid w:val="000C7667"/>
    <w:rsid w:val="000D0B86"/>
    <w:rsid w:val="000D2C49"/>
    <w:rsid w:val="000D3096"/>
    <w:rsid w:val="000D36D7"/>
    <w:rsid w:val="000D37F5"/>
    <w:rsid w:val="000D4496"/>
    <w:rsid w:val="000D6BB6"/>
    <w:rsid w:val="000E0CD8"/>
    <w:rsid w:val="000E1491"/>
    <w:rsid w:val="000E2352"/>
    <w:rsid w:val="000E27AF"/>
    <w:rsid w:val="000E5351"/>
    <w:rsid w:val="000F027A"/>
    <w:rsid w:val="000F0A50"/>
    <w:rsid w:val="000F1E4E"/>
    <w:rsid w:val="000F6088"/>
    <w:rsid w:val="000F6B77"/>
    <w:rsid w:val="000F6E4B"/>
    <w:rsid w:val="00101F8F"/>
    <w:rsid w:val="00105D1D"/>
    <w:rsid w:val="00105FB5"/>
    <w:rsid w:val="00106560"/>
    <w:rsid w:val="00106D94"/>
    <w:rsid w:val="00112497"/>
    <w:rsid w:val="00112520"/>
    <w:rsid w:val="00115284"/>
    <w:rsid w:val="001160D7"/>
    <w:rsid w:val="00117015"/>
    <w:rsid w:val="0011707F"/>
    <w:rsid w:val="00117BBB"/>
    <w:rsid w:val="00117D0B"/>
    <w:rsid w:val="001276F4"/>
    <w:rsid w:val="00130BD7"/>
    <w:rsid w:val="00130E51"/>
    <w:rsid w:val="0013224F"/>
    <w:rsid w:val="00135E37"/>
    <w:rsid w:val="001411C7"/>
    <w:rsid w:val="001414F0"/>
    <w:rsid w:val="001433C3"/>
    <w:rsid w:val="001440E6"/>
    <w:rsid w:val="0014483B"/>
    <w:rsid w:val="00144850"/>
    <w:rsid w:val="001449F3"/>
    <w:rsid w:val="00145251"/>
    <w:rsid w:val="001452B6"/>
    <w:rsid w:val="00145A4C"/>
    <w:rsid w:val="00146253"/>
    <w:rsid w:val="00147C06"/>
    <w:rsid w:val="00150201"/>
    <w:rsid w:val="001549FE"/>
    <w:rsid w:val="00155F29"/>
    <w:rsid w:val="00157AA4"/>
    <w:rsid w:val="001616F7"/>
    <w:rsid w:val="00161EE6"/>
    <w:rsid w:val="0016282D"/>
    <w:rsid w:val="001634BA"/>
    <w:rsid w:val="00164EC2"/>
    <w:rsid w:val="001652B2"/>
    <w:rsid w:val="001672AE"/>
    <w:rsid w:val="00170A9E"/>
    <w:rsid w:val="00172398"/>
    <w:rsid w:val="00172E61"/>
    <w:rsid w:val="00173EAF"/>
    <w:rsid w:val="00174060"/>
    <w:rsid w:val="00174558"/>
    <w:rsid w:val="001746EF"/>
    <w:rsid w:val="001800E7"/>
    <w:rsid w:val="001805F0"/>
    <w:rsid w:val="0018279E"/>
    <w:rsid w:val="00183938"/>
    <w:rsid w:val="0018681B"/>
    <w:rsid w:val="001871EB"/>
    <w:rsid w:val="001908AC"/>
    <w:rsid w:val="00191612"/>
    <w:rsid w:val="00192E16"/>
    <w:rsid w:val="001934B0"/>
    <w:rsid w:val="001A06D4"/>
    <w:rsid w:val="001A15EF"/>
    <w:rsid w:val="001A1FE8"/>
    <w:rsid w:val="001A27C7"/>
    <w:rsid w:val="001A4E31"/>
    <w:rsid w:val="001A7BAE"/>
    <w:rsid w:val="001B0976"/>
    <w:rsid w:val="001B1DDC"/>
    <w:rsid w:val="001B2CF8"/>
    <w:rsid w:val="001B2FF5"/>
    <w:rsid w:val="001B467D"/>
    <w:rsid w:val="001B7B36"/>
    <w:rsid w:val="001C29A0"/>
    <w:rsid w:val="001C370F"/>
    <w:rsid w:val="001C66E3"/>
    <w:rsid w:val="001D0770"/>
    <w:rsid w:val="001D23C2"/>
    <w:rsid w:val="001D3931"/>
    <w:rsid w:val="001D4FED"/>
    <w:rsid w:val="001E115E"/>
    <w:rsid w:val="001E356C"/>
    <w:rsid w:val="001E5923"/>
    <w:rsid w:val="001E7007"/>
    <w:rsid w:val="001E75EA"/>
    <w:rsid w:val="001F0E17"/>
    <w:rsid w:val="001F12B1"/>
    <w:rsid w:val="001F6163"/>
    <w:rsid w:val="00200479"/>
    <w:rsid w:val="00205C98"/>
    <w:rsid w:val="0020645F"/>
    <w:rsid w:val="00212B1F"/>
    <w:rsid w:val="002134AC"/>
    <w:rsid w:val="002178CE"/>
    <w:rsid w:val="00221310"/>
    <w:rsid w:val="00227C5B"/>
    <w:rsid w:val="00230CBA"/>
    <w:rsid w:val="00232F68"/>
    <w:rsid w:val="00233D80"/>
    <w:rsid w:val="00234CAE"/>
    <w:rsid w:val="00235E3C"/>
    <w:rsid w:val="002373ED"/>
    <w:rsid w:val="00240846"/>
    <w:rsid w:val="00240FFB"/>
    <w:rsid w:val="0024375C"/>
    <w:rsid w:val="00245622"/>
    <w:rsid w:val="00246384"/>
    <w:rsid w:val="00246C2D"/>
    <w:rsid w:val="00247808"/>
    <w:rsid w:val="00247FB4"/>
    <w:rsid w:val="00251CB4"/>
    <w:rsid w:val="002555F0"/>
    <w:rsid w:val="0025579D"/>
    <w:rsid w:val="00257CEC"/>
    <w:rsid w:val="002630A0"/>
    <w:rsid w:val="0026494F"/>
    <w:rsid w:val="0026679E"/>
    <w:rsid w:val="0026755D"/>
    <w:rsid w:val="00270BFE"/>
    <w:rsid w:val="002732EF"/>
    <w:rsid w:val="00275C15"/>
    <w:rsid w:val="00276EF5"/>
    <w:rsid w:val="00282091"/>
    <w:rsid w:val="002858BC"/>
    <w:rsid w:val="00287A18"/>
    <w:rsid w:val="00290771"/>
    <w:rsid w:val="00293469"/>
    <w:rsid w:val="0029441C"/>
    <w:rsid w:val="002A0ADF"/>
    <w:rsid w:val="002A203B"/>
    <w:rsid w:val="002A3E4F"/>
    <w:rsid w:val="002A3ED7"/>
    <w:rsid w:val="002A64AA"/>
    <w:rsid w:val="002A65CC"/>
    <w:rsid w:val="002A674D"/>
    <w:rsid w:val="002B05DD"/>
    <w:rsid w:val="002B1FAD"/>
    <w:rsid w:val="002B4A28"/>
    <w:rsid w:val="002B7374"/>
    <w:rsid w:val="002B7606"/>
    <w:rsid w:val="002B789B"/>
    <w:rsid w:val="002B7C01"/>
    <w:rsid w:val="002C0433"/>
    <w:rsid w:val="002C10B0"/>
    <w:rsid w:val="002C216E"/>
    <w:rsid w:val="002C38E5"/>
    <w:rsid w:val="002C56A6"/>
    <w:rsid w:val="002D07E5"/>
    <w:rsid w:val="002D4FCB"/>
    <w:rsid w:val="002D5E45"/>
    <w:rsid w:val="002D680D"/>
    <w:rsid w:val="002E170C"/>
    <w:rsid w:val="002E29AB"/>
    <w:rsid w:val="002E2D58"/>
    <w:rsid w:val="002E318E"/>
    <w:rsid w:val="002E3E09"/>
    <w:rsid w:val="002E481D"/>
    <w:rsid w:val="002E657F"/>
    <w:rsid w:val="002E6736"/>
    <w:rsid w:val="002F2220"/>
    <w:rsid w:val="002F44CD"/>
    <w:rsid w:val="00302DAE"/>
    <w:rsid w:val="00303C76"/>
    <w:rsid w:val="00303F08"/>
    <w:rsid w:val="0030636F"/>
    <w:rsid w:val="00307E0C"/>
    <w:rsid w:val="00314C27"/>
    <w:rsid w:val="0031614E"/>
    <w:rsid w:val="0031742C"/>
    <w:rsid w:val="003175EB"/>
    <w:rsid w:val="00321661"/>
    <w:rsid w:val="0032357A"/>
    <w:rsid w:val="00327685"/>
    <w:rsid w:val="00330B79"/>
    <w:rsid w:val="003347D5"/>
    <w:rsid w:val="00334E3B"/>
    <w:rsid w:val="00336FAE"/>
    <w:rsid w:val="003375B9"/>
    <w:rsid w:val="00340B2A"/>
    <w:rsid w:val="00340B71"/>
    <w:rsid w:val="00340D91"/>
    <w:rsid w:val="003414C2"/>
    <w:rsid w:val="0034287B"/>
    <w:rsid w:val="00343378"/>
    <w:rsid w:val="00345AC7"/>
    <w:rsid w:val="00347B02"/>
    <w:rsid w:val="00350297"/>
    <w:rsid w:val="003537DB"/>
    <w:rsid w:val="00354939"/>
    <w:rsid w:val="003573D5"/>
    <w:rsid w:val="003573D6"/>
    <w:rsid w:val="00357BA7"/>
    <w:rsid w:val="0036386F"/>
    <w:rsid w:val="00365445"/>
    <w:rsid w:val="00365F9C"/>
    <w:rsid w:val="00367696"/>
    <w:rsid w:val="00370730"/>
    <w:rsid w:val="00371714"/>
    <w:rsid w:val="003722F5"/>
    <w:rsid w:val="0037381A"/>
    <w:rsid w:val="00375EA6"/>
    <w:rsid w:val="0037664F"/>
    <w:rsid w:val="00376AE0"/>
    <w:rsid w:val="00381B9D"/>
    <w:rsid w:val="0038487C"/>
    <w:rsid w:val="00384A52"/>
    <w:rsid w:val="00386493"/>
    <w:rsid w:val="00387179"/>
    <w:rsid w:val="003876CD"/>
    <w:rsid w:val="0039155D"/>
    <w:rsid w:val="0039343D"/>
    <w:rsid w:val="00394D75"/>
    <w:rsid w:val="00395EF6"/>
    <w:rsid w:val="00396597"/>
    <w:rsid w:val="003A1315"/>
    <w:rsid w:val="003A146A"/>
    <w:rsid w:val="003A2F89"/>
    <w:rsid w:val="003A3B8E"/>
    <w:rsid w:val="003A3C0C"/>
    <w:rsid w:val="003A3C69"/>
    <w:rsid w:val="003A5171"/>
    <w:rsid w:val="003A5225"/>
    <w:rsid w:val="003A6CA3"/>
    <w:rsid w:val="003A7B12"/>
    <w:rsid w:val="003B4460"/>
    <w:rsid w:val="003B59BD"/>
    <w:rsid w:val="003B60DD"/>
    <w:rsid w:val="003B62A0"/>
    <w:rsid w:val="003B677C"/>
    <w:rsid w:val="003B6C7C"/>
    <w:rsid w:val="003B7161"/>
    <w:rsid w:val="003C02D3"/>
    <w:rsid w:val="003C2447"/>
    <w:rsid w:val="003C2BAD"/>
    <w:rsid w:val="003C3AA0"/>
    <w:rsid w:val="003C4BD1"/>
    <w:rsid w:val="003C54CC"/>
    <w:rsid w:val="003C57F6"/>
    <w:rsid w:val="003D0EDA"/>
    <w:rsid w:val="003D2D5D"/>
    <w:rsid w:val="003D4B6D"/>
    <w:rsid w:val="003D4BFD"/>
    <w:rsid w:val="003E1743"/>
    <w:rsid w:val="003E2636"/>
    <w:rsid w:val="003E32CB"/>
    <w:rsid w:val="003E5213"/>
    <w:rsid w:val="003E70C8"/>
    <w:rsid w:val="003E7D45"/>
    <w:rsid w:val="003F1E00"/>
    <w:rsid w:val="003F1F22"/>
    <w:rsid w:val="003F3165"/>
    <w:rsid w:val="003F42CA"/>
    <w:rsid w:val="003F7DF7"/>
    <w:rsid w:val="004000D9"/>
    <w:rsid w:val="00400424"/>
    <w:rsid w:val="004011DA"/>
    <w:rsid w:val="00401959"/>
    <w:rsid w:val="00403F35"/>
    <w:rsid w:val="00404D14"/>
    <w:rsid w:val="004056F6"/>
    <w:rsid w:val="0040722F"/>
    <w:rsid w:val="0041004F"/>
    <w:rsid w:val="0041044C"/>
    <w:rsid w:val="004158BB"/>
    <w:rsid w:val="00415EEB"/>
    <w:rsid w:val="00416448"/>
    <w:rsid w:val="00416866"/>
    <w:rsid w:val="00417A3F"/>
    <w:rsid w:val="00417FBF"/>
    <w:rsid w:val="00420AFA"/>
    <w:rsid w:val="004216E6"/>
    <w:rsid w:val="00421A3D"/>
    <w:rsid w:val="004249CE"/>
    <w:rsid w:val="00425DBA"/>
    <w:rsid w:val="0042745F"/>
    <w:rsid w:val="004274E0"/>
    <w:rsid w:val="00430088"/>
    <w:rsid w:val="00431604"/>
    <w:rsid w:val="00434961"/>
    <w:rsid w:val="00437CBD"/>
    <w:rsid w:val="0044129E"/>
    <w:rsid w:val="00447B13"/>
    <w:rsid w:val="00450A13"/>
    <w:rsid w:val="00450B20"/>
    <w:rsid w:val="00452566"/>
    <w:rsid w:val="004540C1"/>
    <w:rsid w:val="004545D6"/>
    <w:rsid w:val="00454FDA"/>
    <w:rsid w:val="00455DCD"/>
    <w:rsid w:val="00455E2A"/>
    <w:rsid w:val="00455FA7"/>
    <w:rsid w:val="00456EE9"/>
    <w:rsid w:val="00456EF0"/>
    <w:rsid w:val="004616A8"/>
    <w:rsid w:val="004620C5"/>
    <w:rsid w:val="00462C93"/>
    <w:rsid w:val="00464BB9"/>
    <w:rsid w:val="00466102"/>
    <w:rsid w:val="004719E1"/>
    <w:rsid w:val="0047272C"/>
    <w:rsid w:val="00473EFC"/>
    <w:rsid w:val="004741D9"/>
    <w:rsid w:val="0047563A"/>
    <w:rsid w:val="00475798"/>
    <w:rsid w:val="0047767E"/>
    <w:rsid w:val="00480085"/>
    <w:rsid w:val="00484A5D"/>
    <w:rsid w:val="00484AF0"/>
    <w:rsid w:val="0048536F"/>
    <w:rsid w:val="004864DD"/>
    <w:rsid w:val="0049042F"/>
    <w:rsid w:val="004938BF"/>
    <w:rsid w:val="004940F3"/>
    <w:rsid w:val="00496B53"/>
    <w:rsid w:val="004976B8"/>
    <w:rsid w:val="004976FF"/>
    <w:rsid w:val="004A0CBC"/>
    <w:rsid w:val="004A0D54"/>
    <w:rsid w:val="004A23EC"/>
    <w:rsid w:val="004B05A5"/>
    <w:rsid w:val="004B0EAC"/>
    <w:rsid w:val="004B7045"/>
    <w:rsid w:val="004B73BA"/>
    <w:rsid w:val="004C03A0"/>
    <w:rsid w:val="004C0DE9"/>
    <w:rsid w:val="004C390C"/>
    <w:rsid w:val="004C3D68"/>
    <w:rsid w:val="004C5189"/>
    <w:rsid w:val="004C6F0D"/>
    <w:rsid w:val="004C70F9"/>
    <w:rsid w:val="004D4BDA"/>
    <w:rsid w:val="004D6C45"/>
    <w:rsid w:val="004D71AB"/>
    <w:rsid w:val="004D77C8"/>
    <w:rsid w:val="004E4A12"/>
    <w:rsid w:val="004E5A14"/>
    <w:rsid w:val="004E5F8A"/>
    <w:rsid w:val="004E644E"/>
    <w:rsid w:val="004F0267"/>
    <w:rsid w:val="004F0D99"/>
    <w:rsid w:val="00502300"/>
    <w:rsid w:val="00502E8D"/>
    <w:rsid w:val="00506450"/>
    <w:rsid w:val="00507D97"/>
    <w:rsid w:val="005108DA"/>
    <w:rsid w:val="00511D3F"/>
    <w:rsid w:val="00511DCC"/>
    <w:rsid w:val="00512DB6"/>
    <w:rsid w:val="005134B0"/>
    <w:rsid w:val="00514A35"/>
    <w:rsid w:val="0051679A"/>
    <w:rsid w:val="00520E96"/>
    <w:rsid w:val="00525FF4"/>
    <w:rsid w:val="00527902"/>
    <w:rsid w:val="00531D4B"/>
    <w:rsid w:val="00532835"/>
    <w:rsid w:val="00532E51"/>
    <w:rsid w:val="0053342C"/>
    <w:rsid w:val="0053346D"/>
    <w:rsid w:val="0053358C"/>
    <w:rsid w:val="005366B0"/>
    <w:rsid w:val="00540050"/>
    <w:rsid w:val="005411C7"/>
    <w:rsid w:val="00542C89"/>
    <w:rsid w:val="005434C1"/>
    <w:rsid w:val="005435B4"/>
    <w:rsid w:val="00545FC3"/>
    <w:rsid w:val="005467ED"/>
    <w:rsid w:val="0054755A"/>
    <w:rsid w:val="00550488"/>
    <w:rsid w:val="00550F88"/>
    <w:rsid w:val="005514D0"/>
    <w:rsid w:val="00551BD4"/>
    <w:rsid w:val="00551CCC"/>
    <w:rsid w:val="00553E79"/>
    <w:rsid w:val="005557E5"/>
    <w:rsid w:val="00555E43"/>
    <w:rsid w:val="005607C9"/>
    <w:rsid w:val="00561301"/>
    <w:rsid w:val="00563F0A"/>
    <w:rsid w:val="00567D78"/>
    <w:rsid w:val="00570870"/>
    <w:rsid w:val="00571A2E"/>
    <w:rsid w:val="00573A60"/>
    <w:rsid w:val="00573B67"/>
    <w:rsid w:val="00582994"/>
    <w:rsid w:val="005861BC"/>
    <w:rsid w:val="005869D2"/>
    <w:rsid w:val="00587597"/>
    <w:rsid w:val="005912FA"/>
    <w:rsid w:val="0059419C"/>
    <w:rsid w:val="00594893"/>
    <w:rsid w:val="005976D8"/>
    <w:rsid w:val="005A1B75"/>
    <w:rsid w:val="005A2AE1"/>
    <w:rsid w:val="005A5C22"/>
    <w:rsid w:val="005A7EBE"/>
    <w:rsid w:val="005B1650"/>
    <w:rsid w:val="005B2850"/>
    <w:rsid w:val="005B339C"/>
    <w:rsid w:val="005B3844"/>
    <w:rsid w:val="005B4295"/>
    <w:rsid w:val="005B44B7"/>
    <w:rsid w:val="005B4E79"/>
    <w:rsid w:val="005B597F"/>
    <w:rsid w:val="005B763E"/>
    <w:rsid w:val="005C16A3"/>
    <w:rsid w:val="005C2542"/>
    <w:rsid w:val="005C40F2"/>
    <w:rsid w:val="005C725F"/>
    <w:rsid w:val="005C77C4"/>
    <w:rsid w:val="005D0032"/>
    <w:rsid w:val="005D0F22"/>
    <w:rsid w:val="005D2930"/>
    <w:rsid w:val="005D509B"/>
    <w:rsid w:val="005D5D5C"/>
    <w:rsid w:val="005D6501"/>
    <w:rsid w:val="005E4090"/>
    <w:rsid w:val="005E45E4"/>
    <w:rsid w:val="005E4B46"/>
    <w:rsid w:val="005E72B3"/>
    <w:rsid w:val="005E74B5"/>
    <w:rsid w:val="005F4B5A"/>
    <w:rsid w:val="005F783F"/>
    <w:rsid w:val="00600242"/>
    <w:rsid w:val="00602037"/>
    <w:rsid w:val="00602505"/>
    <w:rsid w:val="00603721"/>
    <w:rsid w:val="006038F2"/>
    <w:rsid w:val="0060449B"/>
    <w:rsid w:val="00617594"/>
    <w:rsid w:val="0062030A"/>
    <w:rsid w:val="00622597"/>
    <w:rsid w:val="00622B0E"/>
    <w:rsid w:val="00623158"/>
    <w:rsid w:val="0062616C"/>
    <w:rsid w:val="0062795C"/>
    <w:rsid w:val="006279BC"/>
    <w:rsid w:val="00631936"/>
    <w:rsid w:val="0063339B"/>
    <w:rsid w:val="00634C1C"/>
    <w:rsid w:val="00634C4F"/>
    <w:rsid w:val="00637B55"/>
    <w:rsid w:val="00641C9E"/>
    <w:rsid w:val="00643268"/>
    <w:rsid w:val="00644038"/>
    <w:rsid w:val="0064479D"/>
    <w:rsid w:val="0064528A"/>
    <w:rsid w:val="00645E34"/>
    <w:rsid w:val="0064634F"/>
    <w:rsid w:val="00650BC6"/>
    <w:rsid w:val="00653ADD"/>
    <w:rsid w:val="006553B3"/>
    <w:rsid w:val="00657030"/>
    <w:rsid w:val="0066253D"/>
    <w:rsid w:val="006637D2"/>
    <w:rsid w:val="006643C5"/>
    <w:rsid w:val="00664CC3"/>
    <w:rsid w:val="0066660A"/>
    <w:rsid w:val="00666862"/>
    <w:rsid w:val="0067061B"/>
    <w:rsid w:val="00671842"/>
    <w:rsid w:val="006729F9"/>
    <w:rsid w:val="0067486A"/>
    <w:rsid w:val="00674898"/>
    <w:rsid w:val="00676141"/>
    <w:rsid w:val="0067761E"/>
    <w:rsid w:val="00677B2F"/>
    <w:rsid w:val="00680571"/>
    <w:rsid w:val="00682BD5"/>
    <w:rsid w:val="006853B0"/>
    <w:rsid w:val="0068769D"/>
    <w:rsid w:val="006914AF"/>
    <w:rsid w:val="00693517"/>
    <w:rsid w:val="006953C4"/>
    <w:rsid w:val="00697716"/>
    <w:rsid w:val="006A26FC"/>
    <w:rsid w:val="006A360A"/>
    <w:rsid w:val="006A3CD8"/>
    <w:rsid w:val="006A3CDB"/>
    <w:rsid w:val="006A76AA"/>
    <w:rsid w:val="006B0C68"/>
    <w:rsid w:val="006B4832"/>
    <w:rsid w:val="006B4918"/>
    <w:rsid w:val="006B511D"/>
    <w:rsid w:val="006B6DF0"/>
    <w:rsid w:val="006B6EBA"/>
    <w:rsid w:val="006B70D8"/>
    <w:rsid w:val="006C15C9"/>
    <w:rsid w:val="006C67F5"/>
    <w:rsid w:val="006D0379"/>
    <w:rsid w:val="006D0DF5"/>
    <w:rsid w:val="006D14F4"/>
    <w:rsid w:val="006D1FF0"/>
    <w:rsid w:val="006D3CBC"/>
    <w:rsid w:val="006D4CE9"/>
    <w:rsid w:val="006E0564"/>
    <w:rsid w:val="006E06D2"/>
    <w:rsid w:val="006E0D35"/>
    <w:rsid w:val="006E0DC3"/>
    <w:rsid w:val="006E25B7"/>
    <w:rsid w:val="006E3B21"/>
    <w:rsid w:val="006E5E25"/>
    <w:rsid w:val="006E6591"/>
    <w:rsid w:val="006E7E43"/>
    <w:rsid w:val="006F069D"/>
    <w:rsid w:val="006F4F05"/>
    <w:rsid w:val="006F653F"/>
    <w:rsid w:val="006F77AF"/>
    <w:rsid w:val="006F78CF"/>
    <w:rsid w:val="00703436"/>
    <w:rsid w:val="00704E0F"/>
    <w:rsid w:val="00707111"/>
    <w:rsid w:val="00710DC4"/>
    <w:rsid w:val="0071426B"/>
    <w:rsid w:val="007146BB"/>
    <w:rsid w:val="00714E8B"/>
    <w:rsid w:val="00714F21"/>
    <w:rsid w:val="00714FFA"/>
    <w:rsid w:val="00715D91"/>
    <w:rsid w:val="00721EBF"/>
    <w:rsid w:val="00722AB4"/>
    <w:rsid w:val="0072451F"/>
    <w:rsid w:val="0072551C"/>
    <w:rsid w:val="00726E9E"/>
    <w:rsid w:val="00730257"/>
    <w:rsid w:val="00731901"/>
    <w:rsid w:val="00731958"/>
    <w:rsid w:val="00731AFF"/>
    <w:rsid w:val="00732B29"/>
    <w:rsid w:val="00740871"/>
    <w:rsid w:val="007446A5"/>
    <w:rsid w:val="00750A2F"/>
    <w:rsid w:val="00750E45"/>
    <w:rsid w:val="00751A0F"/>
    <w:rsid w:val="00751CC0"/>
    <w:rsid w:val="00752371"/>
    <w:rsid w:val="00752C82"/>
    <w:rsid w:val="007537A9"/>
    <w:rsid w:val="0075648F"/>
    <w:rsid w:val="00756EDE"/>
    <w:rsid w:val="00760954"/>
    <w:rsid w:val="00764A99"/>
    <w:rsid w:val="00764CA1"/>
    <w:rsid w:val="00765341"/>
    <w:rsid w:val="00766BD8"/>
    <w:rsid w:val="00767114"/>
    <w:rsid w:val="0077134D"/>
    <w:rsid w:val="00771DC9"/>
    <w:rsid w:val="00771E5B"/>
    <w:rsid w:val="00775E15"/>
    <w:rsid w:val="00775F4D"/>
    <w:rsid w:val="00776698"/>
    <w:rsid w:val="00777F14"/>
    <w:rsid w:val="007822F8"/>
    <w:rsid w:val="00783578"/>
    <w:rsid w:val="00785783"/>
    <w:rsid w:val="00785864"/>
    <w:rsid w:val="00786EA0"/>
    <w:rsid w:val="00792C1B"/>
    <w:rsid w:val="007931A9"/>
    <w:rsid w:val="007931CD"/>
    <w:rsid w:val="007945AC"/>
    <w:rsid w:val="00795DDB"/>
    <w:rsid w:val="007A04B8"/>
    <w:rsid w:val="007A3A68"/>
    <w:rsid w:val="007A4E4B"/>
    <w:rsid w:val="007A53E0"/>
    <w:rsid w:val="007A57DF"/>
    <w:rsid w:val="007B329C"/>
    <w:rsid w:val="007B347A"/>
    <w:rsid w:val="007B4480"/>
    <w:rsid w:val="007B4916"/>
    <w:rsid w:val="007B6558"/>
    <w:rsid w:val="007B7009"/>
    <w:rsid w:val="007C1603"/>
    <w:rsid w:val="007C2A15"/>
    <w:rsid w:val="007C3AAB"/>
    <w:rsid w:val="007C475A"/>
    <w:rsid w:val="007D0F97"/>
    <w:rsid w:val="007D7BA4"/>
    <w:rsid w:val="007E1077"/>
    <w:rsid w:val="007E1730"/>
    <w:rsid w:val="007E2EC0"/>
    <w:rsid w:val="007E703B"/>
    <w:rsid w:val="007F4FB0"/>
    <w:rsid w:val="00800426"/>
    <w:rsid w:val="008025C2"/>
    <w:rsid w:val="00810F90"/>
    <w:rsid w:val="00811A54"/>
    <w:rsid w:val="00811EB8"/>
    <w:rsid w:val="008131C9"/>
    <w:rsid w:val="00814A95"/>
    <w:rsid w:val="00814B61"/>
    <w:rsid w:val="00815817"/>
    <w:rsid w:val="00816309"/>
    <w:rsid w:val="008166E8"/>
    <w:rsid w:val="00822806"/>
    <w:rsid w:val="008236CE"/>
    <w:rsid w:val="00824E02"/>
    <w:rsid w:val="00826083"/>
    <w:rsid w:val="008273A2"/>
    <w:rsid w:val="00833561"/>
    <w:rsid w:val="00834668"/>
    <w:rsid w:val="00835427"/>
    <w:rsid w:val="008401AC"/>
    <w:rsid w:val="008414E6"/>
    <w:rsid w:val="00841755"/>
    <w:rsid w:val="00843356"/>
    <w:rsid w:val="00844523"/>
    <w:rsid w:val="00845DF9"/>
    <w:rsid w:val="0084721E"/>
    <w:rsid w:val="008510A1"/>
    <w:rsid w:val="00851F4D"/>
    <w:rsid w:val="008529AA"/>
    <w:rsid w:val="00852DB1"/>
    <w:rsid w:val="00853DBF"/>
    <w:rsid w:val="00863862"/>
    <w:rsid w:val="00864494"/>
    <w:rsid w:val="008657C0"/>
    <w:rsid w:val="00865D0B"/>
    <w:rsid w:val="00865F3B"/>
    <w:rsid w:val="008674F3"/>
    <w:rsid w:val="00867DFF"/>
    <w:rsid w:val="00871912"/>
    <w:rsid w:val="00871991"/>
    <w:rsid w:val="008739E5"/>
    <w:rsid w:val="00874AAC"/>
    <w:rsid w:val="008757E6"/>
    <w:rsid w:val="00876E91"/>
    <w:rsid w:val="0088157D"/>
    <w:rsid w:val="0089138A"/>
    <w:rsid w:val="00894403"/>
    <w:rsid w:val="008A0353"/>
    <w:rsid w:val="008A04E2"/>
    <w:rsid w:val="008A31EF"/>
    <w:rsid w:val="008A3558"/>
    <w:rsid w:val="008A4237"/>
    <w:rsid w:val="008A4976"/>
    <w:rsid w:val="008A78F3"/>
    <w:rsid w:val="008A7B41"/>
    <w:rsid w:val="008B0C21"/>
    <w:rsid w:val="008B19DA"/>
    <w:rsid w:val="008B1A3B"/>
    <w:rsid w:val="008B3B27"/>
    <w:rsid w:val="008B3E02"/>
    <w:rsid w:val="008B43AF"/>
    <w:rsid w:val="008B5219"/>
    <w:rsid w:val="008B6679"/>
    <w:rsid w:val="008B675A"/>
    <w:rsid w:val="008C21D2"/>
    <w:rsid w:val="008C2936"/>
    <w:rsid w:val="008C4882"/>
    <w:rsid w:val="008C583A"/>
    <w:rsid w:val="008C63C2"/>
    <w:rsid w:val="008C759E"/>
    <w:rsid w:val="008C76B7"/>
    <w:rsid w:val="008C7F31"/>
    <w:rsid w:val="008D04A2"/>
    <w:rsid w:val="008D3A19"/>
    <w:rsid w:val="008D663D"/>
    <w:rsid w:val="008D6C96"/>
    <w:rsid w:val="008E187E"/>
    <w:rsid w:val="008E3007"/>
    <w:rsid w:val="008E37D2"/>
    <w:rsid w:val="008E40EF"/>
    <w:rsid w:val="008E4459"/>
    <w:rsid w:val="008E5D49"/>
    <w:rsid w:val="008E678E"/>
    <w:rsid w:val="008E6CE7"/>
    <w:rsid w:val="008F0905"/>
    <w:rsid w:val="008F2225"/>
    <w:rsid w:val="008F2E42"/>
    <w:rsid w:val="008F3A0A"/>
    <w:rsid w:val="008F3EB9"/>
    <w:rsid w:val="008F6D99"/>
    <w:rsid w:val="00900CFC"/>
    <w:rsid w:val="00904A59"/>
    <w:rsid w:val="00904FDB"/>
    <w:rsid w:val="00905B1C"/>
    <w:rsid w:val="00905B50"/>
    <w:rsid w:val="00905EF1"/>
    <w:rsid w:val="00907FFE"/>
    <w:rsid w:val="00910887"/>
    <w:rsid w:val="00911A63"/>
    <w:rsid w:val="00912A1D"/>
    <w:rsid w:val="00912C3A"/>
    <w:rsid w:val="009135CC"/>
    <w:rsid w:val="00913E41"/>
    <w:rsid w:val="00916975"/>
    <w:rsid w:val="009171F2"/>
    <w:rsid w:val="00921100"/>
    <w:rsid w:val="009219C1"/>
    <w:rsid w:val="00921DC3"/>
    <w:rsid w:val="00922B92"/>
    <w:rsid w:val="00925BE9"/>
    <w:rsid w:val="00925FC4"/>
    <w:rsid w:val="00933652"/>
    <w:rsid w:val="009345C9"/>
    <w:rsid w:val="00937086"/>
    <w:rsid w:val="00937A06"/>
    <w:rsid w:val="00941BD4"/>
    <w:rsid w:val="009420EA"/>
    <w:rsid w:val="0094464F"/>
    <w:rsid w:val="00945819"/>
    <w:rsid w:val="00945C50"/>
    <w:rsid w:val="00945CB9"/>
    <w:rsid w:val="009463D1"/>
    <w:rsid w:val="009501E0"/>
    <w:rsid w:val="00950577"/>
    <w:rsid w:val="00952390"/>
    <w:rsid w:val="009523BC"/>
    <w:rsid w:val="009538E3"/>
    <w:rsid w:val="0095585F"/>
    <w:rsid w:val="009577E2"/>
    <w:rsid w:val="00962182"/>
    <w:rsid w:val="009666B1"/>
    <w:rsid w:val="0096715C"/>
    <w:rsid w:val="0097032B"/>
    <w:rsid w:val="0097175A"/>
    <w:rsid w:val="0097186D"/>
    <w:rsid w:val="00971D6B"/>
    <w:rsid w:val="00973F75"/>
    <w:rsid w:val="009742EE"/>
    <w:rsid w:val="009745F8"/>
    <w:rsid w:val="009752B8"/>
    <w:rsid w:val="00976E08"/>
    <w:rsid w:val="00980B97"/>
    <w:rsid w:val="00981289"/>
    <w:rsid w:val="00982B43"/>
    <w:rsid w:val="009842E0"/>
    <w:rsid w:val="009867D0"/>
    <w:rsid w:val="0098729A"/>
    <w:rsid w:val="009910EE"/>
    <w:rsid w:val="009914AB"/>
    <w:rsid w:val="00991A16"/>
    <w:rsid w:val="00994111"/>
    <w:rsid w:val="0099599F"/>
    <w:rsid w:val="009973F1"/>
    <w:rsid w:val="009A26EA"/>
    <w:rsid w:val="009A2C2D"/>
    <w:rsid w:val="009A3933"/>
    <w:rsid w:val="009A3F2B"/>
    <w:rsid w:val="009A5E50"/>
    <w:rsid w:val="009A6F92"/>
    <w:rsid w:val="009A7439"/>
    <w:rsid w:val="009B36F5"/>
    <w:rsid w:val="009B4205"/>
    <w:rsid w:val="009B4C1A"/>
    <w:rsid w:val="009B50AC"/>
    <w:rsid w:val="009B521B"/>
    <w:rsid w:val="009B592D"/>
    <w:rsid w:val="009B6180"/>
    <w:rsid w:val="009B6710"/>
    <w:rsid w:val="009B691C"/>
    <w:rsid w:val="009C2721"/>
    <w:rsid w:val="009C3D10"/>
    <w:rsid w:val="009C4817"/>
    <w:rsid w:val="009C4FCC"/>
    <w:rsid w:val="009C7BA1"/>
    <w:rsid w:val="009D0168"/>
    <w:rsid w:val="009D1A29"/>
    <w:rsid w:val="009D4875"/>
    <w:rsid w:val="009D579F"/>
    <w:rsid w:val="009D5F3F"/>
    <w:rsid w:val="009D791C"/>
    <w:rsid w:val="009E0033"/>
    <w:rsid w:val="009E0402"/>
    <w:rsid w:val="009E3C11"/>
    <w:rsid w:val="009E3FD5"/>
    <w:rsid w:val="009F2EA7"/>
    <w:rsid w:val="009F5BBF"/>
    <w:rsid w:val="009F5EA9"/>
    <w:rsid w:val="00A00904"/>
    <w:rsid w:val="00A0216C"/>
    <w:rsid w:val="00A0377C"/>
    <w:rsid w:val="00A04225"/>
    <w:rsid w:val="00A05AC4"/>
    <w:rsid w:val="00A06BEA"/>
    <w:rsid w:val="00A10EF1"/>
    <w:rsid w:val="00A1270A"/>
    <w:rsid w:val="00A1436F"/>
    <w:rsid w:val="00A15624"/>
    <w:rsid w:val="00A15FF6"/>
    <w:rsid w:val="00A16752"/>
    <w:rsid w:val="00A1793B"/>
    <w:rsid w:val="00A20215"/>
    <w:rsid w:val="00A25B84"/>
    <w:rsid w:val="00A30D14"/>
    <w:rsid w:val="00A34CF8"/>
    <w:rsid w:val="00A35341"/>
    <w:rsid w:val="00A35647"/>
    <w:rsid w:val="00A364B7"/>
    <w:rsid w:val="00A36D9E"/>
    <w:rsid w:val="00A42E56"/>
    <w:rsid w:val="00A4377B"/>
    <w:rsid w:val="00A46A76"/>
    <w:rsid w:val="00A518FA"/>
    <w:rsid w:val="00A51EC0"/>
    <w:rsid w:val="00A533C9"/>
    <w:rsid w:val="00A55548"/>
    <w:rsid w:val="00A55C5D"/>
    <w:rsid w:val="00A56C5F"/>
    <w:rsid w:val="00A60B1A"/>
    <w:rsid w:val="00A6358E"/>
    <w:rsid w:val="00A64196"/>
    <w:rsid w:val="00A64C4E"/>
    <w:rsid w:val="00A65641"/>
    <w:rsid w:val="00A66BBB"/>
    <w:rsid w:val="00A70083"/>
    <w:rsid w:val="00A70781"/>
    <w:rsid w:val="00A72177"/>
    <w:rsid w:val="00A72725"/>
    <w:rsid w:val="00A72D24"/>
    <w:rsid w:val="00A749C7"/>
    <w:rsid w:val="00A7566D"/>
    <w:rsid w:val="00A76728"/>
    <w:rsid w:val="00A776FF"/>
    <w:rsid w:val="00A77C61"/>
    <w:rsid w:val="00A80B5B"/>
    <w:rsid w:val="00A81A00"/>
    <w:rsid w:val="00A84C41"/>
    <w:rsid w:val="00A869FD"/>
    <w:rsid w:val="00A87F9C"/>
    <w:rsid w:val="00A921B5"/>
    <w:rsid w:val="00A92B5C"/>
    <w:rsid w:val="00A93C8F"/>
    <w:rsid w:val="00A93DF1"/>
    <w:rsid w:val="00A9498E"/>
    <w:rsid w:val="00A95260"/>
    <w:rsid w:val="00A966DD"/>
    <w:rsid w:val="00AA115C"/>
    <w:rsid w:val="00AA17F9"/>
    <w:rsid w:val="00AA1C44"/>
    <w:rsid w:val="00AA2B82"/>
    <w:rsid w:val="00AA634C"/>
    <w:rsid w:val="00AA7364"/>
    <w:rsid w:val="00AA7373"/>
    <w:rsid w:val="00AB22BE"/>
    <w:rsid w:val="00AB2D04"/>
    <w:rsid w:val="00AB678A"/>
    <w:rsid w:val="00AB6B20"/>
    <w:rsid w:val="00AC1502"/>
    <w:rsid w:val="00AC174C"/>
    <w:rsid w:val="00AC1FEF"/>
    <w:rsid w:val="00AC2876"/>
    <w:rsid w:val="00AC2FA3"/>
    <w:rsid w:val="00AC58D2"/>
    <w:rsid w:val="00AC70F1"/>
    <w:rsid w:val="00AC7933"/>
    <w:rsid w:val="00AC7ED0"/>
    <w:rsid w:val="00AD0E02"/>
    <w:rsid w:val="00AD1C34"/>
    <w:rsid w:val="00AD7A7D"/>
    <w:rsid w:val="00AE0FE4"/>
    <w:rsid w:val="00AE1488"/>
    <w:rsid w:val="00AE2472"/>
    <w:rsid w:val="00AE41A8"/>
    <w:rsid w:val="00AE6160"/>
    <w:rsid w:val="00AE71D0"/>
    <w:rsid w:val="00AF1CEF"/>
    <w:rsid w:val="00AF6729"/>
    <w:rsid w:val="00AF7569"/>
    <w:rsid w:val="00B001DD"/>
    <w:rsid w:val="00B07E3F"/>
    <w:rsid w:val="00B10E9B"/>
    <w:rsid w:val="00B111B9"/>
    <w:rsid w:val="00B11EF3"/>
    <w:rsid w:val="00B1223E"/>
    <w:rsid w:val="00B1224C"/>
    <w:rsid w:val="00B12415"/>
    <w:rsid w:val="00B13CE0"/>
    <w:rsid w:val="00B171D3"/>
    <w:rsid w:val="00B23CB2"/>
    <w:rsid w:val="00B24115"/>
    <w:rsid w:val="00B25F1A"/>
    <w:rsid w:val="00B26343"/>
    <w:rsid w:val="00B32071"/>
    <w:rsid w:val="00B3215C"/>
    <w:rsid w:val="00B34084"/>
    <w:rsid w:val="00B348EA"/>
    <w:rsid w:val="00B34A4A"/>
    <w:rsid w:val="00B409B8"/>
    <w:rsid w:val="00B4146F"/>
    <w:rsid w:val="00B42C16"/>
    <w:rsid w:val="00B43888"/>
    <w:rsid w:val="00B442C6"/>
    <w:rsid w:val="00B45E5D"/>
    <w:rsid w:val="00B47CB7"/>
    <w:rsid w:val="00B502C1"/>
    <w:rsid w:val="00B510E1"/>
    <w:rsid w:val="00B51B63"/>
    <w:rsid w:val="00B52EDA"/>
    <w:rsid w:val="00B61CC9"/>
    <w:rsid w:val="00B63014"/>
    <w:rsid w:val="00B64F5C"/>
    <w:rsid w:val="00B658ED"/>
    <w:rsid w:val="00B7137C"/>
    <w:rsid w:val="00B71EFA"/>
    <w:rsid w:val="00B7555B"/>
    <w:rsid w:val="00B75F6B"/>
    <w:rsid w:val="00B80E51"/>
    <w:rsid w:val="00B81C40"/>
    <w:rsid w:val="00B84BE2"/>
    <w:rsid w:val="00B85258"/>
    <w:rsid w:val="00B86715"/>
    <w:rsid w:val="00B874E4"/>
    <w:rsid w:val="00B907C8"/>
    <w:rsid w:val="00B9297E"/>
    <w:rsid w:val="00B96111"/>
    <w:rsid w:val="00B963C8"/>
    <w:rsid w:val="00B96DA9"/>
    <w:rsid w:val="00B976B3"/>
    <w:rsid w:val="00BA185F"/>
    <w:rsid w:val="00BA2DFC"/>
    <w:rsid w:val="00BA3913"/>
    <w:rsid w:val="00BA3B13"/>
    <w:rsid w:val="00BA42A4"/>
    <w:rsid w:val="00BA61F1"/>
    <w:rsid w:val="00BA72E1"/>
    <w:rsid w:val="00BB0A3C"/>
    <w:rsid w:val="00BB14F8"/>
    <w:rsid w:val="00BB1DEA"/>
    <w:rsid w:val="00BB2844"/>
    <w:rsid w:val="00BB381B"/>
    <w:rsid w:val="00BB7155"/>
    <w:rsid w:val="00BB7EFD"/>
    <w:rsid w:val="00BC0ED7"/>
    <w:rsid w:val="00BC401B"/>
    <w:rsid w:val="00BC5394"/>
    <w:rsid w:val="00BC54D6"/>
    <w:rsid w:val="00BC5F5E"/>
    <w:rsid w:val="00BC6886"/>
    <w:rsid w:val="00BC68D4"/>
    <w:rsid w:val="00BD15A1"/>
    <w:rsid w:val="00BD2023"/>
    <w:rsid w:val="00BE0291"/>
    <w:rsid w:val="00BE1C08"/>
    <w:rsid w:val="00BE2DD0"/>
    <w:rsid w:val="00BE42F1"/>
    <w:rsid w:val="00BE47BD"/>
    <w:rsid w:val="00BF18A6"/>
    <w:rsid w:val="00BF1AAA"/>
    <w:rsid w:val="00BF77C9"/>
    <w:rsid w:val="00C000D5"/>
    <w:rsid w:val="00C0071C"/>
    <w:rsid w:val="00C02A66"/>
    <w:rsid w:val="00C03531"/>
    <w:rsid w:val="00C04DC2"/>
    <w:rsid w:val="00C052E4"/>
    <w:rsid w:val="00C07432"/>
    <w:rsid w:val="00C07681"/>
    <w:rsid w:val="00C106B6"/>
    <w:rsid w:val="00C120A1"/>
    <w:rsid w:val="00C12ED9"/>
    <w:rsid w:val="00C1329D"/>
    <w:rsid w:val="00C13537"/>
    <w:rsid w:val="00C152FC"/>
    <w:rsid w:val="00C15D3D"/>
    <w:rsid w:val="00C16B19"/>
    <w:rsid w:val="00C219CC"/>
    <w:rsid w:val="00C22EA1"/>
    <w:rsid w:val="00C257B8"/>
    <w:rsid w:val="00C27F3D"/>
    <w:rsid w:val="00C30350"/>
    <w:rsid w:val="00C310B2"/>
    <w:rsid w:val="00C3249A"/>
    <w:rsid w:val="00C3263F"/>
    <w:rsid w:val="00C33919"/>
    <w:rsid w:val="00C34257"/>
    <w:rsid w:val="00C35970"/>
    <w:rsid w:val="00C35A7B"/>
    <w:rsid w:val="00C35C3C"/>
    <w:rsid w:val="00C36A49"/>
    <w:rsid w:val="00C36DC2"/>
    <w:rsid w:val="00C375AE"/>
    <w:rsid w:val="00C40121"/>
    <w:rsid w:val="00C4040E"/>
    <w:rsid w:val="00C4122D"/>
    <w:rsid w:val="00C43628"/>
    <w:rsid w:val="00C46D33"/>
    <w:rsid w:val="00C4719E"/>
    <w:rsid w:val="00C5055E"/>
    <w:rsid w:val="00C5199D"/>
    <w:rsid w:val="00C51AD9"/>
    <w:rsid w:val="00C53461"/>
    <w:rsid w:val="00C5441E"/>
    <w:rsid w:val="00C551D8"/>
    <w:rsid w:val="00C57DE9"/>
    <w:rsid w:val="00C60914"/>
    <w:rsid w:val="00C60C39"/>
    <w:rsid w:val="00C6101B"/>
    <w:rsid w:val="00C611D1"/>
    <w:rsid w:val="00C63B18"/>
    <w:rsid w:val="00C648CE"/>
    <w:rsid w:val="00C64CF4"/>
    <w:rsid w:val="00C70101"/>
    <w:rsid w:val="00C7012D"/>
    <w:rsid w:val="00C71A1B"/>
    <w:rsid w:val="00C7406C"/>
    <w:rsid w:val="00C74DCE"/>
    <w:rsid w:val="00C75B73"/>
    <w:rsid w:val="00C75CEA"/>
    <w:rsid w:val="00C779B7"/>
    <w:rsid w:val="00C779C2"/>
    <w:rsid w:val="00C77CD3"/>
    <w:rsid w:val="00C8021F"/>
    <w:rsid w:val="00C80529"/>
    <w:rsid w:val="00C82F5C"/>
    <w:rsid w:val="00C83E15"/>
    <w:rsid w:val="00C84AD7"/>
    <w:rsid w:val="00C87338"/>
    <w:rsid w:val="00C92B4C"/>
    <w:rsid w:val="00C950A1"/>
    <w:rsid w:val="00C955C1"/>
    <w:rsid w:val="00CA272A"/>
    <w:rsid w:val="00CA436B"/>
    <w:rsid w:val="00CA4B7C"/>
    <w:rsid w:val="00CA4E9D"/>
    <w:rsid w:val="00CA663E"/>
    <w:rsid w:val="00CA7F0F"/>
    <w:rsid w:val="00CB511D"/>
    <w:rsid w:val="00CB556C"/>
    <w:rsid w:val="00CB5997"/>
    <w:rsid w:val="00CB7201"/>
    <w:rsid w:val="00CB7360"/>
    <w:rsid w:val="00CC1386"/>
    <w:rsid w:val="00CC234E"/>
    <w:rsid w:val="00CC332A"/>
    <w:rsid w:val="00CC3351"/>
    <w:rsid w:val="00CC7C3E"/>
    <w:rsid w:val="00CD3484"/>
    <w:rsid w:val="00CD3CED"/>
    <w:rsid w:val="00CD4637"/>
    <w:rsid w:val="00CD5368"/>
    <w:rsid w:val="00CE0F0B"/>
    <w:rsid w:val="00CE4349"/>
    <w:rsid w:val="00CE590B"/>
    <w:rsid w:val="00CF0188"/>
    <w:rsid w:val="00CF082D"/>
    <w:rsid w:val="00CF2CDE"/>
    <w:rsid w:val="00CF34F1"/>
    <w:rsid w:val="00CF600C"/>
    <w:rsid w:val="00D01EBD"/>
    <w:rsid w:val="00D02621"/>
    <w:rsid w:val="00D02D45"/>
    <w:rsid w:val="00D04744"/>
    <w:rsid w:val="00D07A27"/>
    <w:rsid w:val="00D13DB2"/>
    <w:rsid w:val="00D150DC"/>
    <w:rsid w:val="00D15939"/>
    <w:rsid w:val="00D15B59"/>
    <w:rsid w:val="00D16D20"/>
    <w:rsid w:val="00D1745B"/>
    <w:rsid w:val="00D2058B"/>
    <w:rsid w:val="00D24559"/>
    <w:rsid w:val="00D25234"/>
    <w:rsid w:val="00D2726B"/>
    <w:rsid w:val="00D31268"/>
    <w:rsid w:val="00D31318"/>
    <w:rsid w:val="00D3183D"/>
    <w:rsid w:val="00D33A61"/>
    <w:rsid w:val="00D40BE9"/>
    <w:rsid w:val="00D40C31"/>
    <w:rsid w:val="00D416EC"/>
    <w:rsid w:val="00D43CF1"/>
    <w:rsid w:val="00D47DA3"/>
    <w:rsid w:val="00D5222F"/>
    <w:rsid w:val="00D530DB"/>
    <w:rsid w:val="00D539BE"/>
    <w:rsid w:val="00D53A28"/>
    <w:rsid w:val="00D5449E"/>
    <w:rsid w:val="00D544AA"/>
    <w:rsid w:val="00D57FD0"/>
    <w:rsid w:val="00D664BA"/>
    <w:rsid w:val="00D702DE"/>
    <w:rsid w:val="00D71C17"/>
    <w:rsid w:val="00D75DED"/>
    <w:rsid w:val="00D77D76"/>
    <w:rsid w:val="00D80A2B"/>
    <w:rsid w:val="00D81577"/>
    <w:rsid w:val="00D83BC1"/>
    <w:rsid w:val="00D845F7"/>
    <w:rsid w:val="00D84F97"/>
    <w:rsid w:val="00D87557"/>
    <w:rsid w:val="00D87847"/>
    <w:rsid w:val="00D87F12"/>
    <w:rsid w:val="00D920A7"/>
    <w:rsid w:val="00D92498"/>
    <w:rsid w:val="00D928BA"/>
    <w:rsid w:val="00D95743"/>
    <w:rsid w:val="00D959EB"/>
    <w:rsid w:val="00D978EF"/>
    <w:rsid w:val="00DA01A4"/>
    <w:rsid w:val="00DA020E"/>
    <w:rsid w:val="00DA023C"/>
    <w:rsid w:val="00DA24FF"/>
    <w:rsid w:val="00DA262C"/>
    <w:rsid w:val="00DA2774"/>
    <w:rsid w:val="00DA3663"/>
    <w:rsid w:val="00DA3E98"/>
    <w:rsid w:val="00DA4BFB"/>
    <w:rsid w:val="00DA65B4"/>
    <w:rsid w:val="00DA695F"/>
    <w:rsid w:val="00DB25F2"/>
    <w:rsid w:val="00DB4EE2"/>
    <w:rsid w:val="00DB5B6F"/>
    <w:rsid w:val="00DC0EE4"/>
    <w:rsid w:val="00DC5246"/>
    <w:rsid w:val="00DC5A42"/>
    <w:rsid w:val="00DC6B31"/>
    <w:rsid w:val="00DD00FD"/>
    <w:rsid w:val="00DD1A47"/>
    <w:rsid w:val="00DD3AD5"/>
    <w:rsid w:val="00DD65EA"/>
    <w:rsid w:val="00DD6C29"/>
    <w:rsid w:val="00DD7504"/>
    <w:rsid w:val="00DE0C2B"/>
    <w:rsid w:val="00DE33CD"/>
    <w:rsid w:val="00DE4B3E"/>
    <w:rsid w:val="00DE55D0"/>
    <w:rsid w:val="00DE744C"/>
    <w:rsid w:val="00DF1FC8"/>
    <w:rsid w:val="00DF451B"/>
    <w:rsid w:val="00DF693E"/>
    <w:rsid w:val="00DF7372"/>
    <w:rsid w:val="00DF7BC1"/>
    <w:rsid w:val="00E00CCA"/>
    <w:rsid w:val="00E0171E"/>
    <w:rsid w:val="00E017F7"/>
    <w:rsid w:val="00E0257F"/>
    <w:rsid w:val="00E02AFE"/>
    <w:rsid w:val="00E06FF9"/>
    <w:rsid w:val="00E07341"/>
    <w:rsid w:val="00E16FCE"/>
    <w:rsid w:val="00E17032"/>
    <w:rsid w:val="00E17A1F"/>
    <w:rsid w:val="00E17DF9"/>
    <w:rsid w:val="00E20CF2"/>
    <w:rsid w:val="00E20D2F"/>
    <w:rsid w:val="00E21BAB"/>
    <w:rsid w:val="00E2344A"/>
    <w:rsid w:val="00E23E76"/>
    <w:rsid w:val="00E33B98"/>
    <w:rsid w:val="00E35F1E"/>
    <w:rsid w:val="00E35F7B"/>
    <w:rsid w:val="00E372A7"/>
    <w:rsid w:val="00E4012E"/>
    <w:rsid w:val="00E4296E"/>
    <w:rsid w:val="00E4409E"/>
    <w:rsid w:val="00E45A3A"/>
    <w:rsid w:val="00E46836"/>
    <w:rsid w:val="00E4687B"/>
    <w:rsid w:val="00E47F20"/>
    <w:rsid w:val="00E5057B"/>
    <w:rsid w:val="00E51235"/>
    <w:rsid w:val="00E52767"/>
    <w:rsid w:val="00E53EEE"/>
    <w:rsid w:val="00E54D97"/>
    <w:rsid w:val="00E605CB"/>
    <w:rsid w:val="00E62BBD"/>
    <w:rsid w:val="00E62FF8"/>
    <w:rsid w:val="00E6554A"/>
    <w:rsid w:val="00E67E25"/>
    <w:rsid w:val="00E715DC"/>
    <w:rsid w:val="00E72781"/>
    <w:rsid w:val="00E73640"/>
    <w:rsid w:val="00E738B2"/>
    <w:rsid w:val="00E7401E"/>
    <w:rsid w:val="00E76BC4"/>
    <w:rsid w:val="00E7798D"/>
    <w:rsid w:val="00E8064B"/>
    <w:rsid w:val="00E807E1"/>
    <w:rsid w:val="00E822F7"/>
    <w:rsid w:val="00E85494"/>
    <w:rsid w:val="00E85D99"/>
    <w:rsid w:val="00E90A07"/>
    <w:rsid w:val="00E91146"/>
    <w:rsid w:val="00E92082"/>
    <w:rsid w:val="00E94947"/>
    <w:rsid w:val="00E957EE"/>
    <w:rsid w:val="00E974C5"/>
    <w:rsid w:val="00E976F2"/>
    <w:rsid w:val="00EA0B45"/>
    <w:rsid w:val="00EA58BE"/>
    <w:rsid w:val="00EA7E28"/>
    <w:rsid w:val="00EB4102"/>
    <w:rsid w:val="00EB4594"/>
    <w:rsid w:val="00EB5C53"/>
    <w:rsid w:val="00EB5E53"/>
    <w:rsid w:val="00EB626D"/>
    <w:rsid w:val="00EC07C0"/>
    <w:rsid w:val="00EC0CC3"/>
    <w:rsid w:val="00EC0D38"/>
    <w:rsid w:val="00EC12C5"/>
    <w:rsid w:val="00EC48D4"/>
    <w:rsid w:val="00EC48E2"/>
    <w:rsid w:val="00EC4974"/>
    <w:rsid w:val="00EC632C"/>
    <w:rsid w:val="00EC63F9"/>
    <w:rsid w:val="00EC7A8B"/>
    <w:rsid w:val="00ED0866"/>
    <w:rsid w:val="00ED3693"/>
    <w:rsid w:val="00ED4989"/>
    <w:rsid w:val="00ED4F8B"/>
    <w:rsid w:val="00ED51E1"/>
    <w:rsid w:val="00ED7203"/>
    <w:rsid w:val="00ED7EE4"/>
    <w:rsid w:val="00EE5451"/>
    <w:rsid w:val="00EE6092"/>
    <w:rsid w:val="00EF0CB3"/>
    <w:rsid w:val="00EF38EF"/>
    <w:rsid w:val="00EF3DD6"/>
    <w:rsid w:val="00EF4BDD"/>
    <w:rsid w:val="00EF77FE"/>
    <w:rsid w:val="00EF7FF1"/>
    <w:rsid w:val="00F013C9"/>
    <w:rsid w:val="00F02F90"/>
    <w:rsid w:val="00F03408"/>
    <w:rsid w:val="00F03D78"/>
    <w:rsid w:val="00F13655"/>
    <w:rsid w:val="00F15748"/>
    <w:rsid w:val="00F16B9E"/>
    <w:rsid w:val="00F216DE"/>
    <w:rsid w:val="00F23353"/>
    <w:rsid w:val="00F26309"/>
    <w:rsid w:val="00F27084"/>
    <w:rsid w:val="00F31A21"/>
    <w:rsid w:val="00F3208F"/>
    <w:rsid w:val="00F33D82"/>
    <w:rsid w:val="00F34252"/>
    <w:rsid w:val="00F344C0"/>
    <w:rsid w:val="00F35A5A"/>
    <w:rsid w:val="00F35DA2"/>
    <w:rsid w:val="00F36952"/>
    <w:rsid w:val="00F369C1"/>
    <w:rsid w:val="00F36DAB"/>
    <w:rsid w:val="00F37C9F"/>
    <w:rsid w:val="00F4045F"/>
    <w:rsid w:val="00F41C95"/>
    <w:rsid w:val="00F43E7A"/>
    <w:rsid w:val="00F4541E"/>
    <w:rsid w:val="00F45D1D"/>
    <w:rsid w:val="00F50E17"/>
    <w:rsid w:val="00F53113"/>
    <w:rsid w:val="00F531B2"/>
    <w:rsid w:val="00F60369"/>
    <w:rsid w:val="00F614A3"/>
    <w:rsid w:val="00F6672E"/>
    <w:rsid w:val="00F720D3"/>
    <w:rsid w:val="00F77BAB"/>
    <w:rsid w:val="00F8128B"/>
    <w:rsid w:val="00F82B21"/>
    <w:rsid w:val="00F85054"/>
    <w:rsid w:val="00F87A71"/>
    <w:rsid w:val="00F925F9"/>
    <w:rsid w:val="00F95967"/>
    <w:rsid w:val="00F96E9E"/>
    <w:rsid w:val="00FA2CBD"/>
    <w:rsid w:val="00FA4433"/>
    <w:rsid w:val="00FA4E45"/>
    <w:rsid w:val="00FA5D9F"/>
    <w:rsid w:val="00FA6D83"/>
    <w:rsid w:val="00FA71C7"/>
    <w:rsid w:val="00FB3BB8"/>
    <w:rsid w:val="00FB3F92"/>
    <w:rsid w:val="00FB584A"/>
    <w:rsid w:val="00FC1123"/>
    <w:rsid w:val="00FC2E83"/>
    <w:rsid w:val="00FC5516"/>
    <w:rsid w:val="00FD0084"/>
    <w:rsid w:val="00FD0439"/>
    <w:rsid w:val="00FD095C"/>
    <w:rsid w:val="00FD242A"/>
    <w:rsid w:val="00FD294E"/>
    <w:rsid w:val="00FD2A02"/>
    <w:rsid w:val="00FD38AF"/>
    <w:rsid w:val="00FD43CA"/>
    <w:rsid w:val="00FD6F4B"/>
    <w:rsid w:val="00FD7B54"/>
    <w:rsid w:val="00FE2531"/>
    <w:rsid w:val="00FE2BB5"/>
    <w:rsid w:val="00FE3B1F"/>
    <w:rsid w:val="00FE435F"/>
    <w:rsid w:val="00FE6353"/>
    <w:rsid w:val="00FF0D87"/>
    <w:rsid w:val="00FF5186"/>
    <w:rsid w:val="00FF667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6045CE7E"/>
  <w15:docId w15:val="{9C639BBA-B06F-4B95-9784-2D47C3FB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7F0F"/>
    <w:pPr>
      <w:suppressAutoHyphens/>
    </w:pPr>
    <w:rPr>
      <w:lang w:eastAsia="zh-CN"/>
    </w:rPr>
  </w:style>
  <w:style w:type="paragraph" w:styleId="Nagwek1">
    <w:name w:val="heading 1"/>
    <w:basedOn w:val="Normalny"/>
    <w:next w:val="Normalny"/>
    <w:qFormat/>
    <w:rsid w:val="00DE33CD"/>
    <w:pPr>
      <w:keepNext/>
      <w:numPr>
        <w:numId w:val="1"/>
      </w:numPr>
      <w:spacing w:line="360" w:lineRule="auto"/>
      <w:outlineLvl w:val="0"/>
    </w:pPr>
    <w:rPr>
      <w:b/>
      <w:bCs/>
      <w:sz w:val="24"/>
    </w:rPr>
  </w:style>
  <w:style w:type="paragraph" w:styleId="Nagwek2">
    <w:name w:val="heading 2"/>
    <w:basedOn w:val="Normalny"/>
    <w:next w:val="Normalny"/>
    <w:qFormat/>
    <w:rsid w:val="00DE33CD"/>
    <w:pPr>
      <w:keepNext/>
      <w:widowControl w:val="0"/>
      <w:numPr>
        <w:ilvl w:val="1"/>
        <w:numId w:val="1"/>
      </w:numPr>
      <w:jc w:val="center"/>
      <w:outlineLvl w:val="1"/>
    </w:pPr>
    <w:rPr>
      <w:b/>
      <w:sz w:val="24"/>
    </w:rPr>
  </w:style>
  <w:style w:type="paragraph" w:styleId="Nagwek3">
    <w:name w:val="heading 3"/>
    <w:basedOn w:val="Normalny"/>
    <w:next w:val="Normalny"/>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qFormat/>
    <w:rsid w:val="00DE33CD"/>
    <w:pPr>
      <w:numPr>
        <w:ilvl w:val="5"/>
        <w:numId w:val="1"/>
      </w:numPr>
      <w:spacing w:before="240" w:after="60"/>
      <w:outlineLvl w:val="5"/>
    </w:pPr>
    <w:rPr>
      <w:b/>
      <w:bCs/>
      <w:sz w:val="22"/>
      <w:szCs w:val="22"/>
    </w:rPr>
  </w:style>
  <w:style w:type="paragraph" w:styleId="Nagwek7">
    <w:name w:val="heading 7"/>
    <w:basedOn w:val="Normalny"/>
    <w:next w:val="Normalny"/>
    <w:qFormat/>
    <w:rsid w:val="00DE33CD"/>
    <w:pPr>
      <w:numPr>
        <w:ilvl w:val="6"/>
        <w:numId w:val="1"/>
      </w:numPr>
      <w:spacing w:before="240" w:after="60"/>
      <w:outlineLvl w:val="6"/>
    </w:pPr>
    <w:rPr>
      <w:sz w:val="24"/>
      <w:szCs w:val="24"/>
    </w:rPr>
  </w:style>
  <w:style w:type="paragraph" w:styleId="Nagwek8">
    <w:name w:val="heading 8"/>
    <w:basedOn w:val="Normalny"/>
    <w:next w:val="Normalny"/>
    <w:qFormat/>
    <w:rsid w:val="00DE33CD"/>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uiPriority w:val="99"/>
    <w:qFormat/>
    <w:rsid w:val="00DE33CD"/>
    <w:rPr>
      <w:i/>
      <w:iCs/>
    </w:rPr>
  </w:style>
  <w:style w:type="character" w:styleId="Pogrubienie">
    <w:name w:val="Strong"/>
    <w:uiPriority w:val="22"/>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uiPriority w:val="99"/>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link w:val="Tekstpodstawowywcity2"/>
    <w:uiPriority w:val="99"/>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link w:val="TekstpodstawowywcityZnak1"/>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uiPriority w:val="99"/>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Normal,CW_Lista,L1,Numerowanie,Akapit z listą3,Akapit z listą2,Obiekt,List Paragraph1,BulletC,normalny tekst,Akapit z listą31,Wyliczanie,Bullets,Kolorowa lista — akcent 11,Akapit z listą11,normalny,maz_wyliczenie,opis dzialania,Normal2"/>
    <w:basedOn w:val="Normalny"/>
    <w:link w:val="AkapitzlistZnak"/>
    <w:uiPriority w:val="34"/>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uiPriority w:val="99"/>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link w:val="BezodstpwZnak"/>
    <w:uiPriority w:val="99"/>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2"/>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7"/>
      </w:numPr>
      <w:spacing w:before="120" w:after="120"/>
      <w:jc w:val="both"/>
    </w:pPr>
    <w:rPr>
      <w:rFonts w:eastAsia="Calibri"/>
      <w:sz w:val="24"/>
      <w:szCs w:val="22"/>
    </w:rPr>
  </w:style>
  <w:style w:type="paragraph" w:customStyle="1" w:styleId="Tiret1">
    <w:name w:val="Tiret 1"/>
    <w:basedOn w:val="Normalny"/>
    <w:rsid w:val="00DE33CD"/>
    <w:pPr>
      <w:numPr>
        <w:numId w:val="6"/>
      </w:numPr>
      <w:spacing w:before="120" w:after="120"/>
      <w:jc w:val="both"/>
    </w:pPr>
    <w:rPr>
      <w:rFonts w:eastAsia="Calibri"/>
      <w:sz w:val="24"/>
      <w:szCs w:val="22"/>
    </w:rPr>
  </w:style>
  <w:style w:type="paragraph" w:customStyle="1" w:styleId="NumPar1">
    <w:name w:val="NumPar 1"/>
    <w:basedOn w:val="Normalny"/>
    <w:next w:val="Text1"/>
    <w:rsid w:val="00DE33CD"/>
    <w:pPr>
      <w:numPr>
        <w:numId w:val="5"/>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uiPriority w:val="99"/>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 Znak,CW_Lista Znak,L1 Znak,Numerowanie Znak,Akapit z listą3 Znak,Akapit z listą2 Znak,Obiekt Znak,List Paragraph1 Znak,BulletC Znak,normalny tekst Znak,Akapit z listą31 Znak,Wyliczanie Znak,Bullets Znak,Akapit z listą11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 w:type="paragraph" w:styleId="Tekstpodstawowyzwciciem2">
    <w:name w:val="Body Text First Indent 2"/>
    <w:basedOn w:val="Tekstpodstawowywcity"/>
    <w:link w:val="Tekstpodstawowyzwciciem2Znak1"/>
    <w:uiPriority w:val="99"/>
    <w:semiHidden/>
    <w:unhideWhenUsed/>
    <w:rsid w:val="006729F9"/>
    <w:pPr>
      <w:spacing w:before="0" w:line="240" w:lineRule="auto"/>
      <w:ind w:left="360" w:firstLine="360"/>
      <w:jc w:val="left"/>
    </w:pPr>
    <w:rPr>
      <w:bCs w:val="0"/>
      <w:sz w:val="20"/>
      <w:szCs w:val="20"/>
    </w:rPr>
  </w:style>
  <w:style w:type="character" w:customStyle="1" w:styleId="TekstpodstawowywcityZnak1">
    <w:name w:val="Tekst podstawowy wcięty Znak1"/>
    <w:basedOn w:val="Domylnaczcionkaakapitu"/>
    <w:link w:val="Tekstpodstawowywcity"/>
    <w:rsid w:val="006729F9"/>
    <w:rPr>
      <w:bCs/>
      <w:sz w:val="24"/>
      <w:szCs w:val="24"/>
      <w:lang w:eastAsia="zh-CN"/>
    </w:rPr>
  </w:style>
  <w:style w:type="character" w:customStyle="1" w:styleId="Tekstpodstawowyzwciciem2Znak1">
    <w:name w:val="Tekst podstawowy z wcięciem 2 Znak1"/>
    <w:basedOn w:val="TekstpodstawowywcityZnak1"/>
    <w:link w:val="Tekstpodstawowyzwciciem2"/>
    <w:uiPriority w:val="99"/>
    <w:semiHidden/>
    <w:rsid w:val="006729F9"/>
    <w:rPr>
      <w:bCs w:val="0"/>
      <w:sz w:val="24"/>
      <w:szCs w:val="24"/>
      <w:lang w:eastAsia="zh-CN"/>
    </w:rPr>
  </w:style>
  <w:style w:type="paragraph" w:customStyle="1" w:styleId="ZnakZnakZnak2">
    <w:name w:val="Znak Znak Znak2"/>
    <w:basedOn w:val="Normalny"/>
    <w:rsid w:val="00CE4349"/>
    <w:rPr>
      <w:rFonts w:ascii="Arial" w:hAnsi="Arial" w:cs="Arial"/>
      <w:sz w:val="24"/>
      <w:szCs w:val="24"/>
    </w:rPr>
  </w:style>
  <w:style w:type="table" w:customStyle="1" w:styleId="Tabela-Siatka1">
    <w:name w:val="Tabela - Siatka1"/>
    <w:basedOn w:val="Standardowy"/>
    <w:next w:val="Tabela-Siatka"/>
    <w:rsid w:val="00EC1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1"/>
    <w:uiPriority w:val="99"/>
    <w:semiHidden/>
    <w:unhideWhenUsed/>
    <w:rsid w:val="00676141"/>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676141"/>
    <w:rPr>
      <w:sz w:val="16"/>
      <w:szCs w:val="16"/>
      <w:lang w:eastAsia="zh-CN"/>
    </w:rPr>
  </w:style>
  <w:style w:type="paragraph" w:styleId="Tekstpodstawowy3">
    <w:name w:val="Body Text 3"/>
    <w:basedOn w:val="Normalny"/>
    <w:link w:val="Tekstpodstawowy3Znak1"/>
    <w:uiPriority w:val="99"/>
    <w:semiHidden/>
    <w:unhideWhenUsed/>
    <w:rsid w:val="00D15B59"/>
    <w:pPr>
      <w:spacing w:after="120"/>
    </w:pPr>
    <w:rPr>
      <w:sz w:val="16"/>
      <w:szCs w:val="16"/>
    </w:rPr>
  </w:style>
  <w:style w:type="character" w:customStyle="1" w:styleId="Tekstpodstawowy3Znak1">
    <w:name w:val="Tekst podstawowy 3 Znak1"/>
    <w:basedOn w:val="Domylnaczcionkaakapitu"/>
    <w:link w:val="Tekstpodstawowy3"/>
    <w:uiPriority w:val="99"/>
    <w:semiHidden/>
    <w:rsid w:val="00D15B59"/>
    <w:rPr>
      <w:sz w:val="16"/>
      <w:szCs w:val="16"/>
      <w:lang w:eastAsia="zh-CN"/>
    </w:rPr>
  </w:style>
  <w:style w:type="paragraph" w:customStyle="1" w:styleId="wypunktowanie">
    <w:name w:val="wypunktowanie"/>
    <w:basedOn w:val="Normalny"/>
    <w:link w:val="wypunktowanieZnak"/>
    <w:uiPriority w:val="99"/>
    <w:rsid w:val="00D15B59"/>
    <w:pPr>
      <w:numPr>
        <w:numId w:val="47"/>
      </w:numPr>
      <w:spacing w:line="360" w:lineRule="auto"/>
      <w:jc w:val="both"/>
    </w:pPr>
    <w:rPr>
      <w:rFonts w:ascii="Arial" w:eastAsia="Calibri" w:hAnsi="Arial"/>
      <w:lang w:eastAsia="ar-SA"/>
    </w:rPr>
  </w:style>
  <w:style w:type="character" w:customStyle="1" w:styleId="wypunktowanieZnak">
    <w:name w:val="wypunktowanie Znak"/>
    <w:link w:val="wypunktowanie"/>
    <w:uiPriority w:val="99"/>
    <w:locked/>
    <w:rsid w:val="00D15B59"/>
    <w:rPr>
      <w:rFonts w:ascii="Arial" w:eastAsia="Calibri" w:hAnsi="Arial"/>
      <w:lang w:eastAsia="ar-SA"/>
    </w:rPr>
  </w:style>
  <w:style w:type="table" w:customStyle="1" w:styleId="Tabela-Siatka2">
    <w:name w:val="Tabela - Siatka2"/>
    <w:basedOn w:val="Standardowy"/>
    <w:next w:val="Tabela-Siatka"/>
    <w:rsid w:val="00117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rsid w:val="00DE55D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DE55D0"/>
    <w:rPr>
      <w:lang w:eastAsia="zh-CN"/>
    </w:rPr>
  </w:style>
  <w:style w:type="character" w:customStyle="1" w:styleId="BezodstpwZnak">
    <w:name w:val="Bez odstępów Znak"/>
    <w:link w:val="Bezodstpw"/>
    <w:uiPriority w:val="99"/>
    <w:locked/>
    <w:rsid w:val="00DE55D0"/>
    <w:rPr>
      <w:rFonts w:ascii="Calibri" w:eastAsia="Calibri" w:hAnsi="Calibri" w:cs="Calibri"/>
      <w:sz w:val="22"/>
      <w:szCs w:val="22"/>
      <w:lang w:eastAsia="zh-CN"/>
    </w:rPr>
  </w:style>
  <w:style w:type="paragraph" w:customStyle="1" w:styleId="Tekstpodstawowy1">
    <w:name w:val="Tekst podstawowy1"/>
    <w:uiPriority w:val="99"/>
    <w:rsid w:val="00DE55D0"/>
    <w:rPr>
      <w:rFonts w:ascii="Arial" w:hAnsi="Arial"/>
      <w:color w:val="000000"/>
      <w:sz w:val="24"/>
      <w:lang w:val="en-US"/>
    </w:rPr>
  </w:style>
  <w:style w:type="character" w:customStyle="1" w:styleId="UnresolvedMention">
    <w:name w:val="Unresolved Mention"/>
    <w:basedOn w:val="Domylnaczcionkaakapitu"/>
    <w:uiPriority w:val="99"/>
    <w:semiHidden/>
    <w:unhideWhenUsed/>
    <w:rsid w:val="00704E0F"/>
    <w:rPr>
      <w:color w:val="605E5C"/>
      <w:shd w:val="clear" w:color="auto" w:fill="E1DFDD"/>
    </w:rPr>
  </w:style>
  <w:style w:type="paragraph" w:customStyle="1" w:styleId="Tekstpodstawowy23">
    <w:name w:val="Tekst podstawowy 23"/>
    <w:basedOn w:val="Normalny"/>
    <w:rsid w:val="006E0D35"/>
    <w:pPr>
      <w:spacing w:after="120" w:line="480" w:lineRule="auto"/>
    </w:pPr>
    <w:rPr>
      <w:rFonts w:ascii="Garamond" w:hAnsi="Garamond" w:cs="Garamond"/>
      <w:sz w:val="24"/>
      <w:szCs w:val="24"/>
      <w:lang w:eastAsia="ar-SA"/>
    </w:rPr>
  </w:style>
  <w:style w:type="paragraph" w:styleId="Poprawka">
    <w:name w:val="Revision"/>
    <w:hidden/>
    <w:uiPriority w:val="99"/>
    <w:semiHidden/>
    <w:rsid w:val="00251CB4"/>
    <w:rPr>
      <w:lang w:eastAsia="zh-CN"/>
    </w:rPr>
  </w:style>
  <w:style w:type="character" w:styleId="Odwoaniedokomentarza">
    <w:name w:val="annotation reference"/>
    <w:basedOn w:val="Domylnaczcionkaakapitu"/>
    <w:uiPriority w:val="99"/>
    <w:semiHidden/>
    <w:unhideWhenUsed/>
    <w:rsid w:val="00D40C31"/>
    <w:rPr>
      <w:sz w:val="16"/>
      <w:szCs w:val="16"/>
    </w:rPr>
  </w:style>
  <w:style w:type="paragraph" w:styleId="Tekstkomentarza">
    <w:name w:val="annotation text"/>
    <w:basedOn w:val="Normalny"/>
    <w:link w:val="TekstkomentarzaZnak"/>
    <w:uiPriority w:val="99"/>
    <w:unhideWhenUsed/>
    <w:rsid w:val="00D40C31"/>
  </w:style>
  <w:style w:type="character" w:customStyle="1" w:styleId="TekstkomentarzaZnak">
    <w:name w:val="Tekst komentarza Znak"/>
    <w:basedOn w:val="Domylnaczcionkaakapitu"/>
    <w:link w:val="Tekstkomentarza"/>
    <w:uiPriority w:val="99"/>
    <w:rsid w:val="00D40C31"/>
    <w:rPr>
      <w:lang w:eastAsia="zh-CN"/>
    </w:rPr>
  </w:style>
  <w:style w:type="paragraph" w:styleId="Tematkomentarza">
    <w:name w:val="annotation subject"/>
    <w:basedOn w:val="Tekstkomentarza"/>
    <w:next w:val="Tekstkomentarza"/>
    <w:link w:val="TematkomentarzaZnak"/>
    <w:uiPriority w:val="99"/>
    <w:semiHidden/>
    <w:unhideWhenUsed/>
    <w:rsid w:val="00D40C31"/>
    <w:rPr>
      <w:b/>
      <w:bCs/>
    </w:rPr>
  </w:style>
  <w:style w:type="character" w:customStyle="1" w:styleId="TematkomentarzaZnak">
    <w:name w:val="Temat komentarza Znak"/>
    <w:basedOn w:val="TekstkomentarzaZnak"/>
    <w:link w:val="Tematkomentarza"/>
    <w:uiPriority w:val="99"/>
    <w:semiHidden/>
    <w:rsid w:val="00D40C31"/>
    <w:rPr>
      <w:b/>
      <w:bCs/>
      <w:lang w:eastAsia="zh-CN"/>
    </w:rPr>
  </w:style>
  <w:style w:type="character" w:customStyle="1" w:styleId="normaltextrun">
    <w:name w:val="normaltextrun"/>
    <w:basedOn w:val="Domylnaczcionkaakapitu"/>
    <w:rsid w:val="00DB5B6F"/>
  </w:style>
  <w:style w:type="character" w:customStyle="1" w:styleId="Nagwek1Znak">
    <w:name w:val="Nagłówek 1 Znak"/>
    <w:uiPriority w:val="9"/>
    <w:locked/>
    <w:rsid w:val="00DB5B6F"/>
    <w:rPr>
      <w:rFonts w:ascii="Courier New" w:hAnsi="Courier New" w:cs="Courier New"/>
      <w:b/>
      <w:bCs/>
      <w:sz w:val="24"/>
      <w:szCs w:val="24"/>
      <w:lang w:val="pl-PL" w:eastAsia="pl-PL" w:bidi="ar-SA"/>
    </w:rPr>
  </w:style>
  <w:style w:type="character" w:customStyle="1" w:styleId="eop">
    <w:name w:val="eop"/>
    <w:basedOn w:val="Domylnaczcionkaakapitu"/>
    <w:rsid w:val="00DB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106">
      <w:bodyDiv w:val="1"/>
      <w:marLeft w:val="0"/>
      <w:marRight w:val="0"/>
      <w:marTop w:val="0"/>
      <w:marBottom w:val="0"/>
      <w:divBdr>
        <w:top w:val="none" w:sz="0" w:space="0" w:color="auto"/>
        <w:left w:val="none" w:sz="0" w:space="0" w:color="auto"/>
        <w:bottom w:val="none" w:sz="0" w:space="0" w:color="auto"/>
        <w:right w:val="none" w:sz="0" w:space="0" w:color="auto"/>
      </w:divBdr>
    </w:div>
    <w:div w:id="78447277">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189150713">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381951397">
      <w:bodyDiv w:val="1"/>
      <w:marLeft w:val="0"/>
      <w:marRight w:val="0"/>
      <w:marTop w:val="0"/>
      <w:marBottom w:val="0"/>
      <w:divBdr>
        <w:top w:val="none" w:sz="0" w:space="0" w:color="auto"/>
        <w:left w:val="none" w:sz="0" w:space="0" w:color="auto"/>
        <w:bottom w:val="none" w:sz="0" w:space="0" w:color="auto"/>
        <w:right w:val="none" w:sz="0" w:space="0" w:color="auto"/>
      </w:divBdr>
    </w:div>
    <w:div w:id="393552573">
      <w:bodyDiv w:val="1"/>
      <w:marLeft w:val="0"/>
      <w:marRight w:val="0"/>
      <w:marTop w:val="0"/>
      <w:marBottom w:val="0"/>
      <w:divBdr>
        <w:top w:val="none" w:sz="0" w:space="0" w:color="auto"/>
        <w:left w:val="none" w:sz="0" w:space="0" w:color="auto"/>
        <w:bottom w:val="none" w:sz="0" w:space="0" w:color="auto"/>
        <w:right w:val="none" w:sz="0" w:space="0" w:color="auto"/>
      </w:divBdr>
    </w:div>
    <w:div w:id="424151066">
      <w:bodyDiv w:val="1"/>
      <w:marLeft w:val="0"/>
      <w:marRight w:val="0"/>
      <w:marTop w:val="0"/>
      <w:marBottom w:val="0"/>
      <w:divBdr>
        <w:top w:val="none" w:sz="0" w:space="0" w:color="auto"/>
        <w:left w:val="none" w:sz="0" w:space="0" w:color="auto"/>
        <w:bottom w:val="none" w:sz="0" w:space="0" w:color="auto"/>
        <w:right w:val="none" w:sz="0" w:space="0" w:color="auto"/>
      </w:divBdr>
    </w:div>
    <w:div w:id="46243090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72663466">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624392507">
      <w:bodyDiv w:val="1"/>
      <w:marLeft w:val="0"/>
      <w:marRight w:val="0"/>
      <w:marTop w:val="0"/>
      <w:marBottom w:val="0"/>
      <w:divBdr>
        <w:top w:val="none" w:sz="0" w:space="0" w:color="auto"/>
        <w:left w:val="none" w:sz="0" w:space="0" w:color="auto"/>
        <w:bottom w:val="none" w:sz="0" w:space="0" w:color="auto"/>
        <w:right w:val="none" w:sz="0" w:space="0" w:color="auto"/>
      </w:divBdr>
    </w:div>
    <w:div w:id="646278559">
      <w:bodyDiv w:val="1"/>
      <w:marLeft w:val="0"/>
      <w:marRight w:val="0"/>
      <w:marTop w:val="0"/>
      <w:marBottom w:val="0"/>
      <w:divBdr>
        <w:top w:val="none" w:sz="0" w:space="0" w:color="auto"/>
        <w:left w:val="none" w:sz="0" w:space="0" w:color="auto"/>
        <w:bottom w:val="none" w:sz="0" w:space="0" w:color="auto"/>
        <w:right w:val="none" w:sz="0" w:space="0" w:color="auto"/>
      </w:divBdr>
    </w:div>
    <w:div w:id="743378868">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971864695">
      <w:bodyDiv w:val="1"/>
      <w:marLeft w:val="0"/>
      <w:marRight w:val="0"/>
      <w:marTop w:val="0"/>
      <w:marBottom w:val="0"/>
      <w:divBdr>
        <w:top w:val="none" w:sz="0" w:space="0" w:color="auto"/>
        <w:left w:val="none" w:sz="0" w:space="0" w:color="auto"/>
        <w:bottom w:val="none" w:sz="0" w:space="0" w:color="auto"/>
        <w:right w:val="none" w:sz="0" w:space="0" w:color="auto"/>
      </w:divBdr>
    </w:div>
    <w:div w:id="1004625222">
      <w:bodyDiv w:val="1"/>
      <w:marLeft w:val="0"/>
      <w:marRight w:val="0"/>
      <w:marTop w:val="0"/>
      <w:marBottom w:val="0"/>
      <w:divBdr>
        <w:top w:val="none" w:sz="0" w:space="0" w:color="auto"/>
        <w:left w:val="none" w:sz="0" w:space="0" w:color="auto"/>
        <w:bottom w:val="none" w:sz="0" w:space="0" w:color="auto"/>
        <w:right w:val="none" w:sz="0" w:space="0" w:color="auto"/>
      </w:divBdr>
    </w:div>
    <w:div w:id="1093550046">
      <w:bodyDiv w:val="1"/>
      <w:marLeft w:val="0"/>
      <w:marRight w:val="0"/>
      <w:marTop w:val="0"/>
      <w:marBottom w:val="0"/>
      <w:divBdr>
        <w:top w:val="none" w:sz="0" w:space="0" w:color="auto"/>
        <w:left w:val="none" w:sz="0" w:space="0" w:color="auto"/>
        <w:bottom w:val="none" w:sz="0" w:space="0" w:color="auto"/>
        <w:right w:val="none" w:sz="0" w:space="0" w:color="auto"/>
      </w:divBdr>
    </w:div>
    <w:div w:id="1103763845">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347056904">
      <w:bodyDiv w:val="1"/>
      <w:marLeft w:val="0"/>
      <w:marRight w:val="0"/>
      <w:marTop w:val="0"/>
      <w:marBottom w:val="0"/>
      <w:divBdr>
        <w:top w:val="none" w:sz="0" w:space="0" w:color="auto"/>
        <w:left w:val="none" w:sz="0" w:space="0" w:color="auto"/>
        <w:bottom w:val="none" w:sz="0" w:space="0" w:color="auto"/>
        <w:right w:val="none" w:sz="0" w:space="0" w:color="auto"/>
      </w:divBdr>
    </w:div>
    <w:div w:id="1388839718">
      <w:bodyDiv w:val="1"/>
      <w:marLeft w:val="0"/>
      <w:marRight w:val="0"/>
      <w:marTop w:val="0"/>
      <w:marBottom w:val="0"/>
      <w:divBdr>
        <w:top w:val="none" w:sz="0" w:space="0" w:color="auto"/>
        <w:left w:val="none" w:sz="0" w:space="0" w:color="auto"/>
        <w:bottom w:val="none" w:sz="0" w:space="0" w:color="auto"/>
        <w:right w:val="none" w:sz="0" w:space="0" w:color="auto"/>
      </w:divBdr>
    </w:div>
    <w:div w:id="1388912352">
      <w:bodyDiv w:val="1"/>
      <w:marLeft w:val="0"/>
      <w:marRight w:val="0"/>
      <w:marTop w:val="0"/>
      <w:marBottom w:val="0"/>
      <w:divBdr>
        <w:top w:val="none" w:sz="0" w:space="0" w:color="auto"/>
        <w:left w:val="none" w:sz="0" w:space="0" w:color="auto"/>
        <w:bottom w:val="none" w:sz="0" w:space="0" w:color="auto"/>
        <w:right w:val="none" w:sz="0" w:space="0" w:color="auto"/>
      </w:divBdr>
    </w:div>
    <w:div w:id="1511530872">
      <w:bodyDiv w:val="1"/>
      <w:marLeft w:val="0"/>
      <w:marRight w:val="0"/>
      <w:marTop w:val="0"/>
      <w:marBottom w:val="0"/>
      <w:divBdr>
        <w:top w:val="none" w:sz="0" w:space="0" w:color="auto"/>
        <w:left w:val="none" w:sz="0" w:space="0" w:color="auto"/>
        <w:bottom w:val="none" w:sz="0" w:space="0" w:color="auto"/>
        <w:right w:val="none" w:sz="0" w:space="0" w:color="auto"/>
      </w:divBdr>
    </w:div>
    <w:div w:id="1620449380">
      <w:bodyDiv w:val="1"/>
      <w:marLeft w:val="0"/>
      <w:marRight w:val="0"/>
      <w:marTop w:val="0"/>
      <w:marBottom w:val="0"/>
      <w:divBdr>
        <w:top w:val="none" w:sz="0" w:space="0" w:color="auto"/>
        <w:left w:val="none" w:sz="0" w:space="0" w:color="auto"/>
        <w:bottom w:val="none" w:sz="0" w:space="0" w:color="auto"/>
        <w:right w:val="none" w:sz="0" w:space="0" w:color="auto"/>
      </w:divBdr>
    </w:div>
    <w:div w:id="1621643830">
      <w:bodyDiv w:val="1"/>
      <w:marLeft w:val="0"/>
      <w:marRight w:val="0"/>
      <w:marTop w:val="0"/>
      <w:marBottom w:val="0"/>
      <w:divBdr>
        <w:top w:val="none" w:sz="0" w:space="0" w:color="auto"/>
        <w:left w:val="none" w:sz="0" w:space="0" w:color="auto"/>
        <w:bottom w:val="none" w:sz="0" w:space="0" w:color="auto"/>
        <w:right w:val="none" w:sz="0" w:space="0" w:color="auto"/>
      </w:divBdr>
    </w:div>
    <w:div w:id="1632008902">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20668851">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08278750">
      <w:bodyDiv w:val="1"/>
      <w:marLeft w:val="0"/>
      <w:marRight w:val="0"/>
      <w:marTop w:val="0"/>
      <w:marBottom w:val="0"/>
      <w:divBdr>
        <w:top w:val="none" w:sz="0" w:space="0" w:color="auto"/>
        <w:left w:val="none" w:sz="0" w:space="0" w:color="auto"/>
        <w:bottom w:val="none" w:sz="0" w:space="0" w:color="auto"/>
        <w:right w:val="none" w:sz="0" w:space="0" w:color="auto"/>
      </w:divBdr>
    </w:div>
    <w:div w:id="1812476115">
      <w:bodyDiv w:val="1"/>
      <w:marLeft w:val="0"/>
      <w:marRight w:val="0"/>
      <w:marTop w:val="0"/>
      <w:marBottom w:val="0"/>
      <w:divBdr>
        <w:top w:val="none" w:sz="0" w:space="0" w:color="auto"/>
        <w:left w:val="none" w:sz="0" w:space="0" w:color="auto"/>
        <w:bottom w:val="none" w:sz="0" w:space="0" w:color="auto"/>
        <w:right w:val="none" w:sz="0" w:space="0" w:color="auto"/>
      </w:divBdr>
    </w:div>
    <w:div w:id="1831947075">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1894727449">
      <w:bodyDiv w:val="1"/>
      <w:marLeft w:val="0"/>
      <w:marRight w:val="0"/>
      <w:marTop w:val="0"/>
      <w:marBottom w:val="0"/>
      <w:divBdr>
        <w:top w:val="none" w:sz="0" w:space="0" w:color="auto"/>
        <w:left w:val="none" w:sz="0" w:space="0" w:color="auto"/>
        <w:bottom w:val="none" w:sz="0" w:space="0" w:color="auto"/>
        <w:right w:val="none" w:sz="0" w:space="0" w:color="auto"/>
      </w:divBdr>
    </w:div>
    <w:div w:id="1919974160">
      <w:bodyDiv w:val="1"/>
      <w:marLeft w:val="0"/>
      <w:marRight w:val="0"/>
      <w:marTop w:val="0"/>
      <w:marBottom w:val="0"/>
      <w:divBdr>
        <w:top w:val="none" w:sz="0" w:space="0" w:color="auto"/>
        <w:left w:val="none" w:sz="0" w:space="0" w:color="auto"/>
        <w:bottom w:val="none" w:sz="0" w:space="0" w:color="auto"/>
        <w:right w:val="none" w:sz="0" w:space="0" w:color="auto"/>
      </w:divBdr>
    </w:div>
    <w:div w:id="20410112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zp/repozytorium-wiedzy" TargetMode="External"/><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ia.miszewska@um.koszalin.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pl/web/uzp/prawo"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5B66-22B0-47B5-A119-D0420610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63</Pages>
  <Words>19316</Words>
  <Characters>115897</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134944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Emilia Miszewska</cp:lastModifiedBy>
  <cp:revision>20</cp:revision>
  <cp:lastPrinted>2022-10-28T14:05:00Z</cp:lastPrinted>
  <dcterms:created xsi:type="dcterms:W3CDTF">2022-10-28T08:18:00Z</dcterms:created>
  <dcterms:modified xsi:type="dcterms:W3CDTF">2022-11-11T08:25:00Z</dcterms:modified>
</cp:coreProperties>
</file>