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8008B" w14:textId="62C5E5B1" w:rsidR="00606689" w:rsidRPr="0031202D" w:rsidRDefault="0031202D" w:rsidP="00606689">
      <w:pPr>
        <w:pStyle w:val="Tekstpodstawowy"/>
        <w:jc w:val="right"/>
        <w:rPr>
          <w:rFonts w:ascii="Segoe UI" w:hAnsi="Segoe UI" w:cs="Segoe UI"/>
          <w:i w:val="0"/>
          <w:sz w:val="20"/>
        </w:rPr>
      </w:pPr>
      <w:r>
        <w:rPr>
          <w:rFonts w:ascii="Segoe UI" w:hAnsi="Segoe UI" w:cs="Segoe UI"/>
          <w:i w:val="0"/>
          <w:sz w:val="20"/>
        </w:rPr>
        <w:t>z</w:t>
      </w:r>
      <w:r w:rsidR="00606689" w:rsidRPr="0031202D">
        <w:rPr>
          <w:rFonts w:ascii="Segoe UI" w:hAnsi="Segoe UI" w:cs="Segoe UI"/>
          <w:i w:val="0"/>
          <w:sz w:val="20"/>
        </w:rPr>
        <w:t>ałącznik Nr 1 do Rozdziału I SWZ</w:t>
      </w:r>
    </w:p>
    <w:p w14:paraId="24699B61" w14:textId="77777777" w:rsidR="00606689" w:rsidRPr="00B171D3" w:rsidRDefault="00606689" w:rsidP="00606689">
      <w:pPr>
        <w:pStyle w:val="Tekstpodstawowy"/>
        <w:spacing w:before="120" w:after="120"/>
        <w:rPr>
          <w:rFonts w:ascii="Segoe UI" w:hAnsi="Segoe UI" w:cs="Segoe UI"/>
          <w:bCs/>
          <w:i w:val="0"/>
          <w:sz w:val="20"/>
        </w:rPr>
      </w:pPr>
      <w:r w:rsidRPr="0009008A">
        <w:rPr>
          <w:rFonts w:ascii="Segoe UI" w:hAnsi="Segoe UI" w:cs="Segoe UI"/>
          <w:bCs/>
          <w:i w:val="0"/>
          <w:sz w:val="20"/>
        </w:rPr>
        <w:t>Szczegółowy podział składki na poszczególne jednostki organizacyjne, instytucje kultury i Zarząd Obiektów Sportowych</w:t>
      </w:r>
    </w:p>
    <w:p w14:paraId="3717460F" w14:textId="691C69C0" w:rsidR="00606689" w:rsidRPr="009658B1" w:rsidRDefault="00606689" w:rsidP="009658B1">
      <w:pPr>
        <w:pStyle w:val="Tekstpodstawowy"/>
        <w:ind w:left="3"/>
        <w:rPr>
          <w:rFonts w:ascii="Segoe UI" w:hAnsi="Segoe UI" w:cs="Segoe UI"/>
          <w:b w:val="0"/>
          <w:i w:val="0"/>
          <w:sz w:val="20"/>
        </w:rPr>
        <w:sectPr w:rsidR="00606689" w:rsidRPr="009658B1" w:rsidSect="00E83670">
          <w:pgSz w:w="16838" w:h="11906" w:orient="landscape"/>
          <w:pgMar w:top="851" w:right="1418" w:bottom="1418" w:left="1418" w:header="709" w:footer="709" w:gutter="0"/>
          <w:cols w:space="708"/>
          <w:titlePg/>
          <w:docGrid w:linePitch="360"/>
        </w:sectPr>
      </w:pPr>
      <w:r w:rsidRPr="0031202D">
        <w:rPr>
          <w:rFonts w:ascii="Segoe UI" w:hAnsi="Segoe UI" w:cs="Segoe UI"/>
          <w:i w:val="0"/>
          <w:sz w:val="20"/>
        </w:rPr>
        <w:t xml:space="preserve">Część I – Ubezpieczenie mienia i sprzętu elektronicznego </w:t>
      </w:r>
      <w:r w:rsidR="009658B1">
        <w:rPr>
          <w:rFonts w:ascii="Segoe UI" w:hAnsi="Segoe UI" w:cs="Segoe UI"/>
          <w:i w:val="0"/>
          <w:sz w:val="20"/>
          <w:lang w:eastAsia="pl-PL"/>
        </w:rPr>
        <w:t>(</w:t>
      </w:r>
      <w:r w:rsidRPr="0031202D">
        <w:rPr>
          <w:rFonts w:ascii="Segoe UI" w:hAnsi="Segoe UI" w:cs="Segoe UI"/>
          <w:i w:val="0"/>
          <w:sz w:val="20"/>
          <w:lang w:eastAsia="pl-PL"/>
        </w:rPr>
        <w:t>okres podstawowy ubezpieczenia</w:t>
      </w:r>
      <w:r w:rsidR="00E83670">
        <w:rPr>
          <w:rFonts w:ascii="Segoe UI" w:hAnsi="Segoe UI" w:cs="Segoe UI"/>
          <w:i w:val="0"/>
          <w:sz w:val="20"/>
          <w:lang w:eastAsia="pl-PL"/>
        </w:rPr>
        <w:t>)</w:t>
      </w:r>
    </w:p>
    <w:p w14:paraId="2E362CB8" w14:textId="152F8688" w:rsidR="00606689" w:rsidRPr="0031202D" w:rsidRDefault="00606689" w:rsidP="00606689">
      <w:pPr>
        <w:jc w:val="both"/>
        <w:rPr>
          <w:rFonts w:ascii="Segoe UI" w:hAnsi="Segoe UI" w:cs="Segoe UI"/>
          <w:sz w:val="14"/>
          <w:szCs w:val="14"/>
          <w:lang w:eastAsia="pl-PL"/>
        </w:rPr>
        <w:sectPr w:rsidR="00606689" w:rsidRPr="0031202D" w:rsidSect="00606689">
          <w:type w:val="continuous"/>
          <w:pgSz w:w="16838" w:h="11906" w:orient="landscape"/>
          <w:pgMar w:top="1418" w:right="1418" w:bottom="1418" w:left="1418" w:header="709" w:footer="709" w:gutter="0"/>
          <w:cols w:space="708"/>
          <w:titlePg/>
          <w:docGrid w:linePitch="360"/>
        </w:sectPr>
      </w:pPr>
    </w:p>
    <w:p w14:paraId="0A3CD004" w14:textId="3356A2A1" w:rsidR="001E1803" w:rsidRPr="00E83670" w:rsidRDefault="001E1803" w:rsidP="001E1803">
      <w:pPr>
        <w:pStyle w:val="Tekstpodstawowy"/>
        <w:jc w:val="left"/>
        <w:rPr>
          <w:rFonts w:ascii="Segoe UI" w:hAnsi="Segoe UI" w:cs="Segoe UI"/>
          <w:i w:val="0"/>
          <w:sz w:val="14"/>
          <w:szCs w:val="14"/>
        </w:rPr>
      </w:pPr>
    </w:p>
    <w:tbl>
      <w:tblPr>
        <w:tblpPr w:leftFromText="141" w:rightFromText="141" w:vertAnchor="text" w:horzAnchor="margin" w:tblpXSpec="center" w:tblpY="149"/>
        <w:tblW w:w="13259" w:type="dxa"/>
        <w:tblCellMar>
          <w:left w:w="70" w:type="dxa"/>
          <w:right w:w="70" w:type="dxa"/>
        </w:tblCellMar>
        <w:tblLook w:val="04A0" w:firstRow="1" w:lastRow="0" w:firstColumn="1" w:lastColumn="0" w:noHBand="0" w:noVBand="1"/>
      </w:tblPr>
      <w:tblGrid>
        <w:gridCol w:w="3818"/>
        <w:gridCol w:w="1559"/>
        <w:gridCol w:w="2126"/>
        <w:gridCol w:w="1559"/>
        <w:gridCol w:w="1929"/>
        <w:gridCol w:w="2268"/>
      </w:tblGrid>
      <w:tr w:rsidR="00E83670" w:rsidRPr="00E83670" w14:paraId="233A8AFA" w14:textId="77777777" w:rsidTr="00E83670">
        <w:trPr>
          <w:trHeight w:val="315"/>
        </w:trPr>
        <w:tc>
          <w:tcPr>
            <w:tcW w:w="3818" w:type="dxa"/>
            <w:vMerge w:val="restart"/>
            <w:tcBorders>
              <w:top w:val="single" w:sz="8" w:space="0" w:color="auto"/>
              <w:left w:val="single" w:sz="8" w:space="0" w:color="auto"/>
              <w:bottom w:val="single" w:sz="8" w:space="0" w:color="000000"/>
              <w:right w:val="single" w:sz="8" w:space="0" w:color="auto"/>
            </w:tcBorders>
            <w:shd w:val="clear" w:color="auto" w:fill="D5DCE4" w:themeFill="text2" w:themeFillTint="33"/>
            <w:vAlign w:val="center"/>
            <w:hideMark/>
          </w:tcPr>
          <w:p w14:paraId="308BC308" w14:textId="77777777" w:rsidR="00E83670" w:rsidRPr="00E83670" w:rsidRDefault="00E83670" w:rsidP="00820DB4">
            <w:pPr>
              <w:jc w:val="center"/>
              <w:rPr>
                <w:rFonts w:ascii="Segoe UI" w:hAnsi="Segoe UI" w:cs="Segoe UI"/>
                <w:b/>
                <w:bCs/>
                <w:sz w:val="14"/>
                <w:szCs w:val="14"/>
              </w:rPr>
            </w:pPr>
            <w:r w:rsidRPr="00E83670">
              <w:rPr>
                <w:rFonts w:ascii="Segoe UI" w:hAnsi="Segoe UI" w:cs="Segoe UI"/>
                <w:b/>
                <w:bCs/>
                <w:sz w:val="14"/>
                <w:szCs w:val="14"/>
              </w:rPr>
              <w:t>Nazwa jednostki</w:t>
            </w:r>
          </w:p>
        </w:tc>
        <w:tc>
          <w:tcPr>
            <w:tcW w:w="7173" w:type="dxa"/>
            <w:gridSpan w:val="4"/>
            <w:tcBorders>
              <w:top w:val="single" w:sz="8" w:space="0" w:color="auto"/>
              <w:left w:val="nil"/>
              <w:bottom w:val="single" w:sz="8" w:space="0" w:color="auto"/>
              <w:right w:val="single" w:sz="8" w:space="0" w:color="000000"/>
            </w:tcBorders>
            <w:shd w:val="clear" w:color="auto" w:fill="D5DCE4" w:themeFill="text2" w:themeFillTint="33"/>
            <w:noWrap/>
            <w:vAlign w:val="center"/>
            <w:hideMark/>
          </w:tcPr>
          <w:p w14:paraId="7CC5C6F8" w14:textId="77777777" w:rsidR="00E83670" w:rsidRPr="00E83670" w:rsidRDefault="00E83670" w:rsidP="00820DB4">
            <w:pPr>
              <w:jc w:val="center"/>
              <w:rPr>
                <w:rFonts w:ascii="Segoe UI" w:hAnsi="Segoe UI" w:cs="Segoe UI"/>
                <w:b/>
                <w:bCs/>
                <w:sz w:val="14"/>
                <w:szCs w:val="14"/>
              </w:rPr>
            </w:pPr>
            <w:r w:rsidRPr="00E83670">
              <w:rPr>
                <w:rFonts w:ascii="Segoe UI" w:hAnsi="Segoe UI" w:cs="Segoe UI"/>
                <w:b/>
                <w:bCs/>
                <w:sz w:val="14"/>
                <w:szCs w:val="14"/>
              </w:rPr>
              <w:t>CZĘŚĆ I</w:t>
            </w:r>
          </w:p>
        </w:tc>
        <w:tc>
          <w:tcPr>
            <w:tcW w:w="2268" w:type="dxa"/>
            <w:vMerge w:val="restart"/>
            <w:tcBorders>
              <w:top w:val="single" w:sz="8" w:space="0" w:color="auto"/>
              <w:left w:val="nil"/>
              <w:right w:val="single" w:sz="8" w:space="0" w:color="auto"/>
            </w:tcBorders>
            <w:shd w:val="clear" w:color="auto" w:fill="D5DCE4" w:themeFill="text2" w:themeFillTint="33"/>
            <w:vAlign w:val="center"/>
            <w:hideMark/>
          </w:tcPr>
          <w:p w14:paraId="4A6F19B8" w14:textId="77777777" w:rsidR="00E83670" w:rsidRPr="00E83670" w:rsidRDefault="00E83670" w:rsidP="00820DB4">
            <w:pPr>
              <w:jc w:val="center"/>
              <w:rPr>
                <w:rFonts w:ascii="Segoe UI" w:hAnsi="Segoe UI" w:cs="Segoe UI"/>
                <w:b/>
                <w:bCs/>
                <w:sz w:val="14"/>
                <w:szCs w:val="14"/>
              </w:rPr>
            </w:pPr>
            <w:r w:rsidRPr="00E83670">
              <w:rPr>
                <w:rFonts w:ascii="Segoe UI" w:hAnsi="Segoe UI" w:cs="Segoe UI"/>
                <w:b/>
                <w:bCs/>
                <w:sz w:val="14"/>
                <w:szCs w:val="14"/>
              </w:rPr>
              <w:t>Razem zamówienie podstawowe</w:t>
            </w:r>
          </w:p>
        </w:tc>
      </w:tr>
      <w:tr w:rsidR="00E83670" w:rsidRPr="00E83670" w14:paraId="173CF07E" w14:textId="77777777" w:rsidTr="00E83670">
        <w:trPr>
          <w:trHeight w:val="675"/>
        </w:trPr>
        <w:tc>
          <w:tcPr>
            <w:tcW w:w="3818" w:type="dxa"/>
            <w:vMerge/>
            <w:tcBorders>
              <w:top w:val="single" w:sz="8" w:space="0" w:color="auto"/>
              <w:left w:val="single" w:sz="8" w:space="0" w:color="auto"/>
              <w:bottom w:val="single" w:sz="8" w:space="0" w:color="000000"/>
              <w:right w:val="single" w:sz="8" w:space="0" w:color="auto"/>
            </w:tcBorders>
            <w:shd w:val="clear" w:color="auto" w:fill="D5DCE4" w:themeFill="text2" w:themeFillTint="33"/>
            <w:vAlign w:val="center"/>
            <w:hideMark/>
          </w:tcPr>
          <w:p w14:paraId="17F25836" w14:textId="77777777" w:rsidR="00E83670" w:rsidRPr="00E83670" w:rsidRDefault="00E83670" w:rsidP="00820DB4">
            <w:pPr>
              <w:rPr>
                <w:rFonts w:ascii="Segoe UI" w:hAnsi="Segoe UI" w:cs="Segoe UI"/>
                <w:b/>
                <w:bCs/>
                <w:sz w:val="14"/>
                <w:szCs w:val="14"/>
              </w:rPr>
            </w:pPr>
          </w:p>
        </w:tc>
        <w:tc>
          <w:tcPr>
            <w:tcW w:w="3685" w:type="dxa"/>
            <w:gridSpan w:val="2"/>
            <w:tcBorders>
              <w:top w:val="single" w:sz="8" w:space="0" w:color="auto"/>
              <w:left w:val="single" w:sz="8" w:space="0" w:color="auto"/>
              <w:bottom w:val="single" w:sz="8" w:space="0" w:color="000000"/>
              <w:right w:val="single" w:sz="8" w:space="0" w:color="000000"/>
            </w:tcBorders>
            <w:shd w:val="clear" w:color="auto" w:fill="D5DCE4" w:themeFill="text2" w:themeFillTint="33"/>
            <w:vAlign w:val="center"/>
            <w:hideMark/>
          </w:tcPr>
          <w:p w14:paraId="472EDCB8" w14:textId="0AB41A48" w:rsidR="00E83670" w:rsidRPr="00E83670" w:rsidRDefault="00E83670" w:rsidP="00820DB4">
            <w:pPr>
              <w:jc w:val="center"/>
              <w:rPr>
                <w:rFonts w:ascii="Segoe UI" w:hAnsi="Segoe UI" w:cs="Segoe UI"/>
                <w:b/>
                <w:bCs/>
                <w:sz w:val="14"/>
                <w:szCs w:val="14"/>
              </w:rPr>
            </w:pPr>
            <w:r w:rsidRPr="00E83670">
              <w:rPr>
                <w:rFonts w:ascii="Segoe UI" w:hAnsi="Segoe UI" w:cs="Segoe UI"/>
                <w:b/>
                <w:bCs/>
                <w:sz w:val="14"/>
                <w:szCs w:val="14"/>
              </w:rPr>
              <w:t xml:space="preserve">Ubezpieczenie </w:t>
            </w:r>
            <w:r w:rsidRPr="009448D8">
              <w:rPr>
                <w:rFonts w:ascii="Segoe UI" w:hAnsi="Segoe UI" w:cs="Segoe UI"/>
                <w:b/>
                <w:bCs/>
                <w:sz w:val="14"/>
                <w:szCs w:val="14"/>
              </w:rPr>
              <w:t>mienia od wszystkich ryzyk</w:t>
            </w:r>
          </w:p>
        </w:tc>
        <w:tc>
          <w:tcPr>
            <w:tcW w:w="3488" w:type="dxa"/>
            <w:gridSpan w:val="2"/>
            <w:tcBorders>
              <w:top w:val="single" w:sz="8" w:space="0" w:color="auto"/>
              <w:left w:val="single" w:sz="8" w:space="0" w:color="auto"/>
              <w:bottom w:val="single" w:sz="8" w:space="0" w:color="000000"/>
              <w:right w:val="single" w:sz="8" w:space="0" w:color="000000"/>
            </w:tcBorders>
            <w:shd w:val="clear" w:color="auto" w:fill="D5DCE4" w:themeFill="text2" w:themeFillTint="33"/>
            <w:vAlign w:val="center"/>
            <w:hideMark/>
          </w:tcPr>
          <w:p w14:paraId="6BD65529" w14:textId="20258FB1" w:rsidR="00E83670" w:rsidRPr="00E83670" w:rsidRDefault="00E83670" w:rsidP="00820DB4">
            <w:pPr>
              <w:jc w:val="center"/>
              <w:rPr>
                <w:rFonts w:ascii="Segoe UI" w:hAnsi="Segoe UI" w:cs="Segoe UI"/>
                <w:b/>
                <w:bCs/>
                <w:sz w:val="14"/>
                <w:szCs w:val="14"/>
              </w:rPr>
            </w:pPr>
            <w:r w:rsidRPr="00E83670">
              <w:rPr>
                <w:rFonts w:ascii="Segoe UI" w:hAnsi="Segoe UI" w:cs="Segoe UI"/>
                <w:b/>
                <w:bCs/>
                <w:sz w:val="14"/>
                <w:szCs w:val="14"/>
              </w:rPr>
              <w:t xml:space="preserve">Ubezpieczenie sprzętu elektronicznego </w:t>
            </w:r>
            <w:r w:rsidR="009448D8">
              <w:rPr>
                <w:rFonts w:ascii="Segoe UI" w:hAnsi="Segoe UI" w:cs="Segoe UI"/>
                <w:b/>
                <w:bCs/>
                <w:sz w:val="14"/>
                <w:szCs w:val="14"/>
              </w:rPr>
              <w:br/>
            </w:r>
            <w:r w:rsidRPr="00E83670">
              <w:rPr>
                <w:rFonts w:ascii="Segoe UI" w:hAnsi="Segoe UI" w:cs="Segoe UI"/>
                <w:b/>
                <w:bCs/>
                <w:sz w:val="14"/>
                <w:szCs w:val="14"/>
              </w:rPr>
              <w:t>od wszystkich ryzyk</w:t>
            </w:r>
          </w:p>
        </w:tc>
        <w:tc>
          <w:tcPr>
            <w:tcW w:w="2268" w:type="dxa"/>
            <w:vMerge/>
            <w:tcBorders>
              <w:left w:val="nil"/>
              <w:bottom w:val="single" w:sz="8" w:space="0" w:color="000000"/>
              <w:right w:val="single" w:sz="8" w:space="0" w:color="auto"/>
            </w:tcBorders>
            <w:shd w:val="clear" w:color="auto" w:fill="D5DCE4" w:themeFill="text2" w:themeFillTint="33"/>
            <w:vAlign w:val="center"/>
            <w:hideMark/>
          </w:tcPr>
          <w:p w14:paraId="188DE954" w14:textId="77777777" w:rsidR="00E83670" w:rsidRPr="00E83670" w:rsidRDefault="00E83670" w:rsidP="00820DB4">
            <w:pPr>
              <w:rPr>
                <w:rFonts w:ascii="Segoe UI" w:hAnsi="Segoe UI" w:cs="Segoe UI"/>
                <w:b/>
                <w:bCs/>
                <w:sz w:val="14"/>
                <w:szCs w:val="14"/>
              </w:rPr>
            </w:pPr>
          </w:p>
        </w:tc>
      </w:tr>
      <w:tr w:rsidR="001E1803" w:rsidRPr="00E83670" w14:paraId="19E9ACB5" w14:textId="77777777" w:rsidTr="00E83670">
        <w:trPr>
          <w:trHeight w:val="440"/>
        </w:trPr>
        <w:tc>
          <w:tcPr>
            <w:tcW w:w="3818" w:type="dxa"/>
            <w:vMerge/>
            <w:tcBorders>
              <w:top w:val="single" w:sz="8" w:space="0" w:color="auto"/>
              <w:left w:val="single" w:sz="8" w:space="0" w:color="auto"/>
              <w:bottom w:val="single" w:sz="4" w:space="0" w:color="auto"/>
              <w:right w:val="single" w:sz="8" w:space="0" w:color="auto"/>
            </w:tcBorders>
            <w:shd w:val="clear" w:color="auto" w:fill="D5DCE4" w:themeFill="text2" w:themeFillTint="33"/>
            <w:vAlign w:val="center"/>
            <w:hideMark/>
          </w:tcPr>
          <w:p w14:paraId="17E2D55D" w14:textId="77777777" w:rsidR="001E1803" w:rsidRPr="00E83670" w:rsidRDefault="001E1803" w:rsidP="00820DB4">
            <w:pPr>
              <w:rPr>
                <w:rFonts w:ascii="Segoe UI" w:hAnsi="Segoe UI" w:cs="Segoe UI"/>
                <w:b/>
                <w:bCs/>
                <w:sz w:val="14"/>
                <w:szCs w:val="14"/>
              </w:rPr>
            </w:pPr>
          </w:p>
        </w:tc>
        <w:tc>
          <w:tcPr>
            <w:tcW w:w="1559" w:type="dxa"/>
            <w:tcBorders>
              <w:top w:val="nil"/>
              <w:left w:val="nil"/>
              <w:bottom w:val="single" w:sz="4" w:space="0" w:color="auto"/>
              <w:right w:val="single" w:sz="8" w:space="0" w:color="auto"/>
            </w:tcBorders>
            <w:shd w:val="clear" w:color="auto" w:fill="D5DCE4" w:themeFill="text2" w:themeFillTint="33"/>
            <w:vAlign w:val="center"/>
            <w:hideMark/>
          </w:tcPr>
          <w:p w14:paraId="741FFE1D" w14:textId="77777777" w:rsidR="001E1803" w:rsidRPr="00E83670" w:rsidRDefault="001E1803" w:rsidP="00820DB4">
            <w:pPr>
              <w:jc w:val="center"/>
              <w:rPr>
                <w:rFonts w:ascii="Segoe UI" w:hAnsi="Segoe UI" w:cs="Segoe UI"/>
                <w:b/>
                <w:bCs/>
                <w:sz w:val="14"/>
                <w:szCs w:val="14"/>
              </w:rPr>
            </w:pPr>
            <w:r w:rsidRPr="00E83670">
              <w:rPr>
                <w:rFonts w:ascii="Segoe UI" w:hAnsi="Segoe UI" w:cs="Segoe UI"/>
                <w:b/>
                <w:bCs/>
                <w:sz w:val="14"/>
                <w:szCs w:val="14"/>
              </w:rPr>
              <w:t>suma ubezpieczenia</w:t>
            </w:r>
          </w:p>
        </w:tc>
        <w:tc>
          <w:tcPr>
            <w:tcW w:w="2126" w:type="dxa"/>
            <w:tcBorders>
              <w:top w:val="nil"/>
              <w:left w:val="nil"/>
              <w:bottom w:val="single" w:sz="4" w:space="0" w:color="auto"/>
              <w:right w:val="single" w:sz="8" w:space="0" w:color="auto"/>
            </w:tcBorders>
            <w:shd w:val="clear" w:color="auto" w:fill="D5DCE4" w:themeFill="text2" w:themeFillTint="33"/>
            <w:vAlign w:val="center"/>
            <w:hideMark/>
          </w:tcPr>
          <w:p w14:paraId="0A649A9F" w14:textId="6E1D837F" w:rsidR="001E1803" w:rsidRPr="009448D8" w:rsidRDefault="001E1803" w:rsidP="00820DB4">
            <w:pPr>
              <w:jc w:val="center"/>
              <w:rPr>
                <w:rFonts w:ascii="Segoe UI" w:hAnsi="Segoe UI" w:cs="Segoe UI"/>
                <w:b/>
                <w:bCs/>
                <w:sz w:val="14"/>
                <w:szCs w:val="14"/>
              </w:rPr>
            </w:pPr>
            <w:r w:rsidRPr="009448D8">
              <w:rPr>
                <w:rFonts w:ascii="Segoe UI" w:hAnsi="Segoe UI" w:cs="Segoe UI"/>
                <w:b/>
                <w:bCs/>
                <w:sz w:val="14"/>
                <w:szCs w:val="14"/>
              </w:rPr>
              <w:t>składka za okres: ……………..*</w:t>
            </w:r>
          </w:p>
        </w:tc>
        <w:tc>
          <w:tcPr>
            <w:tcW w:w="1559" w:type="dxa"/>
            <w:tcBorders>
              <w:top w:val="nil"/>
              <w:left w:val="nil"/>
              <w:bottom w:val="single" w:sz="4" w:space="0" w:color="auto"/>
              <w:right w:val="single" w:sz="8" w:space="0" w:color="auto"/>
            </w:tcBorders>
            <w:shd w:val="clear" w:color="auto" w:fill="D5DCE4" w:themeFill="text2" w:themeFillTint="33"/>
            <w:vAlign w:val="center"/>
            <w:hideMark/>
          </w:tcPr>
          <w:p w14:paraId="508C7172" w14:textId="77777777" w:rsidR="001E1803" w:rsidRPr="009448D8" w:rsidRDefault="001E1803" w:rsidP="00820DB4">
            <w:pPr>
              <w:jc w:val="center"/>
              <w:rPr>
                <w:rFonts w:ascii="Segoe UI" w:hAnsi="Segoe UI" w:cs="Segoe UI"/>
                <w:b/>
                <w:bCs/>
                <w:sz w:val="14"/>
                <w:szCs w:val="14"/>
              </w:rPr>
            </w:pPr>
            <w:r w:rsidRPr="009448D8">
              <w:rPr>
                <w:rFonts w:ascii="Segoe UI" w:hAnsi="Segoe UI" w:cs="Segoe UI"/>
                <w:b/>
                <w:bCs/>
                <w:sz w:val="14"/>
                <w:szCs w:val="14"/>
              </w:rPr>
              <w:t>suma ubezpieczenia</w:t>
            </w:r>
          </w:p>
        </w:tc>
        <w:tc>
          <w:tcPr>
            <w:tcW w:w="1929" w:type="dxa"/>
            <w:tcBorders>
              <w:top w:val="nil"/>
              <w:left w:val="nil"/>
              <w:bottom w:val="single" w:sz="4" w:space="0" w:color="auto"/>
              <w:right w:val="single" w:sz="8" w:space="0" w:color="auto"/>
            </w:tcBorders>
            <w:shd w:val="clear" w:color="auto" w:fill="D5DCE4" w:themeFill="text2" w:themeFillTint="33"/>
            <w:vAlign w:val="center"/>
            <w:hideMark/>
          </w:tcPr>
          <w:p w14:paraId="36E8F848" w14:textId="4E93109D" w:rsidR="001E1803" w:rsidRPr="009448D8" w:rsidRDefault="001E1803" w:rsidP="00820DB4">
            <w:pPr>
              <w:jc w:val="center"/>
              <w:rPr>
                <w:rFonts w:ascii="Segoe UI" w:hAnsi="Segoe UI" w:cs="Segoe UI"/>
                <w:b/>
                <w:bCs/>
                <w:sz w:val="14"/>
                <w:szCs w:val="14"/>
              </w:rPr>
            </w:pPr>
            <w:r w:rsidRPr="009448D8">
              <w:rPr>
                <w:rFonts w:ascii="Segoe UI" w:hAnsi="Segoe UI" w:cs="Segoe UI"/>
                <w:b/>
                <w:bCs/>
                <w:sz w:val="14"/>
                <w:szCs w:val="14"/>
              </w:rPr>
              <w:t>składka za okres: ………..*</w:t>
            </w:r>
          </w:p>
        </w:tc>
        <w:tc>
          <w:tcPr>
            <w:tcW w:w="2268" w:type="dxa"/>
            <w:tcBorders>
              <w:top w:val="nil"/>
              <w:left w:val="nil"/>
              <w:bottom w:val="single" w:sz="4" w:space="0" w:color="auto"/>
              <w:right w:val="single" w:sz="8" w:space="0" w:color="auto"/>
            </w:tcBorders>
            <w:shd w:val="clear" w:color="auto" w:fill="D5DCE4" w:themeFill="text2" w:themeFillTint="33"/>
            <w:vAlign w:val="center"/>
            <w:hideMark/>
          </w:tcPr>
          <w:p w14:paraId="2289C224" w14:textId="13F23BC5" w:rsidR="001E1803" w:rsidRPr="009448D8" w:rsidRDefault="001E1803" w:rsidP="00820DB4">
            <w:pPr>
              <w:jc w:val="center"/>
              <w:rPr>
                <w:rFonts w:ascii="Segoe UI" w:hAnsi="Segoe UI" w:cs="Segoe UI"/>
                <w:b/>
                <w:bCs/>
                <w:sz w:val="14"/>
                <w:szCs w:val="14"/>
              </w:rPr>
            </w:pPr>
            <w:r w:rsidRPr="009448D8">
              <w:rPr>
                <w:rFonts w:ascii="Segoe UI" w:hAnsi="Segoe UI" w:cs="Segoe UI"/>
                <w:b/>
                <w:bCs/>
                <w:sz w:val="14"/>
                <w:szCs w:val="14"/>
              </w:rPr>
              <w:t>składka za okres: …………..*</w:t>
            </w:r>
          </w:p>
        </w:tc>
      </w:tr>
      <w:tr w:rsidR="001E1803" w:rsidRPr="00E83670" w14:paraId="67B1C337" w14:textId="77777777" w:rsidTr="00E83670">
        <w:trPr>
          <w:trHeight w:val="66"/>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35620"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Urząd Miejski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BD036"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161 029 796,13 zł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F5F24"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1B268"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4 996 515,00 zł</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620D0"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5AE05"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r>
      <w:tr w:rsidR="001E1803" w:rsidRPr="00E83670" w14:paraId="4A70ECF4" w14:textId="77777777" w:rsidTr="00E83670">
        <w:trPr>
          <w:trHeight w:val="156"/>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B072C"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Zarząd Budynków Mieszkalnych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EF5EE"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802 006 639,61 zł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D8839"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FC79B"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315 887,01 zł</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3111"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C3603"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r>
      <w:tr w:rsidR="001E1803" w:rsidRPr="00E83670" w14:paraId="15D190A6" w14:textId="77777777" w:rsidTr="00E83670">
        <w:trPr>
          <w:trHeight w:val="420"/>
        </w:trPr>
        <w:tc>
          <w:tcPr>
            <w:tcW w:w="3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F1AA4"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Zarząd Dróg i Transportu w Koszalinie</w:t>
            </w:r>
          </w:p>
        </w:tc>
        <w:tc>
          <w:tcPr>
            <w:tcW w:w="1559" w:type="dxa"/>
            <w:tcBorders>
              <w:top w:val="single" w:sz="4" w:space="0" w:color="auto"/>
              <w:left w:val="single" w:sz="4" w:space="0" w:color="auto"/>
              <w:right w:val="single" w:sz="4" w:space="0" w:color="auto"/>
            </w:tcBorders>
            <w:shd w:val="clear" w:color="auto" w:fill="auto"/>
            <w:vAlign w:val="center"/>
          </w:tcPr>
          <w:p w14:paraId="34EDE2CA"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 xml:space="preserve">25 792 944,01 zł </w:t>
            </w:r>
          </w:p>
          <w:p w14:paraId="252237BA" w14:textId="77777777" w:rsidR="001E1803" w:rsidRPr="00E83670" w:rsidRDefault="001E1803" w:rsidP="00820DB4">
            <w:pPr>
              <w:jc w:val="center"/>
              <w:rPr>
                <w:rFonts w:ascii="Segoe UI" w:hAnsi="Segoe UI" w:cs="Segoe UI"/>
                <w:color w:val="000000"/>
                <w:sz w:val="14"/>
                <w:szCs w:val="14"/>
                <w:highlight w:val="yellow"/>
              </w:rPr>
            </w:pPr>
            <w:r w:rsidRPr="00E83670">
              <w:rPr>
                <w:rFonts w:ascii="Segoe UI" w:hAnsi="Segoe UI" w:cs="Segoe UI"/>
                <w:color w:val="000000"/>
                <w:sz w:val="14"/>
                <w:szCs w:val="14"/>
              </w:rPr>
              <w:t>+ budowle ZDiT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093F8"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F949D0"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125 701,79 zł</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19DA8"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A21DA"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r>
      <w:tr w:rsidR="001E1803" w:rsidRPr="00E83670" w14:paraId="6DB15726" w14:textId="77777777" w:rsidTr="00E83670">
        <w:trPr>
          <w:trHeight w:val="300"/>
        </w:trPr>
        <w:tc>
          <w:tcPr>
            <w:tcW w:w="3818" w:type="dxa"/>
            <w:vMerge/>
            <w:tcBorders>
              <w:top w:val="single" w:sz="4" w:space="0" w:color="auto"/>
              <w:left w:val="single" w:sz="4" w:space="0" w:color="auto"/>
              <w:bottom w:val="single" w:sz="4" w:space="0" w:color="auto"/>
              <w:right w:val="single" w:sz="4" w:space="0" w:color="auto"/>
            </w:tcBorders>
            <w:vAlign w:val="center"/>
            <w:hideMark/>
          </w:tcPr>
          <w:p w14:paraId="23A6EBBA" w14:textId="77777777" w:rsidR="001E1803" w:rsidRPr="00E83670" w:rsidRDefault="001E1803" w:rsidP="00820DB4">
            <w:pPr>
              <w:rPr>
                <w:rFonts w:ascii="Segoe UI" w:hAnsi="Segoe UI" w:cs="Segoe UI"/>
                <w:color w:val="000000"/>
                <w:sz w:val="14"/>
                <w:szCs w:val="14"/>
              </w:rPr>
            </w:pPr>
          </w:p>
        </w:tc>
        <w:tc>
          <w:tcPr>
            <w:tcW w:w="1559" w:type="dxa"/>
            <w:tcBorders>
              <w:left w:val="single" w:sz="4" w:space="0" w:color="auto"/>
              <w:right w:val="single" w:sz="4" w:space="0" w:color="auto"/>
            </w:tcBorders>
            <w:shd w:val="clear" w:color="auto" w:fill="auto"/>
            <w:vAlign w:val="center"/>
          </w:tcPr>
          <w:p w14:paraId="55ADF39E" w14:textId="77777777" w:rsidR="001E1803" w:rsidRPr="00E83670" w:rsidRDefault="001E1803" w:rsidP="00820DB4">
            <w:pPr>
              <w:jc w:val="center"/>
              <w:rPr>
                <w:rFonts w:ascii="Segoe UI" w:hAnsi="Segoe UI" w:cs="Segoe UI"/>
                <w:color w:val="000000"/>
                <w:sz w:val="14"/>
                <w:szCs w:val="14"/>
                <w:highlight w:val="yellow"/>
              </w:rPr>
            </w:pPr>
            <w:r w:rsidRPr="00E83670">
              <w:rPr>
                <w:rFonts w:ascii="Segoe UI" w:hAnsi="Segoe UI" w:cs="Segoe UI"/>
                <w:color w:val="000000"/>
                <w:sz w:val="14"/>
                <w:szCs w:val="14"/>
              </w:rPr>
              <w:t>718 127 676,73 zł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D67E552" w14:textId="77777777" w:rsidR="001E1803" w:rsidRPr="00E83670" w:rsidRDefault="001E1803" w:rsidP="00820DB4">
            <w:pPr>
              <w:rPr>
                <w:rFonts w:ascii="Segoe UI" w:hAnsi="Segoe UI" w:cs="Segoe UI"/>
                <w:color w:val="000000"/>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5D523FF" w14:textId="77777777" w:rsidR="001E1803" w:rsidRPr="00E83670" w:rsidRDefault="001E1803" w:rsidP="00820DB4">
            <w:pPr>
              <w:rPr>
                <w:rFonts w:ascii="Segoe UI" w:hAnsi="Segoe UI" w:cs="Segoe UI"/>
                <w:iCs/>
                <w:color w:val="000000"/>
                <w:sz w:val="14"/>
                <w:szCs w:val="14"/>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14:paraId="3CD2EA18" w14:textId="77777777" w:rsidR="001E1803" w:rsidRPr="00E83670" w:rsidRDefault="001E1803" w:rsidP="00820DB4">
            <w:pPr>
              <w:rPr>
                <w:rFonts w:ascii="Segoe UI" w:hAnsi="Segoe UI" w:cs="Segoe UI"/>
                <w:color w:val="000000"/>
                <w:sz w:val="14"/>
                <w:szCs w:val="1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26B693F" w14:textId="77777777" w:rsidR="001E1803" w:rsidRPr="00E83670" w:rsidRDefault="001E1803" w:rsidP="00820DB4">
            <w:pPr>
              <w:rPr>
                <w:rFonts w:ascii="Segoe UI" w:hAnsi="Segoe UI" w:cs="Segoe UI"/>
                <w:color w:val="000000"/>
                <w:sz w:val="14"/>
                <w:szCs w:val="14"/>
              </w:rPr>
            </w:pPr>
          </w:p>
        </w:tc>
      </w:tr>
      <w:tr w:rsidR="001E1803" w:rsidRPr="00E83670" w14:paraId="30EBAE12" w14:textId="77777777" w:rsidTr="00E83670">
        <w:trPr>
          <w:trHeight w:val="50"/>
        </w:trPr>
        <w:tc>
          <w:tcPr>
            <w:tcW w:w="3818" w:type="dxa"/>
            <w:vMerge/>
            <w:tcBorders>
              <w:top w:val="single" w:sz="4" w:space="0" w:color="auto"/>
              <w:left w:val="single" w:sz="4" w:space="0" w:color="auto"/>
              <w:bottom w:val="single" w:sz="4" w:space="0" w:color="auto"/>
              <w:right w:val="single" w:sz="4" w:space="0" w:color="auto"/>
            </w:tcBorders>
            <w:vAlign w:val="center"/>
            <w:hideMark/>
          </w:tcPr>
          <w:p w14:paraId="47692EAA" w14:textId="77777777" w:rsidR="001E1803" w:rsidRPr="00E83670" w:rsidRDefault="001E1803" w:rsidP="00820DB4">
            <w:pPr>
              <w:rPr>
                <w:rFonts w:ascii="Segoe UI" w:hAnsi="Segoe UI" w:cs="Segoe UI"/>
                <w:color w:val="000000"/>
                <w:sz w:val="14"/>
                <w:szCs w:val="14"/>
              </w:rPr>
            </w:pPr>
          </w:p>
        </w:tc>
        <w:tc>
          <w:tcPr>
            <w:tcW w:w="1559" w:type="dxa"/>
            <w:tcBorders>
              <w:left w:val="single" w:sz="4" w:space="0" w:color="auto"/>
              <w:bottom w:val="single" w:sz="4" w:space="0" w:color="auto"/>
              <w:right w:val="single" w:sz="4" w:space="0" w:color="auto"/>
            </w:tcBorders>
            <w:shd w:val="clear" w:color="auto" w:fill="auto"/>
            <w:vAlign w:val="center"/>
          </w:tcPr>
          <w:p w14:paraId="293002DB" w14:textId="77777777" w:rsidR="001E1803" w:rsidRPr="00E83670" w:rsidRDefault="001E1803" w:rsidP="00820DB4">
            <w:pPr>
              <w:jc w:val="center"/>
              <w:rPr>
                <w:rFonts w:ascii="Segoe UI" w:hAnsi="Segoe UI" w:cs="Segoe UI"/>
                <w:color w:val="000000"/>
                <w:sz w:val="14"/>
                <w:szCs w:val="14"/>
                <w:highlight w:val="yellow"/>
              </w:rPr>
            </w:pPr>
            <w:r w:rsidRPr="00E83670">
              <w:rPr>
                <w:rFonts w:ascii="Segoe UI" w:hAnsi="Segoe UI" w:cs="Segoe UI"/>
                <w:color w:val="000000"/>
                <w:sz w:val="14"/>
                <w:szCs w:val="14"/>
              </w:rPr>
              <w:t>- limit 20 000 000 zł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EA4FE5" w14:textId="77777777" w:rsidR="001E1803" w:rsidRPr="00E83670" w:rsidRDefault="001E1803" w:rsidP="00820DB4">
            <w:pPr>
              <w:rPr>
                <w:rFonts w:ascii="Segoe UI" w:hAnsi="Segoe UI" w:cs="Segoe UI"/>
                <w:color w:val="000000"/>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507D0D9" w14:textId="77777777" w:rsidR="001E1803" w:rsidRPr="00E83670" w:rsidRDefault="001E1803" w:rsidP="00820DB4">
            <w:pPr>
              <w:rPr>
                <w:rFonts w:ascii="Segoe UI" w:hAnsi="Segoe UI" w:cs="Segoe UI"/>
                <w:iCs/>
                <w:color w:val="000000"/>
                <w:sz w:val="14"/>
                <w:szCs w:val="14"/>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14:paraId="17E3C158" w14:textId="77777777" w:rsidR="001E1803" w:rsidRPr="00E83670" w:rsidRDefault="001E1803" w:rsidP="00820DB4">
            <w:pPr>
              <w:rPr>
                <w:rFonts w:ascii="Segoe UI" w:hAnsi="Segoe UI" w:cs="Segoe UI"/>
                <w:color w:val="000000"/>
                <w:sz w:val="14"/>
                <w:szCs w:val="1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77CFC67" w14:textId="77777777" w:rsidR="001E1803" w:rsidRPr="00E83670" w:rsidRDefault="001E1803" w:rsidP="00820DB4">
            <w:pPr>
              <w:rPr>
                <w:rFonts w:ascii="Segoe UI" w:hAnsi="Segoe UI" w:cs="Segoe UI"/>
                <w:color w:val="000000"/>
                <w:sz w:val="14"/>
                <w:szCs w:val="14"/>
              </w:rPr>
            </w:pPr>
          </w:p>
        </w:tc>
      </w:tr>
      <w:tr w:rsidR="001E1803" w:rsidRPr="00E83670" w14:paraId="015E133E" w14:textId="77777777" w:rsidTr="00E83670">
        <w:trPr>
          <w:trHeight w:val="289"/>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1BA49"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Centrum Usług Społecznych Koszalin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462E0"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5 201 888,87 zł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21BD8"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2F9AB"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574 090,33 zł</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10AE9"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C54CC"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r>
      <w:tr w:rsidR="001E1803" w:rsidRPr="00E83670" w14:paraId="26951BE0" w14:textId="77777777" w:rsidTr="00E83670">
        <w:trPr>
          <w:trHeight w:val="108"/>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4F231"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Bałtycki Teatr Dramatyczny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BEBE9"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16 004 063,01 zł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63222"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E148D"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224 852,70 zł</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722AA"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9AB80"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r>
      <w:tr w:rsidR="001E1803" w:rsidRPr="00E83670" w14:paraId="4974C72E" w14:textId="77777777" w:rsidTr="00E83670">
        <w:trPr>
          <w:trHeight w:val="215"/>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B3A10"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CK 105 w Koszalinie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F61E9"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56 811 630,18 zł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C0947"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CB644"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1 632 966,89 zł</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47DD"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6B82F"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r>
      <w:tr w:rsidR="001E1803" w:rsidRPr="00E83670" w14:paraId="01336D12" w14:textId="77777777" w:rsidTr="00E83670">
        <w:trPr>
          <w:trHeight w:val="315"/>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9FCF7"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Filharmonia Koszalińska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A4D9F"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33 349 859,73 zł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0A7F2"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7F14B"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44 960,03 zł</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07FD2"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47042"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r>
      <w:tr w:rsidR="001E1803" w:rsidRPr="00E83670" w14:paraId="00063891" w14:textId="77777777" w:rsidTr="00E83670">
        <w:trPr>
          <w:trHeight w:val="315"/>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BFDE4"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Muzeum w Koszalinie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7F010"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26 834 182,37 zł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19228"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0DFD3"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292 747,16 zł</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76C95"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D5C2E"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r>
      <w:tr w:rsidR="001E1803" w:rsidRPr="00E83670" w14:paraId="4F4D5DF2" w14:textId="77777777" w:rsidTr="00E83670">
        <w:trPr>
          <w:trHeight w:val="59"/>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4BCB7"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Koszalińska Biblioteka Publiczna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86822"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30 703 191,91 zł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FDBED"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4F960"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288 470,00 zł</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FAF65"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86F29"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r>
      <w:tr w:rsidR="001E1803" w:rsidRPr="00E83670" w14:paraId="7C7C004A" w14:textId="77777777" w:rsidTr="00E83670">
        <w:trPr>
          <w:trHeight w:val="232"/>
        </w:trPr>
        <w:tc>
          <w:tcPr>
            <w:tcW w:w="3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9F5E3"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sz w:val="14"/>
                <w:szCs w:val="14"/>
              </w:rPr>
              <w:t>Żłobek Miejski w Koszalinie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AF1AA"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22 117 530,00 zł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5C553"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FCE54"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73 557,48 zł</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B49CC"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B1CC8"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r>
      <w:tr w:rsidR="001E1803" w:rsidRPr="00E83670" w14:paraId="0469FACC" w14:textId="77777777" w:rsidTr="00E83670">
        <w:trPr>
          <w:trHeight w:val="123"/>
        </w:trPr>
        <w:tc>
          <w:tcPr>
            <w:tcW w:w="3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41CB5"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sz w:val="14"/>
                <w:szCs w:val="14"/>
              </w:rPr>
              <w:t>Szkoły, przedszkola, ZOEAPM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E0F1D"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791 709 514,95 zł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6B0B1"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53205"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9 415 554,63 zł</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CBABD"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4C519"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r>
      <w:tr w:rsidR="001E1803" w:rsidRPr="00E83670" w14:paraId="4E147114" w14:textId="77777777" w:rsidTr="00E83670">
        <w:trPr>
          <w:trHeight w:val="154"/>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705C0"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Zarząd Obiektów Sportowych Sp. z o.o.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485F2"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164 283 330,69 zł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35DAB"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D5145"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236 344,71 zł</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B056"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0BF37"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r>
      <w:tr w:rsidR="001E1803" w:rsidRPr="00E83670" w14:paraId="7C777DDA" w14:textId="77777777" w:rsidTr="00E83670">
        <w:trPr>
          <w:trHeight w:val="315"/>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ECC7"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Dom Pomocy Społecznej</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23FF8" w14:textId="77777777" w:rsidR="001E1803" w:rsidRPr="00E83670" w:rsidRDefault="001E1803" w:rsidP="00820DB4">
            <w:pPr>
              <w:jc w:val="center"/>
              <w:rPr>
                <w:rFonts w:ascii="Segoe UI" w:hAnsi="Segoe UI" w:cs="Segoe UI"/>
                <w:iCs/>
                <w:color w:val="000000"/>
                <w:sz w:val="14"/>
                <w:szCs w:val="14"/>
              </w:rPr>
            </w:pPr>
            <w:r w:rsidRPr="00E83670">
              <w:rPr>
                <w:rFonts w:ascii="Segoe UI" w:hAnsi="Segoe UI" w:cs="Segoe UI"/>
                <w:iCs/>
                <w:color w:val="000000"/>
                <w:sz w:val="14"/>
                <w:szCs w:val="14"/>
              </w:rPr>
              <w:t>19 915 111,99 zł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CF758"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9BFB7"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color w:val="000000"/>
                <w:sz w:val="14"/>
                <w:szCs w:val="14"/>
              </w:rPr>
              <w:t>67 323,84 zł</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C93AA"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9C5D5" w14:textId="77777777" w:rsidR="001E1803" w:rsidRPr="00E83670" w:rsidRDefault="001E1803" w:rsidP="00820DB4">
            <w:pPr>
              <w:rPr>
                <w:rFonts w:ascii="Segoe UI" w:hAnsi="Segoe UI" w:cs="Segoe UI"/>
                <w:color w:val="000000"/>
                <w:sz w:val="14"/>
                <w:szCs w:val="14"/>
              </w:rPr>
            </w:pPr>
            <w:r w:rsidRPr="00E83670">
              <w:rPr>
                <w:rFonts w:ascii="Segoe UI" w:hAnsi="Segoe UI" w:cs="Segoe UI"/>
                <w:color w:val="000000"/>
                <w:sz w:val="14"/>
                <w:szCs w:val="14"/>
              </w:rPr>
              <w:t> </w:t>
            </w:r>
          </w:p>
        </w:tc>
      </w:tr>
      <w:tr w:rsidR="001E1803" w:rsidRPr="00E83670" w14:paraId="1FF01540" w14:textId="77777777" w:rsidTr="00E83670">
        <w:trPr>
          <w:trHeight w:val="420"/>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tcPr>
          <w:p w14:paraId="0F240F9B"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b/>
                <w:bCs/>
                <w:color w:val="000000"/>
                <w:sz w:val="14"/>
                <w:szCs w:val="14"/>
              </w:rPr>
              <w:t>RAZEM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A87AA" w14:textId="5C0646ED" w:rsidR="00E83670" w:rsidRPr="00E83670" w:rsidRDefault="00E83670" w:rsidP="00E83670">
            <w:pPr>
              <w:jc w:val="center"/>
              <w:rPr>
                <w:rFonts w:ascii="Segoe UI" w:hAnsi="Segoe UI" w:cs="Segoe UI"/>
                <w:b/>
                <w:bCs/>
                <w:color w:val="000000"/>
                <w:sz w:val="14"/>
                <w:szCs w:val="14"/>
              </w:rPr>
            </w:pPr>
            <w:r w:rsidRPr="00E83670">
              <w:rPr>
                <w:rFonts w:ascii="Segoe UI" w:hAnsi="Segoe UI" w:cs="Segoe UI"/>
                <w:b/>
                <w:bCs/>
                <w:color w:val="000000"/>
                <w:sz w:val="14"/>
                <w:szCs w:val="14"/>
              </w:rPr>
              <w:t xml:space="preserve">2 155 759 683,45 zł </w:t>
            </w:r>
            <w:r w:rsidR="009448D8">
              <w:rPr>
                <w:rFonts w:ascii="Segoe UI" w:hAnsi="Segoe UI" w:cs="Segoe UI"/>
                <w:b/>
                <w:bCs/>
                <w:color w:val="000000"/>
                <w:sz w:val="14"/>
                <w:szCs w:val="14"/>
              </w:rPr>
              <w:br/>
            </w:r>
            <w:r w:rsidRPr="00E83670">
              <w:rPr>
                <w:rFonts w:ascii="Segoe UI" w:hAnsi="Segoe UI" w:cs="Segoe UI"/>
                <w:b/>
                <w:bCs/>
                <w:color w:val="000000"/>
                <w:sz w:val="14"/>
                <w:szCs w:val="14"/>
              </w:rPr>
              <w:t xml:space="preserve">+ </w:t>
            </w:r>
            <w:r w:rsidRPr="00E83670">
              <w:rPr>
                <w:rFonts w:ascii="Segoe UI" w:hAnsi="Segoe UI" w:cs="Segoe UI"/>
                <w:bCs/>
                <w:color w:val="000000"/>
                <w:sz w:val="14"/>
                <w:szCs w:val="14"/>
              </w:rPr>
              <w:t>budowle ZDiT</w:t>
            </w:r>
          </w:p>
          <w:p w14:paraId="16F3572F" w14:textId="77777777" w:rsidR="00E83670" w:rsidRPr="00E83670" w:rsidRDefault="00E83670" w:rsidP="00E83670">
            <w:pPr>
              <w:jc w:val="center"/>
              <w:rPr>
                <w:rFonts w:ascii="Segoe UI" w:hAnsi="Segoe UI" w:cs="Segoe UI"/>
                <w:b/>
                <w:bCs/>
                <w:color w:val="000000"/>
                <w:sz w:val="14"/>
                <w:szCs w:val="14"/>
              </w:rPr>
            </w:pPr>
          </w:p>
          <w:p w14:paraId="1064520F" w14:textId="77777777" w:rsidR="00E83670" w:rsidRPr="00E83670" w:rsidRDefault="00E83670" w:rsidP="00E83670">
            <w:pPr>
              <w:jc w:val="center"/>
              <w:rPr>
                <w:rFonts w:ascii="Segoe UI" w:hAnsi="Segoe UI" w:cs="Segoe UI"/>
                <w:b/>
                <w:bCs/>
                <w:color w:val="000000"/>
                <w:sz w:val="14"/>
                <w:szCs w:val="14"/>
              </w:rPr>
            </w:pPr>
            <w:r w:rsidRPr="00E83670">
              <w:rPr>
                <w:rFonts w:ascii="Segoe UI" w:hAnsi="Segoe UI" w:cs="Segoe UI"/>
                <w:b/>
                <w:bCs/>
                <w:color w:val="000000"/>
                <w:sz w:val="14"/>
                <w:szCs w:val="14"/>
              </w:rPr>
              <w:t>718 127 676,73 zł</w:t>
            </w:r>
          </w:p>
          <w:p w14:paraId="73ACD4D3" w14:textId="77777777" w:rsidR="00E83670" w:rsidRPr="00E83670" w:rsidRDefault="00E83670" w:rsidP="00E83670">
            <w:pPr>
              <w:jc w:val="center"/>
              <w:rPr>
                <w:rFonts w:ascii="Segoe UI" w:hAnsi="Segoe UI" w:cs="Segoe UI"/>
                <w:b/>
                <w:bCs/>
                <w:color w:val="000000"/>
                <w:sz w:val="14"/>
                <w:szCs w:val="14"/>
              </w:rPr>
            </w:pPr>
            <w:r w:rsidRPr="00E83670">
              <w:rPr>
                <w:rFonts w:ascii="Segoe UI" w:hAnsi="Segoe UI" w:cs="Segoe UI"/>
                <w:bCs/>
                <w:color w:val="000000"/>
                <w:sz w:val="14"/>
                <w:szCs w:val="14"/>
              </w:rPr>
              <w:t>- limit</w:t>
            </w:r>
            <w:r w:rsidRPr="00E83670">
              <w:rPr>
                <w:rFonts w:ascii="Segoe UI" w:hAnsi="Segoe UI" w:cs="Segoe UI"/>
                <w:b/>
                <w:bCs/>
                <w:color w:val="000000"/>
                <w:sz w:val="14"/>
                <w:szCs w:val="14"/>
              </w:rPr>
              <w:t xml:space="preserve"> 20 000 000 zł</w:t>
            </w:r>
          </w:p>
          <w:p w14:paraId="486D9884" w14:textId="77777777" w:rsidR="00E83670" w:rsidRPr="00E83670" w:rsidRDefault="00E83670" w:rsidP="00E83670">
            <w:pPr>
              <w:jc w:val="center"/>
              <w:rPr>
                <w:rFonts w:ascii="Segoe UI" w:hAnsi="Segoe UI" w:cs="Segoe UI"/>
                <w:b/>
                <w:bCs/>
                <w:color w:val="000000"/>
                <w:sz w:val="14"/>
                <w:szCs w:val="14"/>
              </w:rPr>
            </w:pPr>
          </w:p>
          <w:p w14:paraId="00BA45D5" w14:textId="77777777" w:rsidR="001E1803" w:rsidRPr="00E83670" w:rsidRDefault="001E1803" w:rsidP="00820DB4">
            <w:pPr>
              <w:jc w:val="center"/>
              <w:rPr>
                <w:rFonts w:ascii="Segoe UI" w:hAnsi="Segoe UI" w:cs="Segoe UI"/>
                <w:iCs/>
                <w:color w:val="000000"/>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5AEA9" w14:textId="77777777" w:rsidR="001E1803" w:rsidRPr="00E83670" w:rsidRDefault="001E1803" w:rsidP="00820DB4">
            <w:pPr>
              <w:rPr>
                <w:rFonts w:ascii="Segoe UI" w:hAnsi="Segoe UI" w:cs="Segoe UI"/>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A384D" w14:textId="77777777" w:rsidR="001E1803" w:rsidRPr="00E83670" w:rsidRDefault="001E1803" w:rsidP="00820DB4">
            <w:pPr>
              <w:jc w:val="center"/>
              <w:rPr>
                <w:rFonts w:ascii="Segoe UI" w:hAnsi="Segoe UI" w:cs="Segoe UI"/>
                <w:color w:val="000000"/>
                <w:sz w:val="14"/>
                <w:szCs w:val="14"/>
              </w:rPr>
            </w:pPr>
            <w:r w:rsidRPr="00E83670">
              <w:rPr>
                <w:rFonts w:ascii="Segoe UI" w:hAnsi="Segoe UI" w:cs="Segoe UI"/>
                <w:b/>
                <w:bCs/>
                <w:color w:val="000000"/>
                <w:sz w:val="14"/>
                <w:szCs w:val="14"/>
              </w:rPr>
              <w:t>18 288 971,57 zł</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EBC11" w14:textId="77777777" w:rsidR="001E1803" w:rsidRPr="00E83670" w:rsidRDefault="001E1803" w:rsidP="00820DB4">
            <w:pPr>
              <w:rPr>
                <w:rFonts w:ascii="Segoe UI" w:hAnsi="Segoe UI" w:cs="Segoe UI"/>
                <w:color w:val="000000"/>
                <w:sz w:val="14"/>
                <w:szCs w:val="1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1CDC6" w14:textId="77777777" w:rsidR="001E1803" w:rsidRPr="00E83670" w:rsidRDefault="001E1803" w:rsidP="00820DB4">
            <w:pPr>
              <w:rPr>
                <w:rFonts w:ascii="Segoe UI" w:hAnsi="Segoe UI" w:cs="Segoe UI"/>
                <w:color w:val="000000"/>
                <w:sz w:val="14"/>
                <w:szCs w:val="14"/>
              </w:rPr>
            </w:pPr>
          </w:p>
        </w:tc>
      </w:tr>
    </w:tbl>
    <w:p w14:paraId="05F2FB47" w14:textId="559E81EC" w:rsidR="001E1803" w:rsidRPr="00EA0022" w:rsidRDefault="001E1803" w:rsidP="00606689">
      <w:pPr>
        <w:pStyle w:val="Tekstpodstawowy"/>
        <w:jc w:val="right"/>
        <w:rPr>
          <w:rFonts w:ascii="Segoe UI" w:hAnsi="Segoe UI" w:cs="Segoe UI"/>
          <w:i w:val="0"/>
          <w:sz w:val="14"/>
          <w:szCs w:val="14"/>
        </w:rPr>
      </w:pPr>
    </w:p>
    <w:p w14:paraId="3CEB1E3D" w14:textId="22F3EC65" w:rsidR="001E1803" w:rsidRPr="00EA0022" w:rsidRDefault="001E1803" w:rsidP="00606689">
      <w:pPr>
        <w:pStyle w:val="Tekstpodstawowy"/>
        <w:jc w:val="right"/>
        <w:rPr>
          <w:rFonts w:ascii="Segoe UI" w:hAnsi="Segoe UI" w:cs="Segoe UI"/>
          <w:i w:val="0"/>
          <w:sz w:val="14"/>
          <w:szCs w:val="14"/>
        </w:rPr>
      </w:pPr>
    </w:p>
    <w:p w14:paraId="291B3D5F" w14:textId="3DA0BA67" w:rsidR="001E1803" w:rsidRPr="00EA0022" w:rsidRDefault="00E83670" w:rsidP="009658B1">
      <w:pPr>
        <w:pStyle w:val="Tekstpodstawowy"/>
        <w:jc w:val="left"/>
        <w:rPr>
          <w:rFonts w:ascii="Segoe UI" w:hAnsi="Segoe UI" w:cs="Segoe UI"/>
          <w:b w:val="0"/>
          <w:i w:val="0"/>
          <w:sz w:val="14"/>
          <w:szCs w:val="14"/>
        </w:rPr>
      </w:pPr>
      <w:r w:rsidRPr="009448D8">
        <w:rPr>
          <w:rFonts w:ascii="Segoe UI" w:hAnsi="Segoe UI" w:cs="Segoe UI"/>
          <w:i w:val="0"/>
          <w:sz w:val="14"/>
          <w:szCs w:val="14"/>
        </w:rPr>
        <w:t>*</w:t>
      </w:r>
      <w:r w:rsidR="00EA0022" w:rsidRPr="009448D8">
        <w:rPr>
          <w:rFonts w:ascii="Segoe UI" w:hAnsi="Segoe UI" w:cs="Segoe UI"/>
          <w:i w:val="0"/>
          <w:sz w:val="14"/>
          <w:szCs w:val="14"/>
        </w:rPr>
        <w:t xml:space="preserve"> </w:t>
      </w:r>
      <w:r w:rsidR="00EA0022" w:rsidRPr="009448D8">
        <w:rPr>
          <w:rFonts w:ascii="Segoe UI" w:hAnsi="Segoe UI" w:cs="Segoe UI"/>
          <w:b w:val="0"/>
          <w:i w:val="0"/>
          <w:sz w:val="14"/>
          <w:szCs w:val="14"/>
        </w:rPr>
        <w:t>zostanie uzupełnione przez Zamawiającego przed zawarciem umowy i przekazane Wykonawcy do wypełnienia</w:t>
      </w:r>
    </w:p>
    <w:p w14:paraId="0D0D6559" w14:textId="77777777" w:rsidR="00E83670" w:rsidRDefault="00E83670" w:rsidP="009658B1">
      <w:pPr>
        <w:pStyle w:val="Tekstpodstawowy"/>
        <w:jc w:val="left"/>
        <w:rPr>
          <w:rFonts w:ascii="Segoe UI" w:hAnsi="Segoe UI" w:cs="Segoe UI"/>
          <w:i w:val="0"/>
          <w:sz w:val="20"/>
          <w:highlight w:val="yellow"/>
        </w:rPr>
      </w:pPr>
    </w:p>
    <w:p w14:paraId="5A1BE7FE" w14:textId="344B5024" w:rsidR="003D774B" w:rsidRPr="007878AE" w:rsidRDefault="003D774B" w:rsidP="003D774B">
      <w:pPr>
        <w:widowControl w:val="0"/>
        <w:jc w:val="center"/>
        <w:rPr>
          <w:rFonts w:ascii="Segoe UI" w:hAnsi="Segoe UI" w:cs="Segoe UI"/>
          <w:iCs/>
          <w:color w:val="FF0000"/>
          <w:sz w:val="12"/>
          <w:szCs w:val="12"/>
        </w:rPr>
      </w:pPr>
      <w:r w:rsidRPr="007878AE">
        <w:rPr>
          <w:rFonts w:ascii="Segoe UI" w:hAnsi="Segoe UI" w:cs="Segoe UI"/>
          <w:iCs/>
          <w:color w:val="FF0000"/>
          <w:sz w:val="12"/>
          <w:szCs w:val="12"/>
        </w:rPr>
        <w:t xml:space="preserve">Niniejszy </w:t>
      </w:r>
      <w:r>
        <w:rPr>
          <w:rFonts w:ascii="Segoe UI" w:hAnsi="Segoe UI" w:cs="Segoe UI"/>
          <w:iCs/>
          <w:color w:val="FF0000"/>
          <w:sz w:val="12"/>
          <w:szCs w:val="12"/>
        </w:rPr>
        <w:t>załącznik Nr 1 do Rozdziału I SWZ</w:t>
      </w:r>
      <w:r w:rsidRPr="007878AE">
        <w:rPr>
          <w:rFonts w:ascii="Segoe UI" w:hAnsi="Segoe UI" w:cs="Segoe UI"/>
          <w:iCs/>
          <w:color w:val="FF0000"/>
          <w:sz w:val="12"/>
          <w:szCs w:val="12"/>
        </w:rPr>
        <w:t xml:space="preserve"> należy opatrzyć kwalifikowanym podpisem elektronicznym właściwej, umocowanej osoby / właściwych, umocowanych osób</w:t>
      </w:r>
    </w:p>
    <w:p w14:paraId="5FF819B0" w14:textId="71F8CF73" w:rsidR="001E1803" w:rsidRDefault="001E1803" w:rsidP="001E1803">
      <w:pPr>
        <w:pStyle w:val="Tekstpodstawowy"/>
        <w:jc w:val="left"/>
        <w:rPr>
          <w:rFonts w:ascii="Segoe UI" w:hAnsi="Segoe UI" w:cs="Segoe UI"/>
          <w:i w:val="0"/>
          <w:sz w:val="20"/>
        </w:rPr>
      </w:pPr>
    </w:p>
    <w:p w14:paraId="79B310D6" w14:textId="77777777" w:rsidR="001E1803" w:rsidRDefault="001E1803" w:rsidP="00606689">
      <w:pPr>
        <w:pStyle w:val="Tekstpodstawowy"/>
        <w:jc w:val="right"/>
        <w:rPr>
          <w:rFonts w:ascii="Segoe UI" w:hAnsi="Segoe UI" w:cs="Segoe UI"/>
          <w:i w:val="0"/>
          <w:sz w:val="20"/>
        </w:rPr>
      </w:pPr>
    </w:p>
    <w:p w14:paraId="613EFD8F" w14:textId="4BFE669A" w:rsidR="00606689" w:rsidRPr="0031202D" w:rsidRDefault="0031202D" w:rsidP="00606689">
      <w:pPr>
        <w:pStyle w:val="Tekstpodstawowy"/>
        <w:jc w:val="right"/>
        <w:rPr>
          <w:rFonts w:ascii="Segoe UI" w:hAnsi="Segoe UI" w:cs="Segoe UI"/>
          <w:b w:val="0"/>
          <w:bCs/>
          <w:i w:val="0"/>
          <w:sz w:val="20"/>
        </w:rPr>
      </w:pPr>
      <w:r w:rsidRPr="0031202D">
        <w:rPr>
          <w:rFonts w:ascii="Segoe UI" w:hAnsi="Segoe UI" w:cs="Segoe UI"/>
          <w:i w:val="0"/>
          <w:sz w:val="20"/>
        </w:rPr>
        <w:t>z</w:t>
      </w:r>
      <w:r w:rsidR="00606689" w:rsidRPr="0031202D">
        <w:rPr>
          <w:rFonts w:ascii="Segoe UI" w:hAnsi="Segoe UI" w:cs="Segoe UI"/>
          <w:i w:val="0"/>
          <w:sz w:val="20"/>
        </w:rPr>
        <w:t>ałącznik Nr 2 do Rozdziału I SWZ</w:t>
      </w:r>
    </w:p>
    <w:p w14:paraId="4892351D" w14:textId="77777777" w:rsidR="00606689" w:rsidRDefault="00606689" w:rsidP="00606689">
      <w:pPr>
        <w:pStyle w:val="Tekstpodstawowy"/>
        <w:jc w:val="right"/>
        <w:rPr>
          <w:rFonts w:ascii="Segoe UI" w:hAnsi="Segoe UI" w:cs="Segoe UI"/>
          <w:b w:val="0"/>
          <w:bCs/>
          <w:i w:val="0"/>
          <w:sz w:val="20"/>
        </w:rPr>
      </w:pPr>
    </w:p>
    <w:p w14:paraId="2C0C879B" w14:textId="0BA2DF1D" w:rsidR="00606689" w:rsidRPr="009448D8" w:rsidRDefault="00606689" w:rsidP="00606689">
      <w:pPr>
        <w:pStyle w:val="Tekstpodstawowy"/>
        <w:spacing w:before="120" w:after="120"/>
        <w:rPr>
          <w:rFonts w:ascii="Segoe UI" w:hAnsi="Segoe UI" w:cs="Segoe UI"/>
          <w:bCs/>
          <w:i w:val="0"/>
          <w:sz w:val="20"/>
        </w:rPr>
      </w:pPr>
      <w:r w:rsidRPr="009448D8">
        <w:rPr>
          <w:rFonts w:ascii="Segoe UI" w:hAnsi="Segoe UI" w:cs="Segoe UI"/>
          <w:bCs/>
          <w:i w:val="0"/>
          <w:sz w:val="20"/>
        </w:rPr>
        <w:t xml:space="preserve">Szczegółowy podział składki na </w:t>
      </w:r>
      <w:r w:rsidR="00B6635B" w:rsidRPr="009448D8">
        <w:rPr>
          <w:rFonts w:ascii="Segoe UI" w:hAnsi="Segoe UI" w:cs="Segoe UI"/>
          <w:bCs/>
          <w:i w:val="0"/>
          <w:sz w:val="20"/>
        </w:rPr>
        <w:t>Urząd Miejski i Zarząd Budynków Mieszkalnych</w:t>
      </w:r>
    </w:p>
    <w:p w14:paraId="77BB18A0" w14:textId="23EA60B6" w:rsidR="00606689" w:rsidRPr="009448D8" w:rsidRDefault="00606689" w:rsidP="00606689">
      <w:pPr>
        <w:widowControl w:val="0"/>
        <w:suppressAutoHyphens w:val="0"/>
        <w:spacing w:before="240"/>
        <w:jc w:val="center"/>
        <w:rPr>
          <w:rFonts w:ascii="Segoe UI" w:hAnsi="Segoe UI" w:cs="Segoe UI"/>
          <w:b/>
          <w:lang w:eastAsia="pl-PL"/>
        </w:rPr>
      </w:pPr>
      <w:r w:rsidRPr="009448D8">
        <w:rPr>
          <w:rFonts w:ascii="Segoe UI" w:hAnsi="Segoe UI" w:cs="Segoe UI"/>
          <w:b/>
        </w:rPr>
        <w:t>Część II – Ubezpieczenie odpowiedzialności cywilnej</w:t>
      </w:r>
      <w:r w:rsidRPr="009448D8">
        <w:rPr>
          <w:rFonts w:ascii="Segoe UI" w:hAnsi="Segoe UI" w:cs="Segoe UI"/>
        </w:rPr>
        <w:t xml:space="preserve"> </w:t>
      </w:r>
      <w:r w:rsidR="009658B1" w:rsidRPr="009448D8">
        <w:rPr>
          <w:rFonts w:ascii="Segoe UI" w:hAnsi="Segoe UI" w:cs="Segoe UI"/>
          <w:b/>
          <w:lang w:eastAsia="pl-PL"/>
        </w:rPr>
        <w:t>(</w:t>
      </w:r>
      <w:r w:rsidRPr="009448D8">
        <w:rPr>
          <w:rFonts w:ascii="Segoe UI" w:hAnsi="Segoe UI" w:cs="Segoe UI"/>
          <w:b/>
          <w:lang w:eastAsia="pl-PL"/>
        </w:rPr>
        <w:t>okres podstawowy ubezpieczenia</w:t>
      </w:r>
      <w:r w:rsidR="009658B1" w:rsidRPr="009448D8">
        <w:rPr>
          <w:rFonts w:ascii="Segoe UI" w:hAnsi="Segoe UI" w:cs="Segoe UI"/>
          <w:b/>
          <w:lang w:eastAsia="pl-PL"/>
        </w:rPr>
        <w:t>)</w:t>
      </w:r>
    </w:p>
    <w:p w14:paraId="5FACB1BA" w14:textId="77777777" w:rsidR="00606689" w:rsidRPr="009448D8" w:rsidRDefault="00606689" w:rsidP="00606689">
      <w:pPr>
        <w:widowControl w:val="0"/>
        <w:suppressAutoHyphens w:val="0"/>
        <w:spacing w:before="240"/>
        <w:jc w:val="center"/>
        <w:rPr>
          <w:rFonts w:ascii="Segoe UI" w:hAnsi="Segoe UI" w:cs="Segoe UI"/>
          <w:b/>
          <w:i/>
          <w:sz w:val="18"/>
          <w:szCs w:val="18"/>
          <w:lang w:eastAsia="pl-PL"/>
        </w:rPr>
      </w:pPr>
    </w:p>
    <w:tbl>
      <w:tblPr>
        <w:tblW w:w="11520" w:type="dxa"/>
        <w:tblInd w:w="1390" w:type="dxa"/>
        <w:tblCellMar>
          <w:top w:w="15" w:type="dxa"/>
          <w:left w:w="70" w:type="dxa"/>
          <w:right w:w="70" w:type="dxa"/>
        </w:tblCellMar>
        <w:tblLook w:val="04A0" w:firstRow="1" w:lastRow="0" w:firstColumn="1" w:lastColumn="0" w:noHBand="0" w:noVBand="1"/>
      </w:tblPr>
      <w:tblGrid>
        <w:gridCol w:w="443"/>
        <w:gridCol w:w="1751"/>
        <w:gridCol w:w="2785"/>
        <w:gridCol w:w="2835"/>
        <w:gridCol w:w="3546"/>
        <w:gridCol w:w="160"/>
      </w:tblGrid>
      <w:tr w:rsidR="00606689" w:rsidRPr="009448D8" w14:paraId="6C4650AB" w14:textId="77777777" w:rsidTr="00312FCF">
        <w:trPr>
          <w:gridAfter w:val="1"/>
          <w:wAfter w:w="160" w:type="dxa"/>
          <w:trHeight w:val="205"/>
        </w:trPr>
        <w:tc>
          <w:tcPr>
            <w:tcW w:w="443" w:type="dxa"/>
            <w:vMerge w:val="restart"/>
            <w:tcBorders>
              <w:top w:val="single" w:sz="8" w:space="0" w:color="auto"/>
              <w:left w:val="single" w:sz="8" w:space="0" w:color="auto"/>
              <w:bottom w:val="single" w:sz="8" w:space="0" w:color="000000"/>
              <w:right w:val="single" w:sz="8" w:space="0" w:color="auto"/>
            </w:tcBorders>
            <w:shd w:val="clear" w:color="auto" w:fill="D5DCE4" w:themeFill="text2" w:themeFillTint="33"/>
            <w:vAlign w:val="center"/>
            <w:hideMark/>
          </w:tcPr>
          <w:p w14:paraId="7F2B134B" w14:textId="77777777" w:rsidR="00606689" w:rsidRPr="009448D8" w:rsidRDefault="00606689" w:rsidP="00312FCF">
            <w:pPr>
              <w:jc w:val="center"/>
              <w:rPr>
                <w:rFonts w:ascii="Segoe UI" w:hAnsi="Segoe UI" w:cs="Segoe UI"/>
                <w:b/>
                <w:bCs/>
                <w:sz w:val="14"/>
                <w:szCs w:val="14"/>
              </w:rPr>
            </w:pPr>
            <w:r w:rsidRPr="009448D8">
              <w:rPr>
                <w:rFonts w:ascii="Segoe UI" w:hAnsi="Segoe UI" w:cs="Segoe UI"/>
                <w:b/>
                <w:bCs/>
                <w:sz w:val="14"/>
                <w:szCs w:val="14"/>
              </w:rPr>
              <w:t>Lp.</w:t>
            </w:r>
          </w:p>
        </w:tc>
        <w:tc>
          <w:tcPr>
            <w:tcW w:w="1751" w:type="dxa"/>
            <w:vMerge w:val="restart"/>
            <w:tcBorders>
              <w:top w:val="single" w:sz="8" w:space="0" w:color="auto"/>
              <w:left w:val="single" w:sz="8" w:space="0" w:color="auto"/>
              <w:bottom w:val="single" w:sz="8" w:space="0" w:color="000000"/>
              <w:right w:val="single" w:sz="8" w:space="0" w:color="auto"/>
            </w:tcBorders>
            <w:shd w:val="clear" w:color="auto" w:fill="D5DCE4" w:themeFill="text2" w:themeFillTint="33"/>
            <w:vAlign w:val="center"/>
            <w:hideMark/>
          </w:tcPr>
          <w:p w14:paraId="32902593" w14:textId="77777777" w:rsidR="00606689" w:rsidRPr="009448D8" w:rsidRDefault="00606689" w:rsidP="00312FCF">
            <w:pPr>
              <w:jc w:val="center"/>
              <w:rPr>
                <w:rFonts w:ascii="Segoe UI" w:hAnsi="Segoe UI" w:cs="Segoe UI"/>
                <w:b/>
                <w:bCs/>
                <w:sz w:val="14"/>
                <w:szCs w:val="14"/>
              </w:rPr>
            </w:pPr>
            <w:r w:rsidRPr="009448D8">
              <w:rPr>
                <w:rFonts w:ascii="Segoe UI" w:hAnsi="Segoe UI" w:cs="Segoe UI"/>
                <w:b/>
                <w:bCs/>
                <w:sz w:val="14"/>
                <w:szCs w:val="14"/>
              </w:rPr>
              <w:t>Nazwa jednostki</w:t>
            </w:r>
          </w:p>
        </w:tc>
        <w:tc>
          <w:tcPr>
            <w:tcW w:w="5620" w:type="dxa"/>
            <w:gridSpan w:val="2"/>
            <w:tcBorders>
              <w:top w:val="single" w:sz="8" w:space="0" w:color="auto"/>
              <w:left w:val="nil"/>
              <w:bottom w:val="single" w:sz="8" w:space="0" w:color="auto"/>
              <w:right w:val="single" w:sz="8" w:space="0" w:color="000000"/>
            </w:tcBorders>
            <w:shd w:val="clear" w:color="auto" w:fill="D5DCE4" w:themeFill="text2" w:themeFillTint="33"/>
            <w:vAlign w:val="center"/>
            <w:hideMark/>
          </w:tcPr>
          <w:p w14:paraId="5EFE3FA8" w14:textId="77777777" w:rsidR="00606689" w:rsidRPr="009448D8" w:rsidRDefault="00606689" w:rsidP="00312FCF">
            <w:pPr>
              <w:jc w:val="center"/>
              <w:rPr>
                <w:rFonts w:ascii="Segoe UI" w:hAnsi="Segoe UI" w:cs="Segoe UI"/>
                <w:b/>
                <w:bCs/>
                <w:sz w:val="14"/>
                <w:szCs w:val="14"/>
              </w:rPr>
            </w:pPr>
            <w:r w:rsidRPr="009448D8">
              <w:rPr>
                <w:rFonts w:ascii="Segoe UI" w:hAnsi="Segoe UI" w:cs="Segoe UI"/>
                <w:b/>
                <w:bCs/>
                <w:sz w:val="14"/>
                <w:szCs w:val="14"/>
              </w:rPr>
              <w:t>CZĘŚĆ II</w:t>
            </w:r>
          </w:p>
        </w:tc>
        <w:tc>
          <w:tcPr>
            <w:tcW w:w="3546" w:type="dxa"/>
            <w:vMerge w:val="restart"/>
            <w:tcBorders>
              <w:top w:val="single" w:sz="8" w:space="0" w:color="auto"/>
              <w:left w:val="nil"/>
              <w:right w:val="single" w:sz="8" w:space="0" w:color="auto"/>
            </w:tcBorders>
            <w:shd w:val="clear" w:color="auto" w:fill="D5DCE4" w:themeFill="text2" w:themeFillTint="33"/>
            <w:vAlign w:val="center"/>
            <w:hideMark/>
          </w:tcPr>
          <w:p w14:paraId="5ADD0644" w14:textId="77777777" w:rsidR="00606689" w:rsidRPr="009448D8" w:rsidRDefault="00606689" w:rsidP="00312FCF">
            <w:pPr>
              <w:jc w:val="center"/>
              <w:rPr>
                <w:rFonts w:ascii="Segoe UI" w:hAnsi="Segoe UI" w:cs="Segoe UI"/>
                <w:b/>
                <w:bCs/>
                <w:sz w:val="14"/>
                <w:szCs w:val="14"/>
              </w:rPr>
            </w:pPr>
            <w:r w:rsidRPr="009448D8">
              <w:rPr>
                <w:rFonts w:ascii="Segoe UI" w:hAnsi="Segoe UI" w:cs="Segoe UI"/>
                <w:b/>
                <w:bCs/>
                <w:sz w:val="14"/>
                <w:szCs w:val="14"/>
              </w:rPr>
              <w:t>Razem zamówienie podstawowe</w:t>
            </w:r>
          </w:p>
        </w:tc>
      </w:tr>
      <w:tr w:rsidR="00606689" w:rsidRPr="009448D8" w14:paraId="40F02F8E" w14:textId="77777777" w:rsidTr="009658B1">
        <w:trPr>
          <w:gridAfter w:val="1"/>
          <w:wAfter w:w="160" w:type="dxa"/>
          <w:trHeight w:val="815"/>
        </w:trPr>
        <w:tc>
          <w:tcPr>
            <w:tcW w:w="443" w:type="dxa"/>
            <w:vMerge/>
            <w:tcBorders>
              <w:top w:val="single" w:sz="8" w:space="0" w:color="auto"/>
              <w:left w:val="single" w:sz="8" w:space="0" w:color="auto"/>
              <w:bottom w:val="single" w:sz="8" w:space="0" w:color="000000"/>
              <w:right w:val="single" w:sz="8" w:space="0" w:color="auto"/>
            </w:tcBorders>
            <w:shd w:val="clear" w:color="auto" w:fill="D5DCE4" w:themeFill="text2" w:themeFillTint="33"/>
            <w:vAlign w:val="center"/>
            <w:hideMark/>
          </w:tcPr>
          <w:p w14:paraId="60919486" w14:textId="77777777" w:rsidR="00606689" w:rsidRPr="009448D8" w:rsidRDefault="00606689" w:rsidP="00312FCF">
            <w:pPr>
              <w:rPr>
                <w:rFonts w:ascii="Segoe UI" w:hAnsi="Segoe UI" w:cs="Segoe UI"/>
                <w:b/>
                <w:bCs/>
                <w:sz w:val="14"/>
                <w:szCs w:val="14"/>
              </w:rPr>
            </w:pPr>
          </w:p>
        </w:tc>
        <w:tc>
          <w:tcPr>
            <w:tcW w:w="1751" w:type="dxa"/>
            <w:vMerge/>
            <w:tcBorders>
              <w:top w:val="single" w:sz="8" w:space="0" w:color="auto"/>
              <w:left w:val="single" w:sz="8" w:space="0" w:color="auto"/>
              <w:bottom w:val="single" w:sz="8" w:space="0" w:color="000000"/>
              <w:right w:val="single" w:sz="8" w:space="0" w:color="auto"/>
            </w:tcBorders>
            <w:shd w:val="clear" w:color="auto" w:fill="D5DCE4" w:themeFill="text2" w:themeFillTint="33"/>
            <w:vAlign w:val="center"/>
            <w:hideMark/>
          </w:tcPr>
          <w:p w14:paraId="4BFBC1CE" w14:textId="77777777" w:rsidR="00606689" w:rsidRPr="009448D8" w:rsidRDefault="00606689" w:rsidP="00312FCF">
            <w:pPr>
              <w:rPr>
                <w:rFonts w:ascii="Segoe UI" w:hAnsi="Segoe UI" w:cs="Segoe UI"/>
                <w:b/>
                <w:bCs/>
                <w:sz w:val="14"/>
                <w:szCs w:val="14"/>
              </w:rPr>
            </w:pPr>
          </w:p>
        </w:tc>
        <w:tc>
          <w:tcPr>
            <w:tcW w:w="2785" w:type="dxa"/>
            <w:tcBorders>
              <w:top w:val="nil"/>
              <w:left w:val="nil"/>
              <w:bottom w:val="nil"/>
              <w:right w:val="single" w:sz="8" w:space="0" w:color="auto"/>
            </w:tcBorders>
            <w:shd w:val="clear" w:color="auto" w:fill="D5DCE4" w:themeFill="text2" w:themeFillTint="33"/>
            <w:vAlign w:val="center"/>
            <w:hideMark/>
          </w:tcPr>
          <w:p w14:paraId="1446CF9C" w14:textId="26FC2B73" w:rsidR="00606689" w:rsidRPr="009448D8" w:rsidRDefault="00606689" w:rsidP="00312FCF">
            <w:pPr>
              <w:jc w:val="center"/>
              <w:rPr>
                <w:rFonts w:ascii="Segoe UI" w:hAnsi="Segoe UI" w:cs="Segoe UI"/>
                <w:b/>
                <w:bCs/>
                <w:sz w:val="14"/>
                <w:szCs w:val="14"/>
              </w:rPr>
            </w:pPr>
            <w:r w:rsidRPr="009448D8">
              <w:rPr>
                <w:rFonts w:ascii="Segoe UI" w:hAnsi="Segoe UI" w:cs="Segoe UI"/>
                <w:b/>
                <w:bCs/>
                <w:sz w:val="14"/>
                <w:szCs w:val="14"/>
              </w:rPr>
              <w:t>Ubezpieczenie odpowiedzialności cywilnej; suma gwarancyjna</w:t>
            </w:r>
            <w:r w:rsidR="00E83670" w:rsidRPr="009448D8">
              <w:rPr>
                <w:rFonts w:ascii="Segoe UI" w:hAnsi="Segoe UI" w:cs="Segoe UI"/>
                <w:b/>
                <w:bCs/>
                <w:sz w:val="14"/>
                <w:szCs w:val="14"/>
              </w:rPr>
              <w:t xml:space="preserve"> </w:t>
            </w:r>
            <w:r w:rsidR="00E83670" w:rsidRPr="009448D8">
              <w:rPr>
                <w:rFonts w:ascii="Segoe UI" w:hAnsi="Segoe UI" w:cs="Segoe UI"/>
                <w:b/>
                <w:bCs/>
                <w:sz w:val="14"/>
                <w:szCs w:val="14"/>
              </w:rPr>
              <w:br/>
              <w:t>5.000.</w:t>
            </w:r>
            <w:r w:rsidR="009658B1" w:rsidRPr="009448D8">
              <w:rPr>
                <w:rFonts w:ascii="Segoe UI" w:hAnsi="Segoe UI" w:cs="Segoe UI"/>
                <w:b/>
                <w:bCs/>
                <w:sz w:val="14"/>
                <w:szCs w:val="14"/>
              </w:rPr>
              <w:t>000 zł</w:t>
            </w:r>
          </w:p>
        </w:tc>
        <w:tc>
          <w:tcPr>
            <w:tcW w:w="2835" w:type="dxa"/>
            <w:vMerge w:val="restart"/>
            <w:tcBorders>
              <w:top w:val="nil"/>
              <w:left w:val="single" w:sz="8" w:space="0" w:color="auto"/>
              <w:bottom w:val="single" w:sz="8" w:space="0" w:color="000000"/>
              <w:right w:val="single" w:sz="8" w:space="0" w:color="auto"/>
            </w:tcBorders>
            <w:shd w:val="clear" w:color="auto" w:fill="D5DCE4" w:themeFill="text2" w:themeFillTint="33"/>
            <w:vAlign w:val="center"/>
            <w:hideMark/>
          </w:tcPr>
          <w:p w14:paraId="7B9749FE" w14:textId="3EE31DB2" w:rsidR="00606689" w:rsidRPr="009448D8" w:rsidRDefault="00606689" w:rsidP="0031202D">
            <w:pPr>
              <w:jc w:val="center"/>
              <w:rPr>
                <w:rFonts w:ascii="Segoe UI" w:hAnsi="Segoe UI" w:cs="Segoe UI"/>
                <w:b/>
                <w:bCs/>
                <w:sz w:val="14"/>
                <w:szCs w:val="14"/>
              </w:rPr>
            </w:pPr>
            <w:r w:rsidRPr="009448D8">
              <w:rPr>
                <w:rFonts w:ascii="Segoe UI" w:hAnsi="Segoe UI" w:cs="Segoe UI"/>
                <w:b/>
                <w:bCs/>
                <w:sz w:val="14"/>
                <w:szCs w:val="14"/>
              </w:rPr>
              <w:t xml:space="preserve">Obowiązkowe </w:t>
            </w:r>
            <w:r w:rsidR="0031202D" w:rsidRPr="009448D8">
              <w:rPr>
                <w:rFonts w:ascii="Segoe UI" w:hAnsi="Segoe UI" w:cs="Segoe UI"/>
                <w:b/>
                <w:bCs/>
                <w:sz w:val="14"/>
                <w:szCs w:val="14"/>
              </w:rPr>
              <w:t xml:space="preserve">ubezpieczenie odpowiedzialności cywilnej </w:t>
            </w:r>
            <w:r w:rsidRPr="009448D8">
              <w:rPr>
                <w:rFonts w:ascii="Segoe UI" w:hAnsi="Segoe UI" w:cs="Segoe UI"/>
                <w:b/>
                <w:bCs/>
                <w:sz w:val="14"/>
                <w:szCs w:val="14"/>
              </w:rPr>
              <w:t>zarządcy nieruchomości</w:t>
            </w:r>
            <w:r w:rsidR="0031202D" w:rsidRPr="009448D8">
              <w:rPr>
                <w:rFonts w:ascii="Segoe UI" w:hAnsi="Segoe UI" w:cs="Segoe UI"/>
                <w:b/>
                <w:bCs/>
                <w:sz w:val="14"/>
                <w:szCs w:val="14"/>
              </w:rPr>
              <w:t xml:space="preserve">; </w:t>
            </w:r>
            <w:r w:rsidR="009658B1" w:rsidRPr="009448D8">
              <w:rPr>
                <w:rFonts w:ascii="Segoe UI" w:hAnsi="Segoe UI" w:cs="Segoe UI"/>
                <w:b/>
                <w:bCs/>
                <w:sz w:val="14"/>
                <w:szCs w:val="14"/>
              </w:rPr>
              <w:t>suma gwarancyjna</w:t>
            </w:r>
            <w:r w:rsidR="00E83670" w:rsidRPr="009448D8">
              <w:rPr>
                <w:rFonts w:ascii="Segoe UI" w:hAnsi="Segoe UI" w:cs="Segoe UI"/>
                <w:b/>
                <w:bCs/>
                <w:sz w:val="14"/>
                <w:szCs w:val="14"/>
              </w:rPr>
              <w:t xml:space="preserve"> 50.</w:t>
            </w:r>
            <w:r w:rsidR="009658B1" w:rsidRPr="009448D8">
              <w:rPr>
                <w:rFonts w:ascii="Segoe UI" w:hAnsi="Segoe UI" w:cs="Segoe UI"/>
                <w:b/>
                <w:bCs/>
                <w:sz w:val="14"/>
                <w:szCs w:val="14"/>
              </w:rPr>
              <w:t>000 EUR</w:t>
            </w:r>
          </w:p>
        </w:tc>
        <w:tc>
          <w:tcPr>
            <w:tcW w:w="3546" w:type="dxa"/>
            <w:vMerge/>
            <w:tcBorders>
              <w:left w:val="nil"/>
              <w:right w:val="single" w:sz="8" w:space="0" w:color="auto"/>
            </w:tcBorders>
            <w:shd w:val="clear" w:color="auto" w:fill="D5DCE4" w:themeFill="text2" w:themeFillTint="33"/>
            <w:vAlign w:val="center"/>
            <w:hideMark/>
          </w:tcPr>
          <w:p w14:paraId="75FE898F" w14:textId="77777777" w:rsidR="00606689" w:rsidRPr="009448D8" w:rsidRDefault="00606689" w:rsidP="00312FCF">
            <w:pPr>
              <w:rPr>
                <w:rFonts w:ascii="Segoe UI" w:hAnsi="Segoe UI" w:cs="Segoe UI"/>
                <w:b/>
                <w:bCs/>
                <w:sz w:val="14"/>
                <w:szCs w:val="14"/>
              </w:rPr>
            </w:pPr>
          </w:p>
        </w:tc>
      </w:tr>
      <w:tr w:rsidR="00606689" w:rsidRPr="009448D8" w14:paraId="089CF28D" w14:textId="77777777" w:rsidTr="00312FCF">
        <w:trPr>
          <w:gridAfter w:val="1"/>
          <w:wAfter w:w="160" w:type="dxa"/>
          <w:trHeight w:val="88"/>
        </w:trPr>
        <w:tc>
          <w:tcPr>
            <w:tcW w:w="443" w:type="dxa"/>
            <w:vMerge/>
            <w:tcBorders>
              <w:top w:val="single" w:sz="8" w:space="0" w:color="auto"/>
              <w:left w:val="single" w:sz="8" w:space="0" w:color="auto"/>
              <w:bottom w:val="single" w:sz="8" w:space="0" w:color="000000"/>
              <w:right w:val="single" w:sz="8" w:space="0" w:color="auto"/>
            </w:tcBorders>
            <w:shd w:val="clear" w:color="auto" w:fill="D5DCE4" w:themeFill="text2" w:themeFillTint="33"/>
            <w:vAlign w:val="center"/>
            <w:hideMark/>
          </w:tcPr>
          <w:p w14:paraId="595D371F" w14:textId="77777777" w:rsidR="00606689" w:rsidRPr="009448D8" w:rsidRDefault="00606689" w:rsidP="00312FCF">
            <w:pPr>
              <w:rPr>
                <w:rFonts w:ascii="Segoe UI" w:hAnsi="Segoe UI" w:cs="Segoe UI"/>
                <w:b/>
                <w:bCs/>
                <w:sz w:val="14"/>
                <w:szCs w:val="14"/>
              </w:rPr>
            </w:pPr>
          </w:p>
        </w:tc>
        <w:tc>
          <w:tcPr>
            <w:tcW w:w="1751" w:type="dxa"/>
            <w:vMerge/>
            <w:tcBorders>
              <w:top w:val="single" w:sz="8" w:space="0" w:color="auto"/>
              <w:left w:val="single" w:sz="8" w:space="0" w:color="auto"/>
              <w:bottom w:val="single" w:sz="8" w:space="0" w:color="000000"/>
              <w:right w:val="single" w:sz="8" w:space="0" w:color="auto"/>
            </w:tcBorders>
            <w:shd w:val="clear" w:color="auto" w:fill="D5DCE4" w:themeFill="text2" w:themeFillTint="33"/>
            <w:vAlign w:val="center"/>
            <w:hideMark/>
          </w:tcPr>
          <w:p w14:paraId="6818869D" w14:textId="77777777" w:rsidR="00606689" w:rsidRPr="009448D8" w:rsidRDefault="00606689" w:rsidP="00312FCF">
            <w:pPr>
              <w:rPr>
                <w:rFonts w:ascii="Segoe UI" w:hAnsi="Segoe UI" w:cs="Segoe UI"/>
                <w:b/>
                <w:bCs/>
                <w:sz w:val="14"/>
                <w:szCs w:val="14"/>
              </w:rPr>
            </w:pPr>
          </w:p>
        </w:tc>
        <w:tc>
          <w:tcPr>
            <w:tcW w:w="2785" w:type="dxa"/>
            <w:tcBorders>
              <w:top w:val="nil"/>
              <w:left w:val="nil"/>
              <w:bottom w:val="single" w:sz="8" w:space="0" w:color="auto"/>
              <w:right w:val="single" w:sz="8" w:space="0" w:color="auto"/>
            </w:tcBorders>
            <w:shd w:val="clear" w:color="auto" w:fill="D5DCE4" w:themeFill="text2" w:themeFillTint="33"/>
            <w:vAlign w:val="center"/>
            <w:hideMark/>
          </w:tcPr>
          <w:p w14:paraId="0FF11386" w14:textId="2AD9DDA2" w:rsidR="00606689" w:rsidRPr="009448D8" w:rsidRDefault="00606689" w:rsidP="009658B1">
            <w:pPr>
              <w:rPr>
                <w:rFonts w:ascii="Segoe UI" w:hAnsi="Segoe UI" w:cs="Segoe UI"/>
                <w:b/>
                <w:bCs/>
                <w:sz w:val="14"/>
                <w:szCs w:val="14"/>
              </w:rPr>
            </w:pPr>
          </w:p>
        </w:tc>
        <w:tc>
          <w:tcPr>
            <w:tcW w:w="2835" w:type="dxa"/>
            <w:vMerge/>
            <w:tcBorders>
              <w:top w:val="nil"/>
              <w:left w:val="single" w:sz="8" w:space="0" w:color="auto"/>
              <w:bottom w:val="single" w:sz="8" w:space="0" w:color="000000"/>
              <w:right w:val="single" w:sz="8" w:space="0" w:color="auto"/>
            </w:tcBorders>
            <w:shd w:val="clear" w:color="auto" w:fill="D5DCE4" w:themeFill="text2" w:themeFillTint="33"/>
            <w:vAlign w:val="center"/>
            <w:hideMark/>
          </w:tcPr>
          <w:p w14:paraId="2E86B108" w14:textId="77777777" w:rsidR="00606689" w:rsidRPr="009448D8" w:rsidRDefault="00606689" w:rsidP="00312FCF">
            <w:pPr>
              <w:rPr>
                <w:rFonts w:ascii="Segoe UI" w:hAnsi="Segoe UI" w:cs="Segoe UI"/>
                <w:b/>
                <w:bCs/>
                <w:sz w:val="14"/>
                <w:szCs w:val="14"/>
              </w:rPr>
            </w:pPr>
          </w:p>
        </w:tc>
        <w:tc>
          <w:tcPr>
            <w:tcW w:w="3546" w:type="dxa"/>
            <w:vMerge/>
            <w:tcBorders>
              <w:left w:val="nil"/>
              <w:bottom w:val="single" w:sz="8" w:space="0" w:color="000000"/>
              <w:right w:val="single" w:sz="8" w:space="0" w:color="auto"/>
            </w:tcBorders>
            <w:shd w:val="clear" w:color="auto" w:fill="D5DCE4" w:themeFill="text2" w:themeFillTint="33"/>
            <w:vAlign w:val="center"/>
            <w:hideMark/>
          </w:tcPr>
          <w:p w14:paraId="00423FF9" w14:textId="77777777" w:rsidR="00606689" w:rsidRPr="009448D8" w:rsidRDefault="00606689" w:rsidP="00312FCF">
            <w:pPr>
              <w:rPr>
                <w:rFonts w:ascii="Segoe UI" w:hAnsi="Segoe UI" w:cs="Segoe UI"/>
                <w:b/>
                <w:bCs/>
                <w:sz w:val="14"/>
                <w:szCs w:val="14"/>
              </w:rPr>
            </w:pPr>
          </w:p>
        </w:tc>
      </w:tr>
      <w:tr w:rsidR="00606689" w:rsidRPr="009448D8" w14:paraId="181956B1" w14:textId="77777777" w:rsidTr="00312FCF">
        <w:trPr>
          <w:gridAfter w:val="1"/>
          <w:wAfter w:w="160" w:type="dxa"/>
          <w:trHeight w:val="557"/>
        </w:trPr>
        <w:tc>
          <w:tcPr>
            <w:tcW w:w="443" w:type="dxa"/>
            <w:vMerge/>
            <w:tcBorders>
              <w:top w:val="single" w:sz="8" w:space="0" w:color="auto"/>
              <w:left w:val="single" w:sz="8" w:space="0" w:color="auto"/>
              <w:bottom w:val="single" w:sz="8" w:space="0" w:color="000000"/>
              <w:right w:val="single" w:sz="8" w:space="0" w:color="auto"/>
            </w:tcBorders>
            <w:shd w:val="clear" w:color="auto" w:fill="D5DCE4" w:themeFill="text2" w:themeFillTint="33"/>
            <w:vAlign w:val="center"/>
            <w:hideMark/>
          </w:tcPr>
          <w:p w14:paraId="0811BC75" w14:textId="77777777" w:rsidR="00606689" w:rsidRPr="009448D8" w:rsidRDefault="00606689" w:rsidP="00312FCF">
            <w:pPr>
              <w:rPr>
                <w:rFonts w:ascii="Segoe UI" w:hAnsi="Segoe UI" w:cs="Segoe UI"/>
                <w:b/>
                <w:bCs/>
                <w:sz w:val="14"/>
                <w:szCs w:val="14"/>
              </w:rPr>
            </w:pPr>
          </w:p>
        </w:tc>
        <w:tc>
          <w:tcPr>
            <w:tcW w:w="1751" w:type="dxa"/>
            <w:vMerge/>
            <w:tcBorders>
              <w:top w:val="single" w:sz="8" w:space="0" w:color="auto"/>
              <w:left w:val="single" w:sz="8" w:space="0" w:color="auto"/>
              <w:bottom w:val="single" w:sz="8" w:space="0" w:color="000000"/>
              <w:right w:val="single" w:sz="8" w:space="0" w:color="auto"/>
            </w:tcBorders>
            <w:shd w:val="clear" w:color="auto" w:fill="D5DCE4" w:themeFill="text2" w:themeFillTint="33"/>
            <w:vAlign w:val="center"/>
            <w:hideMark/>
          </w:tcPr>
          <w:p w14:paraId="2B777CF5" w14:textId="77777777" w:rsidR="00606689" w:rsidRPr="009448D8" w:rsidRDefault="00606689" w:rsidP="00312FCF">
            <w:pPr>
              <w:rPr>
                <w:rFonts w:ascii="Segoe UI" w:hAnsi="Segoe UI" w:cs="Segoe UI"/>
                <w:b/>
                <w:bCs/>
                <w:sz w:val="14"/>
                <w:szCs w:val="14"/>
              </w:rPr>
            </w:pPr>
          </w:p>
        </w:tc>
        <w:tc>
          <w:tcPr>
            <w:tcW w:w="2785" w:type="dxa"/>
            <w:tcBorders>
              <w:top w:val="nil"/>
              <w:left w:val="nil"/>
              <w:bottom w:val="single" w:sz="8" w:space="0" w:color="auto"/>
              <w:right w:val="single" w:sz="8" w:space="0" w:color="auto"/>
            </w:tcBorders>
            <w:shd w:val="clear" w:color="auto" w:fill="D5DCE4" w:themeFill="text2" w:themeFillTint="33"/>
            <w:vAlign w:val="center"/>
            <w:hideMark/>
          </w:tcPr>
          <w:p w14:paraId="220190E2" w14:textId="73D9FD89" w:rsidR="00606689" w:rsidRPr="009448D8" w:rsidRDefault="00606689" w:rsidP="009658B1">
            <w:pPr>
              <w:jc w:val="center"/>
              <w:rPr>
                <w:rFonts w:ascii="Segoe UI" w:hAnsi="Segoe UI" w:cs="Segoe UI"/>
                <w:b/>
                <w:bCs/>
                <w:sz w:val="14"/>
                <w:szCs w:val="14"/>
              </w:rPr>
            </w:pPr>
            <w:r w:rsidRPr="009448D8">
              <w:rPr>
                <w:rFonts w:ascii="Segoe UI" w:hAnsi="Segoe UI" w:cs="Segoe UI"/>
                <w:b/>
                <w:bCs/>
                <w:sz w:val="14"/>
                <w:szCs w:val="14"/>
              </w:rPr>
              <w:t xml:space="preserve">składka za okres: </w:t>
            </w:r>
            <w:r w:rsidR="009658B1" w:rsidRPr="009448D8">
              <w:rPr>
                <w:rFonts w:ascii="Segoe UI" w:hAnsi="Segoe UI" w:cs="Segoe UI"/>
                <w:b/>
                <w:bCs/>
                <w:sz w:val="14"/>
                <w:szCs w:val="14"/>
              </w:rPr>
              <w:t>…………………*</w:t>
            </w:r>
          </w:p>
        </w:tc>
        <w:tc>
          <w:tcPr>
            <w:tcW w:w="2835" w:type="dxa"/>
            <w:tcBorders>
              <w:top w:val="nil"/>
              <w:left w:val="nil"/>
              <w:bottom w:val="single" w:sz="8" w:space="0" w:color="auto"/>
              <w:right w:val="single" w:sz="8" w:space="0" w:color="auto"/>
            </w:tcBorders>
            <w:shd w:val="clear" w:color="auto" w:fill="D5DCE4" w:themeFill="text2" w:themeFillTint="33"/>
            <w:vAlign w:val="center"/>
            <w:hideMark/>
          </w:tcPr>
          <w:p w14:paraId="312004CB" w14:textId="383279B7" w:rsidR="00606689" w:rsidRPr="009448D8" w:rsidRDefault="00606689" w:rsidP="009658B1">
            <w:pPr>
              <w:jc w:val="center"/>
              <w:rPr>
                <w:rFonts w:ascii="Segoe UI" w:hAnsi="Segoe UI" w:cs="Segoe UI"/>
                <w:b/>
                <w:bCs/>
                <w:sz w:val="14"/>
                <w:szCs w:val="14"/>
              </w:rPr>
            </w:pPr>
            <w:r w:rsidRPr="009448D8">
              <w:rPr>
                <w:rFonts w:ascii="Segoe UI" w:hAnsi="Segoe UI" w:cs="Segoe UI"/>
                <w:b/>
                <w:bCs/>
                <w:sz w:val="14"/>
                <w:szCs w:val="14"/>
              </w:rPr>
              <w:t xml:space="preserve">składka za okres: </w:t>
            </w:r>
            <w:r w:rsidR="009658B1" w:rsidRPr="009448D8">
              <w:rPr>
                <w:rFonts w:ascii="Segoe UI" w:hAnsi="Segoe UI" w:cs="Segoe UI"/>
                <w:b/>
                <w:bCs/>
                <w:sz w:val="14"/>
                <w:szCs w:val="14"/>
              </w:rPr>
              <w:t>……………………….*</w:t>
            </w:r>
          </w:p>
        </w:tc>
        <w:tc>
          <w:tcPr>
            <w:tcW w:w="3546" w:type="dxa"/>
            <w:tcBorders>
              <w:top w:val="nil"/>
              <w:left w:val="nil"/>
              <w:bottom w:val="single" w:sz="8" w:space="0" w:color="auto"/>
              <w:right w:val="single" w:sz="8" w:space="0" w:color="auto"/>
            </w:tcBorders>
            <w:shd w:val="clear" w:color="auto" w:fill="D5DCE4" w:themeFill="text2" w:themeFillTint="33"/>
            <w:vAlign w:val="center"/>
            <w:hideMark/>
          </w:tcPr>
          <w:p w14:paraId="3464BFA8" w14:textId="76604E39" w:rsidR="00606689" w:rsidRPr="009448D8" w:rsidRDefault="00606689" w:rsidP="009658B1">
            <w:pPr>
              <w:jc w:val="center"/>
              <w:rPr>
                <w:rFonts w:ascii="Segoe UI" w:hAnsi="Segoe UI" w:cs="Segoe UI"/>
                <w:b/>
                <w:bCs/>
                <w:sz w:val="14"/>
                <w:szCs w:val="14"/>
              </w:rPr>
            </w:pPr>
            <w:r w:rsidRPr="009448D8">
              <w:rPr>
                <w:rFonts w:ascii="Segoe UI" w:hAnsi="Segoe UI" w:cs="Segoe UI"/>
                <w:b/>
                <w:bCs/>
                <w:sz w:val="14"/>
                <w:szCs w:val="14"/>
              </w:rPr>
              <w:t xml:space="preserve">składka za okres: </w:t>
            </w:r>
            <w:r w:rsidR="009658B1" w:rsidRPr="009448D8">
              <w:rPr>
                <w:rFonts w:ascii="Segoe UI" w:hAnsi="Segoe UI" w:cs="Segoe UI"/>
                <w:b/>
                <w:bCs/>
                <w:sz w:val="14"/>
                <w:szCs w:val="14"/>
              </w:rPr>
              <w:t>…………………………*</w:t>
            </w:r>
          </w:p>
        </w:tc>
      </w:tr>
      <w:tr w:rsidR="00606689" w:rsidRPr="009448D8" w14:paraId="4C6E67A2" w14:textId="77777777" w:rsidTr="00312FCF">
        <w:trPr>
          <w:gridAfter w:val="1"/>
          <w:wAfter w:w="160" w:type="dxa"/>
          <w:trHeight w:val="434"/>
        </w:trPr>
        <w:tc>
          <w:tcPr>
            <w:tcW w:w="443" w:type="dxa"/>
            <w:tcBorders>
              <w:top w:val="nil"/>
              <w:left w:val="single" w:sz="8" w:space="0" w:color="auto"/>
              <w:bottom w:val="single" w:sz="8" w:space="0" w:color="auto"/>
              <w:right w:val="single" w:sz="8" w:space="0" w:color="auto"/>
            </w:tcBorders>
            <w:shd w:val="clear" w:color="auto" w:fill="auto"/>
            <w:vAlign w:val="center"/>
            <w:hideMark/>
          </w:tcPr>
          <w:p w14:paraId="1F1F82CB" w14:textId="77777777" w:rsidR="00606689" w:rsidRPr="009448D8" w:rsidRDefault="00606689" w:rsidP="00312FCF">
            <w:pPr>
              <w:jc w:val="center"/>
              <w:rPr>
                <w:rFonts w:ascii="Segoe UI" w:hAnsi="Segoe UI" w:cs="Segoe UI"/>
                <w:color w:val="FFFFFF" w:themeColor="background1"/>
                <w:sz w:val="14"/>
                <w:szCs w:val="14"/>
              </w:rPr>
            </w:pPr>
            <w:r w:rsidRPr="009448D8">
              <w:rPr>
                <w:rFonts w:ascii="Segoe UI" w:hAnsi="Segoe UI" w:cs="Segoe UI"/>
                <w:color w:val="000000"/>
                <w:sz w:val="14"/>
                <w:szCs w:val="14"/>
              </w:rPr>
              <w:t>1</w:t>
            </w:r>
          </w:p>
        </w:tc>
        <w:tc>
          <w:tcPr>
            <w:tcW w:w="1751" w:type="dxa"/>
            <w:tcBorders>
              <w:top w:val="nil"/>
              <w:left w:val="nil"/>
              <w:bottom w:val="single" w:sz="8" w:space="0" w:color="auto"/>
              <w:right w:val="single" w:sz="8" w:space="0" w:color="auto"/>
            </w:tcBorders>
            <w:shd w:val="clear" w:color="auto" w:fill="auto"/>
            <w:vAlign w:val="center"/>
            <w:hideMark/>
          </w:tcPr>
          <w:p w14:paraId="16E96BF5" w14:textId="77777777" w:rsidR="00606689" w:rsidRPr="009448D8" w:rsidRDefault="00606689" w:rsidP="00312FCF">
            <w:pPr>
              <w:jc w:val="center"/>
              <w:rPr>
                <w:rFonts w:ascii="Segoe UI" w:hAnsi="Segoe UI" w:cs="Segoe UI"/>
                <w:color w:val="FFFFFF" w:themeColor="background1"/>
                <w:sz w:val="14"/>
                <w:szCs w:val="14"/>
              </w:rPr>
            </w:pPr>
            <w:r w:rsidRPr="009448D8">
              <w:rPr>
                <w:rFonts w:ascii="Segoe UI" w:hAnsi="Segoe UI" w:cs="Segoe UI"/>
                <w:color w:val="000000"/>
                <w:sz w:val="14"/>
                <w:szCs w:val="14"/>
              </w:rPr>
              <w:t>Urząd Miejski</w:t>
            </w:r>
          </w:p>
        </w:tc>
        <w:tc>
          <w:tcPr>
            <w:tcW w:w="2785" w:type="dxa"/>
            <w:tcBorders>
              <w:top w:val="nil"/>
              <w:left w:val="nil"/>
              <w:bottom w:val="single" w:sz="8" w:space="0" w:color="auto"/>
              <w:right w:val="single" w:sz="8" w:space="0" w:color="auto"/>
            </w:tcBorders>
            <w:shd w:val="clear" w:color="auto" w:fill="auto"/>
            <w:vAlign w:val="center"/>
            <w:hideMark/>
          </w:tcPr>
          <w:p w14:paraId="13DF510D" w14:textId="77777777" w:rsidR="00606689" w:rsidRPr="009448D8" w:rsidRDefault="00606689" w:rsidP="00312FCF">
            <w:pPr>
              <w:rPr>
                <w:rFonts w:ascii="Segoe UI" w:hAnsi="Segoe UI" w:cs="Segoe UI"/>
                <w:color w:val="FFFFFF" w:themeColor="background1"/>
                <w:sz w:val="14"/>
                <w:szCs w:val="14"/>
              </w:rPr>
            </w:pPr>
            <w:r w:rsidRPr="009448D8">
              <w:rPr>
                <w:rFonts w:ascii="Segoe UI" w:hAnsi="Segoe UI" w:cs="Segoe UI"/>
                <w:color w:val="000000"/>
                <w:sz w:val="14"/>
                <w:szCs w:val="14"/>
              </w:rPr>
              <w:t> </w:t>
            </w:r>
          </w:p>
        </w:tc>
        <w:tc>
          <w:tcPr>
            <w:tcW w:w="2835" w:type="dxa"/>
            <w:tcBorders>
              <w:top w:val="nil"/>
              <w:left w:val="nil"/>
              <w:bottom w:val="single" w:sz="8" w:space="0" w:color="auto"/>
              <w:right w:val="single" w:sz="8" w:space="0" w:color="auto"/>
            </w:tcBorders>
            <w:shd w:val="clear" w:color="auto" w:fill="auto"/>
            <w:vAlign w:val="center"/>
            <w:hideMark/>
          </w:tcPr>
          <w:p w14:paraId="7935184A" w14:textId="0EE7F8BE" w:rsidR="00606689" w:rsidRPr="009448D8" w:rsidRDefault="009658B1" w:rsidP="00312FCF">
            <w:pPr>
              <w:jc w:val="center"/>
              <w:rPr>
                <w:rFonts w:ascii="Segoe UI" w:hAnsi="Segoe UI" w:cs="Segoe UI"/>
                <w:color w:val="FFFFFF" w:themeColor="background1"/>
                <w:sz w:val="14"/>
                <w:szCs w:val="14"/>
              </w:rPr>
            </w:pPr>
            <w:proofErr w:type="spellStart"/>
            <w:r w:rsidRPr="009448D8">
              <w:rPr>
                <w:rFonts w:ascii="Segoe UI" w:hAnsi="Segoe UI" w:cs="Segoe UI"/>
                <w:color w:val="000000"/>
                <w:sz w:val="14"/>
                <w:szCs w:val="14"/>
              </w:rPr>
              <w:t>xxxxxxxxxxxxxxxxxxxxxxxxxxxxxx</w:t>
            </w:r>
            <w:proofErr w:type="spellEnd"/>
          </w:p>
        </w:tc>
        <w:tc>
          <w:tcPr>
            <w:tcW w:w="3546" w:type="dxa"/>
            <w:tcBorders>
              <w:top w:val="nil"/>
              <w:left w:val="nil"/>
              <w:bottom w:val="single" w:sz="8" w:space="0" w:color="auto"/>
              <w:right w:val="single" w:sz="8" w:space="0" w:color="auto"/>
            </w:tcBorders>
            <w:shd w:val="clear" w:color="auto" w:fill="auto"/>
            <w:vAlign w:val="center"/>
            <w:hideMark/>
          </w:tcPr>
          <w:p w14:paraId="04F1D469" w14:textId="77777777" w:rsidR="00606689" w:rsidRPr="009448D8" w:rsidRDefault="00606689" w:rsidP="00312FCF">
            <w:pPr>
              <w:rPr>
                <w:rFonts w:ascii="Segoe UI" w:hAnsi="Segoe UI" w:cs="Segoe UI"/>
                <w:color w:val="FFFFFF" w:themeColor="background1"/>
                <w:sz w:val="14"/>
                <w:szCs w:val="14"/>
              </w:rPr>
            </w:pPr>
            <w:r w:rsidRPr="009448D8">
              <w:rPr>
                <w:rFonts w:ascii="Segoe UI" w:hAnsi="Segoe UI" w:cs="Segoe UI"/>
                <w:color w:val="000000"/>
                <w:sz w:val="14"/>
                <w:szCs w:val="14"/>
              </w:rPr>
              <w:t> </w:t>
            </w:r>
          </w:p>
        </w:tc>
      </w:tr>
      <w:tr w:rsidR="00606689" w:rsidRPr="009448D8" w14:paraId="39306A36" w14:textId="77777777" w:rsidTr="00606689">
        <w:trPr>
          <w:gridAfter w:val="1"/>
          <w:wAfter w:w="160" w:type="dxa"/>
          <w:trHeight w:val="201"/>
        </w:trPr>
        <w:tc>
          <w:tcPr>
            <w:tcW w:w="443" w:type="dxa"/>
            <w:tcBorders>
              <w:top w:val="nil"/>
              <w:left w:val="single" w:sz="8" w:space="0" w:color="auto"/>
              <w:bottom w:val="single" w:sz="8" w:space="0" w:color="auto"/>
              <w:right w:val="single" w:sz="8" w:space="0" w:color="auto"/>
            </w:tcBorders>
            <w:shd w:val="clear" w:color="auto" w:fill="auto"/>
            <w:vAlign w:val="center"/>
            <w:hideMark/>
          </w:tcPr>
          <w:p w14:paraId="428A8120" w14:textId="77777777" w:rsidR="00606689" w:rsidRPr="009448D8" w:rsidRDefault="00606689" w:rsidP="00312FCF">
            <w:pPr>
              <w:jc w:val="center"/>
              <w:rPr>
                <w:rFonts w:ascii="Segoe UI" w:hAnsi="Segoe UI" w:cs="Segoe UI"/>
                <w:color w:val="FFFFFF" w:themeColor="background1"/>
                <w:sz w:val="14"/>
                <w:szCs w:val="14"/>
              </w:rPr>
            </w:pPr>
            <w:r w:rsidRPr="009448D8">
              <w:rPr>
                <w:rFonts w:ascii="Segoe UI" w:hAnsi="Segoe UI" w:cs="Segoe UI"/>
                <w:color w:val="000000"/>
                <w:sz w:val="14"/>
                <w:szCs w:val="14"/>
              </w:rPr>
              <w:t>2</w:t>
            </w:r>
          </w:p>
        </w:tc>
        <w:tc>
          <w:tcPr>
            <w:tcW w:w="1751" w:type="dxa"/>
            <w:tcBorders>
              <w:top w:val="nil"/>
              <w:left w:val="nil"/>
              <w:bottom w:val="single" w:sz="8" w:space="0" w:color="auto"/>
              <w:right w:val="single" w:sz="8" w:space="0" w:color="auto"/>
            </w:tcBorders>
            <w:shd w:val="clear" w:color="auto" w:fill="auto"/>
            <w:vAlign w:val="center"/>
            <w:hideMark/>
          </w:tcPr>
          <w:p w14:paraId="56888935" w14:textId="77777777" w:rsidR="00606689" w:rsidRPr="009448D8" w:rsidRDefault="00606689" w:rsidP="00312FCF">
            <w:pPr>
              <w:jc w:val="center"/>
              <w:rPr>
                <w:rFonts w:ascii="Segoe UI" w:hAnsi="Segoe UI" w:cs="Segoe UI"/>
                <w:color w:val="FFFFFF" w:themeColor="background1"/>
                <w:sz w:val="14"/>
                <w:szCs w:val="14"/>
              </w:rPr>
            </w:pPr>
            <w:r w:rsidRPr="009448D8">
              <w:rPr>
                <w:rFonts w:ascii="Segoe UI" w:hAnsi="Segoe UI" w:cs="Segoe UI"/>
                <w:color w:val="000000"/>
                <w:sz w:val="14"/>
                <w:szCs w:val="14"/>
              </w:rPr>
              <w:t>Zarząd Budynków Mieszkalnych</w:t>
            </w:r>
          </w:p>
        </w:tc>
        <w:tc>
          <w:tcPr>
            <w:tcW w:w="2785" w:type="dxa"/>
            <w:tcBorders>
              <w:top w:val="nil"/>
              <w:left w:val="nil"/>
              <w:bottom w:val="single" w:sz="8" w:space="0" w:color="auto"/>
              <w:right w:val="single" w:sz="8" w:space="0" w:color="auto"/>
            </w:tcBorders>
            <w:shd w:val="clear" w:color="auto" w:fill="auto"/>
            <w:vAlign w:val="center"/>
            <w:hideMark/>
          </w:tcPr>
          <w:p w14:paraId="4F049543" w14:textId="29660A79" w:rsidR="00606689" w:rsidRPr="009448D8" w:rsidRDefault="009658B1" w:rsidP="00312FCF">
            <w:pPr>
              <w:jc w:val="center"/>
              <w:rPr>
                <w:rFonts w:ascii="Segoe UI" w:hAnsi="Segoe UI" w:cs="Segoe UI"/>
                <w:color w:val="FFFFFF" w:themeColor="background1"/>
                <w:sz w:val="14"/>
                <w:szCs w:val="14"/>
              </w:rPr>
            </w:pPr>
            <w:proofErr w:type="spellStart"/>
            <w:r w:rsidRPr="009448D8">
              <w:rPr>
                <w:rFonts w:ascii="Segoe UI" w:hAnsi="Segoe UI" w:cs="Segoe UI"/>
                <w:color w:val="000000"/>
                <w:sz w:val="14"/>
                <w:szCs w:val="14"/>
              </w:rPr>
              <w:t>xxxxxxxxxxxxxxxxxxxxxxxxxxxxxxxxxxxxxx</w:t>
            </w:r>
            <w:proofErr w:type="spellEnd"/>
          </w:p>
        </w:tc>
        <w:tc>
          <w:tcPr>
            <w:tcW w:w="2835" w:type="dxa"/>
            <w:tcBorders>
              <w:top w:val="nil"/>
              <w:left w:val="nil"/>
              <w:bottom w:val="single" w:sz="8" w:space="0" w:color="auto"/>
              <w:right w:val="single" w:sz="8" w:space="0" w:color="auto"/>
            </w:tcBorders>
            <w:shd w:val="clear" w:color="auto" w:fill="auto"/>
            <w:vAlign w:val="center"/>
            <w:hideMark/>
          </w:tcPr>
          <w:p w14:paraId="7DDF1177" w14:textId="77777777" w:rsidR="00606689" w:rsidRPr="009448D8" w:rsidRDefault="00606689" w:rsidP="00312FCF">
            <w:pPr>
              <w:rPr>
                <w:rFonts w:ascii="Segoe UI" w:hAnsi="Segoe UI" w:cs="Segoe UI"/>
                <w:color w:val="FFFFFF" w:themeColor="background1"/>
                <w:sz w:val="14"/>
                <w:szCs w:val="14"/>
              </w:rPr>
            </w:pPr>
            <w:r w:rsidRPr="009448D8">
              <w:rPr>
                <w:rFonts w:ascii="Segoe UI" w:hAnsi="Segoe UI" w:cs="Segoe UI"/>
                <w:color w:val="000000"/>
                <w:sz w:val="14"/>
                <w:szCs w:val="14"/>
              </w:rPr>
              <w:t> </w:t>
            </w:r>
          </w:p>
        </w:tc>
        <w:tc>
          <w:tcPr>
            <w:tcW w:w="3546" w:type="dxa"/>
            <w:tcBorders>
              <w:top w:val="nil"/>
              <w:left w:val="nil"/>
              <w:bottom w:val="single" w:sz="8" w:space="0" w:color="auto"/>
              <w:right w:val="single" w:sz="8" w:space="0" w:color="auto"/>
            </w:tcBorders>
            <w:shd w:val="clear" w:color="auto" w:fill="auto"/>
            <w:vAlign w:val="center"/>
            <w:hideMark/>
          </w:tcPr>
          <w:p w14:paraId="71ADF22C" w14:textId="77777777" w:rsidR="00606689" w:rsidRPr="009448D8" w:rsidRDefault="00606689" w:rsidP="00312FCF">
            <w:pPr>
              <w:rPr>
                <w:rFonts w:ascii="Segoe UI" w:hAnsi="Segoe UI" w:cs="Segoe UI"/>
                <w:color w:val="FFFFFF" w:themeColor="background1"/>
                <w:sz w:val="14"/>
                <w:szCs w:val="14"/>
              </w:rPr>
            </w:pPr>
            <w:r w:rsidRPr="009448D8">
              <w:rPr>
                <w:rFonts w:ascii="Segoe UI" w:hAnsi="Segoe UI" w:cs="Segoe UI"/>
                <w:color w:val="000000"/>
                <w:sz w:val="14"/>
                <w:szCs w:val="14"/>
              </w:rPr>
              <w:t> </w:t>
            </w:r>
          </w:p>
        </w:tc>
      </w:tr>
      <w:tr w:rsidR="004D1BAE" w:rsidRPr="009448D8" w14:paraId="7CBCD07C" w14:textId="77777777" w:rsidTr="009448D8">
        <w:trPr>
          <w:trHeight w:val="274"/>
        </w:trPr>
        <w:tc>
          <w:tcPr>
            <w:tcW w:w="7814" w:type="dxa"/>
            <w:gridSpan w:val="4"/>
            <w:vMerge w:val="restart"/>
            <w:tcBorders>
              <w:top w:val="single" w:sz="8" w:space="0" w:color="auto"/>
              <w:left w:val="single" w:sz="8" w:space="0" w:color="auto"/>
              <w:right w:val="single" w:sz="8" w:space="0" w:color="auto"/>
            </w:tcBorders>
            <w:shd w:val="clear" w:color="auto" w:fill="auto"/>
            <w:vAlign w:val="center"/>
            <w:hideMark/>
          </w:tcPr>
          <w:p w14:paraId="6CD98CDC" w14:textId="77777777" w:rsidR="004D1BAE" w:rsidRPr="009448D8" w:rsidRDefault="004D1BAE" w:rsidP="00312FCF">
            <w:pPr>
              <w:jc w:val="center"/>
              <w:rPr>
                <w:rFonts w:ascii="Segoe UI" w:hAnsi="Segoe UI" w:cs="Segoe UI"/>
                <w:b/>
                <w:bCs/>
                <w:color w:val="000000"/>
                <w:sz w:val="14"/>
                <w:szCs w:val="14"/>
              </w:rPr>
            </w:pPr>
          </w:p>
          <w:p w14:paraId="4E580ABD" w14:textId="358F4F48" w:rsidR="004D1BAE" w:rsidRPr="009448D8" w:rsidRDefault="004D1BAE" w:rsidP="004D1BAE">
            <w:pPr>
              <w:jc w:val="center"/>
              <w:rPr>
                <w:rFonts w:ascii="Segoe UI" w:hAnsi="Segoe UI" w:cs="Segoe UI"/>
                <w:b/>
                <w:bCs/>
                <w:color w:val="000000"/>
                <w:sz w:val="14"/>
                <w:szCs w:val="14"/>
              </w:rPr>
            </w:pPr>
            <w:r w:rsidRPr="009448D8">
              <w:rPr>
                <w:rFonts w:ascii="Segoe UI" w:hAnsi="Segoe UI" w:cs="Segoe UI"/>
                <w:b/>
                <w:bCs/>
                <w:color w:val="000000"/>
                <w:sz w:val="14"/>
                <w:szCs w:val="14"/>
              </w:rPr>
              <w:t>RAZEM</w:t>
            </w:r>
          </w:p>
          <w:p w14:paraId="36476F8B" w14:textId="1330B337" w:rsidR="004D1BAE" w:rsidRPr="009448D8" w:rsidRDefault="004D1BAE" w:rsidP="00312FCF">
            <w:pPr>
              <w:jc w:val="center"/>
              <w:rPr>
                <w:rFonts w:ascii="Segoe UI" w:hAnsi="Segoe UI" w:cs="Segoe UI"/>
                <w:b/>
                <w:bCs/>
                <w:color w:val="FFFFFF" w:themeColor="background1"/>
                <w:sz w:val="14"/>
                <w:szCs w:val="14"/>
              </w:rPr>
            </w:pPr>
            <w:r w:rsidRPr="009448D8">
              <w:rPr>
                <w:rFonts w:ascii="Segoe UI" w:hAnsi="Segoe UI" w:cs="Segoe UI"/>
                <w:b/>
                <w:bCs/>
                <w:color w:val="000000"/>
                <w:sz w:val="14"/>
                <w:szCs w:val="14"/>
              </w:rPr>
              <w:t> </w:t>
            </w:r>
          </w:p>
        </w:tc>
        <w:tc>
          <w:tcPr>
            <w:tcW w:w="3546" w:type="dxa"/>
            <w:vMerge w:val="restart"/>
            <w:tcBorders>
              <w:top w:val="nil"/>
              <w:left w:val="single" w:sz="8" w:space="0" w:color="auto"/>
              <w:bottom w:val="single" w:sz="8" w:space="0" w:color="000000"/>
              <w:right w:val="single" w:sz="8" w:space="0" w:color="auto"/>
            </w:tcBorders>
            <w:shd w:val="clear" w:color="auto" w:fill="auto"/>
            <w:vAlign w:val="center"/>
            <w:hideMark/>
          </w:tcPr>
          <w:p w14:paraId="6D8F0202" w14:textId="77777777" w:rsidR="004D1BAE" w:rsidRPr="009448D8" w:rsidRDefault="004D1BAE" w:rsidP="00312FCF">
            <w:pPr>
              <w:jc w:val="center"/>
              <w:rPr>
                <w:rFonts w:ascii="Segoe UI" w:hAnsi="Segoe UI" w:cs="Segoe UI"/>
                <w:b/>
                <w:bCs/>
                <w:color w:val="FFFFFF" w:themeColor="background1"/>
                <w:sz w:val="14"/>
                <w:szCs w:val="14"/>
              </w:rPr>
            </w:pPr>
            <w:r w:rsidRPr="009448D8">
              <w:rPr>
                <w:rFonts w:ascii="Segoe UI" w:hAnsi="Segoe UI" w:cs="Segoe UI"/>
                <w:b/>
                <w:bCs/>
                <w:color w:val="000000"/>
                <w:sz w:val="14"/>
                <w:szCs w:val="14"/>
              </w:rPr>
              <w:t> </w:t>
            </w:r>
          </w:p>
        </w:tc>
        <w:tc>
          <w:tcPr>
            <w:tcW w:w="160" w:type="dxa"/>
            <w:shd w:val="clear" w:color="auto" w:fill="auto"/>
            <w:hideMark/>
          </w:tcPr>
          <w:p w14:paraId="224CF0C1" w14:textId="77777777" w:rsidR="004D1BAE" w:rsidRPr="009448D8" w:rsidRDefault="004D1BAE" w:rsidP="00312FCF">
            <w:pPr>
              <w:rPr>
                <w:rFonts w:ascii="Segoe UI" w:hAnsi="Segoe UI" w:cs="Segoe UI"/>
                <w:sz w:val="14"/>
                <w:szCs w:val="14"/>
              </w:rPr>
            </w:pPr>
          </w:p>
        </w:tc>
      </w:tr>
      <w:tr w:rsidR="004D1BAE" w:rsidRPr="009448D8" w14:paraId="45E7FEC9" w14:textId="77777777" w:rsidTr="00037CF5">
        <w:trPr>
          <w:trHeight w:val="195"/>
        </w:trPr>
        <w:tc>
          <w:tcPr>
            <w:tcW w:w="7814" w:type="dxa"/>
            <w:gridSpan w:val="4"/>
            <w:vMerge/>
            <w:tcBorders>
              <w:left w:val="single" w:sz="8" w:space="0" w:color="auto"/>
              <w:right w:val="single" w:sz="8" w:space="0" w:color="auto"/>
            </w:tcBorders>
            <w:vAlign w:val="center"/>
            <w:hideMark/>
          </w:tcPr>
          <w:p w14:paraId="1D19C3CD" w14:textId="77777777" w:rsidR="004D1BAE" w:rsidRPr="009448D8" w:rsidRDefault="004D1BAE" w:rsidP="00312FCF">
            <w:pPr>
              <w:rPr>
                <w:rFonts w:asciiTheme="minorHAnsi" w:hAnsiTheme="minorHAnsi" w:cstheme="minorHAnsi"/>
                <w:b/>
                <w:bCs/>
                <w:color w:val="000000"/>
                <w:sz w:val="14"/>
                <w:szCs w:val="14"/>
              </w:rPr>
            </w:pPr>
          </w:p>
        </w:tc>
        <w:tc>
          <w:tcPr>
            <w:tcW w:w="3546" w:type="dxa"/>
            <w:vMerge/>
            <w:tcBorders>
              <w:top w:val="nil"/>
              <w:left w:val="single" w:sz="8" w:space="0" w:color="auto"/>
              <w:bottom w:val="single" w:sz="8" w:space="0" w:color="000000"/>
              <w:right w:val="single" w:sz="8" w:space="0" w:color="auto"/>
            </w:tcBorders>
            <w:vAlign w:val="center"/>
            <w:hideMark/>
          </w:tcPr>
          <w:p w14:paraId="0079560F" w14:textId="77777777" w:rsidR="004D1BAE" w:rsidRPr="009448D8" w:rsidRDefault="004D1BAE" w:rsidP="00312FCF">
            <w:pPr>
              <w:rPr>
                <w:rFonts w:asciiTheme="minorHAnsi" w:hAnsiTheme="minorHAnsi" w:cstheme="minorHAnsi"/>
                <w:b/>
                <w:bCs/>
                <w:color w:val="000000"/>
                <w:sz w:val="14"/>
                <w:szCs w:val="14"/>
              </w:rPr>
            </w:pPr>
          </w:p>
        </w:tc>
        <w:tc>
          <w:tcPr>
            <w:tcW w:w="160" w:type="dxa"/>
            <w:tcBorders>
              <w:top w:val="nil"/>
              <w:left w:val="nil"/>
              <w:bottom w:val="nil"/>
              <w:right w:val="nil"/>
            </w:tcBorders>
            <w:shd w:val="clear" w:color="auto" w:fill="auto"/>
            <w:noWrap/>
            <w:vAlign w:val="bottom"/>
            <w:hideMark/>
          </w:tcPr>
          <w:p w14:paraId="49E734F9" w14:textId="77777777" w:rsidR="004D1BAE" w:rsidRPr="009448D8" w:rsidRDefault="004D1BAE" w:rsidP="00312FCF">
            <w:pPr>
              <w:jc w:val="center"/>
              <w:rPr>
                <w:rFonts w:asciiTheme="minorHAnsi" w:hAnsiTheme="minorHAnsi" w:cstheme="minorHAnsi"/>
                <w:b/>
                <w:bCs/>
                <w:color w:val="000000"/>
                <w:sz w:val="14"/>
                <w:szCs w:val="14"/>
              </w:rPr>
            </w:pPr>
          </w:p>
        </w:tc>
      </w:tr>
      <w:tr w:rsidR="004D1BAE" w:rsidRPr="009448D8" w14:paraId="4B391A95" w14:textId="77777777" w:rsidTr="00037CF5">
        <w:trPr>
          <w:trHeight w:val="205"/>
        </w:trPr>
        <w:tc>
          <w:tcPr>
            <w:tcW w:w="7814" w:type="dxa"/>
            <w:gridSpan w:val="4"/>
            <w:vMerge/>
            <w:tcBorders>
              <w:left w:val="single" w:sz="8" w:space="0" w:color="auto"/>
              <w:bottom w:val="single" w:sz="8" w:space="0" w:color="000000"/>
              <w:right w:val="single" w:sz="8" w:space="0" w:color="auto"/>
            </w:tcBorders>
            <w:vAlign w:val="center"/>
            <w:hideMark/>
          </w:tcPr>
          <w:p w14:paraId="14E55276" w14:textId="77777777" w:rsidR="004D1BAE" w:rsidRPr="009448D8" w:rsidRDefault="004D1BAE" w:rsidP="00312FCF">
            <w:pPr>
              <w:rPr>
                <w:rFonts w:asciiTheme="minorHAnsi" w:hAnsiTheme="minorHAnsi" w:cstheme="minorHAnsi"/>
                <w:b/>
                <w:bCs/>
                <w:color w:val="000000"/>
                <w:sz w:val="14"/>
                <w:szCs w:val="14"/>
              </w:rPr>
            </w:pPr>
          </w:p>
        </w:tc>
        <w:tc>
          <w:tcPr>
            <w:tcW w:w="3546" w:type="dxa"/>
            <w:vMerge/>
            <w:tcBorders>
              <w:top w:val="nil"/>
              <w:left w:val="single" w:sz="8" w:space="0" w:color="auto"/>
              <w:bottom w:val="single" w:sz="8" w:space="0" w:color="000000"/>
              <w:right w:val="single" w:sz="8" w:space="0" w:color="auto"/>
            </w:tcBorders>
            <w:vAlign w:val="center"/>
            <w:hideMark/>
          </w:tcPr>
          <w:p w14:paraId="3C993842" w14:textId="77777777" w:rsidR="004D1BAE" w:rsidRPr="009448D8" w:rsidRDefault="004D1BAE" w:rsidP="00312FCF">
            <w:pPr>
              <w:rPr>
                <w:rFonts w:asciiTheme="minorHAnsi" w:hAnsiTheme="minorHAnsi" w:cstheme="minorHAnsi"/>
                <w:b/>
                <w:bCs/>
                <w:color w:val="000000"/>
                <w:sz w:val="14"/>
                <w:szCs w:val="14"/>
              </w:rPr>
            </w:pPr>
          </w:p>
        </w:tc>
        <w:tc>
          <w:tcPr>
            <w:tcW w:w="160" w:type="dxa"/>
            <w:tcBorders>
              <w:top w:val="nil"/>
              <w:left w:val="nil"/>
              <w:bottom w:val="nil"/>
              <w:right w:val="nil"/>
            </w:tcBorders>
            <w:shd w:val="clear" w:color="auto" w:fill="auto"/>
            <w:noWrap/>
            <w:vAlign w:val="bottom"/>
            <w:hideMark/>
          </w:tcPr>
          <w:p w14:paraId="5D100914" w14:textId="77777777" w:rsidR="004D1BAE" w:rsidRPr="009448D8" w:rsidRDefault="004D1BAE" w:rsidP="00312FCF">
            <w:pPr>
              <w:rPr>
                <w:rFonts w:asciiTheme="minorHAnsi" w:hAnsiTheme="minorHAnsi" w:cstheme="minorHAnsi"/>
              </w:rPr>
            </w:pPr>
          </w:p>
        </w:tc>
      </w:tr>
    </w:tbl>
    <w:p w14:paraId="68BDA98E" w14:textId="77777777" w:rsidR="00606689" w:rsidRPr="009448D8" w:rsidRDefault="00606689" w:rsidP="003D774B">
      <w:pPr>
        <w:pStyle w:val="Tekstpodstawowy"/>
        <w:ind w:left="3"/>
        <w:rPr>
          <w:rFonts w:asciiTheme="minorHAnsi" w:hAnsiTheme="minorHAnsi" w:cstheme="minorHAnsi"/>
          <w:sz w:val="20"/>
        </w:rPr>
      </w:pPr>
    </w:p>
    <w:p w14:paraId="3C27330D" w14:textId="4612410B" w:rsidR="003D774B" w:rsidRPr="009448D8" w:rsidRDefault="003D774B" w:rsidP="003D774B">
      <w:pPr>
        <w:tabs>
          <w:tab w:val="left" w:pos="3140"/>
        </w:tabs>
        <w:rPr>
          <w:rFonts w:ascii="Segoe UI" w:hAnsi="Segoe UI" w:cs="Segoe UI"/>
          <w:lang w:eastAsia="pl-PL"/>
        </w:rPr>
      </w:pPr>
    </w:p>
    <w:p w14:paraId="24A77CD5" w14:textId="77777777" w:rsidR="003D774B" w:rsidRPr="009448D8" w:rsidRDefault="003D774B" w:rsidP="003D774B">
      <w:pPr>
        <w:pStyle w:val="Tekstpodstawowy"/>
        <w:jc w:val="left"/>
        <w:rPr>
          <w:rFonts w:ascii="Segoe UI" w:hAnsi="Segoe UI" w:cs="Segoe UI"/>
          <w:i w:val="0"/>
          <w:sz w:val="14"/>
          <w:szCs w:val="14"/>
        </w:rPr>
      </w:pPr>
      <w:r w:rsidRPr="009448D8">
        <w:rPr>
          <w:rFonts w:ascii="Segoe UI" w:hAnsi="Segoe UI" w:cs="Segoe UI"/>
          <w:lang w:eastAsia="pl-PL"/>
        </w:rPr>
        <w:tab/>
      </w:r>
    </w:p>
    <w:p w14:paraId="486CB365" w14:textId="77777777" w:rsidR="003D774B" w:rsidRPr="00EA0022" w:rsidRDefault="003D774B" w:rsidP="003D774B">
      <w:pPr>
        <w:pStyle w:val="Tekstpodstawowy"/>
        <w:jc w:val="left"/>
        <w:rPr>
          <w:rFonts w:ascii="Segoe UI" w:hAnsi="Segoe UI" w:cs="Segoe UI"/>
          <w:b w:val="0"/>
          <w:i w:val="0"/>
          <w:sz w:val="14"/>
          <w:szCs w:val="14"/>
        </w:rPr>
      </w:pPr>
      <w:r w:rsidRPr="009448D8">
        <w:rPr>
          <w:rFonts w:ascii="Segoe UI" w:hAnsi="Segoe UI" w:cs="Segoe UI"/>
          <w:i w:val="0"/>
          <w:sz w:val="14"/>
          <w:szCs w:val="14"/>
        </w:rPr>
        <w:t xml:space="preserve">* </w:t>
      </w:r>
      <w:r w:rsidRPr="009448D8">
        <w:rPr>
          <w:rFonts w:ascii="Segoe UI" w:hAnsi="Segoe UI" w:cs="Segoe UI"/>
          <w:b w:val="0"/>
          <w:i w:val="0"/>
          <w:sz w:val="14"/>
          <w:szCs w:val="14"/>
        </w:rPr>
        <w:t>zostanie uzupełnione przez Zamawiającego przed zawarciem umowy i przekazane Wykonawcy do wypełnienia</w:t>
      </w:r>
    </w:p>
    <w:p w14:paraId="0D2B167E" w14:textId="77777777" w:rsidR="003D774B" w:rsidRDefault="003D774B" w:rsidP="003D774B">
      <w:pPr>
        <w:pStyle w:val="Tekstpodstawowy"/>
        <w:jc w:val="right"/>
        <w:rPr>
          <w:rFonts w:ascii="Segoe UI" w:hAnsi="Segoe UI" w:cs="Segoe UI"/>
          <w:b w:val="0"/>
          <w:bCs/>
          <w:i w:val="0"/>
          <w:sz w:val="20"/>
        </w:rPr>
      </w:pPr>
    </w:p>
    <w:p w14:paraId="490A895C" w14:textId="77777777" w:rsidR="003D774B" w:rsidRDefault="003D774B" w:rsidP="003D774B">
      <w:pPr>
        <w:pStyle w:val="Tekstpodstawowy"/>
        <w:jc w:val="right"/>
        <w:rPr>
          <w:rFonts w:ascii="Segoe UI" w:hAnsi="Segoe UI" w:cs="Segoe UI"/>
          <w:b w:val="0"/>
          <w:bCs/>
          <w:i w:val="0"/>
          <w:sz w:val="20"/>
        </w:rPr>
      </w:pPr>
    </w:p>
    <w:p w14:paraId="344460FE" w14:textId="77777777" w:rsidR="003D774B" w:rsidRDefault="003D774B" w:rsidP="003D774B">
      <w:pPr>
        <w:pStyle w:val="Tekstpodstawowy"/>
        <w:jc w:val="right"/>
        <w:rPr>
          <w:rFonts w:ascii="Segoe UI" w:hAnsi="Segoe UI" w:cs="Segoe UI"/>
          <w:b w:val="0"/>
          <w:bCs/>
          <w:i w:val="0"/>
          <w:sz w:val="20"/>
        </w:rPr>
      </w:pPr>
    </w:p>
    <w:p w14:paraId="3E49D08F" w14:textId="77777777" w:rsidR="003D774B" w:rsidRPr="007878AE" w:rsidRDefault="003D774B" w:rsidP="003D774B">
      <w:pPr>
        <w:widowControl w:val="0"/>
        <w:jc w:val="center"/>
        <w:rPr>
          <w:rFonts w:ascii="Segoe UI" w:hAnsi="Segoe UI" w:cs="Segoe UI"/>
          <w:iCs/>
          <w:color w:val="FF0000"/>
          <w:sz w:val="12"/>
          <w:szCs w:val="12"/>
        </w:rPr>
      </w:pPr>
      <w:r w:rsidRPr="007878AE">
        <w:rPr>
          <w:rFonts w:ascii="Segoe UI" w:hAnsi="Segoe UI" w:cs="Segoe UI"/>
          <w:iCs/>
          <w:color w:val="FF0000"/>
          <w:sz w:val="12"/>
          <w:szCs w:val="12"/>
        </w:rPr>
        <w:t xml:space="preserve">Niniejszy </w:t>
      </w:r>
      <w:r>
        <w:rPr>
          <w:rFonts w:ascii="Segoe UI" w:hAnsi="Segoe UI" w:cs="Segoe UI"/>
          <w:iCs/>
          <w:color w:val="FF0000"/>
          <w:sz w:val="12"/>
          <w:szCs w:val="12"/>
        </w:rPr>
        <w:t>załącznik Nr 2 do Rozdziału I SWZ</w:t>
      </w:r>
      <w:r w:rsidRPr="007878AE">
        <w:rPr>
          <w:rFonts w:ascii="Segoe UI" w:hAnsi="Segoe UI" w:cs="Segoe UI"/>
          <w:iCs/>
          <w:color w:val="FF0000"/>
          <w:sz w:val="12"/>
          <w:szCs w:val="12"/>
        </w:rPr>
        <w:t xml:space="preserve"> należy opatrzyć kwalifikowanym podpisem elektronicznym właściwej, umocowanej osoby / właściwych, umocowanych osób</w:t>
      </w:r>
    </w:p>
    <w:p w14:paraId="5E489D0F" w14:textId="46DE3CEF" w:rsidR="00606689" w:rsidRPr="003D774B" w:rsidRDefault="00606689" w:rsidP="003D774B">
      <w:pPr>
        <w:tabs>
          <w:tab w:val="left" w:pos="3140"/>
        </w:tabs>
        <w:rPr>
          <w:rFonts w:ascii="Segoe UI" w:hAnsi="Segoe UI" w:cs="Segoe UI"/>
          <w:lang w:eastAsia="pl-PL"/>
        </w:rPr>
        <w:sectPr w:rsidR="00606689" w:rsidRPr="003D774B" w:rsidSect="00E83670">
          <w:type w:val="continuous"/>
          <w:pgSz w:w="16838" w:h="11906" w:orient="landscape"/>
          <w:pgMar w:top="1418" w:right="1418" w:bottom="1135" w:left="1418" w:header="709" w:footer="709" w:gutter="0"/>
          <w:cols w:space="708"/>
          <w:titlePg/>
          <w:docGrid w:linePitch="360"/>
        </w:sectPr>
      </w:pPr>
    </w:p>
    <w:p w14:paraId="69E0EEE7" w14:textId="2DFCEDB9" w:rsidR="00606689" w:rsidRPr="009658B1" w:rsidRDefault="009658B1" w:rsidP="003D774B">
      <w:pPr>
        <w:pStyle w:val="Tekstpodstawowy"/>
        <w:jc w:val="right"/>
        <w:rPr>
          <w:rFonts w:ascii="Segoe UI" w:hAnsi="Segoe UI" w:cs="Segoe UI"/>
          <w:b w:val="0"/>
          <w:bCs/>
          <w:i w:val="0"/>
          <w:sz w:val="20"/>
        </w:rPr>
      </w:pPr>
      <w:r w:rsidRPr="009658B1">
        <w:rPr>
          <w:rFonts w:ascii="Segoe UI" w:hAnsi="Segoe UI" w:cs="Segoe UI"/>
          <w:i w:val="0"/>
          <w:sz w:val="20"/>
        </w:rPr>
        <w:lastRenderedPageBreak/>
        <w:t>z</w:t>
      </w:r>
      <w:r w:rsidR="00606689" w:rsidRPr="009658B1">
        <w:rPr>
          <w:rFonts w:ascii="Segoe UI" w:hAnsi="Segoe UI" w:cs="Segoe UI"/>
          <w:i w:val="0"/>
          <w:sz w:val="20"/>
        </w:rPr>
        <w:t>ałącznik Nr 3 do Rozdziału I SWZ</w:t>
      </w:r>
    </w:p>
    <w:p w14:paraId="7539F9F8" w14:textId="6CF6FAE3" w:rsidR="00606689" w:rsidRDefault="00606689" w:rsidP="00606689">
      <w:pPr>
        <w:pStyle w:val="Tekstpodstawowy"/>
        <w:jc w:val="right"/>
        <w:rPr>
          <w:rFonts w:ascii="Segoe UI" w:hAnsi="Segoe UI" w:cs="Segoe UI"/>
          <w:b w:val="0"/>
          <w:bCs/>
          <w:i w:val="0"/>
          <w:sz w:val="20"/>
        </w:rPr>
      </w:pPr>
    </w:p>
    <w:p w14:paraId="5A03D65E" w14:textId="77777777" w:rsidR="003D774B" w:rsidRDefault="003D774B" w:rsidP="00606689">
      <w:pPr>
        <w:pStyle w:val="Tekstpodstawowy"/>
        <w:jc w:val="right"/>
        <w:rPr>
          <w:rFonts w:ascii="Segoe UI" w:hAnsi="Segoe UI" w:cs="Segoe UI"/>
          <w:b w:val="0"/>
          <w:bCs/>
          <w:i w:val="0"/>
          <w:sz w:val="20"/>
        </w:rPr>
      </w:pPr>
    </w:p>
    <w:p w14:paraId="4C378811" w14:textId="77777777" w:rsidR="00606689" w:rsidRPr="00606689" w:rsidRDefault="00606689" w:rsidP="00606689">
      <w:pPr>
        <w:pStyle w:val="Tekstpodstawowy"/>
        <w:rPr>
          <w:rFonts w:ascii="Segoe UI" w:hAnsi="Segoe UI" w:cs="Segoe UI"/>
          <w:i w:val="0"/>
          <w:sz w:val="20"/>
        </w:rPr>
      </w:pPr>
      <w:r w:rsidRPr="00606689">
        <w:rPr>
          <w:rFonts w:ascii="Segoe UI" w:hAnsi="Segoe UI" w:cs="Segoe UI"/>
          <w:i w:val="0"/>
          <w:sz w:val="20"/>
        </w:rPr>
        <w:t>Tabela cenowa – składki/stawki za ubezpieczenia komunikacyjne</w:t>
      </w:r>
    </w:p>
    <w:p w14:paraId="096BE073" w14:textId="6043B062" w:rsidR="00606689" w:rsidRDefault="00606689" w:rsidP="00606689">
      <w:pPr>
        <w:pStyle w:val="Tekstpodstawowy"/>
        <w:rPr>
          <w:rFonts w:ascii="Segoe UI" w:hAnsi="Segoe UI" w:cs="Segoe UI"/>
          <w:i w:val="0"/>
          <w:sz w:val="20"/>
        </w:rPr>
      </w:pPr>
    </w:p>
    <w:p w14:paraId="1FD29072" w14:textId="77777777" w:rsidR="003D774B" w:rsidRPr="00606689" w:rsidRDefault="003D774B" w:rsidP="00606689">
      <w:pPr>
        <w:pStyle w:val="Tekstpodstawowy"/>
        <w:rPr>
          <w:rFonts w:ascii="Segoe UI" w:hAnsi="Segoe UI" w:cs="Segoe UI"/>
          <w:i w:val="0"/>
          <w:sz w:val="20"/>
        </w:rPr>
      </w:pPr>
    </w:p>
    <w:p w14:paraId="1338031F" w14:textId="7FD1B0CA" w:rsidR="00606689" w:rsidRDefault="00606689" w:rsidP="009658B1">
      <w:pPr>
        <w:pStyle w:val="Tekstpodstawowy"/>
        <w:rPr>
          <w:rFonts w:ascii="Segoe UI" w:hAnsi="Segoe UI" w:cs="Segoe UI"/>
          <w:i w:val="0"/>
          <w:sz w:val="20"/>
        </w:rPr>
      </w:pPr>
      <w:r w:rsidRPr="009658B1">
        <w:rPr>
          <w:rFonts w:ascii="Segoe UI" w:hAnsi="Segoe UI" w:cs="Segoe UI"/>
          <w:i w:val="0"/>
          <w:sz w:val="20"/>
        </w:rPr>
        <w:t xml:space="preserve">Część III – </w:t>
      </w:r>
      <w:r w:rsidRPr="009658B1">
        <w:rPr>
          <w:rFonts w:ascii="Segoe UI" w:hAnsi="Segoe UI" w:cs="Segoe UI"/>
          <w:i w:val="0"/>
          <w:color w:val="000000"/>
          <w:sz w:val="20"/>
          <w:lang w:eastAsia="pl-PL"/>
        </w:rPr>
        <w:t>Ubezpieczenia komunikacyjne OC, AC, NNW i ASS</w:t>
      </w:r>
      <w:r w:rsidR="009658B1" w:rsidRPr="009658B1">
        <w:rPr>
          <w:rFonts w:ascii="Segoe UI" w:hAnsi="Segoe UI" w:cs="Segoe UI"/>
          <w:i w:val="0"/>
          <w:sz w:val="20"/>
          <w:lang w:eastAsia="pl-PL"/>
        </w:rPr>
        <w:t xml:space="preserve"> (</w:t>
      </w:r>
      <w:r w:rsidRPr="009658B1">
        <w:rPr>
          <w:rFonts w:ascii="Segoe UI" w:hAnsi="Segoe UI" w:cs="Segoe UI"/>
          <w:i w:val="0"/>
          <w:sz w:val="20"/>
          <w:lang w:eastAsia="pl-PL"/>
        </w:rPr>
        <w:t>okres podstawowy ubezpieczenia</w:t>
      </w:r>
      <w:r w:rsidR="009658B1" w:rsidRPr="009658B1">
        <w:rPr>
          <w:rFonts w:ascii="Segoe UI" w:hAnsi="Segoe UI" w:cs="Segoe UI"/>
          <w:i w:val="0"/>
          <w:sz w:val="20"/>
          <w:lang w:eastAsia="pl-PL"/>
        </w:rPr>
        <w:t>)</w:t>
      </w:r>
    </w:p>
    <w:p w14:paraId="2A782328" w14:textId="261C31D4" w:rsidR="009658B1" w:rsidRDefault="009658B1" w:rsidP="009658B1">
      <w:pPr>
        <w:pStyle w:val="Tekstpodstawowy"/>
        <w:rPr>
          <w:rFonts w:ascii="Segoe UI" w:hAnsi="Segoe UI" w:cs="Segoe UI"/>
          <w:i w:val="0"/>
          <w:sz w:val="20"/>
        </w:rPr>
      </w:pPr>
    </w:p>
    <w:p w14:paraId="22B0626A" w14:textId="6BFC2E04" w:rsidR="003D774B" w:rsidRDefault="003D774B" w:rsidP="009658B1">
      <w:pPr>
        <w:pStyle w:val="Tekstpodstawowy"/>
        <w:rPr>
          <w:rFonts w:ascii="Segoe UI" w:hAnsi="Segoe UI" w:cs="Segoe UI"/>
          <w:i w:val="0"/>
          <w:sz w:val="20"/>
        </w:rPr>
      </w:pPr>
    </w:p>
    <w:p w14:paraId="447E5008" w14:textId="77777777" w:rsidR="003D774B" w:rsidRPr="009658B1" w:rsidRDefault="003D774B" w:rsidP="009658B1">
      <w:pPr>
        <w:pStyle w:val="Tekstpodstawowy"/>
        <w:rPr>
          <w:rFonts w:ascii="Segoe UI" w:hAnsi="Segoe UI" w:cs="Segoe UI"/>
          <w:i w:val="0"/>
          <w:sz w:val="20"/>
        </w:rPr>
      </w:pPr>
    </w:p>
    <w:p w14:paraId="66DC738F" w14:textId="5B389E42" w:rsidR="00606689" w:rsidRPr="00B171D3" w:rsidRDefault="00606689" w:rsidP="00606689">
      <w:pPr>
        <w:spacing w:line="276" w:lineRule="auto"/>
        <w:jc w:val="center"/>
        <w:rPr>
          <w:rFonts w:ascii="Segoe UI" w:hAnsi="Segoe UI" w:cs="Segoe UI"/>
          <w:b/>
          <w:sz w:val="18"/>
          <w:szCs w:val="18"/>
        </w:rPr>
      </w:pPr>
      <w:r w:rsidRPr="00B171D3">
        <w:rPr>
          <w:rFonts w:ascii="Segoe UI" w:hAnsi="Segoe UI" w:cs="Segoe UI"/>
          <w:b/>
          <w:sz w:val="18"/>
          <w:szCs w:val="18"/>
        </w:rPr>
        <w:t xml:space="preserve">Wykaz składek/stawek dla poszczególnych rodzajów pojazdów dotyczący ubezpieczeń komunikacyjnych </w:t>
      </w:r>
      <w:r w:rsidR="003D774B">
        <w:rPr>
          <w:rFonts w:ascii="Segoe UI" w:hAnsi="Segoe UI" w:cs="Segoe UI"/>
          <w:b/>
          <w:sz w:val="18"/>
          <w:szCs w:val="18"/>
        </w:rPr>
        <w:br/>
      </w:r>
      <w:r w:rsidRPr="00B171D3">
        <w:rPr>
          <w:rFonts w:ascii="Segoe UI" w:hAnsi="Segoe UI" w:cs="Segoe UI"/>
          <w:b/>
          <w:sz w:val="18"/>
          <w:szCs w:val="18"/>
        </w:rPr>
        <w:t>– składka/stawka roczna za ubezpieczenie jednego pojazdu</w:t>
      </w:r>
    </w:p>
    <w:p w14:paraId="324A10BD" w14:textId="77777777" w:rsidR="00606689" w:rsidRPr="00B171D3" w:rsidRDefault="00606689" w:rsidP="00606689">
      <w:pPr>
        <w:jc w:val="center"/>
        <w:rPr>
          <w:rFonts w:ascii="Segoe UI" w:hAnsi="Segoe UI" w:cs="Segoe UI"/>
          <w:b/>
          <w:i/>
          <w:sz w:val="18"/>
          <w:szCs w:val="1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2356"/>
        <w:gridCol w:w="1266"/>
        <w:gridCol w:w="1197"/>
        <w:gridCol w:w="1134"/>
        <w:gridCol w:w="1701"/>
        <w:gridCol w:w="1418"/>
      </w:tblGrid>
      <w:tr w:rsidR="00606689" w:rsidRPr="009658B1" w14:paraId="1EC1E3AC" w14:textId="77777777" w:rsidTr="00312FCF">
        <w:trPr>
          <w:trHeight w:val="1016"/>
          <w:jc w:val="center"/>
        </w:trPr>
        <w:tc>
          <w:tcPr>
            <w:tcW w:w="421"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5E70E9B1" w14:textId="77777777" w:rsidR="00606689" w:rsidRPr="009658B1" w:rsidRDefault="00606689" w:rsidP="00312FCF">
            <w:pPr>
              <w:jc w:val="center"/>
              <w:rPr>
                <w:rFonts w:ascii="Segoe UI" w:hAnsi="Segoe UI" w:cs="Segoe UI"/>
                <w:b/>
                <w:bCs/>
                <w:sz w:val="14"/>
                <w:szCs w:val="14"/>
              </w:rPr>
            </w:pPr>
            <w:r w:rsidRPr="009658B1">
              <w:rPr>
                <w:rFonts w:ascii="Segoe UI" w:hAnsi="Segoe UI" w:cs="Segoe UI"/>
                <w:b/>
                <w:bCs/>
                <w:sz w:val="14"/>
                <w:szCs w:val="14"/>
              </w:rPr>
              <w:t>Lp.</w:t>
            </w:r>
          </w:p>
        </w:tc>
        <w:tc>
          <w:tcPr>
            <w:tcW w:w="235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2CC20CA2" w14:textId="77777777" w:rsidR="00606689" w:rsidRPr="009658B1" w:rsidRDefault="00606689" w:rsidP="00312FCF">
            <w:pPr>
              <w:jc w:val="center"/>
              <w:rPr>
                <w:rFonts w:ascii="Segoe UI" w:hAnsi="Segoe UI" w:cs="Segoe UI"/>
                <w:b/>
                <w:bCs/>
                <w:sz w:val="14"/>
                <w:szCs w:val="14"/>
              </w:rPr>
            </w:pPr>
            <w:r w:rsidRPr="009658B1">
              <w:rPr>
                <w:rFonts w:ascii="Segoe UI" w:hAnsi="Segoe UI" w:cs="Segoe UI"/>
                <w:b/>
                <w:bCs/>
                <w:sz w:val="14"/>
                <w:szCs w:val="14"/>
              </w:rPr>
              <w:t>Rodzaj pojazdu</w:t>
            </w:r>
          </w:p>
        </w:tc>
        <w:tc>
          <w:tcPr>
            <w:tcW w:w="126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B6B7AD2" w14:textId="77777777" w:rsidR="00606689" w:rsidRPr="009658B1" w:rsidRDefault="00606689" w:rsidP="00312FCF">
            <w:pPr>
              <w:jc w:val="center"/>
              <w:rPr>
                <w:rFonts w:ascii="Segoe UI" w:hAnsi="Segoe UI" w:cs="Segoe UI"/>
                <w:b/>
                <w:bCs/>
                <w:sz w:val="14"/>
                <w:szCs w:val="14"/>
              </w:rPr>
            </w:pPr>
            <w:r w:rsidRPr="009658B1">
              <w:rPr>
                <w:rFonts w:ascii="Segoe UI" w:hAnsi="Segoe UI" w:cs="Segoe UI"/>
                <w:b/>
                <w:bCs/>
                <w:sz w:val="14"/>
                <w:szCs w:val="14"/>
              </w:rPr>
              <w:t>Składka OC</w:t>
            </w:r>
          </w:p>
        </w:tc>
        <w:tc>
          <w:tcPr>
            <w:tcW w:w="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5538734" w14:textId="77777777" w:rsidR="00606689" w:rsidRPr="009658B1" w:rsidRDefault="00606689" w:rsidP="00312FCF">
            <w:pPr>
              <w:jc w:val="center"/>
              <w:rPr>
                <w:rFonts w:ascii="Segoe UI" w:hAnsi="Segoe UI" w:cs="Segoe UI"/>
                <w:b/>
                <w:bCs/>
                <w:sz w:val="14"/>
                <w:szCs w:val="14"/>
              </w:rPr>
            </w:pPr>
            <w:r w:rsidRPr="009658B1">
              <w:rPr>
                <w:rFonts w:ascii="Segoe UI" w:hAnsi="Segoe UI" w:cs="Segoe UI"/>
                <w:b/>
                <w:bCs/>
                <w:sz w:val="14"/>
                <w:szCs w:val="14"/>
              </w:rPr>
              <w:t>Stawka AC</w:t>
            </w:r>
          </w:p>
        </w:tc>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076C996" w14:textId="77777777" w:rsidR="00606689" w:rsidRPr="009658B1" w:rsidRDefault="00606689" w:rsidP="00312FCF">
            <w:pPr>
              <w:jc w:val="center"/>
              <w:rPr>
                <w:rFonts w:ascii="Segoe UI" w:hAnsi="Segoe UI" w:cs="Segoe UI"/>
                <w:b/>
                <w:bCs/>
                <w:sz w:val="14"/>
                <w:szCs w:val="14"/>
              </w:rPr>
            </w:pPr>
            <w:r w:rsidRPr="009658B1">
              <w:rPr>
                <w:rFonts w:ascii="Segoe UI" w:hAnsi="Segoe UI" w:cs="Segoe UI"/>
                <w:b/>
                <w:bCs/>
                <w:sz w:val="14"/>
                <w:szCs w:val="14"/>
              </w:rPr>
              <w:t>Składka NNW</w:t>
            </w:r>
          </w:p>
        </w:tc>
        <w:tc>
          <w:tcPr>
            <w:tcW w:w="1701" w:type="dxa"/>
            <w:tcBorders>
              <w:top w:val="single" w:sz="4" w:space="0" w:color="auto"/>
              <w:left w:val="single" w:sz="4" w:space="0" w:color="auto"/>
              <w:right w:val="single" w:sz="4" w:space="0" w:color="auto"/>
            </w:tcBorders>
            <w:shd w:val="clear" w:color="auto" w:fill="D5DCE4" w:themeFill="text2" w:themeFillTint="33"/>
            <w:vAlign w:val="center"/>
          </w:tcPr>
          <w:p w14:paraId="68201DFC" w14:textId="1C6FEE9B" w:rsidR="00606689" w:rsidRPr="009658B1" w:rsidRDefault="009658B1" w:rsidP="00312FCF">
            <w:pPr>
              <w:jc w:val="center"/>
              <w:rPr>
                <w:rFonts w:ascii="Segoe UI" w:hAnsi="Segoe UI" w:cs="Segoe UI"/>
                <w:b/>
                <w:bCs/>
                <w:sz w:val="14"/>
                <w:szCs w:val="14"/>
              </w:rPr>
            </w:pPr>
            <w:r>
              <w:rPr>
                <w:rFonts w:ascii="Segoe UI" w:hAnsi="Segoe UI" w:cs="Segoe UI"/>
                <w:b/>
                <w:bCs/>
                <w:sz w:val="14"/>
                <w:szCs w:val="14"/>
              </w:rPr>
              <w:t xml:space="preserve">Składka ASS </w:t>
            </w:r>
            <w:r>
              <w:rPr>
                <w:rFonts w:ascii="Segoe UI" w:hAnsi="Segoe UI" w:cs="Segoe UI"/>
                <w:b/>
                <w:bCs/>
                <w:sz w:val="14"/>
                <w:szCs w:val="14"/>
              </w:rPr>
              <w:br/>
            </w:r>
            <w:r w:rsidRPr="009658B1">
              <w:rPr>
                <w:rFonts w:ascii="Segoe UI" w:hAnsi="Segoe UI" w:cs="Segoe UI"/>
                <w:b/>
                <w:sz w:val="14"/>
                <w:szCs w:val="14"/>
              </w:rPr>
              <w:t>–</w:t>
            </w:r>
            <w:r w:rsidR="00606689" w:rsidRPr="009658B1">
              <w:rPr>
                <w:rFonts w:ascii="Segoe UI" w:hAnsi="Segoe UI" w:cs="Segoe UI"/>
                <w:b/>
                <w:bCs/>
                <w:sz w:val="14"/>
                <w:szCs w:val="14"/>
              </w:rPr>
              <w:t xml:space="preserve"> podstawowy</w:t>
            </w:r>
          </w:p>
        </w:tc>
        <w:tc>
          <w:tcPr>
            <w:tcW w:w="1418" w:type="dxa"/>
            <w:tcBorders>
              <w:top w:val="single" w:sz="4" w:space="0" w:color="auto"/>
              <w:left w:val="single" w:sz="4" w:space="0" w:color="auto"/>
              <w:right w:val="single" w:sz="4" w:space="0" w:color="auto"/>
            </w:tcBorders>
            <w:shd w:val="clear" w:color="auto" w:fill="D5DCE4" w:themeFill="text2" w:themeFillTint="33"/>
            <w:vAlign w:val="center"/>
          </w:tcPr>
          <w:p w14:paraId="332B49FB" w14:textId="195A71C9" w:rsidR="00606689" w:rsidRPr="009658B1" w:rsidRDefault="00606689" w:rsidP="00312FCF">
            <w:pPr>
              <w:jc w:val="center"/>
              <w:rPr>
                <w:rFonts w:ascii="Segoe UI" w:hAnsi="Segoe UI" w:cs="Segoe UI"/>
                <w:b/>
                <w:bCs/>
                <w:sz w:val="14"/>
                <w:szCs w:val="14"/>
              </w:rPr>
            </w:pPr>
            <w:r w:rsidRPr="009658B1">
              <w:rPr>
                <w:rFonts w:ascii="Segoe UI" w:hAnsi="Segoe UI" w:cs="Segoe UI"/>
                <w:b/>
                <w:bCs/>
                <w:sz w:val="14"/>
                <w:szCs w:val="14"/>
              </w:rPr>
              <w:t xml:space="preserve">Składka ASS </w:t>
            </w:r>
            <w:r w:rsidR="009658B1" w:rsidRPr="009658B1">
              <w:rPr>
                <w:rFonts w:ascii="Segoe UI" w:hAnsi="Segoe UI" w:cs="Segoe UI"/>
                <w:b/>
                <w:bCs/>
                <w:sz w:val="14"/>
                <w:szCs w:val="14"/>
              </w:rPr>
              <w:br/>
            </w:r>
            <w:r w:rsidRPr="009658B1">
              <w:rPr>
                <w:rFonts w:ascii="Segoe UI" w:hAnsi="Segoe UI" w:cs="Segoe UI"/>
                <w:b/>
                <w:bCs/>
                <w:sz w:val="14"/>
                <w:szCs w:val="14"/>
              </w:rPr>
              <w:t>– rozszerzony</w:t>
            </w:r>
          </w:p>
        </w:tc>
      </w:tr>
      <w:tr w:rsidR="00606689" w:rsidRPr="009658B1" w14:paraId="4B1C01CB" w14:textId="77777777" w:rsidTr="00312FCF">
        <w:trPr>
          <w:trHeight w:val="567"/>
          <w:jc w:val="center"/>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F480DE3" w14:textId="77777777"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1.</w:t>
            </w:r>
          </w:p>
        </w:tc>
        <w:tc>
          <w:tcPr>
            <w:tcW w:w="2356" w:type="dxa"/>
            <w:tcBorders>
              <w:top w:val="single" w:sz="4" w:space="0" w:color="auto"/>
              <w:left w:val="single" w:sz="4" w:space="0" w:color="auto"/>
              <w:bottom w:val="single" w:sz="4" w:space="0" w:color="auto"/>
              <w:right w:val="single" w:sz="4" w:space="0" w:color="auto"/>
            </w:tcBorders>
            <w:vAlign w:val="center"/>
            <w:hideMark/>
          </w:tcPr>
          <w:p w14:paraId="5A496D1E" w14:textId="77777777"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osobowy</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DEC05D1" w14:textId="77777777" w:rsidR="00606689" w:rsidRPr="009658B1" w:rsidRDefault="00606689" w:rsidP="00312FCF">
            <w:pPr>
              <w:rPr>
                <w:rFonts w:ascii="Segoe UI" w:hAnsi="Segoe UI" w:cs="Segoe UI"/>
                <w:color w:val="000000"/>
                <w:sz w:val="14"/>
                <w:szCs w:val="14"/>
              </w:rPr>
            </w:pPr>
            <w:r w:rsidRPr="009658B1">
              <w:rPr>
                <w:rFonts w:ascii="Segoe UI" w:hAnsi="Segoe UI" w:cs="Segoe UI"/>
                <w:color w:val="000000"/>
                <w:sz w:val="14"/>
                <w:szCs w:val="14"/>
              </w:rPr>
              <w:t>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14:paraId="72A80EAB" w14:textId="77777777" w:rsidR="00606689" w:rsidRPr="009658B1" w:rsidRDefault="00606689" w:rsidP="00312FCF">
            <w:pPr>
              <w:rPr>
                <w:rFonts w:ascii="Segoe UI" w:hAnsi="Segoe UI" w:cs="Segoe UI"/>
                <w:color w:val="000000"/>
                <w:sz w:val="14"/>
                <w:szCs w:val="14"/>
              </w:rPr>
            </w:pPr>
            <w:r w:rsidRPr="009658B1">
              <w:rPr>
                <w:rFonts w:ascii="Segoe UI" w:hAnsi="Segoe UI" w:cs="Segoe UI"/>
                <w:color w:val="000000"/>
                <w:sz w:val="14"/>
                <w:szCs w:val="1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447BDF8" w14:textId="77777777" w:rsidR="00606689" w:rsidRPr="009658B1" w:rsidRDefault="00606689" w:rsidP="00312FCF">
            <w:pPr>
              <w:rPr>
                <w:rFonts w:ascii="Segoe UI" w:hAnsi="Segoe UI" w:cs="Segoe UI"/>
                <w:color w:val="000000"/>
                <w:sz w:val="14"/>
                <w:szCs w:val="14"/>
              </w:rPr>
            </w:pPr>
            <w:r w:rsidRPr="009658B1">
              <w:rPr>
                <w:rFonts w:ascii="Segoe UI" w:hAnsi="Segoe UI" w:cs="Segoe UI"/>
                <w:color w:val="000000"/>
                <w:sz w:val="14"/>
                <w:szCs w:val="14"/>
              </w:rPr>
              <w:t> </w:t>
            </w:r>
          </w:p>
        </w:tc>
        <w:tc>
          <w:tcPr>
            <w:tcW w:w="1701" w:type="dxa"/>
            <w:tcBorders>
              <w:top w:val="single" w:sz="4" w:space="0" w:color="auto"/>
              <w:left w:val="single" w:sz="4" w:space="0" w:color="auto"/>
              <w:bottom w:val="single" w:sz="4" w:space="0" w:color="auto"/>
              <w:right w:val="single" w:sz="4" w:space="0" w:color="auto"/>
            </w:tcBorders>
          </w:tcPr>
          <w:p w14:paraId="3F4F92B5" w14:textId="77777777" w:rsidR="00606689" w:rsidRPr="009658B1" w:rsidRDefault="00606689" w:rsidP="00312FCF">
            <w:pPr>
              <w:rPr>
                <w:rFonts w:ascii="Segoe UI" w:hAnsi="Segoe UI" w:cs="Segoe UI"/>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tcPr>
          <w:p w14:paraId="6ABC0BC2" w14:textId="77777777" w:rsidR="00606689" w:rsidRPr="009658B1" w:rsidRDefault="00606689" w:rsidP="00312FCF">
            <w:pPr>
              <w:rPr>
                <w:rFonts w:ascii="Segoe UI" w:hAnsi="Segoe UI" w:cs="Segoe UI"/>
                <w:color w:val="000000"/>
                <w:sz w:val="14"/>
                <w:szCs w:val="14"/>
              </w:rPr>
            </w:pPr>
          </w:p>
        </w:tc>
      </w:tr>
      <w:tr w:rsidR="00606689" w:rsidRPr="009658B1" w14:paraId="642C65B6" w14:textId="77777777" w:rsidTr="00312FCF">
        <w:trPr>
          <w:trHeight w:val="567"/>
          <w:jc w:val="center"/>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C7DAD4E" w14:textId="77777777"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2.</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C6E33AC" w14:textId="77777777"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ciężarowo-osobowy</w:t>
            </w:r>
          </w:p>
        </w:tc>
        <w:tc>
          <w:tcPr>
            <w:tcW w:w="1266" w:type="dxa"/>
            <w:tcBorders>
              <w:top w:val="single" w:sz="4" w:space="0" w:color="auto"/>
              <w:left w:val="single" w:sz="4" w:space="0" w:color="auto"/>
              <w:bottom w:val="single" w:sz="4" w:space="0" w:color="auto"/>
              <w:right w:val="single" w:sz="4" w:space="0" w:color="auto"/>
            </w:tcBorders>
            <w:noWrap/>
            <w:vAlign w:val="center"/>
          </w:tcPr>
          <w:p w14:paraId="3AC11903" w14:textId="77777777" w:rsidR="00606689" w:rsidRPr="009658B1" w:rsidRDefault="00606689" w:rsidP="00312FCF">
            <w:pPr>
              <w:rPr>
                <w:rFonts w:ascii="Segoe UI" w:hAnsi="Segoe UI" w:cs="Segoe UI"/>
                <w:color w:val="000000"/>
                <w:sz w:val="14"/>
                <w:szCs w:val="14"/>
              </w:rPr>
            </w:pPr>
          </w:p>
        </w:tc>
        <w:tc>
          <w:tcPr>
            <w:tcW w:w="1197" w:type="dxa"/>
            <w:tcBorders>
              <w:top w:val="single" w:sz="4" w:space="0" w:color="auto"/>
              <w:left w:val="single" w:sz="4" w:space="0" w:color="auto"/>
              <w:bottom w:val="single" w:sz="4" w:space="0" w:color="auto"/>
              <w:right w:val="single" w:sz="4" w:space="0" w:color="auto"/>
            </w:tcBorders>
            <w:noWrap/>
            <w:vAlign w:val="center"/>
          </w:tcPr>
          <w:p w14:paraId="1CE96587" w14:textId="77777777" w:rsidR="00606689" w:rsidRPr="009658B1" w:rsidRDefault="00606689" w:rsidP="00312FCF">
            <w:pPr>
              <w:rPr>
                <w:rFonts w:ascii="Segoe UI" w:hAnsi="Segoe UI" w:cs="Segoe UI"/>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0E8B2ED" w14:textId="77777777" w:rsidR="00606689" w:rsidRPr="009658B1" w:rsidRDefault="00606689" w:rsidP="00312FCF">
            <w:pPr>
              <w:rPr>
                <w:rFonts w:ascii="Segoe UI" w:hAnsi="Segoe UI" w:cs="Segoe UI"/>
                <w:color w:val="000000"/>
                <w:sz w:val="14"/>
                <w:szCs w:val="14"/>
              </w:rPr>
            </w:pPr>
          </w:p>
        </w:tc>
        <w:tc>
          <w:tcPr>
            <w:tcW w:w="1701" w:type="dxa"/>
            <w:tcBorders>
              <w:top w:val="single" w:sz="4" w:space="0" w:color="auto"/>
              <w:left w:val="single" w:sz="4" w:space="0" w:color="auto"/>
              <w:bottom w:val="single" w:sz="4" w:space="0" w:color="auto"/>
              <w:right w:val="single" w:sz="4" w:space="0" w:color="auto"/>
            </w:tcBorders>
          </w:tcPr>
          <w:p w14:paraId="3A25017E" w14:textId="77777777" w:rsidR="00606689" w:rsidRPr="009658B1" w:rsidRDefault="00606689" w:rsidP="00312FCF">
            <w:pPr>
              <w:rPr>
                <w:rFonts w:ascii="Segoe UI" w:hAnsi="Segoe UI" w:cs="Segoe UI"/>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tcPr>
          <w:p w14:paraId="38B71EFB" w14:textId="77777777" w:rsidR="00606689" w:rsidRPr="009658B1" w:rsidRDefault="00606689" w:rsidP="00312FCF">
            <w:pPr>
              <w:rPr>
                <w:rFonts w:ascii="Segoe UI" w:hAnsi="Segoe UI" w:cs="Segoe UI"/>
                <w:color w:val="000000"/>
                <w:sz w:val="14"/>
                <w:szCs w:val="14"/>
              </w:rPr>
            </w:pPr>
          </w:p>
        </w:tc>
      </w:tr>
      <w:tr w:rsidR="00606689" w:rsidRPr="009658B1" w14:paraId="54294987" w14:textId="77777777" w:rsidTr="00312FCF">
        <w:trPr>
          <w:trHeight w:val="567"/>
          <w:jc w:val="center"/>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646F1DA" w14:textId="77777777"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3.</w:t>
            </w:r>
          </w:p>
        </w:tc>
        <w:tc>
          <w:tcPr>
            <w:tcW w:w="2356" w:type="dxa"/>
            <w:tcBorders>
              <w:top w:val="single" w:sz="4" w:space="0" w:color="auto"/>
              <w:left w:val="single" w:sz="4" w:space="0" w:color="auto"/>
              <w:bottom w:val="single" w:sz="4" w:space="0" w:color="auto"/>
              <w:right w:val="single" w:sz="4" w:space="0" w:color="auto"/>
            </w:tcBorders>
            <w:vAlign w:val="center"/>
            <w:hideMark/>
          </w:tcPr>
          <w:p w14:paraId="3AB8FFE7" w14:textId="77777777"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ciężarowy</w:t>
            </w:r>
          </w:p>
        </w:tc>
        <w:tc>
          <w:tcPr>
            <w:tcW w:w="1266" w:type="dxa"/>
            <w:tcBorders>
              <w:top w:val="single" w:sz="4" w:space="0" w:color="auto"/>
              <w:left w:val="single" w:sz="4" w:space="0" w:color="auto"/>
              <w:bottom w:val="single" w:sz="4" w:space="0" w:color="auto"/>
              <w:right w:val="single" w:sz="4" w:space="0" w:color="auto"/>
            </w:tcBorders>
            <w:noWrap/>
            <w:vAlign w:val="center"/>
          </w:tcPr>
          <w:p w14:paraId="663E143C" w14:textId="77777777" w:rsidR="00606689" w:rsidRPr="009658B1" w:rsidRDefault="00606689" w:rsidP="00312FCF">
            <w:pPr>
              <w:rPr>
                <w:rFonts w:ascii="Segoe UI" w:hAnsi="Segoe UI" w:cs="Segoe UI"/>
                <w:color w:val="000000"/>
                <w:sz w:val="14"/>
                <w:szCs w:val="14"/>
              </w:rPr>
            </w:pPr>
          </w:p>
        </w:tc>
        <w:tc>
          <w:tcPr>
            <w:tcW w:w="1197" w:type="dxa"/>
            <w:tcBorders>
              <w:top w:val="single" w:sz="4" w:space="0" w:color="auto"/>
              <w:left w:val="single" w:sz="4" w:space="0" w:color="auto"/>
              <w:bottom w:val="single" w:sz="4" w:space="0" w:color="auto"/>
              <w:right w:val="single" w:sz="4" w:space="0" w:color="auto"/>
            </w:tcBorders>
            <w:noWrap/>
            <w:vAlign w:val="center"/>
          </w:tcPr>
          <w:p w14:paraId="769B4166" w14:textId="77777777" w:rsidR="00606689" w:rsidRPr="009658B1" w:rsidRDefault="00606689" w:rsidP="00312FCF">
            <w:pPr>
              <w:rPr>
                <w:rFonts w:ascii="Segoe UI" w:hAnsi="Segoe UI" w:cs="Segoe UI"/>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D28CCB5" w14:textId="77777777" w:rsidR="00606689" w:rsidRPr="009658B1" w:rsidRDefault="00606689" w:rsidP="00312FCF">
            <w:pPr>
              <w:rPr>
                <w:rFonts w:ascii="Segoe UI" w:hAnsi="Segoe UI" w:cs="Segoe UI"/>
                <w:color w:val="000000"/>
                <w:sz w:val="14"/>
                <w:szCs w:val="14"/>
              </w:rPr>
            </w:pPr>
          </w:p>
        </w:tc>
        <w:tc>
          <w:tcPr>
            <w:tcW w:w="1701" w:type="dxa"/>
            <w:tcBorders>
              <w:top w:val="single" w:sz="4" w:space="0" w:color="auto"/>
              <w:left w:val="single" w:sz="4" w:space="0" w:color="auto"/>
              <w:bottom w:val="single" w:sz="4" w:space="0" w:color="auto"/>
              <w:right w:val="single" w:sz="4" w:space="0" w:color="auto"/>
            </w:tcBorders>
          </w:tcPr>
          <w:p w14:paraId="61420FE6" w14:textId="77777777" w:rsidR="00606689" w:rsidRPr="009658B1" w:rsidRDefault="00606689" w:rsidP="00312FCF">
            <w:pPr>
              <w:rPr>
                <w:rFonts w:ascii="Segoe UI" w:hAnsi="Segoe UI" w:cs="Segoe UI"/>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tcPr>
          <w:p w14:paraId="3E68C3B8" w14:textId="77777777" w:rsidR="00606689" w:rsidRPr="009658B1" w:rsidRDefault="00606689" w:rsidP="00312FCF">
            <w:pPr>
              <w:rPr>
                <w:rFonts w:ascii="Segoe UI" w:hAnsi="Segoe UI" w:cs="Segoe UI"/>
                <w:color w:val="000000"/>
                <w:sz w:val="14"/>
                <w:szCs w:val="14"/>
              </w:rPr>
            </w:pPr>
          </w:p>
        </w:tc>
      </w:tr>
      <w:tr w:rsidR="00606689" w:rsidRPr="009658B1" w14:paraId="523F01B6" w14:textId="77777777" w:rsidTr="001F0AE3">
        <w:trPr>
          <w:trHeight w:val="567"/>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EF69828" w14:textId="77777777"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4.</w:t>
            </w:r>
          </w:p>
        </w:tc>
        <w:tc>
          <w:tcPr>
            <w:tcW w:w="2356" w:type="dxa"/>
            <w:tcBorders>
              <w:top w:val="single" w:sz="4" w:space="0" w:color="auto"/>
              <w:left w:val="single" w:sz="4" w:space="0" w:color="auto"/>
              <w:bottom w:val="single" w:sz="4" w:space="0" w:color="auto"/>
              <w:right w:val="single" w:sz="4" w:space="0" w:color="auto"/>
            </w:tcBorders>
            <w:vAlign w:val="center"/>
          </w:tcPr>
          <w:p w14:paraId="653827BF" w14:textId="77777777"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specjalny</w:t>
            </w:r>
          </w:p>
        </w:tc>
        <w:tc>
          <w:tcPr>
            <w:tcW w:w="1266" w:type="dxa"/>
            <w:tcBorders>
              <w:top w:val="single" w:sz="4" w:space="0" w:color="auto"/>
              <w:left w:val="single" w:sz="4" w:space="0" w:color="auto"/>
              <w:bottom w:val="single" w:sz="4" w:space="0" w:color="auto"/>
              <w:right w:val="single" w:sz="4" w:space="0" w:color="auto"/>
            </w:tcBorders>
            <w:noWrap/>
            <w:vAlign w:val="center"/>
          </w:tcPr>
          <w:p w14:paraId="3659B5D6" w14:textId="77777777" w:rsidR="00606689" w:rsidRPr="009658B1" w:rsidRDefault="00606689" w:rsidP="00312FCF">
            <w:pPr>
              <w:rPr>
                <w:rFonts w:ascii="Segoe UI" w:hAnsi="Segoe UI" w:cs="Segoe UI"/>
                <w:color w:val="000000"/>
                <w:sz w:val="14"/>
                <w:szCs w:val="14"/>
              </w:rPr>
            </w:pPr>
          </w:p>
        </w:tc>
        <w:tc>
          <w:tcPr>
            <w:tcW w:w="1197" w:type="dxa"/>
            <w:tcBorders>
              <w:top w:val="single" w:sz="4" w:space="0" w:color="auto"/>
              <w:left w:val="single" w:sz="4" w:space="0" w:color="auto"/>
              <w:bottom w:val="single" w:sz="4" w:space="0" w:color="auto"/>
              <w:right w:val="single" w:sz="4" w:space="0" w:color="auto"/>
            </w:tcBorders>
            <w:noWrap/>
            <w:vAlign w:val="center"/>
          </w:tcPr>
          <w:p w14:paraId="2AA1985A" w14:textId="77777777" w:rsidR="00606689" w:rsidRPr="009658B1" w:rsidRDefault="00606689" w:rsidP="00312FCF">
            <w:pPr>
              <w:rPr>
                <w:rFonts w:ascii="Segoe UI" w:hAnsi="Segoe UI" w:cs="Segoe UI"/>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45E84B9" w14:textId="77777777" w:rsidR="00606689" w:rsidRPr="009658B1" w:rsidRDefault="00606689" w:rsidP="00312FCF">
            <w:pPr>
              <w:rPr>
                <w:rFonts w:ascii="Segoe UI" w:hAnsi="Segoe UI" w:cs="Segoe UI"/>
                <w:color w:val="000000"/>
                <w:sz w:val="14"/>
                <w:szCs w:val="14"/>
              </w:rPr>
            </w:pPr>
          </w:p>
        </w:tc>
        <w:tc>
          <w:tcPr>
            <w:tcW w:w="1701" w:type="dxa"/>
            <w:tcBorders>
              <w:top w:val="single" w:sz="4" w:space="0" w:color="auto"/>
              <w:left w:val="single" w:sz="4" w:space="0" w:color="auto"/>
              <w:bottom w:val="single" w:sz="4" w:space="0" w:color="auto"/>
              <w:right w:val="single" w:sz="4" w:space="0" w:color="auto"/>
            </w:tcBorders>
          </w:tcPr>
          <w:p w14:paraId="09166063" w14:textId="77777777" w:rsidR="00606689" w:rsidRPr="009658B1" w:rsidRDefault="00606689" w:rsidP="00312FCF">
            <w:pPr>
              <w:rPr>
                <w:rFonts w:ascii="Segoe UI" w:hAnsi="Segoe UI" w:cs="Segoe UI"/>
                <w:color w:val="000000"/>
                <w:sz w:val="14"/>
                <w:szCs w:val="14"/>
              </w:rPr>
            </w:pPr>
            <w:r w:rsidRPr="009658B1">
              <w:rPr>
                <w:rFonts w:ascii="Segoe UI" w:hAnsi="Segoe UI" w:cs="Segoe UI"/>
                <w:color w:val="000000"/>
                <w:sz w:val="14"/>
                <w:szCs w:val="14"/>
              </w:rPr>
              <w:t xml:space="preserve"> </w:t>
            </w:r>
          </w:p>
        </w:tc>
        <w:tc>
          <w:tcPr>
            <w:tcW w:w="1418" w:type="dxa"/>
            <w:tcBorders>
              <w:top w:val="single" w:sz="4" w:space="0" w:color="auto"/>
              <w:left w:val="single" w:sz="4" w:space="0" w:color="auto"/>
              <w:bottom w:val="single" w:sz="4" w:space="0" w:color="auto"/>
              <w:right w:val="single" w:sz="4" w:space="0" w:color="auto"/>
            </w:tcBorders>
          </w:tcPr>
          <w:p w14:paraId="3A7C6BC4" w14:textId="77777777" w:rsidR="00606689" w:rsidRPr="009658B1" w:rsidRDefault="00606689" w:rsidP="00312FCF">
            <w:pPr>
              <w:rPr>
                <w:rFonts w:ascii="Segoe UI" w:hAnsi="Segoe UI" w:cs="Segoe UI"/>
                <w:color w:val="000000"/>
                <w:sz w:val="14"/>
                <w:szCs w:val="14"/>
              </w:rPr>
            </w:pPr>
          </w:p>
        </w:tc>
      </w:tr>
      <w:tr w:rsidR="00606689" w:rsidRPr="009658B1" w14:paraId="3AD992E9" w14:textId="77777777" w:rsidTr="001F0AE3">
        <w:trPr>
          <w:trHeight w:val="567"/>
          <w:jc w:val="center"/>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6319635" w14:textId="77777777"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5.</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75C4918" w14:textId="77777777"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ciągnik</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3A6CEF64" w14:textId="77777777" w:rsidR="00606689" w:rsidRPr="009658B1" w:rsidRDefault="00606689" w:rsidP="00312FCF">
            <w:pPr>
              <w:rPr>
                <w:rFonts w:ascii="Segoe UI" w:hAnsi="Segoe UI" w:cs="Segoe UI"/>
                <w:color w:val="000000"/>
                <w:sz w:val="14"/>
                <w:szCs w:val="14"/>
              </w:rPr>
            </w:pPr>
            <w:r w:rsidRPr="009658B1">
              <w:rPr>
                <w:rFonts w:ascii="Segoe UI" w:hAnsi="Segoe UI" w:cs="Segoe UI"/>
                <w:color w:val="000000"/>
                <w:sz w:val="14"/>
                <w:szCs w:val="14"/>
              </w:rPr>
              <w:t> </w:t>
            </w:r>
          </w:p>
        </w:tc>
        <w:tc>
          <w:tcPr>
            <w:tcW w:w="11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0028A8B9" w14:textId="77777777" w:rsidR="00606689" w:rsidRPr="009658B1" w:rsidRDefault="00606689" w:rsidP="00312FCF">
            <w:pPr>
              <w:rPr>
                <w:rFonts w:ascii="Segoe UI" w:hAnsi="Segoe UI" w:cs="Segoe UI"/>
                <w:color w:val="000000"/>
                <w:sz w:val="14"/>
                <w:szCs w:val="14"/>
              </w:rPr>
            </w:pPr>
            <w:r w:rsidRPr="009658B1">
              <w:rPr>
                <w:rFonts w:ascii="Segoe UI" w:hAnsi="Segoe UI" w:cs="Segoe UI"/>
                <w:color w:val="000000"/>
                <w:sz w:val="14"/>
                <w:szCs w:val="1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2DD6912" w14:textId="77777777" w:rsidR="00606689" w:rsidRPr="009658B1" w:rsidRDefault="00606689" w:rsidP="00312FCF">
            <w:pPr>
              <w:rPr>
                <w:rFonts w:ascii="Segoe UI" w:hAnsi="Segoe UI" w:cs="Segoe UI"/>
                <w:color w:val="000000"/>
                <w:sz w:val="14"/>
                <w:szCs w:val="14"/>
              </w:rPr>
            </w:pPr>
            <w:r w:rsidRPr="009658B1">
              <w:rPr>
                <w:rFonts w:ascii="Segoe UI" w:hAnsi="Segoe UI" w:cs="Segoe UI"/>
                <w:color w:val="000000"/>
                <w:sz w:val="14"/>
                <w:szCs w:val="14"/>
              </w:rPr>
              <w:t> </w:t>
            </w:r>
          </w:p>
        </w:tc>
        <w:tc>
          <w:tcPr>
            <w:tcW w:w="17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314A34A" w14:textId="77777777" w:rsidR="00606689" w:rsidRPr="009658B1" w:rsidRDefault="00606689" w:rsidP="00312FCF">
            <w:pPr>
              <w:rPr>
                <w:rFonts w:ascii="Segoe UI" w:hAnsi="Segoe UI" w:cs="Segoe UI"/>
                <w:color w:val="000000"/>
                <w:sz w:val="14"/>
                <w:szCs w:val="14"/>
              </w:rPr>
            </w:pP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9C94E9B" w14:textId="77777777" w:rsidR="00606689" w:rsidRPr="009658B1" w:rsidRDefault="00606689" w:rsidP="00312FCF">
            <w:pPr>
              <w:rPr>
                <w:rFonts w:ascii="Segoe UI" w:hAnsi="Segoe UI" w:cs="Segoe UI"/>
                <w:color w:val="000000"/>
                <w:sz w:val="14"/>
                <w:szCs w:val="14"/>
              </w:rPr>
            </w:pPr>
          </w:p>
        </w:tc>
      </w:tr>
      <w:tr w:rsidR="00606689" w:rsidRPr="009658B1" w14:paraId="74049543" w14:textId="77777777" w:rsidTr="00312FCF">
        <w:trPr>
          <w:trHeight w:val="567"/>
          <w:jc w:val="center"/>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7E5BF33" w14:textId="77777777"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6.</w:t>
            </w:r>
          </w:p>
        </w:tc>
        <w:tc>
          <w:tcPr>
            <w:tcW w:w="2356" w:type="dxa"/>
            <w:tcBorders>
              <w:top w:val="single" w:sz="4" w:space="0" w:color="auto"/>
              <w:left w:val="single" w:sz="4" w:space="0" w:color="auto"/>
              <w:bottom w:val="single" w:sz="4" w:space="0" w:color="auto"/>
              <w:right w:val="single" w:sz="4" w:space="0" w:color="auto"/>
            </w:tcBorders>
            <w:vAlign w:val="center"/>
            <w:hideMark/>
          </w:tcPr>
          <w:p w14:paraId="53E4D71A" w14:textId="77777777"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kosiarka</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0D1CD68B" w14:textId="77777777" w:rsidR="00606689" w:rsidRPr="009658B1" w:rsidRDefault="00606689" w:rsidP="00312FCF">
            <w:pPr>
              <w:rPr>
                <w:rFonts w:ascii="Segoe UI" w:hAnsi="Segoe UI" w:cs="Segoe UI"/>
                <w:color w:val="000000"/>
                <w:sz w:val="14"/>
                <w:szCs w:val="14"/>
              </w:rPr>
            </w:pPr>
            <w:r w:rsidRPr="009658B1">
              <w:rPr>
                <w:rFonts w:ascii="Segoe UI" w:hAnsi="Segoe UI" w:cs="Segoe UI"/>
                <w:color w:val="000000"/>
                <w:sz w:val="14"/>
                <w:szCs w:val="14"/>
              </w:rPr>
              <w:t>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14:paraId="265F3AA9" w14:textId="77777777" w:rsidR="00606689" w:rsidRPr="009658B1" w:rsidRDefault="00606689" w:rsidP="00312FCF">
            <w:pPr>
              <w:rPr>
                <w:rFonts w:ascii="Segoe UI" w:hAnsi="Segoe UI" w:cs="Segoe UI"/>
                <w:color w:val="000000"/>
                <w:sz w:val="14"/>
                <w:szCs w:val="14"/>
              </w:rPr>
            </w:pPr>
            <w:r w:rsidRPr="009658B1">
              <w:rPr>
                <w:rFonts w:ascii="Segoe UI" w:hAnsi="Segoe UI" w:cs="Segoe UI"/>
                <w:color w:val="000000"/>
                <w:sz w:val="14"/>
                <w:szCs w:val="1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E5A26A9" w14:textId="77777777" w:rsidR="00606689" w:rsidRPr="009658B1" w:rsidRDefault="00606689" w:rsidP="00312FCF">
            <w:pPr>
              <w:rPr>
                <w:rFonts w:ascii="Segoe UI" w:hAnsi="Segoe UI" w:cs="Segoe UI"/>
                <w:color w:val="000000"/>
                <w:sz w:val="14"/>
                <w:szCs w:val="14"/>
              </w:rPr>
            </w:pPr>
            <w:r w:rsidRPr="009658B1">
              <w:rPr>
                <w:rFonts w:ascii="Segoe UI" w:hAnsi="Segoe UI" w:cs="Segoe UI"/>
                <w:color w:val="000000"/>
                <w:sz w:val="14"/>
                <w:szCs w:val="14"/>
              </w:rPr>
              <w:t> </w:t>
            </w:r>
          </w:p>
        </w:tc>
        <w:tc>
          <w:tcPr>
            <w:tcW w:w="17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389DCE3" w14:textId="77777777" w:rsidR="00606689" w:rsidRPr="009658B1" w:rsidRDefault="00606689" w:rsidP="00312FCF">
            <w:pPr>
              <w:rPr>
                <w:rFonts w:ascii="Segoe UI" w:hAnsi="Segoe UI" w:cs="Segoe UI"/>
                <w:color w:val="000000"/>
                <w:sz w:val="14"/>
                <w:szCs w:val="14"/>
              </w:rPr>
            </w:pP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AEBD2D8" w14:textId="77777777" w:rsidR="00606689" w:rsidRPr="009658B1" w:rsidRDefault="00606689" w:rsidP="00312FCF">
            <w:pPr>
              <w:rPr>
                <w:rFonts w:ascii="Segoe UI" w:hAnsi="Segoe UI" w:cs="Segoe UI"/>
                <w:color w:val="000000"/>
                <w:sz w:val="14"/>
                <w:szCs w:val="14"/>
              </w:rPr>
            </w:pPr>
          </w:p>
        </w:tc>
      </w:tr>
      <w:tr w:rsidR="00606689" w:rsidRPr="009658B1" w14:paraId="52C32723" w14:textId="77777777" w:rsidTr="00312FCF">
        <w:trPr>
          <w:trHeight w:val="567"/>
          <w:jc w:val="center"/>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EDF21A6" w14:textId="77777777"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7.</w:t>
            </w:r>
          </w:p>
        </w:tc>
        <w:tc>
          <w:tcPr>
            <w:tcW w:w="2356" w:type="dxa"/>
            <w:tcBorders>
              <w:top w:val="single" w:sz="4" w:space="0" w:color="auto"/>
              <w:left w:val="single" w:sz="4" w:space="0" w:color="auto"/>
              <w:bottom w:val="single" w:sz="4" w:space="0" w:color="auto"/>
              <w:right w:val="single" w:sz="4" w:space="0" w:color="auto"/>
            </w:tcBorders>
            <w:vAlign w:val="center"/>
            <w:hideMark/>
          </w:tcPr>
          <w:p w14:paraId="011AD651" w14:textId="5B2BF2A6" w:rsidR="00606689" w:rsidRPr="009658B1" w:rsidRDefault="00606689" w:rsidP="00312FCF">
            <w:pPr>
              <w:jc w:val="center"/>
              <w:rPr>
                <w:rFonts w:ascii="Segoe UI" w:hAnsi="Segoe UI" w:cs="Segoe UI"/>
                <w:color w:val="000000"/>
                <w:sz w:val="14"/>
                <w:szCs w:val="14"/>
              </w:rPr>
            </w:pPr>
            <w:r w:rsidRPr="009658B1">
              <w:rPr>
                <w:rFonts w:ascii="Segoe UI" w:hAnsi="Segoe UI" w:cs="Segoe UI"/>
                <w:color w:val="000000"/>
                <w:sz w:val="14"/>
                <w:szCs w:val="14"/>
              </w:rPr>
              <w:t xml:space="preserve">przyczepa / przyczepa ciężarowa </w:t>
            </w:r>
            <w:r w:rsidR="009658B1">
              <w:rPr>
                <w:rFonts w:ascii="Segoe UI" w:hAnsi="Segoe UI" w:cs="Segoe UI"/>
                <w:color w:val="000000"/>
                <w:sz w:val="14"/>
                <w:szCs w:val="14"/>
              </w:rPr>
              <w:br/>
            </w:r>
            <w:r w:rsidRPr="009658B1">
              <w:rPr>
                <w:rFonts w:ascii="Segoe UI" w:hAnsi="Segoe UI" w:cs="Segoe UI"/>
                <w:color w:val="000000"/>
                <w:sz w:val="14"/>
                <w:szCs w:val="14"/>
              </w:rPr>
              <w:t>/ przyczepa lekka</w:t>
            </w:r>
            <w:r w:rsidR="009658B1">
              <w:rPr>
                <w:rFonts w:ascii="Segoe UI" w:hAnsi="Segoe UI" w:cs="Segoe UI"/>
                <w:color w:val="000000"/>
                <w:sz w:val="14"/>
                <w:szCs w:val="14"/>
              </w:rPr>
              <w:t xml:space="preserve"> </w:t>
            </w:r>
            <w:r w:rsidRPr="009658B1">
              <w:rPr>
                <w:rFonts w:ascii="Segoe UI" w:hAnsi="Segoe UI" w:cs="Segoe UI"/>
                <w:color w:val="000000"/>
                <w:sz w:val="14"/>
                <w:szCs w:val="14"/>
              </w:rPr>
              <w:t>/ przyczepa skrzyniowa</w:t>
            </w:r>
          </w:p>
        </w:tc>
        <w:tc>
          <w:tcPr>
            <w:tcW w:w="1266" w:type="dxa"/>
            <w:tcBorders>
              <w:top w:val="single" w:sz="4" w:space="0" w:color="auto"/>
              <w:left w:val="single" w:sz="4" w:space="0" w:color="auto"/>
              <w:bottom w:val="single" w:sz="4" w:space="0" w:color="auto"/>
              <w:right w:val="single" w:sz="4" w:space="0" w:color="auto"/>
            </w:tcBorders>
            <w:noWrap/>
            <w:vAlign w:val="center"/>
          </w:tcPr>
          <w:p w14:paraId="7D9CA263" w14:textId="77777777" w:rsidR="00606689" w:rsidRPr="009658B1" w:rsidRDefault="00606689" w:rsidP="00312FCF">
            <w:pPr>
              <w:rPr>
                <w:rFonts w:ascii="Segoe UI" w:hAnsi="Segoe UI" w:cs="Segoe UI"/>
                <w:color w:val="000000"/>
                <w:sz w:val="14"/>
                <w:szCs w:val="14"/>
              </w:rPr>
            </w:pPr>
          </w:p>
        </w:tc>
        <w:tc>
          <w:tcPr>
            <w:tcW w:w="1197" w:type="dxa"/>
            <w:tcBorders>
              <w:top w:val="single" w:sz="4" w:space="0" w:color="auto"/>
              <w:left w:val="single" w:sz="4" w:space="0" w:color="auto"/>
              <w:bottom w:val="single" w:sz="4" w:space="0" w:color="auto"/>
              <w:right w:val="single" w:sz="4" w:space="0" w:color="auto"/>
            </w:tcBorders>
            <w:noWrap/>
            <w:vAlign w:val="center"/>
            <w:hideMark/>
          </w:tcPr>
          <w:p w14:paraId="7D0E9C4F" w14:textId="77777777" w:rsidR="00606689" w:rsidRPr="009658B1" w:rsidRDefault="00606689" w:rsidP="00312FCF">
            <w:pPr>
              <w:rPr>
                <w:rFonts w:ascii="Segoe UI" w:hAnsi="Segoe UI" w:cs="Segoe UI"/>
                <w:color w:val="000000"/>
                <w:sz w:val="14"/>
                <w:szCs w:val="14"/>
              </w:rPr>
            </w:pPr>
            <w:r w:rsidRPr="009658B1">
              <w:rPr>
                <w:rFonts w:ascii="Segoe UI" w:hAnsi="Segoe UI" w:cs="Segoe UI"/>
                <w:color w:val="000000"/>
                <w:sz w:val="14"/>
                <w:szCs w:val="14"/>
              </w:rPr>
              <w:t> </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348F811B" w14:textId="77777777" w:rsidR="00606689" w:rsidRPr="009658B1" w:rsidRDefault="00606689" w:rsidP="00312FCF">
            <w:pPr>
              <w:rPr>
                <w:rFonts w:ascii="Segoe UI" w:hAnsi="Segoe UI" w:cs="Segoe UI"/>
                <w:color w:val="000000"/>
                <w:sz w:val="14"/>
                <w:szCs w:val="14"/>
              </w:rPr>
            </w:pPr>
            <w:r w:rsidRPr="009658B1">
              <w:rPr>
                <w:rFonts w:ascii="Segoe UI" w:hAnsi="Segoe UI" w:cs="Segoe UI"/>
                <w:color w:val="000000"/>
                <w:sz w:val="14"/>
                <w:szCs w:val="14"/>
              </w:rPr>
              <w:t> </w:t>
            </w:r>
          </w:p>
        </w:tc>
        <w:tc>
          <w:tcPr>
            <w:tcW w:w="17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058ACC6" w14:textId="77777777" w:rsidR="00606689" w:rsidRPr="009658B1" w:rsidRDefault="00606689" w:rsidP="00312FCF">
            <w:pPr>
              <w:rPr>
                <w:rFonts w:ascii="Segoe UI" w:hAnsi="Segoe UI" w:cs="Segoe UI"/>
                <w:color w:val="000000"/>
                <w:sz w:val="14"/>
                <w:szCs w:val="14"/>
              </w:rPr>
            </w:pP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4E8D1BD" w14:textId="77777777" w:rsidR="00606689" w:rsidRPr="009658B1" w:rsidRDefault="00606689" w:rsidP="00312FCF">
            <w:pPr>
              <w:rPr>
                <w:rFonts w:ascii="Segoe UI" w:hAnsi="Segoe UI" w:cs="Segoe UI"/>
                <w:color w:val="000000"/>
                <w:sz w:val="14"/>
                <w:szCs w:val="14"/>
              </w:rPr>
            </w:pPr>
          </w:p>
        </w:tc>
      </w:tr>
    </w:tbl>
    <w:p w14:paraId="7C1108FC" w14:textId="77777777" w:rsidR="009658B1" w:rsidRPr="00A67371" w:rsidRDefault="009658B1" w:rsidP="00606689">
      <w:pPr>
        <w:pStyle w:val="Tekstpodstawowy"/>
        <w:spacing w:before="120" w:after="120"/>
        <w:rPr>
          <w:rFonts w:ascii="Segoe UI" w:hAnsi="Segoe UI" w:cs="Segoe UI"/>
          <w:i w:val="0"/>
          <w:color w:val="FF0000"/>
          <w:sz w:val="14"/>
          <w:szCs w:val="14"/>
        </w:rPr>
      </w:pPr>
    </w:p>
    <w:p w14:paraId="498E41A5" w14:textId="63BC5286" w:rsidR="00606689" w:rsidRDefault="00606689" w:rsidP="00606689">
      <w:pPr>
        <w:pStyle w:val="Tekstpodstawowy"/>
        <w:spacing w:before="120" w:after="120"/>
        <w:rPr>
          <w:rFonts w:asciiTheme="minorHAnsi" w:hAnsiTheme="minorHAnsi" w:cstheme="minorHAnsi"/>
          <w:bCs/>
          <w:i w:val="0"/>
          <w:sz w:val="20"/>
        </w:rPr>
      </w:pPr>
    </w:p>
    <w:p w14:paraId="4AB6CC99" w14:textId="61D3F554" w:rsidR="003D774B" w:rsidRDefault="003D774B" w:rsidP="00606689">
      <w:pPr>
        <w:pStyle w:val="Tekstpodstawowy"/>
        <w:spacing w:before="120" w:after="120"/>
        <w:rPr>
          <w:rFonts w:asciiTheme="minorHAnsi" w:hAnsiTheme="minorHAnsi" w:cstheme="minorHAnsi"/>
          <w:bCs/>
          <w:i w:val="0"/>
          <w:sz w:val="20"/>
        </w:rPr>
      </w:pPr>
    </w:p>
    <w:p w14:paraId="1B777900" w14:textId="5169B48A" w:rsidR="003D774B" w:rsidRDefault="003D774B" w:rsidP="00606689">
      <w:pPr>
        <w:pStyle w:val="Tekstpodstawowy"/>
        <w:spacing w:before="120" w:after="120"/>
        <w:rPr>
          <w:rFonts w:asciiTheme="minorHAnsi" w:hAnsiTheme="minorHAnsi" w:cstheme="minorHAnsi"/>
          <w:bCs/>
          <w:i w:val="0"/>
          <w:sz w:val="20"/>
        </w:rPr>
      </w:pPr>
    </w:p>
    <w:p w14:paraId="5F3FED2B" w14:textId="327A7F10" w:rsidR="003D774B" w:rsidRDefault="003D774B" w:rsidP="00606689">
      <w:pPr>
        <w:pStyle w:val="Tekstpodstawowy"/>
        <w:spacing w:before="120" w:after="120"/>
        <w:rPr>
          <w:rFonts w:asciiTheme="minorHAnsi" w:hAnsiTheme="minorHAnsi" w:cstheme="minorHAnsi"/>
          <w:bCs/>
          <w:i w:val="0"/>
          <w:sz w:val="20"/>
        </w:rPr>
      </w:pPr>
    </w:p>
    <w:p w14:paraId="206946A1" w14:textId="01C762B6" w:rsidR="003D774B" w:rsidRDefault="003D774B" w:rsidP="00606689">
      <w:pPr>
        <w:pStyle w:val="Tekstpodstawowy"/>
        <w:spacing w:before="120" w:after="120"/>
        <w:rPr>
          <w:rFonts w:asciiTheme="minorHAnsi" w:hAnsiTheme="minorHAnsi" w:cstheme="minorHAnsi"/>
          <w:bCs/>
          <w:i w:val="0"/>
          <w:sz w:val="20"/>
        </w:rPr>
      </w:pPr>
    </w:p>
    <w:p w14:paraId="592299E3" w14:textId="1F767508" w:rsidR="003D774B" w:rsidRDefault="003D774B" w:rsidP="00606689">
      <w:pPr>
        <w:pStyle w:val="Tekstpodstawowy"/>
        <w:spacing w:before="120" w:after="120"/>
        <w:rPr>
          <w:rFonts w:asciiTheme="minorHAnsi" w:hAnsiTheme="minorHAnsi" w:cstheme="minorHAnsi"/>
          <w:bCs/>
          <w:i w:val="0"/>
          <w:sz w:val="20"/>
        </w:rPr>
      </w:pPr>
    </w:p>
    <w:p w14:paraId="1E747D0A" w14:textId="75EDA6E5" w:rsidR="003D774B" w:rsidRDefault="003D774B" w:rsidP="00606689">
      <w:pPr>
        <w:pStyle w:val="Tekstpodstawowy"/>
        <w:spacing w:before="120" w:after="120"/>
        <w:rPr>
          <w:rFonts w:asciiTheme="minorHAnsi" w:hAnsiTheme="minorHAnsi" w:cstheme="minorHAnsi"/>
          <w:bCs/>
          <w:i w:val="0"/>
          <w:sz w:val="20"/>
        </w:rPr>
      </w:pPr>
    </w:p>
    <w:p w14:paraId="39289D39" w14:textId="66245B43" w:rsidR="003D774B" w:rsidRDefault="003D774B" w:rsidP="00606689">
      <w:pPr>
        <w:pStyle w:val="Tekstpodstawowy"/>
        <w:spacing w:before="120" w:after="120"/>
        <w:rPr>
          <w:rFonts w:asciiTheme="minorHAnsi" w:hAnsiTheme="minorHAnsi" w:cstheme="minorHAnsi"/>
          <w:bCs/>
          <w:i w:val="0"/>
          <w:sz w:val="20"/>
        </w:rPr>
      </w:pPr>
    </w:p>
    <w:p w14:paraId="1BCE0517" w14:textId="49A5FE79" w:rsidR="003D774B" w:rsidRDefault="003D774B" w:rsidP="00606689">
      <w:pPr>
        <w:pStyle w:val="Tekstpodstawowy"/>
        <w:spacing w:before="120" w:after="120"/>
        <w:rPr>
          <w:rFonts w:asciiTheme="minorHAnsi" w:hAnsiTheme="minorHAnsi" w:cstheme="minorHAnsi"/>
          <w:bCs/>
          <w:i w:val="0"/>
          <w:sz w:val="20"/>
        </w:rPr>
      </w:pPr>
    </w:p>
    <w:p w14:paraId="00204DDD" w14:textId="7257CBF5" w:rsidR="003D774B" w:rsidRDefault="003D774B" w:rsidP="00606689">
      <w:pPr>
        <w:pStyle w:val="Tekstpodstawowy"/>
        <w:spacing w:before="120" w:after="120"/>
        <w:rPr>
          <w:rFonts w:asciiTheme="minorHAnsi" w:hAnsiTheme="minorHAnsi" w:cstheme="minorHAnsi"/>
          <w:bCs/>
          <w:i w:val="0"/>
          <w:sz w:val="20"/>
        </w:rPr>
      </w:pPr>
    </w:p>
    <w:p w14:paraId="2D386A72" w14:textId="6858639D" w:rsidR="003D774B" w:rsidRDefault="003D774B" w:rsidP="00606689">
      <w:pPr>
        <w:pStyle w:val="Tekstpodstawowy"/>
        <w:spacing w:before="120" w:after="120"/>
        <w:rPr>
          <w:rFonts w:asciiTheme="minorHAnsi" w:hAnsiTheme="minorHAnsi" w:cstheme="minorHAnsi"/>
          <w:bCs/>
          <w:i w:val="0"/>
          <w:sz w:val="20"/>
        </w:rPr>
      </w:pPr>
    </w:p>
    <w:p w14:paraId="21F273D3" w14:textId="6D522DCE" w:rsidR="003D774B" w:rsidRDefault="003D774B" w:rsidP="00606689">
      <w:pPr>
        <w:pStyle w:val="Tekstpodstawowy"/>
        <w:spacing w:before="120" w:after="120"/>
        <w:rPr>
          <w:rFonts w:asciiTheme="minorHAnsi" w:hAnsiTheme="minorHAnsi" w:cstheme="minorHAnsi"/>
          <w:bCs/>
          <w:i w:val="0"/>
          <w:sz w:val="20"/>
        </w:rPr>
      </w:pPr>
    </w:p>
    <w:p w14:paraId="04B434F8" w14:textId="1060CEC3" w:rsidR="003D774B" w:rsidRDefault="003D774B" w:rsidP="00606689">
      <w:pPr>
        <w:pStyle w:val="Tekstpodstawowy"/>
        <w:spacing w:before="120" w:after="120"/>
        <w:rPr>
          <w:rFonts w:asciiTheme="minorHAnsi" w:hAnsiTheme="minorHAnsi" w:cstheme="minorHAnsi"/>
          <w:bCs/>
          <w:i w:val="0"/>
          <w:sz w:val="20"/>
        </w:rPr>
      </w:pPr>
    </w:p>
    <w:p w14:paraId="6CE6CA97" w14:textId="3B88313C" w:rsidR="003D774B" w:rsidRPr="00B171D3" w:rsidRDefault="003D774B" w:rsidP="00606689">
      <w:pPr>
        <w:pStyle w:val="Tekstpodstawowy"/>
        <w:spacing w:before="120" w:after="120"/>
        <w:rPr>
          <w:rFonts w:asciiTheme="minorHAnsi" w:hAnsiTheme="minorHAnsi" w:cstheme="minorHAnsi"/>
          <w:bCs/>
          <w:i w:val="0"/>
          <w:sz w:val="20"/>
        </w:rPr>
      </w:pPr>
    </w:p>
    <w:p w14:paraId="20C1DDA2" w14:textId="77777777" w:rsidR="009658B1" w:rsidRPr="009448D8" w:rsidRDefault="009658B1" w:rsidP="009658B1">
      <w:pPr>
        <w:pStyle w:val="Tekstpodstawowy"/>
        <w:rPr>
          <w:rFonts w:ascii="Segoe UI" w:hAnsi="Segoe UI" w:cs="Segoe UI"/>
          <w:i w:val="0"/>
          <w:sz w:val="20"/>
        </w:rPr>
      </w:pPr>
      <w:r w:rsidRPr="009448D8">
        <w:rPr>
          <w:rFonts w:ascii="Segoe UI" w:hAnsi="Segoe UI" w:cs="Segoe UI"/>
          <w:i w:val="0"/>
          <w:sz w:val="20"/>
        </w:rPr>
        <w:lastRenderedPageBreak/>
        <w:t xml:space="preserve">Część III – </w:t>
      </w:r>
      <w:r w:rsidRPr="009448D8">
        <w:rPr>
          <w:rFonts w:ascii="Segoe UI" w:hAnsi="Segoe UI" w:cs="Segoe UI"/>
          <w:i w:val="0"/>
          <w:color w:val="000000"/>
          <w:sz w:val="20"/>
          <w:lang w:eastAsia="pl-PL"/>
        </w:rPr>
        <w:t>Ubezpieczenia komunikacyjne OC, AC, NNW i ASS</w:t>
      </w:r>
      <w:r w:rsidRPr="009448D8">
        <w:rPr>
          <w:rFonts w:ascii="Segoe UI" w:hAnsi="Segoe UI" w:cs="Segoe UI"/>
          <w:i w:val="0"/>
          <w:sz w:val="20"/>
          <w:lang w:eastAsia="pl-PL"/>
        </w:rPr>
        <w:t xml:space="preserve"> (okres podstawowy ubezpieczenia)</w:t>
      </w:r>
    </w:p>
    <w:p w14:paraId="0909A867" w14:textId="77777777" w:rsidR="00606689" w:rsidRPr="009448D8" w:rsidRDefault="00606689" w:rsidP="00606689">
      <w:pPr>
        <w:jc w:val="center"/>
        <w:rPr>
          <w:rFonts w:asciiTheme="minorHAnsi" w:hAnsiTheme="minorHAnsi" w:cstheme="minorHAnsi"/>
          <w:b/>
          <w:bCs/>
        </w:rPr>
      </w:pPr>
    </w:p>
    <w:p w14:paraId="528E2FC3" w14:textId="77777777" w:rsidR="00606689" w:rsidRPr="009448D8" w:rsidRDefault="00606689" w:rsidP="00606689">
      <w:pPr>
        <w:pStyle w:val="Tekstpodstawowy"/>
        <w:spacing w:before="120" w:after="120"/>
        <w:rPr>
          <w:rFonts w:ascii="Segoe UI" w:hAnsi="Segoe UI" w:cs="Segoe UI"/>
          <w:bCs/>
          <w:i w:val="0"/>
          <w:sz w:val="20"/>
        </w:rPr>
      </w:pPr>
      <w:r w:rsidRPr="009448D8">
        <w:rPr>
          <w:rFonts w:ascii="Segoe UI" w:hAnsi="Segoe UI" w:cs="Segoe UI"/>
          <w:bCs/>
          <w:i w:val="0"/>
          <w:sz w:val="20"/>
        </w:rPr>
        <w:t xml:space="preserve">Podział składki na poszczególne jednostki organizacyjne, instytucje kultury </w:t>
      </w:r>
      <w:r w:rsidRPr="009448D8">
        <w:rPr>
          <w:rFonts w:ascii="Segoe UI" w:hAnsi="Segoe UI" w:cs="Segoe UI"/>
          <w:bCs/>
          <w:i w:val="0"/>
          <w:sz w:val="20"/>
        </w:rPr>
        <w:br/>
        <w:t>i Zarząd Obiektów Sportowych</w:t>
      </w:r>
    </w:p>
    <w:p w14:paraId="33CB3C75" w14:textId="77777777" w:rsidR="00606689" w:rsidRPr="009448D8" w:rsidRDefault="00606689" w:rsidP="00606689">
      <w:pPr>
        <w:rPr>
          <w:rFonts w:asciiTheme="minorHAnsi" w:hAnsiTheme="minorHAnsi" w:cstheme="minorHAnsi"/>
        </w:rPr>
      </w:pPr>
    </w:p>
    <w:tbl>
      <w:tblPr>
        <w:tblW w:w="8359" w:type="dxa"/>
        <w:jc w:val="center"/>
        <w:tblCellMar>
          <w:left w:w="70" w:type="dxa"/>
          <w:right w:w="70" w:type="dxa"/>
        </w:tblCellMar>
        <w:tblLook w:val="04A0" w:firstRow="1" w:lastRow="0" w:firstColumn="1" w:lastColumn="0" w:noHBand="0" w:noVBand="1"/>
      </w:tblPr>
      <w:tblGrid>
        <w:gridCol w:w="960"/>
        <w:gridCol w:w="3740"/>
        <w:gridCol w:w="3659"/>
      </w:tblGrid>
      <w:tr w:rsidR="00606689" w:rsidRPr="009448D8" w14:paraId="43CD12A6" w14:textId="77777777" w:rsidTr="00312FCF">
        <w:trPr>
          <w:trHeight w:val="1692"/>
          <w:jc w:val="center"/>
        </w:trPr>
        <w:tc>
          <w:tcPr>
            <w:tcW w:w="9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6DB2E92" w14:textId="77777777" w:rsidR="00606689" w:rsidRPr="009448D8" w:rsidRDefault="00606689" w:rsidP="00312FCF">
            <w:pPr>
              <w:jc w:val="center"/>
              <w:rPr>
                <w:rFonts w:ascii="Segoe UI" w:hAnsi="Segoe UI" w:cs="Segoe UI"/>
                <w:b/>
                <w:bCs/>
                <w:sz w:val="14"/>
                <w:szCs w:val="14"/>
              </w:rPr>
            </w:pPr>
            <w:r w:rsidRPr="009448D8">
              <w:rPr>
                <w:rFonts w:ascii="Segoe UI" w:hAnsi="Segoe UI" w:cs="Segoe UI"/>
                <w:b/>
                <w:bCs/>
                <w:sz w:val="14"/>
                <w:szCs w:val="14"/>
              </w:rPr>
              <w:t>Lp.</w:t>
            </w:r>
          </w:p>
        </w:tc>
        <w:tc>
          <w:tcPr>
            <w:tcW w:w="37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1965740" w14:textId="77777777" w:rsidR="00606689" w:rsidRPr="009448D8" w:rsidRDefault="00606689" w:rsidP="00312FCF">
            <w:pPr>
              <w:jc w:val="center"/>
              <w:rPr>
                <w:rFonts w:ascii="Segoe UI" w:hAnsi="Segoe UI" w:cs="Segoe UI"/>
                <w:b/>
                <w:bCs/>
                <w:sz w:val="14"/>
                <w:szCs w:val="14"/>
              </w:rPr>
            </w:pPr>
            <w:r w:rsidRPr="009448D8">
              <w:rPr>
                <w:rFonts w:ascii="Segoe UI" w:hAnsi="Segoe UI" w:cs="Segoe UI"/>
                <w:b/>
                <w:bCs/>
                <w:sz w:val="14"/>
                <w:szCs w:val="14"/>
              </w:rPr>
              <w:t>Nazwa jednostki</w:t>
            </w:r>
          </w:p>
        </w:tc>
        <w:tc>
          <w:tcPr>
            <w:tcW w:w="36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F9E25A4" w14:textId="77777777" w:rsidR="00606689" w:rsidRPr="009448D8" w:rsidRDefault="00606689" w:rsidP="00312FCF">
            <w:pPr>
              <w:jc w:val="center"/>
              <w:rPr>
                <w:rFonts w:ascii="Segoe UI" w:hAnsi="Segoe UI" w:cs="Segoe UI"/>
                <w:b/>
                <w:bCs/>
                <w:sz w:val="14"/>
                <w:szCs w:val="14"/>
              </w:rPr>
            </w:pPr>
            <w:r w:rsidRPr="009448D8">
              <w:rPr>
                <w:rFonts w:ascii="Segoe UI" w:hAnsi="Segoe UI" w:cs="Segoe UI"/>
                <w:b/>
                <w:bCs/>
                <w:sz w:val="14"/>
                <w:szCs w:val="14"/>
              </w:rPr>
              <w:t>Składka za okres:</w:t>
            </w:r>
          </w:p>
          <w:p w14:paraId="6116D3ED" w14:textId="200E5F44" w:rsidR="00606689" w:rsidRPr="009448D8" w:rsidRDefault="009658B1" w:rsidP="00312FCF">
            <w:pPr>
              <w:jc w:val="center"/>
              <w:rPr>
                <w:rFonts w:ascii="Segoe UI" w:hAnsi="Segoe UI" w:cs="Segoe UI"/>
                <w:b/>
                <w:bCs/>
                <w:sz w:val="14"/>
                <w:szCs w:val="14"/>
              </w:rPr>
            </w:pPr>
            <w:r w:rsidRPr="009448D8">
              <w:rPr>
                <w:rFonts w:ascii="Segoe UI" w:hAnsi="Segoe UI" w:cs="Segoe UI"/>
                <w:b/>
                <w:bCs/>
                <w:sz w:val="14"/>
                <w:szCs w:val="14"/>
              </w:rPr>
              <w:t>……………………………….*</w:t>
            </w:r>
          </w:p>
        </w:tc>
      </w:tr>
      <w:tr w:rsidR="00606689" w:rsidRPr="009448D8" w14:paraId="4AABDB29" w14:textId="77777777" w:rsidTr="00312FCF">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14532"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21D84F4E"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Urząd Miejski</w:t>
            </w:r>
          </w:p>
        </w:tc>
        <w:tc>
          <w:tcPr>
            <w:tcW w:w="3659" w:type="dxa"/>
            <w:tcBorders>
              <w:top w:val="single" w:sz="4" w:space="0" w:color="auto"/>
              <w:left w:val="nil"/>
              <w:bottom w:val="single" w:sz="4" w:space="0" w:color="auto"/>
              <w:right w:val="single" w:sz="4" w:space="0" w:color="auto"/>
            </w:tcBorders>
            <w:shd w:val="clear" w:color="auto" w:fill="auto"/>
            <w:noWrap/>
            <w:vAlign w:val="center"/>
            <w:hideMark/>
          </w:tcPr>
          <w:p w14:paraId="02672966" w14:textId="77777777" w:rsidR="00606689" w:rsidRPr="009448D8" w:rsidRDefault="00606689" w:rsidP="00312FCF">
            <w:pPr>
              <w:jc w:val="right"/>
              <w:rPr>
                <w:rFonts w:ascii="Segoe UI" w:hAnsi="Segoe UI" w:cs="Segoe UI"/>
                <w:sz w:val="14"/>
                <w:szCs w:val="14"/>
              </w:rPr>
            </w:pPr>
            <w:r w:rsidRPr="009448D8">
              <w:rPr>
                <w:rFonts w:ascii="Segoe UI" w:hAnsi="Segoe UI" w:cs="Segoe UI"/>
                <w:sz w:val="14"/>
                <w:szCs w:val="14"/>
              </w:rPr>
              <w:t> </w:t>
            </w:r>
          </w:p>
        </w:tc>
      </w:tr>
      <w:tr w:rsidR="00606689" w:rsidRPr="009448D8" w14:paraId="7E6EA0CB" w14:textId="77777777" w:rsidTr="00312FCF">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39B13"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2</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2B60F6F4"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Zarząd Budynków Mieszkalnych</w:t>
            </w:r>
          </w:p>
        </w:tc>
        <w:tc>
          <w:tcPr>
            <w:tcW w:w="36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1EEBA52"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nie dotyczy</w:t>
            </w:r>
          </w:p>
        </w:tc>
      </w:tr>
      <w:tr w:rsidR="00606689" w:rsidRPr="009448D8" w14:paraId="4DC35D6E" w14:textId="77777777" w:rsidTr="009658B1">
        <w:trPr>
          <w:trHeight w:val="3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B971C"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3</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3E8107AE"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Zarząd Dróg i Transportu w Koszalinie</w:t>
            </w:r>
          </w:p>
        </w:tc>
        <w:tc>
          <w:tcPr>
            <w:tcW w:w="3659" w:type="dxa"/>
            <w:tcBorders>
              <w:top w:val="single" w:sz="4" w:space="0" w:color="auto"/>
              <w:left w:val="nil"/>
              <w:bottom w:val="single" w:sz="4" w:space="0" w:color="auto"/>
              <w:right w:val="single" w:sz="4" w:space="0" w:color="auto"/>
            </w:tcBorders>
            <w:shd w:val="clear" w:color="auto" w:fill="auto"/>
            <w:noWrap/>
            <w:vAlign w:val="center"/>
            <w:hideMark/>
          </w:tcPr>
          <w:p w14:paraId="77107773" w14:textId="77777777" w:rsidR="00606689" w:rsidRPr="009448D8" w:rsidRDefault="00606689" w:rsidP="00312FCF">
            <w:pPr>
              <w:jc w:val="right"/>
              <w:rPr>
                <w:rFonts w:ascii="Segoe UI" w:hAnsi="Segoe UI" w:cs="Segoe UI"/>
                <w:sz w:val="14"/>
                <w:szCs w:val="14"/>
              </w:rPr>
            </w:pPr>
            <w:r w:rsidRPr="009448D8">
              <w:rPr>
                <w:rFonts w:ascii="Segoe UI" w:hAnsi="Segoe UI" w:cs="Segoe UI"/>
                <w:sz w:val="14"/>
                <w:szCs w:val="14"/>
              </w:rPr>
              <w:t> </w:t>
            </w:r>
          </w:p>
        </w:tc>
      </w:tr>
      <w:tr w:rsidR="00606689" w:rsidRPr="009448D8" w14:paraId="59012E44" w14:textId="77777777" w:rsidTr="00312FCF">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4191B"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4</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14:paraId="7BA3F9F8" w14:textId="1845355F" w:rsidR="00606689" w:rsidRPr="009448D8" w:rsidRDefault="003F6A41" w:rsidP="00312FCF">
            <w:pPr>
              <w:jc w:val="center"/>
              <w:rPr>
                <w:rFonts w:ascii="Segoe UI" w:hAnsi="Segoe UI" w:cs="Segoe UI"/>
                <w:sz w:val="14"/>
                <w:szCs w:val="14"/>
              </w:rPr>
            </w:pPr>
            <w:r w:rsidRPr="009448D8">
              <w:rPr>
                <w:rFonts w:ascii="Segoe UI" w:hAnsi="Segoe UI" w:cs="Segoe UI"/>
                <w:color w:val="000000"/>
                <w:sz w:val="14"/>
                <w:szCs w:val="14"/>
              </w:rPr>
              <w:t>Centrum Usług Społecznych</w:t>
            </w:r>
            <w:r w:rsidR="009658B1" w:rsidRPr="009448D8">
              <w:rPr>
                <w:rFonts w:ascii="Segoe UI" w:hAnsi="Segoe UI" w:cs="Segoe UI"/>
                <w:color w:val="000000"/>
                <w:sz w:val="14"/>
                <w:szCs w:val="14"/>
              </w:rPr>
              <w:t xml:space="preserve"> Koszalin</w:t>
            </w:r>
          </w:p>
        </w:tc>
        <w:tc>
          <w:tcPr>
            <w:tcW w:w="3659" w:type="dxa"/>
            <w:tcBorders>
              <w:top w:val="single" w:sz="4" w:space="0" w:color="auto"/>
              <w:left w:val="nil"/>
              <w:bottom w:val="single" w:sz="4" w:space="0" w:color="auto"/>
              <w:right w:val="single" w:sz="4" w:space="0" w:color="auto"/>
            </w:tcBorders>
            <w:shd w:val="clear" w:color="auto" w:fill="auto"/>
            <w:noWrap/>
            <w:vAlign w:val="center"/>
            <w:hideMark/>
          </w:tcPr>
          <w:p w14:paraId="5CB9A524" w14:textId="77777777" w:rsidR="00606689" w:rsidRPr="009448D8" w:rsidRDefault="00606689" w:rsidP="00312FCF">
            <w:pPr>
              <w:jc w:val="right"/>
              <w:rPr>
                <w:rFonts w:ascii="Segoe UI" w:hAnsi="Segoe UI" w:cs="Segoe UI"/>
                <w:sz w:val="14"/>
                <w:szCs w:val="14"/>
              </w:rPr>
            </w:pPr>
            <w:r w:rsidRPr="009448D8">
              <w:rPr>
                <w:rFonts w:ascii="Segoe UI" w:hAnsi="Segoe UI" w:cs="Segoe UI"/>
                <w:sz w:val="14"/>
                <w:szCs w:val="14"/>
              </w:rPr>
              <w:t> </w:t>
            </w:r>
          </w:p>
        </w:tc>
      </w:tr>
      <w:tr w:rsidR="00606689" w:rsidRPr="009448D8" w14:paraId="2DA17896" w14:textId="77777777" w:rsidTr="00312FCF">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DEE4"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5</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756B91CA"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Bałtycki Teatr Dramatyczny</w:t>
            </w:r>
          </w:p>
        </w:tc>
        <w:tc>
          <w:tcPr>
            <w:tcW w:w="3659" w:type="dxa"/>
            <w:tcBorders>
              <w:top w:val="single" w:sz="4" w:space="0" w:color="auto"/>
              <w:left w:val="nil"/>
              <w:bottom w:val="single" w:sz="4" w:space="0" w:color="auto"/>
              <w:right w:val="single" w:sz="4" w:space="0" w:color="auto"/>
            </w:tcBorders>
            <w:shd w:val="clear" w:color="auto" w:fill="auto"/>
            <w:noWrap/>
            <w:vAlign w:val="center"/>
            <w:hideMark/>
          </w:tcPr>
          <w:p w14:paraId="3AC4DEBB" w14:textId="77777777" w:rsidR="00606689" w:rsidRPr="009448D8" w:rsidRDefault="00606689" w:rsidP="00312FCF">
            <w:pPr>
              <w:jc w:val="right"/>
              <w:rPr>
                <w:rFonts w:ascii="Segoe UI" w:hAnsi="Segoe UI" w:cs="Segoe UI"/>
                <w:sz w:val="14"/>
                <w:szCs w:val="14"/>
              </w:rPr>
            </w:pPr>
            <w:r w:rsidRPr="009448D8">
              <w:rPr>
                <w:rFonts w:ascii="Segoe UI" w:hAnsi="Segoe UI" w:cs="Segoe UI"/>
                <w:sz w:val="14"/>
                <w:szCs w:val="14"/>
              </w:rPr>
              <w:t> </w:t>
            </w:r>
          </w:p>
        </w:tc>
      </w:tr>
      <w:tr w:rsidR="00606689" w:rsidRPr="009448D8" w14:paraId="7B311E66" w14:textId="77777777" w:rsidTr="00312FCF">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BE55D"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6</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45BAF694"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CK 105 w Koszalinie</w:t>
            </w:r>
          </w:p>
        </w:tc>
        <w:tc>
          <w:tcPr>
            <w:tcW w:w="3659" w:type="dxa"/>
            <w:tcBorders>
              <w:top w:val="single" w:sz="4" w:space="0" w:color="auto"/>
              <w:left w:val="nil"/>
              <w:bottom w:val="single" w:sz="4" w:space="0" w:color="auto"/>
              <w:right w:val="single" w:sz="4" w:space="0" w:color="auto"/>
            </w:tcBorders>
            <w:shd w:val="clear" w:color="auto" w:fill="auto"/>
            <w:noWrap/>
            <w:vAlign w:val="center"/>
            <w:hideMark/>
          </w:tcPr>
          <w:p w14:paraId="309264C8" w14:textId="77777777" w:rsidR="00606689" w:rsidRPr="009448D8" w:rsidRDefault="00606689" w:rsidP="00312FCF">
            <w:pPr>
              <w:rPr>
                <w:rFonts w:ascii="Segoe UI" w:hAnsi="Segoe UI" w:cs="Segoe UI"/>
                <w:sz w:val="14"/>
                <w:szCs w:val="14"/>
              </w:rPr>
            </w:pPr>
            <w:r w:rsidRPr="009448D8">
              <w:rPr>
                <w:rFonts w:ascii="Segoe UI" w:hAnsi="Segoe UI" w:cs="Segoe UI"/>
                <w:sz w:val="14"/>
                <w:szCs w:val="14"/>
              </w:rPr>
              <w:t> </w:t>
            </w:r>
          </w:p>
        </w:tc>
      </w:tr>
      <w:tr w:rsidR="00606689" w:rsidRPr="009448D8" w14:paraId="0203CD51" w14:textId="77777777" w:rsidTr="00312FCF">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835C7"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7</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06E3DD8D"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Filharmonia Koszalińska</w:t>
            </w:r>
          </w:p>
        </w:tc>
        <w:tc>
          <w:tcPr>
            <w:tcW w:w="3659" w:type="dxa"/>
            <w:tcBorders>
              <w:top w:val="single" w:sz="4" w:space="0" w:color="auto"/>
              <w:left w:val="nil"/>
              <w:bottom w:val="single" w:sz="4" w:space="0" w:color="auto"/>
              <w:right w:val="single" w:sz="4" w:space="0" w:color="auto"/>
            </w:tcBorders>
            <w:shd w:val="clear" w:color="auto" w:fill="auto"/>
            <w:noWrap/>
            <w:vAlign w:val="center"/>
            <w:hideMark/>
          </w:tcPr>
          <w:p w14:paraId="6EB71DEC" w14:textId="77777777" w:rsidR="00606689" w:rsidRPr="009448D8" w:rsidRDefault="00606689" w:rsidP="00312FCF">
            <w:pPr>
              <w:jc w:val="right"/>
              <w:rPr>
                <w:rFonts w:ascii="Segoe UI" w:hAnsi="Segoe UI" w:cs="Segoe UI"/>
                <w:sz w:val="14"/>
                <w:szCs w:val="14"/>
              </w:rPr>
            </w:pPr>
            <w:r w:rsidRPr="009448D8">
              <w:rPr>
                <w:rFonts w:ascii="Segoe UI" w:hAnsi="Segoe UI" w:cs="Segoe UI"/>
                <w:sz w:val="14"/>
                <w:szCs w:val="14"/>
              </w:rPr>
              <w:t> </w:t>
            </w:r>
          </w:p>
        </w:tc>
      </w:tr>
      <w:tr w:rsidR="00606689" w:rsidRPr="009448D8" w14:paraId="594D7916" w14:textId="77777777" w:rsidTr="00312FCF">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84329"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8</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77657893"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Muzeum w Koszalinie</w:t>
            </w:r>
          </w:p>
        </w:tc>
        <w:tc>
          <w:tcPr>
            <w:tcW w:w="3659" w:type="dxa"/>
            <w:tcBorders>
              <w:top w:val="single" w:sz="4" w:space="0" w:color="auto"/>
              <w:left w:val="nil"/>
              <w:bottom w:val="single" w:sz="4" w:space="0" w:color="auto"/>
              <w:right w:val="single" w:sz="4" w:space="0" w:color="auto"/>
            </w:tcBorders>
            <w:shd w:val="clear" w:color="auto" w:fill="auto"/>
            <w:noWrap/>
            <w:vAlign w:val="center"/>
            <w:hideMark/>
          </w:tcPr>
          <w:p w14:paraId="0ACF99D7" w14:textId="77777777" w:rsidR="00606689" w:rsidRPr="009448D8" w:rsidRDefault="00606689" w:rsidP="00312FCF">
            <w:pPr>
              <w:jc w:val="right"/>
              <w:rPr>
                <w:rFonts w:ascii="Segoe UI" w:hAnsi="Segoe UI" w:cs="Segoe UI"/>
                <w:sz w:val="14"/>
                <w:szCs w:val="14"/>
              </w:rPr>
            </w:pPr>
            <w:r w:rsidRPr="009448D8">
              <w:rPr>
                <w:rFonts w:ascii="Segoe UI" w:hAnsi="Segoe UI" w:cs="Segoe UI"/>
                <w:sz w:val="14"/>
                <w:szCs w:val="14"/>
              </w:rPr>
              <w:t> </w:t>
            </w:r>
          </w:p>
        </w:tc>
      </w:tr>
      <w:tr w:rsidR="00606689" w:rsidRPr="009448D8" w14:paraId="75A21A71" w14:textId="77777777" w:rsidTr="00312FCF">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B32BD"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9</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704625CB"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Koszalińska Biblioteka Publiczna</w:t>
            </w:r>
          </w:p>
        </w:tc>
        <w:tc>
          <w:tcPr>
            <w:tcW w:w="3659" w:type="dxa"/>
            <w:tcBorders>
              <w:top w:val="single" w:sz="4" w:space="0" w:color="auto"/>
              <w:left w:val="nil"/>
              <w:bottom w:val="single" w:sz="4" w:space="0" w:color="auto"/>
              <w:right w:val="single" w:sz="4" w:space="0" w:color="auto"/>
            </w:tcBorders>
            <w:shd w:val="clear" w:color="auto" w:fill="auto"/>
            <w:noWrap/>
            <w:vAlign w:val="center"/>
            <w:hideMark/>
          </w:tcPr>
          <w:p w14:paraId="4E24D23C" w14:textId="77777777" w:rsidR="00606689" w:rsidRPr="009448D8" w:rsidRDefault="00606689" w:rsidP="00312FCF">
            <w:pPr>
              <w:jc w:val="right"/>
              <w:rPr>
                <w:rFonts w:ascii="Segoe UI" w:hAnsi="Segoe UI" w:cs="Segoe UI"/>
                <w:sz w:val="14"/>
                <w:szCs w:val="14"/>
              </w:rPr>
            </w:pPr>
            <w:r w:rsidRPr="009448D8">
              <w:rPr>
                <w:rFonts w:ascii="Segoe UI" w:hAnsi="Segoe UI" w:cs="Segoe UI"/>
                <w:sz w:val="14"/>
                <w:szCs w:val="14"/>
              </w:rPr>
              <w:t> </w:t>
            </w:r>
          </w:p>
        </w:tc>
      </w:tr>
      <w:tr w:rsidR="00606689" w:rsidRPr="009448D8" w14:paraId="13566A22" w14:textId="77777777" w:rsidTr="00312FCF">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D484D"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10</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522B9780"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Żłobek Miejski w Koszalinie</w:t>
            </w:r>
          </w:p>
        </w:tc>
        <w:tc>
          <w:tcPr>
            <w:tcW w:w="36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D5FE80F"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nie dotyczy</w:t>
            </w:r>
          </w:p>
        </w:tc>
      </w:tr>
      <w:tr w:rsidR="00606689" w:rsidRPr="009448D8" w14:paraId="7AAE17DA" w14:textId="77777777" w:rsidTr="00312FCF">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2565E"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11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272840F2"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Szkoły, przedszkola, ZOEAPM</w:t>
            </w:r>
          </w:p>
        </w:tc>
        <w:tc>
          <w:tcPr>
            <w:tcW w:w="3659" w:type="dxa"/>
            <w:tcBorders>
              <w:top w:val="single" w:sz="4" w:space="0" w:color="auto"/>
              <w:left w:val="nil"/>
              <w:bottom w:val="single" w:sz="4" w:space="0" w:color="auto"/>
              <w:right w:val="single" w:sz="4" w:space="0" w:color="auto"/>
            </w:tcBorders>
            <w:shd w:val="clear" w:color="auto" w:fill="auto"/>
            <w:noWrap/>
            <w:vAlign w:val="center"/>
            <w:hideMark/>
          </w:tcPr>
          <w:p w14:paraId="4E5053DD" w14:textId="77777777" w:rsidR="00606689" w:rsidRPr="009448D8" w:rsidRDefault="00606689" w:rsidP="00312FCF">
            <w:pPr>
              <w:jc w:val="right"/>
              <w:rPr>
                <w:rFonts w:ascii="Segoe UI" w:hAnsi="Segoe UI" w:cs="Segoe UI"/>
                <w:sz w:val="14"/>
                <w:szCs w:val="14"/>
              </w:rPr>
            </w:pPr>
            <w:r w:rsidRPr="009448D8">
              <w:rPr>
                <w:rFonts w:ascii="Segoe UI" w:hAnsi="Segoe UI" w:cs="Segoe UI"/>
                <w:sz w:val="14"/>
                <w:szCs w:val="14"/>
              </w:rPr>
              <w:t> </w:t>
            </w:r>
          </w:p>
        </w:tc>
      </w:tr>
      <w:tr w:rsidR="00606689" w:rsidRPr="009448D8" w14:paraId="365666EC" w14:textId="77777777" w:rsidTr="00312FCF">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60CD8"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12</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45B77DAE"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Zarząd Obiektów Sportowych Sp. z o.o.</w:t>
            </w:r>
          </w:p>
        </w:tc>
        <w:tc>
          <w:tcPr>
            <w:tcW w:w="3659" w:type="dxa"/>
            <w:tcBorders>
              <w:top w:val="single" w:sz="4" w:space="0" w:color="auto"/>
              <w:left w:val="nil"/>
              <w:bottom w:val="single" w:sz="4" w:space="0" w:color="auto"/>
              <w:right w:val="single" w:sz="4" w:space="0" w:color="auto"/>
            </w:tcBorders>
            <w:shd w:val="clear" w:color="auto" w:fill="auto"/>
            <w:noWrap/>
            <w:vAlign w:val="center"/>
            <w:hideMark/>
          </w:tcPr>
          <w:p w14:paraId="2B5D536E" w14:textId="77777777" w:rsidR="00606689" w:rsidRPr="009448D8" w:rsidRDefault="00606689" w:rsidP="00312FCF">
            <w:pPr>
              <w:jc w:val="right"/>
              <w:rPr>
                <w:rFonts w:ascii="Segoe UI" w:hAnsi="Segoe UI" w:cs="Segoe UI"/>
                <w:sz w:val="14"/>
                <w:szCs w:val="14"/>
              </w:rPr>
            </w:pPr>
            <w:r w:rsidRPr="009448D8">
              <w:rPr>
                <w:rFonts w:ascii="Segoe UI" w:hAnsi="Segoe UI" w:cs="Segoe UI"/>
                <w:sz w:val="14"/>
                <w:szCs w:val="14"/>
              </w:rPr>
              <w:t> </w:t>
            </w:r>
          </w:p>
        </w:tc>
      </w:tr>
      <w:tr w:rsidR="00606689" w:rsidRPr="009448D8" w14:paraId="71D10550" w14:textId="77777777" w:rsidTr="00312FCF">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73BE9"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13</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2F821AC2" w14:textId="77777777" w:rsidR="00606689" w:rsidRPr="009448D8" w:rsidRDefault="00606689" w:rsidP="00312FCF">
            <w:pPr>
              <w:jc w:val="center"/>
              <w:rPr>
                <w:rFonts w:ascii="Segoe UI" w:hAnsi="Segoe UI" w:cs="Segoe UI"/>
                <w:sz w:val="14"/>
                <w:szCs w:val="14"/>
              </w:rPr>
            </w:pPr>
            <w:r w:rsidRPr="009448D8">
              <w:rPr>
                <w:rFonts w:ascii="Segoe UI" w:hAnsi="Segoe UI" w:cs="Segoe UI"/>
                <w:sz w:val="14"/>
                <w:szCs w:val="14"/>
              </w:rPr>
              <w:t>Dom Pomocy Społecznej</w:t>
            </w:r>
          </w:p>
        </w:tc>
        <w:tc>
          <w:tcPr>
            <w:tcW w:w="3659" w:type="dxa"/>
            <w:tcBorders>
              <w:top w:val="single" w:sz="4" w:space="0" w:color="auto"/>
              <w:left w:val="nil"/>
              <w:bottom w:val="single" w:sz="4" w:space="0" w:color="auto"/>
              <w:right w:val="single" w:sz="4" w:space="0" w:color="auto"/>
            </w:tcBorders>
            <w:shd w:val="clear" w:color="auto" w:fill="auto"/>
            <w:noWrap/>
            <w:vAlign w:val="center"/>
            <w:hideMark/>
          </w:tcPr>
          <w:p w14:paraId="2D495866" w14:textId="77777777" w:rsidR="00606689" w:rsidRPr="009448D8" w:rsidRDefault="00606689" w:rsidP="00312FCF">
            <w:pPr>
              <w:jc w:val="right"/>
              <w:rPr>
                <w:rFonts w:ascii="Segoe UI" w:hAnsi="Segoe UI" w:cs="Segoe UI"/>
                <w:sz w:val="14"/>
                <w:szCs w:val="14"/>
              </w:rPr>
            </w:pPr>
            <w:r w:rsidRPr="009448D8">
              <w:rPr>
                <w:rFonts w:ascii="Segoe UI" w:hAnsi="Segoe UI" w:cs="Segoe UI"/>
                <w:sz w:val="14"/>
                <w:szCs w:val="14"/>
              </w:rPr>
              <w:t> </w:t>
            </w:r>
          </w:p>
        </w:tc>
      </w:tr>
      <w:tr w:rsidR="00606689" w:rsidRPr="009448D8" w14:paraId="1D302F7F" w14:textId="77777777" w:rsidTr="00312FCF">
        <w:trPr>
          <w:trHeight w:val="29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C5BA1B" w14:textId="77777777" w:rsidR="00606689" w:rsidRPr="009448D8" w:rsidRDefault="00606689" w:rsidP="00312FCF">
            <w:pPr>
              <w:jc w:val="center"/>
              <w:rPr>
                <w:rFonts w:ascii="Segoe UI" w:hAnsi="Segoe UI" w:cs="Segoe UI"/>
                <w:b/>
                <w:bCs/>
                <w:sz w:val="14"/>
                <w:szCs w:val="14"/>
              </w:rPr>
            </w:pPr>
            <w:r w:rsidRPr="009448D8">
              <w:rPr>
                <w:rFonts w:ascii="Segoe UI" w:hAnsi="Segoe UI" w:cs="Segoe UI"/>
                <w:b/>
                <w:bCs/>
                <w:sz w:val="14"/>
                <w:szCs w:val="14"/>
              </w:rPr>
              <w:t>RAZEM</w:t>
            </w:r>
          </w:p>
        </w:tc>
        <w:tc>
          <w:tcPr>
            <w:tcW w:w="3659" w:type="dxa"/>
            <w:tcBorders>
              <w:top w:val="single" w:sz="4" w:space="0" w:color="auto"/>
              <w:left w:val="nil"/>
              <w:bottom w:val="single" w:sz="4" w:space="0" w:color="auto"/>
              <w:right w:val="single" w:sz="4" w:space="0" w:color="auto"/>
            </w:tcBorders>
            <w:shd w:val="clear" w:color="auto" w:fill="auto"/>
            <w:noWrap/>
            <w:vAlign w:val="center"/>
          </w:tcPr>
          <w:p w14:paraId="0E819B51" w14:textId="77777777" w:rsidR="00606689" w:rsidRPr="009448D8" w:rsidRDefault="00606689" w:rsidP="00312FCF">
            <w:pPr>
              <w:jc w:val="right"/>
              <w:rPr>
                <w:rFonts w:ascii="Segoe UI" w:hAnsi="Segoe UI" w:cs="Segoe UI"/>
                <w:b/>
                <w:bCs/>
                <w:sz w:val="14"/>
                <w:szCs w:val="14"/>
              </w:rPr>
            </w:pPr>
          </w:p>
        </w:tc>
      </w:tr>
    </w:tbl>
    <w:p w14:paraId="54FF5370" w14:textId="41879EDC" w:rsidR="004078A7" w:rsidRPr="009448D8" w:rsidRDefault="004078A7">
      <w:pPr>
        <w:rPr>
          <w:rFonts w:ascii="Segoe UI" w:hAnsi="Segoe UI" w:cs="Segoe UI"/>
          <w:sz w:val="14"/>
          <w:szCs w:val="14"/>
        </w:rPr>
      </w:pPr>
    </w:p>
    <w:p w14:paraId="0AE6476D" w14:textId="0907067B" w:rsidR="009658B1" w:rsidRPr="009448D8" w:rsidRDefault="009658B1">
      <w:pPr>
        <w:rPr>
          <w:rFonts w:ascii="Segoe UI" w:hAnsi="Segoe UI" w:cs="Segoe UI"/>
          <w:sz w:val="14"/>
          <w:szCs w:val="14"/>
        </w:rPr>
      </w:pPr>
    </w:p>
    <w:p w14:paraId="6D905746" w14:textId="55711A48" w:rsidR="00EA0022" w:rsidRPr="009448D8" w:rsidRDefault="00EA0022">
      <w:pPr>
        <w:rPr>
          <w:rFonts w:ascii="Segoe UI" w:hAnsi="Segoe UI" w:cs="Segoe UI"/>
          <w:sz w:val="14"/>
          <w:szCs w:val="14"/>
        </w:rPr>
      </w:pPr>
    </w:p>
    <w:p w14:paraId="0CF16B5B" w14:textId="77777777" w:rsidR="00EA0022" w:rsidRPr="009448D8" w:rsidRDefault="00EA0022" w:rsidP="00EA0022">
      <w:pPr>
        <w:pStyle w:val="Tekstpodstawowy"/>
        <w:jc w:val="right"/>
        <w:rPr>
          <w:rFonts w:ascii="Segoe UI" w:hAnsi="Segoe UI" w:cs="Segoe UI"/>
          <w:i w:val="0"/>
          <w:sz w:val="14"/>
          <w:szCs w:val="14"/>
        </w:rPr>
      </w:pPr>
    </w:p>
    <w:p w14:paraId="24B0323D" w14:textId="77777777" w:rsidR="00EA0022" w:rsidRPr="009448D8" w:rsidRDefault="00EA0022" w:rsidP="00EA0022">
      <w:pPr>
        <w:pStyle w:val="Tekstpodstawowy"/>
        <w:jc w:val="right"/>
        <w:rPr>
          <w:rFonts w:ascii="Segoe UI" w:hAnsi="Segoe UI" w:cs="Segoe UI"/>
          <w:i w:val="0"/>
          <w:sz w:val="14"/>
          <w:szCs w:val="14"/>
        </w:rPr>
      </w:pPr>
    </w:p>
    <w:p w14:paraId="16842022" w14:textId="77777777" w:rsidR="00EA0022" w:rsidRPr="00EA0022" w:rsidRDefault="00EA0022" w:rsidP="00EA0022">
      <w:pPr>
        <w:pStyle w:val="Tekstpodstawowy"/>
        <w:jc w:val="left"/>
        <w:rPr>
          <w:rFonts w:ascii="Segoe UI" w:hAnsi="Segoe UI" w:cs="Segoe UI"/>
          <w:b w:val="0"/>
          <w:i w:val="0"/>
          <w:sz w:val="14"/>
          <w:szCs w:val="14"/>
        </w:rPr>
      </w:pPr>
      <w:r w:rsidRPr="009448D8">
        <w:rPr>
          <w:rFonts w:ascii="Segoe UI" w:hAnsi="Segoe UI" w:cs="Segoe UI"/>
          <w:i w:val="0"/>
          <w:sz w:val="14"/>
          <w:szCs w:val="14"/>
        </w:rPr>
        <w:t xml:space="preserve">* </w:t>
      </w:r>
      <w:r w:rsidRPr="009448D8">
        <w:rPr>
          <w:rFonts w:ascii="Segoe UI" w:hAnsi="Segoe UI" w:cs="Segoe UI"/>
          <w:b w:val="0"/>
          <w:i w:val="0"/>
          <w:sz w:val="14"/>
          <w:szCs w:val="14"/>
        </w:rPr>
        <w:t>zostanie uzupełnione przez Zamawiającego przed zawarciem umowy i przekazane Wykonawcy do wypełnienia</w:t>
      </w:r>
      <w:bookmarkStart w:id="0" w:name="_GoBack"/>
      <w:bookmarkEnd w:id="0"/>
    </w:p>
    <w:p w14:paraId="6F0A0DC0" w14:textId="0E07D030" w:rsidR="00EA0022" w:rsidRDefault="00EA0022">
      <w:pPr>
        <w:rPr>
          <w:rFonts w:ascii="Segoe UI" w:hAnsi="Segoe UI" w:cs="Segoe UI"/>
          <w:sz w:val="14"/>
          <w:szCs w:val="14"/>
        </w:rPr>
      </w:pPr>
    </w:p>
    <w:p w14:paraId="5CCA76B6" w14:textId="52B5803F" w:rsidR="003D774B" w:rsidRDefault="003D774B">
      <w:pPr>
        <w:rPr>
          <w:rFonts w:ascii="Segoe UI" w:hAnsi="Segoe UI" w:cs="Segoe UI"/>
          <w:sz w:val="14"/>
          <w:szCs w:val="14"/>
        </w:rPr>
      </w:pPr>
    </w:p>
    <w:p w14:paraId="1805CA0E" w14:textId="31253468" w:rsidR="003D774B" w:rsidRDefault="003D774B">
      <w:pPr>
        <w:rPr>
          <w:rFonts w:ascii="Segoe UI" w:hAnsi="Segoe UI" w:cs="Segoe UI"/>
          <w:sz w:val="14"/>
          <w:szCs w:val="14"/>
        </w:rPr>
      </w:pPr>
    </w:p>
    <w:p w14:paraId="7B5851E5" w14:textId="064AAF69" w:rsidR="003D774B" w:rsidRDefault="003D774B">
      <w:pPr>
        <w:rPr>
          <w:rFonts w:ascii="Segoe UI" w:hAnsi="Segoe UI" w:cs="Segoe UI"/>
          <w:sz w:val="14"/>
          <w:szCs w:val="14"/>
        </w:rPr>
      </w:pPr>
    </w:p>
    <w:p w14:paraId="7A38144D" w14:textId="77777777" w:rsidR="003D774B" w:rsidRDefault="003D774B">
      <w:pPr>
        <w:rPr>
          <w:rFonts w:ascii="Segoe UI" w:hAnsi="Segoe UI" w:cs="Segoe UI"/>
          <w:sz w:val="14"/>
          <w:szCs w:val="14"/>
        </w:rPr>
      </w:pPr>
    </w:p>
    <w:p w14:paraId="4E044416" w14:textId="14B4E752" w:rsidR="003D774B" w:rsidRDefault="003D774B">
      <w:pPr>
        <w:rPr>
          <w:rFonts w:ascii="Segoe UI" w:hAnsi="Segoe UI" w:cs="Segoe UI"/>
          <w:sz w:val="14"/>
          <w:szCs w:val="14"/>
        </w:rPr>
      </w:pPr>
    </w:p>
    <w:p w14:paraId="55134A6E" w14:textId="11D926E3" w:rsidR="003D774B" w:rsidRPr="007878AE" w:rsidRDefault="003D774B" w:rsidP="003D774B">
      <w:pPr>
        <w:widowControl w:val="0"/>
        <w:jc w:val="center"/>
        <w:rPr>
          <w:rFonts w:ascii="Segoe UI" w:hAnsi="Segoe UI" w:cs="Segoe UI"/>
          <w:iCs/>
          <w:color w:val="FF0000"/>
          <w:sz w:val="12"/>
          <w:szCs w:val="12"/>
        </w:rPr>
      </w:pPr>
      <w:r w:rsidRPr="007878AE">
        <w:rPr>
          <w:rFonts w:ascii="Segoe UI" w:hAnsi="Segoe UI" w:cs="Segoe UI"/>
          <w:iCs/>
          <w:color w:val="FF0000"/>
          <w:sz w:val="12"/>
          <w:szCs w:val="12"/>
        </w:rPr>
        <w:t xml:space="preserve">Niniejszy </w:t>
      </w:r>
      <w:r>
        <w:rPr>
          <w:rFonts w:ascii="Segoe UI" w:hAnsi="Segoe UI" w:cs="Segoe UI"/>
          <w:iCs/>
          <w:color w:val="FF0000"/>
          <w:sz w:val="12"/>
          <w:szCs w:val="12"/>
        </w:rPr>
        <w:t>załącznik Nr 3 do Rozdziału I SWZ</w:t>
      </w:r>
      <w:r w:rsidRPr="007878AE">
        <w:rPr>
          <w:rFonts w:ascii="Segoe UI" w:hAnsi="Segoe UI" w:cs="Segoe UI"/>
          <w:iCs/>
          <w:color w:val="FF0000"/>
          <w:sz w:val="12"/>
          <w:szCs w:val="12"/>
        </w:rPr>
        <w:t xml:space="preserve"> należy opatrzyć kwalifikowanym podpisem elektronicznym właściwej, umocowanej osoby / właściwych, umocowanych osób</w:t>
      </w:r>
    </w:p>
    <w:p w14:paraId="7B1AFAC5" w14:textId="77777777" w:rsidR="003D774B" w:rsidRPr="009658B1" w:rsidRDefault="003D774B">
      <w:pPr>
        <w:rPr>
          <w:rFonts w:ascii="Segoe UI" w:hAnsi="Segoe UI" w:cs="Segoe UI"/>
          <w:sz w:val="14"/>
          <w:szCs w:val="14"/>
        </w:rPr>
      </w:pPr>
    </w:p>
    <w:sectPr w:rsidR="003D774B" w:rsidRPr="00965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66E"/>
    <w:multiLevelType w:val="hybridMultilevel"/>
    <w:tmpl w:val="393E6F1A"/>
    <w:lvl w:ilvl="0" w:tplc="50789A26">
      <w:numFmt w:val="bullet"/>
      <w:lvlText w:val=""/>
      <w:lvlJc w:val="left"/>
      <w:pPr>
        <w:ind w:left="1080" w:hanging="360"/>
      </w:pPr>
      <w:rPr>
        <w:rFonts w:ascii="Symbol" w:eastAsia="Times New Roman" w:hAnsi="Symbol" w:cs="Segoe U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8F15D9"/>
    <w:multiLevelType w:val="hybridMultilevel"/>
    <w:tmpl w:val="D604FA80"/>
    <w:lvl w:ilvl="0" w:tplc="EC645002">
      <w:numFmt w:val="bullet"/>
      <w:lvlText w:val=""/>
      <w:lvlJc w:val="left"/>
      <w:pPr>
        <w:ind w:left="720" w:hanging="360"/>
      </w:pPr>
      <w:rPr>
        <w:rFonts w:ascii="Symbol" w:eastAsia="Times New Roman" w:hAnsi="Symbol"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63B60B5"/>
    <w:multiLevelType w:val="hybridMultilevel"/>
    <w:tmpl w:val="C3B80EBE"/>
    <w:lvl w:ilvl="0" w:tplc="F6803536">
      <w:numFmt w:val="bullet"/>
      <w:lvlText w:val=""/>
      <w:lvlJc w:val="left"/>
      <w:pPr>
        <w:ind w:left="720" w:hanging="360"/>
      </w:pPr>
      <w:rPr>
        <w:rFonts w:ascii="Symbol" w:eastAsia="Times New Roman" w:hAnsi="Symbol"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89"/>
    <w:rsid w:val="001559B3"/>
    <w:rsid w:val="001E1803"/>
    <w:rsid w:val="001F0AE3"/>
    <w:rsid w:val="0031202D"/>
    <w:rsid w:val="003D774B"/>
    <w:rsid w:val="003F6A41"/>
    <w:rsid w:val="004078A7"/>
    <w:rsid w:val="004D1BAE"/>
    <w:rsid w:val="00606689"/>
    <w:rsid w:val="009448D8"/>
    <w:rsid w:val="009658B1"/>
    <w:rsid w:val="00A67371"/>
    <w:rsid w:val="00B6635B"/>
    <w:rsid w:val="00E83670"/>
    <w:rsid w:val="00EA00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2466"/>
  <w15:chartTrackingRefBased/>
  <w15:docId w15:val="{700B25AA-9457-4EA2-BFD4-73EC7561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689"/>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606689"/>
    <w:pPr>
      <w:jc w:val="center"/>
    </w:pPr>
    <w:rPr>
      <w:b/>
      <w:i/>
      <w:sz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rsid w:val="00606689"/>
    <w:rPr>
      <w:rFonts w:ascii="Times New Roman" w:eastAsia="Times New Roman" w:hAnsi="Times New Roman" w:cs="Times New Roman"/>
      <w:b/>
      <w:i/>
      <w:sz w:val="28"/>
      <w:szCs w:val="20"/>
      <w:lang w:eastAsia="zh-CN"/>
    </w:rPr>
  </w:style>
  <w:style w:type="paragraph" w:styleId="Akapitzlist">
    <w:name w:val="List Paragraph"/>
    <w:basedOn w:val="Normalny"/>
    <w:uiPriority w:val="34"/>
    <w:qFormat/>
    <w:rsid w:val="00312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632</Words>
  <Characters>3792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Łapa</dc:creator>
  <cp:keywords/>
  <dc:description/>
  <cp:lastModifiedBy>Emilia Miszewska</cp:lastModifiedBy>
  <cp:revision>11</cp:revision>
  <dcterms:created xsi:type="dcterms:W3CDTF">2022-10-29T15:27:00Z</dcterms:created>
  <dcterms:modified xsi:type="dcterms:W3CDTF">2022-11-07T11:10:00Z</dcterms:modified>
</cp:coreProperties>
</file>