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A27C8" w14:textId="5B27626B" w:rsidR="00F84075" w:rsidRPr="00F84075" w:rsidRDefault="008979A0" w:rsidP="00F84075">
      <w:pPr>
        <w:pStyle w:val="Nagwek"/>
        <w:rPr>
          <w:rFonts w:ascii="Segoe UI" w:hAnsi="Segoe UI" w:cs="Segoe UI"/>
        </w:rPr>
      </w:pPr>
      <w:r>
        <w:rPr>
          <w:rFonts w:ascii="Segoe UI" w:hAnsi="Segoe UI" w:cs="Segoe UI"/>
        </w:rPr>
        <w:t>BZP-8.271.1.42.</w:t>
      </w:r>
      <w:r w:rsidR="00F84075" w:rsidRPr="00F84075">
        <w:rPr>
          <w:rFonts w:ascii="Segoe UI" w:hAnsi="Segoe UI" w:cs="Segoe UI"/>
        </w:rPr>
        <w:t>2022.EM</w:t>
      </w:r>
    </w:p>
    <w:p w14:paraId="30EF29A3" w14:textId="77777777" w:rsidR="00F84075" w:rsidRDefault="00F84075" w:rsidP="00F84075">
      <w:pPr>
        <w:suppressAutoHyphens w:val="0"/>
        <w:rPr>
          <w:rFonts w:ascii="Segoe UI" w:hAnsi="Segoe UI" w:cs="Segoe UI"/>
          <w:b/>
          <w:bCs/>
          <w:color w:val="000000"/>
          <w:lang w:eastAsia="pl-PL"/>
        </w:rPr>
      </w:pPr>
    </w:p>
    <w:p w14:paraId="1010F639" w14:textId="77777777" w:rsidR="00F84075" w:rsidRDefault="00F84075" w:rsidP="00F84075">
      <w:pPr>
        <w:suppressAutoHyphens w:val="0"/>
        <w:rPr>
          <w:rFonts w:ascii="Segoe UI" w:hAnsi="Segoe UI" w:cs="Segoe UI"/>
          <w:b/>
          <w:bCs/>
          <w:color w:val="000000"/>
          <w:lang w:eastAsia="pl-PL"/>
        </w:rPr>
      </w:pPr>
    </w:p>
    <w:p w14:paraId="21782C84" w14:textId="621D108E" w:rsidR="00F84075" w:rsidRPr="00F84075" w:rsidRDefault="00F84075" w:rsidP="00F84075">
      <w:pPr>
        <w:suppressAutoHyphens w:val="0"/>
        <w:rPr>
          <w:rFonts w:ascii="Segoe UI" w:hAnsi="Segoe UI" w:cs="Segoe UI"/>
          <w:b/>
          <w:color w:val="000000"/>
          <w:lang w:eastAsia="pl-PL"/>
        </w:rPr>
      </w:pPr>
      <w:r w:rsidRPr="00F84075">
        <w:rPr>
          <w:rFonts w:ascii="Segoe UI" w:hAnsi="Segoe UI" w:cs="Segoe UI"/>
          <w:b/>
          <w:bCs/>
          <w:color w:val="000000"/>
          <w:lang w:eastAsia="pl-PL"/>
        </w:rPr>
        <w:t>Rozdział V</w:t>
      </w:r>
      <w:r w:rsidRPr="00F84075">
        <w:rPr>
          <w:rFonts w:ascii="Segoe UI" w:hAnsi="Segoe UI" w:cs="Segoe UI"/>
          <w:b/>
          <w:color w:val="000000"/>
          <w:lang w:eastAsia="pl-PL"/>
        </w:rPr>
        <w:t xml:space="preserve"> </w:t>
      </w:r>
      <w:r w:rsidRPr="00F84075">
        <w:rPr>
          <w:rFonts w:ascii="Segoe UI" w:hAnsi="Segoe UI" w:cs="Segoe UI"/>
          <w:b/>
          <w:color w:val="000000"/>
          <w:lang w:eastAsia="pl-PL"/>
        </w:rPr>
        <w:tab/>
        <w:t xml:space="preserve">Projekty umów </w:t>
      </w:r>
    </w:p>
    <w:p w14:paraId="1A5099F9" w14:textId="77777777" w:rsidR="00F84075" w:rsidRPr="00F84075" w:rsidRDefault="00F84075" w:rsidP="00F84075">
      <w:pPr>
        <w:pStyle w:val="Tekstpodstawowy"/>
        <w:numPr>
          <w:ilvl w:val="0"/>
          <w:numId w:val="70"/>
        </w:numPr>
        <w:suppressAutoHyphens/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F84075">
        <w:rPr>
          <w:rFonts w:ascii="Segoe UI" w:hAnsi="Segoe UI" w:cs="Segoe UI"/>
          <w:i w:val="0"/>
          <w:sz w:val="20"/>
        </w:rPr>
        <w:t>Projekt umowy – Część I</w:t>
      </w:r>
    </w:p>
    <w:p w14:paraId="212FAD04" w14:textId="77777777" w:rsidR="00F84075" w:rsidRPr="00F84075" w:rsidRDefault="00F84075" w:rsidP="00F84075">
      <w:pPr>
        <w:pStyle w:val="Tekstpodstawowy"/>
        <w:numPr>
          <w:ilvl w:val="0"/>
          <w:numId w:val="70"/>
        </w:numPr>
        <w:suppressAutoHyphens/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F84075">
        <w:rPr>
          <w:rFonts w:ascii="Segoe UI" w:hAnsi="Segoe UI" w:cs="Segoe UI"/>
          <w:i w:val="0"/>
          <w:sz w:val="20"/>
        </w:rPr>
        <w:t>Projekt umowy – Część II</w:t>
      </w:r>
    </w:p>
    <w:p w14:paraId="3D0D37D6" w14:textId="77777777" w:rsidR="00F84075" w:rsidRPr="00F84075" w:rsidRDefault="00F84075" w:rsidP="00F84075">
      <w:pPr>
        <w:pStyle w:val="Tekstpodstawowy"/>
        <w:numPr>
          <w:ilvl w:val="0"/>
          <w:numId w:val="70"/>
        </w:numPr>
        <w:suppressAutoHyphens/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F84075">
        <w:rPr>
          <w:rFonts w:ascii="Segoe UI" w:hAnsi="Segoe UI" w:cs="Segoe UI"/>
          <w:i w:val="0"/>
          <w:sz w:val="20"/>
        </w:rPr>
        <w:t>Projekt umowy – Część III</w:t>
      </w:r>
    </w:p>
    <w:p w14:paraId="52870A59" w14:textId="21A4E6A1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4E30705A" w14:textId="3352F993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  <w:bookmarkStart w:id="0" w:name="_GoBack"/>
      <w:bookmarkEnd w:id="0"/>
    </w:p>
    <w:p w14:paraId="113D3DD1" w14:textId="7579445A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48403132" w14:textId="61AC38C8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270B46E5" w14:textId="76AB8ACB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2DF87227" w14:textId="2F4004EE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4609F23B" w14:textId="069E9E20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0E24D931" w14:textId="36ACDCAE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209ADBAD" w14:textId="6FEA34DE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06FB0B42" w14:textId="67EB97F3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54312F3A" w14:textId="7DED97C3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1EE40FEC" w14:textId="2E43A2C8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73C8A885" w14:textId="73F5FCA9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3EEAD375" w14:textId="51BF1747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2AECEE96" w14:textId="5E89CAA1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672F7008" w14:textId="21E9D22D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2230D813" w14:textId="46DE0E91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4FE1BD52" w14:textId="2228DB2B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146CB513" w14:textId="296B5313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155ECA16" w14:textId="707B5AB9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475455E8" w14:textId="097071F0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39CFB0B2" w14:textId="6FBA7274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5EC5CB84" w14:textId="651D7F10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37A0692C" w14:textId="1FEF8717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431E497C" w14:textId="7BF5E280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22FF3B24" w14:textId="348CAA9F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137A67BC" w14:textId="59EA6632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105F7046" w14:textId="3862D451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42780BAE" w14:textId="1264ED67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44F43E11" w14:textId="68FDEE1C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70A4A380" w14:textId="772164F3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572ABD6E" w14:textId="1DB2083E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51F2FFD9" w14:textId="724E130D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383DD727" w14:textId="3773CFB5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70F412BD" w14:textId="5E7FE182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6AFB1403" w14:textId="3D3BA47C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34220A61" w14:textId="18F50335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0A88C52D" w14:textId="3C00F650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0BF61FED" w14:textId="7C3377CC" w:rsidR="001209DB" w:rsidRPr="001209DB" w:rsidRDefault="001209DB" w:rsidP="001209DB">
      <w:pPr>
        <w:suppressAutoHyphens w:val="0"/>
        <w:ind w:left="708" w:firstLine="708"/>
        <w:rPr>
          <w:rFonts w:ascii="Segoe UI" w:hAnsi="Segoe UI" w:cs="Segoe UI"/>
          <w:bCs/>
          <w:color w:val="000000"/>
          <w:lang w:eastAsia="pl-PL"/>
        </w:rPr>
      </w:pPr>
    </w:p>
    <w:p w14:paraId="7525A397" w14:textId="56CB76AB" w:rsidR="001209DB" w:rsidRDefault="001209DB" w:rsidP="00F84075">
      <w:pPr>
        <w:suppressAutoHyphens w:val="0"/>
        <w:jc w:val="both"/>
        <w:rPr>
          <w:rFonts w:ascii="Segoe UI" w:hAnsi="Segoe UI" w:cs="Segoe UI"/>
          <w:bCs/>
          <w:color w:val="000000"/>
          <w:lang w:eastAsia="pl-PL"/>
        </w:rPr>
      </w:pPr>
    </w:p>
    <w:p w14:paraId="5694648C" w14:textId="77777777" w:rsidR="00F84075" w:rsidRPr="001209DB" w:rsidRDefault="00F84075" w:rsidP="00F84075">
      <w:pPr>
        <w:suppressAutoHyphens w:val="0"/>
        <w:jc w:val="both"/>
        <w:rPr>
          <w:rFonts w:ascii="Segoe UI" w:hAnsi="Segoe UI" w:cs="Segoe UI"/>
          <w:bCs/>
          <w:color w:val="000000"/>
          <w:lang w:eastAsia="pl-PL"/>
        </w:rPr>
      </w:pPr>
    </w:p>
    <w:p w14:paraId="0AFBFC9F" w14:textId="62216E86" w:rsidR="001209DB" w:rsidRPr="00F84075" w:rsidRDefault="001209DB" w:rsidP="00F84075">
      <w:pPr>
        <w:pStyle w:val="Akapitzlist"/>
        <w:keepNext/>
        <w:numPr>
          <w:ilvl w:val="0"/>
          <w:numId w:val="71"/>
        </w:numPr>
        <w:jc w:val="right"/>
        <w:outlineLvl w:val="2"/>
        <w:rPr>
          <w:rFonts w:ascii="Segoe UI" w:hAnsi="Segoe UI" w:cs="Segoe UI"/>
          <w:b/>
          <w:bCs/>
          <w:sz w:val="20"/>
        </w:rPr>
      </w:pPr>
      <w:r w:rsidRPr="00F84075">
        <w:rPr>
          <w:rFonts w:ascii="Segoe UI" w:hAnsi="Segoe UI" w:cs="Segoe UI"/>
          <w:b/>
          <w:bCs/>
          <w:sz w:val="20"/>
        </w:rPr>
        <w:lastRenderedPageBreak/>
        <w:t>Projekt umowy – Część I</w:t>
      </w:r>
    </w:p>
    <w:p w14:paraId="00170D8C" w14:textId="77777777" w:rsidR="001209DB" w:rsidRPr="001209DB" w:rsidRDefault="001209DB" w:rsidP="001209DB">
      <w:pPr>
        <w:keepNext/>
        <w:jc w:val="right"/>
        <w:outlineLvl w:val="2"/>
        <w:rPr>
          <w:rFonts w:ascii="Segoe UI" w:hAnsi="Segoe UI" w:cs="Segoe UI"/>
          <w:b/>
          <w:bCs/>
        </w:rPr>
      </w:pPr>
    </w:p>
    <w:p w14:paraId="0F6F66AA" w14:textId="5110BC1F" w:rsidR="001209DB" w:rsidRDefault="001209DB" w:rsidP="001209DB">
      <w:pPr>
        <w:keepNext/>
        <w:jc w:val="center"/>
        <w:outlineLvl w:val="2"/>
        <w:rPr>
          <w:rFonts w:ascii="Segoe UI" w:hAnsi="Segoe UI" w:cs="Segoe UI"/>
          <w:b/>
          <w:bCs/>
        </w:rPr>
      </w:pPr>
      <w:r w:rsidRPr="001209DB">
        <w:rPr>
          <w:rFonts w:ascii="Segoe UI" w:hAnsi="Segoe UI" w:cs="Segoe UI"/>
          <w:b/>
          <w:bCs/>
        </w:rPr>
        <w:t>UMOWA NR ……../………..</w:t>
      </w:r>
    </w:p>
    <w:p w14:paraId="0A0DCA5B" w14:textId="77777777" w:rsidR="00DB1C0E" w:rsidRPr="001209DB" w:rsidRDefault="00DB1C0E" w:rsidP="001209DB">
      <w:pPr>
        <w:keepNext/>
        <w:jc w:val="center"/>
        <w:outlineLvl w:val="2"/>
        <w:rPr>
          <w:rFonts w:ascii="Segoe UI" w:hAnsi="Segoe UI" w:cs="Segoe UI"/>
          <w:bCs/>
          <w:i/>
        </w:rPr>
      </w:pPr>
    </w:p>
    <w:p w14:paraId="771A33C1" w14:textId="7445ED38" w:rsidR="00DB1C0E" w:rsidRPr="00F84075" w:rsidRDefault="00DB1C0E" w:rsidP="00DB1C0E">
      <w:pPr>
        <w:jc w:val="both"/>
        <w:rPr>
          <w:rFonts w:ascii="Segoe UI" w:hAnsi="Segoe UI" w:cs="Segoe UI"/>
        </w:rPr>
      </w:pPr>
      <w:r w:rsidRPr="00F84075">
        <w:rPr>
          <w:rFonts w:ascii="Segoe UI" w:hAnsi="Segoe UI" w:cs="Segoe UI"/>
        </w:rPr>
        <w:t>w dniu ........................................ w Koszalinie, pomiędzy:</w:t>
      </w:r>
    </w:p>
    <w:p w14:paraId="43407710" w14:textId="188728BE" w:rsidR="00DB1C0E" w:rsidRPr="00F84075" w:rsidRDefault="00DB1C0E" w:rsidP="00DB1C0E">
      <w:pPr>
        <w:jc w:val="both"/>
        <w:rPr>
          <w:rFonts w:ascii="Segoe UI" w:hAnsi="Segoe UI" w:cs="Segoe UI"/>
        </w:rPr>
      </w:pPr>
      <w:r w:rsidRPr="00F84075">
        <w:rPr>
          <w:rFonts w:ascii="Segoe UI" w:hAnsi="Segoe UI" w:cs="Segoe UI"/>
          <w:b/>
        </w:rPr>
        <w:t>Gminą Miasto Koszalin</w:t>
      </w:r>
      <w:r w:rsidRPr="00F84075">
        <w:rPr>
          <w:rFonts w:ascii="Segoe UI" w:hAnsi="Segoe UI" w:cs="Segoe UI"/>
        </w:rPr>
        <w:t>, ul. Rynek Staromiejski 6-7, 75-007 Koszalin, NIP 669 23 85 366,</w:t>
      </w:r>
      <w:r w:rsidRPr="00F84075">
        <w:rPr>
          <w:rFonts w:ascii="Segoe UI" w:hAnsi="Segoe UI" w:cs="Segoe UI"/>
        </w:rPr>
        <w:br/>
      </w:r>
      <w:r w:rsidR="00F84075" w:rsidRPr="00F84075">
        <w:rPr>
          <w:rFonts w:ascii="Segoe UI" w:hAnsi="Segoe UI" w:cs="Segoe UI"/>
        </w:rPr>
        <w:t>REGON</w:t>
      </w:r>
      <w:r w:rsidRPr="00F84075">
        <w:rPr>
          <w:rFonts w:ascii="Segoe UI" w:hAnsi="Segoe UI" w:cs="Segoe UI"/>
        </w:rPr>
        <w:t xml:space="preserve"> 330920802,</w:t>
      </w:r>
    </w:p>
    <w:p w14:paraId="1B2475B5" w14:textId="77777777" w:rsidR="00DB1C0E" w:rsidRPr="00F84075" w:rsidRDefault="00DB1C0E" w:rsidP="00DB1C0E">
      <w:pPr>
        <w:jc w:val="both"/>
        <w:rPr>
          <w:rFonts w:ascii="Segoe UI" w:hAnsi="Segoe UI" w:cs="Segoe UI"/>
        </w:rPr>
      </w:pPr>
      <w:r w:rsidRPr="00F84075">
        <w:rPr>
          <w:rFonts w:ascii="Segoe UI" w:hAnsi="Segoe UI" w:cs="Segoe UI"/>
        </w:rPr>
        <w:t>oraz:</w:t>
      </w:r>
    </w:p>
    <w:p w14:paraId="60C472E0" w14:textId="2ED25972" w:rsidR="00DB1C0E" w:rsidRPr="00F84075" w:rsidRDefault="00AC64F6" w:rsidP="00DB1C0E">
      <w:pPr>
        <w:numPr>
          <w:ilvl w:val="0"/>
          <w:numId w:val="69"/>
        </w:numPr>
        <w:tabs>
          <w:tab w:val="clear" w:pos="720"/>
        </w:tabs>
        <w:suppressAutoHyphens w:val="0"/>
        <w:ind w:left="284" w:hanging="284"/>
        <w:rPr>
          <w:rFonts w:ascii="Segoe UI" w:hAnsi="Segoe UI" w:cs="Segoe UI"/>
        </w:rPr>
      </w:pPr>
      <w:r w:rsidRPr="00F84075">
        <w:rPr>
          <w:rFonts w:ascii="Segoe UI" w:hAnsi="Segoe UI" w:cs="Segoe UI"/>
        </w:rPr>
        <w:t xml:space="preserve">Zarządem Obiektów Sportowych </w:t>
      </w:r>
      <w:r w:rsidR="00DB1C0E" w:rsidRPr="00F84075">
        <w:rPr>
          <w:rFonts w:ascii="Segoe UI" w:hAnsi="Segoe UI" w:cs="Segoe UI"/>
        </w:rPr>
        <w:t>Spółka z o.o.</w:t>
      </w:r>
    </w:p>
    <w:p w14:paraId="6B77D835" w14:textId="77777777" w:rsidR="00DB1C0E" w:rsidRPr="00F84075" w:rsidRDefault="00DB1C0E" w:rsidP="00DB1C0E">
      <w:pPr>
        <w:ind w:left="284"/>
        <w:rPr>
          <w:rFonts w:ascii="Segoe UI" w:hAnsi="Segoe UI" w:cs="Segoe UI"/>
        </w:rPr>
      </w:pPr>
      <w:r w:rsidRPr="00F84075">
        <w:rPr>
          <w:rFonts w:ascii="Segoe UI" w:hAnsi="Segoe UI" w:cs="Segoe UI"/>
        </w:rPr>
        <w:t>75-436 Koszalin, ul. Rolna 14,</w:t>
      </w:r>
    </w:p>
    <w:p w14:paraId="6FAE6B7A" w14:textId="60E67C51" w:rsidR="00DB1C0E" w:rsidRPr="00F84075" w:rsidRDefault="00DB1C0E" w:rsidP="00DB1C0E">
      <w:pPr>
        <w:numPr>
          <w:ilvl w:val="0"/>
          <w:numId w:val="69"/>
        </w:numPr>
        <w:tabs>
          <w:tab w:val="clear" w:pos="720"/>
        </w:tabs>
        <w:suppressAutoHyphens w:val="0"/>
        <w:ind w:left="284" w:hanging="284"/>
        <w:rPr>
          <w:rFonts w:ascii="Segoe UI" w:hAnsi="Segoe UI" w:cs="Segoe UI"/>
        </w:rPr>
      </w:pPr>
      <w:r w:rsidRPr="00F84075">
        <w:rPr>
          <w:rFonts w:ascii="Segoe UI" w:hAnsi="Segoe UI" w:cs="Segoe UI"/>
        </w:rPr>
        <w:t>Centrum Kultury 105</w:t>
      </w:r>
      <w:r w:rsidR="00825183" w:rsidRPr="00F84075">
        <w:rPr>
          <w:rFonts w:ascii="Segoe UI" w:hAnsi="Segoe UI" w:cs="Segoe UI"/>
        </w:rPr>
        <w:t xml:space="preserve"> w Koszalinie</w:t>
      </w:r>
    </w:p>
    <w:p w14:paraId="115E1BD6" w14:textId="515770F9" w:rsidR="00DB1C0E" w:rsidRPr="00F84075" w:rsidRDefault="00DB1C0E" w:rsidP="00DB1C0E">
      <w:pPr>
        <w:ind w:left="284"/>
        <w:rPr>
          <w:rFonts w:ascii="Segoe UI" w:hAnsi="Segoe UI" w:cs="Segoe UI"/>
        </w:rPr>
      </w:pPr>
      <w:r w:rsidRPr="00F84075">
        <w:rPr>
          <w:rFonts w:ascii="Segoe UI" w:hAnsi="Segoe UI" w:cs="Segoe UI"/>
        </w:rPr>
        <w:t>75-001 Koszalin, ul. Zwycięstwa 105,</w:t>
      </w:r>
    </w:p>
    <w:p w14:paraId="625EA599" w14:textId="7C5256F8" w:rsidR="00DB1C0E" w:rsidRPr="00F84075" w:rsidRDefault="00825183" w:rsidP="00DB1C0E">
      <w:pPr>
        <w:numPr>
          <w:ilvl w:val="0"/>
          <w:numId w:val="69"/>
        </w:numPr>
        <w:tabs>
          <w:tab w:val="clear" w:pos="720"/>
        </w:tabs>
        <w:suppressAutoHyphens w:val="0"/>
        <w:ind w:left="284" w:hanging="284"/>
        <w:rPr>
          <w:rFonts w:ascii="Segoe UI" w:hAnsi="Segoe UI" w:cs="Segoe UI"/>
        </w:rPr>
      </w:pPr>
      <w:r w:rsidRPr="00F84075">
        <w:rPr>
          <w:rFonts w:ascii="Segoe UI" w:hAnsi="Segoe UI" w:cs="Segoe UI"/>
        </w:rPr>
        <w:t>Bałtyckim Teatrem Dramatycznym im. Juliusza Słowackiego</w:t>
      </w:r>
    </w:p>
    <w:p w14:paraId="6403DC03" w14:textId="77777777" w:rsidR="00DB1C0E" w:rsidRPr="00F84075" w:rsidRDefault="00DB1C0E" w:rsidP="00DB1C0E">
      <w:pPr>
        <w:ind w:left="284"/>
        <w:rPr>
          <w:rFonts w:ascii="Segoe UI" w:hAnsi="Segoe UI" w:cs="Segoe UI"/>
        </w:rPr>
      </w:pPr>
      <w:r w:rsidRPr="00F84075">
        <w:rPr>
          <w:rFonts w:ascii="Segoe UI" w:hAnsi="Segoe UI" w:cs="Segoe UI"/>
        </w:rPr>
        <w:t>75-729 Koszalin, ul. Plac Teatralny 1,</w:t>
      </w:r>
    </w:p>
    <w:p w14:paraId="031C3B7B" w14:textId="3C9BB723" w:rsidR="00DB1C0E" w:rsidRPr="00F84075" w:rsidRDefault="00DB1C0E" w:rsidP="00DB1C0E">
      <w:pPr>
        <w:numPr>
          <w:ilvl w:val="0"/>
          <w:numId w:val="69"/>
        </w:numPr>
        <w:tabs>
          <w:tab w:val="clear" w:pos="720"/>
        </w:tabs>
        <w:suppressAutoHyphens w:val="0"/>
        <w:ind w:left="284" w:hanging="284"/>
        <w:rPr>
          <w:rFonts w:ascii="Segoe UI" w:hAnsi="Segoe UI" w:cs="Segoe UI"/>
        </w:rPr>
      </w:pPr>
      <w:r w:rsidRPr="00F84075">
        <w:rPr>
          <w:rFonts w:ascii="Segoe UI" w:hAnsi="Segoe UI" w:cs="Segoe UI"/>
        </w:rPr>
        <w:t>Koszalińską Biblioteką Publiczną</w:t>
      </w:r>
      <w:r w:rsidR="00825183" w:rsidRPr="00F84075">
        <w:rPr>
          <w:rFonts w:ascii="Segoe UI" w:hAnsi="Segoe UI" w:cs="Segoe UI"/>
        </w:rPr>
        <w:t xml:space="preserve"> im. Joachima Lelewela</w:t>
      </w:r>
    </w:p>
    <w:p w14:paraId="6D228FBC" w14:textId="77777777" w:rsidR="00DB1C0E" w:rsidRPr="00F84075" w:rsidRDefault="00DB1C0E" w:rsidP="00DB1C0E">
      <w:pPr>
        <w:pStyle w:val="Tekstpodstawowywcity"/>
        <w:ind w:left="284" w:firstLine="0"/>
        <w:rPr>
          <w:rFonts w:ascii="Segoe UI" w:hAnsi="Segoe UI" w:cs="Segoe UI"/>
          <w:sz w:val="20"/>
          <w:szCs w:val="20"/>
        </w:rPr>
      </w:pPr>
      <w:r w:rsidRPr="00F84075">
        <w:rPr>
          <w:rFonts w:ascii="Segoe UI" w:hAnsi="Segoe UI" w:cs="Segoe UI"/>
          <w:sz w:val="20"/>
          <w:szCs w:val="20"/>
        </w:rPr>
        <w:t>75-415 Koszalin, ul. Plac Polonii 1,</w:t>
      </w:r>
    </w:p>
    <w:p w14:paraId="1EBC858E" w14:textId="77777777" w:rsidR="00825183" w:rsidRPr="00F84075" w:rsidRDefault="00DB1C0E" w:rsidP="00DB1C0E">
      <w:pPr>
        <w:numPr>
          <w:ilvl w:val="0"/>
          <w:numId w:val="69"/>
        </w:numPr>
        <w:tabs>
          <w:tab w:val="clear" w:pos="720"/>
        </w:tabs>
        <w:suppressAutoHyphens w:val="0"/>
        <w:ind w:left="284" w:hanging="284"/>
        <w:rPr>
          <w:rFonts w:ascii="Segoe UI" w:hAnsi="Segoe UI" w:cs="Segoe UI"/>
        </w:rPr>
      </w:pPr>
      <w:r w:rsidRPr="00F84075">
        <w:rPr>
          <w:rFonts w:ascii="Segoe UI" w:hAnsi="Segoe UI" w:cs="Segoe UI"/>
        </w:rPr>
        <w:t xml:space="preserve">Muzeum </w:t>
      </w:r>
      <w:r w:rsidR="00825183" w:rsidRPr="00F84075">
        <w:rPr>
          <w:rFonts w:ascii="Segoe UI" w:hAnsi="Segoe UI" w:cs="Segoe UI"/>
        </w:rPr>
        <w:t xml:space="preserve">w Koszalinie </w:t>
      </w:r>
    </w:p>
    <w:p w14:paraId="61F10606" w14:textId="43FEBD9A" w:rsidR="00DB1C0E" w:rsidRPr="00F84075" w:rsidRDefault="00DB1C0E" w:rsidP="00825183">
      <w:pPr>
        <w:suppressAutoHyphens w:val="0"/>
        <w:ind w:left="284"/>
        <w:rPr>
          <w:rFonts w:ascii="Segoe UI" w:hAnsi="Segoe UI" w:cs="Segoe UI"/>
        </w:rPr>
      </w:pPr>
      <w:r w:rsidRPr="00F84075">
        <w:rPr>
          <w:rFonts w:ascii="Segoe UI" w:hAnsi="Segoe UI" w:cs="Segoe UI"/>
        </w:rPr>
        <w:t>75-420 Koszalin, ul. Młyńska 37-39,</w:t>
      </w:r>
    </w:p>
    <w:p w14:paraId="76810625" w14:textId="0CED32D7" w:rsidR="00DB1C0E" w:rsidRPr="00F84075" w:rsidRDefault="00DB1C0E" w:rsidP="00DB1C0E">
      <w:pPr>
        <w:pStyle w:val="Tekstpodstawowy"/>
        <w:numPr>
          <w:ilvl w:val="0"/>
          <w:numId w:val="69"/>
        </w:numPr>
        <w:tabs>
          <w:tab w:val="clear" w:pos="720"/>
        </w:tabs>
        <w:ind w:left="284" w:hanging="284"/>
        <w:jc w:val="left"/>
        <w:rPr>
          <w:rFonts w:ascii="Segoe UI" w:hAnsi="Segoe UI" w:cs="Segoe UI"/>
          <w:b w:val="0"/>
          <w:bCs/>
          <w:i w:val="0"/>
          <w:iCs/>
          <w:sz w:val="20"/>
        </w:rPr>
      </w:pPr>
      <w:r w:rsidRPr="00F84075">
        <w:rPr>
          <w:rFonts w:ascii="Segoe UI" w:hAnsi="Segoe UI" w:cs="Segoe UI"/>
          <w:b w:val="0"/>
          <w:bCs/>
          <w:i w:val="0"/>
          <w:iCs/>
          <w:sz w:val="20"/>
        </w:rPr>
        <w:t>Filharmonią Kosza</w:t>
      </w:r>
      <w:r w:rsidR="00825183" w:rsidRPr="00F84075">
        <w:rPr>
          <w:rFonts w:ascii="Segoe UI" w:hAnsi="Segoe UI" w:cs="Segoe UI"/>
          <w:b w:val="0"/>
          <w:bCs/>
          <w:i w:val="0"/>
          <w:iCs/>
          <w:sz w:val="20"/>
        </w:rPr>
        <w:t>lińską im. Stanisława Moniuszki</w:t>
      </w:r>
      <w:r w:rsidRPr="00F84075">
        <w:rPr>
          <w:rFonts w:ascii="Segoe UI" w:hAnsi="Segoe UI" w:cs="Segoe UI"/>
          <w:b w:val="0"/>
          <w:bCs/>
          <w:i w:val="0"/>
          <w:iCs/>
          <w:sz w:val="20"/>
        </w:rPr>
        <w:t xml:space="preserve"> </w:t>
      </w:r>
    </w:p>
    <w:p w14:paraId="74155097" w14:textId="3B9CB094" w:rsidR="00DB1C0E" w:rsidRPr="00F84075" w:rsidRDefault="00DB1C0E" w:rsidP="00DB1C0E">
      <w:pPr>
        <w:pStyle w:val="Tekstpodstawowy"/>
        <w:ind w:left="284"/>
        <w:jc w:val="left"/>
        <w:rPr>
          <w:rFonts w:ascii="Segoe UI" w:hAnsi="Segoe UI" w:cs="Segoe UI"/>
          <w:b w:val="0"/>
          <w:bCs/>
          <w:i w:val="0"/>
          <w:iCs/>
          <w:sz w:val="20"/>
        </w:rPr>
      </w:pPr>
      <w:r w:rsidRPr="00F84075">
        <w:rPr>
          <w:rFonts w:ascii="Segoe UI" w:hAnsi="Segoe UI" w:cs="Segoe UI"/>
          <w:b w:val="0"/>
          <w:bCs/>
          <w:i w:val="0"/>
          <w:iCs/>
          <w:sz w:val="20"/>
        </w:rPr>
        <w:t>75-400 Koszalin, ul. Piastowska 2,</w:t>
      </w:r>
    </w:p>
    <w:p w14:paraId="70C1AAFC" w14:textId="77777777" w:rsidR="00DB1C0E" w:rsidRPr="00F84075" w:rsidRDefault="00DB1C0E" w:rsidP="00DB1C0E">
      <w:pPr>
        <w:ind w:left="360" w:hanging="360"/>
        <w:rPr>
          <w:rFonts w:ascii="Segoe UI" w:hAnsi="Segoe UI" w:cs="Segoe UI"/>
        </w:rPr>
      </w:pPr>
      <w:r w:rsidRPr="00F84075">
        <w:rPr>
          <w:rFonts w:ascii="Segoe UI" w:hAnsi="Segoe UI" w:cs="Segoe UI"/>
        </w:rPr>
        <w:t>w imieniu, których działa Gmina Miasto Koszalin, reprezentowana przez:</w:t>
      </w:r>
    </w:p>
    <w:p w14:paraId="50C988BF" w14:textId="7FBAB7C4" w:rsidR="00DB1C0E" w:rsidRPr="00F84075" w:rsidRDefault="00DB1C0E" w:rsidP="00DB1C0E">
      <w:pPr>
        <w:ind w:left="360" w:hanging="360"/>
        <w:rPr>
          <w:rFonts w:ascii="Segoe UI" w:hAnsi="Segoe UI" w:cs="Segoe UI"/>
        </w:rPr>
      </w:pPr>
      <w:r w:rsidRPr="00F84075">
        <w:rPr>
          <w:rFonts w:ascii="Segoe UI" w:hAnsi="Segoe UI" w:cs="Segoe UI"/>
          <w:b/>
          <w:i/>
        </w:rPr>
        <w:t>…………………........................…………..…… – ……………………………………………..………………………..</w:t>
      </w:r>
      <w:r w:rsidRPr="00F84075">
        <w:rPr>
          <w:rFonts w:ascii="Segoe UI" w:hAnsi="Segoe UI" w:cs="Segoe UI"/>
        </w:rPr>
        <w:t>,</w:t>
      </w:r>
    </w:p>
    <w:p w14:paraId="5E8FE352" w14:textId="21DE1280" w:rsidR="00DB1C0E" w:rsidRPr="00F84075" w:rsidRDefault="00DB1C0E" w:rsidP="00DB1C0E">
      <w:pPr>
        <w:jc w:val="both"/>
        <w:rPr>
          <w:rFonts w:ascii="Open Sans" w:hAnsi="Open Sans" w:cs="Open Sans"/>
        </w:rPr>
      </w:pPr>
      <w:r w:rsidRPr="00F84075">
        <w:rPr>
          <w:rFonts w:ascii="Segoe UI" w:hAnsi="Segoe UI" w:cs="Segoe UI"/>
        </w:rPr>
        <w:t xml:space="preserve">zwanymi </w:t>
      </w:r>
      <w:r w:rsidR="00AC64F6" w:rsidRPr="00F84075">
        <w:rPr>
          <w:rFonts w:ascii="Segoe UI" w:hAnsi="Segoe UI" w:cs="Segoe UI"/>
        </w:rPr>
        <w:t>dalej</w:t>
      </w:r>
      <w:r w:rsidRPr="00F84075">
        <w:rPr>
          <w:rFonts w:ascii="Segoe UI" w:hAnsi="Segoe UI" w:cs="Segoe UI"/>
        </w:rPr>
        <w:t xml:space="preserve"> </w:t>
      </w:r>
      <w:r w:rsidRPr="00F84075">
        <w:rPr>
          <w:rFonts w:ascii="Segoe UI" w:hAnsi="Segoe UI" w:cs="Segoe UI"/>
          <w:b/>
          <w:iCs/>
        </w:rPr>
        <w:t>ZAMAWIAJĄCYM</w:t>
      </w:r>
    </w:p>
    <w:p w14:paraId="5BBFEBF2" w14:textId="19017C09" w:rsidR="001209DB" w:rsidRPr="001209DB" w:rsidRDefault="001209DB" w:rsidP="001209DB">
      <w:pPr>
        <w:spacing w:before="120" w:after="120"/>
        <w:jc w:val="both"/>
        <w:rPr>
          <w:rFonts w:ascii="Segoe UI" w:hAnsi="Segoe UI" w:cs="Segoe UI"/>
          <w:bCs/>
        </w:rPr>
      </w:pPr>
      <w:r w:rsidRPr="001209DB">
        <w:rPr>
          <w:rFonts w:ascii="Segoe UI" w:hAnsi="Segoe UI" w:cs="Segoe UI"/>
          <w:bCs/>
        </w:rPr>
        <w:t>a</w:t>
      </w:r>
    </w:p>
    <w:p w14:paraId="6CCB7D5A" w14:textId="60A66EA0" w:rsidR="001209DB" w:rsidRPr="001209DB" w:rsidRDefault="001209DB" w:rsidP="001209DB">
      <w:pPr>
        <w:jc w:val="both"/>
        <w:rPr>
          <w:rFonts w:ascii="Segoe UI" w:hAnsi="Segoe UI" w:cs="Segoe UI"/>
          <w:bCs/>
        </w:rPr>
      </w:pPr>
      <w:r w:rsidRPr="001209D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</w:t>
      </w:r>
      <w:r w:rsidR="00DB1C0E">
        <w:rPr>
          <w:rFonts w:ascii="Segoe UI" w:hAnsi="Segoe UI" w:cs="Segoe UI"/>
        </w:rPr>
        <w:t>.</w:t>
      </w:r>
      <w:r w:rsidRPr="001209DB">
        <w:rPr>
          <w:rFonts w:ascii="Segoe UI" w:hAnsi="Segoe UI" w:cs="Segoe UI"/>
        </w:rPr>
        <w:t xml:space="preserve">…………………… </w:t>
      </w:r>
      <w:r w:rsidRPr="001209DB">
        <w:rPr>
          <w:rFonts w:ascii="Segoe UI" w:hAnsi="Segoe UI" w:cs="Segoe UI"/>
          <w:bCs/>
        </w:rPr>
        <w:t xml:space="preserve">NIP </w:t>
      </w:r>
      <w:r w:rsidRPr="001209DB">
        <w:rPr>
          <w:rFonts w:ascii="Segoe UI" w:hAnsi="Segoe UI" w:cs="Segoe UI"/>
        </w:rPr>
        <w:t>………………………</w:t>
      </w:r>
      <w:r w:rsidR="00DB1C0E">
        <w:rPr>
          <w:rFonts w:ascii="Segoe UI" w:hAnsi="Segoe UI" w:cs="Segoe UI"/>
        </w:rPr>
        <w:t>………………………………….</w:t>
      </w:r>
      <w:r w:rsidRPr="001209DB">
        <w:rPr>
          <w:rFonts w:ascii="Segoe UI" w:hAnsi="Segoe UI" w:cs="Segoe UI"/>
        </w:rPr>
        <w:t>…………</w:t>
      </w:r>
      <w:r w:rsidRPr="001209DB">
        <w:rPr>
          <w:rFonts w:ascii="Segoe UI" w:hAnsi="Segoe UI" w:cs="Segoe UI"/>
          <w:bCs/>
        </w:rPr>
        <w:t xml:space="preserve"> REGON </w:t>
      </w:r>
      <w:r w:rsidRPr="001209DB">
        <w:rPr>
          <w:rFonts w:ascii="Segoe UI" w:hAnsi="Segoe UI" w:cs="Segoe UI"/>
        </w:rPr>
        <w:t>……………………</w:t>
      </w:r>
      <w:r w:rsidR="00DB1C0E">
        <w:rPr>
          <w:rFonts w:ascii="Segoe UI" w:hAnsi="Segoe UI" w:cs="Segoe UI"/>
        </w:rPr>
        <w:t>…………………………………….</w:t>
      </w:r>
      <w:r w:rsidRPr="001209DB">
        <w:rPr>
          <w:rFonts w:ascii="Segoe UI" w:hAnsi="Segoe UI" w:cs="Segoe UI"/>
        </w:rPr>
        <w:t>……………</w:t>
      </w:r>
    </w:p>
    <w:p w14:paraId="5594C8C0" w14:textId="77777777" w:rsidR="001209DB" w:rsidRPr="001209DB" w:rsidRDefault="001209DB" w:rsidP="001209DB">
      <w:pPr>
        <w:jc w:val="both"/>
        <w:rPr>
          <w:rFonts w:ascii="Segoe UI" w:hAnsi="Segoe UI" w:cs="Segoe UI"/>
          <w:bCs/>
        </w:rPr>
      </w:pPr>
      <w:r w:rsidRPr="001209DB">
        <w:rPr>
          <w:rFonts w:ascii="Segoe UI" w:hAnsi="Segoe UI" w:cs="Segoe UI"/>
        </w:rPr>
        <w:t xml:space="preserve">zwanym dalej </w:t>
      </w:r>
      <w:r w:rsidRPr="001209DB">
        <w:rPr>
          <w:rFonts w:ascii="Segoe UI" w:hAnsi="Segoe UI" w:cs="Segoe UI"/>
          <w:b/>
          <w:iCs/>
        </w:rPr>
        <w:t>WYKONAWCĄ</w:t>
      </w:r>
      <w:r w:rsidRPr="001209DB">
        <w:rPr>
          <w:rFonts w:ascii="Segoe UI" w:hAnsi="Segoe UI" w:cs="Segoe UI"/>
          <w:iCs/>
        </w:rPr>
        <w:t xml:space="preserve">, </w:t>
      </w:r>
      <w:r w:rsidRPr="001209DB">
        <w:rPr>
          <w:rFonts w:ascii="Segoe UI" w:hAnsi="Segoe UI" w:cs="Segoe UI"/>
          <w:bCs/>
        </w:rPr>
        <w:t>reprezentowanym przez:</w:t>
      </w:r>
    </w:p>
    <w:p w14:paraId="47E64CAF" w14:textId="77777777" w:rsidR="001209DB" w:rsidRPr="001209DB" w:rsidRDefault="001209DB" w:rsidP="001209DB">
      <w:pPr>
        <w:jc w:val="both"/>
        <w:rPr>
          <w:rFonts w:ascii="Segoe UI" w:hAnsi="Segoe UI" w:cs="Segoe UI"/>
        </w:rPr>
      </w:pPr>
      <w:r w:rsidRPr="001209D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</w:t>
      </w:r>
    </w:p>
    <w:p w14:paraId="6918B4BB" w14:textId="46D1EF0D" w:rsidR="001209DB" w:rsidRDefault="001209DB" w:rsidP="001209DB">
      <w:pPr>
        <w:jc w:val="both"/>
        <w:rPr>
          <w:rFonts w:ascii="Segoe UI" w:hAnsi="Segoe UI" w:cs="Segoe UI"/>
        </w:rPr>
      </w:pPr>
      <w:r w:rsidRPr="001209DB">
        <w:rPr>
          <w:rFonts w:ascii="Segoe UI" w:hAnsi="Segoe UI" w:cs="Segoe UI"/>
        </w:rPr>
        <w:t>została zawarta umowa następującej treści:</w:t>
      </w:r>
    </w:p>
    <w:p w14:paraId="7ECCA2A1" w14:textId="0B8803AF" w:rsidR="00DB1C0E" w:rsidRDefault="00DB1C0E" w:rsidP="001209DB">
      <w:pPr>
        <w:jc w:val="both"/>
        <w:rPr>
          <w:rFonts w:ascii="Segoe UI" w:hAnsi="Segoe UI" w:cs="Segoe UI"/>
        </w:rPr>
      </w:pPr>
    </w:p>
    <w:p w14:paraId="73DA5DFF" w14:textId="503FD469" w:rsidR="001209DB" w:rsidRPr="001209DB" w:rsidRDefault="001209DB" w:rsidP="001209DB">
      <w:pPr>
        <w:spacing w:before="240" w:after="120"/>
        <w:jc w:val="both"/>
        <w:rPr>
          <w:rFonts w:ascii="Segoe UI" w:hAnsi="Segoe UI" w:cs="Segoe UI"/>
        </w:rPr>
      </w:pPr>
      <w:r w:rsidRPr="001209DB">
        <w:rPr>
          <w:rFonts w:ascii="Segoe UI" w:hAnsi="Segoe UI" w:cs="Segoe UI"/>
        </w:rPr>
        <w:t>Podstawę zawarcia umowy stanowi wybór WYKONAWCY wyłonionego w przeprowadzonym postępowaniu o udzielenie zamówienia publicznego w trybie przetargu nieograniczonego na podstawie art. 132 ustawy Prawo zamówień publicznych z dnia 11 września 2019 r. (Dz. U. z 2022 r.</w:t>
      </w:r>
      <w:r w:rsidR="009C177E" w:rsidRPr="00F84075">
        <w:rPr>
          <w:rFonts w:ascii="Segoe UI" w:hAnsi="Segoe UI" w:cs="Segoe UI"/>
        </w:rPr>
        <w:t>,</w:t>
      </w:r>
      <w:r w:rsidRPr="00F84075">
        <w:rPr>
          <w:rFonts w:ascii="Segoe UI" w:hAnsi="Segoe UI" w:cs="Segoe UI"/>
        </w:rPr>
        <w:t xml:space="preserve"> </w:t>
      </w:r>
      <w:r w:rsidRPr="001209DB">
        <w:rPr>
          <w:rFonts w:ascii="Segoe UI" w:hAnsi="Segoe UI" w:cs="Segoe UI"/>
        </w:rPr>
        <w:t xml:space="preserve">poz. 1710 </w:t>
      </w:r>
      <w:r w:rsidRPr="001209DB">
        <w:rPr>
          <w:rFonts w:ascii="Segoe UI" w:hAnsi="Segoe UI" w:cs="Segoe UI"/>
        </w:rPr>
        <w:br/>
        <w:t>z późn. zm.) na: „Kompleksowe ubezpieczenie majątkowe i odpowiedzialności cywilnej Gminy Miasto Koszalin, jej jednostek organizacyjnych, instytucji kultury i Zarządu Obiektów Sportowych”.</w:t>
      </w:r>
    </w:p>
    <w:p w14:paraId="1B54E757" w14:textId="77777777" w:rsidR="001209DB" w:rsidRPr="001209DB" w:rsidRDefault="001209DB" w:rsidP="001209DB">
      <w:pPr>
        <w:spacing w:before="120" w:after="120"/>
        <w:jc w:val="center"/>
        <w:rPr>
          <w:rFonts w:ascii="Segoe UI" w:hAnsi="Segoe UI" w:cs="Segoe UI"/>
          <w:b/>
          <w:bCs/>
        </w:rPr>
      </w:pPr>
      <w:r w:rsidRPr="001209DB">
        <w:rPr>
          <w:rFonts w:ascii="Segoe UI" w:hAnsi="Segoe UI" w:cs="Segoe UI"/>
          <w:b/>
          <w:bCs/>
        </w:rPr>
        <w:t>§1</w:t>
      </w:r>
    </w:p>
    <w:p w14:paraId="233BB712" w14:textId="77777777" w:rsidR="001209DB" w:rsidRPr="001209DB" w:rsidRDefault="001209DB" w:rsidP="001209DB">
      <w:pPr>
        <w:numPr>
          <w:ilvl w:val="0"/>
          <w:numId w:val="1"/>
        </w:numPr>
        <w:suppressAutoHyphens w:val="0"/>
        <w:ind w:left="397" w:hanging="397"/>
        <w:jc w:val="both"/>
        <w:rPr>
          <w:rFonts w:ascii="Segoe UI" w:hAnsi="Segoe UI" w:cs="Segoe UI"/>
          <w:b/>
          <w:bCs/>
        </w:rPr>
      </w:pPr>
      <w:r w:rsidRPr="001209DB">
        <w:rPr>
          <w:rFonts w:ascii="Segoe UI" w:hAnsi="Segoe UI" w:cs="Segoe UI"/>
        </w:rPr>
        <w:t xml:space="preserve">ZAMAWIAJĄCY zleca a WYKONAWCA przyjmuje do wykonania zadanie pn.: </w:t>
      </w:r>
      <w:r w:rsidRPr="001209DB">
        <w:rPr>
          <w:rFonts w:ascii="Segoe UI" w:hAnsi="Segoe UI" w:cs="Segoe UI"/>
          <w:b/>
          <w:bCs/>
        </w:rPr>
        <w:t>Ubezpieczenie mienia i sprzętu elektronicznego.</w:t>
      </w:r>
    </w:p>
    <w:p w14:paraId="44EAE570" w14:textId="77777777" w:rsidR="001209DB" w:rsidRPr="001209DB" w:rsidRDefault="001209DB" w:rsidP="001209DB">
      <w:pPr>
        <w:pStyle w:val="Akapitzlist"/>
        <w:numPr>
          <w:ilvl w:val="0"/>
          <w:numId w:val="1"/>
        </w:numPr>
        <w:suppressAutoHyphens w:val="0"/>
        <w:jc w:val="both"/>
        <w:rPr>
          <w:rFonts w:ascii="Segoe UI" w:hAnsi="Segoe UI" w:cs="Segoe UI"/>
          <w:sz w:val="20"/>
          <w:szCs w:val="18"/>
        </w:rPr>
      </w:pPr>
      <w:r w:rsidRPr="001209DB">
        <w:rPr>
          <w:rFonts w:ascii="Segoe UI" w:hAnsi="Segoe UI" w:cs="Segoe UI"/>
          <w:bCs/>
          <w:sz w:val="20"/>
          <w:szCs w:val="18"/>
          <w:lang w:eastAsia="en-US"/>
        </w:rPr>
        <w:t>Szczegółowy zakres przedmiotu umowy stanowi załącznik nr 1 do niniejszej umowy.</w:t>
      </w:r>
    </w:p>
    <w:p w14:paraId="0270C080" w14:textId="77777777" w:rsidR="001209DB" w:rsidRPr="001209DB" w:rsidRDefault="001209DB" w:rsidP="001209DB">
      <w:pPr>
        <w:snapToGrid w:val="0"/>
        <w:spacing w:before="120" w:after="120"/>
        <w:jc w:val="center"/>
        <w:rPr>
          <w:rFonts w:ascii="Segoe UI" w:hAnsi="Segoe UI" w:cs="Segoe UI"/>
        </w:rPr>
      </w:pPr>
      <w:r w:rsidRPr="001209DB">
        <w:rPr>
          <w:rFonts w:ascii="Segoe UI" w:hAnsi="Segoe UI" w:cs="Segoe UI"/>
          <w:b/>
          <w:bCs/>
        </w:rPr>
        <w:t>§ 2</w:t>
      </w:r>
    </w:p>
    <w:p w14:paraId="3A959490" w14:textId="37C87C23" w:rsidR="001209DB" w:rsidRPr="001209DB" w:rsidRDefault="001209DB" w:rsidP="001209DB">
      <w:pPr>
        <w:suppressAutoHyphens w:val="0"/>
        <w:spacing w:after="120"/>
        <w:rPr>
          <w:rFonts w:ascii="Segoe UI" w:hAnsi="Segoe UI" w:cs="Segoe UI"/>
        </w:rPr>
      </w:pPr>
      <w:r w:rsidRPr="001209DB">
        <w:rPr>
          <w:rFonts w:ascii="Segoe UI" w:hAnsi="Segoe UI" w:cs="Segoe UI"/>
        </w:rPr>
        <w:t xml:space="preserve">Termin realizacji umowy wynosi 12 </w:t>
      </w:r>
      <w:r w:rsidRPr="00F84075">
        <w:rPr>
          <w:rFonts w:ascii="Segoe UI" w:hAnsi="Segoe UI" w:cs="Segoe UI"/>
        </w:rPr>
        <w:t>miesięcy</w:t>
      </w:r>
      <w:r w:rsidR="0032156C" w:rsidRPr="00F84075">
        <w:rPr>
          <w:rFonts w:ascii="Segoe UI" w:hAnsi="Segoe UI" w:cs="Segoe UI"/>
        </w:rPr>
        <w:t>,</w:t>
      </w:r>
      <w:r w:rsidRPr="00F84075">
        <w:rPr>
          <w:rFonts w:ascii="Segoe UI" w:hAnsi="Segoe UI" w:cs="Segoe UI"/>
        </w:rPr>
        <w:t xml:space="preserve"> tj</w:t>
      </w:r>
      <w:r w:rsidR="0032156C" w:rsidRPr="00F84075">
        <w:rPr>
          <w:rFonts w:ascii="Segoe UI" w:hAnsi="Segoe UI" w:cs="Segoe UI"/>
        </w:rPr>
        <w:t>.</w:t>
      </w:r>
      <w:r w:rsidRPr="00F84075">
        <w:rPr>
          <w:rFonts w:ascii="Segoe UI" w:hAnsi="Segoe UI" w:cs="Segoe UI"/>
        </w:rPr>
        <w:t xml:space="preserve"> od dnia </w:t>
      </w:r>
      <w:r w:rsidRPr="001209DB">
        <w:rPr>
          <w:rFonts w:ascii="Segoe UI" w:hAnsi="Segoe UI" w:cs="Segoe UI"/>
        </w:rPr>
        <w:t>……..r.   do dnia ……….r. z możliwością wydłużenia okresu ubezpieczenia o kolejne 12 miesięcy w ramach prawa opcji A.</w:t>
      </w:r>
    </w:p>
    <w:p w14:paraId="17713CA6" w14:textId="77777777" w:rsidR="001209DB" w:rsidRPr="001209DB" w:rsidRDefault="001209DB" w:rsidP="001209DB">
      <w:pPr>
        <w:spacing w:before="120" w:after="120"/>
        <w:jc w:val="center"/>
        <w:rPr>
          <w:rFonts w:ascii="Segoe UI" w:hAnsi="Segoe UI" w:cs="Segoe UI"/>
          <w:b/>
        </w:rPr>
      </w:pPr>
      <w:r w:rsidRPr="001209DB">
        <w:rPr>
          <w:rFonts w:ascii="Segoe UI" w:hAnsi="Segoe UI" w:cs="Segoe UI"/>
          <w:b/>
        </w:rPr>
        <w:t>§ 3</w:t>
      </w:r>
    </w:p>
    <w:p w14:paraId="6E3058BC" w14:textId="77777777" w:rsidR="001209DB" w:rsidRPr="001209DB" w:rsidRDefault="001209DB" w:rsidP="001209DB">
      <w:pPr>
        <w:widowControl w:val="0"/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</w:rPr>
      </w:pPr>
      <w:r w:rsidRPr="001209DB">
        <w:rPr>
          <w:rFonts w:ascii="Segoe UI" w:hAnsi="Segoe UI" w:cs="Segoe UI"/>
          <w:b/>
          <w:color w:val="000000"/>
        </w:rPr>
        <w:t>Warunki cenowe</w:t>
      </w:r>
    </w:p>
    <w:p w14:paraId="4FC9197C" w14:textId="77777777" w:rsidR="001209DB" w:rsidRPr="001209DB" w:rsidRDefault="001209DB" w:rsidP="00D93D25">
      <w:pPr>
        <w:pStyle w:val="Akapitzlist"/>
        <w:widowControl w:val="0"/>
        <w:numPr>
          <w:ilvl w:val="0"/>
          <w:numId w:val="14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bCs/>
          <w:color w:val="000000"/>
          <w:sz w:val="20"/>
        </w:rPr>
      </w:pPr>
      <w:r w:rsidRPr="001209DB">
        <w:rPr>
          <w:rFonts w:ascii="Segoe UI" w:hAnsi="Segoe UI" w:cs="Segoe UI"/>
          <w:bCs/>
          <w:color w:val="000000"/>
          <w:sz w:val="20"/>
        </w:rPr>
        <w:t>Wynagrodzenie za wykonanie przedmiotu umowy wynosi:</w:t>
      </w:r>
    </w:p>
    <w:p w14:paraId="70E3872E" w14:textId="77777777" w:rsidR="001209DB" w:rsidRPr="001209DB" w:rsidRDefault="001209DB" w:rsidP="00D93D25">
      <w:pPr>
        <w:pStyle w:val="Akapitzlist"/>
        <w:widowControl w:val="0"/>
        <w:numPr>
          <w:ilvl w:val="0"/>
          <w:numId w:val="20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bCs/>
          <w:color w:val="000000"/>
          <w:sz w:val="20"/>
        </w:rPr>
      </w:pPr>
      <w:r w:rsidRPr="001209DB">
        <w:rPr>
          <w:rFonts w:ascii="Segoe UI" w:hAnsi="Segoe UI" w:cs="Segoe UI"/>
          <w:bCs/>
          <w:color w:val="000000"/>
          <w:sz w:val="20"/>
        </w:rPr>
        <w:lastRenderedPageBreak/>
        <w:t>…………………. z tytułu realizacji zamówienia podstawowego,</w:t>
      </w:r>
    </w:p>
    <w:p w14:paraId="63C5E772" w14:textId="77777777" w:rsidR="001209DB" w:rsidRPr="001209DB" w:rsidRDefault="001209DB" w:rsidP="00D93D25">
      <w:pPr>
        <w:pStyle w:val="Akapitzlist"/>
        <w:widowControl w:val="0"/>
        <w:numPr>
          <w:ilvl w:val="0"/>
          <w:numId w:val="20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bCs/>
          <w:color w:val="000000"/>
          <w:sz w:val="20"/>
        </w:rPr>
      </w:pPr>
      <w:r w:rsidRPr="001209DB">
        <w:rPr>
          <w:rFonts w:ascii="Segoe UI" w:hAnsi="Segoe UI" w:cs="Segoe UI"/>
          <w:bCs/>
          <w:color w:val="000000"/>
          <w:sz w:val="20"/>
        </w:rPr>
        <w:t>………………….. z tytułu realizacji prawa opcji A,</w:t>
      </w:r>
    </w:p>
    <w:p w14:paraId="3A4CE472" w14:textId="77777777" w:rsidR="001209DB" w:rsidRPr="001209DB" w:rsidRDefault="001209DB" w:rsidP="00D93D25">
      <w:pPr>
        <w:pStyle w:val="Akapitzlist"/>
        <w:widowControl w:val="0"/>
        <w:numPr>
          <w:ilvl w:val="0"/>
          <w:numId w:val="20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bCs/>
          <w:color w:val="000000"/>
          <w:sz w:val="20"/>
        </w:rPr>
      </w:pPr>
      <w:r w:rsidRPr="001209DB">
        <w:rPr>
          <w:rFonts w:ascii="Segoe UI" w:hAnsi="Segoe UI" w:cs="Segoe UI"/>
          <w:bCs/>
          <w:color w:val="000000"/>
          <w:sz w:val="20"/>
        </w:rPr>
        <w:t>………………….. z tytułu realizacji prawa opcji B,</w:t>
      </w:r>
    </w:p>
    <w:p w14:paraId="32E4AFB3" w14:textId="54C602DE" w:rsidR="001209DB" w:rsidRPr="001209DB" w:rsidRDefault="001209DB" w:rsidP="001209DB">
      <w:pPr>
        <w:widowControl w:val="0"/>
        <w:autoSpaceDN w:val="0"/>
        <w:adjustRightInd w:val="0"/>
        <w:spacing w:before="120" w:after="120" w:line="280" w:lineRule="exact"/>
        <w:ind w:left="360"/>
        <w:jc w:val="both"/>
        <w:rPr>
          <w:rFonts w:ascii="Segoe UI" w:hAnsi="Segoe UI" w:cs="Segoe UI"/>
          <w:bCs/>
          <w:color w:val="000000"/>
        </w:rPr>
      </w:pPr>
      <w:r w:rsidRPr="001209DB">
        <w:rPr>
          <w:rFonts w:ascii="Segoe UI" w:hAnsi="Segoe UI" w:cs="Segoe UI"/>
          <w:bCs/>
          <w:color w:val="000000"/>
        </w:rPr>
        <w:t>przy czym wartości wskazane z tytułu realizacji prawa opcji A i B mają charakter szacunkowy, a ich faktyczna wartość zostanie wyliczona na podstawie aktualnych sum ubez</w:t>
      </w:r>
      <w:r w:rsidR="0032156C">
        <w:rPr>
          <w:rFonts w:ascii="Segoe UI" w:hAnsi="Segoe UI" w:cs="Segoe UI"/>
          <w:bCs/>
          <w:color w:val="000000"/>
        </w:rPr>
        <w:t xml:space="preserve">pieczenia i danych </w:t>
      </w:r>
      <w:r w:rsidR="0032156C" w:rsidRPr="00F84075">
        <w:rPr>
          <w:rFonts w:ascii="Segoe UI" w:hAnsi="Segoe UI" w:cs="Segoe UI"/>
          <w:bCs/>
          <w:color w:val="000000"/>
        </w:rPr>
        <w:t>zawartych w F</w:t>
      </w:r>
      <w:r w:rsidRPr="00F84075">
        <w:rPr>
          <w:rFonts w:ascii="Segoe UI" w:hAnsi="Segoe UI" w:cs="Segoe UI"/>
          <w:bCs/>
          <w:color w:val="000000"/>
        </w:rPr>
        <w:t>ormularzu ofertowym (stawki).</w:t>
      </w:r>
    </w:p>
    <w:p w14:paraId="0A35280B" w14:textId="77777777" w:rsidR="001209DB" w:rsidRPr="001209DB" w:rsidRDefault="001209DB" w:rsidP="00D93D25">
      <w:pPr>
        <w:pStyle w:val="Akapitzlist"/>
        <w:widowControl w:val="0"/>
        <w:numPr>
          <w:ilvl w:val="0"/>
          <w:numId w:val="14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bCs/>
          <w:color w:val="000000"/>
          <w:sz w:val="20"/>
        </w:rPr>
      </w:pPr>
      <w:r w:rsidRPr="001209DB">
        <w:rPr>
          <w:rFonts w:ascii="Segoe UI" w:hAnsi="Segoe UI" w:cs="Segoe UI"/>
          <w:color w:val="000000"/>
          <w:sz w:val="20"/>
        </w:rPr>
        <w:t>Zapłata następować będzie w czterech równych ratach, płatnych w odstępach 3-miesięcznych, począwszy od dnia 15.02.2023 r.</w:t>
      </w:r>
    </w:p>
    <w:p w14:paraId="344DE272" w14:textId="77777777" w:rsidR="001209DB" w:rsidRPr="001209DB" w:rsidRDefault="001209DB" w:rsidP="00D93D25">
      <w:pPr>
        <w:pStyle w:val="Akapitzlist"/>
        <w:numPr>
          <w:ilvl w:val="0"/>
          <w:numId w:val="14"/>
        </w:numPr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>Przy wyliczaniu składki za ubezpieczenia zawierane na okres krótszy niż 12 miesięcy WYKONAWCA weźmie pod uwagę faktyczny okres ubezpieczenia, a składki zostaną przeliczone w systemie pro rata temporis.</w:t>
      </w:r>
    </w:p>
    <w:p w14:paraId="2AF50EF3" w14:textId="2EB4C15B" w:rsidR="001209DB" w:rsidRPr="001209DB" w:rsidRDefault="001209DB" w:rsidP="00D93D25">
      <w:pPr>
        <w:pStyle w:val="Akapitzlist"/>
        <w:widowControl w:val="0"/>
        <w:numPr>
          <w:ilvl w:val="0"/>
          <w:numId w:val="14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color w:val="FF0000"/>
          <w:sz w:val="20"/>
        </w:rPr>
      </w:pPr>
      <w:r w:rsidRPr="001209DB">
        <w:rPr>
          <w:rFonts w:ascii="Segoe UI" w:hAnsi="Segoe UI" w:cs="Segoe UI"/>
          <w:sz w:val="20"/>
        </w:rPr>
        <w:t xml:space="preserve">Wynagrodzenie WYKONAWCY będzie płatne na konto bankowe wskazane przez WYKONAWCĘ </w:t>
      </w:r>
      <w:r w:rsidRPr="001209DB">
        <w:rPr>
          <w:rFonts w:ascii="Segoe UI" w:hAnsi="Segoe UI" w:cs="Segoe UI"/>
          <w:sz w:val="20"/>
        </w:rPr>
        <w:br/>
        <w:t xml:space="preserve">w zgłoszeniu indentyfikacyjnym do naczelnika urzędu skarbowego właściwego dla WYKONAWCY  zgodnie z aktualnymi przepisami ustawy z dnia 13 października 1995 r. o zasadach ewidencji </w:t>
      </w:r>
      <w:r w:rsidRPr="001209DB">
        <w:rPr>
          <w:rFonts w:ascii="Segoe UI" w:hAnsi="Segoe UI" w:cs="Segoe UI"/>
          <w:sz w:val="20"/>
        </w:rPr>
        <w:br/>
        <w:t xml:space="preserve">i identyfikacji podatników i płatników (Dz. U. z </w:t>
      </w:r>
      <w:r w:rsidRPr="00F84075">
        <w:rPr>
          <w:rFonts w:ascii="Segoe UI" w:hAnsi="Segoe UI" w:cs="Segoe UI"/>
          <w:sz w:val="20"/>
        </w:rPr>
        <w:t>2022 r.</w:t>
      </w:r>
      <w:r w:rsidR="009C177E" w:rsidRPr="00F84075">
        <w:rPr>
          <w:rFonts w:ascii="Segoe UI" w:hAnsi="Segoe UI" w:cs="Segoe UI"/>
          <w:sz w:val="20"/>
        </w:rPr>
        <w:t>,</w:t>
      </w:r>
      <w:r w:rsidRPr="00F84075">
        <w:rPr>
          <w:rFonts w:ascii="Segoe UI" w:hAnsi="Segoe UI" w:cs="Segoe UI"/>
          <w:sz w:val="20"/>
        </w:rPr>
        <w:t xml:space="preserve"> poz</w:t>
      </w:r>
      <w:r w:rsidRPr="001209DB">
        <w:rPr>
          <w:rFonts w:ascii="Segoe UI" w:hAnsi="Segoe UI" w:cs="Segoe UI"/>
          <w:sz w:val="20"/>
        </w:rPr>
        <w:t>. 166 z późn. zm.).</w:t>
      </w:r>
    </w:p>
    <w:p w14:paraId="164B4A76" w14:textId="1EFECFD2" w:rsidR="001209DB" w:rsidRPr="001209DB" w:rsidRDefault="001209DB" w:rsidP="00D93D25">
      <w:pPr>
        <w:pStyle w:val="Akapitzlist"/>
        <w:widowControl w:val="0"/>
        <w:numPr>
          <w:ilvl w:val="0"/>
          <w:numId w:val="14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bCs/>
          <w:color w:val="000000"/>
          <w:sz w:val="20"/>
        </w:rPr>
      </w:pPr>
      <w:r w:rsidRPr="001209DB">
        <w:rPr>
          <w:rFonts w:ascii="Segoe UI" w:hAnsi="Segoe UI" w:cs="Segoe UI"/>
          <w:sz w:val="20"/>
        </w:rPr>
        <w:t>ZAMAWIAJĄCY informuje, że czynności związane z zawarciem umowy ubezpieczenia w zakresie określonym w art. 4 ustawy z dnia 15 grudnia 2017 r. o dystrybucji ubezpieczeń (</w:t>
      </w:r>
      <w:r w:rsidR="00F84075">
        <w:rPr>
          <w:rFonts w:ascii="Segoe UI" w:hAnsi="Segoe UI" w:cs="Segoe UI"/>
          <w:sz w:val="20"/>
        </w:rPr>
        <w:t xml:space="preserve">Dz. U. </w:t>
      </w:r>
      <w:r w:rsidRPr="001209DB">
        <w:rPr>
          <w:rFonts w:ascii="Segoe UI" w:hAnsi="Segoe UI" w:cs="Segoe UI"/>
          <w:sz w:val="20"/>
        </w:rPr>
        <w:t xml:space="preserve">z 2022 r., </w:t>
      </w:r>
      <w:r w:rsidR="00F84075">
        <w:rPr>
          <w:rFonts w:ascii="Segoe UI" w:hAnsi="Segoe UI" w:cs="Segoe UI"/>
          <w:sz w:val="20"/>
        </w:rPr>
        <w:br/>
      </w:r>
      <w:r w:rsidRPr="001209DB">
        <w:rPr>
          <w:rFonts w:ascii="Segoe UI" w:hAnsi="Segoe UI" w:cs="Segoe UI"/>
          <w:sz w:val="20"/>
        </w:rPr>
        <w:t xml:space="preserve">poz. 905) wykonywane będą za pośrednictwem Brokera Ubezpieczeniowego STBU Brokerzy Ubezpieczeniowi Sp. z o.o., z siedzibą w Sopocie bez wynagrodzenia ze strony ZAMAWIAJĄCEGO. Zobowiązanym do wynagrodzenia Brokera Ubezpieczeniowego w formie kurtażu brokerskiego jest WYKONAWCA. </w:t>
      </w:r>
    </w:p>
    <w:p w14:paraId="61743D99" w14:textId="77777777" w:rsidR="001209DB" w:rsidRPr="001209DB" w:rsidRDefault="001209DB" w:rsidP="00D93D25">
      <w:pPr>
        <w:pStyle w:val="Akapitzlist"/>
        <w:widowControl w:val="0"/>
        <w:numPr>
          <w:ilvl w:val="0"/>
          <w:numId w:val="14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bCs/>
          <w:color w:val="000000"/>
          <w:sz w:val="20"/>
        </w:rPr>
      </w:pPr>
      <w:r w:rsidRPr="001209DB">
        <w:rPr>
          <w:rFonts w:ascii="Segoe UI" w:hAnsi="Segoe UI" w:cs="Segoe UI"/>
          <w:sz w:val="20"/>
        </w:rPr>
        <w:t>W każdym przypadku przedłużenia obowiązywania zawartej umowy ubezpieczenia, powinno zostać uwzględnione wskazane powyżej wynagrodzenie (jeżeli dotyczy).</w:t>
      </w:r>
    </w:p>
    <w:p w14:paraId="436C0148" w14:textId="77777777" w:rsidR="001209DB" w:rsidRPr="001209DB" w:rsidRDefault="001209DB" w:rsidP="001209DB">
      <w:pPr>
        <w:widowControl w:val="0"/>
        <w:autoSpaceDN w:val="0"/>
        <w:adjustRightInd w:val="0"/>
        <w:spacing w:before="120" w:after="120" w:line="280" w:lineRule="exact"/>
        <w:rPr>
          <w:rFonts w:ascii="Segoe UI" w:hAnsi="Segoe UI" w:cs="Segoe UI"/>
          <w:b/>
        </w:rPr>
      </w:pPr>
    </w:p>
    <w:p w14:paraId="2179F3CF" w14:textId="77777777" w:rsidR="001209DB" w:rsidRPr="001209DB" w:rsidRDefault="001209DB" w:rsidP="001209DB">
      <w:pPr>
        <w:widowControl w:val="0"/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</w:rPr>
      </w:pPr>
      <w:r w:rsidRPr="001209DB">
        <w:rPr>
          <w:rFonts w:ascii="Segoe UI" w:hAnsi="Segoe UI" w:cs="Segoe UI"/>
          <w:b/>
        </w:rPr>
        <w:t>§4</w:t>
      </w:r>
    </w:p>
    <w:p w14:paraId="5E8B1F12" w14:textId="77777777" w:rsidR="001209DB" w:rsidRPr="001209DB" w:rsidRDefault="001209DB" w:rsidP="001209DB">
      <w:pPr>
        <w:widowControl w:val="0"/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</w:rPr>
      </w:pPr>
      <w:r w:rsidRPr="001209DB">
        <w:rPr>
          <w:rFonts w:ascii="Segoe UI" w:hAnsi="Segoe UI" w:cs="Segoe UI"/>
          <w:b/>
        </w:rPr>
        <w:t>Prawo opcji</w:t>
      </w:r>
    </w:p>
    <w:p w14:paraId="1A33CB56" w14:textId="77777777" w:rsidR="001209DB" w:rsidRPr="001209DB" w:rsidRDefault="001209DB" w:rsidP="00D93D25">
      <w:pPr>
        <w:pStyle w:val="Akapitzlist"/>
        <w:numPr>
          <w:ilvl w:val="0"/>
          <w:numId w:val="15"/>
        </w:numPr>
        <w:suppressAutoHyphens w:val="0"/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>ZAMAWIAJĄCY przewiduje możliwość skorzystania z prawa opcji polegającego odpowiednio na:</w:t>
      </w:r>
    </w:p>
    <w:p w14:paraId="500C54E5" w14:textId="3DBBA6A9" w:rsidR="001209DB" w:rsidRPr="00F84075" w:rsidRDefault="001209DB" w:rsidP="00D93D25">
      <w:pPr>
        <w:pStyle w:val="Akapitzlist"/>
        <w:numPr>
          <w:ilvl w:val="0"/>
          <w:numId w:val="16"/>
        </w:numPr>
        <w:suppressAutoHyphens w:val="0"/>
        <w:spacing w:after="0"/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 xml:space="preserve">prawo opcji A – przedłużeniu umowy o kolejne 12 miesięcy na takich samych warunkach jak </w:t>
      </w:r>
      <w:r w:rsidRPr="00F84075">
        <w:rPr>
          <w:rFonts w:ascii="Segoe UI" w:hAnsi="Segoe UI" w:cs="Segoe UI"/>
          <w:sz w:val="20"/>
        </w:rPr>
        <w:t>zawarta umowa dla zamówienia podstawowego,</w:t>
      </w:r>
    </w:p>
    <w:p w14:paraId="0421A6F1" w14:textId="77777777" w:rsidR="001209DB" w:rsidRPr="00F84075" w:rsidRDefault="001209DB" w:rsidP="00D93D25">
      <w:pPr>
        <w:pStyle w:val="Akapitzlist"/>
        <w:numPr>
          <w:ilvl w:val="0"/>
          <w:numId w:val="16"/>
        </w:numPr>
        <w:suppressAutoHyphens w:val="0"/>
        <w:spacing w:after="0"/>
        <w:jc w:val="both"/>
        <w:rPr>
          <w:rFonts w:ascii="Segoe UI" w:hAnsi="Segoe UI" w:cs="Segoe UI"/>
          <w:sz w:val="20"/>
        </w:rPr>
      </w:pPr>
      <w:r w:rsidRPr="00F84075">
        <w:rPr>
          <w:rFonts w:ascii="Segoe UI" w:hAnsi="Segoe UI" w:cs="Segoe UI"/>
          <w:sz w:val="20"/>
        </w:rPr>
        <w:t>prawo opcji B – doubezpieczeniu w oparciu o faktyczne potrzeby ZAMAWIAJĄCEGO, polegającego na:</w:t>
      </w:r>
    </w:p>
    <w:p w14:paraId="1A0E258C" w14:textId="30776D9A" w:rsidR="001209DB" w:rsidRPr="001209DB" w:rsidRDefault="001209DB" w:rsidP="00D93D25">
      <w:pPr>
        <w:pStyle w:val="Akapitzlist"/>
        <w:numPr>
          <w:ilvl w:val="1"/>
          <w:numId w:val="16"/>
        </w:numPr>
        <w:suppressAutoHyphens w:val="0"/>
        <w:spacing w:after="0"/>
        <w:jc w:val="both"/>
        <w:rPr>
          <w:rFonts w:ascii="Segoe UI" w:hAnsi="Segoe UI" w:cs="Segoe UI"/>
          <w:sz w:val="20"/>
        </w:rPr>
      </w:pPr>
      <w:r w:rsidRPr="00F84075">
        <w:rPr>
          <w:rFonts w:ascii="Segoe UI" w:hAnsi="Segoe UI" w:cs="Segoe UI"/>
          <w:sz w:val="20"/>
        </w:rPr>
        <w:t>doubezpieczeniu mienia od wszystkich ryzyk do wysokości 20 000 000 zł ponad klauzulę automatycznego pokrycia maksymalnie w ciągu każdego roku (w odniesieniu</w:t>
      </w:r>
      <w:r w:rsidRPr="001209DB">
        <w:rPr>
          <w:rFonts w:ascii="Segoe UI" w:hAnsi="Segoe UI" w:cs="Segoe UI"/>
          <w:sz w:val="20"/>
        </w:rPr>
        <w:t xml:space="preserve"> </w:t>
      </w:r>
      <w:r w:rsidR="00F84075">
        <w:rPr>
          <w:rFonts w:ascii="Segoe UI" w:hAnsi="Segoe UI" w:cs="Segoe UI"/>
          <w:sz w:val="20"/>
        </w:rPr>
        <w:br/>
      </w:r>
      <w:r w:rsidRPr="001209DB">
        <w:rPr>
          <w:rFonts w:ascii="Segoe UI" w:hAnsi="Segoe UI" w:cs="Segoe UI"/>
          <w:sz w:val="20"/>
        </w:rPr>
        <w:t>do 12-miesięcznego okresu ubezpieczenia);</w:t>
      </w:r>
    </w:p>
    <w:p w14:paraId="2BC335F7" w14:textId="70B47D44" w:rsidR="001209DB" w:rsidRPr="001209DB" w:rsidRDefault="001209DB" w:rsidP="00D93D25">
      <w:pPr>
        <w:pStyle w:val="Akapitzlist"/>
        <w:numPr>
          <w:ilvl w:val="1"/>
          <w:numId w:val="16"/>
        </w:numPr>
        <w:suppressAutoHyphens w:val="0"/>
        <w:spacing w:after="0"/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 xml:space="preserve">doubezpieczeniu sprzętu elektronicznego od wszystkich ryzyk do wysokości </w:t>
      </w:r>
      <w:r w:rsidR="00F84075">
        <w:rPr>
          <w:rFonts w:ascii="Segoe UI" w:hAnsi="Segoe UI" w:cs="Segoe UI"/>
          <w:sz w:val="20"/>
        </w:rPr>
        <w:br/>
      </w:r>
      <w:r w:rsidRPr="001209DB">
        <w:rPr>
          <w:rFonts w:ascii="Segoe UI" w:hAnsi="Segoe UI" w:cs="Segoe UI"/>
          <w:sz w:val="20"/>
        </w:rPr>
        <w:t>2 000 000 zł ponad klauzulę automatycznego pokrycia maksymalnie w ciągu każdego roku (w odniesieniu do 12-miesięcznego okresu ubezpieczenia).</w:t>
      </w:r>
    </w:p>
    <w:p w14:paraId="66659060" w14:textId="770309B7" w:rsidR="001209DB" w:rsidRPr="00911781" w:rsidRDefault="001209DB" w:rsidP="00911781">
      <w:pPr>
        <w:pStyle w:val="Akapitzlist"/>
        <w:numPr>
          <w:ilvl w:val="0"/>
          <w:numId w:val="15"/>
        </w:numPr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 xml:space="preserve">Udzielenie, realizacja i rozliczenie zamówienia w </w:t>
      </w:r>
      <w:r w:rsidRPr="00F84075">
        <w:rPr>
          <w:rFonts w:ascii="Segoe UI" w:hAnsi="Segoe UI" w:cs="Segoe UI"/>
          <w:sz w:val="20"/>
        </w:rPr>
        <w:t xml:space="preserve">ramach </w:t>
      </w:r>
      <w:r w:rsidR="0032156C" w:rsidRPr="00F84075">
        <w:rPr>
          <w:rFonts w:ascii="Segoe UI" w:hAnsi="Segoe UI" w:cs="Segoe UI"/>
          <w:sz w:val="20"/>
        </w:rPr>
        <w:t>p</w:t>
      </w:r>
      <w:r w:rsidRPr="00F84075">
        <w:rPr>
          <w:rFonts w:ascii="Segoe UI" w:hAnsi="Segoe UI" w:cs="Segoe UI"/>
          <w:sz w:val="20"/>
        </w:rPr>
        <w:t xml:space="preserve">rawa opcji A </w:t>
      </w:r>
      <w:r w:rsidR="009C177E" w:rsidRPr="00F84075">
        <w:rPr>
          <w:rFonts w:ascii="Segoe UI" w:hAnsi="Segoe UI" w:cs="Segoe UI"/>
          <w:sz w:val="20"/>
        </w:rPr>
        <w:t>lub</w:t>
      </w:r>
      <w:r w:rsidRPr="00F84075">
        <w:rPr>
          <w:rFonts w:ascii="Segoe UI" w:hAnsi="Segoe UI" w:cs="Segoe UI"/>
          <w:sz w:val="20"/>
        </w:rPr>
        <w:t xml:space="preserve"> </w:t>
      </w:r>
      <w:r w:rsidR="0032156C" w:rsidRPr="00F84075">
        <w:rPr>
          <w:rFonts w:ascii="Segoe UI" w:hAnsi="Segoe UI" w:cs="Segoe UI"/>
          <w:sz w:val="20"/>
        </w:rPr>
        <w:t>p</w:t>
      </w:r>
      <w:r w:rsidRPr="00F84075">
        <w:rPr>
          <w:rFonts w:ascii="Segoe UI" w:hAnsi="Segoe UI" w:cs="Segoe UI"/>
          <w:sz w:val="20"/>
        </w:rPr>
        <w:t xml:space="preserve">rawa opcji B nastąpi na takich samych warunkach jak umowa zawarta dla zamówienia podstawowego z uwzględnieniem aktualnych sum ubezpieczenia i danych zawartych w </w:t>
      </w:r>
      <w:r w:rsidR="009C177E" w:rsidRPr="00F84075">
        <w:rPr>
          <w:rFonts w:ascii="Segoe UI" w:hAnsi="Segoe UI" w:cs="Segoe UI"/>
          <w:sz w:val="20"/>
        </w:rPr>
        <w:t>F</w:t>
      </w:r>
      <w:r w:rsidRPr="00F84075">
        <w:rPr>
          <w:rFonts w:ascii="Segoe UI" w:hAnsi="Segoe UI" w:cs="Segoe UI"/>
          <w:sz w:val="20"/>
        </w:rPr>
        <w:t xml:space="preserve">ormularzu ofertowym (stawki). Prawo opcji B może być zlecane wielokrotnie zgodnie z faktycznymi potrzebami </w:t>
      </w:r>
      <w:r w:rsidR="0032156C" w:rsidRPr="00F84075">
        <w:rPr>
          <w:rFonts w:ascii="Segoe UI" w:hAnsi="Segoe UI" w:cs="Segoe UI"/>
          <w:sz w:val="20"/>
        </w:rPr>
        <w:t>ZAMAWIAJĄCEGO</w:t>
      </w:r>
      <w:r w:rsidR="0032156C" w:rsidRPr="001209DB">
        <w:rPr>
          <w:rFonts w:ascii="Segoe UI" w:hAnsi="Segoe UI" w:cs="Segoe UI"/>
          <w:sz w:val="20"/>
        </w:rPr>
        <w:t xml:space="preserve"> </w:t>
      </w:r>
      <w:r w:rsidRPr="001209DB">
        <w:rPr>
          <w:rFonts w:ascii="Segoe UI" w:hAnsi="Segoe UI" w:cs="Segoe UI"/>
          <w:sz w:val="20"/>
        </w:rPr>
        <w:t>w zależności od przedmiotu ubezpieczenia i rodzaju ubezpieczenia, którym przedmiot ten będzie objęty (z zastrzeżeniem łącznych wartości wskazanych w § 4 ust. 1 pkt 2)</w:t>
      </w:r>
    </w:p>
    <w:p w14:paraId="6160A597" w14:textId="57368F1D" w:rsidR="001209DB" w:rsidRPr="00F84075" w:rsidRDefault="001209DB" w:rsidP="00D93D25">
      <w:pPr>
        <w:pStyle w:val="Akapitzlist"/>
        <w:numPr>
          <w:ilvl w:val="0"/>
          <w:numId w:val="15"/>
        </w:numPr>
        <w:suppressAutoHyphens w:val="0"/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 xml:space="preserve">Zapłata wynagrodzenia w zakresie wynikającym z przedłużenia </w:t>
      </w:r>
      <w:r w:rsidRPr="00F84075">
        <w:rPr>
          <w:rFonts w:ascii="Segoe UI" w:hAnsi="Segoe UI" w:cs="Segoe UI"/>
          <w:sz w:val="20"/>
        </w:rPr>
        <w:t xml:space="preserve">umowy o kolejne 12 miesięcy (prawo opcji A) nastąpi w czterech równych ratach, płatnych w odstępach 3-miesięcznych, począwszy </w:t>
      </w:r>
      <w:r w:rsidR="00F84075">
        <w:rPr>
          <w:rFonts w:ascii="Segoe UI" w:hAnsi="Segoe UI" w:cs="Segoe UI"/>
          <w:sz w:val="20"/>
        </w:rPr>
        <w:br/>
      </w:r>
      <w:r w:rsidRPr="00F84075">
        <w:rPr>
          <w:rFonts w:ascii="Segoe UI" w:hAnsi="Segoe UI" w:cs="Segoe UI"/>
          <w:sz w:val="20"/>
        </w:rPr>
        <w:t>od dn</w:t>
      </w:r>
      <w:r w:rsidR="009C177E" w:rsidRPr="00F84075">
        <w:rPr>
          <w:rFonts w:ascii="Segoe UI" w:hAnsi="Segoe UI" w:cs="Segoe UI"/>
          <w:sz w:val="20"/>
        </w:rPr>
        <w:t>ia</w:t>
      </w:r>
      <w:r w:rsidRPr="00F84075">
        <w:rPr>
          <w:rFonts w:ascii="Segoe UI" w:hAnsi="Segoe UI" w:cs="Segoe UI"/>
          <w:sz w:val="20"/>
        </w:rPr>
        <w:t xml:space="preserve"> 15.02.2024 r. </w:t>
      </w:r>
    </w:p>
    <w:p w14:paraId="53BD6F37" w14:textId="631D3DA6" w:rsidR="001209DB" w:rsidRPr="001209DB" w:rsidRDefault="001209DB" w:rsidP="00D93D25">
      <w:pPr>
        <w:pStyle w:val="Akapitzlist"/>
        <w:numPr>
          <w:ilvl w:val="0"/>
          <w:numId w:val="15"/>
        </w:numPr>
        <w:suppressAutoHyphens w:val="0"/>
        <w:jc w:val="both"/>
        <w:rPr>
          <w:rFonts w:ascii="Segoe UI" w:hAnsi="Segoe UI" w:cs="Segoe UI"/>
          <w:sz w:val="20"/>
        </w:rPr>
      </w:pPr>
      <w:r w:rsidRPr="00F84075">
        <w:rPr>
          <w:rFonts w:ascii="Segoe UI" w:hAnsi="Segoe UI" w:cs="Segoe UI"/>
          <w:sz w:val="20"/>
        </w:rPr>
        <w:t>Zapłata wynagrodzenia w zakresie wynikającym z doubezpieczenia (prawo opcji B) nastąpi jednorazowo, w ciągu 30 dni od dnia zgłoszenia WYKONAWCY potrzeby</w:t>
      </w:r>
      <w:r w:rsidRPr="001209DB">
        <w:rPr>
          <w:rFonts w:ascii="Segoe UI" w:hAnsi="Segoe UI" w:cs="Segoe UI"/>
          <w:sz w:val="20"/>
        </w:rPr>
        <w:t xml:space="preserve"> skorzystania </w:t>
      </w:r>
      <w:r w:rsidR="00F84075">
        <w:rPr>
          <w:rFonts w:ascii="Segoe UI" w:hAnsi="Segoe UI" w:cs="Segoe UI"/>
          <w:sz w:val="20"/>
        </w:rPr>
        <w:br/>
      </w:r>
      <w:r w:rsidRPr="001209DB">
        <w:rPr>
          <w:rFonts w:ascii="Segoe UI" w:hAnsi="Segoe UI" w:cs="Segoe UI"/>
          <w:sz w:val="20"/>
        </w:rPr>
        <w:t>z doubezpieczenia.</w:t>
      </w:r>
    </w:p>
    <w:p w14:paraId="25607742" w14:textId="73D2FBA4" w:rsidR="001209DB" w:rsidRPr="00F84075" w:rsidRDefault="001209DB" w:rsidP="00D93D25">
      <w:pPr>
        <w:pStyle w:val="Akapitzlist"/>
        <w:numPr>
          <w:ilvl w:val="0"/>
          <w:numId w:val="15"/>
        </w:numPr>
        <w:suppressAutoHyphens w:val="0"/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 xml:space="preserve"> Faktyczne potrzeby ZAMAWIAJĄCEGO realizowane w ramach prawa opcji będą zgłaszane w trakcie obowiązywania umowy ubezpieczenia do wysokości określonej na warunkach  określonych </w:t>
      </w:r>
      <w:r w:rsidR="00F84075">
        <w:rPr>
          <w:rFonts w:ascii="Segoe UI" w:hAnsi="Segoe UI" w:cs="Segoe UI"/>
          <w:sz w:val="20"/>
        </w:rPr>
        <w:br/>
      </w:r>
      <w:r w:rsidRPr="001209DB">
        <w:rPr>
          <w:rFonts w:ascii="Segoe UI" w:hAnsi="Segoe UI" w:cs="Segoe UI"/>
          <w:sz w:val="20"/>
        </w:rPr>
        <w:t xml:space="preserve">w  załączniku nr 1 do umowy (OPZ) </w:t>
      </w:r>
      <w:r w:rsidRPr="00F84075">
        <w:rPr>
          <w:rFonts w:ascii="Segoe UI" w:hAnsi="Segoe UI" w:cs="Segoe UI"/>
          <w:sz w:val="20"/>
        </w:rPr>
        <w:t>oraz w stawkach</w:t>
      </w:r>
      <w:r w:rsidR="006D0313" w:rsidRPr="00F84075">
        <w:rPr>
          <w:rFonts w:ascii="Segoe UI" w:hAnsi="Segoe UI" w:cs="Segoe UI"/>
          <w:sz w:val="20"/>
        </w:rPr>
        <w:t xml:space="preserve"> </w:t>
      </w:r>
      <w:r w:rsidRPr="00F84075">
        <w:rPr>
          <w:rFonts w:ascii="Segoe UI" w:hAnsi="Segoe UI" w:cs="Segoe UI"/>
          <w:sz w:val="20"/>
        </w:rPr>
        <w:t>określonych przez WYKONAWCĘ w Formularzu ofertowym</w:t>
      </w:r>
      <w:r w:rsidR="006D0313" w:rsidRPr="00F84075">
        <w:rPr>
          <w:rFonts w:ascii="Segoe UI" w:hAnsi="Segoe UI" w:cs="Segoe UI"/>
          <w:sz w:val="20"/>
        </w:rPr>
        <w:t xml:space="preserve"> </w:t>
      </w:r>
      <w:r w:rsidRPr="00F84075">
        <w:rPr>
          <w:rFonts w:ascii="Segoe UI" w:hAnsi="Segoe UI" w:cs="Segoe UI"/>
          <w:sz w:val="20"/>
        </w:rPr>
        <w:t>rozumianych jako stawki</w:t>
      </w:r>
      <w:r w:rsidR="006D0313" w:rsidRPr="00F84075">
        <w:rPr>
          <w:rFonts w:ascii="Segoe UI" w:hAnsi="Segoe UI" w:cs="Segoe UI"/>
          <w:sz w:val="20"/>
        </w:rPr>
        <w:t xml:space="preserve"> </w:t>
      </w:r>
      <w:r w:rsidRPr="00F84075">
        <w:rPr>
          <w:rFonts w:ascii="Segoe UI" w:hAnsi="Segoe UI" w:cs="Segoe UI"/>
          <w:sz w:val="20"/>
        </w:rPr>
        <w:t>za 12-miesięczny okres ochrony ubezpieczeniowej</w:t>
      </w:r>
      <w:r w:rsidR="006D0313" w:rsidRPr="00F84075">
        <w:rPr>
          <w:rFonts w:ascii="Segoe UI" w:hAnsi="Segoe UI" w:cs="Segoe UI"/>
          <w:sz w:val="20"/>
        </w:rPr>
        <w:t xml:space="preserve"> (składki wynikające z ww. stawek będą </w:t>
      </w:r>
      <w:r w:rsidRPr="00F84075">
        <w:rPr>
          <w:rFonts w:ascii="Segoe UI" w:hAnsi="Segoe UI" w:cs="Segoe UI"/>
          <w:sz w:val="20"/>
        </w:rPr>
        <w:t>rozliczane w systemie pro rata temporis</w:t>
      </w:r>
      <w:r w:rsidR="006D0313" w:rsidRPr="00F84075">
        <w:rPr>
          <w:rFonts w:ascii="Segoe UI" w:hAnsi="Segoe UI" w:cs="Segoe UI"/>
          <w:sz w:val="20"/>
        </w:rPr>
        <w:t>)</w:t>
      </w:r>
      <w:r w:rsidRPr="00F84075">
        <w:rPr>
          <w:rFonts w:ascii="Segoe UI" w:hAnsi="Segoe UI" w:cs="Segoe UI"/>
          <w:sz w:val="20"/>
        </w:rPr>
        <w:t>.</w:t>
      </w:r>
    </w:p>
    <w:p w14:paraId="00CBF67F" w14:textId="77777777" w:rsidR="001209DB" w:rsidRPr="001209DB" w:rsidRDefault="001209DB" w:rsidP="001209DB">
      <w:pPr>
        <w:widowControl w:val="0"/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</w:rPr>
      </w:pPr>
      <w:r w:rsidRPr="001209DB">
        <w:rPr>
          <w:rFonts w:ascii="Segoe UI" w:hAnsi="Segoe UI" w:cs="Segoe UI"/>
          <w:b/>
        </w:rPr>
        <w:t>§5</w:t>
      </w:r>
    </w:p>
    <w:p w14:paraId="2BBC1F9C" w14:textId="77777777" w:rsidR="001209DB" w:rsidRPr="001209DB" w:rsidRDefault="001209DB" w:rsidP="001209DB">
      <w:pPr>
        <w:widowControl w:val="0"/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</w:rPr>
      </w:pPr>
      <w:r w:rsidRPr="001209DB">
        <w:rPr>
          <w:rFonts w:ascii="Segoe UI" w:hAnsi="Segoe UI" w:cs="Segoe UI"/>
          <w:b/>
        </w:rPr>
        <w:t>Zmiana umowy ubezpieczenia</w:t>
      </w:r>
    </w:p>
    <w:p w14:paraId="6B15635C" w14:textId="77777777" w:rsidR="001209DB" w:rsidRPr="001209DB" w:rsidRDefault="001209DB" w:rsidP="001209DB">
      <w:pPr>
        <w:pStyle w:val="Akapitzlist"/>
        <w:numPr>
          <w:ilvl w:val="0"/>
          <w:numId w:val="4"/>
        </w:numPr>
        <w:suppressAutoHyphens w:val="0"/>
        <w:spacing w:before="120" w:after="120" w:line="240" w:lineRule="auto"/>
        <w:ind w:left="284" w:hanging="284"/>
        <w:jc w:val="both"/>
        <w:rPr>
          <w:rFonts w:ascii="Segoe UI" w:hAnsi="Segoe UI" w:cs="Segoe UI"/>
          <w:sz w:val="20"/>
          <w:lang w:eastAsia="pl-PL"/>
        </w:rPr>
      </w:pPr>
      <w:r w:rsidRPr="001209DB">
        <w:rPr>
          <w:rFonts w:ascii="Segoe UI" w:hAnsi="Segoe UI" w:cs="Segoe UI"/>
          <w:sz w:val="20"/>
          <w:lang w:eastAsia="pl-PL"/>
        </w:rPr>
        <w:t>Zmiany umowy będą dokonywane poprzez kolejno numerowane aneksy sporządzone przez strony umowy w formie pisemnej pod rygorem nieważności. Strony dopuszczają możliwość dokonywania wszelkich nieistotnych zmian umowy. ZAMAWIAJĄCY przewiduje możliwość dokonywania innych zmian postanowień umowy, także w stosunku do treści oferty, na podstawie której dokonano wyboru WYKONAWCY, w szczególności w następujących przypadkach:</w:t>
      </w:r>
    </w:p>
    <w:p w14:paraId="2E91B4E6" w14:textId="77777777" w:rsidR="001209DB" w:rsidRPr="001209DB" w:rsidRDefault="001209DB" w:rsidP="001209DB">
      <w:pPr>
        <w:pStyle w:val="Akapitzlist"/>
        <w:numPr>
          <w:ilvl w:val="0"/>
          <w:numId w:val="5"/>
        </w:numPr>
        <w:suppressAutoHyphens w:val="0"/>
        <w:spacing w:before="120"/>
        <w:jc w:val="both"/>
        <w:rPr>
          <w:rFonts w:ascii="Segoe UI" w:hAnsi="Segoe UI" w:cs="Segoe UI"/>
          <w:sz w:val="20"/>
          <w:lang w:eastAsia="pl-PL"/>
        </w:rPr>
      </w:pPr>
      <w:r w:rsidRPr="001209DB">
        <w:rPr>
          <w:rFonts w:ascii="Segoe UI" w:hAnsi="Segoe UI" w:cs="Segoe UI"/>
          <w:sz w:val="20"/>
          <w:lang w:eastAsia="pl-PL"/>
        </w:rPr>
        <w:t>konieczna jest zmiana terminu realizacji zamówienia polegająca na  wydłużeniu (maksymalnie o 3 miesiące)/skróceniu okresu ochrony ubezpieczeniowej oraz wyrównaniu terminów ubezpieczenia;</w:t>
      </w:r>
    </w:p>
    <w:p w14:paraId="26D5B027" w14:textId="000CC9D4" w:rsidR="001209DB" w:rsidRPr="00F84075" w:rsidRDefault="001209DB" w:rsidP="00F84075">
      <w:pPr>
        <w:pStyle w:val="Akapitzlist"/>
        <w:numPr>
          <w:ilvl w:val="0"/>
          <w:numId w:val="5"/>
        </w:numPr>
        <w:jc w:val="both"/>
        <w:rPr>
          <w:rFonts w:ascii="Segoe UI" w:hAnsi="Segoe UI" w:cs="Segoe UI"/>
          <w:sz w:val="20"/>
          <w:lang w:eastAsia="pl-PL"/>
        </w:rPr>
      </w:pPr>
      <w:r w:rsidRPr="001209DB">
        <w:rPr>
          <w:rFonts w:ascii="Segoe UI" w:hAnsi="Segoe UI" w:cs="Segoe UI"/>
          <w:sz w:val="20"/>
          <w:lang w:eastAsia="pl-PL"/>
        </w:rPr>
        <w:t xml:space="preserve">niezbędna jest zmiana przez ZAMAWIAJĄCEGO zakresu przedmiotu zamówienia – w takim przypadku zmianie mogą ulec zapisy umowy odnoszące się do przedmiotu zamówienia i jego zakresu, wynagrodzenia i rozliczenia WYKONAWCY związana z ujawnieniem się nowego ryzyka, nabywaniem/zbywaniem/likwidacją środków trwałych, modernizacją/ulepszeniem środków trwałych, </w:t>
      </w:r>
      <w:r w:rsidRPr="00F84075">
        <w:rPr>
          <w:rFonts w:ascii="Segoe UI" w:hAnsi="Segoe UI" w:cs="Segoe UI"/>
          <w:sz w:val="20"/>
          <w:lang w:eastAsia="pl-PL"/>
        </w:rPr>
        <w:t xml:space="preserve">oddaniem do użytku nowych inwestycji, zawarciem umów cywilno-prawnych nakładających na </w:t>
      </w:r>
      <w:r w:rsidR="0032156C" w:rsidRPr="00F84075">
        <w:rPr>
          <w:rFonts w:ascii="Segoe UI" w:hAnsi="Segoe UI" w:cs="Segoe UI"/>
          <w:sz w:val="20"/>
          <w:lang w:eastAsia="pl-PL"/>
        </w:rPr>
        <w:t xml:space="preserve">ZAMAWIAJĄCEGO </w:t>
      </w:r>
      <w:r w:rsidRPr="00F84075">
        <w:rPr>
          <w:rFonts w:ascii="Segoe UI" w:hAnsi="Segoe UI" w:cs="Segoe UI"/>
          <w:sz w:val="20"/>
          <w:lang w:eastAsia="pl-PL"/>
        </w:rPr>
        <w:t>obowiązek ubezpieczenia mienia</w:t>
      </w:r>
      <w:r w:rsidR="0032156C" w:rsidRPr="00F84075">
        <w:rPr>
          <w:rFonts w:ascii="Segoe UI" w:hAnsi="Segoe UI" w:cs="Segoe UI"/>
          <w:sz w:val="20"/>
          <w:lang w:eastAsia="pl-PL"/>
        </w:rPr>
        <w:t>; r</w:t>
      </w:r>
      <w:r w:rsidRPr="00F84075">
        <w:rPr>
          <w:rFonts w:ascii="Segoe UI" w:hAnsi="Segoe UI" w:cs="Segoe UI"/>
          <w:sz w:val="20"/>
          <w:lang w:eastAsia="pl-PL"/>
        </w:rPr>
        <w:t xml:space="preserve">ozliczenie wynagrodzenia z tytułu zmiany umowy nastąpi na warunkach cenowych wskazanych </w:t>
      </w:r>
      <w:r w:rsidR="00F84075">
        <w:rPr>
          <w:rFonts w:ascii="Segoe UI" w:hAnsi="Segoe UI" w:cs="Segoe UI"/>
          <w:sz w:val="20"/>
          <w:lang w:eastAsia="pl-PL"/>
        </w:rPr>
        <w:br/>
      </w:r>
      <w:r w:rsidRPr="00F84075">
        <w:rPr>
          <w:rFonts w:ascii="Segoe UI" w:hAnsi="Segoe UI" w:cs="Segoe UI"/>
          <w:sz w:val="20"/>
          <w:lang w:eastAsia="pl-PL"/>
        </w:rPr>
        <w:t xml:space="preserve">w </w:t>
      </w:r>
      <w:r w:rsidR="009C177E" w:rsidRPr="00F84075">
        <w:rPr>
          <w:rFonts w:ascii="Segoe UI" w:hAnsi="Segoe UI" w:cs="Segoe UI"/>
          <w:sz w:val="20"/>
          <w:lang w:eastAsia="pl-PL"/>
        </w:rPr>
        <w:t>F</w:t>
      </w:r>
      <w:r w:rsidRPr="00F84075">
        <w:rPr>
          <w:rFonts w:ascii="Segoe UI" w:hAnsi="Segoe UI" w:cs="Segoe UI"/>
          <w:sz w:val="20"/>
          <w:lang w:eastAsia="pl-PL"/>
        </w:rPr>
        <w:t>ormularzu ofertowym</w:t>
      </w:r>
      <w:r w:rsidR="0032156C" w:rsidRPr="00F84075">
        <w:rPr>
          <w:rFonts w:ascii="Segoe UI" w:hAnsi="Segoe UI" w:cs="Segoe UI"/>
          <w:sz w:val="20"/>
          <w:lang w:eastAsia="pl-PL"/>
        </w:rPr>
        <w:t>;</w:t>
      </w:r>
    </w:p>
    <w:p w14:paraId="6ED37E6A" w14:textId="05A77840" w:rsidR="001209DB" w:rsidRPr="00F84075" w:rsidRDefault="001209DB" w:rsidP="001209DB">
      <w:pPr>
        <w:pStyle w:val="Akapitzlist"/>
        <w:numPr>
          <w:ilvl w:val="0"/>
          <w:numId w:val="5"/>
        </w:numPr>
        <w:suppressAutoHyphens w:val="0"/>
        <w:spacing w:before="120" w:after="0" w:line="240" w:lineRule="auto"/>
        <w:jc w:val="both"/>
        <w:rPr>
          <w:rFonts w:ascii="Segoe UI" w:hAnsi="Segoe UI" w:cs="Segoe UI"/>
          <w:sz w:val="20"/>
          <w:lang w:eastAsia="pl-PL"/>
        </w:rPr>
      </w:pPr>
      <w:r w:rsidRPr="001209DB">
        <w:rPr>
          <w:rFonts w:ascii="Segoe UI" w:hAnsi="Segoe UI" w:cs="Segoe UI"/>
          <w:sz w:val="20"/>
          <w:lang w:eastAsia="pl-PL"/>
        </w:rPr>
        <w:t xml:space="preserve">konieczne jest wprowadzenie zmian w umowie, jeżeli konieczność wprowadzenia takich zmian jest skutkiem zmiany przepisów prawa obowiązujących po dacie zawarcia umowy, wywołujących potrzebę zmian umowy wraz ze skutkami wprowadzenia takich zmian </w:t>
      </w:r>
      <w:r w:rsidR="00F84075">
        <w:rPr>
          <w:rFonts w:ascii="Segoe UI" w:hAnsi="Segoe UI" w:cs="Segoe UI"/>
          <w:sz w:val="20"/>
          <w:lang w:eastAsia="pl-PL"/>
        </w:rPr>
        <w:br/>
      </w:r>
      <w:r w:rsidRPr="001209DB">
        <w:rPr>
          <w:rFonts w:ascii="Segoe UI" w:hAnsi="Segoe UI" w:cs="Segoe UI"/>
          <w:sz w:val="20"/>
          <w:lang w:eastAsia="pl-PL"/>
        </w:rPr>
        <w:t xml:space="preserve">– w takim </w:t>
      </w:r>
      <w:r w:rsidRPr="00F84075">
        <w:rPr>
          <w:rFonts w:ascii="Segoe UI" w:hAnsi="Segoe UI" w:cs="Segoe UI"/>
          <w:sz w:val="20"/>
          <w:lang w:eastAsia="pl-PL"/>
        </w:rPr>
        <w:t>przypadku zmianie mogą ulec wyłącznie zapisy umowy, do których odnoszą się zmiany przepisów prawa w szczególności:</w:t>
      </w:r>
    </w:p>
    <w:p w14:paraId="42A595D4" w14:textId="04BCE581" w:rsidR="001209DB" w:rsidRPr="00F84075" w:rsidRDefault="001209DB" w:rsidP="00D93D25">
      <w:pPr>
        <w:pStyle w:val="Akapitzlist"/>
        <w:numPr>
          <w:ilvl w:val="0"/>
          <w:numId w:val="18"/>
        </w:numPr>
        <w:suppressAutoHyphens w:val="0"/>
        <w:spacing w:before="120"/>
        <w:jc w:val="both"/>
        <w:rPr>
          <w:rFonts w:ascii="Segoe UI" w:hAnsi="Segoe UI" w:cs="Segoe UI"/>
          <w:sz w:val="20"/>
          <w:lang w:eastAsia="pl-PL"/>
        </w:rPr>
      </w:pPr>
      <w:r w:rsidRPr="00F84075">
        <w:rPr>
          <w:rFonts w:ascii="Segoe UI" w:hAnsi="Segoe UI" w:cs="Segoe UI"/>
          <w:sz w:val="20"/>
          <w:lang w:eastAsia="pl-PL"/>
        </w:rPr>
        <w:t>zmian</w:t>
      </w:r>
      <w:r w:rsidR="006D0313" w:rsidRPr="00F84075">
        <w:rPr>
          <w:rFonts w:ascii="Segoe UI" w:hAnsi="Segoe UI" w:cs="Segoe UI"/>
          <w:sz w:val="20"/>
          <w:lang w:eastAsia="pl-PL"/>
        </w:rPr>
        <w:t>a</w:t>
      </w:r>
      <w:r w:rsidRPr="00F84075">
        <w:rPr>
          <w:rFonts w:ascii="Segoe UI" w:hAnsi="Segoe UI" w:cs="Segoe UI"/>
          <w:sz w:val="20"/>
          <w:lang w:eastAsia="pl-PL"/>
        </w:rPr>
        <w:t xml:space="preserve"> wynagrodzenia należnego </w:t>
      </w:r>
      <w:r w:rsidR="0032156C" w:rsidRPr="00F84075">
        <w:rPr>
          <w:rFonts w:ascii="Segoe UI" w:hAnsi="Segoe UI" w:cs="Segoe UI"/>
          <w:sz w:val="20"/>
          <w:lang w:eastAsia="pl-PL"/>
        </w:rPr>
        <w:t xml:space="preserve">WYKONAWCY </w:t>
      </w:r>
      <w:r w:rsidRPr="00F84075">
        <w:rPr>
          <w:rFonts w:ascii="Segoe UI" w:hAnsi="Segoe UI" w:cs="Segoe UI"/>
          <w:sz w:val="20"/>
          <w:lang w:eastAsia="pl-PL"/>
        </w:rPr>
        <w:t xml:space="preserve">z tytułu realizacji umowy i ceny (rozumianej jako składka za 12 - miesięczny okres ochrony ubezpieczeniowej), </w:t>
      </w:r>
      <w:r w:rsidR="00F84075">
        <w:rPr>
          <w:rFonts w:ascii="Segoe UI" w:hAnsi="Segoe UI" w:cs="Segoe UI"/>
          <w:sz w:val="20"/>
          <w:lang w:eastAsia="pl-PL"/>
        </w:rPr>
        <w:br/>
      </w:r>
      <w:r w:rsidRPr="00F84075">
        <w:rPr>
          <w:rFonts w:ascii="Segoe UI" w:hAnsi="Segoe UI" w:cs="Segoe UI"/>
          <w:sz w:val="20"/>
          <w:lang w:eastAsia="pl-PL"/>
        </w:rPr>
        <w:t xml:space="preserve">o której mowa w </w:t>
      </w:r>
      <w:r w:rsidR="0032156C" w:rsidRPr="00F84075">
        <w:rPr>
          <w:rFonts w:ascii="Segoe UI" w:hAnsi="Segoe UI" w:cs="Segoe UI"/>
          <w:sz w:val="20"/>
          <w:lang w:eastAsia="pl-PL"/>
        </w:rPr>
        <w:t>F</w:t>
      </w:r>
      <w:r w:rsidRPr="00F84075">
        <w:rPr>
          <w:rFonts w:ascii="Segoe UI" w:hAnsi="Segoe UI" w:cs="Segoe UI"/>
          <w:sz w:val="20"/>
          <w:lang w:eastAsia="pl-PL"/>
        </w:rPr>
        <w:t xml:space="preserve">ormularzu ofertowym, o poniesione przez </w:t>
      </w:r>
      <w:r w:rsidR="0032156C" w:rsidRPr="00F84075">
        <w:rPr>
          <w:rFonts w:ascii="Segoe UI" w:hAnsi="Segoe UI" w:cs="Segoe UI"/>
          <w:sz w:val="20"/>
          <w:lang w:eastAsia="pl-PL"/>
        </w:rPr>
        <w:t xml:space="preserve">WYKONAWCĘ </w:t>
      </w:r>
      <w:r w:rsidRPr="00F84075">
        <w:rPr>
          <w:rFonts w:ascii="Segoe UI" w:hAnsi="Segoe UI" w:cs="Segoe UI"/>
          <w:sz w:val="20"/>
          <w:lang w:eastAsia="pl-PL"/>
        </w:rPr>
        <w:t xml:space="preserve">koszty: </w:t>
      </w:r>
    </w:p>
    <w:p w14:paraId="35E67928" w14:textId="77777777" w:rsidR="00230CC1" w:rsidRPr="00F84075" w:rsidRDefault="001209DB" w:rsidP="00D93D25">
      <w:pPr>
        <w:pStyle w:val="Akapitzlist"/>
        <w:numPr>
          <w:ilvl w:val="0"/>
          <w:numId w:val="21"/>
        </w:numPr>
        <w:suppressAutoHyphens w:val="0"/>
        <w:spacing w:before="120"/>
        <w:jc w:val="both"/>
        <w:rPr>
          <w:rFonts w:ascii="Segoe UI" w:hAnsi="Segoe UI" w:cs="Segoe UI"/>
          <w:sz w:val="20"/>
          <w:lang w:eastAsia="pl-PL"/>
        </w:rPr>
      </w:pPr>
      <w:r w:rsidRPr="00F84075">
        <w:rPr>
          <w:rFonts w:ascii="Segoe UI" w:hAnsi="Segoe UI" w:cs="Segoe UI"/>
          <w:sz w:val="20"/>
          <w:lang w:eastAsia="pl-PL"/>
        </w:rPr>
        <w:t>związane ze zmianą wysokości minimalnego wynagrodzenia za pracę albo wysokości minimalnej stawki godzinowej, ustalonych na podstawie przepisów ustawy z dnia 10 października 2002 r. o minimalnym wynagrodzeniu za pracę,</w:t>
      </w:r>
    </w:p>
    <w:p w14:paraId="24534807" w14:textId="5DBD341C" w:rsidR="00230CC1" w:rsidRPr="00F84075" w:rsidRDefault="001209DB" w:rsidP="00D93D25">
      <w:pPr>
        <w:pStyle w:val="Akapitzlist"/>
        <w:numPr>
          <w:ilvl w:val="0"/>
          <w:numId w:val="21"/>
        </w:numPr>
        <w:suppressAutoHyphens w:val="0"/>
        <w:spacing w:before="120"/>
        <w:jc w:val="both"/>
        <w:rPr>
          <w:rFonts w:ascii="Segoe UI" w:hAnsi="Segoe UI" w:cs="Segoe UI"/>
          <w:sz w:val="20"/>
          <w:lang w:eastAsia="pl-PL"/>
        </w:rPr>
      </w:pPr>
      <w:r w:rsidRPr="00F84075">
        <w:rPr>
          <w:rFonts w:ascii="Segoe UI" w:hAnsi="Segoe UI" w:cs="Segoe UI"/>
          <w:sz w:val="20"/>
          <w:lang w:eastAsia="pl-PL"/>
        </w:rPr>
        <w:t xml:space="preserve">związane ze zmianą zasad podlegania ubezpieczeniom społecznym </w:t>
      </w:r>
      <w:r w:rsidR="00F84075">
        <w:rPr>
          <w:rFonts w:ascii="Segoe UI" w:hAnsi="Segoe UI" w:cs="Segoe UI"/>
          <w:sz w:val="20"/>
          <w:lang w:eastAsia="pl-PL"/>
        </w:rPr>
        <w:br/>
      </w:r>
      <w:r w:rsidRPr="00F84075">
        <w:rPr>
          <w:rFonts w:ascii="Segoe UI" w:hAnsi="Segoe UI" w:cs="Segoe UI"/>
          <w:sz w:val="20"/>
          <w:lang w:eastAsia="pl-PL"/>
        </w:rPr>
        <w:t>lub ubezpieczeniu zdrowotnemu lub wysokości stawki składki na ubezpieczenia społeczne lub zdrowotne,</w:t>
      </w:r>
    </w:p>
    <w:p w14:paraId="54612DF3" w14:textId="3E85114C" w:rsidR="001209DB" w:rsidRPr="00F84075" w:rsidRDefault="001209DB" w:rsidP="00D93D25">
      <w:pPr>
        <w:pStyle w:val="Akapitzlist"/>
        <w:numPr>
          <w:ilvl w:val="0"/>
          <w:numId w:val="21"/>
        </w:numPr>
        <w:suppressAutoHyphens w:val="0"/>
        <w:spacing w:before="120"/>
        <w:jc w:val="both"/>
        <w:rPr>
          <w:rFonts w:ascii="Segoe UI" w:hAnsi="Segoe UI" w:cs="Segoe UI"/>
          <w:sz w:val="20"/>
          <w:lang w:eastAsia="pl-PL"/>
        </w:rPr>
      </w:pPr>
      <w:r w:rsidRPr="00F84075">
        <w:rPr>
          <w:rFonts w:ascii="Segoe UI" w:hAnsi="Segoe UI" w:cs="Segoe UI"/>
          <w:sz w:val="20"/>
          <w:lang w:eastAsia="pl-PL"/>
        </w:rPr>
        <w:t xml:space="preserve">związane ze zmianą zasad gromadzenia i wysokości wpłat do pracowniczych planów kapitałowych, o których mowa w ustawie z dnia 4 października 2018 r. </w:t>
      </w:r>
      <w:r w:rsidR="00F84075">
        <w:rPr>
          <w:rFonts w:ascii="Segoe UI" w:hAnsi="Segoe UI" w:cs="Segoe UI"/>
          <w:sz w:val="20"/>
          <w:lang w:eastAsia="pl-PL"/>
        </w:rPr>
        <w:br/>
      </w:r>
      <w:r w:rsidRPr="00F84075">
        <w:rPr>
          <w:rFonts w:ascii="Segoe UI" w:hAnsi="Segoe UI" w:cs="Segoe UI"/>
          <w:sz w:val="20"/>
          <w:lang w:eastAsia="pl-PL"/>
        </w:rPr>
        <w:t>o pracowniczych planach kapitałowych</w:t>
      </w:r>
      <w:r w:rsidR="009C177E" w:rsidRPr="00F84075">
        <w:rPr>
          <w:rFonts w:ascii="Segoe UI" w:hAnsi="Segoe UI" w:cs="Segoe UI"/>
          <w:sz w:val="20"/>
          <w:lang w:eastAsia="pl-PL"/>
        </w:rPr>
        <w:t>;</w:t>
      </w:r>
    </w:p>
    <w:p w14:paraId="2F2C9480" w14:textId="1054C031" w:rsidR="001209DB" w:rsidRPr="001209DB" w:rsidRDefault="009C177E" w:rsidP="00230CC1">
      <w:pPr>
        <w:pStyle w:val="Akapitzlist"/>
        <w:suppressAutoHyphens w:val="0"/>
        <w:spacing w:before="120"/>
        <w:ind w:left="1416"/>
        <w:jc w:val="both"/>
        <w:rPr>
          <w:rFonts w:ascii="Segoe UI" w:hAnsi="Segoe UI" w:cs="Segoe UI"/>
          <w:sz w:val="20"/>
          <w:lang w:eastAsia="pl-PL"/>
        </w:rPr>
      </w:pPr>
      <w:r w:rsidRPr="00F84075">
        <w:rPr>
          <w:rFonts w:ascii="Segoe UI" w:hAnsi="Segoe UI" w:cs="Segoe UI"/>
          <w:sz w:val="20"/>
          <w:lang w:eastAsia="pl-PL"/>
        </w:rPr>
        <w:t>c</w:t>
      </w:r>
      <w:r w:rsidR="001209DB" w:rsidRPr="00F84075">
        <w:rPr>
          <w:rFonts w:ascii="Segoe UI" w:hAnsi="Segoe UI" w:cs="Segoe UI"/>
          <w:sz w:val="20"/>
          <w:lang w:eastAsia="pl-PL"/>
        </w:rPr>
        <w:t xml:space="preserve">iężar udowodnienia kwoty rzeczywiście poniesionych kosztów i ich wpływu </w:t>
      </w:r>
      <w:r w:rsidR="00F84075">
        <w:rPr>
          <w:rFonts w:ascii="Segoe UI" w:hAnsi="Segoe UI" w:cs="Segoe UI"/>
          <w:sz w:val="20"/>
          <w:lang w:eastAsia="pl-PL"/>
        </w:rPr>
        <w:br/>
      </w:r>
      <w:r w:rsidR="001209DB" w:rsidRPr="00F84075">
        <w:rPr>
          <w:rFonts w:ascii="Segoe UI" w:hAnsi="Segoe UI" w:cs="Segoe UI"/>
          <w:sz w:val="20"/>
          <w:lang w:eastAsia="pl-PL"/>
        </w:rPr>
        <w:t xml:space="preserve">na wynagrodzenie </w:t>
      </w:r>
      <w:r w:rsidR="0032156C" w:rsidRPr="00F84075">
        <w:rPr>
          <w:rFonts w:ascii="Segoe UI" w:hAnsi="Segoe UI" w:cs="Segoe UI"/>
          <w:sz w:val="20"/>
          <w:lang w:eastAsia="pl-PL"/>
        </w:rPr>
        <w:t xml:space="preserve">WYKONAWCY </w:t>
      </w:r>
      <w:r w:rsidR="001209DB" w:rsidRPr="00F84075">
        <w:rPr>
          <w:rFonts w:ascii="Segoe UI" w:hAnsi="Segoe UI" w:cs="Segoe UI"/>
          <w:sz w:val="20"/>
          <w:lang w:eastAsia="pl-PL"/>
        </w:rPr>
        <w:t xml:space="preserve">należne z tytułu wykonania umowy rozumianą jako składka za 12 - miesięczny okres ochrony ubezpieczeniowej, w całości spoczywa </w:t>
      </w:r>
      <w:r w:rsidR="00F84075">
        <w:rPr>
          <w:rFonts w:ascii="Segoe UI" w:hAnsi="Segoe UI" w:cs="Segoe UI"/>
          <w:sz w:val="20"/>
          <w:lang w:eastAsia="pl-PL"/>
        </w:rPr>
        <w:br/>
      </w:r>
      <w:r w:rsidR="001209DB" w:rsidRPr="00F84075">
        <w:rPr>
          <w:rFonts w:ascii="Segoe UI" w:hAnsi="Segoe UI" w:cs="Segoe UI"/>
          <w:sz w:val="20"/>
          <w:lang w:eastAsia="pl-PL"/>
        </w:rPr>
        <w:t>na stronie, która się na nie powołuje;</w:t>
      </w:r>
    </w:p>
    <w:p w14:paraId="5C49C871" w14:textId="00B69326" w:rsidR="001209DB" w:rsidRPr="00F84075" w:rsidRDefault="001209DB" w:rsidP="00D93D25">
      <w:pPr>
        <w:pStyle w:val="Akapitzlist"/>
        <w:numPr>
          <w:ilvl w:val="0"/>
          <w:numId w:val="18"/>
        </w:numPr>
        <w:suppressAutoHyphens w:val="0"/>
        <w:spacing w:before="120"/>
        <w:jc w:val="both"/>
        <w:rPr>
          <w:rFonts w:ascii="Segoe UI" w:hAnsi="Segoe UI" w:cs="Segoe UI"/>
          <w:sz w:val="20"/>
          <w:lang w:eastAsia="pl-PL"/>
        </w:rPr>
      </w:pPr>
      <w:r w:rsidRPr="00F84075">
        <w:rPr>
          <w:rFonts w:ascii="Segoe UI" w:hAnsi="Segoe UI" w:cs="Segoe UI"/>
          <w:sz w:val="20"/>
          <w:lang w:eastAsia="pl-PL"/>
        </w:rPr>
        <w:t>zmian</w:t>
      </w:r>
      <w:r w:rsidR="00230CC1" w:rsidRPr="00F84075">
        <w:rPr>
          <w:rFonts w:ascii="Segoe UI" w:hAnsi="Segoe UI" w:cs="Segoe UI"/>
          <w:sz w:val="20"/>
          <w:lang w:eastAsia="pl-PL"/>
        </w:rPr>
        <w:t>a</w:t>
      </w:r>
      <w:r w:rsidRPr="00F84075">
        <w:rPr>
          <w:rFonts w:ascii="Segoe UI" w:hAnsi="Segoe UI" w:cs="Segoe UI"/>
          <w:sz w:val="20"/>
          <w:lang w:eastAsia="pl-PL"/>
        </w:rPr>
        <w:t xml:space="preserve"> wynagrodzenia w przypadku zmiany przez władzę ustawodawczą przepisów w zakresie stawki podatku VAT, kwota brutto niefakturowanej części wynagrodzenia  zostanie aneksem do niniejszej umowy odpowiednio zwiększona</w:t>
      </w:r>
      <w:r w:rsidR="00230CC1" w:rsidRPr="00F84075">
        <w:rPr>
          <w:rFonts w:ascii="Segoe UI" w:hAnsi="Segoe UI" w:cs="Segoe UI"/>
          <w:sz w:val="20"/>
          <w:lang w:eastAsia="pl-PL"/>
        </w:rPr>
        <w:t xml:space="preserve"> albo zmniejszona</w:t>
      </w:r>
      <w:r w:rsidR="009C177E" w:rsidRPr="00F84075">
        <w:rPr>
          <w:rFonts w:ascii="Segoe UI" w:hAnsi="Segoe UI" w:cs="Segoe UI"/>
          <w:sz w:val="20"/>
          <w:lang w:eastAsia="pl-PL"/>
        </w:rPr>
        <w:t>;</w:t>
      </w:r>
    </w:p>
    <w:p w14:paraId="093DB5DF" w14:textId="31F45B00" w:rsidR="001209DB" w:rsidRPr="00230CC1" w:rsidRDefault="009C177E" w:rsidP="00230CC1">
      <w:pPr>
        <w:pStyle w:val="Akapitzlist"/>
        <w:suppressAutoHyphens w:val="0"/>
        <w:spacing w:before="120"/>
        <w:ind w:left="1004"/>
        <w:jc w:val="both"/>
        <w:rPr>
          <w:rFonts w:ascii="Segoe UI" w:hAnsi="Segoe UI" w:cs="Segoe UI"/>
          <w:sz w:val="20"/>
          <w:lang w:eastAsia="pl-PL"/>
        </w:rPr>
      </w:pPr>
      <w:r w:rsidRPr="00F84075">
        <w:rPr>
          <w:rFonts w:ascii="Segoe UI" w:hAnsi="Segoe UI" w:cs="Segoe UI"/>
          <w:sz w:val="20"/>
          <w:lang w:eastAsia="pl-PL"/>
        </w:rPr>
        <w:t>w</w:t>
      </w:r>
      <w:r w:rsidR="001209DB" w:rsidRPr="00F84075">
        <w:rPr>
          <w:rFonts w:ascii="Segoe UI" w:hAnsi="Segoe UI" w:cs="Segoe UI"/>
          <w:sz w:val="20"/>
          <w:lang w:eastAsia="pl-PL"/>
        </w:rPr>
        <w:t xml:space="preserve"> celu zmiany wynagrodzenia, o której mowa w </w:t>
      </w:r>
      <w:r w:rsidR="0032156C" w:rsidRPr="00F84075">
        <w:rPr>
          <w:rFonts w:ascii="Segoe UI" w:hAnsi="Segoe UI" w:cs="Segoe UI"/>
          <w:sz w:val="20"/>
          <w:lang w:eastAsia="pl-PL"/>
        </w:rPr>
        <w:t xml:space="preserve">lit. </w:t>
      </w:r>
      <w:r w:rsidR="00230CC1" w:rsidRPr="00F84075">
        <w:rPr>
          <w:rFonts w:ascii="Segoe UI" w:hAnsi="Segoe UI" w:cs="Segoe UI"/>
          <w:sz w:val="20"/>
          <w:lang w:eastAsia="pl-PL"/>
        </w:rPr>
        <w:t>a</w:t>
      </w:r>
      <w:r w:rsidR="001209DB" w:rsidRPr="00F84075">
        <w:rPr>
          <w:rFonts w:ascii="Segoe UI" w:hAnsi="Segoe UI" w:cs="Segoe UI"/>
          <w:sz w:val="20"/>
          <w:lang w:eastAsia="pl-PL"/>
        </w:rPr>
        <w:t xml:space="preserve"> i </w:t>
      </w:r>
      <w:r w:rsidR="00230CC1" w:rsidRPr="00F84075">
        <w:rPr>
          <w:rFonts w:ascii="Segoe UI" w:hAnsi="Segoe UI" w:cs="Segoe UI"/>
          <w:sz w:val="20"/>
          <w:lang w:eastAsia="pl-PL"/>
        </w:rPr>
        <w:t>b</w:t>
      </w:r>
      <w:r w:rsidR="001209DB" w:rsidRPr="00F84075">
        <w:rPr>
          <w:rFonts w:ascii="Segoe UI" w:hAnsi="Segoe UI" w:cs="Segoe UI"/>
          <w:sz w:val="20"/>
          <w:lang w:eastAsia="pl-PL"/>
        </w:rPr>
        <w:t xml:space="preserve"> powyżej każda ze stron umowy, </w:t>
      </w:r>
      <w:r w:rsidR="00F84075">
        <w:rPr>
          <w:rFonts w:ascii="Segoe UI" w:hAnsi="Segoe UI" w:cs="Segoe UI"/>
          <w:sz w:val="20"/>
          <w:lang w:eastAsia="pl-PL"/>
        </w:rPr>
        <w:br/>
      </w:r>
      <w:r w:rsidR="001209DB" w:rsidRPr="00F84075">
        <w:rPr>
          <w:rFonts w:ascii="Segoe UI" w:hAnsi="Segoe UI" w:cs="Segoe UI"/>
          <w:sz w:val="20"/>
          <w:lang w:eastAsia="pl-PL"/>
        </w:rPr>
        <w:t xml:space="preserve">w terminie do 30 dni od dnia wejścia w życie przepisów dokonujących tych zmian, może zwrócić się do drugiej strony z wnioskiem w sprawie odpowiedniej zmiany wynagrodzenia </w:t>
      </w:r>
      <w:r w:rsidR="00F84075">
        <w:rPr>
          <w:rFonts w:ascii="Segoe UI" w:hAnsi="Segoe UI" w:cs="Segoe UI"/>
          <w:sz w:val="20"/>
          <w:lang w:eastAsia="pl-PL"/>
        </w:rPr>
        <w:br/>
      </w:r>
      <w:r w:rsidR="001209DB" w:rsidRPr="00F84075">
        <w:rPr>
          <w:rFonts w:ascii="Segoe UI" w:hAnsi="Segoe UI" w:cs="Segoe UI"/>
          <w:sz w:val="20"/>
          <w:lang w:eastAsia="pl-PL"/>
        </w:rPr>
        <w:t xml:space="preserve">o kwotę kosztu poniesionego przez </w:t>
      </w:r>
      <w:r w:rsidR="0032156C" w:rsidRPr="00F84075">
        <w:rPr>
          <w:rFonts w:ascii="Segoe UI" w:hAnsi="Segoe UI" w:cs="Segoe UI"/>
          <w:sz w:val="20"/>
          <w:lang w:eastAsia="pl-PL"/>
        </w:rPr>
        <w:t>WYKONAWCĘ</w:t>
      </w:r>
      <w:r w:rsidR="001209DB" w:rsidRPr="00F84075">
        <w:rPr>
          <w:rFonts w:ascii="Segoe UI" w:hAnsi="Segoe UI" w:cs="Segoe UI"/>
          <w:sz w:val="20"/>
          <w:lang w:eastAsia="pl-PL"/>
        </w:rPr>
        <w:t xml:space="preserve">, a w przypadku stawki podatku VAT </w:t>
      </w:r>
      <w:r w:rsidR="00F84075">
        <w:rPr>
          <w:rFonts w:ascii="Segoe UI" w:hAnsi="Segoe UI" w:cs="Segoe UI"/>
          <w:sz w:val="20"/>
          <w:lang w:eastAsia="pl-PL"/>
        </w:rPr>
        <w:br/>
      </w:r>
      <w:r w:rsidR="001209DB" w:rsidRPr="00F84075">
        <w:rPr>
          <w:rFonts w:ascii="Segoe UI" w:hAnsi="Segoe UI" w:cs="Segoe UI"/>
          <w:sz w:val="20"/>
          <w:lang w:eastAsia="pl-PL"/>
        </w:rPr>
        <w:t>od daty jego zmiany</w:t>
      </w:r>
      <w:r w:rsidR="00230CC1" w:rsidRPr="00F84075">
        <w:rPr>
          <w:rFonts w:ascii="Segoe UI" w:hAnsi="Segoe UI" w:cs="Segoe UI"/>
          <w:sz w:val="20"/>
          <w:lang w:eastAsia="pl-PL"/>
        </w:rPr>
        <w:t>; d</w:t>
      </w:r>
      <w:r w:rsidR="001209DB" w:rsidRPr="00F84075">
        <w:rPr>
          <w:rFonts w:ascii="Segoe UI" w:hAnsi="Segoe UI" w:cs="Segoe UI"/>
          <w:sz w:val="20"/>
          <w:lang w:eastAsia="pl-PL"/>
        </w:rPr>
        <w:t xml:space="preserve">o wniosku należy dołączyć szczegółowy opis i wyliczenie wpływu zmian na wynagrodzenie </w:t>
      </w:r>
      <w:r w:rsidR="0032156C" w:rsidRPr="00F84075">
        <w:rPr>
          <w:rFonts w:ascii="Segoe UI" w:hAnsi="Segoe UI" w:cs="Segoe UI"/>
          <w:sz w:val="20"/>
          <w:lang w:eastAsia="pl-PL"/>
        </w:rPr>
        <w:t xml:space="preserve">WYKONAWCY </w:t>
      </w:r>
      <w:r w:rsidR="001209DB" w:rsidRPr="00F84075">
        <w:rPr>
          <w:rFonts w:ascii="Segoe UI" w:hAnsi="Segoe UI" w:cs="Segoe UI"/>
          <w:sz w:val="20"/>
          <w:lang w:eastAsia="pl-PL"/>
        </w:rPr>
        <w:t xml:space="preserve">rozumiane jako składka za 12 </w:t>
      </w:r>
      <w:r w:rsidR="00F84075">
        <w:rPr>
          <w:rFonts w:ascii="Segoe UI" w:hAnsi="Segoe UI" w:cs="Segoe UI"/>
          <w:sz w:val="20"/>
          <w:lang w:eastAsia="pl-PL"/>
        </w:rPr>
        <w:t>–</w:t>
      </w:r>
      <w:r w:rsidR="001209DB" w:rsidRPr="00F84075">
        <w:rPr>
          <w:rFonts w:ascii="Segoe UI" w:hAnsi="Segoe UI" w:cs="Segoe UI"/>
          <w:sz w:val="20"/>
          <w:lang w:eastAsia="pl-PL"/>
        </w:rPr>
        <w:t xml:space="preserve"> miesięczny okres ochrony ubezpieczeniowej, wraz ze wskazaniem terminu ich zaistnienia</w:t>
      </w:r>
      <w:r w:rsidRPr="00F84075">
        <w:rPr>
          <w:rFonts w:ascii="Segoe UI" w:hAnsi="Segoe UI" w:cs="Segoe UI"/>
          <w:sz w:val="20"/>
          <w:lang w:eastAsia="pl-PL"/>
        </w:rPr>
        <w:t>;</w:t>
      </w:r>
      <w:r w:rsidR="001209DB" w:rsidRPr="00F84075">
        <w:rPr>
          <w:rFonts w:ascii="Segoe UI" w:hAnsi="Segoe UI" w:cs="Segoe UI"/>
          <w:sz w:val="20"/>
          <w:lang w:eastAsia="pl-PL"/>
        </w:rPr>
        <w:t xml:space="preserve"> Z</w:t>
      </w:r>
      <w:r w:rsidR="0032156C" w:rsidRPr="00F84075">
        <w:rPr>
          <w:rFonts w:ascii="Segoe UI" w:hAnsi="Segoe UI" w:cs="Segoe UI"/>
          <w:sz w:val="20"/>
          <w:lang w:eastAsia="pl-PL"/>
        </w:rPr>
        <w:t>AMAWIAJĄCY</w:t>
      </w:r>
      <w:r w:rsidR="001209DB" w:rsidRPr="00F84075">
        <w:rPr>
          <w:rFonts w:ascii="Segoe UI" w:hAnsi="Segoe UI" w:cs="Segoe UI"/>
          <w:sz w:val="20"/>
          <w:lang w:eastAsia="pl-PL"/>
        </w:rPr>
        <w:t xml:space="preserve"> zastrzega sobie prawo do żądania od </w:t>
      </w:r>
      <w:r w:rsidR="0032156C" w:rsidRPr="00F84075">
        <w:rPr>
          <w:rFonts w:ascii="Segoe UI" w:hAnsi="Segoe UI" w:cs="Segoe UI"/>
          <w:sz w:val="20"/>
          <w:lang w:eastAsia="pl-PL"/>
        </w:rPr>
        <w:t>WYKONAWCY</w:t>
      </w:r>
      <w:r w:rsidR="001209DB" w:rsidRPr="00F84075">
        <w:rPr>
          <w:rFonts w:ascii="Segoe UI" w:hAnsi="Segoe UI" w:cs="Segoe UI"/>
          <w:sz w:val="20"/>
          <w:lang w:eastAsia="pl-PL"/>
        </w:rPr>
        <w:t xml:space="preserve"> dodatkowych wyjaśnień odnośnie wyliczonych kosztów oraz weryfikacji wyliczeń dokonanych przez </w:t>
      </w:r>
      <w:r w:rsidR="0032156C" w:rsidRPr="00F84075">
        <w:rPr>
          <w:rFonts w:ascii="Segoe UI" w:hAnsi="Segoe UI" w:cs="Segoe UI"/>
          <w:sz w:val="20"/>
          <w:lang w:eastAsia="pl-PL"/>
        </w:rPr>
        <w:t xml:space="preserve">WYKONAWCĘ </w:t>
      </w:r>
      <w:r w:rsidR="001209DB" w:rsidRPr="00F84075">
        <w:rPr>
          <w:rFonts w:ascii="Segoe UI" w:hAnsi="Segoe UI" w:cs="Segoe UI"/>
          <w:sz w:val="20"/>
          <w:lang w:eastAsia="pl-PL"/>
        </w:rPr>
        <w:t>we własnym zakresie.</w:t>
      </w:r>
    </w:p>
    <w:p w14:paraId="1F76E6C2" w14:textId="77777777" w:rsidR="001209DB" w:rsidRPr="001209DB" w:rsidRDefault="001209DB" w:rsidP="001209DB">
      <w:pPr>
        <w:pStyle w:val="Akapitzlist"/>
        <w:numPr>
          <w:ilvl w:val="0"/>
          <w:numId w:val="4"/>
        </w:numPr>
        <w:suppressAutoHyphens w:val="0"/>
        <w:spacing w:before="120" w:after="120" w:line="240" w:lineRule="auto"/>
        <w:ind w:left="284" w:hanging="284"/>
        <w:jc w:val="both"/>
        <w:rPr>
          <w:rFonts w:ascii="Segoe UI" w:hAnsi="Segoe UI" w:cs="Segoe UI"/>
          <w:sz w:val="20"/>
          <w:lang w:eastAsia="pl-PL"/>
        </w:rPr>
      </w:pPr>
      <w:r w:rsidRPr="001209DB">
        <w:rPr>
          <w:rFonts w:ascii="Segoe UI" w:hAnsi="Segoe UI" w:cs="Segoe UI"/>
          <w:sz w:val="20"/>
          <w:lang w:eastAsia="pl-PL"/>
        </w:rPr>
        <w:t>Nie będą wymagały formy aneksu a jedynie zawiadomienia zmiany takie jak:</w:t>
      </w:r>
    </w:p>
    <w:p w14:paraId="2F7F638A" w14:textId="77777777" w:rsidR="001209DB" w:rsidRPr="001209DB" w:rsidRDefault="001209DB" w:rsidP="001209DB">
      <w:pPr>
        <w:pStyle w:val="Akapitzlist"/>
        <w:numPr>
          <w:ilvl w:val="0"/>
          <w:numId w:val="6"/>
        </w:numPr>
        <w:suppressAutoHyphens w:val="0"/>
        <w:spacing w:before="120" w:after="0" w:line="240" w:lineRule="auto"/>
        <w:jc w:val="both"/>
        <w:rPr>
          <w:rFonts w:ascii="Segoe UI" w:hAnsi="Segoe UI" w:cs="Segoe UI"/>
          <w:sz w:val="20"/>
          <w:lang w:eastAsia="pl-PL"/>
        </w:rPr>
      </w:pPr>
      <w:r w:rsidRPr="001209DB">
        <w:rPr>
          <w:rFonts w:ascii="Segoe UI" w:hAnsi="Segoe UI" w:cs="Segoe UI"/>
          <w:sz w:val="20"/>
          <w:lang w:eastAsia="pl-PL"/>
        </w:rPr>
        <w:t>zmiany organizacyjne stron, np. zmiana reprezentacji, adresu siedziby firmy, itp.;</w:t>
      </w:r>
    </w:p>
    <w:p w14:paraId="451A6E6A" w14:textId="77777777" w:rsidR="001209DB" w:rsidRPr="001209DB" w:rsidRDefault="001209DB" w:rsidP="001209DB">
      <w:pPr>
        <w:pStyle w:val="Akapitzlist"/>
        <w:numPr>
          <w:ilvl w:val="0"/>
          <w:numId w:val="6"/>
        </w:numPr>
        <w:suppressAutoHyphens w:val="0"/>
        <w:spacing w:before="120" w:after="0" w:line="240" w:lineRule="auto"/>
        <w:jc w:val="both"/>
        <w:rPr>
          <w:rFonts w:ascii="Segoe UI" w:hAnsi="Segoe UI" w:cs="Segoe UI"/>
          <w:sz w:val="20"/>
          <w:lang w:eastAsia="pl-PL"/>
        </w:rPr>
      </w:pPr>
      <w:r w:rsidRPr="001209DB">
        <w:rPr>
          <w:rFonts w:ascii="Segoe UI" w:hAnsi="Segoe UI" w:cs="Segoe UI"/>
          <w:sz w:val="20"/>
          <w:lang w:eastAsia="pl-PL"/>
        </w:rPr>
        <w:t>wystąpienie potrzeby zmiany po stronie ZAMAWIAJĄCEGO osoby lub osób upoważnionych do kontaktów z WYKONAWCĄ;</w:t>
      </w:r>
    </w:p>
    <w:p w14:paraId="220AA4B6" w14:textId="0653EC24" w:rsidR="001209DB" w:rsidRPr="001209DB" w:rsidRDefault="001209DB" w:rsidP="001209DB">
      <w:pPr>
        <w:pStyle w:val="Akapitzlist"/>
        <w:numPr>
          <w:ilvl w:val="0"/>
          <w:numId w:val="6"/>
        </w:numPr>
        <w:suppressAutoHyphens w:val="0"/>
        <w:spacing w:before="120" w:after="0" w:line="240" w:lineRule="auto"/>
        <w:jc w:val="both"/>
        <w:rPr>
          <w:rFonts w:ascii="Segoe UI" w:hAnsi="Segoe UI" w:cs="Segoe UI"/>
          <w:sz w:val="20"/>
          <w:lang w:eastAsia="pl-PL"/>
        </w:rPr>
      </w:pPr>
      <w:r w:rsidRPr="001209DB">
        <w:rPr>
          <w:rFonts w:ascii="Segoe UI" w:hAnsi="Segoe UI" w:cs="Segoe UI"/>
          <w:sz w:val="20"/>
          <w:lang w:eastAsia="pl-PL"/>
        </w:rPr>
        <w:t xml:space="preserve">wystąpienie potrzeby zmiany po stronie WYKONAWCY osoby lub osób upoważnionych </w:t>
      </w:r>
      <w:r w:rsidR="00F84075">
        <w:rPr>
          <w:rFonts w:ascii="Segoe UI" w:hAnsi="Segoe UI" w:cs="Segoe UI"/>
          <w:sz w:val="20"/>
          <w:lang w:eastAsia="pl-PL"/>
        </w:rPr>
        <w:br/>
      </w:r>
      <w:r w:rsidRPr="001209DB">
        <w:rPr>
          <w:rFonts w:ascii="Segoe UI" w:hAnsi="Segoe UI" w:cs="Segoe UI"/>
          <w:sz w:val="20"/>
          <w:lang w:eastAsia="pl-PL"/>
        </w:rPr>
        <w:t>do kontaktów z ZAMAWIAJĄCYM.</w:t>
      </w:r>
    </w:p>
    <w:p w14:paraId="0D5DA98B" w14:textId="5C96CC16" w:rsidR="001209DB" w:rsidRPr="001209DB" w:rsidRDefault="001209DB" w:rsidP="001209DB">
      <w:pPr>
        <w:pStyle w:val="Akapitzlist"/>
        <w:numPr>
          <w:ilvl w:val="0"/>
          <w:numId w:val="4"/>
        </w:numPr>
        <w:suppressAutoHyphens w:val="0"/>
        <w:spacing w:before="120" w:after="120" w:line="240" w:lineRule="auto"/>
        <w:ind w:left="284" w:hanging="284"/>
        <w:jc w:val="both"/>
        <w:rPr>
          <w:rFonts w:ascii="Segoe UI" w:hAnsi="Segoe UI" w:cs="Segoe UI"/>
          <w:sz w:val="20"/>
          <w:lang w:eastAsia="pl-PL"/>
        </w:rPr>
      </w:pPr>
      <w:r w:rsidRPr="001209DB">
        <w:rPr>
          <w:rFonts w:ascii="Segoe UI" w:hAnsi="Segoe UI" w:cs="Segoe UI"/>
          <w:sz w:val="20"/>
          <w:lang w:eastAsia="pl-PL"/>
        </w:rPr>
        <w:t xml:space="preserve">Wskazanie powyższych okoliczności zmian umowy nie stanowi zobowiązania ZAMAWIAJĄCEGO </w:t>
      </w:r>
      <w:r w:rsidR="00F84075">
        <w:rPr>
          <w:rFonts w:ascii="Segoe UI" w:hAnsi="Segoe UI" w:cs="Segoe UI"/>
          <w:sz w:val="20"/>
          <w:lang w:eastAsia="pl-PL"/>
        </w:rPr>
        <w:br/>
      </w:r>
      <w:r w:rsidRPr="001209DB">
        <w:rPr>
          <w:rFonts w:ascii="Segoe UI" w:hAnsi="Segoe UI" w:cs="Segoe UI"/>
          <w:sz w:val="20"/>
          <w:lang w:eastAsia="pl-PL"/>
        </w:rPr>
        <w:t>do wprowadzenia tych zmian.</w:t>
      </w:r>
    </w:p>
    <w:p w14:paraId="5D3E01A7" w14:textId="20204BE0" w:rsidR="001209DB" w:rsidRPr="001209DB" w:rsidRDefault="001209DB" w:rsidP="001209DB">
      <w:pPr>
        <w:pStyle w:val="Akapitzlist"/>
        <w:numPr>
          <w:ilvl w:val="0"/>
          <w:numId w:val="4"/>
        </w:numPr>
        <w:suppressAutoHyphens w:val="0"/>
        <w:spacing w:before="120" w:after="120" w:line="240" w:lineRule="auto"/>
        <w:ind w:left="284" w:hanging="284"/>
        <w:jc w:val="both"/>
        <w:rPr>
          <w:rFonts w:ascii="Segoe UI" w:hAnsi="Segoe UI" w:cs="Segoe UI"/>
          <w:sz w:val="20"/>
          <w:lang w:eastAsia="pl-PL"/>
        </w:rPr>
      </w:pPr>
      <w:r w:rsidRPr="001209DB">
        <w:rPr>
          <w:rFonts w:ascii="Segoe UI" w:hAnsi="Segoe UI" w:cs="Segoe UI"/>
          <w:sz w:val="20"/>
          <w:lang w:eastAsia="pl-PL"/>
        </w:rPr>
        <w:t xml:space="preserve">Wszelkie zmiany i uzupełnienia umowy wymagają formy pisemnej pod rygorem nieważności </w:t>
      </w:r>
      <w:r w:rsidR="00F84075">
        <w:rPr>
          <w:rFonts w:ascii="Segoe UI" w:hAnsi="Segoe UI" w:cs="Segoe UI"/>
          <w:sz w:val="20"/>
          <w:lang w:eastAsia="pl-PL"/>
        </w:rPr>
        <w:br/>
      </w:r>
      <w:r w:rsidRPr="001209DB">
        <w:rPr>
          <w:rFonts w:ascii="Segoe UI" w:hAnsi="Segoe UI" w:cs="Segoe UI"/>
          <w:sz w:val="20"/>
          <w:lang w:eastAsia="pl-PL"/>
        </w:rPr>
        <w:t>za zgodą obu stron.</w:t>
      </w:r>
    </w:p>
    <w:p w14:paraId="2ED23A70" w14:textId="120B88B9" w:rsidR="001209DB" w:rsidRDefault="001209DB" w:rsidP="001209DB">
      <w:pPr>
        <w:pStyle w:val="Akapitzlist"/>
        <w:numPr>
          <w:ilvl w:val="0"/>
          <w:numId w:val="4"/>
        </w:numPr>
        <w:suppressAutoHyphens w:val="0"/>
        <w:spacing w:before="120" w:after="120" w:line="240" w:lineRule="auto"/>
        <w:ind w:left="284" w:hanging="284"/>
        <w:jc w:val="both"/>
        <w:rPr>
          <w:rFonts w:ascii="Segoe UI" w:hAnsi="Segoe UI" w:cs="Segoe UI"/>
          <w:sz w:val="20"/>
          <w:lang w:eastAsia="pl-PL"/>
        </w:rPr>
      </w:pPr>
      <w:r w:rsidRPr="001209DB">
        <w:rPr>
          <w:rFonts w:ascii="Segoe UI" w:hAnsi="Segoe UI" w:cs="Segoe UI"/>
          <w:sz w:val="20"/>
          <w:lang w:eastAsia="pl-PL"/>
        </w:rPr>
        <w:t xml:space="preserve">Wszelkie zmiany muszą być dokonywane z zachowaniem przepisów ustawy Prawo zamówień publicznych. </w:t>
      </w:r>
    </w:p>
    <w:p w14:paraId="5F88EB76" w14:textId="488D2C4A" w:rsidR="00F84075" w:rsidRDefault="00F84075" w:rsidP="00F84075">
      <w:pPr>
        <w:suppressAutoHyphens w:val="0"/>
        <w:spacing w:before="120" w:after="120"/>
        <w:jc w:val="both"/>
        <w:rPr>
          <w:rFonts w:ascii="Segoe UI" w:hAnsi="Segoe UI" w:cs="Segoe UI"/>
          <w:lang w:eastAsia="pl-PL"/>
        </w:rPr>
      </w:pPr>
    </w:p>
    <w:p w14:paraId="44FDE6BA" w14:textId="5B89355A" w:rsidR="00F84075" w:rsidRPr="00F84075" w:rsidRDefault="00F84075" w:rsidP="00F84075">
      <w:pPr>
        <w:suppressAutoHyphens w:val="0"/>
        <w:spacing w:before="120" w:after="120"/>
        <w:jc w:val="both"/>
        <w:rPr>
          <w:rFonts w:ascii="Segoe UI" w:hAnsi="Segoe UI" w:cs="Segoe UI"/>
          <w:lang w:eastAsia="pl-PL"/>
        </w:rPr>
      </w:pPr>
    </w:p>
    <w:p w14:paraId="52189B33" w14:textId="77777777" w:rsidR="001209DB" w:rsidRPr="001209DB" w:rsidRDefault="001209DB" w:rsidP="001209D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209DB">
        <w:rPr>
          <w:rFonts w:ascii="Segoe UI" w:hAnsi="Segoe UI" w:cs="Segoe UI"/>
          <w:b/>
          <w:color w:val="000000"/>
          <w:shd w:val="clear" w:color="auto" w:fill="FFFFFF"/>
        </w:rPr>
        <w:t>§ 6</w:t>
      </w:r>
    </w:p>
    <w:p w14:paraId="1506DC6E" w14:textId="77777777" w:rsidR="001209DB" w:rsidRPr="001209DB" w:rsidRDefault="001209DB" w:rsidP="001209D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209DB">
        <w:rPr>
          <w:rFonts w:ascii="Segoe UI" w:hAnsi="Segoe UI" w:cs="Segoe UI"/>
          <w:b/>
          <w:color w:val="000000"/>
          <w:shd w:val="clear" w:color="auto" w:fill="FFFFFF"/>
        </w:rPr>
        <w:t>Współpraca</w:t>
      </w:r>
    </w:p>
    <w:p w14:paraId="023555B5" w14:textId="14FAA58E" w:rsidR="001209DB" w:rsidRPr="001209DB" w:rsidRDefault="001209DB" w:rsidP="00F84075">
      <w:pPr>
        <w:widowControl w:val="0"/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color w:val="000000"/>
        </w:rPr>
      </w:pPr>
      <w:r w:rsidRPr="00F84075">
        <w:rPr>
          <w:rFonts w:ascii="Segoe UI" w:hAnsi="Segoe UI" w:cs="Segoe UI"/>
          <w:color w:val="000000"/>
        </w:rPr>
        <w:t>W zakresie bieżącej współpracy w trakcie realizacji postanowień niniejszej umowy:</w:t>
      </w:r>
    </w:p>
    <w:p w14:paraId="5325A731" w14:textId="77777777" w:rsidR="001209DB" w:rsidRPr="001209DB" w:rsidRDefault="001209DB" w:rsidP="001209DB">
      <w:pPr>
        <w:tabs>
          <w:tab w:val="right" w:leader="dot" w:pos="9639"/>
        </w:tabs>
        <w:autoSpaceDE w:val="0"/>
        <w:autoSpaceDN w:val="0"/>
        <w:adjustRightInd w:val="0"/>
        <w:spacing w:before="120" w:after="120" w:line="280" w:lineRule="exact"/>
        <w:rPr>
          <w:rFonts w:ascii="Segoe UI" w:hAnsi="Segoe UI" w:cs="Segoe UI"/>
          <w:color w:val="000000"/>
        </w:rPr>
      </w:pPr>
      <w:r w:rsidRPr="001209DB">
        <w:rPr>
          <w:rFonts w:ascii="Segoe UI" w:hAnsi="Segoe UI" w:cs="Segoe UI"/>
          <w:color w:val="000000"/>
        </w:rPr>
        <w:t xml:space="preserve">ZAMAWIAJĄCEGO reprezentować będą: </w:t>
      </w:r>
    </w:p>
    <w:p w14:paraId="668BE39C" w14:textId="77777777" w:rsidR="001209DB" w:rsidRPr="001209DB" w:rsidRDefault="001209DB" w:rsidP="001209DB">
      <w:pPr>
        <w:tabs>
          <w:tab w:val="right" w:leader="dot" w:pos="9639"/>
        </w:tabs>
        <w:autoSpaceDE w:val="0"/>
        <w:autoSpaceDN w:val="0"/>
        <w:adjustRightInd w:val="0"/>
        <w:spacing w:before="120" w:after="120" w:line="280" w:lineRule="exact"/>
        <w:ind w:left="720"/>
        <w:jc w:val="both"/>
        <w:rPr>
          <w:rFonts w:ascii="Segoe UI" w:hAnsi="Segoe UI" w:cs="Segoe UI"/>
          <w:color w:val="000000"/>
        </w:rPr>
      </w:pPr>
      <w:r w:rsidRPr="001209DB">
        <w:rPr>
          <w:rFonts w:ascii="Segoe UI" w:hAnsi="Segoe UI" w:cs="Segoe UI"/>
          <w:color w:val="000000"/>
        </w:rPr>
        <w:t>………………………………………………………………………………………………………………………….</w:t>
      </w:r>
    </w:p>
    <w:p w14:paraId="1FA7BC3A" w14:textId="77777777" w:rsidR="001209DB" w:rsidRPr="001209DB" w:rsidRDefault="001209DB" w:rsidP="001209DB">
      <w:pPr>
        <w:tabs>
          <w:tab w:val="right" w:leader="dot" w:pos="9639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color w:val="000000"/>
        </w:rPr>
      </w:pPr>
      <w:r w:rsidRPr="001209DB">
        <w:rPr>
          <w:rFonts w:ascii="Segoe UI" w:hAnsi="Segoe UI" w:cs="Segoe UI"/>
          <w:color w:val="000000"/>
        </w:rPr>
        <w:t xml:space="preserve">WYKONAWCĘ reprezentować będzie: </w:t>
      </w:r>
    </w:p>
    <w:p w14:paraId="00ECCDC6" w14:textId="77777777" w:rsidR="001209DB" w:rsidRPr="001209DB" w:rsidRDefault="001209DB" w:rsidP="001209DB">
      <w:pPr>
        <w:tabs>
          <w:tab w:val="right" w:leader="dot" w:pos="9639"/>
        </w:tabs>
        <w:autoSpaceDE w:val="0"/>
        <w:autoSpaceDN w:val="0"/>
        <w:adjustRightInd w:val="0"/>
        <w:spacing w:before="120" w:after="120" w:line="280" w:lineRule="exact"/>
        <w:ind w:left="709"/>
        <w:jc w:val="both"/>
        <w:rPr>
          <w:rFonts w:ascii="Segoe UI" w:hAnsi="Segoe UI" w:cs="Segoe UI"/>
          <w:color w:val="000000"/>
        </w:rPr>
      </w:pPr>
      <w:r w:rsidRPr="001209DB">
        <w:rPr>
          <w:rFonts w:ascii="Segoe UI" w:hAnsi="Segoe UI" w:cs="Segoe UI"/>
          <w:color w:val="000000"/>
        </w:rPr>
        <w:t>………………………………………………………………………………………………………………………….</w:t>
      </w:r>
    </w:p>
    <w:p w14:paraId="179ECA19" w14:textId="77777777" w:rsidR="001209DB" w:rsidRPr="001209DB" w:rsidRDefault="001209DB" w:rsidP="001209D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209DB">
        <w:rPr>
          <w:rFonts w:ascii="Segoe UI" w:hAnsi="Segoe UI" w:cs="Segoe UI"/>
          <w:b/>
          <w:color w:val="000000"/>
          <w:shd w:val="clear" w:color="auto" w:fill="FFFFFF"/>
        </w:rPr>
        <w:t>§ 7</w:t>
      </w:r>
    </w:p>
    <w:p w14:paraId="41BBD828" w14:textId="77777777" w:rsidR="001209DB" w:rsidRPr="001209DB" w:rsidRDefault="001209DB" w:rsidP="001209D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209DB">
        <w:rPr>
          <w:rFonts w:ascii="Segoe UI" w:hAnsi="Segoe UI" w:cs="Segoe UI"/>
          <w:b/>
          <w:color w:val="000000"/>
          <w:shd w:val="clear" w:color="auto" w:fill="FFFFFF"/>
        </w:rPr>
        <w:t>Waloryzacja wynagrodzenia</w:t>
      </w:r>
    </w:p>
    <w:p w14:paraId="5E6048EA" w14:textId="77777777" w:rsidR="001209DB" w:rsidRPr="001209DB" w:rsidRDefault="001209DB" w:rsidP="001209DB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>W przypadku zlecenia prawa opcji A (przedłużenie umowy o kolejne 12 miesięcy), ZAMAWIAJĄCY przewiduje możliwość waloryzacji wynagrodzenia WYKONAWCY w związku ze zmianą kosztów wykonania umowy zgodnie z art. 439 ust. 1-5 ustawy Prawo zamówień publicznych.</w:t>
      </w:r>
    </w:p>
    <w:p w14:paraId="2EDA1B04" w14:textId="77777777" w:rsidR="001209DB" w:rsidRPr="001209DB" w:rsidRDefault="001209DB" w:rsidP="001209DB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>Waloryzacja wynagrodzenia, o której mowa w ust. 1 może zostać dokonana z uwzględnieniem poniżej wskazanych zasad:</w:t>
      </w:r>
    </w:p>
    <w:p w14:paraId="004B3269" w14:textId="77777777" w:rsidR="001209DB" w:rsidRPr="001209DB" w:rsidRDefault="001209DB" w:rsidP="001209DB">
      <w:pPr>
        <w:pStyle w:val="Akapitzlist"/>
        <w:numPr>
          <w:ilvl w:val="0"/>
          <w:numId w:val="10"/>
        </w:numPr>
        <w:jc w:val="both"/>
        <w:rPr>
          <w:rFonts w:ascii="Segoe UI" w:hAnsi="Segoe UI" w:cs="Segoe UI"/>
          <w:vanish/>
          <w:sz w:val="20"/>
        </w:rPr>
      </w:pPr>
    </w:p>
    <w:p w14:paraId="5FD9A455" w14:textId="77777777" w:rsidR="001209DB" w:rsidRPr="001209DB" w:rsidRDefault="001209DB" w:rsidP="001209DB">
      <w:pPr>
        <w:pStyle w:val="Akapitzlist"/>
        <w:numPr>
          <w:ilvl w:val="0"/>
          <w:numId w:val="10"/>
        </w:numPr>
        <w:jc w:val="both"/>
        <w:rPr>
          <w:rFonts w:ascii="Segoe UI" w:hAnsi="Segoe UI" w:cs="Segoe UI"/>
          <w:vanish/>
          <w:sz w:val="20"/>
        </w:rPr>
      </w:pPr>
    </w:p>
    <w:p w14:paraId="3B8247F1" w14:textId="3ADDC0D3" w:rsidR="001209DB" w:rsidRPr="00230CC1" w:rsidRDefault="001209DB" w:rsidP="00D93D25">
      <w:pPr>
        <w:pStyle w:val="Akapitzlist"/>
        <w:numPr>
          <w:ilvl w:val="0"/>
          <w:numId w:val="22"/>
        </w:numPr>
        <w:jc w:val="both"/>
        <w:rPr>
          <w:rFonts w:ascii="Segoe UI" w:hAnsi="Segoe UI" w:cs="Segoe UI"/>
          <w:sz w:val="20"/>
        </w:rPr>
      </w:pPr>
      <w:r w:rsidRPr="00230CC1">
        <w:rPr>
          <w:rFonts w:ascii="Segoe UI" w:hAnsi="Segoe UI" w:cs="Segoe UI"/>
          <w:sz w:val="20"/>
        </w:rPr>
        <w:t>waloryzacja wynagrodzenia zostanie dokonana w następujących przypadkach:</w:t>
      </w:r>
    </w:p>
    <w:p w14:paraId="100EC278" w14:textId="44BB757F" w:rsidR="001209DB" w:rsidRPr="001209DB" w:rsidRDefault="001209DB" w:rsidP="001209DB">
      <w:pPr>
        <w:pStyle w:val="Akapitzlist"/>
        <w:numPr>
          <w:ilvl w:val="0"/>
          <w:numId w:val="9"/>
        </w:numPr>
        <w:spacing w:after="0"/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 xml:space="preserve">w przypadku zmiany średniorocznego wskaźnika cen towarów i usług konsumpcyjnych  ogłaszanego </w:t>
      </w:r>
      <w:r w:rsidRPr="00F84075">
        <w:rPr>
          <w:rFonts w:ascii="Segoe UI" w:hAnsi="Segoe UI" w:cs="Segoe UI"/>
          <w:sz w:val="20"/>
        </w:rPr>
        <w:t xml:space="preserve">w komunikacie Prezesa Głównego Urzędu Statystycznego za dany rok, </w:t>
      </w:r>
      <w:r w:rsidR="00F84075">
        <w:rPr>
          <w:rFonts w:ascii="Segoe UI" w:hAnsi="Segoe UI" w:cs="Segoe UI"/>
          <w:sz w:val="20"/>
        </w:rPr>
        <w:br/>
      </w:r>
      <w:r w:rsidRPr="00F84075">
        <w:rPr>
          <w:rFonts w:ascii="Segoe UI" w:hAnsi="Segoe UI" w:cs="Segoe UI"/>
          <w:sz w:val="20"/>
        </w:rPr>
        <w:t>w którym przypadał początek pierwszego okresu ubezpieczenia;</w:t>
      </w:r>
    </w:p>
    <w:p w14:paraId="675B784E" w14:textId="669772EF" w:rsidR="00230CC1" w:rsidRDefault="001209DB" w:rsidP="002D2521">
      <w:pPr>
        <w:pStyle w:val="Akapitzlist"/>
        <w:numPr>
          <w:ilvl w:val="0"/>
          <w:numId w:val="9"/>
        </w:numPr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 xml:space="preserve">w przypadku zmiany  kosztów wykonania umowy, pod warunkiem, że WYKONAWCA </w:t>
      </w:r>
      <w:r w:rsidR="00F84075">
        <w:rPr>
          <w:rFonts w:ascii="Segoe UI" w:hAnsi="Segoe UI" w:cs="Segoe UI"/>
          <w:sz w:val="20"/>
        </w:rPr>
        <w:br/>
      </w:r>
      <w:r w:rsidRPr="001209DB">
        <w:rPr>
          <w:rFonts w:ascii="Segoe UI" w:hAnsi="Segoe UI" w:cs="Segoe UI"/>
          <w:sz w:val="20"/>
        </w:rPr>
        <w:t>w chwili składania oferty, mimo zachowania należytej staranności, nie mógł tej okoliczności przewidzieć;</w:t>
      </w:r>
    </w:p>
    <w:p w14:paraId="42E00118" w14:textId="21DFEFE0" w:rsidR="002D2521" w:rsidRDefault="001209DB" w:rsidP="00D93D25">
      <w:pPr>
        <w:pStyle w:val="Akapitzlist"/>
        <w:numPr>
          <w:ilvl w:val="0"/>
          <w:numId w:val="22"/>
        </w:numPr>
        <w:jc w:val="both"/>
        <w:rPr>
          <w:rFonts w:ascii="Segoe UI" w:hAnsi="Segoe UI" w:cs="Segoe UI"/>
          <w:sz w:val="20"/>
        </w:rPr>
      </w:pPr>
      <w:r w:rsidRPr="002D2521">
        <w:rPr>
          <w:rFonts w:ascii="Segoe UI" w:hAnsi="Segoe UI" w:cs="Segoe UI"/>
          <w:sz w:val="20"/>
        </w:rPr>
        <w:t xml:space="preserve">poziom zmiany kosztów wykonania umowy, uprawniający strony umowy do żądania waloryzacji wynagrodzenia </w:t>
      </w:r>
      <w:r w:rsidRPr="00F84075">
        <w:rPr>
          <w:rFonts w:ascii="Segoe UI" w:hAnsi="Segoe UI" w:cs="Segoe UI"/>
          <w:sz w:val="20"/>
        </w:rPr>
        <w:t>wynosi 10 % (wzrost albo spadek)</w:t>
      </w:r>
      <w:r w:rsidR="0032156C" w:rsidRPr="00F84075">
        <w:rPr>
          <w:rFonts w:ascii="Segoe UI" w:hAnsi="Segoe UI" w:cs="Segoe UI"/>
          <w:sz w:val="20"/>
        </w:rPr>
        <w:t>;</w:t>
      </w:r>
    </w:p>
    <w:p w14:paraId="675550A8" w14:textId="1AD1E466" w:rsidR="002D2521" w:rsidRDefault="001209DB" w:rsidP="00D93D25">
      <w:pPr>
        <w:pStyle w:val="Akapitzlist"/>
        <w:numPr>
          <w:ilvl w:val="0"/>
          <w:numId w:val="22"/>
        </w:numPr>
        <w:jc w:val="both"/>
        <w:rPr>
          <w:rFonts w:ascii="Segoe UI" w:hAnsi="Segoe UI" w:cs="Segoe UI"/>
          <w:sz w:val="20"/>
        </w:rPr>
      </w:pPr>
      <w:r w:rsidRPr="002D2521">
        <w:rPr>
          <w:rFonts w:ascii="Segoe UI" w:hAnsi="Segoe UI" w:cs="Segoe UI"/>
          <w:sz w:val="20"/>
        </w:rPr>
        <w:t>sposób ustalenia</w:t>
      </w:r>
      <w:r w:rsidR="002D2521" w:rsidRPr="002D2521">
        <w:rPr>
          <w:rFonts w:ascii="Segoe UI" w:hAnsi="Segoe UI" w:cs="Segoe UI"/>
          <w:sz w:val="20"/>
        </w:rPr>
        <w:t xml:space="preserve"> </w:t>
      </w:r>
      <w:r w:rsidRPr="002D2521">
        <w:rPr>
          <w:rFonts w:ascii="Segoe UI" w:hAnsi="Segoe UI" w:cs="Segoe UI"/>
          <w:sz w:val="20"/>
        </w:rPr>
        <w:t xml:space="preserve">waloryzacji: jako zmianę kosztów przyjmuje się wyrażoną w % różnicę pomiędzy kosztami wykonania umowy, przyjętymi na etapie składania oferty w  stosunku </w:t>
      </w:r>
      <w:r w:rsidR="00F84075">
        <w:rPr>
          <w:rFonts w:ascii="Segoe UI" w:hAnsi="Segoe UI" w:cs="Segoe UI"/>
          <w:sz w:val="20"/>
        </w:rPr>
        <w:br/>
      </w:r>
      <w:r w:rsidRPr="002D2521">
        <w:rPr>
          <w:rFonts w:ascii="Segoe UI" w:hAnsi="Segoe UI" w:cs="Segoe UI"/>
          <w:sz w:val="20"/>
        </w:rPr>
        <w:t>do kosztów istniejących w dniu wnioskowania o zmianę, z zastrzeżeniem, że uwzględnia się tylko te koszty, których zmiany WYKONAWCA, mimo zachowania należytej staranności, nie mógł przewidzieć</w:t>
      </w:r>
      <w:r w:rsidR="002D2521" w:rsidRPr="002D2521">
        <w:rPr>
          <w:rFonts w:ascii="Segoe UI" w:hAnsi="Segoe UI" w:cs="Segoe UI"/>
          <w:sz w:val="20"/>
        </w:rPr>
        <w:t>;</w:t>
      </w:r>
    </w:p>
    <w:p w14:paraId="13B46D63" w14:textId="0133D987" w:rsidR="002D2521" w:rsidRPr="002D2521" w:rsidRDefault="001209DB" w:rsidP="00D93D25">
      <w:pPr>
        <w:pStyle w:val="Akapitzlist"/>
        <w:numPr>
          <w:ilvl w:val="0"/>
          <w:numId w:val="22"/>
        </w:numPr>
        <w:jc w:val="both"/>
        <w:rPr>
          <w:rFonts w:ascii="Segoe UI" w:hAnsi="Segoe UI" w:cs="Segoe UI"/>
          <w:sz w:val="20"/>
        </w:rPr>
      </w:pPr>
      <w:r w:rsidRPr="002D2521">
        <w:rPr>
          <w:rFonts w:ascii="Segoe UI" w:hAnsi="Segoe UI" w:cs="Segoe UI"/>
          <w:sz w:val="20"/>
        </w:rPr>
        <w:t xml:space="preserve">zmiana kosztów co najmniej na poziomie, o którym </w:t>
      </w:r>
      <w:r w:rsidRPr="00F84075">
        <w:rPr>
          <w:rFonts w:ascii="Segoe UI" w:hAnsi="Segoe UI" w:cs="Segoe UI"/>
          <w:sz w:val="20"/>
        </w:rPr>
        <w:t>mowa w pkt</w:t>
      </w:r>
      <w:r w:rsidRPr="002D2521">
        <w:rPr>
          <w:rFonts w:ascii="Segoe UI" w:hAnsi="Segoe UI" w:cs="Segoe UI"/>
          <w:sz w:val="20"/>
        </w:rPr>
        <w:t xml:space="preserve"> 2 uprawnia strony </w:t>
      </w:r>
      <w:r w:rsidR="00F84075">
        <w:rPr>
          <w:rFonts w:ascii="Segoe UI" w:hAnsi="Segoe UI" w:cs="Segoe UI"/>
          <w:sz w:val="20"/>
        </w:rPr>
        <w:br/>
      </w:r>
      <w:r w:rsidRPr="002D2521">
        <w:rPr>
          <w:rFonts w:ascii="Segoe UI" w:hAnsi="Segoe UI" w:cs="Segoe UI"/>
          <w:sz w:val="20"/>
        </w:rPr>
        <w:t>do waloryzacji wynagrodzenia WYKONAWCY w takiej samej proporcji, w jakiej zmianie uległy koszty wykonania, o których mowa w p</w:t>
      </w:r>
      <w:r w:rsidR="002D2521" w:rsidRPr="002D2521">
        <w:rPr>
          <w:rFonts w:ascii="Segoe UI" w:hAnsi="Segoe UI" w:cs="Segoe UI"/>
          <w:sz w:val="20"/>
        </w:rPr>
        <w:t>kt</w:t>
      </w:r>
      <w:r w:rsidRPr="002D2521">
        <w:rPr>
          <w:rFonts w:ascii="Segoe UI" w:hAnsi="Segoe UI" w:cs="Segoe UI"/>
          <w:sz w:val="20"/>
        </w:rPr>
        <w:t xml:space="preserve"> 3</w:t>
      </w:r>
      <w:r w:rsidR="002D2521">
        <w:rPr>
          <w:rFonts w:ascii="Segoe UI" w:hAnsi="Segoe UI" w:cs="Segoe UI"/>
        </w:rPr>
        <w:t>;</w:t>
      </w:r>
    </w:p>
    <w:p w14:paraId="1F73EF07" w14:textId="270235AD" w:rsidR="002D2521" w:rsidRDefault="001209DB" w:rsidP="00D93D25">
      <w:pPr>
        <w:pStyle w:val="Akapitzlist"/>
        <w:numPr>
          <w:ilvl w:val="0"/>
          <w:numId w:val="22"/>
        </w:numPr>
        <w:jc w:val="both"/>
        <w:rPr>
          <w:rFonts w:ascii="Segoe UI" w:hAnsi="Segoe UI" w:cs="Segoe UI"/>
          <w:sz w:val="20"/>
        </w:rPr>
      </w:pPr>
      <w:r w:rsidRPr="002D2521">
        <w:rPr>
          <w:rFonts w:ascii="Segoe UI" w:hAnsi="Segoe UI" w:cs="Segoe UI"/>
          <w:sz w:val="20"/>
        </w:rPr>
        <w:t xml:space="preserve">początkowy termin ustalenia waloryzacji wynagrodzenia: </w:t>
      </w:r>
      <w:r w:rsidRPr="00F84075">
        <w:rPr>
          <w:rFonts w:ascii="Segoe UI" w:hAnsi="Segoe UI" w:cs="Segoe UI"/>
          <w:sz w:val="20"/>
        </w:rPr>
        <w:t>początek okresu ubezpieczenia</w:t>
      </w:r>
      <w:r w:rsidRPr="002D2521">
        <w:rPr>
          <w:rFonts w:ascii="Segoe UI" w:hAnsi="Segoe UI" w:cs="Segoe UI"/>
          <w:sz w:val="20"/>
        </w:rPr>
        <w:t xml:space="preserve"> obowiązujący dla prawa opcji A</w:t>
      </w:r>
      <w:r w:rsidR="002D2521">
        <w:rPr>
          <w:rFonts w:ascii="Segoe UI" w:hAnsi="Segoe UI" w:cs="Segoe UI"/>
          <w:sz w:val="20"/>
        </w:rPr>
        <w:t>;</w:t>
      </w:r>
    </w:p>
    <w:p w14:paraId="315D1298" w14:textId="77777777" w:rsidR="002D2521" w:rsidRPr="002D2521" w:rsidRDefault="001209DB" w:rsidP="00D93D25">
      <w:pPr>
        <w:pStyle w:val="Akapitzlist"/>
        <w:numPr>
          <w:ilvl w:val="0"/>
          <w:numId w:val="22"/>
        </w:numPr>
        <w:jc w:val="both"/>
        <w:rPr>
          <w:rFonts w:ascii="Segoe UI" w:hAnsi="Segoe UI" w:cs="Segoe UI"/>
          <w:sz w:val="18"/>
          <w:szCs w:val="18"/>
        </w:rPr>
      </w:pPr>
      <w:r w:rsidRPr="002D2521">
        <w:rPr>
          <w:rFonts w:ascii="Segoe UI" w:hAnsi="Segoe UI" w:cs="Segoe UI"/>
          <w:sz w:val="20"/>
          <w:szCs w:val="18"/>
        </w:rPr>
        <w:t xml:space="preserve">maksymalna dopuszczalna wartość waloryzacji wynagrodzenia w efekcie zastosowania postanowień o zasadach wprowadzania waloryzacji wynagrodzenia </w:t>
      </w:r>
      <w:r w:rsidRPr="00F84075">
        <w:rPr>
          <w:rFonts w:ascii="Segoe UI" w:hAnsi="Segoe UI" w:cs="Segoe UI"/>
          <w:sz w:val="20"/>
          <w:szCs w:val="18"/>
        </w:rPr>
        <w:t xml:space="preserve">wynosi 20 % wynagrodzenia </w:t>
      </w:r>
      <w:r w:rsidRPr="002D2521">
        <w:rPr>
          <w:rFonts w:ascii="Segoe UI" w:hAnsi="Segoe UI" w:cs="Segoe UI"/>
          <w:sz w:val="20"/>
          <w:szCs w:val="18"/>
        </w:rPr>
        <w:t>wskazanego w umowie;</w:t>
      </w:r>
    </w:p>
    <w:p w14:paraId="2106162C" w14:textId="3D2CB38F" w:rsidR="002D2521" w:rsidRDefault="001209DB" w:rsidP="00D93D25">
      <w:pPr>
        <w:pStyle w:val="Akapitzlist"/>
        <w:numPr>
          <w:ilvl w:val="0"/>
          <w:numId w:val="22"/>
        </w:numPr>
        <w:jc w:val="both"/>
        <w:rPr>
          <w:rFonts w:ascii="Segoe UI" w:hAnsi="Segoe UI" w:cs="Segoe UI"/>
          <w:sz w:val="20"/>
        </w:rPr>
      </w:pPr>
      <w:r w:rsidRPr="002D2521">
        <w:rPr>
          <w:rFonts w:ascii="Segoe UI" w:hAnsi="Segoe UI" w:cs="Segoe UI"/>
          <w:sz w:val="20"/>
        </w:rPr>
        <w:t xml:space="preserve">warunkiem zmiany wynagrodzenia będzie wykazanie przez Stronę wnioskującą o zmianę, </w:t>
      </w:r>
      <w:r w:rsidR="00F84075">
        <w:rPr>
          <w:rFonts w:ascii="Segoe UI" w:hAnsi="Segoe UI" w:cs="Segoe UI"/>
          <w:sz w:val="20"/>
        </w:rPr>
        <w:br/>
      </w:r>
      <w:r w:rsidRPr="002D2521">
        <w:rPr>
          <w:rFonts w:ascii="Segoe UI" w:hAnsi="Segoe UI" w:cs="Segoe UI"/>
          <w:sz w:val="20"/>
        </w:rPr>
        <w:t>że zmiana kosztów związanych z realizacją niniejszej umowy, miała faktyczny wpływ na koszty wykonania przedmiotu umowy;</w:t>
      </w:r>
    </w:p>
    <w:p w14:paraId="44784B1D" w14:textId="743B6574" w:rsidR="001209DB" w:rsidRPr="002D2521" w:rsidRDefault="001209DB" w:rsidP="00D93D25">
      <w:pPr>
        <w:pStyle w:val="Akapitzlist"/>
        <w:numPr>
          <w:ilvl w:val="0"/>
          <w:numId w:val="22"/>
        </w:numPr>
        <w:jc w:val="both"/>
        <w:rPr>
          <w:rFonts w:ascii="Segoe UI" w:hAnsi="Segoe UI" w:cs="Segoe UI"/>
          <w:sz w:val="20"/>
        </w:rPr>
      </w:pPr>
      <w:r w:rsidRPr="002D2521">
        <w:rPr>
          <w:rFonts w:ascii="Segoe UI" w:hAnsi="Segoe UI" w:cs="Segoe UI"/>
          <w:sz w:val="20"/>
        </w:rPr>
        <w:t>w sytuacji, gdy niniejsza umowa została zawarta po upływie 180 dni od dnia upływu terminu składania ofert, początkowym terminem ustalenia zmiany wynagrodzenia będzie dzień otwarcia ofert</w:t>
      </w:r>
      <w:r w:rsidR="002D2521">
        <w:rPr>
          <w:rFonts w:ascii="Segoe UI" w:hAnsi="Segoe UI" w:cs="Segoe UI"/>
          <w:sz w:val="20"/>
        </w:rPr>
        <w:t>.</w:t>
      </w:r>
    </w:p>
    <w:p w14:paraId="55E66BFA" w14:textId="255056FF" w:rsidR="001209DB" w:rsidRPr="001209DB" w:rsidRDefault="001209DB" w:rsidP="001209DB">
      <w:pPr>
        <w:pStyle w:val="Akapitzlist"/>
        <w:numPr>
          <w:ilvl w:val="0"/>
          <w:numId w:val="10"/>
        </w:numPr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 xml:space="preserve">W przypadku, o którym mowa w ust. 2, Strona może zwrócić się do drugiej Strony z wnioskiem </w:t>
      </w:r>
      <w:r w:rsidR="00F84075">
        <w:rPr>
          <w:rFonts w:ascii="Segoe UI" w:hAnsi="Segoe UI" w:cs="Segoe UI"/>
          <w:sz w:val="20"/>
        </w:rPr>
        <w:br/>
      </w:r>
      <w:r w:rsidRPr="001209DB">
        <w:rPr>
          <w:rFonts w:ascii="Segoe UI" w:hAnsi="Segoe UI" w:cs="Segoe UI"/>
          <w:sz w:val="20"/>
        </w:rPr>
        <w:t xml:space="preserve">o zmianę wynagrodzenia, przedkładając odpowiednie uzasadnienie i dokumenty potwierdzające zasadność złożenia takiego wniosku, w terminie 30 dni od dnia zaistnienia podstawy do zmiany umowy. Strona wnioskująca zobowiązana jest wykazać, że zaistniała zmiana, o której mowa w ust. 2, ma bezpośredni wpływ na koszty wykonania umowy oraz określić stopień, w jakim wpłynie ona </w:t>
      </w:r>
      <w:r w:rsidR="00F84075">
        <w:rPr>
          <w:rFonts w:ascii="Segoe UI" w:hAnsi="Segoe UI" w:cs="Segoe UI"/>
          <w:sz w:val="20"/>
        </w:rPr>
        <w:br/>
      </w:r>
      <w:r w:rsidRPr="001209DB">
        <w:rPr>
          <w:rFonts w:ascii="Segoe UI" w:hAnsi="Segoe UI" w:cs="Segoe UI"/>
          <w:sz w:val="20"/>
        </w:rPr>
        <w:t xml:space="preserve">na wysokość wynagrodzenia. Uzasadnienie, o którym mowa w zdaniu poprzednim, </w:t>
      </w:r>
      <w:r w:rsidRPr="00F84075">
        <w:rPr>
          <w:rFonts w:ascii="Segoe UI" w:hAnsi="Segoe UI" w:cs="Segoe UI"/>
          <w:sz w:val="20"/>
        </w:rPr>
        <w:t xml:space="preserve">powinno zawierać w szczególności szczegółowe wyliczenia całkowitej kwoty, o jaką wynagrodzenie </w:t>
      </w:r>
      <w:r w:rsidR="0032156C" w:rsidRPr="00F84075">
        <w:rPr>
          <w:rFonts w:ascii="Segoe UI" w:hAnsi="Segoe UI" w:cs="Segoe UI"/>
          <w:sz w:val="20"/>
        </w:rPr>
        <w:t xml:space="preserve">WYKONAWCY </w:t>
      </w:r>
      <w:r w:rsidRPr="00F84075">
        <w:rPr>
          <w:rFonts w:ascii="Segoe UI" w:hAnsi="Segoe UI" w:cs="Segoe UI"/>
          <w:sz w:val="20"/>
        </w:rPr>
        <w:t>powinno ulec zmianie, oraz wskazywać datę, od której nastąpiła bądź nastąpi zmiana kosztów</w:t>
      </w:r>
      <w:r w:rsidRPr="001209DB">
        <w:rPr>
          <w:rFonts w:ascii="Segoe UI" w:hAnsi="Segoe UI" w:cs="Segoe UI"/>
          <w:sz w:val="20"/>
        </w:rPr>
        <w:t xml:space="preserve"> wykonania umowy uzasadniająca zmianę wysokości wynagrodzenia należnego WYKONAWCY. Zmiana wysokości wynagrodzenia należnego WYKONAWCY w przypadku zaistnienia przesłanki, o której mowa w ust. 2, będzie obejmować wyłącznie część wynagrodzenia WYKONAWCY, w odniesieniu do której nastąpiła zmiana wysokości kosztów wykonania umowy. </w:t>
      </w:r>
    </w:p>
    <w:p w14:paraId="706D4422" w14:textId="02175ADE" w:rsidR="001209DB" w:rsidRPr="001209DB" w:rsidRDefault="00F84075" w:rsidP="001209DB">
      <w:pPr>
        <w:pStyle w:val="Akapitzlist"/>
        <w:numPr>
          <w:ilvl w:val="0"/>
          <w:numId w:val="10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Zgodnie z art. 439 ust. 5 </w:t>
      </w:r>
      <w:r w:rsidR="001209DB" w:rsidRPr="001209DB">
        <w:rPr>
          <w:rFonts w:ascii="Segoe UI" w:hAnsi="Segoe UI" w:cs="Segoe UI"/>
          <w:sz w:val="20"/>
        </w:rPr>
        <w:t xml:space="preserve">ustawy Prawo zamówień publicznych, WYKONAWCA, którego wynagrodzenie zostało zmienione zgodnie z ust. 1-2, zobowiązany jest do zmiany wynagrodzenia przysługującego Podwykonawcy, z którym zawarł umowę, w zakresie odpowiadającym zmianom kosztów dotyczących zobowiązania Podwykonawcy. W przypadku braku zapłaty lub nieterminowej zapłaty wynagrodzenia należnego Podwykonawcy z tytułu zmiany wysokości wynagrodzenia, </w:t>
      </w:r>
      <w:r>
        <w:rPr>
          <w:rFonts w:ascii="Segoe UI" w:hAnsi="Segoe UI" w:cs="Segoe UI"/>
          <w:sz w:val="20"/>
        </w:rPr>
        <w:br/>
      </w:r>
      <w:r w:rsidR="001209DB" w:rsidRPr="001209DB">
        <w:rPr>
          <w:rFonts w:ascii="Segoe UI" w:hAnsi="Segoe UI" w:cs="Segoe UI"/>
          <w:sz w:val="20"/>
        </w:rPr>
        <w:t xml:space="preserve">o której mowa w niniejszym ustępie, WYKONAWCA zapłaci ZAMAWIAJĄCEMU, karę umowną </w:t>
      </w:r>
      <w:r>
        <w:rPr>
          <w:rFonts w:ascii="Segoe UI" w:hAnsi="Segoe UI" w:cs="Segoe UI"/>
          <w:sz w:val="20"/>
        </w:rPr>
        <w:br/>
      </w:r>
      <w:r w:rsidR="001209DB" w:rsidRPr="001209DB">
        <w:rPr>
          <w:rFonts w:ascii="Segoe UI" w:hAnsi="Segoe UI" w:cs="Segoe UI"/>
          <w:sz w:val="20"/>
        </w:rPr>
        <w:t xml:space="preserve">w wysokości równej różnicy zwiększonego wynagrodzenia przysługującego Podwykonawcy. </w:t>
      </w:r>
    </w:p>
    <w:p w14:paraId="2ADBCECE" w14:textId="77777777" w:rsidR="001209DB" w:rsidRPr="001209DB" w:rsidRDefault="001209DB" w:rsidP="001209D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209DB">
        <w:rPr>
          <w:rFonts w:ascii="Segoe UI" w:hAnsi="Segoe UI" w:cs="Segoe UI"/>
          <w:b/>
          <w:color w:val="000000"/>
          <w:shd w:val="clear" w:color="auto" w:fill="FFFFFF"/>
        </w:rPr>
        <w:t xml:space="preserve">§ 8 </w:t>
      </w:r>
    </w:p>
    <w:p w14:paraId="4D997174" w14:textId="77777777" w:rsidR="001209DB" w:rsidRPr="001209DB" w:rsidRDefault="001209DB" w:rsidP="001209D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209DB">
        <w:rPr>
          <w:rFonts w:ascii="Segoe UI" w:hAnsi="Segoe UI" w:cs="Segoe UI"/>
          <w:b/>
          <w:color w:val="000000"/>
          <w:shd w:val="clear" w:color="auto" w:fill="FFFFFF"/>
        </w:rPr>
        <w:t>Wymogi związane z zatrudnieniem</w:t>
      </w:r>
    </w:p>
    <w:p w14:paraId="4DD741BE" w14:textId="141AD15A" w:rsidR="00CF6E41" w:rsidRPr="00F84075" w:rsidRDefault="001209DB" w:rsidP="00F84075">
      <w:pPr>
        <w:pStyle w:val="Akapitzlist"/>
        <w:numPr>
          <w:ilvl w:val="0"/>
          <w:numId w:val="23"/>
        </w:numPr>
        <w:suppressAutoHyphens w:val="0"/>
        <w:spacing w:line="240" w:lineRule="auto"/>
        <w:ind w:left="357" w:hanging="357"/>
        <w:jc w:val="both"/>
        <w:rPr>
          <w:rFonts w:ascii="Segoe UI" w:hAnsi="Segoe UI" w:cs="Segoe UI"/>
          <w:sz w:val="20"/>
          <w:lang w:eastAsia="pl-PL"/>
        </w:rPr>
      </w:pPr>
      <w:r w:rsidRPr="00CF6E41">
        <w:rPr>
          <w:rFonts w:ascii="Segoe UI" w:hAnsi="Segoe UI" w:cs="Segoe UI"/>
          <w:sz w:val="20"/>
          <w:lang w:eastAsia="pl-PL"/>
        </w:rPr>
        <w:t>WYKONAWCA lub Podwykonawca w czasie realizacji zamówienia zatrudni na podstawie umowy o </w:t>
      </w:r>
      <w:r w:rsidRPr="00F84075">
        <w:rPr>
          <w:rFonts w:ascii="Segoe UI" w:hAnsi="Segoe UI" w:cs="Segoe UI"/>
          <w:sz w:val="20"/>
          <w:lang w:eastAsia="pl-PL"/>
        </w:rPr>
        <w:t>pracę zgodnie z Kodeksem pracy osoby wykonujące następujące czynności:</w:t>
      </w:r>
    </w:p>
    <w:p w14:paraId="386E29C7" w14:textId="77777777" w:rsidR="00F84075" w:rsidRPr="00F84075" w:rsidRDefault="0032156C" w:rsidP="00F84075">
      <w:pPr>
        <w:suppressAutoHyphens w:val="0"/>
        <w:ind w:left="709"/>
        <w:jc w:val="both"/>
        <w:rPr>
          <w:rFonts w:ascii="Segoe UI" w:eastAsia="Calibri" w:hAnsi="Segoe UI" w:cs="Segoe UI"/>
          <w:lang w:eastAsia="pl-PL"/>
        </w:rPr>
      </w:pPr>
      <w:r w:rsidRPr="00F84075">
        <w:rPr>
          <w:rFonts w:ascii="Segoe UI" w:hAnsi="Segoe UI" w:cs="Segoe UI"/>
          <w:iCs/>
          <w:color w:val="000000" w:themeColor="text1"/>
        </w:rPr>
        <w:t xml:space="preserve">1) </w:t>
      </w:r>
      <w:r w:rsidR="001209DB" w:rsidRPr="00F84075">
        <w:rPr>
          <w:rFonts w:ascii="Segoe UI" w:hAnsi="Segoe UI" w:cs="Segoe UI"/>
          <w:iCs/>
          <w:color w:val="000000" w:themeColor="text1"/>
        </w:rPr>
        <w:t xml:space="preserve">przygotowanie i wystawienie dokumentacji polisowej, </w:t>
      </w:r>
    </w:p>
    <w:p w14:paraId="1FB6520D" w14:textId="77777777" w:rsidR="00F84075" w:rsidRPr="00F84075" w:rsidRDefault="0032156C" w:rsidP="00F84075">
      <w:pPr>
        <w:suppressAutoHyphens w:val="0"/>
        <w:ind w:left="709"/>
        <w:jc w:val="both"/>
        <w:rPr>
          <w:rFonts w:ascii="Segoe UI" w:eastAsia="Calibri" w:hAnsi="Segoe UI" w:cs="Segoe UI"/>
          <w:lang w:eastAsia="pl-PL"/>
        </w:rPr>
      </w:pPr>
      <w:r w:rsidRPr="00F84075">
        <w:rPr>
          <w:rFonts w:ascii="Segoe UI" w:hAnsi="Segoe UI" w:cs="Segoe UI"/>
          <w:iCs/>
          <w:color w:val="000000" w:themeColor="text1"/>
        </w:rPr>
        <w:t xml:space="preserve">2) </w:t>
      </w:r>
      <w:r w:rsidR="001209DB" w:rsidRPr="00F84075">
        <w:rPr>
          <w:rFonts w:ascii="Segoe UI" w:hAnsi="Segoe UI" w:cs="Segoe UI"/>
          <w:iCs/>
          <w:color w:val="000000" w:themeColor="text1"/>
        </w:rPr>
        <w:t xml:space="preserve">przyjmowanie zgłoszeń od ZAMAWIAJĄCEGO, </w:t>
      </w:r>
    </w:p>
    <w:p w14:paraId="1A9AA049" w14:textId="7C107DC8" w:rsidR="001209DB" w:rsidRPr="00F84075" w:rsidRDefault="0032156C" w:rsidP="00F84075">
      <w:pPr>
        <w:suppressAutoHyphens w:val="0"/>
        <w:spacing w:after="200"/>
        <w:ind w:left="709"/>
        <w:jc w:val="both"/>
        <w:rPr>
          <w:rFonts w:ascii="Segoe UI" w:eastAsia="Calibri" w:hAnsi="Segoe UI" w:cs="Segoe UI"/>
          <w:lang w:eastAsia="pl-PL"/>
        </w:rPr>
      </w:pPr>
      <w:r w:rsidRPr="00F84075">
        <w:rPr>
          <w:rFonts w:ascii="Segoe UI" w:hAnsi="Segoe UI" w:cs="Segoe UI"/>
          <w:iCs/>
          <w:color w:val="000000" w:themeColor="text1"/>
        </w:rPr>
        <w:t xml:space="preserve">3) </w:t>
      </w:r>
      <w:r w:rsidR="001209DB" w:rsidRPr="00F84075">
        <w:rPr>
          <w:rFonts w:ascii="Segoe UI" w:hAnsi="Segoe UI" w:cs="Segoe UI"/>
          <w:iCs/>
          <w:color w:val="000000" w:themeColor="text1"/>
        </w:rPr>
        <w:t>informowanie o procesie likwidacji.</w:t>
      </w:r>
    </w:p>
    <w:p w14:paraId="3903CB1D" w14:textId="2393857B" w:rsidR="001209DB" w:rsidRPr="00CF6E41" w:rsidRDefault="001209DB" w:rsidP="00D93D25">
      <w:pPr>
        <w:pStyle w:val="Akapitzlist"/>
        <w:numPr>
          <w:ilvl w:val="0"/>
          <w:numId w:val="23"/>
        </w:numPr>
        <w:suppressAutoHyphens w:val="0"/>
        <w:jc w:val="both"/>
        <w:rPr>
          <w:rFonts w:ascii="Segoe UI" w:eastAsia="Calibri" w:hAnsi="Segoe UI" w:cs="Segoe UI"/>
          <w:sz w:val="20"/>
          <w:lang w:eastAsia="pl-PL"/>
        </w:rPr>
      </w:pPr>
      <w:r w:rsidRPr="00CF6E41">
        <w:rPr>
          <w:rFonts w:ascii="Segoe UI" w:eastAsia="Calibri" w:hAnsi="Segoe UI" w:cs="Segoe UI"/>
          <w:sz w:val="20"/>
          <w:shd w:val="clear" w:color="auto" w:fill="FFFFFF"/>
          <w:lang w:eastAsia="pl-PL"/>
        </w:rPr>
        <w:t>WYKONAWCA zobowiązuje się, że pracownicy wykonujący usługi wskazane w ust. 1 będą zatrudnieni na podstawie umowy o pracę w rozumieniu przepisów ustawy z dnia 26 czerwca 1974 r. – Kodeks pracy (Dz. U. z 2022 </w:t>
      </w:r>
      <w:r w:rsidRPr="00F84075">
        <w:rPr>
          <w:rFonts w:ascii="Segoe UI" w:eastAsia="Calibri" w:hAnsi="Segoe UI" w:cs="Segoe UI"/>
          <w:sz w:val="20"/>
          <w:shd w:val="clear" w:color="auto" w:fill="FFFFFF"/>
          <w:lang w:eastAsia="pl-PL"/>
        </w:rPr>
        <w:t>r.</w:t>
      </w:r>
      <w:r w:rsidR="009C177E" w:rsidRPr="00F84075">
        <w:rPr>
          <w:rFonts w:ascii="Segoe UI" w:eastAsia="Calibri" w:hAnsi="Segoe UI" w:cs="Segoe UI"/>
          <w:sz w:val="20"/>
          <w:shd w:val="clear" w:color="auto" w:fill="FFFFFF"/>
          <w:lang w:eastAsia="pl-PL"/>
        </w:rPr>
        <w:t>,</w:t>
      </w:r>
      <w:r w:rsidRPr="00F84075">
        <w:rPr>
          <w:rFonts w:ascii="Segoe UI" w:eastAsia="Calibri" w:hAnsi="Segoe UI" w:cs="Segoe UI"/>
          <w:sz w:val="20"/>
          <w:shd w:val="clear" w:color="auto" w:fill="FFFFFF"/>
          <w:lang w:eastAsia="pl-PL"/>
        </w:rPr>
        <w:t xml:space="preserve"> poz</w:t>
      </w:r>
      <w:r w:rsidRPr="00CF6E41">
        <w:rPr>
          <w:rFonts w:ascii="Segoe UI" w:eastAsia="Calibri" w:hAnsi="Segoe UI" w:cs="Segoe UI"/>
          <w:sz w:val="20"/>
          <w:shd w:val="clear" w:color="auto" w:fill="FFFFFF"/>
          <w:lang w:eastAsia="pl-PL"/>
        </w:rPr>
        <w:t>. 1510 z późn. zm.).</w:t>
      </w:r>
    </w:p>
    <w:p w14:paraId="6193F305" w14:textId="77777777" w:rsidR="001209DB" w:rsidRPr="00CF6E41" w:rsidRDefault="001209DB" w:rsidP="00D93D25">
      <w:pPr>
        <w:pStyle w:val="Akapitzlist"/>
        <w:numPr>
          <w:ilvl w:val="0"/>
          <w:numId w:val="23"/>
        </w:numPr>
        <w:suppressAutoHyphens w:val="0"/>
        <w:jc w:val="both"/>
        <w:rPr>
          <w:rFonts w:ascii="Segoe UI" w:eastAsia="Calibri" w:hAnsi="Segoe UI" w:cs="Segoe UI"/>
          <w:sz w:val="20"/>
          <w:shd w:val="clear" w:color="auto" w:fill="FFFFFF"/>
          <w:lang w:eastAsia="pl-PL"/>
        </w:rPr>
      </w:pPr>
      <w:r w:rsidRPr="00CF6E41">
        <w:rPr>
          <w:rFonts w:ascii="Segoe UI" w:eastAsia="Calibri" w:hAnsi="Segoe UI" w:cs="Segoe UI"/>
          <w:sz w:val="20"/>
          <w:shd w:val="clear" w:color="auto" w:fill="FFFFFF"/>
          <w:lang w:eastAsia="pl-PL"/>
        </w:rPr>
        <w:t>Każdorazowo na żądanie ZAMAWIAJĄCEGO, w terminie wskazanym przez ZAMAWIAJĄCEGO nie krótszym niż 4 dni robocze, WYKONAWCA zobowiązuje się przedłożyć:</w:t>
      </w:r>
    </w:p>
    <w:p w14:paraId="03DEFEB5" w14:textId="5C466244" w:rsidR="001209DB" w:rsidRPr="00F84075" w:rsidRDefault="0032156C" w:rsidP="00F84075">
      <w:pPr>
        <w:widowControl w:val="0"/>
        <w:suppressAutoHyphens w:val="0"/>
        <w:ind w:left="794"/>
        <w:jc w:val="both"/>
        <w:rPr>
          <w:rFonts w:ascii="Segoe UI" w:hAnsi="Segoe UI" w:cs="Segoe UI"/>
          <w:bCs/>
          <w:lang w:eastAsia="pl-PL"/>
        </w:rPr>
      </w:pPr>
      <w:r w:rsidRPr="00F84075">
        <w:rPr>
          <w:rFonts w:ascii="Segoe UI" w:hAnsi="Segoe UI" w:cs="Segoe UI"/>
          <w:bCs/>
          <w:lang w:eastAsia="pl-PL"/>
        </w:rPr>
        <w:t xml:space="preserve">1) </w:t>
      </w:r>
      <w:r w:rsidR="001209DB" w:rsidRPr="00F84075">
        <w:rPr>
          <w:rFonts w:ascii="Segoe UI" w:hAnsi="Segoe UI" w:cs="Segoe UI"/>
          <w:bCs/>
          <w:lang w:eastAsia="pl-PL"/>
        </w:rPr>
        <w:t>oświadczenie zatrudnionego pracownika lub</w:t>
      </w:r>
    </w:p>
    <w:p w14:paraId="1CDE0AD9" w14:textId="6794502F" w:rsidR="001209DB" w:rsidRPr="00F84075" w:rsidRDefault="0032156C" w:rsidP="00F84075">
      <w:pPr>
        <w:widowControl w:val="0"/>
        <w:suppressAutoHyphens w:val="0"/>
        <w:ind w:left="794"/>
        <w:jc w:val="both"/>
        <w:rPr>
          <w:rFonts w:ascii="Segoe UI" w:hAnsi="Segoe UI" w:cs="Segoe UI"/>
          <w:bCs/>
          <w:lang w:eastAsia="pl-PL"/>
        </w:rPr>
      </w:pPr>
      <w:r w:rsidRPr="00F84075">
        <w:rPr>
          <w:rFonts w:ascii="Segoe UI" w:hAnsi="Segoe UI" w:cs="Segoe UI"/>
          <w:bCs/>
          <w:lang w:eastAsia="pl-PL"/>
        </w:rPr>
        <w:t xml:space="preserve">2) </w:t>
      </w:r>
      <w:r w:rsidR="001209DB" w:rsidRPr="00F84075">
        <w:rPr>
          <w:rFonts w:ascii="Segoe UI" w:hAnsi="Segoe UI" w:cs="Segoe UI"/>
          <w:bCs/>
          <w:lang w:eastAsia="pl-PL"/>
        </w:rPr>
        <w:t>oświadczenia WYKONAWCY lub Podwykonawcy o zatrudnieniu pracownika na podstawie umowy o pracę lub</w:t>
      </w:r>
    </w:p>
    <w:p w14:paraId="0D52D6F0" w14:textId="6EF43D6C" w:rsidR="001209DB" w:rsidRPr="001209DB" w:rsidRDefault="0032156C" w:rsidP="00F84075">
      <w:pPr>
        <w:widowControl w:val="0"/>
        <w:suppressAutoHyphens w:val="0"/>
        <w:ind w:left="794"/>
        <w:jc w:val="both"/>
        <w:rPr>
          <w:rFonts w:ascii="Segoe UI" w:hAnsi="Segoe UI" w:cs="Segoe UI"/>
          <w:bCs/>
          <w:highlight w:val="white"/>
          <w:lang w:eastAsia="pl-PL"/>
        </w:rPr>
      </w:pPr>
      <w:r w:rsidRPr="00F84075">
        <w:rPr>
          <w:rFonts w:ascii="Segoe UI" w:hAnsi="Segoe UI" w:cs="Segoe UI"/>
          <w:bCs/>
          <w:shd w:val="clear" w:color="auto" w:fill="FFFFFF"/>
          <w:lang w:eastAsia="pl-PL"/>
        </w:rPr>
        <w:t xml:space="preserve">3) </w:t>
      </w:r>
      <w:r w:rsidR="001209DB" w:rsidRPr="00F84075">
        <w:rPr>
          <w:rFonts w:ascii="Segoe UI" w:hAnsi="Segoe UI" w:cs="Segoe UI"/>
          <w:bCs/>
          <w:shd w:val="clear" w:color="auto" w:fill="FFFFFF"/>
          <w:lang w:eastAsia="pl-PL"/>
        </w:rPr>
        <w:t>poświadczoną</w:t>
      </w:r>
      <w:r w:rsidR="001209DB" w:rsidRPr="001209DB">
        <w:rPr>
          <w:rFonts w:ascii="Segoe UI" w:hAnsi="Segoe UI" w:cs="Segoe UI"/>
          <w:bCs/>
          <w:shd w:val="clear" w:color="auto" w:fill="FFFFFF"/>
          <w:lang w:eastAsia="pl-PL"/>
        </w:rPr>
        <w:t xml:space="preserve"> za zgodność z oryginałem kopię umowy o pracę zatrudnionego pracownika lub</w:t>
      </w:r>
    </w:p>
    <w:p w14:paraId="3E0C8031" w14:textId="5084AF97" w:rsidR="001209DB" w:rsidRPr="001209DB" w:rsidRDefault="0032156C" w:rsidP="00F84075">
      <w:pPr>
        <w:widowControl w:val="0"/>
        <w:suppressAutoHyphens w:val="0"/>
        <w:ind w:left="794"/>
        <w:jc w:val="both"/>
        <w:rPr>
          <w:rFonts w:ascii="Segoe UI" w:hAnsi="Segoe UI" w:cs="Segoe UI"/>
          <w:bCs/>
          <w:i/>
          <w:iCs/>
          <w:highlight w:val="white"/>
          <w:lang w:eastAsia="pl-PL"/>
        </w:rPr>
      </w:pPr>
      <w:r w:rsidRPr="00F84075">
        <w:rPr>
          <w:rFonts w:ascii="Segoe UI" w:hAnsi="Segoe UI" w:cs="Segoe UI"/>
          <w:bCs/>
          <w:shd w:val="clear" w:color="auto" w:fill="FFFFFF"/>
          <w:lang w:eastAsia="pl-PL"/>
        </w:rPr>
        <w:t xml:space="preserve">4) </w:t>
      </w:r>
      <w:r w:rsidR="001209DB" w:rsidRPr="00F84075">
        <w:rPr>
          <w:rFonts w:ascii="Segoe UI" w:hAnsi="Segoe UI" w:cs="Segoe UI"/>
          <w:bCs/>
          <w:shd w:val="clear" w:color="auto" w:fill="FFFFFF"/>
          <w:lang w:eastAsia="pl-PL"/>
        </w:rPr>
        <w:t>inne</w:t>
      </w:r>
      <w:r w:rsidR="001209DB" w:rsidRPr="001209DB">
        <w:rPr>
          <w:rFonts w:ascii="Segoe UI" w:hAnsi="Segoe UI" w:cs="Segoe UI"/>
          <w:bCs/>
          <w:shd w:val="clear" w:color="auto" w:fill="FFFFFF"/>
          <w:lang w:eastAsia="pl-PL"/>
        </w:rPr>
        <w:t xml:space="preserve"> dokumenty</w:t>
      </w:r>
    </w:p>
    <w:p w14:paraId="309032D9" w14:textId="1DFCE3A0" w:rsidR="00CF6E41" w:rsidRDefault="001209DB" w:rsidP="00CF6E41">
      <w:pPr>
        <w:widowControl w:val="0"/>
        <w:ind w:left="397"/>
        <w:jc w:val="both"/>
        <w:rPr>
          <w:rFonts w:ascii="Segoe UI" w:hAnsi="Segoe UI" w:cs="Segoe UI"/>
          <w:bCs/>
          <w:shd w:val="clear" w:color="auto" w:fill="FFFFFF"/>
          <w:lang w:eastAsia="pl-PL"/>
        </w:rPr>
      </w:pPr>
      <w:r w:rsidRPr="001209DB">
        <w:rPr>
          <w:rFonts w:ascii="Segoe UI" w:hAnsi="Segoe UI" w:cs="Segoe UI"/>
          <w:bCs/>
          <w:shd w:val="clear" w:color="auto" w:fill="FFFFFF"/>
          <w:lang w:eastAsia="pl-PL"/>
        </w:rPr>
        <w:t>- zawierające informacje, w tym dane osobowe, niezbędne do weryfikacji zatrudnienia na podstawie umowy o pracę, w szczególności imię i nazwisko zatrudnionego pracownika, datę zawarcia umowy o pracę, rodzaj umowy o pracę i zakres obowiązków pracownika.</w:t>
      </w:r>
    </w:p>
    <w:p w14:paraId="09B53996" w14:textId="77777777" w:rsidR="00CF6E41" w:rsidRDefault="00CF6E41" w:rsidP="00CF6E41">
      <w:pPr>
        <w:widowControl w:val="0"/>
        <w:ind w:left="397"/>
        <w:jc w:val="both"/>
        <w:rPr>
          <w:rFonts w:ascii="Segoe UI" w:hAnsi="Segoe UI" w:cs="Segoe UI"/>
          <w:bCs/>
          <w:i/>
          <w:iCs/>
          <w:lang w:eastAsia="pl-PL"/>
        </w:rPr>
      </w:pPr>
    </w:p>
    <w:p w14:paraId="0B3B2F25" w14:textId="1A93BB96" w:rsidR="00CF6E41" w:rsidRPr="00CF6E41" w:rsidRDefault="001209DB" w:rsidP="00D93D25">
      <w:pPr>
        <w:pStyle w:val="Akapitzlist"/>
        <w:widowControl w:val="0"/>
        <w:numPr>
          <w:ilvl w:val="0"/>
          <w:numId w:val="23"/>
        </w:numPr>
        <w:jc w:val="both"/>
        <w:rPr>
          <w:rFonts w:ascii="Segoe UI" w:hAnsi="Segoe UI" w:cs="Segoe UI"/>
          <w:bCs/>
          <w:i/>
          <w:iCs/>
          <w:sz w:val="20"/>
          <w:szCs w:val="18"/>
          <w:highlight w:val="white"/>
          <w:lang w:eastAsia="pl-PL"/>
        </w:rPr>
      </w:pPr>
      <w:r w:rsidRPr="00CF6E41">
        <w:rPr>
          <w:rFonts w:ascii="Segoe UI" w:eastAsia="Calibri" w:hAnsi="Segoe UI" w:cs="Segoe UI"/>
          <w:sz w:val="20"/>
          <w:szCs w:val="18"/>
          <w:shd w:val="clear" w:color="auto" w:fill="FFFFFF"/>
          <w:lang w:eastAsia="pl-PL"/>
        </w:rPr>
        <w:t>Nie</w:t>
      </w:r>
      <w:r w:rsidRPr="00CF6E41">
        <w:rPr>
          <w:rFonts w:ascii="Segoe UI" w:eastAsia="Calibri" w:hAnsi="Segoe UI" w:cs="Segoe UI"/>
          <w:iCs/>
          <w:sz w:val="20"/>
          <w:szCs w:val="18"/>
          <w:shd w:val="clear" w:color="auto" w:fill="FFFFFF"/>
          <w:lang w:eastAsia="pl-PL"/>
        </w:rPr>
        <w:t>przedłożenie przez WYKONAWCĘ dokumentów, o których mowa w ust. 3 w terminie wskazanym przez ZAMAWIAJĄCEGO zgodnie z ust. 3, będzie traktowane jako niewypełnienie obowiązku zatrudniania pracowników wykonujących usługi na podstawie umowy o pracę.</w:t>
      </w:r>
    </w:p>
    <w:p w14:paraId="6FF20528" w14:textId="77777777" w:rsidR="00CF6E41" w:rsidRDefault="001209DB" w:rsidP="00D93D25">
      <w:pPr>
        <w:pStyle w:val="Akapitzlist"/>
        <w:numPr>
          <w:ilvl w:val="0"/>
          <w:numId w:val="23"/>
        </w:numPr>
        <w:suppressAutoHyphens w:val="0"/>
        <w:jc w:val="both"/>
        <w:rPr>
          <w:rFonts w:ascii="Segoe UI" w:eastAsia="Calibri" w:hAnsi="Segoe UI" w:cs="Segoe UI"/>
          <w:sz w:val="20"/>
          <w:szCs w:val="18"/>
          <w:lang w:eastAsia="pl-PL"/>
        </w:rPr>
      </w:pPr>
      <w:r w:rsidRPr="00CF6E41">
        <w:rPr>
          <w:rFonts w:ascii="Segoe UI" w:eastAsia="Calibri" w:hAnsi="Segoe UI" w:cs="Segoe UI"/>
          <w:sz w:val="20"/>
          <w:szCs w:val="18"/>
          <w:lang w:eastAsia="pl-PL"/>
        </w:rPr>
        <w:t xml:space="preserve">W trakcie realizacji zamówienia ZAMAWIAJĄCY uprawniony jest do wykonywania czynności kontrolnych wobec WYKONAWCY odnośnie spełniania przez WYKONAWCĘ lub Podwykonawcę wymogu zatrudnienia na podstawie umowy o pracę osób wykonujących czynności wskazane </w:t>
      </w:r>
      <w:r w:rsidRPr="00CF6E41">
        <w:rPr>
          <w:rFonts w:ascii="Segoe UI" w:eastAsia="Calibri" w:hAnsi="Segoe UI" w:cs="Segoe UI"/>
          <w:sz w:val="20"/>
          <w:szCs w:val="18"/>
          <w:lang w:eastAsia="pl-PL"/>
        </w:rPr>
        <w:br/>
        <w:t xml:space="preserve">w ust. 1, w szczególności uprawniony jest do żądania oświadczeń i dokumentów w zakresie potwierdzenia spełniania wymogów zatrudnienia, żądania wyjaśnień, przeprowadzenia kontroli </w:t>
      </w:r>
      <w:r w:rsidRPr="00CF6E41">
        <w:rPr>
          <w:rFonts w:ascii="Segoe UI" w:eastAsia="Calibri" w:hAnsi="Segoe UI" w:cs="Segoe UI"/>
          <w:sz w:val="20"/>
          <w:szCs w:val="18"/>
          <w:lang w:eastAsia="pl-PL"/>
        </w:rPr>
        <w:br/>
        <w:t>na miejscu wykonywania świadczenia.</w:t>
      </w:r>
    </w:p>
    <w:p w14:paraId="08678F3A" w14:textId="243E1944" w:rsidR="001209DB" w:rsidRPr="00F84075" w:rsidRDefault="001209DB" w:rsidP="00F84075">
      <w:pPr>
        <w:pStyle w:val="Akapitzlist"/>
        <w:numPr>
          <w:ilvl w:val="0"/>
          <w:numId w:val="23"/>
        </w:numPr>
        <w:suppressAutoHyphens w:val="0"/>
        <w:jc w:val="both"/>
        <w:rPr>
          <w:rFonts w:ascii="Segoe UI" w:eastAsia="Calibri" w:hAnsi="Segoe UI" w:cs="Segoe UI"/>
          <w:sz w:val="20"/>
          <w:lang w:eastAsia="pl-PL"/>
        </w:rPr>
      </w:pPr>
      <w:r w:rsidRPr="00CF6E41">
        <w:rPr>
          <w:rFonts w:ascii="Segoe UI" w:eastAsia="Calibri" w:hAnsi="Segoe UI" w:cs="Segoe UI"/>
          <w:sz w:val="20"/>
          <w:lang w:eastAsia="pl-PL"/>
        </w:rPr>
        <w:t>Z tytułu niespełnienia przez WYKONAWCĘ lub Podwykonawcę wymogu zatrudnienia na podstawie umowy o pracę osób wykonujących czynności wskazane w ust. 1 ZAMAWIAJĄCY przewiduje sankcje w postaci obowiązku zapłaty przez WYKONAWCĘ kary umownej.</w:t>
      </w:r>
    </w:p>
    <w:p w14:paraId="07EE5A9F" w14:textId="77777777" w:rsidR="001209DB" w:rsidRPr="001209DB" w:rsidRDefault="001209DB" w:rsidP="001209D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209DB">
        <w:rPr>
          <w:rFonts w:ascii="Segoe UI" w:hAnsi="Segoe UI" w:cs="Segoe UI"/>
          <w:b/>
          <w:color w:val="000000"/>
          <w:shd w:val="clear" w:color="auto" w:fill="FFFFFF"/>
        </w:rPr>
        <w:t xml:space="preserve">§ 9 </w:t>
      </w:r>
    </w:p>
    <w:p w14:paraId="5E17423A" w14:textId="77777777" w:rsidR="001209DB" w:rsidRPr="001209DB" w:rsidRDefault="001209DB" w:rsidP="001209D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209DB">
        <w:rPr>
          <w:rFonts w:ascii="Segoe UI" w:hAnsi="Segoe UI" w:cs="Segoe UI"/>
          <w:b/>
          <w:color w:val="000000"/>
          <w:shd w:val="clear" w:color="auto" w:fill="FFFFFF"/>
        </w:rPr>
        <w:t>Kary umowne</w:t>
      </w:r>
    </w:p>
    <w:p w14:paraId="3D549B50" w14:textId="77777777" w:rsidR="001209DB" w:rsidRPr="00F84075" w:rsidRDefault="001209DB" w:rsidP="00D93D25">
      <w:pPr>
        <w:pStyle w:val="Akapitzlist"/>
        <w:numPr>
          <w:ilvl w:val="0"/>
          <w:numId w:val="12"/>
        </w:numPr>
        <w:spacing w:before="120" w:after="0"/>
        <w:jc w:val="both"/>
        <w:rPr>
          <w:rFonts w:ascii="Segoe UI" w:hAnsi="Segoe UI" w:cs="Segoe UI"/>
          <w:sz w:val="20"/>
        </w:rPr>
      </w:pPr>
      <w:r w:rsidRPr="00F84075">
        <w:rPr>
          <w:rFonts w:ascii="Segoe UI" w:hAnsi="Segoe UI" w:cs="Segoe UI"/>
          <w:sz w:val="20"/>
        </w:rPr>
        <w:t>WYKONAWCA zapłaci ZAMAWIAJĄCEMU kary umowne:</w:t>
      </w:r>
    </w:p>
    <w:p w14:paraId="71D729A5" w14:textId="54337B2B" w:rsidR="001209DB" w:rsidRPr="00F84075" w:rsidRDefault="0032156C" w:rsidP="00F84075">
      <w:pPr>
        <w:pStyle w:val="Akapitzlist"/>
        <w:spacing w:before="120" w:after="0"/>
        <w:jc w:val="both"/>
        <w:rPr>
          <w:rFonts w:ascii="Segoe UI" w:hAnsi="Segoe UI" w:cs="Segoe UI"/>
          <w:sz w:val="20"/>
        </w:rPr>
      </w:pPr>
      <w:bookmarkStart w:id="1" w:name="_Hlk117242533"/>
      <w:r w:rsidRPr="00F84075">
        <w:rPr>
          <w:rFonts w:ascii="Segoe UI" w:hAnsi="Segoe UI" w:cs="Segoe UI"/>
          <w:sz w:val="20"/>
        </w:rPr>
        <w:t xml:space="preserve">1) </w:t>
      </w:r>
      <w:r w:rsidR="001209DB" w:rsidRPr="00F84075">
        <w:rPr>
          <w:rFonts w:ascii="Segoe UI" w:hAnsi="Segoe UI" w:cs="Segoe UI"/>
          <w:sz w:val="20"/>
        </w:rPr>
        <w:t>w przypadku odstąpienia od umowy przez WYKONAWCĘ, lub z winy WYKONAWCY, WYKONAWCA zapłaci na rzecz ZAMAWI</w:t>
      </w:r>
      <w:r w:rsidR="00F84075">
        <w:rPr>
          <w:rFonts w:ascii="Segoe UI" w:hAnsi="Segoe UI" w:cs="Segoe UI"/>
          <w:sz w:val="20"/>
        </w:rPr>
        <w:t xml:space="preserve">AJĄCEGO karę umowną w wysokości </w:t>
      </w:r>
      <w:r w:rsidR="001209DB" w:rsidRPr="00F84075">
        <w:rPr>
          <w:rFonts w:ascii="Segoe UI" w:hAnsi="Segoe UI" w:cs="Segoe UI"/>
          <w:sz w:val="20"/>
        </w:rPr>
        <w:t>10% wynagrodzenia WYKONAWCY brutto</w:t>
      </w:r>
      <w:r w:rsidR="00CF6E41" w:rsidRPr="00F84075">
        <w:rPr>
          <w:rFonts w:ascii="Segoe UI" w:hAnsi="Segoe UI" w:cs="Segoe UI"/>
          <w:sz w:val="20"/>
        </w:rPr>
        <w:t xml:space="preserve"> dla zamówienia podstawowego,</w:t>
      </w:r>
    </w:p>
    <w:p w14:paraId="66659A1F" w14:textId="4314E223" w:rsidR="001209DB" w:rsidRPr="00F84075" w:rsidRDefault="0032156C" w:rsidP="00F84075">
      <w:pPr>
        <w:pStyle w:val="Akapitzlist"/>
        <w:spacing w:after="0"/>
        <w:jc w:val="both"/>
        <w:rPr>
          <w:rFonts w:ascii="Segoe UI" w:hAnsi="Segoe UI" w:cs="Segoe UI"/>
          <w:sz w:val="20"/>
        </w:rPr>
      </w:pPr>
      <w:r w:rsidRPr="00F84075">
        <w:rPr>
          <w:rFonts w:ascii="Segoe UI" w:hAnsi="Segoe UI" w:cs="Segoe UI"/>
          <w:sz w:val="20"/>
        </w:rPr>
        <w:t xml:space="preserve">2) </w:t>
      </w:r>
      <w:r w:rsidR="001209DB" w:rsidRPr="00F84075">
        <w:rPr>
          <w:rFonts w:ascii="Segoe UI" w:hAnsi="Segoe UI" w:cs="Segoe UI"/>
          <w:sz w:val="20"/>
        </w:rPr>
        <w:t>w przypadku braku waloryzacji lub zapłaty przez WYKONAWCĘ wynagrodzenia Podwykonawcy, WYKONAWCA zapłaci karę w wysokości wynag</w:t>
      </w:r>
      <w:r w:rsidRPr="00F84075">
        <w:rPr>
          <w:rFonts w:ascii="Segoe UI" w:hAnsi="Segoe UI" w:cs="Segoe UI"/>
          <w:sz w:val="20"/>
        </w:rPr>
        <w:t>rodzenia należnego Podwykonawcy,</w:t>
      </w:r>
    </w:p>
    <w:p w14:paraId="62D688C7" w14:textId="47967D97" w:rsidR="001209DB" w:rsidRPr="001209DB" w:rsidRDefault="0032156C" w:rsidP="00F84075">
      <w:pPr>
        <w:ind w:left="708"/>
        <w:jc w:val="both"/>
        <w:rPr>
          <w:rFonts w:ascii="Segoe UI" w:eastAsia="Calibri" w:hAnsi="Segoe UI" w:cs="Segoe UI"/>
        </w:rPr>
      </w:pPr>
      <w:r w:rsidRPr="00F84075">
        <w:rPr>
          <w:rFonts w:ascii="Segoe UI" w:eastAsia="Calibri" w:hAnsi="Segoe UI" w:cs="Segoe UI"/>
        </w:rPr>
        <w:t>3) w</w:t>
      </w:r>
      <w:r w:rsidR="001209DB" w:rsidRPr="00F84075">
        <w:rPr>
          <w:rFonts w:ascii="Segoe UI" w:eastAsia="Calibri" w:hAnsi="Segoe UI" w:cs="Segoe UI"/>
        </w:rPr>
        <w:t> przypadku nieprzedłożenia ZAMAWIAJĄCEMU dokumentów, o których mowa w § 8 ust. 3, w terminie wskazanym przez ZAMAWIAJĄCEGO, zgodnie z § 8 ust. 3 – w wysokości 500,00 zł, każdorazowo</w:t>
      </w:r>
      <w:r w:rsidRPr="00F84075">
        <w:rPr>
          <w:rFonts w:ascii="Segoe UI" w:eastAsia="Calibri" w:hAnsi="Segoe UI" w:cs="Segoe UI"/>
        </w:rPr>
        <w:t xml:space="preserve"> w przypadku naruszenia terminu.</w:t>
      </w:r>
    </w:p>
    <w:bookmarkEnd w:id="1"/>
    <w:p w14:paraId="5B4A1B40" w14:textId="77777777" w:rsidR="001209DB" w:rsidRPr="001209DB" w:rsidRDefault="001209DB" w:rsidP="00D93D25">
      <w:pPr>
        <w:pStyle w:val="Akapitzlist"/>
        <w:numPr>
          <w:ilvl w:val="0"/>
          <w:numId w:val="13"/>
        </w:numPr>
        <w:spacing w:before="120" w:after="0"/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 xml:space="preserve">Kary umowne płatne są w terminie do 14 dni od otrzymania wezwania o ich zapłatę, oraz mogą być potrącane z wynagrodzenia należnego WYKONAWCY. </w:t>
      </w:r>
    </w:p>
    <w:p w14:paraId="450441BD" w14:textId="77777777" w:rsidR="001209DB" w:rsidRPr="001209DB" w:rsidRDefault="001209DB" w:rsidP="00D93D25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>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14:paraId="4F5AC12E" w14:textId="0F04E36F" w:rsidR="001209DB" w:rsidRPr="00F84075" w:rsidRDefault="001209DB" w:rsidP="00D93D25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>Maksymalna wysokość kar jaka może zostać naliczona WYKONAWCY wynosi 20% wynagrodzenia WYKONAWCY brutto</w:t>
      </w:r>
      <w:r w:rsidR="00976E4B">
        <w:rPr>
          <w:rFonts w:ascii="Segoe UI" w:hAnsi="Segoe UI" w:cs="Segoe UI"/>
          <w:sz w:val="20"/>
        </w:rPr>
        <w:t xml:space="preserve"> </w:t>
      </w:r>
      <w:r w:rsidR="00976E4B" w:rsidRPr="00F84075">
        <w:rPr>
          <w:rFonts w:ascii="Segoe UI" w:hAnsi="Segoe UI" w:cs="Segoe UI"/>
          <w:sz w:val="20"/>
        </w:rPr>
        <w:t>dla zamówienia podstawowego</w:t>
      </w:r>
      <w:r w:rsidRPr="00F84075">
        <w:rPr>
          <w:rFonts w:ascii="Segoe UI" w:hAnsi="Segoe UI" w:cs="Segoe UI"/>
          <w:sz w:val="20"/>
        </w:rPr>
        <w:t>.</w:t>
      </w:r>
    </w:p>
    <w:p w14:paraId="67B1F386" w14:textId="1ABFA601" w:rsidR="001209DB" w:rsidRPr="00F84075" w:rsidRDefault="001209DB" w:rsidP="00D93D25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Segoe UI" w:hAnsi="Segoe UI" w:cs="Segoe UI"/>
          <w:sz w:val="20"/>
        </w:rPr>
      </w:pPr>
      <w:r w:rsidRPr="00F84075">
        <w:rPr>
          <w:rFonts w:ascii="Segoe UI" w:hAnsi="Segoe UI" w:cs="Segoe UI"/>
          <w:sz w:val="20"/>
        </w:rPr>
        <w:t>W przypadku skorzystania z prawa opcji</w:t>
      </w:r>
      <w:r w:rsidR="00CF6E41" w:rsidRPr="00F84075">
        <w:rPr>
          <w:rFonts w:ascii="Segoe UI" w:hAnsi="Segoe UI" w:cs="Segoe UI"/>
          <w:sz w:val="20"/>
        </w:rPr>
        <w:t xml:space="preserve"> A</w:t>
      </w:r>
      <w:r w:rsidRPr="00F84075">
        <w:rPr>
          <w:rFonts w:ascii="Segoe UI" w:hAnsi="Segoe UI" w:cs="Segoe UI"/>
          <w:sz w:val="20"/>
        </w:rPr>
        <w:t>, stosowane będą kary analogicznie jak dla zamówienia podstawowego.</w:t>
      </w:r>
    </w:p>
    <w:p w14:paraId="31F9B90E" w14:textId="44FE5870" w:rsidR="00825183" w:rsidRDefault="00825183" w:rsidP="00F84075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rPr>
          <w:rFonts w:ascii="Segoe UI" w:hAnsi="Segoe UI" w:cs="Segoe UI"/>
          <w:b/>
          <w:color w:val="000000"/>
          <w:shd w:val="clear" w:color="auto" w:fill="FFFFFF"/>
        </w:rPr>
      </w:pPr>
    </w:p>
    <w:p w14:paraId="6C93A5D7" w14:textId="77777777" w:rsidR="00F84075" w:rsidRDefault="00F84075" w:rsidP="00F84075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rPr>
          <w:rFonts w:ascii="Segoe UI" w:hAnsi="Segoe UI" w:cs="Segoe UI"/>
          <w:b/>
          <w:color w:val="000000"/>
          <w:shd w:val="clear" w:color="auto" w:fill="FFFFFF"/>
        </w:rPr>
      </w:pPr>
    </w:p>
    <w:p w14:paraId="30D85883" w14:textId="3147FE76" w:rsidR="001209DB" w:rsidRPr="001209DB" w:rsidRDefault="001209DB" w:rsidP="001209D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209DB">
        <w:rPr>
          <w:rFonts w:ascii="Segoe UI" w:hAnsi="Segoe UI" w:cs="Segoe UI"/>
          <w:b/>
          <w:color w:val="000000"/>
          <w:shd w:val="clear" w:color="auto" w:fill="FFFFFF"/>
        </w:rPr>
        <w:t xml:space="preserve">§ 10 </w:t>
      </w:r>
    </w:p>
    <w:p w14:paraId="76C86497" w14:textId="77777777" w:rsidR="001209DB" w:rsidRPr="001209DB" w:rsidRDefault="001209DB" w:rsidP="001209D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209DB">
        <w:rPr>
          <w:rFonts w:ascii="Segoe UI" w:hAnsi="Segoe UI" w:cs="Segoe UI"/>
          <w:b/>
          <w:color w:val="000000"/>
          <w:shd w:val="clear" w:color="auto" w:fill="FFFFFF"/>
        </w:rPr>
        <w:t>Podwykonawcy</w:t>
      </w:r>
    </w:p>
    <w:p w14:paraId="110B7DE5" w14:textId="08100170" w:rsidR="001209DB" w:rsidRPr="00F84075" w:rsidRDefault="001209DB" w:rsidP="00F84075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1209DB">
        <w:rPr>
          <w:rFonts w:ascii="Segoe UI" w:eastAsiaTheme="minorHAnsi" w:hAnsi="Segoe UI" w:cs="Segoe UI"/>
          <w:lang w:eastAsia="en-US"/>
        </w:rPr>
        <w:t xml:space="preserve">WYKONAWCA – zgodnie z oświadczeniem zawartym w Ofercie – zamówienie wykona sam / sam, </w:t>
      </w:r>
      <w:r w:rsidRPr="001209DB">
        <w:rPr>
          <w:rFonts w:ascii="Segoe UI" w:eastAsiaTheme="minorHAnsi" w:hAnsi="Segoe UI" w:cs="Segoe UI"/>
          <w:lang w:eastAsia="en-US"/>
        </w:rPr>
        <w:br/>
        <w:t xml:space="preserve">za wyjątkiem usług w zakresie ______________________________________, które zostaną wykonane </w:t>
      </w:r>
      <w:r w:rsidRPr="001209DB">
        <w:rPr>
          <w:rFonts w:ascii="Segoe UI" w:eastAsiaTheme="minorHAnsi" w:hAnsi="Segoe UI" w:cs="Segoe UI"/>
          <w:lang w:eastAsia="en-US"/>
        </w:rPr>
        <w:br/>
        <w:t>przy udziale Podwykonawcy/ów.</w:t>
      </w:r>
    </w:p>
    <w:p w14:paraId="00E9649B" w14:textId="77777777" w:rsidR="001209DB" w:rsidRPr="001209DB" w:rsidRDefault="001209DB" w:rsidP="001209D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209DB">
        <w:rPr>
          <w:rFonts w:ascii="Segoe UI" w:hAnsi="Segoe UI" w:cs="Segoe UI"/>
          <w:b/>
          <w:color w:val="000000"/>
          <w:shd w:val="clear" w:color="auto" w:fill="FFFFFF"/>
        </w:rPr>
        <w:t>§ 11</w:t>
      </w:r>
    </w:p>
    <w:p w14:paraId="14C545F2" w14:textId="77777777" w:rsidR="001209DB" w:rsidRPr="001209DB" w:rsidRDefault="001209DB" w:rsidP="001209D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209DB">
        <w:rPr>
          <w:rFonts w:ascii="Segoe UI" w:hAnsi="Segoe UI" w:cs="Segoe UI"/>
          <w:b/>
          <w:color w:val="000000"/>
          <w:shd w:val="clear" w:color="auto" w:fill="FFFFFF"/>
        </w:rPr>
        <w:t>Postanowienia końcowe</w:t>
      </w:r>
    </w:p>
    <w:p w14:paraId="6F191683" w14:textId="4E02B370" w:rsidR="001209DB" w:rsidRPr="001209DB" w:rsidRDefault="001209DB" w:rsidP="008C75B1">
      <w:pPr>
        <w:widowControl w:val="0"/>
        <w:numPr>
          <w:ilvl w:val="0"/>
          <w:numId w:val="2"/>
        </w:numPr>
        <w:autoSpaceDN w:val="0"/>
        <w:adjustRightInd w:val="0"/>
        <w:spacing w:before="120" w:after="120" w:line="280" w:lineRule="exact"/>
        <w:ind w:left="425" w:hanging="357"/>
        <w:jc w:val="both"/>
        <w:rPr>
          <w:rFonts w:ascii="Segoe UI" w:hAnsi="Segoe UI" w:cs="Segoe UI"/>
        </w:rPr>
      </w:pPr>
      <w:r w:rsidRPr="001209DB">
        <w:rPr>
          <w:rFonts w:ascii="Segoe UI" w:hAnsi="Segoe UI" w:cs="Segoe UI"/>
        </w:rPr>
        <w:t>Integralną część niniejszej umowy stanowią załączniki:</w:t>
      </w:r>
    </w:p>
    <w:p w14:paraId="30819920" w14:textId="77777777" w:rsidR="001209DB" w:rsidRPr="001209DB" w:rsidRDefault="001209DB" w:rsidP="001209DB">
      <w:pPr>
        <w:widowControl w:val="0"/>
        <w:numPr>
          <w:ilvl w:val="1"/>
          <w:numId w:val="3"/>
        </w:numPr>
        <w:autoSpaceDN w:val="0"/>
        <w:adjustRightInd w:val="0"/>
        <w:spacing w:line="280" w:lineRule="exact"/>
        <w:ind w:left="851" w:hanging="425"/>
        <w:rPr>
          <w:rFonts w:ascii="Segoe UI" w:hAnsi="Segoe UI" w:cs="Segoe UI"/>
        </w:rPr>
      </w:pPr>
      <w:r w:rsidRPr="001209DB">
        <w:rPr>
          <w:rFonts w:ascii="Segoe UI" w:hAnsi="Segoe UI" w:cs="Segoe UI"/>
        </w:rPr>
        <w:t>Opis przedmiotu zamówienia;</w:t>
      </w:r>
    </w:p>
    <w:p w14:paraId="76DC2C13" w14:textId="12BAEB4E" w:rsidR="001209DB" w:rsidRPr="001209DB" w:rsidRDefault="00F84075" w:rsidP="001209DB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line="280" w:lineRule="exact"/>
        <w:ind w:left="851" w:hanging="425"/>
        <w:textAlignment w:val="baseline"/>
        <w:rPr>
          <w:rFonts w:ascii="Segoe UI" w:hAnsi="Segoe UI" w:cs="Segoe UI"/>
        </w:rPr>
      </w:pPr>
      <w:bookmarkStart w:id="2" w:name="_Hlk118383259"/>
      <w:r>
        <w:rPr>
          <w:rFonts w:ascii="Segoe UI" w:hAnsi="Segoe UI" w:cs="Segoe UI"/>
        </w:rPr>
        <w:t>Formularz ofertowy</w:t>
      </w:r>
      <w:r w:rsidR="001209DB" w:rsidRPr="001209DB">
        <w:rPr>
          <w:rFonts w:ascii="Segoe UI" w:hAnsi="Segoe UI" w:cs="Segoe UI"/>
        </w:rPr>
        <w:t>;</w:t>
      </w:r>
    </w:p>
    <w:bookmarkEnd w:id="2"/>
    <w:p w14:paraId="66248E8F" w14:textId="30E417BE" w:rsidR="00832839" w:rsidRPr="008C75B1" w:rsidRDefault="001209DB" w:rsidP="008C75B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 w:line="280" w:lineRule="exact"/>
        <w:ind w:left="850" w:hanging="425"/>
        <w:textAlignment w:val="baseline"/>
        <w:rPr>
          <w:rFonts w:ascii="Segoe UI" w:hAnsi="Segoe UI" w:cs="Segoe UI"/>
        </w:rPr>
      </w:pPr>
      <w:r w:rsidRPr="008C75B1">
        <w:rPr>
          <w:rFonts w:ascii="Segoe UI" w:hAnsi="Segoe UI" w:cs="Segoe UI"/>
        </w:rPr>
        <w:t>Ogólne Warunki Ubezpieczenia</w:t>
      </w:r>
      <w:r w:rsidR="009C177E" w:rsidRPr="008C75B1">
        <w:rPr>
          <w:rFonts w:ascii="Segoe UI" w:hAnsi="Segoe UI" w:cs="Segoe UI"/>
        </w:rPr>
        <w:t>.</w:t>
      </w:r>
    </w:p>
    <w:p w14:paraId="7CE1E472" w14:textId="77777777" w:rsidR="001209DB" w:rsidRPr="00832839" w:rsidRDefault="001209DB" w:rsidP="00832839">
      <w:pPr>
        <w:pStyle w:val="Akapitzlist"/>
        <w:widowControl w:val="0"/>
        <w:numPr>
          <w:ilvl w:val="0"/>
          <w:numId w:val="2"/>
        </w:numPr>
        <w:rPr>
          <w:rFonts w:ascii="Segoe UI" w:hAnsi="Segoe UI" w:cs="Segoe UI"/>
          <w:sz w:val="20"/>
          <w:szCs w:val="18"/>
          <w:lang w:eastAsia="pl-PL"/>
        </w:rPr>
      </w:pPr>
      <w:r w:rsidRPr="00832839">
        <w:rPr>
          <w:rFonts w:ascii="Segoe UI" w:hAnsi="Segoe UI" w:cs="Segoe UI"/>
          <w:sz w:val="20"/>
          <w:szCs w:val="18"/>
          <w:lang w:eastAsia="pl-PL"/>
        </w:rPr>
        <w:t>W sprawach nieuregulowanych postanowieniami niniejszej umowy mają zastosowanie przepisy Kodeksu Cywilnego, ustawy Prawo zamówień publicznych oraz ustawy o działalności ubezpieczeniowej i reasekuracyjnej.</w:t>
      </w:r>
    </w:p>
    <w:p w14:paraId="0105F0D0" w14:textId="65BAA678" w:rsidR="001209DB" w:rsidRPr="001209DB" w:rsidRDefault="001209DB" w:rsidP="001209D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line="280" w:lineRule="exact"/>
        <w:ind w:left="426"/>
        <w:jc w:val="both"/>
        <w:textAlignment w:val="baseline"/>
        <w:rPr>
          <w:rFonts w:ascii="Segoe UI" w:hAnsi="Segoe UI" w:cs="Segoe UI"/>
        </w:rPr>
      </w:pPr>
      <w:r w:rsidRPr="001209DB">
        <w:rPr>
          <w:rFonts w:ascii="Segoe UI" w:hAnsi="Segoe UI" w:cs="Segoe UI"/>
          <w:color w:val="000000"/>
          <w:shd w:val="clear" w:color="auto" w:fill="FFFFFF"/>
        </w:rPr>
        <w:t xml:space="preserve">WYKONAWCA oświadcza, iż otrzymał wszystkie niezbędne informacje do oceny ryzyka </w:t>
      </w:r>
      <w:r w:rsidR="008C75B1">
        <w:rPr>
          <w:rFonts w:ascii="Segoe UI" w:hAnsi="Segoe UI" w:cs="Segoe UI"/>
          <w:color w:val="000000"/>
          <w:shd w:val="clear" w:color="auto" w:fill="FFFFFF"/>
        </w:rPr>
        <w:br/>
      </w:r>
      <w:r w:rsidRPr="001209DB">
        <w:rPr>
          <w:rFonts w:ascii="Segoe UI" w:hAnsi="Segoe UI" w:cs="Segoe UI"/>
          <w:color w:val="000000"/>
          <w:shd w:val="clear" w:color="auto" w:fill="FFFFFF"/>
        </w:rPr>
        <w:t>na podstawie art. 815 Kodeksu cywilnego.</w:t>
      </w:r>
    </w:p>
    <w:p w14:paraId="5BF417BB" w14:textId="4491242F" w:rsidR="001209DB" w:rsidRPr="001209DB" w:rsidRDefault="001209DB" w:rsidP="001209D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line="280" w:lineRule="exact"/>
        <w:ind w:left="426"/>
        <w:jc w:val="both"/>
        <w:textAlignment w:val="baseline"/>
        <w:rPr>
          <w:rFonts w:ascii="Segoe UI" w:hAnsi="Segoe UI" w:cs="Segoe UI"/>
        </w:rPr>
      </w:pPr>
      <w:r w:rsidRPr="001209DB">
        <w:rPr>
          <w:rFonts w:ascii="Segoe UI" w:hAnsi="Segoe UI" w:cs="Segoe UI"/>
        </w:rPr>
        <w:t xml:space="preserve">WYKONAWCA oświadcza, że posiada odpowiednie środki i warunki techniczne potrzebne </w:t>
      </w:r>
      <w:r w:rsidR="008C75B1">
        <w:rPr>
          <w:rFonts w:ascii="Segoe UI" w:hAnsi="Segoe UI" w:cs="Segoe UI"/>
        </w:rPr>
        <w:br/>
      </w:r>
      <w:r w:rsidRPr="001209DB">
        <w:rPr>
          <w:rFonts w:ascii="Segoe UI" w:hAnsi="Segoe UI" w:cs="Segoe UI"/>
        </w:rPr>
        <w:t>do realizacji umowy.</w:t>
      </w:r>
    </w:p>
    <w:p w14:paraId="3E3F354E" w14:textId="77777777" w:rsidR="001209DB" w:rsidRPr="001209DB" w:rsidRDefault="001209DB" w:rsidP="001209D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line="280" w:lineRule="exact"/>
        <w:ind w:left="426"/>
        <w:jc w:val="both"/>
        <w:textAlignment w:val="baseline"/>
        <w:rPr>
          <w:rFonts w:ascii="Segoe UI" w:hAnsi="Segoe UI" w:cs="Segoe UI"/>
        </w:rPr>
      </w:pPr>
      <w:r w:rsidRPr="001209DB">
        <w:rPr>
          <w:rFonts w:ascii="Segoe UI" w:hAnsi="Segoe UI" w:cs="Segoe UI"/>
        </w:rPr>
        <w:t>Wszelkie spory mogące wyniknąć  przy realizacji umowy rozstrzygać będzie sąd powszechny właściwy dla siedziby ZAMAWIAJĄCEGO.</w:t>
      </w:r>
    </w:p>
    <w:p w14:paraId="19ECC482" w14:textId="77777777" w:rsidR="001209DB" w:rsidRPr="001209DB" w:rsidRDefault="001209DB" w:rsidP="001209D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line="280" w:lineRule="exact"/>
        <w:ind w:left="426"/>
        <w:textAlignment w:val="baseline"/>
        <w:rPr>
          <w:rFonts w:ascii="Segoe UI" w:hAnsi="Segoe UI" w:cs="Segoe UI"/>
        </w:rPr>
      </w:pPr>
      <w:r w:rsidRPr="001209DB">
        <w:rPr>
          <w:rFonts w:ascii="Segoe UI" w:hAnsi="Segoe UI" w:cs="Segoe UI"/>
        </w:rPr>
        <w:t>Umowę sporządzono w 4 jednobrzmiących egzemplarzach, po dwa dla każdej ze stron.</w:t>
      </w:r>
    </w:p>
    <w:p w14:paraId="2B3B7A88" w14:textId="77777777" w:rsidR="001209DB" w:rsidRPr="001209DB" w:rsidRDefault="001209DB" w:rsidP="001209DB">
      <w:pPr>
        <w:spacing w:before="120" w:after="120"/>
        <w:jc w:val="center"/>
        <w:rPr>
          <w:rFonts w:ascii="Segoe UI" w:hAnsi="Segoe UI" w:cs="Segoe UI"/>
          <w:b/>
        </w:rPr>
      </w:pPr>
    </w:p>
    <w:p w14:paraId="23D87BF0" w14:textId="77777777" w:rsidR="001209DB" w:rsidRPr="001209DB" w:rsidRDefault="001209DB" w:rsidP="001209DB">
      <w:pPr>
        <w:pStyle w:val="Tekstpodstawowy1"/>
        <w:spacing w:before="840"/>
        <w:jc w:val="center"/>
        <w:rPr>
          <w:rFonts w:ascii="Segoe UI" w:hAnsi="Segoe UI" w:cs="Segoe UI"/>
          <w:b/>
          <w:iCs/>
          <w:color w:val="auto"/>
          <w:sz w:val="20"/>
          <w:lang w:val="pl-PL"/>
        </w:rPr>
      </w:pPr>
      <w:r w:rsidRPr="001209DB">
        <w:rPr>
          <w:rFonts w:ascii="Segoe UI" w:hAnsi="Segoe UI" w:cs="Segoe UI"/>
          <w:b/>
          <w:iCs/>
          <w:color w:val="auto"/>
          <w:sz w:val="20"/>
          <w:lang w:val="pl-PL"/>
        </w:rPr>
        <w:t>ZAMAWIAJĄCY:</w:t>
      </w:r>
      <w:r w:rsidRPr="001209DB">
        <w:rPr>
          <w:rFonts w:ascii="Segoe UI" w:hAnsi="Segoe UI" w:cs="Segoe UI"/>
          <w:b/>
          <w:iCs/>
          <w:color w:val="auto"/>
          <w:sz w:val="20"/>
          <w:lang w:val="pl-PL"/>
        </w:rPr>
        <w:tab/>
      </w:r>
      <w:r w:rsidRPr="001209DB">
        <w:rPr>
          <w:rFonts w:ascii="Segoe UI" w:hAnsi="Segoe UI" w:cs="Segoe UI"/>
          <w:b/>
          <w:iCs/>
          <w:color w:val="auto"/>
          <w:sz w:val="20"/>
          <w:lang w:val="pl-PL"/>
        </w:rPr>
        <w:tab/>
      </w:r>
      <w:r w:rsidRPr="001209DB">
        <w:rPr>
          <w:rFonts w:ascii="Segoe UI" w:hAnsi="Segoe UI" w:cs="Segoe UI"/>
          <w:b/>
          <w:iCs/>
          <w:color w:val="auto"/>
          <w:sz w:val="20"/>
          <w:lang w:val="pl-PL"/>
        </w:rPr>
        <w:tab/>
      </w:r>
      <w:r w:rsidRPr="001209DB">
        <w:rPr>
          <w:rFonts w:ascii="Segoe UI" w:hAnsi="Segoe UI" w:cs="Segoe UI"/>
          <w:b/>
          <w:iCs/>
          <w:color w:val="auto"/>
          <w:sz w:val="20"/>
          <w:lang w:val="pl-PL"/>
        </w:rPr>
        <w:tab/>
      </w:r>
      <w:r w:rsidRPr="001209DB">
        <w:rPr>
          <w:rFonts w:ascii="Segoe UI" w:hAnsi="Segoe UI" w:cs="Segoe UI"/>
          <w:b/>
          <w:iCs/>
          <w:color w:val="auto"/>
          <w:sz w:val="20"/>
          <w:lang w:val="pl-PL"/>
        </w:rPr>
        <w:tab/>
      </w:r>
      <w:r w:rsidRPr="001209DB">
        <w:rPr>
          <w:rFonts w:ascii="Segoe UI" w:hAnsi="Segoe UI" w:cs="Segoe UI"/>
          <w:b/>
          <w:iCs/>
          <w:color w:val="auto"/>
          <w:sz w:val="20"/>
          <w:lang w:val="pl-PL"/>
        </w:rPr>
        <w:tab/>
        <w:t>WYKONAWCA:</w:t>
      </w:r>
    </w:p>
    <w:p w14:paraId="4317796F" w14:textId="77777777" w:rsidR="001209DB" w:rsidRPr="001209DB" w:rsidRDefault="001209DB" w:rsidP="001209DB">
      <w:pPr>
        <w:pStyle w:val="Tekstpodstawowy1"/>
        <w:spacing w:before="840"/>
        <w:jc w:val="center"/>
        <w:rPr>
          <w:rFonts w:ascii="Segoe UI" w:hAnsi="Segoe UI" w:cs="Segoe UI"/>
          <w:b/>
          <w:iCs/>
          <w:color w:val="auto"/>
          <w:sz w:val="20"/>
          <w:lang w:val="pl-PL"/>
        </w:rPr>
      </w:pPr>
    </w:p>
    <w:p w14:paraId="769A6998" w14:textId="77777777" w:rsidR="001209DB" w:rsidRPr="001209DB" w:rsidRDefault="001209DB" w:rsidP="001209DB">
      <w:pPr>
        <w:pStyle w:val="Tekstpodstawowy1"/>
        <w:spacing w:before="840"/>
        <w:jc w:val="center"/>
        <w:rPr>
          <w:rFonts w:ascii="Segoe UI" w:hAnsi="Segoe UI" w:cs="Segoe UI"/>
          <w:b/>
          <w:iCs/>
          <w:color w:val="auto"/>
          <w:sz w:val="20"/>
          <w:lang w:val="pl-PL"/>
        </w:rPr>
      </w:pPr>
    </w:p>
    <w:p w14:paraId="1CD1D6FE" w14:textId="77777777" w:rsidR="001209DB" w:rsidRPr="001209DB" w:rsidRDefault="001209DB" w:rsidP="001209DB">
      <w:pPr>
        <w:suppressAutoHyphens w:val="0"/>
        <w:rPr>
          <w:rFonts w:ascii="Segoe UI" w:hAnsi="Segoe UI" w:cs="Segoe UI"/>
          <w:b/>
          <w:color w:val="000000"/>
          <w:lang w:eastAsia="pl-PL"/>
        </w:rPr>
      </w:pPr>
    </w:p>
    <w:p w14:paraId="3931A1F8" w14:textId="77777777" w:rsidR="001209DB" w:rsidRPr="001209DB" w:rsidRDefault="001209DB" w:rsidP="001209DB">
      <w:pPr>
        <w:suppressAutoHyphens w:val="0"/>
        <w:rPr>
          <w:rFonts w:ascii="Segoe UI" w:hAnsi="Segoe UI" w:cs="Segoe UI"/>
          <w:b/>
          <w:color w:val="000000"/>
          <w:lang w:eastAsia="pl-PL"/>
        </w:rPr>
      </w:pPr>
    </w:p>
    <w:p w14:paraId="401F7CD0" w14:textId="77777777" w:rsidR="001209DB" w:rsidRPr="001209DB" w:rsidRDefault="001209DB" w:rsidP="001209DB">
      <w:pPr>
        <w:suppressAutoHyphens w:val="0"/>
        <w:rPr>
          <w:rFonts w:ascii="Segoe UI" w:hAnsi="Segoe UI" w:cs="Segoe UI"/>
          <w:b/>
          <w:color w:val="000000"/>
          <w:lang w:eastAsia="pl-PL"/>
        </w:rPr>
      </w:pPr>
    </w:p>
    <w:p w14:paraId="1304099D" w14:textId="77777777" w:rsidR="001209DB" w:rsidRPr="001209DB" w:rsidRDefault="001209DB" w:rsidP="001209DB">
      <w:pPr>
        <w:suppressAutoHyphens w:val="0"/>
        <w:rPr>
          <w:rFonts w:ascii="Segoe UI" w:hAnsi="Segoe UI" w:cs="Segoe UI"/>
          <w:b/>
          <w:color w:val="000000"/>
          <w:lang w:eastAsia="pl-PL"/>
        </w:rPr>
      </w:pPr>
    </w:p>
    <w:p w14:paraId="1CF17B8B" w14:textId="77777777" w:rsidR="001209DB" w:rsidRPr="001209DB" w:rsidRDefault="001209DB" w:rsidP="001209DB">
      <w:pPr>
        <w:suppressAutoHyphens w:val="0"/>
        <w:rPr>
          <w:rFonts w:ascii="Segoe UI" w:hAnsi="Segoe UI" w:cs="Segoe UI"/>
          <w:b/>
          <w:color w:val="000000"/>
          <w:lang w:eastAsia="pl-PL"/>
        </w:rPr>
      </w:pPr>
    </w:p>
    <w:p w14:paraId="771D3D1D" w14:textId="77777777" w:rsidR="001209DB" w:rsidRPr="001209DB" w:rsidRDefault="001209DB" w:rsidP="001209DB">
      <w:pPr>
        <w:suppressAutoHyphens w:val="0"/>
        <w:rPr>
          <w:rFonts w:ascii="Segoe UI" w:hAnsi="Segoe UI" w:cs="Segoe UI"/>
          <w:b/>
          <w:color w:val="000000"/>
          <w:lang w:eastAsia="pl-PL"/>
        </w:rPr>
      </w:pPr>
    </w:p>
    <w:p w14:paraId="7AF95D6C" w14:textId="2D375153" w:rsidR="00832839" w:rsidRDefault="00832839">
      <w:pPr>
        <w:rPr>
          <w:rFonts w:ascii="Segoe UI" w:hAnsi="Segoe UI" w:cs="Segoe UI"/>
        </w:rPr>
      </w:pPr>
    </w:p>
    <w:p w14:paraId="50B7F9F4" w14:textId="3CFCE3E7" w:rsidR="00832839" w:rsidRDefault="00832839">
      <w:pPr>
        <w:rPr>
          <w:rFonts w:ascii="Segoe UI" w:hAnsi="Segoe UI" w:cs="Segoe UI"/>
        </w:rPr>
      </w:pPr>
    </w:p>
    <w:p w14:paraId="775D3AFE" w14:textId="377A2613" w:rsidR="00832839" w:rsidRPr="008C75B1" w:rsidRDefault="00832839" w:rsidP="008C75B1">
      <w:pPr>
        <w:pStyle w:val="Akapitzlist"/>
        <w:keepNext/>
        <w:numPr>
          <w:ilvl w:val="0"/>
          <w:numId w:val="3"/>
        </w:numPr>
        <w:jc w:val="right"/>
        <w:outlineLvl w:val="2"/>
        <w:rPr>
          <w:rFonts w:ascii="Segoe UI" w:hAnsi="Segoe UI" w:cs="Segoe UI"/>
          <w:b/>
          <w:bCs/>
          <w:sz w:val="20"/>
        </w:rPr>
      </w:pPr>
      <w:r w:rsidRPr="008C75B1">
        <w:rPr>
          <w:rFonts w:ascii="Segoe UI" w:hAnsi="Segoe UI" w:cs="Segoe UI"/>
          <w:b/>
          <w:bCs/>
          <w:sz w:val="20"/>
        </w:rPr>
        <w:t>Projekt umowy – Część II</w:t>
      </w:r>
    </w:p>
    <w:p w14:paraId="4EAD2CF7" w14:textId="77777777" w:rsidR="00832839" w:rsidRPr="0011335F" w:rsidRDefault="00832839" w:rsidP="00832839">
      <w:pPr>
        <w:keepNext/>
        <w:jc w:val="right"/>
        <w:outlineLvl w:val="2"/>
        <w:rPr>
          <w:rFonts w:ascii="Segoe UI" w:hAnsi="Segoe UI" w:cs="Segoe UI"/>
          <w:b/>
          <w:bCs/>
        </w:rPr>
      </w:pPr>
    </w:p>
    <w:p w14:paraId="64A2E1F6" w14:textId="77777777" w:rsidR="00832839" w:rsidRPr="00873B57" w:rsidRDefault="00832839" w:rsidP="00832839">
      <w:pPr>
        <w:keepNext/>
        <w:jc w:val="center"/>
        <w:outlineLvl w:val="2"/>
        <w:rPr>
          <w:rFonts w:ascii="Segoe UI" w:hAnsi="Segoe UI" w:cs="Segoe UI"/>
          <w:bCs/>
          <w:i/>
        </w:rPr>
      </w:pPr>
      <w:r w:rsidRPr="00873B57">
        <w:rPr>
          <w:rFonts w:ascii="Segoe UI" w:hAnsi="Segoe UI" w:cs="Segoe UI"/>
          <w:b/>
          <w:bCs/>
        </w:rPr>
        <w:t>UMOWA NR ……../………..</w:t>
      </w:r>
    </w:p>
    <w:p w14:paraId="46951368" w14:textId="77777777" w:rsidR="00825183" w:rsidRPr="008C75B1" w:rsidRDefault="00825183" w:rsidP="00825183">
      <w:pPr>
        <w:jc w:val="both"/>
        <w:rPr>
          <w:rFonts w:ascii="Segoe UI" w:hAnsi="Segoe UI" w:cs="Segoe UI"/>
        </w:rPr>
      </w:pPr>
      <w:r w:rsidRPr="008C75B1">
        <w:rPr>
          <w:rFonts w:ascii="Segoe UI" w:hAnsi="Segoe UI" w:cs="Segoe UI"/>
        </w:rPr>
        <w:t>w dniu ........................................ w Koszalinie, pomiędzy:</w:t>
      </w:r>
    </w:p>
    <w:p w14:paraId="601645D6" w14:textId="490123F7" w:rsidR="00825183" w:rsidRPr="008C75B1" w:rsidRDefault="00825183" w:rsidP="00825183">
      <w:pPr>
        <w:jc w:val="both"/>
        <w:rPr>
          <w:rFonts w:ascii="Segoe UI" w:hAnsi="Segoe UI" w:cs="Segoe UI"/>
        </w:rPr>
      </w:pPr>
      <w:r w:rsidRPr="008C75B1">
        <w:rPr>
          <w:rFonts w:ascii="Segoe UI" w:hAnsi="Segoe UI" w:cs="Segoe UI"/>
          <w:b/>
        </w:rPr>
        <w:t>Gminą Miasto Koszalin</w:t>
      </w:r>
      <w:r w:rsidRPr="008C75B1">
        <w:rPr>
          <w:rFonts w:ascii="Segoe UI" w:hAnsi="Segoe UI" w:cs="Segoe UI"/>
        </w:rPr>
        <w:t>, ul. Rynek Staromiejski 6-7, 75-007 Koszalin, NIP 669 23 85 366,</w:t>
      </w:r>
      <w:r w:rsidRPr="008C75B1">
        <w:rPr>
          <w:rFonts w:ascii="Segoe UI" w:hAnsi="Segoe UI" w:cs="Segoe UI"/>
        </w:rPr>
        <w:br/>
      </w:r>
      <w:r w:rsidR="008C75B1" w:rsidRPr="008C75B1">
        <w:rPr>
          <w:rFonts w:ascii="Segoe UI" w:hAnsi="Segoe UI" w:cs="Segoe UI"/>
        </w:rPr>
        <w:t>REGON</w:t>
      </w:r>
      <w:r w:rsidRPr="008C75B1">
        <w:rPr>
          <w:rFonts w:ascii="Segoe UI" w:hAnsi="Segoe UI" w:cs="Segoe UI"/>
        </w:rPr>
        <w:t xml:space="preserve"> 330920802,</w:t>
      </w:r>
    </w:p>
    <w:p w14:paraId="51820067" w14:textId="77777777" w:rsidR="00825183" w:rsidRPr="008C75B1" w:rsidRDefault="00825183" w:rsidP="00825183">
      <w:pPr>
        <w:jc w:val="both"/>
        <w:rPr>
          <w:rFonts w:ascii="Segoe UI" w:hAnsi="Segoe UI" w:cs="Segoe UI"/>
        </w:rPr>
      </w:pPr>
      <w:r w:rsidRPr="008C75B1">
        <w:rPr>
          <w:rFonts w:ascii="Segoe UI" w:hAnsi="Segoe UI" w:cs="Segoe UI"/>
        </w:rPr>
        <w:t>oraz:</w:t>
      </w:r>
    </w:p>
    <w:p w14:paraId="03564B36" w14:textId="77777777" w:rsidR="00825183" w:rsidRPr="008C75B1" w:rsidRDefault="00825183" w:rsidP="00825183">
      <w:pPr>
        <w:numPr>
          <w:ilvl w:val="0"/>
          <w:numId w:val="69"/>
        </w:numPr>
        <w:tabs>
          <w:tab w:val="clear" w:pos="720"/>
        </w:tabs>
        <w:suppressAutoHyphens w:val="0"/>
        <w:ind w:left="284" w:hanging="284"/>
        <w:rPr>
          <w:rFonts w:ascii="Segoe UI" w:hAnsi="Segoe UI" w:cs="Segoe UI"/>
        </w:rPr>
      </w:pPr>
      <w:r w:rsidRPr="008C75B1">
        <w:rPr>
          <w:rFonts w:ascii="Segoe UI" w:hAnsi="Segoe UI" w:cs="Segoe UI"/>
        </w:rPr>
        <w:t>Zarządem Obiektów Sportowych Spółka z o.o.</w:t>
      </w:r>
    </w:p>
    <w:p w14:paraId="208FF74A" w14:textId="77777777" w:rsidR="00825183" w:rsidRPr="008C75B1" w:rsidRDefault="00825183" w:rsidP="00825183">
      <w:pPr>
        <w:ind w:left="284"/>
        <w:rPr>
          <w:rFonts w:ascii="Segoe UI" w:hAnsi="Segoe UI" w:cs="Segoe UI"/>
        </w:rPr>
      </w:pPr>
      <w:r w:rsidRPr="008C75B1">
        <w:rPr>
          <w:rFonts w:ascii="Segoe UI" w:hAnsi="Segoe UI" w:cs="Segoe UI"/>
        </w:rPr>
        <w:t>75-436 Koszalin, ul. Rolna 14,</w:t>
      </w:r>
    </w:p>
    <w:p w14:paraId="4E0E8CDA" w14:textId="77777777" w:rsidR="00825183" w:rsidRPr="008C75B1" w:rsidRDefault="00825183" w:rsidP="00825183">
      <w:pPr>
        <w:numPr>
          <w:ilvl w:val="0"/>
          <w:numId w:val="69"/>
        </w:numPr>
        <w:tabs>
          <w:tab w:val="clear" w:pos="720"/>
        </w:tabs>
        <w:suppressAutoHyphens w:val="0"/>
        <w:ind w:left="284" w:hanging="284"/>
        <w:rPr>
          <w:rFonts w:ascii="Segoe UI" w:hAnsi="Segoe UI" w:cs="Segoe UI"/>
        </w:rPr>
      </w:pPr>
      <w:r w:rsidRPr="008C75B1">
        <w:rPr>
          <w:rFonts w:ascii="Segoe UI" w:hAnsi="Segoe UI" w:cs="Segoe UI"/>
        </w:rPr>
        <w:t>Centrum Kultury 105 w Koszalinie</w:t>
      </w:r>
    </w:p>
    <w:p w14:paraId="1F3E5F2A" w14:textId="77777777" w:rsidR="00825183" w:rsidRPr="008C75B1" w:rsidRDefault="00825183" w:rsidP="00825183">
      <w:pPr>
        <w:ind w:left="284"/>
        <w:rPr>
          <w:rFonts w:ascii="Segoe UI" w:hAnsi="Segoe UI" w:cs="Segoe UI"/>
        </w:rPr>
      </w:pPr>
      <w:r w:rsidRPr="008C75B1">
        <w:rPr>
          <w:rFonts w:ascii="Segoe UI" w:hAnsi="Segoe UI" w:cs="Segoe UI"/>
        </w:rPr>
        <w:t>75-001 Koszalin, ul. Zwycięstwa 105,</w:t>
      </w:r>
    </w:p>
    <w:p w14:paraId="36D58B2D" w14:textId="77777777" w:rsidR="00825183" w:rsidRPr="008C75B1" w:rsidRDefault="00825183" w:rsidP="00825183">
      <w:pPr>
        <w:numPr>
          <w:ilvl w:val="0"/>
          <w:numId w:val="69"/>
        </w:numPr>
        <w:tabs>
          <w:tab w:val="clear" w:pos="720"/>
        </w:tabs>
        <w:suppressAutoHyphens w:val="0"/>
        <w:ind w:left="284" w:hanging="284"/>
        <w:rPr>
          <w:rFonts w:ascii="Segoe UI" w:hAnsi="Segoe UI" w:cs="Segoe UI"/>
        </w:rPr>
      </w:pPr>
      <w:r w:rsidRPr="008C75B1">
        <w:rPr>
          <w:rFonts w:ascii="Segoe UI" w:hAnsi="Segoe UI" w:cs="Segoe UI"/>
        </w:rPr>
        <w:t>Bałtyckim Teatrem Dramatycznym im. Juliusza Słowackiego</w:t>
      </w:r>
    </w:p>
    <w:p w14:paraId="39490AAD" w14:textId="77777777" w:rsidR="00825183" w:rsidRPr="008C75B1" w:rsidRDefault="00825183" w:rsidP="00825183">
      <w:pPr>
        <w:ind w:left="284"/>
        <w:rPr>
          <w:rFonts w:ascii="Segoe UI" w:hAnsi="Segoe UI" w:cs="Segoe UI"/>
        </w:rPr>
      </w:pPr>
      <w:r w:rsidRPr="008C75B1">
        <w:rPr>
          <w:rFonts w:ascii="Segoe UI" w:hAnsi="Segoe UI" w:cs="Segoe UI"/>
        </w:rPr>
        <w:t>75-729 Koszalin, ul. Plac Teatralny 1,</w:t>
      </w:r>
    </w:p>
    <w:p w14:paraId="422B53B5" w14:textId="77777777" w:rsidR="00825183" w:rsidRPr="008C75B1" w:rsidRDefault="00825183" w:rsidP="00825183">
      <w:pPr>
        <w:numPr>
          <w:ilvl w:val="0"/>
          <w:numId w:val="69"/>
        </w:numPr>
        <w:tabs>
          <w:tab w:val="clear" w:pos="720"/>
        </w:tabs>
        <w:suppressAutoHyphens w:val="0"/>
        <w:ind w:left="284" w:hanging="284"/>
        <w:rPr>
          <w:rFonts w:ascii="Segoe UI" w:hAnsi="Segoe UI" w:cs="Segoe UI"/>
        </w:rPr>
      </w:pPr>
      <w:r w:rsidRPr="008C75B1">
        <w:rPr>
          <w:rFonts w:ascii="Segoe UI" w:hAnsi="Segoe UI" w:cs="Segoe UI"/>
        </w:rPr>
        <w:t>Koszalińską Biblioteką Publiczną im. Joachima Lelewela</w:t>
      </w:r>
    </w:p>
    <w:p w14:paraId="13371DD3" w14:textId="77777777" w:rsidR="00825183" w:rsidRPr="008C75B1" w:rsidRDefault="00825183" w:rsidP="00825183">
      <w:pPr>
        <w:pStyle w:val="Tekstpodstawowywcity"/>
        <w:ind w:left="284" w:firstLine="0"/>
        <w:rPr>
          <w:rFonts w:ascii="Segoe UI" w:hAnsi="Segoe UI" w:cs="Segoe UI"/>
          <w:sz w:val="20"/>
          <w:szCs w:val="20"/>
        </w:rPr>
      </w:pPr>
      <w:r w:rsidRPr="008C75B1">
        <w:rPr>
          <w:rFonts w:ascii="Segoe UI" w:hAnsi="Segoe UI" w:cs="Segoe UI"/>
          <w:sz w:val="20"/>
          <w:szCs w:val="20"/>
        </w:rPr>
        <w:t>75-415 Koszalin, ul. Plac Polonii 1,</w:t>
      </w:r>
    </w:p>
    <w:p w14:paraId="447FDDAD" w14:textId="77777777" w:rsidR="00825183" w:rsidRPr="008C75B1" w:rsidRDefault="00825183" w:rsidP="00825183">
      <w:pPr>
        <w:numPr>
          <w:ilvl w:val="0"/>
          <w:numId w:val="69"/>
        </w:numPr>
        <w:tabs>
          <w:tab w:val="clear" w:pos="720"/>
        </w:tabs>
        <w:suppressAutoHyphens w:val="0"/>
        <w:ind w:left="284" w:hanging="284"/>
        <w:rPr>
          <w:rFonts w:ascii="Segoe UI" w:hAnsi="Segoe UI" w:cs="Segoe UI"/>
        </w:rPr>
      </w:pPr>
      <w:r w:rsidRPr="008C75B1">
        <w:rPr>
          <w:rFonts w:ascii="Segoe UI" w:hAnsi="Segoe UI" w:cs="Segoe UI"/>
        </w:rPr>
        <w:t xml:space="preserve">Muzeum w Koszalinie </w:t>
      </w:r>
    </w:p>
    <w:p w14:paraId="78680E43" w14:textId="77777777" w:rsidR="00825183" w:rsidRPr="008C75B1" w:rsidRDefault="00825183" w:rsidP="00825183">
      <w:pPr>
        <w:suppressAutoHyphens w:val="0"/>
        <w:ind w:left="284"/>
        <w:rPr>
          <w:rFonts w:ascii="Segoe UI" w:hAnsi="Segoe UI" w:cs="Segoe UI"/>
        </w:rPr>
      </w:pPr>
      <w:r w:rsidRPr="008C75B1">
        <w:rPr>
          <w:rFonts w:ascii="Segoe UI" w:hAnsi="Segoe UI" w:cs="Segoe UI"/>
        </w:rPr>
        <w:t>75-420 Koszalin, ul. Młyńska 37-39,</w:t>
      </w:r>
    </w:p>
    <w:p w14:paraId="4AF80711" w14:textId="77777777" w:rsidR="00825183" w:rsidRPr="008C75B1" w:rsidRDefault="00825183" w:rsidP="00825183">
      <w:pPr>
        <w:pStyle w:val="Tekstpodstawowy"/>
        <w:numPr>
          <w:ilvl w:val="0"/>
          <w:numId w:val="69"/>
        </w:numPr>
        <w:tabs>
          <w:tab w:val="clear" w:pos="720"/>
        </w:tabs>
        <w:ind w:left="284" w:hanging="284"/>
        <w:jc w:val="left"/>
        <w:rPr>
          <w:rFonts w:ascii="Segoe UI" w:hAnsi="Segoe UI" w:cs="Segoe UI"/>
          <w:b w:val="0"/>
          <w:bCs/>
          <w:i w:val="0"/>
          <w:iCs/>
          <w:sz w:val="20"/>
        </w:rPr>
      </w:pPr>
      <w:r w:rsidRPr="008C75B1">
        <w:rPr>
          <w:rFonts w:ascii="Segoe UI" w:hAnsi="Segoe UI" w:cs="Segoe UI"/>
          <w:b w:val="0"/>
          <w:bCs/>
          <w:i w:val="0"/>
          <w:iCs/>
          <w:sz w:val="20"/>
        </w:rPr>
        <w:t xml:space="preserve">Filharmonią Koszalińską im. Stanisława Moniuszki </w:t>
      </w:r>
    </w:p>
    <w:p w14:paraId="2833F237" w14:textId="77777777" w:rsidR="00825183" w:rsidRPr="008C75B1" w:rsidRDefault="00825183" w:rsidP="00825183">
      <w:pPr>
        <w:pStyle w:val="Tekstpodstawowy"/>
        <w:ind w:left="284"/>
        <w:jc w:val="left"/>
        <w:rPr>
          <w:rFonts w:ascii="Segoe UI" w:hAnsi="Segoe UI" w:cs="Segoe UI"/>
          <w:b w:val="0"/>
          <w:bCs/>
          <w:i w:val="0"/>
          <w:iCs/>
          <w:sz w:val="20"/>
        </w:rPr>
      </w:pPr>
      <w:r w:rsidRPr="008C75B1">
        <w:rPr>
          <w:rFonts w:ascii="Segoe UI" w:hAnsi="Segoe UI" w:cs="Segoe UI"/>
          <w:b w:val="0"/>
          <w:bCs/>
          <w:i w:val="0"/>
          <w:iCs/>
          <w:sz w:val="20"/>
        </w:rPr>
        <w:t>75-400 Koszalin, ul. Piastowska 2,</w:t>
      </w:r>
    </w:p>
    <w:p w14:paraId="6BDFF60E" w14:textId="77777777" w:rsidR="00825183" w:rsidRPr="008C75B1" w:rsidRDefault="00825183" w:rsidP="00825183">
      <w:pPr>
        <w:ind w:left="360" w:hanging="360"/>
        <w:rPr>
          <w:rFonts w:ascii="Segoe UI" w:hAnsi="Segoe UI" w:cs="Segoe UI"/>
        </w:rPr>
      </w:pPr>
      <w:r w:rsidRPr="008C75B1">
        <w:rPr>
          <w:rFonts w:ascii="Segoe UI" w:hAnsi="Segoe UI" w:cs="Segoe UI"/>
        </w:rPr>
        <w:t>w imieniu, których działa Gmina Miasto Koszalin, reprezentowana przez:</w:t>
      </w:r>
    </w:p>
    <w:p w14:paraId="09EF5B45" w14:textId="77777777" w:rsidR="00825183" w:rsidRPr="008C75B1" w:rsidRDefault="00825183" w:rsidP="00825183">
      <w:pPr>
        <w:ind w:left="360" w:hanging="360"/>
        <w:rPr>
          <w:rFonts w:ascii="Segoe UI" w:hAnsi="Segoe UI" w:cs="Segoe UI"/>
        </w:rPr>
      </w:pPr>
      <w:r w:rsidRPr="008C75B1">
        <w:rPr>
          <w:rFonts w:ascii="Segoe UI" w:hAnsi="Segoe UI" w:cs="Segoe UI"/>
          <w:b/>
          <w:i/>
        </w:rPr>
        <w:t>…………………........................…………..…… – ……………………………………………..………………………..</w:t>
      </w:r>
      <w:r w:rsidRPr="008C75B1">
        <w:rPr>
          <w:rFonts w:ascii="Segoe UI" w:hAnsi="Segoe UI" w:cs="Segoe UI"/>
        </w:rPr>
        <w:t>,</w:t>
      </w:r>
    </w:p>
    <w:p w14:paraId="606FE638" w14:textId="03D39E1B" w:rsidR="00832839" w:rsidRPr="008C75B1" w:rsidRDefault="00825183" w:rsidP="00832839">
      <w:pPr>
        <w:jc w:val="both"/>
        <w:rPr>
          <w:rFonts w:ascii="Open Sans" w:hAnsi="Open Sans" w:cs="Open Sans"/>
        </w:rPr>
      </w:pPr>
      <w:r w:rsidRPr="008C75B1">
        <w:rPr>
          <w:rFonts w:ascii="Segoe UI" w:hAnsi="Segoe UI" w:cs="Segoe UI"/>
        </w:rPr>
        <w:t xml:space="preserve">zwanymi dalej </w:t>
      </w:r>
      <w:r w:rsidRPr="008C75B1">
        <w:rPr>
          <w:rFonts w:ascii="Segoe UI" w:hAnsi="Segoe UI" w:cs="Segoe UI"/>
          <w:b/>
          <w:iCs/>
        </w:rPr>
        <w:t>ZAMAWIAJĄCYM</w:t>
      </w:r>
    </w:p>
    <w:p w14:paraId="3FDFEA31" w14:textId="77777777" w:rsidR="00832839" w:rsidRPr="0011335F" w:rsidRDefault="00832839" w:rsidP="00832839">
      <w:pPr>
        <w:spacing w:before="120" w:after="120"/>
        <w:jc w:val="both"/>
        <w:rPr>
          <w:rFonts w:ascii="Segoe UI" w:hAnsi="Segoe UI" w:cs="Segoe UI"/>
          <w:bCs/>
        </w:rPr>
      </w:pPr>
      <w:r w:rsidRPr="0011335F">
        <w:rPr>
          <w:rFonts w:ascii="Segoe UI" w:hAnsi="Segoe UI" w:cs="Segoe UI"/>
          <w:bCs/>
        </w:rPr>
        <w:t>a</w:t>
      </w:r>
    </w:p>
    <w:p w14:paraId="0C2834EB" w14:textId="77777777" w:rsidR="00832839" w:rsidRPr="0011335F" w:rsidRDefault="00832839" w:rsidP="00832839">
      <w:pPr>
        <w:jc w:val="both"/>
        <w:rPr>
          <w:rFonts w:ascii="Segoe UI" w:hAnsi="Segoe UI" w:cs="Segoe UI"/>
          <w:bCs/>
        </w:rPr>
      </w:pPr>
      <w:r w:rsidRPr="0011335F">
        <w:rPr>
          <w:rFonts w:ascii="Segoe UI" w:hAnsi="Segoe UI" w:cs="Segoe UI"/>
        </w:rPr>
        <w:t xml:space="preserve">………………………………………………………………………………………………………………………………………………………………… </w:t>
      </w:r>
      <w:r w:rsidRPr="0011335F">
        <w:rPr>
          <w:rFonts w:ascii="Segoe UI" w:hAnsi="Segoe UI" w:cs="Segoe UI"/>
          <w:bCs/>
        </w:rPr>
        <w:t xml:space="preserve">NIP </w:t>
      </w:r>
      <w:r w:rsidRPr="0011335F">
        <w:rPr>
          <w:rFonts w:ascii="Segoe UI" w:hAnsi="Segoe UI" w:cs="Segoe UI"/>
        </w:rPr>
        <w:t>…………………………………</w:t>
      </w:r>
      <w:r w:rsidRPr="0011335F">
        <w:rPr>
          <w:rFonts w:ascii="Segoe UI" w:hAnsi="Segoe UI" w:cs="Segoe UI"/>
          <w:bCs/>
        </w:rPr>
        <w:t xml:space="preserve"> REGON </w:t>
      </w:r>
      <w:r w:rsidRPr="0011335F">
        <w:rPr>
          <w:rFonts w:ascii="Segoe UI" w:hAnsi="Segoe UI" w:cs="Segoe UI"/>
        </w:rPr>
        <w:t>…………………………………</w:t>
      </w:r>
    </w:p>
    <w:p w14:paraId="7D82CA0C" w14:textId="77777777" w:rsidR="00832839" w:rsidRPr="0011335F" w:rsidRDefault="00832839" w:rsidP="00832839">
      <w:pPr>
        <w:jc w:val="both"/>
        <w:rPr>
          <w:rFonts w:ascii="Segoe UI" w:hAnsi="Segoe UI" w:cs="Segoe UI"/>
          <w:bCs/>
        </w:rPr>
      </w:pPr>
      <w:r w:rsidRPr="0011335F">
        <w:rPr>
          <w:rFonts w:ascii="Segoe UI" w:hAnsi="Segoe UI" w:cs="Segoe UI"/>
        </w:rPr>
        <w:t xml:space="preserve">zwanym dalej </w:t>
      </w:r>
      <w:r w:rsidRPr="0011335F">
        <w:rPr>
          <w:rFonts w:ascii="Segoe UI" w:hAnsi="Segoe UI" w:cs="Segoe UI"/>
          <w:b/>
          <w:iCs/>
        </w:rPr>
        <w:t>WYKONAWCĄ</w:t>
      </w:r>
      <w:r w:rsidRPr="0011335F">
        <w:rPr>
          <w:rFonts w:ascii="Segoe UI" w:hAnsi="Segoe UI" w:cs="Segoe UI"/>
          <w:iCs/>
        </w:rPr>
        <w:t xml:space="preserve">, </w:t>
      </w:r>
      <w:r w:rsidRPr="0011335F">
        <w:rPr>
          <w:rFonts w:ascii="Segoe UI" w:hAnsi="Segoe UI" w:cs="Segoe UI"/>
          <w:bCs/>
        </w:rPr>
        <w:t>reprezentowanym przez:</w:t>
      </w:r>
    </w:p>
    <w:p w14:paraId="1D8E34C8" w14:textId="77777777" w:rsidR="00832839" w:rsidRPr="0011335F" w:rsidRDefault="00832839" w:rsidP="00832839">
      <w:pPr>
        <w:jc w:val="both"/>
        <w:rPr>
          <w:rFonts w:ascii="Segoe UI" w:hAnsi="Segoe UI" w:cs="Segoe UI"/>
        </w:rPr>
      </w:pPr>
      <w:r w:rsidRPr="0011335F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</w:t>
      </w:r>
    </w:p>
    <w:p w14:paraId="738BB166" w14:textId="77777777" w:rsidR="00832839" w:rsidRPr="0011335F" w:rsidRDefault="00832839" w:rsidP="00832839">
      <w:pPr>
        <w:jc w:val="both"/>
        <w:rPr>
          <w:rFonts w:ascii="Segoe UI" w:hAnsi="Segoe UI" w:cs="Segoe UI"/>
        </w:rPr>
      </w:pPr>
      <w:r w:rsidRPr="0011335F">
        <w:rPr>
          <w:rFonts w:ascii="Segoe UI" w:hAnsi="Segoe UI" w:cs="Segoe UI"/>
        </w:rPr>
        <w:t>została zawarta umowa następującej treści:</w:t>
      </w:r>
    </w:p>
    <w:p w14:paraId="5121809A" w14:textId="2029C698" w:rsidR="00832839" w:rsidRPr="0011335F" w:rsidRDefault="00832839" w:rsidP="00832839">
      <w:pPr>
        <w:spacing w:before="240" w:after="120"/>
        <w:jc w:val="both"/>
        <w:rPr>
          <w:rFonts w:ascii="Segoe UI" w:hAnsi="Segoe UI" w:cs="Segoe UI"/>
        </w:rPr>
      </w:pPr>
      <w:r w:rsidRPr="0011335F">
        <w:rPr>
          <w:rFonts w:ascii="Segoe UI" w:hAnsi="Segoe UI" w:cs="Segoe UI"/>
        </w:rPr>
        <w:t>Podstawę zawarcia umowy stanowi wybór WYKONAWCY wyłonionego w przeprowadzonym postępowaniu o udzielenie zamówienia publicznego w trybie przetargu nieograniczonego na podstawie art. 132 ustawy Prawo zamówień publicznych z dnia 11 września 2019 r. (Dz. U. z 2022 r</w:t>
      </w:r>
      <w:r w:rsidRPr="008C75B1">
        <w:rPr>
          <w:rFonts w:ascii="Segoe UI" w:hAnsi="Segoe UI" w:cs="Segoe UI"/>
        </w:rPr>
        <w:t>.</w:t>
      </w:r>
      <w:r w:rsidR="009C177E" w:rsidRPr="008C75B1">
        <w:rPr>
          <w:rFonts w:ascii="Segoe UI" w:hAnsi="Segoe UI" w:cs="Segoe UI"/>
        </w:rPr>
        <w:t>,</w:t>
      </w:r>
      <w:r w:rsidRPr="0011335F">
        <w:rPr>
          <w:rFonts w:ascii="Segoe UI" w:hAnsi="Segoe UI" w:cs="Segoe UI"/>
        </w:rPr>
        <w:t xml:space="preserve"> poz. 1710 </w:t>
      </w:r>
      <w:r w:rsidRPr="0011335F">
        <w:rPr>
          <w:rFonts w:ascii="Segoe UI" w:hAnsi="Segoe UI" w:cs="Segoe UI"/>
        </w:rPr>
        <w:br/>
        <w:t>z późn. zm.) na: „Kompleksowe ubezpieczenie majątkowe i odpowiedzialności cywilnej Gminy Miasto Koszalin, jej jednostek organizacyjnych, instytucji kultury i Zarządu Obiektów Sportowych”.</w:t>
      </w:r>
    </w:p>
    <w:p w14:paraId="0D4F792D" w14:textId="77777777" w:rsidR="00832839" w:rsidRPr="0011335F" w:rsidRDefault="00832839" w:rsidP="00832839">
      <w:pPr>
        <w:spacing w:before="120" w:after="120"/>
        <w:jc w:val="center"/>
        <w:rPr>
          <w:rFonts w:ascii="Segoe UI" w:hAnsi="Segoe UI" w:cs="Segoe UI"/>
          <w:b/>
          <w:bCs/>
        </w:rPr>
      </w:pPr>
      <w:r w:rsidRPr="0011335F">
        <w:rPr>
          <w:rFonts w:ascii="Segoe UI" w:hAnsi="Segoe UI" w:cs="Segoe UI"/>
          <w:b/>
          <w:bCs/>
        </w:rPr>
        <w:t>§1</w:t>
      </w:r>
    </w:p>
    <w:p w14:paraId="3CE87609" w14:textId="77777777" w:rsidR="00832839" w:rsidRPr="0011335F" w:rsidRDefault="00832839" w:rsidP="00D93D25">
      <w:pPr>
        <w:numPr>
          <w:ilvl w:val="0"/>
          <w:numId w:val="25"/>
        </w:numPr>
        <w:suppressAutoHyphens w:val="0"/>
        <w:jc w:val="both"/>
        <w:rPr>
          <w:rFonts w:ascii="Segoe UI" w:hAnsi="Segoe UI" w:cs="Segoe UI"/>
          <w:b/>
          <w:bCs/>
        </w:rPr>
      </w:pPr>
      <w:r w:rsidRPr="0011335F">
        <w:rPr>
          <w:rFonts w:ascii="Segoe UI" w:hAnsi="Segoe UI" w:cs="Segoe UI"/>
        </w:rPr>
        <w:t xml:space="preserve">ZAMAWIAJĄCY zleca a WYKONAWCA przyjmuje do wykonania zadanie pn.: </w:t>
      </w:r>
      <w:r w:rsidRPr="0011335F">
        <w:rPr>
          <w:rFonts w:ascii="Segoe UI" w:hAnsi="Segoe UI" w:cs="Segoe UI"/>
          <w:b/>
          <w:bCs/>
        </w:rPr>
        <w:t>Ubezpieczenie odpowiedzialności cywilnej</w:t>
      </w:r>
      <w:r>
        <w:rPr>
          <w:rFonts w:ascii="Segoe UI" w:hAnsi="Segoe UI" w:cs="Segoe UI"/>
          <w:b/>
          <w:bCs/>
        </w:rPr>
        <w:t>.</w:t>
      </w:r>
    </w:p>
    <w:p w14:paraId="3D050412" w14:textId="77777777" w:rsidR="00832839" w:rsidRPr="0011335F" w:rsidRDefault="00832839" w:rsidP="00D93D25">
      <w:pPr>
        <w:pStyle w:val="Akapitzlist"/>
        <w:numPr>
          <w:ilvl w:val="0"/>
          <w:numId w:val="25"/>
        </w:numPr>
        <w:suppressAutoHyphens w:val="0"/>
        <w:jc w:val="both"/>
        <w:rPr>
          <w:rFonts w:ascii="Segoe UI" w:hAnsi="Segoe UI" w:cs="Segoe UI"/>
          <w:sz w:val="20"/>
        </w:rPr>
      </w:pPr>
      <w:r w:rsidRPr="0011335F">
        <w:rPr>
          <w:rFonts w:ascii="Segoe UI" w:hAnsi="Segoe UI" w:cs="Segoe UI"/>
          <w:bCs/>
          <w:sz w:val="20"/>
          <w:lang w:eastAsia="en-US"/>
        </w:rPr>
        <w:t>Szczegółowy zakres przedmiotu umowy stanowi załącznik nr 1 do niniejszej umowy.</w:t>
      </w:r>
    </w:p>
    <w:p w14:paraId="047A075A" w14:textId="77777777" w:rsidR="00832839" w:rsidRPr="0011335F" w:rsidRDefault="00832839" w:rsidP="00832839">
      <w:pPr>
        <w:snapToGrid w:val="0"/>
        <w:spacing w:before="120" w:after="120"/>
        <w:jc w:val="center"/>
        <w:rPr>
          <w:rFonts w:ascii="Segoe UI" w:hAnsi="Segoe UI" w:cs="Segoe UI"/>
        </w:rPr>
      </w:pPr>
      <w:r w:rsidRPr="0011335F">
        <w:rPr>
          <w:rFonts w:ascii="Segoe UI" w:hAnsi="Segoe UI" w:cs="Segoe UI"/>
          <w:b/>
          <w:bCs/>
        </w:rPr>
        <w:t>§ 2</w:t>
      </w:r>
    </w:p>
    <w:p w14:paraId="5878AEE2" w14:textId="735CDA1A" w:rsidR="00832839" w:rsidRPr="00125B2E" w:rsidRDefault="00832839" w:rsidP="00832839">
      <w:pPr>
        <w:suppressAutoHyphens w:val="0"/>
        <w:spacing w:after="120"/>
        <w:jc w:val="both"/>
        <w:rPr>
          <w:rFonts w:ascii="Segoe UI" w:hAnsi="Segoe UI" w:cs="Segoe UI"/>
        </w:rPr>
      </w:pPr>
      <w:r w:rsidRPr="00873B57">
        <w:rPr>
          <w:rFonts w:ascii="Segoe UI" w:hAnsi="Segoe UI" w:cs="Segoe UI"/>
        </w:rPr>
        <w:t xml:space="preserve">Termin realizacji umowy wynosi 12 </w:t>
      </w:r>
      <w:r w:rsidRPr="008C75B1">
        <w:rPr>
          <w:rFonts w:ascii="Segoe UI" w:hAnsi="Segoe UI" w:cs="Segoe UI"/>
        </w:rPr>
        <w:t>miesięcy</w:t>
      </w:r>
      <w:r w:rsidR="0032156C" w:rsidRPr="008C75B1">
        <w:rPr>
          <w:rFonts w:ascii="Segoe UI" w:hAnsi="Segoe UI" w:cs="Segoe UI"/>
        </w:rPr>
        <w:t>,</w:t>
      </w:r>
      <w:r w:rsidRPr="008C75B1">
        <w:rPr>
          <w:rFonts w:ascii="Segoe UI" w:hAnsi="Segoe UI" w:cs="Segoe UI"/>
        </w:rPr>
        <w:t xml:space="preserve"> tj. od dnia ……..r.   do dnia ……….r. z możliwością wydłużenia okresu ubezpieczenia o kolejne 12 miesięcy w ramach prawa opcji</w:t>
      </w:r>
      <w:r w:rsidR="008031FF" w:rsidRPr="008C75B1">
        <w:rPr>
          <w:rFonts w:ascii="Segoe UI" w:hAnsi="Segoe UI" w:cs="Segoe UI"/>
        </w:rPr>
        <w:t xml:space="preserve"> A</w:t>
      </w:r>
      <w:r w:rsidRPr="008C75B1">
        <w:rPr>
          <w:rFonts w:ascii="Segoe UI" w:hAnsi="Segoe UI" w:cs="Segoe UI"/>
        </w:rPr>
        <w:t>.</w:t>
      </w:r>
    </w:p>
    <w:p w14:paraId="28D9EDDE" w14:textId="77777777" w:rsidR="00832839" w:rsidRPr="0011335F" w:rsidRDefault="00832839" w:rsidP="00832839">
      <w:pPr>
        <w:spacing w:before="120" w:after="120"/>
        <w:jc w:val="center"/>
        <w:rPr>
          <w:rFonts w:ascii="Segoe UI" w:hAnsi="Segoe UI" w:cs="Segoe UI"/>
          <w:b/>
        </w:rPr>
      </w:pPr>
      <w:r w:rsidRPr="0011335F">
        <w:rPr>
          <w:rFonts w:ascii="Segoe UI" w:hAnsi="Segoe UI" w:cs="Segoe UI"/>
          <w:b/>
        </w:rPr>
        <w:t>§ 3</w:t>
      </w:r>
    </w:p>
    <w:p w14:paraId="4B87285A" w14:textId="77777777" w:rsidR="00832839" w:rsidRPr="0011335F" w:rsidRDefault="00832839" w:rsidP="00832839">
      <w:pPr>
        <w:widowControl w:val="0"/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</w:rPr>
      </w:pPr>
      <w:r w:rsidRPr="0011335F">
        <w:rPr>
          <w:rFonts w:ascii="Segoe UI" w:hAnsi="Segoe UI" w:cs="Segoe UI"/>
          <w:b/>
          <w:color w:val="000000"/>
        </w:rPr>
        <w:t>Warunki cenowe</w:t>
      </w:r>
    </w:p>
    <w:p w14:paraId="1B23E235" w14:textId="77777777" w:rsidR="00832839" w:rsidRPr="00832839" w:rsidRDefault="00832839" w:rsidP="00D93D25">
      <w:pPr>
        <w:pStyle w:val="Akapitzlist"/>
        <w:widowControl w:val="0"/>
        <w:numPr>
          <w:ilvl w:val="0"/>
          <w:numId w:val="31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bCs/>
          <w:color w:val="000000"/>
          <w:sz w:val="20"/>
        </w:rPr>
      </w:pPr>
      <w:r w:rsidRPr="00832839">
        <w:rPr>
          <w:rFonts w:ascii="Segoe UI" w:hAnsi="Segoe UI" w:cs="Segoe UI"/>
          <w:bCs/>
          <w:color w:val="000000"/>
          <w:sz w:val="20"/>
        </w:rPr>
        <w:t>Wynagrodzenie za wykonanie przedmiotu umowy wynosi:</w:t>
      </w:r>
    </w:p>
    <w:p w14:paraId="4AA9D91B" w14:textId="77777777" w:rsidR="00832839" w:rsidRPr="00832839" w:rsidRDefault="00832839" w:rsidP="00D93D25">
      <w:pPr>
        <w:pStyle w:val="Akapitzlist"/>
        <w:widowControl w:val="0"/>
        <w:numPr>
          <w:ilvl w:val="0"/>
          <w:numId w:val="19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bCs/>
          <w:color w:val="000000"/>
          <w:sz w:val="20"/>
        </w:rPr>
      </w:pPr>
      <w:r w:rsidRPr="00832839">
        <w:rPr>
          <w:rFonts w:ascii="Segoe UI" w:hAnsi="Segoe UI" w:cs="Segoe UI"/>
          <w:bCs/>
          <w:color w:val="000000"/>
          <w:sz w:val="20"/>
        </w:rPr>
        <w:t>…………………. z tytułu realizacji zamówienia podstawowego,</w:t>
      </w:r>
    </w:p>
    <w:p w14:paraId="70FAB014" w14:textId="0BDB24BE" w:rsidR="00832839" w:rsidRPr="00832839" w:rsidRDefault="00832839" w:rsidP="00D93D25">
      <w:pPr>
        <w:pStyle w:val="Akapitzlist"/>
        <w:widowControl w:val="0"/>
        <w:numPr>
          <w:ilvl w:val="0"/>
          <w:numId w:val="19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bCs/>
          <w:color w:val="000000"/>
          <w:sz w:val="20"/>
        </w:rPr>
      </w:pPr>
      <w:r w:rsidRPr="00832839">
        <w:rPr>
          <w:rFonts w:ascii="Segoe UI" w:hAnsi="Segoe UI" w:cs="Segoe UI"/>
          <w:bCs/>
          <w:color w:val="000000"/>
          <w:sz w:val="20"/>
        </w:rPr>
        <w:t xml:space="preserve">………………….. z tytułu realizacji </w:t>
      </w:r>
      <w:r w:rsidRPr="008C75B1">
        <w:rPr>
          <w:rFonts w:ascii="Segoe UI" w:hAnsi="Segoe UI" w:cs="Segoe UI"/>
          <w:bCs/>
          <w:color w:val="000000"/>
          <w:sz w:val="20"/>
        </w:rPr>
        <w:t>prawa opcji</w:t>
      </w:r>
      <w:r w:rsidR="008031FF" w:rsidRPr="008C75B1">
        <w:rPr>
          <w:rFonts w:ascii="Segoe UI" w:hAnsi="Segoe UI" w:cs="Segoe UI"/>
          <w:bCs/>
          <w:color w:val="000000"/>
          <w:sz w:val="20"/>
        </w:rPr>
        <w:t xml:space="preserve"> A</w:t>
      </w:r>
      <w:r w:rsidRPr="008C75B1">
        <w:rPr>
          <w:rFonts w:ascii="Segoe UI" w:hAnsi="Segoe UI" w:cs="Segoe UI"/>
          <w:bCs/>
          <w:color w:val="000000"/>
          <w:sz w:val="20"/>
        </w:rPr>
        <w:t>,</w:t>
      </w:r>
    </w:p>
    <w:p w14:paraId="5C41F636" w14:textId="4065B9ED" w:rsidR="00832839" w:rsidRPr="00832839" w:rsidRDefault="00832839" w:rsidP="00832839">
      <w:pPr>
        <w:widowControl w:val="0"/>
        <w:autoSpaceDN w:val="0"/>
        <w:adjustRightInd w:val="0"/>
        <w:spacing w:before="120" w:after="120" w:line="280" w:lineRule="exact"/>
        <w:ind w:left="360"/>
        <w:jc w:val="both"/>
        <w:rPr>
          <w:rFonts w:ascii="Segoe UI" w:hAnsi="Segoe UI" w:cs="Segoe UI"/>
          <w:bCs/>
          <w:color w:val="000000"/>
        </w:rPr>
      </w:pPr>
      <w:r w:rsidRPr="00832839">
        <w:rPr>
          <w:rFonts w:ascii="Segoe UI" w:hAnsi="Segoe UI" w:cs="Segoe UI"/>
        </w:rPr>
        <w:t xml:space="preserve">przy czym wynagrodzenie z tytułu </w:t>
      </w:r>
      <w:r w:rsidRPr="008C75B1">
        <w:rPr>
          <w:rFonts w:ascii="Segoe UI" w:hAnsi="Segoe UI" w:cs="Segoe UI"/>
        </w:rPr>
        <w:t xml:space="preserve">prawa opcji </w:t>
      </w:r>
      <w:r w:rsidR="0032156C" w:rsidRPr="008C75B1">
        <w:rPr>
          <w:rFonts w:ascii="Segoe UI" w:hAnsi="Segoe UI" w:cs="Segoe UI"/>
        </w:rPr>
        <w:t xml:space="preserve">A </w:t>
      </w:r>
      <w:r w:rsidRPr="008C75B1">
        <w:rPr>
          <w:rFonts w:ascii="Segoe UI" w:hAnsi="Segoe UI" w:cs="Segoe UI"/>
        </w:rPr>
        <w:t xml:space="preserve">zostanie ustalone na warunkach cenowych wskazanych w </w:t>
      </w:r>
      <w:r w:rsidR="0032156C" w:rsidRPr="008C75B1">
        <w:rPr>
          <w:rFonts w:ascii="Segoe UI" w:hAnsi="Segoe UI" w:cs="Segoe UI"/>
        </w:rPr>
        <w:t>F</w:t>
      </w:r>
      <w:r w:rsidRPr="008C75B1">
        <w:rPr>
          <w:rFonts w:ascii="Segoe UI" w:hAnsi="Segoe UI" w:cs="Segoe UI"/>
        </w:rPr>
        <w:t>ormularzu ofertowym (składki).</w:t>
      </w:r>
    </w:p>
    <w:p w14:paraId="698F54B3" w14:textId="77777777" w:rsidR="00832839" w:rsidRPr="00832839" w:rsidRDefault="00832839" w:rsidP="00D93D25">
      <w:pPr>
        <w:pStyle w:val="Akapitzlist"/>
        <w:widowControl w:val="0"/>
        <w:numPr>
          <w:ilvl w:val="0"/>
          <w:numId w:val="31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bCs/>
          <w:color w:val="000000"/>
          <w:sz w:val="20"/>
        </w:rPr>
      </w:pPr>
      <w:r w:rsidRPr="00832839">
        <w:rPr>
          <w:rFonts w:ascii="Segoe UI" w:hAnsi="Segoe UI" w:cs="Segoe UI"/>
          <w:color w:val="000000"/>
          <w:sz w:val="20"/>
        </w:rPr>
        <w:t>Zapłata następować będzie w czterech równych ratach, płatnych w odstępach 3-miesięcznych, począwszy od dnia 15.02.2023 r.</w:t>
      </w:r>
    </w:p>
    <w:p w14:paraId="3AB14420" w14:textId="77777777" w:rsidR="00832839" w:rsidRPr="0011335F" w:rsidRDefault="00832839" w:rsidP="00D93D25">
      <w:pPr>
        <w:pStyle w:val="Akapitzlist"/>
        <w:numPr>
          <w:ilvl w:val="0"/>
          <w:numId w:val="32"/>
        </w:numPr>
        <w:jc w:val="both"/>
        <w:rPr>
          <w:rFonts w:ascii="Segoe UI" w:hAnsi="Segoe UI" w:cs="Segoe UI"/>
          <w:sz w:val="20"/>
        </w:rPr>
      </w:pPr>
      <w:r w:rsidRPr="0011335F">
        <w:rPr>
          <w:rFonts w:ascii="Segoe UI" w:hAnsi="Segoe UI" w:cs="Segoe UI"/>
          <w:sz w:val="20"/>
        </w:rPr>
        <w:t>Przy wyliczaniu składki za ubezpieczenia zawierane na okres krótszy niż 12 miesięcy WYKONAWCA weźmie pod uwagę faktyczny okres ubezpieczenia, a składki zostaną przeliczone w systemie pro rata temporis.</w:t>
      </w:r>
    </w:p>
    <w:p w14:paraId="3D8F4516" w14:textId="642A049B" w:rsidR="00832839" w:rsidRPr="008C75B1" w:rsidRDefault="00832839" w:rsidP="00D93D25">
      <w:pPr>
        <w:pStyle w:val="Akapitzlist"/>
        <w:widowControl w:val="0"/>
        <w:numPr>
          <w:ilvl w:val="0"/>
          <w:numId w:val="32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color w:val="FF0000"/>
          <w:sz w:val="20"/>
        </w:rPr>
      </w:pPr>
      <w:r w:rsidRPr="0011335F">
        <w:rPr>
          <w:rFonts w:ascii="Segoe UI" w:hAnsi="Segoe UI" w:cs="Segoe UI"/>
          <w:sz w:val="20"/>
        </w:rPr>
        <w:t xml:space="preserve">Wynagrodzenie WYKONAWCY będzie płatne na konto bankowe wskazane przez WYKONAWCĘ </w:t>
      </w:r>
      <w:r w:rsidRPr="0011335F">
        <w:rPr>
          <w:rFonts w:ascii="Segoe UI" w:hAnsi="Segoe UI" w:cs="Segoe UI"/>
          <w:sz w:val="20"/>
        </w:rPr>
        <w:br/>
        <w:t xml:space="preserve">w zgłoszeniu indentyfikacyjnym do naczelnika urzędu skarbowego właściwego dla WYKONAWCY  zgodnie z aktualnymi przepisami ustawy z dnia 13 października 1995 r. o zasadach ewidencji </w:t>
      </w:r>
      <w:r w:rsidRPr="0011335F">
        <w:rPr>
          <w:rFonts w:ascii="Segoe UI" w:hAnsi="Segoe UI" w:cs="Segoe UI"/>
          <w:sz w:val="20"/>
        </w:rPr>
        <w:br/>
        <w:t xml:space="preserve">i identyfikacji podatników i płatników (Dz. U. z </w:t>
      </w:r>
      <w:r w:rsidRPr="008C75B1">
        <w:rPr>
          <w:rFonts w:ascii="Segoe UI" w:hAnsi="Segoe UI" w:cs="Segoe UI"/>
          <w:sz w:val="20"/>
        </w:rPr>
        <w:t>2022 r.</w:t>
      </w:r>
      <w:r w:rsidR="009C177E" w:rsidRPr="008C75B1">
        <w:rPr>
          <w:rFonts w:ascii="Segoe UI" w:hAnsi="Segoe UI" w:cs="Segoe UI"/>
          <w:sz w:val="20"/>
        </w:rPr>
        <w:t>,</w:t>
      </w:r>
      <w:r w:rsidRPr="008C75B1">
        <w:rPr>
          <w:rFonts w:ascii="Segoe UI" w:hAnsi="Segoe UI" w:cs="Segoe UI"/>
          <w:sz w:val="20"/>
        </w:rPr>
        <w:t xml:space="preserve"> poz. 166 z późn. zm.).</w:t>
      </w:r>
    </w:p>
    <w:p w14:paraId="3C5A1F14" w14:textId="32991B54" w:rsidR="00832839" w:rsidRPr="008C75B1" w:rsidRDefault="00832839" w:rsidP="00D93D25">
      <w:pPr>
        <w:pStyle w:val="Akapitzlist"/>
        <w:widowControl w:val="0"/>
        <w:numPr>
          <w:ilvl w:val="0"/>
          <w:numId w:val="32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bCs/>
          <w:color w:val="000000"/>
          <w:sz w:val="20"/>
        </w:rPr>
      </w:pPr>
      <w:r w:rsidRPr="008C75B1">
        <w:rPr>
          <w:rFonts w:ascii="Segoe UI" w:hAnsi="Segoe UI" w:cs="Segoe UI"/>
          <w:sz w:val="20"/>
        </w:rPr>
        <w:t xml:space="preserve">ZAMAWIAJĄCY informuje, że czynności związane z zawarciem umowy ubezpieczenia w zakresie określonym w art. 4 ustawy z dnia 15 grudnia 2017 r. o dystrybucji ubezpieczeń (Dz. U. </w:t>
      </w:r>
      <w:r w:rsidRPr="008C75B1">
        <w:rPr>
          <w:rFonts w:ascii="Segoe UI" w:hAnsi="Segoe UI" w:cs="Segoe UI"/>
          <w:sz w:val="20"/>
        </w:rPr>
        <w:br/>
        <w:t xml:space="preserve">z 2022 r., poz. 905) wykonywane będą za pośrednictwem Brokera Ubezpieczeniowego STBU Brokerzy Ubezpieczeniowi Sp. z o.o., z siedzibą w Sopocie bez wynagrodzenia ze strony ZAMAWIAJĄCEGO. Zobowiązanym do wynagrodzenia Brokera Ubezpieczeniowego w formie kurtażu brokerskiego jest WYKONAWCA. </w:t>
      </w:r>
    </w:p>
    <w:p w14:paraId="57DEBBC5" w14:textId="2C242C40" w:rsidR="00832839" w:rsidRPr="008C75B1" w:rsidRDefault="00832839" w:rsidP="00832839">
      <w:pPr>
        <w:pStyle w:val="Akapitzlist"/>
        <w:widowControl w:val="0"/>
        <w:numPr>
          <w:ilvl w:val="0"/>
          <w:numId w:val="32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bCs/>
          <w:color w:val="000000"/>
          <w:sz w:val="20"/>
        </w:rPr>
      </w:pPr>
      <w:r w:rsidRPr="008C75B1">
        <w:rPr>
          <w:rFonts w:ascii="Segoe UI" w:hAnsi="Segoe UI" w:cs="Segoe UI"/>
          <w:sz w:val="20"/>
        </w:rPr>
        <w:t>W każdym przypadku przedłużenia obowiązywania zawartej umowy ubezpieczenia, powinno zostać uwzględnione wskazane powyżej wynagrodzenie (jeżeli dotyczy).</w:t>
      </w:r>
    </w:p>
    <w:p w14:paraId="16D6657C" w14:textId="77777777" w:rsidR="00832839" w:rsidRPr="008C75B1" w:rsidRDefault="00832839" w:rsidP="00832839">
      <w:pPr>
        <w:widowControl w:val="0"/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</w:rPr>
      </w:pPr>
      <w:r w:rsidRPr="008C75B1">
        <w:rPr>
          <w:rFonts w:ascii="Segoe UI" w:hAnsi="Segoe UI" w:cs="Segoe UI"/>
          <w:b/>
        </w:rPr>
        <w:t>§4</w:t>
      </w:r>
    </w:p>
    <w:p w14:paraId="3A00159F" w14:textId="77777777" w:rsidR="00832839" w:rsidRPr="008C75B1" w:rsidRDefault="00832839" w:rsidP="00832839">
      <w:pPr>
        <w:widowControl w:val="0"/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</w:rPr>
      </w:pPr>
      <w:r w:rsidRPr="008C75B1">
        <w:rPr>
          <w:rFonts w:ascii="Segoe UI" w:hAnsi="Segoe UI" w:cs="Segoe UI"/>
          <w:b/>
        </w:rPr>
        <w:t>Prawo opcji</w:t>
      </w:r>
    </w:p>
    <w:p w14:paraId="304A4ADB" w14:textId="586C9720" w:rsidR="00832839" w:rsidRPr="008C75B1" w:rsidRDefault="00832839" w:rsidP="00D93D25">
      <w:pPr>
        <w:pStyle w:val="Akapitzlist"/>
        <w:numPr>
          <w:ilvl w:val="0"/>
          <w:numId w:val="26"/>
        </w:numPr>
        <w:suppressAutoHyphens w:val="0"/>
        <w:ind w:left="426" w:hanging="426"/>
        <w:jc w:val="both"/>
        <w:rPr>
          <w:rFonts w:ascii="Segoe UI" w:hAnsi="Segoe UI" w:cs="Segoe UI"/>
          <w:sz w:val="20"/>
        </w:rPr>
      </w:pPr>
      <w:r w:rsidRPr="008C75B1">
        <w:rPr>
          <w:rFonts w:ascii="Segoe UI" w:hAnsi="Segoe UI" w:cs="Segoe UI"/>
          <w:sz w:val="20"/>
        </w:rPr>
        <w:t xml:space="preserve">ZAMAWIAJĄCY przewiduje możliwość skorzystania z prawa opcji </w:t>
      </w:r>
      <w:r w:rsidR="00BE6723" w:rsidRPr="008C75B1">
        <w:rPr>
          <w:rFonts w:ascii="Segoe UI" w:hAnsi="Segoe UI" w:cs="Segoe UI"/>
          <w:sz w:val="20"/>
        </w:rPr>
        <w:t xml:space="preserve">A </w:t>
      </w:r>
      <w:r w:rsidRPr="008C75B1">
        <w:rPr>
          <w:rFonts w:ascii="Segoe UI" w:hAnsi="Segoe UI" w:cs="Segoe UI"/>
          <w:sz w:val="20"/>
        </w:rPr>
        <w:t>polegającego na przedłużeniu umowy o kolejne 12 miesięcy.</w:t>
      </w:r>
    </w:p>
    <w:p w14:paraId="2D268216" w14:textId="5B42E481" w:rsidR="00832839" w:rsidRPr="008C75B1" w:rsidRDefault="00832839" w:rsidP="00D93D25">
      <w:pPr>
        <w:pStyle w:val="Akapitzlist"/>
        <w:numPr>
          <w:ilvl w:val="0"/>
          <w:numId w:val="26"/>
        </w:numPr>
        <w:suppressAutoHyphens w:val="0"/>
        <w:ind w:left="426" w:hanging="426"/>
        <w:jc w:val="both"/>
        <w:rPr>
          <w:rFonts w:ascii="Segoe UI" w:hAnsi="Segoe UI" w:cs="Segoe UI"/>
          <w:sz w:val="20"/>
        </w:rPr>
      </w:pPr>
      <w:r w:rsidRPr="008C75B1">
        <w:rPr>
          <w:rFonts w:ascii="Segoe UI" w:hAnsi="Segoe UI" w:cs="Segoe UI"/>
          <w:sz w:val="20"/>
        </w:rPr>
        <w:t xml:space="preserve">Udzielenie, realizacja i rozliczenie zamówienia w ramach </w:t>
      </w:r>
      <w:r w:rsidR="00BE6723" w:rsidRPr="008C75B1">
        <w:rPr>
          <w:rFonts w:ascii="Segoe UI" w:hAnsi="Segoe UI" w:cs="Segoe UI"/>
          <w:sz w:val="20"/>
        </w:rPr>
        <w:t xml:space="preserve">prawa opcji A </w:t>
      </w:r>
      <w:r w:rsidRPr="008C75B1">
        <w:rPr>
          <w:rFonts w:ascii="Segoe UI" w:hAnsi="Segoe UI" w:cs="Segoe UI"/>
          <w:sz w:val="20"/>
        </w:rPr>
        <w:t xml:space="preserve">nastąpi na takich samych warunkach jak umowa zawarta dla zamówienia podstawowego z uwzględnieniem danych zawartych w </w:t>
      </w:r>
      <w:r w:rsidR="0032156C" w:rsidRPr="008C75B1">
        <w:rPr>
          <w:rFonts w:ascii="Segoe UI" w:hAnsi="Segoe UI" w:cs="Segoe UI"/>
          <w:sz w:val="20"/>
        </w:rPr>
        <w:t>F</w:t>
      </w:r>
      <w:r w:rsidRPr="008C75B1">
        <w:rPr>
          <w:rFonts w:ascii="Segoe UI" w:hAnsi="Segoe UI" w:cs="Segoe UI"/>
          <w:sz w:val="20"/>
        </w:rPr>
        <w:t>ormularzu ofertowym (składki).</w:t>
      </w:r>
    </w:p>
    <w:p w14:paraId="39594741" w14:textId="61640844" w:rsidR="00832839" w:rsidRPr="008C75B1" w:rsidRDefault="00832839" w:rsidP="00D93D25">
      <w:pPr>
        <w:pStyle w:val="Akapitzlist"/>
        <w:numPr>
          <w:ilvl w:val="0"/>
          <w:numId w:val="26"/>
        </w:numPr>
        <w:suppressAutoHyphens w:val="0"/>
        <w:ind w:left="360"/>
        <w:jc w:val="both"/>
        <w:rPr>
          <w:rFonts w:ascii="Segoe UI" w:hAnsi="Segoe UI" w:cs="Segoe UI"/>
          <w:sz w:val="20"/>
        </w:rPr>
      </w:pPr>
      <w:r w:rsidRPr="008C75B1">
        <w:rPr>
          <w:rFonts w:ascii="Segoe UI" w:hAnsi="Segoe UI" w:cs="Segoe UI"/>
          <w:sz w:val="20"/>
        </w:rPr>
        <w:t xml:space="preserve">Zapłata wynagrodzenia nastąpi w czterech równych ratach, płatnych w odstępach </w:t>
      </w:r>
      <w:r w:rsidR="008C75B1">
        <w:rPr>
          <w:rFonts w:ascii="Segoe UI" w:hAnsi="Segoe UI" w:cs="Segoe UI"/>
          <w:sz w:val="20"/>
        </w:rPr>
        <w:t>3-miesięcznych, począwszy od dnia</w:t>
      </w:r>
      <w:r w:rsidRPr="008C75B1">
        <w:rPr>
          <w:rFonts w:ascii="Segoe UI" w:hAnsi="Segoe UI" w:cs="Segoe UI"/>
          <w:sz w:val="20"/>
        </w:rPr>
        <w:t xml:space="preserve"> 15.02.2024 r. </w:t>
      </w:r>
    </w:p>
    <w:p w14:paraId="310F6A79" w14:textId="77777777" w:rsidR="00832839" w:rsidRPr="0011335F" w:rsidRDefault="00832839" w:rsidP="00832839">
      <w:pPr>
        <w:widowControl w:val="0"/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</w:rPr>
      </w:pPr>
      <w:r w:rsidRPr="0011335F">
        <w:rPr>
          <w:rFonts w:ascii="Segoe UI" w:hAnsi="Segoe UI" w:cs="Segoe UI"/>
          <w:b/>
        </w:rPr>
        <w:t>§5</w:t>
      </w:r>
    </w:p>
    <w:p w14:paraId="37745FFA" w14:textId="16C44F29" w:rsidR="00832839" w:rsidRDefault="00832839" w:rsidP="00832839">
      <w:pPr>
        <w:widowControl w:val="0"/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</w:rPr>
      </w:pPr>
      <w:r w:rsidRPr="0011335F">
        <w:rPr>
          <w:rFonts w:ascii="Segoe UI" w:hAnsi="Segoe UI" w:cs="Segoe UI"/>
          <w:b/>
        </w:rPr>
        <w:t>Zmiana umowy ubezpieczenia</w:t>
      </w:r>
    </w:p>
    <w:p w14:paraId="7FBD078C" w14:textId="77777777" w:rsidR="00271E6F" w:rsidRPr="001209DB" w:rsidRDefault="00271E6F" w:rsidP="00D93D25">
      <w:pPr>
        <w:pStyle w:val="Akapitzlist"/>
        <w:numPr>
          <w:ilvl w:val="0"/>
          <w:numId w:val="39"/>
        </w:numPr>
        <w:suppressAutoHyphens w:val="0"/>
        <w:spacing w:before="120" w:after="120" w:line="240" w:lineRule="auto"/>
        <w:jc w:val="both"/>
        <w:rPr>
          <w:rFonts w:ascii="Segoe UI" w:hAnsi="Segoe UI" w:cs="Segoe UI"/>
          <w:sz w:val="20"/>
          <w:lang w:eastAsia="pl-PL"/>
        </w:rPr>
      </w:pPr>
      <w:r w:rsidRPr="001209DB">
        <w:rPr>
          <w:rFonts w:ascii="Segoe UI" w:hAnsi="Segoe UI" w:cs="Segoe UI"/>
          <w:sz w:val="20"/>
          <w:lang w:eastAsia="pl-PL"/>
        </w:rPr>
        <w:t>Zmiany umowy będą dokonywane poprzez kolejno numerowane aneksy sporządzone przez strony umowy w formie pisemnej pod rygorem nieważności. Strony dopuszczają możliwość dokonywania wszelkich nieistotnych zmian umowy. ZAMAWIAJĄCY przewiduje możliwość dokonywania innych zmian postanowień umowy, także w stosunku do treści oferty, na podstawie której dokonano wyboru WYKONAWCY, w szczególności w następujących przypadkach:</w:t>
      </w:r>
    </w:p>
    <w:p w14:paraId="11D77BA6" w14:textId="292EFBFF" w:rsidR="00271E6F" w:rsidRPr="001209DB" w:rsidRDefault="00271E6F" w:rsidP="00D93D25">
      <w:pPr>
        <w:pStyle w:val="Akapitzlist"/>
        <w:numPr>
          <w:ilvl w:val="0"/>
          <w:numId w:val="40"/>
        </w:numPr>
        <w:suppressAutoHyphens w:val="0"/>
        <w:spacing w:before="120"/>
        <w:jc w:val="both"/>
        <w:rPr>
          <w:rFonts w:ascii="Segoe UI" w:hAnsi="Segoe UI" w:cs="Segoe UI"/>
          <w:sz w:val="20"/>
          <w:lang w:eastAsia="pl-PL"/>
        </w:rPr>
      </w:pPr>
      <w:r w:rsidRPr="001209DB">
        <w:rPr>
          <w:rFonts w:ascii="Segoe UI" w:hAnsi="Segoe UI" w:cs="Segoe UI"/>
          <w:sz w:val="20"/>
          <w:lang w:eastAsia="pl-PL"/>
        </w:rPr>
        <w:t>konieczna jest zmiana terminu real</w:t>
      </w:r>
      <w:r w:rsidR="008C75B1">
        <w:rPr>
          <w:rFonts w:ascii="Segoe UI" w:hAnsi="Segoe UI" w:cs="Segoe UI"/>
          <w:sz w:val="20"/>
          <w:lang w:eastAsia="pl-PL"/>
        </w:rPr>
        <w:t>izacji zamówienia polegająca na</w:t>
      </w:r>
      <w:r w:rsidRPr="001209DB">
        <w:rPr>
          <w:rFonts w:ascii="Segoe UI" w:hAnsi="Segoe UI" w:cs="Segoe UI"/>
          <w:sz w:val="20"/>
          <w:lang w:eastAsia="pl-PL"/>
        </w:rPr>
        <w:t xml:space="preserve"> wydłużeniu (maksymalnie o 3 miesiące)/skróceniu okresu ochrony ubezpieczeniowej oraz wyrównaniu terminów ubezpieczenia;</w:t>
      </w:r>
    </w:p>
    <w:p w14:paraId="2D3934E7" w14:textId="627E5917" w:rsidR="00DE69CC" w:rsidRPr="008C75B1" w:rsidRDefault="00DE69CC" w:rsidP="00DE69CC">
      <w:pPr>
        <w:pStyle w:val="Akapitzlist"/>
        <w:numPr>
          <w:ilvl w:val="0"/>
          <w:numId w:val="40"/>
        </w:numPr>
        <w:jc w:val="both"/>
        <w:rPr>
          <w:rFonts w:ascii="Segoe UI" w:hAnsi="Segoe UI" w:cs="Segoe UI"/>
          <w:sz w:val="20"/>
          <w:lang w:eastAsia="pl-PL"/>
        </w:rPr>
      </w:pPr>
      <w:r w:rsidRPr="008C75B1">
        <w:rPr>
          <w:rFonts w:ascii="Segoe UI" w:hAnsi="Segoe UI" w:cs="Segoe UI"/>
          <w:sz w:val="20"/>
          <w:lang w:eastAsia="pl-PL"/>
        </w:rPr>
        <w:t>niezbędna jest zmiana przez ZAMAWIAJĄCEGO zakresu przedmiotu zamówienia – w takim przypadku zmianie mogą ulec zapisy umowy odnoszące się do przedmiotu zamówienia i jego zakresu, wynagrodzenia i rozliczenia WYKONAWCY związana z ujawnieniem się nowego ryzyka</w:t>
      </w:r>
      <w:r w:rsidR="0032156C" w:rsidRPr="008C75B1">
        <w:rPr>
          <w:rFonts w:ascii="Segoe UI" w:hAnsi="Segoe UI" w:cs="Segoe UI"/>
          <w:sz w:val="20"/>
          <w:lang w:eastAsia="pl-PL"/>
        </w:rPr>
        <w:t>; r</w:t>
      </w:r>
      <w:r w:rsidRPr="008C75B1">
        <w:rPr>
          <w:rFonts w:ascii="Segoe UI" w:hAnsi="Segoe UI" w:cs="Segoe UI"/>
          <w:sz w:val="20"/>
          <w:lang w:eastAsia="pl-PL"/>
        </w:rPr>
        <w:t xml:space="preserve">ozliczenie wynagrodzenia z tytułu zmiany umowy nastąpi na warunkach cenowych wskazanych w </w:t>
      </w:r>
      <w:r w:rsidR="0032156C" w:rsidRPr="008C75B1">
        <w:rPr>
          <w:rFonts w:ascii="Segoe UI" w:hAnsi="Segoe UI" w:cs="Segoe UI"/>
          <w:sz w:val="20"/>
          <w:lang w:eastAsia="pl-PL"/>
        </w:rPr>
        <w:t>F</w:t>
      </w:r>
      <w:r w:rsidRPr="008C75B1">
        <w:rPr>
          <w:rFonts w:ascii="Segoe UI" w:hAnsi="Segoe UI" w:cs="Segoe UI"/>
          <w:sz w:val="20"/>
          <w:lang w:eastAsia="pl-PL"/>
        </w:rPr>
        <w:t>ormularzu ofertowym</w:t>
      </w:r>
      <w:r w:rsidR="0032156C" w:rsidRPr="008C75B1">
        <w:rPr>
          <w:rFonts w:ascii="Segoe UI" w:hAnsi="Segoe UI" w:cs="Segoe UI"/>
          <w:sz w:val="20"/>
          <w:lang w:eastAsia="pl-PL"/>
        </w:rPr>
        <w:t>;</w:t>
      </w:r>
    </w:p>
    <w:p w14:paraId="6BBB20A2" w14:textId="77777777" w:rsidR="00271E6F" w:rsidRPr="008C75B1" w:rsidRDefault="00271E6F" w:rsidP="00D93D25">
      <w:pPr>
        <w:pStyle w:val="Akapitzlist"/>
        <w:numPr>
          <w:ilvl w:val="0"/>
          <w:numId w:val="40"/>
        </w:numPr>
        <w:suppressAutoHyphens w:val="0"/>
        <w:spacing w:before="120" w:after="0" w:line="240" w:lineRule="auto"/>
        <w:jc w:val="both"/>
        <w:rPr>
          <w:rFonts w:ascii="Segoe UI" w:hAnsi="Segoe UI" w:cs="Segoe UI"/>
          <w:sz w:val="20"/>
          <w:lang w:eastAsia="pl-PL"/>
        </w:rPr>
      </w:pPr>
      <w:r w:rsidRPr="008C75B1">
        <w:rPr>
          <w:rFonts w:ascii="Segoe UI" w:hAnsi="Segoe UI" w:cs="Segoe UI"/>
          <w:sz w:val="20"/>
          <w:lang w:eastAsia="pl-PL"/>
        </w:rPr>
        <w:t>konieczne jest wprowadzenie zmian w umowie, jeżeli konieczność wprowadzenia takich zmian jest skutkiem zmiany przepisów prawa obowiązujących po dacie zawarcia umowy, wywołujących potrzebę zmian umowy wraz ze skutkami wprowadzenia takich zmian – w takim przypadku zmianie mogą ulec wyłącznie zapisy umowy, do których odnoszą się zmiany przepisów prawa w szczególności:</w:t>
      </w:r>
    </w:p>
    <w:p w14:paraId="04DFCDBB" w14:textId="3A4A3502" w:rsidR="00271E6F" w:rsidRPr="008C75B1" w:rsidRDefault="00271E6F" w:rsidP="00D93D25">
      <w:pPr>
        <w:pStyle w:val="Akapitzlist"/>
        <w:numPr>
          <w:ilvl w:val="0"/>
          <w:numId w:val="41"/>
        </w:numPr>
        <w:suppressAutoHyphens w:val="0"/>
        <w:spacing w:before="120"/>
        <w:jc w:val="both"/>
        <w:rPr>
          <w:rFonts w:ascii="Segoe UI" w:hAnsi="Segoe UI" w:cs="Segoe UI"/>
          <w:sz w:val="20"/>
          <w:lang w:eastAsia="pl-PL"/>
        </w:rPr>
      </w:pPr>
      <w:r w:rsidRPr="008C75B1">
        <w:rPr>
          <w:rFonts w:ascii="Segoe UI" w:hAnsi="Segoe UI" w:cs="Segoe UI"/>
          <w:sz w:val="20"/>
          <w:lang w:eastAsia="pl-PL"/>
        </w:rPr>
        <w:t xml:space="preserve">zmiana wynagrodzenia należnego </w:t>
      </w:r>
      <w:r w:rsidR="0032156C" w:rsidRPr="008C75B1">
        <w:rPr>
          <w:rFonts w:ascii="Segoe UI" w:hAnsi="Segoe UI" w:cs="Segoe UI"/>
          <w:sz w:val="20"/>
          <w:lang w:eastAsia="pl-PL"/>
        </w:rPr>
        <w:t>WYKONAWCY</w:t>
      </w:r>
      <w:r w:rsidR="0032156C" w:rsidRPr="001209DB">
        <w:rPr>
          <w:rFonts w:ascii="Segoe UI" w:hAnsi="Segoe UI" w:cs="Segoe UI"/>
          <w:sz w:val="20"/>
          <w:lang w:eastAsia="pl-PL"/>
        </w:rPr>
        <w:t xml:space="preserve"> </w:t>
      </w:r>
      <w:r w:rsidRPr="001209DB">
        <w:rPr>
          <w:rFonts w:ascii="Segoe UI" w:hAnsi="Segoe UI" w:cs="Segoe UI"/>
          <w:sz w:val="20"/>
          <w:lang w:eastAsia="pl-PL"/>
        </w:rPr>
        <w:t xml:space="preserve">z tytułu realizacji umowy i ceny (rozumianej jako </w:t>
      </w:r>
      <w:r w:rsidRPr="008C75B1">
        <w:rPr>
          <w:rFonts w:ascii="Segoe UI" w:hAnsi="Segoe UI" w:cs="Segoe UI"/>
          <w:sz w:val="20"/>
          <w:lang w:eastAsia="pl-PL"/>
        </w:rPr>
        <w:t xml:space="preserve">składka za 12 - miesięczny okres ochrony ubezpieczeniowej), </w:t>
      </w:r>
      <w:r w:rsidR="008C75B1">
        <w:rPr>
          <w:rFonts w:ascii="Segoe UI" w:hAnsi="Segoe UI" w:cs="Segoe UI"/>
          <w:sz w:val="20"/>
          <w:lang w:eastAsia="pl-PL"/>
        </w:rPr>
        <w:br/>
      </w:r>
      <w:r w:rsidRPr="008C75B1">
        <w:rPr>
          <w:rFonts w:ascii="Segoe UI" w:hAnsi="Segoe UI" w:cs="Segoe UI"/>
          <w:sz w:val="20"/>
          <w:lang w:eastAsia="pl-PL"/>
        </w:rPr>
        <w:t xml:space="preserve">o której mowa w </w:t>
      </w:r>
      <w:r w:rsidR="0032156C" w:rsidRPr="008C75B1">
        <w:rPr>
          <w:rFonts w:ascii="Segoe UI" w:hAnsi="Segoe UI" w:cs="Segoe UI"/>
          <w:sz w:val="20"/>
          <w:lang w:eastAsia="pl-PL"/>
        </w:rPr>
        <w:t>F</w:t>
      </w:r>
      <w:r w:rsidRPr="008C75B1">
        <w:rPr>
          <w:rFonts w:ascii="Segoe UI" w:hAnsi="Segoe UI" w:cs="Segoe UI"/>
          <w:sz w:val="20"/>
          <w:lang w:eastAsia="pl-PL"/>
        </w:rPr>
        <w:t xml:space="preserve">ormularzu ofertowym, o poniesione przez </w:t>
      </w:r>
      <w:r w:rsidR="0032156C" w:rsidRPr="008C75B1">
        <w:rPr>
          <w:rFonts w:ascii="Segoe UI" w:hAnsi="Segoe UI" w:cs="Segoe UI"/>
          <w:sz w:val="20"/>
          <w:lang w:eastAsia="pl-PL"/>
        </w:rPr>
        <w:t xml:space="preserve">WYKONAWCĘ </w:t>
      </w:r>
      <w:r w:rsidRPr="008C75B1">
        <w:rPr>
          <w:rFonts w:ascii="Segoe UI" w:hAnsi="Segoe UI" w:cs="Segoe UI"/>
          <w:sz w:val="20"/>
          <w:lang w:eastAsia="pl-PL"/>
        </w:rPr>
        <w:t xml:space="preserve">koszty: </w:t>
      </w:r>
    </w:p>
    <w:p w14:paraId="18E4418C" w14:textId="77777777" w:rsidR="00271E6F" w:rsidRPr="008C75B1" w:rsidRDefault="00271E6F" w:rsidP="00D93D25">
      <w:pPr>
        <w:pStyle w:val="Akapitzlist"/>
        <w:numPr>
          <w:ilvl w:val="0"/>
          <w:numId w:val="21"/>
        </w:numPr>
        <w:suppressAutoHyphens w:val="0"/>
        <w:spacing w:before="120"/>
        <w:jc w:val="both"/>
        <w:rPr>
          <w:rFonts w:ascii="Segoe UI" w:hAnsi="Segoe UI" w:cs="Segoe UI"/>
          <w:sz w:val="20"/>
          <w:lang w:eastAsia="pl-PL"/>
        </w:rPr>
      </w:pPr>
      <w:r w:rsidRPr="008C75B1">
        <w:rPr>
          <w:rFonts w:ascii="Segoe UI" w:hAnsi="Segoe UI" w:cs="Segoe UI"/>
          <w:sz w:val="20"/>
          <w:lang w:eastAsia="pl-PL"/>
        </w:rPr>
        <w:t>związane ze zmianą wysokości minimalnego wynagrodzenia za pracę albo wysokości minimalnej stawki godzinowej, ustalonych na podstawie przepisów ustawy z dnia 10 października 2002 r. o minimalnym wynagrodzeniu za pracę,</w:t>
      </w:r>
    </w:p>
    <w:p w14:paraId="07B35DB2" w14:textId="7D923C03" w:rsidR="00271E6F" w:rsidRPr="008C75B1" w:rsidRDefault="00271E6F" w:rsidP="00D93D25">
      <w:pPr>
        <w:pStyle w:val="Akapitzlist"/>
        <w:numPr>
          <w:ilvl w:val="0"/>
          <w:numId w:val="21"/>
        </w:numPr>
        <w:suppressAutoHyphens w:val="0"/>
        <w:spacing w:before="120"/>
        <w:jc w:val="both"/>
        <w:rPr>
          <w:rFonts w:ascii="Segoe UI" w:hAnsi="Segoe UI" w:cs="Segoe UI"/>
          <w:sz w:val="20"/>
          <w:lang w:eastAsia="pl-PL"/>
        </w:rPr>
      </w:pPr>
      <w:r w:rsidRPr="008C75B1">
        <w:rPr>
          <w:rFonts w:ascii="Segoe UI" w:hAnsi="Segoe UI" w:cs="Segoe UI"/>
          <w:sz w:val="20"/>
          <w:lang w:eastAsia="pl-PL"/>
        </w:rPr>
        <w:t xml:space="preserve">związane ze zmianą zasad podlegania ubezpieczeniom społecznym </w:t>
      </w:r>
      <w:r w:rsidR="008C75B1">
        <w:rPr>
          <w:rFonts w:ascii="Segoe UI" w:hAnsi="Segoe UI" w:cs="Segoe UI"/>
          <w:sz w:val="20"/>
          <w:lang w:eastAsia="pl-PL"/>
        </w:rPr>
        <w:br/>
      </w:r>
      <w:r w:rsidRPr="008C75B1">
        <w:rPr>
          <w:rFonts w:ascii="Segoe UI" w:hAnsi="Segoe UI" w:cs="Segoe UI"/>
          <w:sz w:val="20"/>
          <w:lang w:eastAsia="pl-PL"/>
        </w:rPr>
        <w:t>lub ubezpieczeniu zdrowotnemu lub wysokości stawki składki na ubezpieczenia społeczne lub zdrowotne,</w:t>
      </w:r>
    </w:p>
    <w:p w14:paraId="071E343C" w14:textId="6E154C67" w:rsidR="00271E6F" w:rsidRPr="008C75B1" w:rsidRDefault="00271E6F" w:rsidP="00D93D25">
      <w:pPr>
        <w:pStyle w:val="Akapitzlist"/>
        <w:numPr>
          <w:ilvl w:val="0"/>
          <w:numId w:val="21"/>
        </w:numPr>
        <w:suppressAutoHyphens w:val="0"/>
        <w:spacing w:before="120"/>
        <w:jc w:val="both"/>
        <w:rPr>
          <w:rFonts w:ascii="Segoe UI" w:hAnsi="Segoe UI" w:cs="Segoe UI"/>
          <w:sz w:val="20"/>
          <w:lang w:eastAsia="pl-PL"/>
        </w:rPr>
      </w:pPr>
      <w:r w:rsidRPr="008C75B1">
        <w:rPr>
          <w:rFonts w:ascii="Segoe UI" w:hAnsi="Segoe UI" w:cs="Segoe UI"/>
          <w:sz w:val="20"/>
          <w:lang w:eastAsia="pl-PL"/>
        </w:rPr>
        <w:t xml:space="preserve">związane ze zmianą zasad gromadzenia i wysokości wpłat do pracowniczych planów kapitałowych, o których mowa w ustawie z dnia 4 października 2018 r. </w:t>
      </w:r>
      <w:r w:rsidR="008C75B1">
        <w:rPr>
          <w:rFonts w:ascii="Segoe UI" w:hAnsi="Segoe UI" w:cs="Segoe UI"/>
          <w:sz w:val="20"/>
          <w:lang w:eastAsia="pl-PL"/>
        </w:rPr>
        <w:br/>
      </w:r>
      <w:r w:rsidRPr="008C75B1">
        <w:rPr>
          <w:rFonts w:ascii="Segoe UI" w:hAnsi="Segoe UI" w:cs="Segoe UI"/>
          <w:sz w:val="20"/>
          <w:lang w:eastAsia="pl-PL"/>
        </w:rPr>
        <w:t>o pracowniczych planach kapitałowych</w:t>
      </w:r>
      <w:r w:rsidR="009C177E" w:rsidRPr="008C75B1">
        <w:rPr>
          <w:rFonts w:ascii="Segoe UI" w:hAnsi="Segoe UI" w:cs="Segoe UI"/>
          <w:sz w:val="20"/>
          <w:lang w:eastAsia="pl-PL"/>
        </w:rPr>
        <w:t>;</w:t>
      </w:r>
    </w:p>
    <w:p w14:paraId="2CC6889C" w14:textId="065AC072" w:rsidR="00271E6F" w:rsidRPr="008C75B1" w:rsidRDefault="009C177E" w:rsidP="00271E6F">
      <w:pPr>
        <w:pStyle w:val="Akapitzlist"/>
        <w:suppressAutoHyphens w:val="0"/>
        <w:spacing w:before="120"/>
        <w:ind w:left="1416"/>
        <w:jc w:val="both"/>
        <w:rPr>
          <w:rFonts w:ascii="Segoe UI" w:hAnsi="Segoe UI" w:cs="Segoe UI"/>
          <w:sz w:val="20"/>
          <w:lang w:eastAsia="pl-PL"/>
        </w:rPr>
      </w:pPr>
      <w:r w:rsidRPr="008C75B1">
        <w:rPr>
          <w:rFonts w:ascii="Segoe UI" w:hAnsi="Segoe UI" w:cs="Segoe UI"/>
          <w:sz w:val="20"/>
          <w:lang w:eastAsia="pl-PL"/>
        </w:rPr>
        <w:t>c</w:t>
      </w:r>
      <w:r w:rsidR="00271E6F" w:rsidRPr="008C75B1">
        <w:rPr>
          <w:rFonts w:ascii="Segoe UI" w:hAnsi="Segoe UI" w:cs="Segoe UI"/>
          <w:sz w:val="20"/>
          <w:lang w:eastAsia="pl-PL"/>
        </w:rPr>
        <w:t xml:space="preserve">iężar udowodnienia kwoty rzeczywiście poniesionych kosztów i ich wpływu </w:t>
      </w:r>
      <w:r w:rsidR="008C75B1">
        <w:rPr>
          <w:rFonts w:ascii="Segoe UI" w:hAnsi="Segoe UI" w:cs="Segoe UI"/>
          <w:sz w:val="20"/>
          <w:lang w:eastAsia="pl-PL"/>
        </w:rPr>
        <w:br/>
      </w:r>
      <w:r w:rsidR="00271E6F" w:rsidRPr="008C75B1">
        <w:rPr>
          <w:rFonts w:ascii="Segoe UI" w:hAnsi="Segoe UI" w:cs="Segoe UI"/>
          <w:sz w:val="20"/>
          <w:lang w:eastAsia="pl-PL"/>
        </w:rPr>
        <w:t xml:space="preserve">na wynagrodzenie </w:t>
      </w:r>
      <w:r w:rsidR="0032156C" w:rsidRPr="008C75B1">
        <w:rPr>
          <w:rFonts w:ascii="Segoe UI" w:hAnsi="Segoe UI" w:cs="Segoe UI"/>
          <w:sz w:val="20"/>
          <w:lang w:eastAsia="pl-PL"/>
        </w:rPr>
        <w:t xml:space="preserve">WYKONAWCY </w:t>
      </w:r>
      <w:r w:rsidR="00271E6F" w:rsidRPr="008C75B1">
        <w:rPr>
          <w:rFonts w:ascii="Segoe UI" w:hAnsi="Segoe UI" w:cs="Segoe UI"/>
          <w:sz w:val="20"/>
          <w:lang w:eastAsia="pl-PL"/>
        </w:rPr>
        <w:t xml:space="preserve">należne z tytułu wykonania umowy rozumianą jako składka za 12 - miesięczny okres ochrony ubezpieczeniowej, w całości spoczywa </w:t>
      </w:r>
      <w:r w:rsidR="008C75B1">
        <w:rPr>
          <w:rFonts w:ascii="Segoe UI" w:hAnsi="Segoe UI" w:cs="Segoe UI"/>
          <w:sz w:val="20"/>
          <w:lang w:eastAsia="pl-PL"/>
        </w:rPr>
        <w:br/>
      </w:r>
      <w:r w:rsidR="00271E6F" w:rsidRPr="008C75B1">
        <w:rPr>
          <w:rFonts w:ascii="Segoe UI" w:hAnsi="Segoe UI" w:cs="Segoe UI"/>
          <w:sz w:val="20"/>
          <w:lang w:eastAsia="pl-PL"/>
        </w:rPr>
        <w:t>na stronie, która się na nie powołuje;</w:t>
      </w:r>
    </w:p>
    <w:p w14:paraId="5773A5F5" w14:textId="1F862691" w:rsidR="00271E6F" w:rsidRPr="008C75B1" w:rsidRDefault="00271E6F" w:rsidP="00D93D25">
      <w:pPr>
        <w:pStyle w:val="Akapitzlist"/>
        <w:numPr>
          <w:ilvl w:val="0"/>
          <w:numId w:val="41"/>
        </w:numPr>
        <w:suppressAutoHyphens w:val="0"/>
        <w:spacing w:before="120"/>
        <w:jc w:val="both"/>
        <w:rPr>
          <w:rFonts w:ascii="Segoe UI" w:hAnsi="Segoe UI" w:cs="Segoe UI"/>
          <w:sz w:val="20"/>
          <w:lang w:eastAsia="pl-PL"/>
        </w:rPr>
      </w:pPr>
      <w:r w:rsidRPr="008C75B1">
        <w:rPr>
          <w:rFonts w:ascii="Segoe UI" w:hAnsi="Segoe UI" w:cs="Segoe UI"/>
          <w:sz w:val="20"/>
          <w:lang w:eastAsia="pl-PL"/>
        </w:rPr>
        <w:t>zmiana wynagrodzenia w przypadku zmiany przez władzę ustawodawczą przepisów w zakresie stawki podatku VAT, kwota brutto niefakturowanej części wynagrodzenia  zostanie aneksem do niniejszej umowy odpowiednio zwiększona albo zmniejszona</w:t>
      </w:r>
      <w:r w:rsidR="009C177E" w:rsidRPr="008C75B1">
        <w:rPr>
          <w:rFonts w:ascii="Segoe UI" w:hAnsi="Segoe UI" w:cs="Segoe UI"/>
          <w:sz w:val="20"/>
          <w:lang w:eastAsia="pl-PL"/>
        </w:rPr>
        <w:t>;</w:t>
      </w:r>
    </w:p>
    <w:p w14:paraId="0AB28751" w14:textId="0F7118A1" w:rsidR="00271E6F" w:rsidRPr="00230CC1" w:rsidRDefault="009C177E" w:rsidP="00271E6F">
      <w:pPr>
        <w:pStyle w:val="Akapitzlist"/>
        <w:suppressAutoHyphens w:val="0"/>
        <w:spacing w:before="120"/>
        <w:ind w:left="1004"/>
        <w:jc w:val="both"/>
        <w:rPr>
          <w:rFonts w:ascii="Segoe UI" w:hAnsi="Segoe UI" w:cs="Segoe UI"/>
          <w:sz w:val="20"/>
          <w:lang w:eastAsia="pl-PL"/>
        </w:rPr>
      </w:pPr>
      <w:r w:rsidRPr="008C75B1">
        <w:rPr>
          <w:rFonts w:ascii="Segoe UI" w:hAnsi="Segoe UI" w:cs="Segoe UI"/>
          <w:sz w:val="20"/>
          <w:lang w:eastAsia="pl-PL"/>
        </w:rPr>
        <w:t>w</w:t>
      </w:r>
      <w:r w:rsidR="00271E6F" w:rsidRPr="008C75B1">
        <w:rPr>
          <w:rFonts w:ascii="Segoe UI" w:hAnsi="Segoe UI" w:cs="Segoe UI"/>
          <w:sz w:val="20"/>
          <w:lang w:eastAsia="pl-PL"/>
        </w:rPr>
        <w:t xml:space="preserve"> celu zmiany</w:t>
      </w:r>
      <w:r w:rsidR="008C75B1" w:rsidRPr="008C75B1">
        <w:rPr>
          <w:rFonts w:ascii="Segoe UI" w:hAnsi="Segoe UI" w:cs="Segoe UI"/>
          <w:sz w:val="20"/>
          <w:lang w:eastAsia="pl-PL"/>
        </w:rPr>
        <w:t xml:space="preserve"> wynagrodzenia, o której mowa w </w:t>
      </w:r>
      <w:r w:rsidR="0032156C" w:rsidRPr="008C75B1">
        <w:rPr>
          <w:rFonts w:ascii="Segoe UI" w:hAnsi="Segoe UI" w:cs="Segoe UI"/>
          <w:sz w:val="20"/>
          <w:lang w:eastAsia="pl-PL"/>
        </w:rPr>
        <w:t xml:space="preserve">lit. </w:t>
      </w:r>
      <w:r w:rsidR="00271E6F" w:rsidRPr="008C75B1">
        <w:rPr>
          <w:rFonts w:ascii="Segoe UI" w:hAnsi="Segoe UI" w:cs="Segoe UI"/>
          <w:sz w:val="20"/>
          <w:lang w:eastAsia="pl-PL"/>
        </w:rPr>
        <w:t xml:space="preserve">a i b powyżej każda ze stron umowy, </w:t>
      </w:r>
      <w:r w:rsidR="008C75B1">
        <w:rPr>
          <w:rFonts w:ascii="Segoe UI" w:hAnsi="Segoe UI" w:cs="Segoe UI"/>
          <w:sz w:val="20"/>
          <w:lang w:eastAsia="pl-PL"/>
        </w:rPr>
        <w:br/>
      </w:r>
      <w:r w:rsidR="00271E6F" w:rsidRPr="008C75B1">
        <w:rPr>
          <w:rFonts w:ascii="Segoe UI" w:hAnsi="Segoe UI" w:cs="Segoe UI"/>
          <w:sz w:val="20"/>
          <w:lang w:eastAsia="pl-PL"/>
        </w:rPr>
        <w:t xml:space="preserve">w terminie do 30 dni od dnia wejścia w życie przepisów dokonujących tych zmian, może zwrócić się do drugiej strony z wnioskiem w sprawie odpowiedniej zmiany wynagrodzenia </w:t>
      </w:r>
      <w:r w:rsidR="008C75B1">
        <w:rPr>
          <w:rFonts w:ascii="Segoe UI" w:hAnsi="Segoe UI" w:cs="Segoe UI"/>
          <w:sz w:val="20"/>
          <w:lang w:eastAsia="pl-PL"/>
        </w:rPr>
        <w:br/>
      </w:r>
      <w:r w:rsidR="00271E6F" w:rsidRPr="008C75B1">
        <w:rPr>
          <w:rFonts w:ascii="Segoe UI" w:hAnsi="Segoe UI" w:cs="Segoe UI"/>
          <w:sz w:val="20"/>
          <w:lang w:eastAsia="pl-PL"/>
        </w:rPr>
        <w:t xml:space="preserve">o kwotę kosztu poniesionego przez </w:t>
      </w:r>
      <w:r w:rsidR="0032156C" w:rsidRPr="008C75B1">
        <w:rPr>
          <w:rFonts w:ascii="Segoe UI" w:hAnsi="Segoe UI" w:cs="Segoe UI"/>
          <w:sz w:val="20"/>
          <w:lang w:eastAsia="pl-PL"/>
        </w:rPr>
        <w:t>WYKONAWCĘ</w:t>
      </w:r>
      <w:r w:rsidR="00271E6F" w:rsidRPr="008C75B1">
        <w:rPr>
          <w:rFonts w:ascii="Segoe UI" w:hAnsi="Segoe UI" w:cs="Segoe UI"/>
          <w:sz w:val="20"/>
          <w:lang w:eastAsia="pl-PL"/>
        </w:rPr>
        <w:t xml:space="preserve">, a w przypadku stawki podatku VAT </w:t>
      </w:r>
      <w:r w:rsidR="008C75B1">
        <w:rPr>
          <w:rFonts w:ascii="Segoe UI" w:hAnsi="Segoe UI" w:cs="Segoe UI"/>
          <w:sz w:val="20"/>
          <w:lang w:eastAsia="pl-PL"/>
        </w:rPr>
        <w:br/>
      </w:r>
      <w:r w:rsidR="00271E6F" w:rsidRPr="008C75B1">
        <w:rPr>
          <w:rFonts w:ascii="Segoe UI" w:hAnsi="Segoe UI" w:cs="Segoe UI"/>
          <w:sz w:val="20"/>
          <w:lang w:eastAsia="pl-PL"/>
        </w:rPr>
        <w:t>od daty jego zmiany;</w:t>
      </w:r>
      <w:r w:rsidR="0032156C" w:rsidRPr="008C75B1">
        <w:rPr>
          <w:rFonts w:ascii="Segoe UI" w:hAnsi="Segoe UI" w:cs="Segoe UI"/>
          <w:sz w:val="20"/>
          <w:lang w:eastAsia="pl-PL"/>
        </w:rPr>
        <w:t xml:space="preserve"> </w:t>
      </w:r>
      <w:r w:rsidR="00271E6F" w:rsidRPr="008C75B1">
        <w:rPr>
          <w:rFonts w:ascii="Segoe UI" w:hAnsi="Segoe UI" w:cs="Segoe UI"/>
          <w:sz w:val="20"/>
          <w:lang w:eastAsia="pl-PL"/>
        </w:rPr>
        <w:t xml:space="preserve">do wniosku należy dołączyć szczegółowy opis i wyliczenie wpływu zmian na wynagrodzenie </w:t>
      </w:r>
      <w:r w:rsidR="0032156C" w:rsidRPr="008C75B1">
        <w:rPr>
          <w:rFonts w:ascii="Segoe UI" w:hAnsi="Segoe UI" w:cs="Segoe UI"/>
          <w:sz w:val="20"/>
          <w:lang w:eastAsia="pl-PL"/>
        </w:rPr>
        <w:t xml:space="preserve">WYKONAWCY </w:t>
      </w:r>
      <w:r w:rsidR="00271E6F" w:rsidRPr="008C75B1">
        <w:rPr>
          <w:rFonts w:ascii="Segoe UI" w:hAnsi="Segoe UI" w:cs="Segoe UI"/>
          <w:sz w:val="20"/>
          <w:lang w:eastAsia="pl-PL"/>
        </w:rPr>
        <w:t xml:space="preserve">rozumiane jako składka za 12 </w:t>
      </w:r>
      <w:r w:rsidR="008C75B1">
        <w:rPr>
          <w:rFonts w:ascii="Segoe UI" w:hAnsi="Segoe UI" w:cs="Segoe UI"/>
          <w:sz w:val="20"/>
          <w:lang w:eastAsia="pl-PL"/>
        </w:rPr>
        <w:t>–</w:t>
      </w:r>
      <w:r w:rsidR="00271E6F" w:rsidRPr="008C75B1">
        <w:rPr>
          <w:rFonts w:ascii="Segoe UI" w:hAnsi="Segoe UI" w:cs="Segoe UI"/>
          <w:sz w:val="20"/>
          <w:lang w:eastAsia="pl-PL"/>
        </w:rPr>
        <w:t xml:space="preserve"> miesięczny okres ochrony ubezpieczeniowej, wraz ze wskazaniem terminu ich zaistnienia</w:t>
      </w:r>
      <w:r w:rsidRPr="008C75B1">
        <w:rPr>
          <w:rFonts w:ascii="Segoe UI" w:hAnsi="Segoe UI" w:cs="Segoe UI"/>
          <w:sz w:val="20"/>
          <w:lang w:eastAsia="pl-PL"/>
        </w:rPr>
        <w:t>;</w:t>
      </w:r>
      <w:r w:rsidR="00271E6F" w:rsidRPr="008C75B1">
        <w:rPr>
          <w:rFonts w:ascii="Segoe UI" w:hAnsi="Segoe UI" w:cs="Segoe UI"/>
          <w:sz w:val="20"/>
          <w:lang w:eastAsia="pl-PL"/>
        </w:rPr>
        <w:t xml:space="preserve"> </w:t>
      </w:r>
      <w:r w:rsidR="0032156C" w:rsidRPr="008C75B1">
        <w:rPr>
          <w:rFonts w:ascii="Segoe UI" w:hAnsi="Segoe UI" w:cs="Segoe UI"/>
          <w:sz w:val="20"/>
          <w:lang w:eastAsia="pl-PL"/>
        </w:rPr>
        <w:t xml:space="preserve">ZAMAWIAJĄCY </w:t>
      </w:r>
      <w:r w:rsidR="00271E6F" w:rsidRPr="008C75B1">
        <w:rPr>
          <w:rFonts w:ascii="Segoe UI" w:hAnsi="Segoe UI" w:cs="Segoe UI"/>
          <w:sz w:val="20"/>
          <w:lang w:eastAsia="pl-PL"/>
        </w:rPr>
        <w:t xml:space="preserve">zastrzega sobie prawo do żądania od </w:t>
      </w:r>
      <w:r w:rsidR="0032156C" w:rsidRPr="008C75B1">
        <w:rPr>
          <w:rFonts w:ascii="Segoe UI" w:hAnsi="Segoe UI" w:cs="Segoe UI"/>
          <w:sz w:val="20"/>
          <w:lang w:eastAsia="pl-PL"/>
        </w:rPr>
        <w:t xml:space="preserve">WYKONAWCY </w:t>
      </w:r>
      <w:r w:rsidR="00271E6F" w:rsidRPr="008C75B1">
        <w:rPr>
          <w:rFonts w:ascii="Segoe UI" w:hAnsi="Segoe UI" w:cs="Segoe UI"/>
          <w:sz w:val="20"/>
          <w:lang w:eastAsia="pl-PL"/>
        </w:rPr>
        <w:t xml:space="preserve">dodatkowych wyjaśnień odnośnie wyliczonych kosztów oraz weryfikacji wyliczeń dokonanych przez </w:t>
      </w:r>
      <w:r w:rsidR="0032156C" w:rsidRPr="008C75B1">
        <w:rPr>
          <w:rFonts w:ascii="Segoe UI" w:hAnsi="Segoe UI" w:cs="Segoe UI"/>
          <w:sz w:val="20"/>
          <w:lang w:eastAsia="pl-PL"/>
        </w:rPr>
        <w:t xml:space="preserve">WYKONAWCĘ </w:t>
      </w:r>
      <w:r w:rsidR="00271E6F" w:rsidRPr="008C75B1">
        <w:rPr>
          <w:rFonts w:ascii="Segoe UI" w:hAnsi="Segoe UI" w:cs="Segoe UI"/>
          <w:sz w:val="20"/>
          <w:lang w:eastAsia="pl-PL"/>
        </w:rPr>
        <w:t>we własnym zakresie.</w:t>
      </w:r>
    </w:p>
    <w:p w14:paraId="7DFDE3B2" w14:textId="77777777" w:rsidR="00271E6F" w:rsidRPr="001209DB" w:rsidRDefault="00271E6F" w:rsidP="00D93D25">
      <w:pPr>
        <w:pStyle w:val="Akapitzlist"/>
        <w:numPr>
          <w:ilvl w:val="0"/>
          <w:numId w:val="39"/>
        </w:numPr>
        <w:suppressAutoHyphens w:val="0"/>
        <w:spacing w:before="120" w:after="120" w:line="240" w:lineRule="auto"/>
        <w:ind w:left="284" w:hanging="284"/>
        <w:jc w:val="both"/>
        <w:rPr>
          <w:rFonts w:ascii="Segoe UI" w:hAnsi="Segoe UI" w:cs="Segoe UI"/>
          <w:sz w:val="20"/>
          <w:lang w:eastAsia="pl-PL"/>
        </w:rPr>
      </w:pPr>
      <w:r w:rsidRPr="001209DB">
        <w:rPr>
          <w:rFonts w:ascii="Segoe UI" w:hAnsi="Segoe UI" w:cs="Segoe UI"/>
          <w:sz w:val="20"/>
          <w:lang w:eastAsia="pl-PL"/>
        </w:rPr>
        <w:t>Nie będą wymagały formy aneksu a jedynie zawiadomienia zmiany takie jak:</w:t>
      </w:r>
    </w:p>
    <w:p w14:paraId="1015297D" w14:textId="77777777" w:rsidR="00271E6F" w:rsidRPr="001209DB" w:rsidRDefault="00271E6F" w:rsidP="00D93D25">
      <w:pPr>
        <w:pStyle w:val="Akapitzlist"/>
        <w:numPr>
          <w:ilvl w:val="0"/>
          <w:numId w:val="42"/>
        </w:numPr>
        <w:suppressAutoHyphens w:val="0"/>
        <w:spacing w:before="120" w:after="0" w:line="240" w:lineRule="auto"/>
        <w:jc w:val="both"/>
        <w:rPr>
          <w:rFonts w:ascii="Segoe UI" w:hAnsi="Segoe UI" w:cs="Segoe UI"/>
          <w:sz w:val="20"/>
          <w:lang w:eastAsia="pl-PL"/>
        </w:rPr>
      </w:pPr>
      <w:r w:rsidRPr="001209DB">
        <w:rPr>
          <w:rFonts w:ascii="Segoe UI" w:hAnsi="Segoe UI" w:cs="Segoe UI"/>
          <w:sz w:val="20"/>
          <w:lang w:eastAsia="pl-PL"/>
        </w:rPr>
        <w:t>zmiany organizacyjne stron, np. zmiana reprezentacji, adresu siedziby firmy, itp.;</w:t>
      </w:r>
    </w:p>
    <w:p w14:paraId="16E563C6" w14:textId="77777777" w:rsidR="00271E6F" w:rsidRPr="001209DB" w:rsidRDefault="00271E6F" w:rsidP="00D93D25">
      <w:pPr>
        <w:pStyle w:val="Akapitzlist"/>
        <w:numPr>
          <w:ilvl w:val="0"/>
          <w:numId w:val="42"/>
        </w:numPr>
        <w:suppressAutoHyphens w:val="0"/>
        <w:spacing w:before="120" w:after="0" w:line="240" w:lineRule="auto"/>
        <w:jc w:val="both"/>
        <w:rPr>
          <w:rFonts w:ascii="Segoe UI" w:hAnsi="Segoe UI" w:cs="Segoe UI"/>
          <w:sz w:val="20"/>
          <w:lang w:eastAsia="pl-PL"/>
        </w:rPr>
      </w:pPr>
      <w:r w:rsidRPr="001209DB">
        <w:rPr>
          <w:rFonts w:ascii="Segoe UI" w:hAnsi="Segoe UI" w:cs="Segoe UI"/>
          <w:sz w:val="20"/>
          <w:lang w:eastAsia="pl-PL"/>
        </w:rPr>
        <w:t>wystąpienie potrzeby zmiany po stronie ZAMAWIAJĄCEGO osoby lub osób upoważnionych do kontaktów z WYKONAWCĄ;</w:t>
      </w:r>
    </w:p>
    <w:p w14:paraId="793161B7" w14:textId="00CA8693" w:rsidR="00271E6F" w:rsidRPr="001209DB" w:rsidRDefault="00271E6F" w:rsidP="00D93D25">
      <w:pPr>
        <w:pStyle w:val="Akapitzlist"/>
        <w:numPr>
          <w:ilvl w:val="0"/>
          <w:numId w:val="42"/>
        </w:numPr>
        <w:suppressAutoHyphens w:val="0"/>
        <w:spacing w:before="120" w:after="0" w:line="240" w:lineRule="auto"/>
        <w:jc w:val="both"/>
        <w:rPr>
          <w:rFonts w:ascii="Segoe UI" w:hAnsi="Segoe UI" w:cs="Segoe UI"/>
          <w:sz w:val="20"/>
          <w:lang w:eastAsia="pl-PL"/>
        </w:rPr>
      </w:pPr>
      <w:r w:rsidRPr="001209DB">
        <w:rPr>
          <w:rFonts w:ascii="Segoe UI" w:hAnsi="Segoe UI" w:cs="Segoe UI"/>
          <w:sz w:val="20"/>
          <w:lang w:eastAsia="pl-PL"/>
        </w:rPr>
        <w:t xml:space="preserve">wystąpienie potrzeby zmiany po stronie WYKONAWCY osoby lub osób upoważnionych </w:t>
      </w:r>
      <w:r w:rsidR="008C75B1">
        <w:rPr>
          <w:rFonts w:ascii="Segoe UI" w:hAnsi="Segoe UI" w:cs="Segoe UI"/>
          <w:sz w:val="20"/>
          <w:lang w:eastAsia="pl-PL"/>
        </w:rPr>
        <w:br/>
      </w:r>
      <w:r w:rsidRPr="001209DB">
        <w:rPr>
          <w:rFonts w:ascii="Segoe UI" w:hAnsi="Segoe UI" w:cs="Segoe UI"/>
          <w:sz w:val="20"/>
          <w:lang w:eastAsia="pl-PL"/>
        </w:rPr>
        <w:t>do kontaktów z ZAMAWIAJĄCYM.</w:t>
      </w:r>
    </w:p>
    <w:p w14:paraId="767EB1EC" w14:textId="74995DB6" w:rsidR="00271E6F" w:rsidRPr="001209DB" w:rsidRDefault="00271E6F" w:rsidP="00D93D25">
      <w:pPr>
        <w:pStyle w:val="Akapitzlist"/>
        <w:numPr>
          <w:ilvl w:val="0"/>
          <w:numId w:val="39"/>
        </w:numPr>
        <w:suppressAutoHyphens w:val="0"/>
        <w:spacing w:before="120" w:after="120" w:line="240" w:lineRule="auto"/>
        <w:ind w:left="284" w:hanging="284"/>
        <w:jc w:val="both"/>
        <w:rPr>
          <w:rFonts w:ascii="Segoe UI" w:hAnsi="Segoe UI" w:cs="Segoe UI"/>
          <w:sz w:val="20"/>
          <w:lang w:eastAsia="pl-PL"/>
        </w:rPr>
      </w:pPr>
      <w:r w:rsidRPr="001209DB">
        <w:rPr>
          <w:rFonts w:ascii="Segoe UI" w:hAnsi="Segoe UI" w:cs="Segoe UI"/>
          <w:sz w:val="20"/>
          <w:lang w:eastAsia="pl-PL"/>
        </w:rPr>
        <w:t xml:space="preserve">Wskazanie powyższych okoliczności zmian umowy nie stanowi zobowiązania ZAMAWIAJĄCEGO </w:t>
      </w:r>
      <w:r w:rsidR="008C75B1">
        <w:rPr>
          <w:rFonts w:ascii="Segoe UI" w:hAnsi="Segoe UI" w:cs="Segoe UI"/>
          <w:sz w:val="20"/>
          <w:lang w:eastAsia="pl-PL"/>
        </w:rPr>
        <w:br/>
      </w:r>
      <w:r w:rsidRPr="001209DB">
        <w:rPr>
          <w:rFonts w:ascii="Segoe UI" w:hAnsi="Segoe UI" w:cs="Segoe UI"/>
          <w:sz w:val="20"/>
          <w:lang w:eastAsia="pl-PL"/>
        </w:rPr>
        <w:t>do wprowadzenia tych zmian.</w:t>
      </w:r>
    </w:p>
    <w:p w14:paraId="757CA218" w14:textId="3AAD04AE" w:rsidR="00271E6F" w:rsidRPr="001209DB" w:rsidRDefault="00271E6F" w:rsidP="00D93D25">
      <w:pPr>
        <w:pStyle w:val="Akapitzlist"/>
        <w:numPr>
          <w:ilvl w:val="0"/>
          <w:numId w:val="39"/>
        </w:numPr>
        <w:suppressAutoHyphens w:val="0"/>
        <w:spacing w:before="120" w:after="120" w:line="240" w:lineRule="auto"/>
        <w:ind w:left="284" w:hanging="284"/>
        <w:jc w:val="both"/>
        <w:rPr>
          <w:rFonts w:ascii="Segoe UI" w:hAnsi="Segoe UI" w:cs="Segoe UI"/>
          <w:sz w:val="20"/>
          <w:lang w:eastAsia="pl-PL"/>
        </w:rPr>
      </w:pPr>
      <w:r w:rsidRPr="001209DB">
        <w:rPr>
          <w:rFonts w:ascii="Segoe UI" w:hAnsi="Segoe UI" w:cs="Segoe UI"/>
          <w:sz w:val="20"/>
          <w:lang w:eastAsia="pl-PL"/>
        </w:rPr>
        <w:t xml:space="preserve">Wszelkie zmiany i uzupełnienia umowy wymagają formy pisemnej pod rygorem nieważności </w:t>
      </w:r>
      <w:r w:rsidR="008C75B1">
        <w:rPr>
          <w:rFonts w:ascii="Segoe UI" w:hAnsi="Segoe UI" w:cs="Segoe UI"/>
          <w:sz w:val="20"/>
          <w:lang w:eastAsia="pl-PL"/>
        </w:rPr>
        <w:br/>
      </w:r>
      <w:r w:rsidRPr="001209DB">
        <w:rPr>
          <w:rFonts w:ascii="Segoe UI" w:hAnsi="Segoe UI" w:cs="Segoe UI"/>
          <w:sz w:val="20"/>
          <w:lang w:eastAsia="pl-PL"/>
        </w:rPr>
        <w:t>za zgodą obu stron.</w:t>
      </w:r>
    </w:p>
    <w:p w14:paraId="041DA12E" w14:textId="56DE3A5E" w:rsidR="00271E6F" w:rsidRPr="00825183" w:rsidRDefault="00271E6F" w:rsidP="00825183">
      <w:pPr>
        <w:pStyle w:val="Akapitzlist"/>
        <w:numPr>
          <w:ilvl w:val="0"/>
          <w:numId w:val="39"/>
        </w:numPr>
        <w:suppressAutoHyphens w:val="0"/>
        <w:spacing w:before="120" w:after="120" w:line="240" w:lineRule="auto"/>
        <w:ind w:left="284" w:hanging="284"/>
        <w:jc w:val="both"/>
        <w:rPr>
          <w:rFonts w:ascii="Segoe UI" w:hAnsi="Segoe UI" w:cs="Segoe UI"/>
          <w:sz w:val="20"/>
          <w:lang w:eastAsia="pl-PL"/>
        </w:rPr>
      </w:pPr>
      <w:r w:rsidRPr="001209DB">
        <w:rPr>
          <w:rFonts w:ascii="Segoe UI" w:hAnsi="Segoe UI" w:cs="Segoe UI"/>
          <w:sz w:val="20"/>
          <w:lang w:eastAsia="pl-PL"/>
        </w:rPr>
        <w:t xml:space="preserve">Wszelkie zmiany muszą być dokonywane z zachowaniem przepisów ustawy Prawo zamówień publicznych. </w:t>
      </w:r>
    </w:p>
    <w:p w14:paraId="4005C3B5" w14:textId="77777777" w:rsidR="00832839" w:rsidRPr="00125B2E" w:rsidRDefault="00832839" w:rsidP="00832839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25B2E">
        <w:rPr>
          <w:rFonts w:ascii="Segoe UI" w:hAnsi="Segoe UI" w:cs="Segoe UI"/>
          <w:b/>
          <w:color w:val="000000"/>
          <w:shd w:val="clear" w:color="auto" w:fill="FFFFFF"/>
        </w:rPr>
        <w:t>§ 6</w:t>
      </w:r>
    </w:p>
    <w:p w14:paraId="3831D3D1" w14:textId="77777777" w:rsidR="00832839" w:rsidRPr="00125B2E" w:rsidRDefault="00832839" w:rsidP="00832839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25B2E">
        <w:rPr>
          <w:rFonts w:ascii="Segoe UI" w:hAnsi="Segoe UI" w:cs="Segoe UI"/>
          <w:b/>
          <w:color w:val="000000"/>
          <w:shd w:val="clear" w:color="auto" w:fill="FFFFFF"/>
        </w:rPr>
        <w:t>Współpraca</w:t>
      </w:r>
    </w:p>
    <w:p w14:paraId="5B2D5584" w14:textId="0AE1EDBE" w:rsidR="00832839" w:rsidRPr="0011335F" w:rsidRDefault="00832839" w:rsidP="008C75B1">
      <w:pPr>
        <w:widowControl w:val="0"/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color w:val="000000"/>
        </w:rPr>
      </w:pPr>
      <w:r w:rsidRPr="000A08BD">
        <w:rPr>
          <w:rFonts w:ascii="Segoe UI" w:hAnsi="Segoe UI" w:cs="Segoe UI"/>
          <w:color w:val="000000"/>
        </w:rPr>
        <w:t>W zakresie bieżącej współpracy w trakcie realizacj</w:t>
      </w:r>
      <w:r w:rsidR="008C75B1">
        <w:rPr>
          <w:rFonts w:ascii="Segoe UI" w:hAnsi="Segoe UI" w:cs="Segoe UI"/>
          <w:color w:val="000000"/>
        </w:rPr>
        <w:t>i postanowień niniejszej umowy:</w:t>
      </w:r>
    </w:p>
    <w:p w14:paraId="75368749" w14:textId="77777777" w:rsidR="00832839" w:rsidRPr="0011335F" w:rsidRDefault="00832839" w:rsidP="00832839">
      <w:pPr>
        <w:tabs>
          <w:tab w:val="right" w:leader="dot" w:pos="9639"/>
        </w:tabs>
        <w:autoSpaceDE w:val="0"/>
        <w:autoSpaceDN w:val="0"/>
        <w:adjustRightInd w:val="0"/>
        <w:spacing w:before="120" w:after="120" w:line="280" w:lineRule="exact"/>
        <w:rPr>
          <w:rFonts w:ascii="Segoe UI" w:hAnsi="Segoe UI" w:cs="Segoe UI"/>
          <w:color w:val="000000"/>
        </w:rPr>
      </w:pPr>
      <w:r w:rsidRPr="0011335F">
        <w:rPr>
          <w:rFonts w:ascii="Segoe UI" w:hAnsi="Segoe UI" w:cs="Segoe UI"/>
          <w:color w:val="000000"/>
        </w:rPr>
        <w:t xml:space="preserve">ZAMAWIAJĄCEGO reprezentować będą: </w:t>
      </w:r>
    </w:p>
    <w:p w14:paraId="47F0EFA9" w14:textId="77777777" w:rsidR="00832839" w:rsidRPr="0011335F" w:rsidRDefault="00832839" w:rsidP="00832839">
      <w:pPr>
        <w:tabs>
          <w:tab w:val="right" w:leader="dot" w:pos="9639"/>
        </w:tabs>
        <w:autoSpaceDE w:val="0"/>
        <w:autoSpaceDN w:val="0"/>
        <w:adjustRightInd w:val="0"/>
        <w:spacing w:before="120" w:after="120" w:line="280" w:lineRule="exact"/>
        <w:ind w:left="720"/>
        <w:jc w:val="both"/>
        <w:rPr>
          <w:rFonts w:ascii="Segoe UI" w:hAnsi="Segoe UI" w:cs="Segoe UI"/>
          <w:color w:val="000000"/>
        </w:rPr>
      </w:pPr>
      <w:r w:rsidRPr="0011335F">
        <w:rPr>
          <w:rFonts w:ascii="Segoe UI" w:hAnsi="Segoe UI" w:cs="Segoe UI"/>
          <w:color w:val="000000"/>
        </w:rPr>
        <w:t>………………………………………………………………………………………………………………………….</w:t>
      </w:r>
    </w:p>
    <w:p w14:paraId="0126EEDB" w14:textId="77777777" w:rsidR="00832839" w:rsidRPr="0011335F" w:rsidRDefault="00832839" w:rsidP="00832839">
      <w:pPr>
        <w:tabs>
          <w:tab w:val="right" w:leader="dot" w:pos="9639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color w:val="000000"/>
        </w:rPr>
      </w:pPr>
      <w:r w:rsidRPr="0011335F">
        <w:rPr>
          <w:rFonts w:ascii="Segoe UI" w:hAnsi="Segoe UI" w:cs="Segoe UI"/>
          <w:color w:val="000000"/>
        </w:rPr>
        <w:t xml:space="preserve">WYKONAWCĘ reprezentować będzie: </w:t>
      </w:r>
    </w:p>
    <w:p w14:paraId="78129B5C" w14:textId="762AF0AF" w:rsidR="00825183" w:rsidRPr="0011335F" w:rsidRDefault="00832839" w:rsidP="00A060E3">
      <w:pPr>
        <w:tabs>
          <w:tab w:val="right" w:leader="dot" w:pos="9639"/>
        </w:tabs>
        <w:autoSpaceDE w:val="0"/>
        <w:autoSpaceDN w:val="0"/>
        <w:adjustRightInd w:val="0"/>
        <w:spacing w:before="120" w:after="120" w:line="280" w:lineRule="exact"/>
        <w:ind w:left="709"/>
        <w:jc w:val="both"/>
        <w:rPr>
          <w:rFonts w:ascii="Segoe UI" w:hAnsi="Segoe UI" w:cs="Segoe UI"/>
          <w:color w:val="000000"/>
        </w:rPr>
      </w:pPr>
      <w:r w:rsidRPr="0011335F">
        <w:rPr>
          <w:rFonts w:ascii="Segoe UI" w:hAnsi="Segoe UI" w:cs="Segoe UI"/>
          <w:color w:val="000000"/>
        </w:rPr>
        <w:t>………………………………………………………………………………………………………………………….</w:t>
      </w:r>
    </w:p>
    <w:p w14:paraId="71941159" w14:textId="77777777" w:rsidR="00832839" w:rsidRPr="0011335F" w:rsidRDefault="00832839" w:rsidP="00832839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1335F">
        <w:rPr>
          <w:rFonts w:ascii="Segoe UI" w:hAnsi="Segoe UI" w:cs="Segoe UI"/>
          <w:b/>
          <w:color w:val="000000"/>
          <w:shd w:val="clear" w:color="auto" w:fill="FFFFFF"/>
        </w:rPr>
        <w:t>§ 7</w:t>
      </w:r>
    </w:p>
    <w:p w14:paraId="586A7931" w14:textId="39D5AF8D" w:rsidR="00832839" w:rsidRDefault="00832839" w:rsidP="00832839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1335F">
        <w:rPr>
          <w:rFonts w:ascii="Segoe UI" w:hAnsi="Segoe UI" w:cs="Segoe UI"/>
          <w:b/>
          <w:color w:val="000000"/>
          <w:shd w:val="clear" w:color="auto" w:fill="FFFFFF"/>
        </w:rPr>
        <w:t>Waloryzacja wynagrodzenia</w:t>
      </w:r>
    </w:p>
    <w:p w14:paraId="3EB10154" w14:textId="77777777" w:rsidR="00832839" w:rsidRPr="001209DB" w:rsidRDefault="00832839" w:rsidP="00D93D25">
      <w:pPr>
        <w:pStyle w:val="Akapitzlist"/>
        <w:numPr>
          <w:ilvl w:val="0"/>
          <w:numId w:val="33"/>
        </w:numPr>
        <w:jc w:val="both"/>
        <w:rPr>
          <w:rFonts w:ascii="Segoe UI" w:hAnsi="Segoe UI" w:cs="Segoe UI"/>
          <w:sz w:val="20"/>
        </w:rPr>
      </w:pPr>
      <w:bookmarkStart w:id="3" w:name="_Hlk118382785"/>
      <w:r w:rsidRPr="001209DB">
        <w:rPr>
          <w:rFonts w:ascii="Segoe UI" w:hAnsi="Segoe UI" w:cs="Segoe UI"/>
          <w:sz w:val="20"/>
        </w:rPr>
        <w:t>W przypadku zlecenia prawa opcji A (przedłużenie umowy o kolejne 12 miesięcy), ZAMAWIAJĄCY przewiduje możliwość waloryzacji wynagrodzenia WYKONAWCY w związku ze zmianą kosztów wykonania umowy zgodnie z art. 439 ust. 1-5 ustawy Prawo zamówień publicznych.</w:t>
      </w:r>
    </w:p>
    <w:p w14:paraId="278CC929" w14:textId="77777777" w:rsidR="00832839" w:rsidRPr="001209DB" w:rsidRDefault="00832839" w:rsidP="00D93D25">
      <w:pPr>
        <w:pStyle w:val="Akapitzlist"/>
        <w:numPr>
          <w:ilvl w:val="0"/>
          <w:numId w:val="33"/>
        </w:numPr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>Waloryzacja wynagrodzenia, o której mowa w ust. 1 może zostać dokonana z uwzględnieniem poniżej wskazanych zasad:</w:t>
      </w:r>
    </w:p>
    <w:p w14:paraId="5F0DF4F9" w14:textId="77777777" w:rsidR="00832839" w:rsidRPr="001209DB" w:rsidRDefault="00832839" w:rsidP="00832839">
      <w:pPr>
        <w:pStyle w:val="Akapitzlist"/>
        <w:numPr>
          <w:ilvl w:val="0"/>
          <w:numId w:val="10"/>
        </w:numPr>
        <w:jc w:val="both"/>
        <w:rPr>
          <w:rFonts w:ascii="Segoe UI" w:hAnsi="Segoe UI" w:cs="Segoe UI"/>
          <w:vanish/>
          <w:sz w:val="20"/>
        </w:rPr>
      </w:pPr>
    </w:p>
    <w:p w14:paraId="357BCE72" w14:textId="77777777" w:rsidR="00832839" w:rsidRPr="001209DB" w:rsidRDefault="00832839" w:rsidP="00832839">
      <w:pPr>
        <w:pStyle w:val="Akapitzlist"/>
        <w:numPr>
          <w:ilvl w:val="0"/>
          <w:numId w:val="10"/>
        </w:numPr>
        <w:jc w:val="both"/>
        <w:rPr>
          <w:rFonts w:ascii="Segoe UI" w:hAnsi="Segoe UI" w:cs="Segoe UI"/>
          <w:vanish/>
          <w:sz w:val="20"/>
        </w:rPr>
      </w:pPr>
    </w:p>
    <w:p w14:paraId="69ABCB05" w14:textId="77777777" w:rsidR="00832839" w:rsidRPr="00230CC1" w:rsidRDefault="00832839" w:rsidP="00D93D25">
      <w:pPr>
        <w:pStyle w:val="Akapitzlist"/>
        <w:numPr>
          <w:ilvl w:val="0"/>
          <w:numId w:val="34"/>
        </w:numPr>
        <w:jc w:val="both"/>
        <w:rPr>
          <w:rFonts w:ascii="Segoe UI" w:hAnsi="Segoe UI" w:cs="Segoe UI"/>
          <w:sz w:val="20"/>
        </w:rPr>
      </w:pPr>
      <w:r w:rsidRPr="00230CC1">
        <w:rPr>
          <w:rFonts w:ascii="Segoe UI" w:hAnsi="Segoe UI" w:cs="Segoe UI"/>
          <w:sz w:val="20"/>
        </w:rPr>
        <w:t>waloryzacja wynagrodzenia zostanie dokonana w następujących przypadkach:</w:t>
      </w:r>
    </w:p>
    <w:p w14:paraId="7E987653" w14:textId="2211DB2E" w:rsidR="00832839" w:rsidRPr="008C75B1" w:rsidRDefault="00832839" w:rsidP="00D93D25">
      <w:pPr>
        <w:pStyle w:val="Akapitzlist"/>
        <w:numPr>
          <w:ilvl w:val="0"/>
          <w:numId w:val="35"/>
        </w:numPr>
        <w:spacing w:after="0"/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 xml:space="preserve">w przypadku zmiany średniorocznego wskaźnika cen towarów i usług konsumpcyjnych  ogłaszanego w komunikacie Prezesa Głównego Urzędu Statystycznego za dany rok, </w:t>
      </w:r>
      <w:r w:rsidR="008C75B1">
        <w:rPr>
          <w:rFonts w:ascii="Segoe UI" w:hAnsi="Segoe UI" w:cs="Segoe UI"/>
          <w:sz w:val="20"/>
        </w:rPr>
        <w:br/>
      </w:r>
      <w:r w:rsidRPr="001209DB">
        <w:rPr>
          <w:rFonts w:ascii="Segoe UI" w:hAnsi="Segoe UI" w:cs="Segoe UI"/>
          <w:sz w:val="20"/>
        </w:rPr>
        <w:t xml:space="preserve">w którym przypadał </w:t>
      </w:r>
      <w:r w:rsidRPr="008C75B1">
        <w:rPr>
          <w:rFonts w:ascii="Segoe UI" w:hAnsi="Segoe UI" w:cs="Segoe UI"/>
          <w:sz w:val="20"/>
        </w:rPr>
        <w:t>początek pierwszego okresu ubezpieczenia;</w:t>
      </w:r>
    </w:p>
    <w:p w14:paraId="3A00437E" w14:textId="22124802" w:rsidR="00832839" w:rsidRDefault="00832839" w:rsidP="00D93D25">
      <w:pPr>
        <w:pStyle w:val="Akapitzlist"/>
        <w:numPr>
          <w:ilvl w:val="0"/>
          <w:numId w:val="35"/>
        </w:numPr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 xml:space="preserve">w przypadku zmiany  kosztów wykonania umowy, pod warunkiem, że WYKONAWCA </w:t>
      </w:r>
      <w:r w:rsidR="008C75B1">
        <w:rPr>
          <w:rFonts w:ascii="Segoe UI" w:hAnsi="Segoe UI" w:cs="Segoe UI"/>
          <w:sz w:val="20"/>
        </w:rPr>
        <w:br/>
      </w:r>
      <w:r w:rsidRPr="001209DB">
        <w:rPr>
          <w:rFonts w:ascii="Segoe UI" w:hAnsi="Segoe UI" w:cs="Segoe UI"/>
          <w:sz w:val="20"/>
        </w:rPr>
        <w:t>w chwili składania oferty, mimo zachowania należytej staranności, nie mógł tej okoliczności przewidzieć;</w:t>
      </w:r>
    </w:p>
    <w:p w14:paraId="3729FDA2" w14:textId="564CEDAC" w:rsidR="00832839" w:rsidRDefault="00832839" w:rsidP="00D93D25">
      <w:pPr>
        <w:pStyle w:val="Akapitzlist"/>
        <w:numPr>
          <w:ilvl w:val="0"/>
          <w:numId w:val="34"/>
        </w:numPr>
        <w:jc w:val="both"/>
        <w:rPr>
          <w:rFonts w:ascii="Segoe UI" w:hAnsi="Segoe UI" w:cs="Segoe UI"/>
          <w:sz w:val="20"/>
        </w:rPr>
      </w:pPr>
      <w:r w:rsidRPr="002D2521">
        <w:rPr>
          <w:rFonts w:ascii="Segoe UI" w:hAnsi="Segoe UI" w:cs="Segoe UI"/>
          <w:sz w:val="20"/>
        </w:rPr>
        <w:t xml:space="preserve">poziom zmiany kosztów wykonania umowy, uprawniający strony umowy do żądania waloryzacji wynagrodzenia </w:t>
      </w:r>
      <w:r w:rsidRPr="008C75B1">
        <w:rPr>
          <w:rFonts w:ascii="Segoe UI" w:hAnsi="Segoe UI" w:cs="Segoe UI"/>
          <w:sz w:val="20"/>
        </w:rPr>
        <w:t>wynosi 10 % (wzrost albo spadek)</w:t>
      </w:r>
      <w:r w:rsidR="00B87522" w:rsidRPr="008C75B1">
        <w:rPr>
          <w:rFonts w:ascii="Segoe UI" w:hAnsi="Segoe UI" w:cs="Segoe UI"/>
          <w:sz w:val="20"/>
        </w:rPr>
        <w:t>;</w:t>
      </w:r>
    </w:p>
    <w:p w14:paraId="60F406EB" w14:textId="6046B859" w:rsidR="00832839" w:rsidRDefault="00832839" w:rsidP="00D93D25">
      <w:pPr>
        <w:pStyle w:val="Akapitzlist"/>
        <w:numPr>
          <w:ilvl w:val="0"/>
          <w:numId w:val="34"/>
        </w:numPr>
        <w:jc w:val="both"/>
        <w:rPr>
          <w:rFonts w:ascii="Segoe UI" w:hAnsi="Segoe UI" w:cs="Segoe UI"/>
          <w:sz w:val="20"/>
        </w:rPr>
      </w:pPr>
      <w:r w:rsidRPr="002D2521">
        <w:rPr>
          <w:rFonts w:ascii="Segoe UI" w:hAnsi="Segoe UI" w:cs="Segoe UI"/>
          <w:sz w:val="20"/>
        </w:rPr>
        <w:t xml:space="preserve">sposób ustalenia waloryzacji: jako zmianę kosztów przyjmuje się wyrażoną w % różnicę pomiędzy kosztami wykonania umowy, przyjętymi na etapie składania oferty w  stosunku </w:t>
      </w:r>
      <w:r w:rsidR="008C75B1">
        <w:rPr>
          <w:rFonts w:ascii="Segoe UI" w:hAnsi="Segoe UI" w:cs="Segoe UI"/>
          <w:sz w:val="20"/>
        </w:rPr>
        <w:br/>
      </w:r>
      <w:r w:rsidRPr="002D2521">
        <w:rPr>
          <w:rFonts w:ascii="Segoe UI" w:hAnsi="Segoe UI" w:cs="Segoe UI"/>
          <w:sz w:val="20"/>
        </w:rPr>
        <w:t>do kosztów istniejących w dniu wnioskowania o zmianę, z zastrzeżeniem, że uwzględnia się tylko te koszty, których zmiany WYKONAWCA, mimo zachowania należytej staranności, nie mógł przewidzieć;</w:t>
      </w:r>
    </w:p>
    <w:p w14:paraId="0CBA41C3" w14:textId="6E87F576" w:rsidR="00832839" w:rsidRPr="008C75B1" w:rsidRDefault="00832839" w:rsidP="00D93D25">
      <w:pPr>
        <w:pStyle w:val="Akapitzlist"/>
        <w:numPr>
          <w:ilvl w:val="0"/>
          <w:numId w:val="34"/>
        </w:numPr>
        <w:jc w:val="both"/>
        <w:rPr>
          <w:rFonts w:ascii="Segoe UI" w:hAnsi="Segoe UI" w:cs="Segoe UI"/>
          <w:sz w:val="20"/>
        </w:rPr>
      </w:pPr>
      <w:r w:rsidRPr="002D2521">
        <w:rPr>
          <w:rFonts w:ascii="Segoe UI" w:hAnsi="Segoe UI" w:cs="Segoe UI"/>
          <w:sz w:val="20"/>
        </w:rPr>
        <w:t>zmiana kosztów co najmniej n</w:t>
      </w:r>
      <w:r w:rsidR="009C177E">
        <w:rPr>
          <w:rFonts w:ascii="Segoe UI" w:hAnsi="Segoe UI" w:cs="Segoe UI"/>
          <w:sz w:val="20"/>
        </w:rPr>
        <w:t xml:space="preserve">a poziomie, o którym </w:t>
      </w:r>
      <w:r w:rsidR="009C177E" w:rsidRPr="008C75B1">
        <w:rPr>
          <w:rFonts w:ascii="Segoe UI" w:hAnsi="Segoe UI" w:cs="Segoe UI"/>
          <w:sz w:val="20"/>
        </w:rPr>
        <w:t>mowa w pkt</w:t>
      </w:r>
      <w:r w:rsidRPr="008C75B1">
        <w:rPr>
          <w:rFonts w:ascii="Segoe UI" w:hAnsi="Segoe UI" w:cs="Segoe UI"/>
          <w:sz w:val="20"/>
        </w:rPr>
        <w:t xml:space="preserve"> 2 uprawnia strony </w:t>
      </w:r>
      <w:r w:rsidR="008C75B1">
        <w:rPr>
          <w:rFonts w:ascii="Segoe UI" w:hAnsi="Segoe UI" w:cs="Segoe UI"/>
          <w:sz w:val="20"/>
        </w:rPr>
        <w:br/>
      </w:r>
      <w:r w:rsidRPr="008C75B1">
        <w:rPr>
          <w:rFonts w:ascii="Segoe UI" w:hAnsi="Segoe UI" w:cs="Segoe UI"/>
          <w:sz w:val="20"/>
        </w:rPr>
        <w:t>do waloryzacji wynagrodzenia WYKONAWCY w takiej samej proporcji, w jakiej zmianie uległy koszty wykonania, o których mowa w pkt 3</w:t>
      </w:r>
      <w:r w:rsidRPr="008C75B1">
        <w:rPr>
          <w:rFonts w:ascii="Segoe UI" w:hAnsi="Segoe UI" w:cs="Segoe UI"/>
        </w:rPr>
        <w:t>;</w:t>
      </w:r>
    </w:p>
    <w:p w14:paraId="607987E4" w14:textId="141B1882" w:rsidR="00832839" w:rsidRPr="008C75B1" w:rsidRDefault="00832839" w:rsidP="00D93D25">
      <w:pPr>
        <w:pStyle w:val="Akapitzlist"/>
        <w:numPr>
          <w:ilvl w:val="0"/>
          <w:numId w:val="34"/>
        </w:numPr>
        <w:jc w:val="both"/>
        <w:rPr>
          <w:rFonts w:ascii="Segoe UI" w:hAnsi="Segoe UI" w:cs="Segoe UI"/>
          <w:sz w:val="20"/>
        </w:rPr>
      </w:pPr>
      <w:r w:rsidRPr="008C75B1">
        <w:rPr>
          <w:rFonts w:ascii="Segoe UI" w:hAnsi="Segoe UI" w:cs="Segoe UI"/>
          <w:sz w:val="20"/>
        </w:rPr>
        <w:t>początkowy termin ustalenia waloryzacji wynagrodzenia: początek okresu ubezpieczenia obowiązujący dla prawa opcji A;</w:t>
      </w:r>
    </w:p>
    <w:p w14:paraId="315F1C8E" w14:textId="77777777" w:rsidR="00832839" w:rsidRPr="002D2521" w:rsidRDefault="00832839" w:rsidP="00D93D25">
      <w:pPr>
        <w:pStyle w:val="Akapitzlist"/>
        <w:numPr>
          <w:ilvl w:val="0"/>
          <w:numId w:val="34"/>
        </w:numPr>
        <w:jc w:val="both"/>
        <w:rPr>
          <w:rFonts w:ascii="Segoe UI" w:hAnsi="Segoe UI" w:cs="Segoe UI"/>
          <w:sz w:val="18"/>
          <w:szCs w:val="18"/>
        </w:rPr>
      </w:pPr>
      <w:r w:rsidRPr="008C75B1">
        <w:rPr>
          <w:rFonts w:ascii="Segoe UI" w:hAnsi="Segoe UI" w:cs="Segoe UI"/>
          <w:sz w:val="20"/>
          <w:szCs w:val="18"/>
        </w:rPr>
        <w:t xml:space="preserve">maksymalna dopuszczalna wartość waloryzacji wynagrodzenia w efekcie zastosowania postanowień o zasadach wprowadzania waloryzacji wynagrodzenia wynosi 20 % wynagrodzenia </w:t>
      </w:r>
      <w:r w:rsidRPr="002D2521">
        <w:rPr>
          <w:rFonts w:ascii="Segoe UI" w:hAnsi="Segoe UI" w:cs="Segoe UI"/>
          <w:sz w:val="20"/>
          <w:szCs w:val="18"/>
        </w:rPr>
        <w:t>wskazanego w umowie;</w:t>
      </w:r>
    </w:p>
    <w:p w14:paraId="28D74E8D" w14:textId="70E09F95" w:rsidR="00832839" w:rsidRDefault="00832839" w:rsidP="00D93D25">
      <w:pPr>
        <w:pStyle w:val="Akapitzlist"/>
        <w:numPr>
          <w:ilvl w:val="0"/>
          <w:numId w:val="34"/>
        </w:numPr>
        <w:jc w:val="both"/>
        <w:rPr>
          <w:rFonts w:ascii="Segoe UI" w:hAnsi="Segoe UI" w:cs="Segoe UI"/>
          <w:sz w:val="20"/>
        </w:rPr>
      </w:pPr>
      <w:r w:rsidRPr="002D2521">
        <w:rPr>
          <w:rFonts w:ascii="Segoe UI" w:hAnsi="Segoe UI" w:cs="Segoe UI"/>
          <w:sz w:val="20"/>
        </w:rPr>
        <w:t xml:space="preserve">warunkiem zmiany wynagrodzenia będzie wykazanie przez Stronę wnioskującą o zmianę, </w:t>
      </w:r>
      <w:r w:rsidR="008C75B1">
        <w:rPr>
          <w:rFonts w:ascii="Segoe UI" w:hAnsi="Segoe UI" w:cs="Segoe UI"/>
          <w:sz w:val="20"/>
        </w:rPr>
        <w:br/>
      </w:r>
      <w:r w:rsidRPr="002D2521">
        <w:rPr>
          <w:rFonts w:ascii="Segoe UI" w:hAnsi="Segoe UI" w:cs="Segoe UI"/>
          <w:sz w:val="20"/>
        </w:rPr>
        <w:t>że zmiana kosztów związanych z realizacją niniejszej umowy, miała faktyczny wpływ na koszty wykonania przedmiotu umowy;</w:t>
      </w:r>
    </w:p>
    <w:p w14:paraId="66ED3E54" w14:textId="77777777" w:rsidR="00832839" w:rsidRPr="002D2521" w:rsidRDefault="00832839" w:rsidP="00D93D25">
      <w:pPr>
        <w:pStyle w:val="Akapitzlist"/>
        <w:numPr>
          <w:ilvl w:val="0"/>
          <w:numId w:val="34"/>
        </w:numPr>
        <w:jc w:val="both"/>
        <w:rPr>
          <w:rFonts w:ascii="Segoe UI" w:hAnsi="Segoe UI" w:cs="Segoe UI"/>
          <w:sz w:val="20"/>
        </w:rPr>
      </w:pPr>
      <w:r w:rsidRPr="002D2521">
        <w:rPr>
          <w:rFonts w:ascii="Segoe UI" w:hAnsi="Segoe UI" w:cs="Segoe UI"/>
          <w:sz w:val="20"/>
        </w:rPr>
        <w:t>w sytuacji, gdy niniejsza umowa została zawarta po upływie 180 dni od dnia upływu terminu składania ofert, początkowym terminem ustalenia zmiany wynagrodzenia będzie dzień otwarcia ofert</w:t>
      </w:r>
      <w:r>
        <w:rPr>
          <w:rFonts w:ascii="Segoe UI" w:hAnsi="Segoe UI" w:cs="Segoe UI"/>
          <w:sz w:val="20"/>
        </w:rPr>
        <w:t>.</w:t>
      </w:r>
    </w:p>
    <w:p w14:paraId="367D04D1" w14:textId="4B29F502" w:rsidR="00832839" w:rsidRPr="001209DB" w:rsidRDefault="00832839" w:rsidP="00D93D25">
      <w:pPr>
        <w:pStyle w:val="Akapitzlist"/>
        <w:numPr>
          <w:ilvl w:val="0"/>
          <w:numId w:val="36"/>
        </w:numPr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 xml:space="preserve">W przypadku, o którym mowa w ust. 2, Strona może zwrócić się do drugiej Strony z wnioskiem </w:t>
      </w:r>
      <w:r w:rsidR="008C75B1">
        <w:rPr>
          <w:rFonts w:ascii="Segoe UI" w:hAnsi="Segoe UI" w:cs="Segoe UI"/>
          <w:sz w:val="20"/>
        </w:rPr>
        <w:br/>
      </w:r>
      <w:r w:rsidRPr="001209DB">
        <w:rPr>
          <w:rFonts w:ascii="Segoe UI" w:hAnsi="Segoe UI" w:cs="Segoe UI"/>
          <w:sz w:val="20"/>
        </w:rPr>
        <w:t xml:space="preserve">o zmianę wynagrodzenia, przedkładając odpowiednie uzasadnienie i dokumenty potwierdzające zasadność złożenia takiego wniosku, w terminie 30 dni od dnia zaistnienia podstawy do zmiany umowy. Strona wnioskująca zobowiązana jest wykazać, że zaistniała zmiana, o której mowa w ust. 2, ma bezpośredni wpływ na koszty wykonania umowy oraz określić stopień, w jakim wpłynie ona </w:t>
      </w:r>
      <w:r w:rsidR="008C75B1">
        <w:rPr>
          <w:rFonts w:ascii="Segoe UI" w:hAnsi="Segoe UI" w:cs="Segoe UI"/>
          <w:sz w:val="20"/>
        </w:rPr>
        <w:br/>
      </w:r>
      <w:r w:rsidRPr="001209DB">
        <w:rPr>
          <w:rFonts w:ascii="Segoe UI" w:hAnsi="Segoe UI" w:cs="Segoe UI"/>
          <w:sz w:val="20"/>
        </w:rPr>
        <w:t xml:space="preserve">na wysokość wynagrodzenia. Uzasadnienie, o którym mowa w zdaniu poprzednim, </w:t>
      </w:r>
      <w:r w:rsidRPr="008C75B1">
        <w:rPr>
          <w:rFonts w:ascii="Segoe UI" w:hAnsi="Segoe UI" w:cs="Segoe UI"/>
          <w:sz w:val="20"/>
        </w:rPr>
        <w:t xml:space="preserve">powinno zawierać w szczególności szczegółowe wyliczenia całkowitej kwoty, o jaką wynagrodzenie </w:t>
      </w:r>
      <w:r w:rsidR="00B87522" w:rsidRPr="008C75B1">
        <w:rPr>
          <w:rFonts w:ascii="Segoe UI" w:hAnsi="Segoe UI" w:cs="Segoe UI"/>
          <w:sz w:val="20"/>
        </w:rPr>
        <w:t xml:space="preserve">WYKONAWCY </w:t>
      </w:r>
      <w:r w:rsidRPr="008C75B1">
        <w:rPr>
          <w:rFonts w:ascii="Segoe UI" w:hAnsi="Segoe UI" w:cs="Segoe UI"/>
          <w:sz w:val="20"/>
        </w:rPr>
        <w:t>powinno ulec zmianie, oraz wskazywać datę, od której nastąpiła bądź nastąpi zmiana kosztów wykonania umowy uzasadniająca zmianę wysokości wynagrodzenia należnego WYKONAWCY. Zmiana wysokości wynagrodzenia należnego WYKONAWCY w przypadku zaistnienia przesłanki, o której mowa w ust. 2, będzie obejmować wyłącznie część wynagrodzenia WYKONAWCY, w</w:t>
      </w:r>
      <w:r w:rsidRPr="001209DB">
        <w:rPr>
          <w:rFonts w:ascii="Segoe UI" w:hAnsi="Segoe UI" w:cs="Segoe UI"/>
          <w:sz w:val="20"/>
        </w:rPr>
        <w:t xml:space="preserve"> odniesieniu do której nastąpiła zmiana wysokości kosztów wykonania umowy. </w:t>
      </w:r>
    </w:p>
    <w:p w14:paraId="5073025A" w14:textId="6DD789C0" w:rsidR="00825183" w:rsidRPr="00A060E3" w:rsidRDefault="008C75B1" w:rsidP="00A060E3">
      <w:pPr>
        <w:pStyle w:val="Akapitzlist"/>
        <w:numPr>
          <w:ilvl w:val="0"/>
          <w:numId w:val="36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Zgodnie z art. 439 ust. 5 </w:t>
      </w:r>
      <w:r w:rsidR="00832839" w:rsidRPr="001209DB">
        <w:rPr>
          <w:rFonts w:ascii="Segoe UI" w:hAnsi="Segoe UI" w:cs="Segoe UI"/>
          <w:sz w:val="20"/>
        </w:rPr>
        <w:t>ustawy Prawo zamówień publicznych, WYKONAWCA, którego wynagrodze</w:t>
      </w:r>
      <w:r>
        <w:rPr>
          <w:rFonts w:ascii="Segoe UI" w:hAnsi="Segoe UI" w:cs="Segoe UI"/>
          <w:sz w:val="20"/>
        </w:rPr>
        <w:t xml:space="preserve">nie zostało zmienione zgodnie z </w:t>
      </w:r>
      <w:r w:rsidR="00832839" w:rsidRPr="001209DB">
        <w:rPr>
          <w:rFonts w:ascii="Segoe UI" w:hAnsi="Segoe UI" w:cs="Segoe UI"/>
          <w:sz w:val="20"/>
        </w:rPr>
        <w:t xml:space="preserve">ust. 1-2, zobowiązany jest do zmiany wynagrodzenia przysługującego Podwykonawcy, z którym zawarł umowę, w zakresie odpowiadającym zmianom kosztów dotyczących zobowiązania Podwykonawcy. W przypadku braku zapłaty lub nieterminowej zapłaty wynagrodzenia należnego Podwykonawcy z tytułu zmiany wysokości wynagrodzenia, </w:t>
      </w:r>
      <w:r>
        <w:rPr>
          <w:rFonts w:ascii="Segoe UI" w:hAnsi="Segoe UI" w:cs="Segoe UI"/>
          <w:sz w:val="20"/>
        </w:rPr>
        <w:br/>
      </w:r>
      <w:r w:rsidR="00832839" w:rsidRPr="001209DB">
        <w:rPr>
          <w:rFonts w:ascii="Segoe UI" w:hAnsi="Segoe UI" w:cs="Segoe UI"/>
          <w:sz w:val="20"/>
        </w:rPr>
        <w:t xml:space="preserve">o której mowa w niniejszym ustępie, WYKONAWCA zapłaci ZAMAWIAJĄCEMU, karę umowną </w:t>
      </w:r>
      <w:r>
        <w:rPr>
          <w:rFonts w:ascii="Segoe UI" w:hAnsi="Segoe UI" w:cs="Segoe UI"/>
          <w:sz w:val="20"/>
        </w:rPr>
        <w:br/>
      </w:r>
      <w:r w:rsidR="00832839" w:rsidRPr="001209DB">
        <w:rPr>
          <w:rFonts w:ascii="Segoe UI" w:hAnsi="Segoe UI" w:cs="Segoe UI"/>
          <w:sz w:val="20"/>
        </w:rPr>
        <w:t xml:space="preserve">w wysokości równej różnicy zwiększonego wynagrodzenia przysługującego Podwykonawcy. </w:t>
      </w:r>
      <w:bookmarkEnd w:id="3"/>
    </w:p>
    <w:p w14:paraId="70E8FCC1" w14:textId="77777777" w:rsidR="00832839" w:rsidRPr="0011335F" w:rsidRDefault="00832839" w:rsidP="00832839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1335F">
        <w:rPr>
          <w:rFonts w:ascii="Segoe UI" w:hAnsi="Segoe UI" w:cs="Segoe UI"/>
          <w:b/>
          <w:color w:val="000000"/>
          <w:shd w:val="clear" w:color="auto" w:fill="FFFFFF"/>
        </w:rPr>
        <w:t xml:space="preserve">§ 8 </w:t>
      </w:r>
    </w:p>
    <w:p w14:paraId="3C38699A" w14:textId="77777777" w:rsidR="00271E6F" w:rsidRPr="001209DB" w:rsidRDefault="00271E6F" w:rsidP="00271E6F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209DB">
        <w:rPr>
          <w:rFonts w:ascii="Segoe UI" w:hAnsi="Segoe UI" w:cs="Segoe UI"/>
          <w:b/>
          <w:color w:val="000000"/>
          <w:shd w:val="clear" w:color="auto" w:fill="FFFFFF"/>
        </w:rPr>
        <w:t>Wymogi związane z zatrudnieniem</w:t>
      </w:r>
    </w:p>
    <w:p w14:paraId="5B381315" w14:textId="77777777" w:rsidR="00271E6F" w:rsidRPr="00CF6E41" w:rsidRDefault="00271E6F" w:rsidP="00D93D25">
      <w:pPr>
        <w:pStyle w:val="Akapitzlist"/>
        <w:numPr>
          <w:ilvl w:val="0"/>
          <w:numId w:val="37"/>
        </w:numPr>
        <w:suppressAutoHyphens w:val="0"/>
        <w:jc w:val="both"/>
        <w:rPr>
          <w:rFonts w:ascii="Segoe UI" w:hAnsi="Segoe UI" w:cs="Segoe UI"/>
          <w:sz w:val="20"/>
          <w:lang w:eastAsia="pl-PL"/>
        </w:rPr>
      </w:pPr>
      <w:r w:rsidRPr="00CF6E41">
        <w:rPr>
          <w:rFonts w:ascii="Segoe UI" w:hAnsi="Segoe UI" w:cs="Segoe UI"/>
          <w:sz w:val="20"/>
          <w:lang w:eastAsia="pl-PL"/>
        </w:rPr>
        <w:t>WYKONAWCA lub Podwykonawca w czasie realizacji zamówienia zatrudni na podstawie umowy o pracę zgodnie z Kodeksem pracy osoby wykonujące następujące czynności:</w:t>
      </w:r>
    </w:p>
    <w:p w14:paraId="1140FA2D" w14:textId="739FD0B4" w:rsidR="00271E6F" w:rsidRPr="008C75B1" w:rsidRDefault="00B87522" w:rsidP="008C75B1">
      <w:pPr>
        <w:pStyle w:val="Akapitzlist"/>
        <w:suppressAutoHyphens w:val="0"/>
        <w:spacing w:after="0"/>
        <w:ind w:left="928"/>
        <w:jc w:val="both"/>
        <w:rPr>
          <w:rFonts w:ascii="Segoe UI" w:eastAsia="Calibri" w:hAnsi="Segoe UI" w:cs="Segoe UI"/>
          <w:sz w:val="20"/>
          <w:lang w:eastAsia="pl-PL"/>
        </w:rPr>
      </w:pPr>
      <w:r w:rsidRPr="008C75B1">
        <w:rPr>
          <w:rFonts w:ascii="Segoe UI" w:hAnsi="Segoe UI" w:cs="Segoe UI"/>
          <w:iCs/>
          <w:color w:val="000000" w:themeColor="text1"/>
          <w:sz w:val="20"/>
        </w:rPr>
        <w:t xml:space="preserve">1) </w:t>
      </w:r>
      <w:r w:rsidR="00271E6F" w:rsidRPr="008C75B1">
        <w:rPr>
          <w:rFonts w:ascii="Segoe UI" w:hAnsi="Segoe UI" w:cs="Segoe UI"/>
          <w:iCs/>
          <w:color w:val="000000" w:themeColor="text1"/>
          <w:sz w:val="20"/>
        </w:rPr>
        <w:t xml:space="preserve">przygotowanie i wystawienie dokumentacji polisowej, </w:t>
      </w:r>
    </w:p>
    <w:p w14:paraId="04CA5942" w14:textId="238738B8" w:rsidR="00271E6F" w:rsidRPr="008C75B1" w:rsidRDefault="00B87522" w:rsidP="008C75B1">
      <w:pPr>
        <w:pStyle w:val="Akapitzlist"/>
        <w:suppressAutoHyphens w:val="0"/>
        <w:spacing w:after="0"/>
        <w:ind w:left="928"/>
        <w:jc w:val="both"/>
        <w:rPr>
          <w:rFonts w:ascii="Segoe UI" w:eastAsia="Calibri" w:hAnsi="Segoe UI" w:cs="Segoe UI"/>
          <w:sz w:val="20"/>
          <w:lang w:eastAsia="pl-PL"/>
        </w:rPr>
      </w:pPr>
      <w:r w:rsidRPr="008C75B1">
        <w:rPr>
          <w:rFonts w:ascii="Segoe UI" w:hAnsi="Segoe UI" w:cs="Segoe UI"/>
          <w:iCs/>
          <w:color w:val="000000" w:themeColor="text1"/>
          <w:sz w:val="20"/>
        </w:rPr>
        <w:t xml:space="preserve">2) </w:t>
      </w:r>
      <w:r w:rsidR="00271E6F" w:rsidRPr="008C75B1">
        <w:rPr>
          <w:rFonts w:ascii="Segoe UI" w:hAnsi="Segoe UI" w:cs="Segoe UI"/>
          <w:iCs/>
          <w:color w:val="000000" w:themeColor="text1"/>
          <w:sz w:val="20"/>
        </w:rPr>
        <w:t xml:space="preserve">przyjmowanie zgłoszeń od ZAMAWIAJĄCEGO, </w:t>
      </w:r>
    </w:p>
    <w:p w14:paraId="61CEE256" w14:textId="2430425A" w:rsidR="00271E6F" w:rsidRPr="00CF6E41" w:rsidRDefault="00B87522" w:rsidP="008C75B1">
      <w:pPr>
        <w:pStyle w:val="Akapitzlist"/>
        <w:suppressAutoHyphens w:val="0"/>
        <w:ind w:left="928"/>
        <w:jc w:val="both"/>
        <w:rPr>
          <w:rFonts w:ascii="Segoe UI" w:eastAsia="Calibri" w:hAnsi="Segoe UI" w:cs="Segoe UI"/>
          <w:sz w:val="20"/>
          <w:lang w:eastAsia="pl-PL"/>
        </w:rPr>
      </w:pPr>
      <w:r w:rsidRPr="008C75B1">
        <w:rPr>
          <w:rFonts w:ascii="Segoe UI" w:hAnsi="Segoe UI" w:cs="Segoe UI"/>
          <w:iCs/>
          <w:color w:val="000000" w:themeColor="text1"/>
          <w:sz w:val="20"/>
        </w:rPr>
        <w:t xml:space="preserve">3) </w:t>
      </w:r>
      <w:r w:rsidR="00271E6F" w:rsidRPr="008C75B1">
        <w:rPr>
          <w:rFonts w:ascii="Segoe UI" w:hAnsi="Segoe UI" w:cs="Segoe UI"/>
          <w:iCs/>
          <w:color w:val="000000" w:themeColor="text1"/>
          <w:sz w:val="20"/>
        </w:rPr>
        <w:t>informowanie o procesie likwidacji.</w:t>
      </w:r>
    </w:p>
    <w:p w14:paraId="58CDE145" w14:textId="64DEBB10" w:rsidR="00271E6F" w:rsidRPr="00CF6E41" w:rsidRDefault="00271E6F" w:rsidP="00D93D25">
      <w:pPr>
        <w:pStyle w:val="Akapitzlist"/>
        <w:numPr>
          <w:ilvl w:val="0"/>
          <w:numId w:val="37"/>
        </w:numPr>
        <w:suppressAutoHyphens w:val="0"/>
        <w:jc w:val="both"/>
        <w:rPr>
          <w:rFonts w:ascii="Segoe UI" w:eastAsia="Calibri" w:hAnsi="Segoe UI" w:cs="Segoe UI"/>
          <w:sz w:val="20"/>
          <w:lang w:eastAsia="pl-PL"/>
        </w:rPr>
      </w:pPr>
      <w:r w:rsidRPr="00CF6E41">
        <w:rPr>
          <w:rFonts w:ascii="Segoe UI" w:eastAsia="Calibri" w:hAnsi="Segoe UI" w:cs="Segoe UI"/>
          <w:sz w:val="20"/>
          <w:shd w:val="clear" w:color="auto" w:fill="FFFFFF"/>
          <w:lang w:eastAsia="pl-PL"/>
        </w:rPr>
        <w:t>WYKONAWCA zobowiązuje się, że pracownicy wykonujący usługi wskazane w ust. 1 będą zatrudnieni na podstawie umowy o pracę w rozumieniu przepisów ustawy z dnia 26 czerwca 1974 r. – Kodeks pracy (Dz. U. z 2022 r.</w:t>
      </w:r>
      <w:r w:rsidR="009C177E">
        <w:rPr>
          <w:rFonts w:ascii="Segoe UI" w:eastAsia="Calibri" w:hAnsi="Segoe UI" w:cs="Segoe UI"/>
          <w:sz w:val="20"/>
          <w:shd w:val="clear" w:color="auto" w:fill="FFFFFF"/>
          <w:lang w:eastAsia="pl-PL"/>
        </w:rPr>
        <w:t>,</w:t>
      </w:r>
      <w:r w:rsidRPr="00CF6E41">
        <w:rPr>
          <w:rFonts w:ascii="Segoe UI" w:eastAsia="Calibri" w:hAnsi="Segoe UI" w:cs="Segoe UI"/>
          <w:sz w:val="20"/>
          <w:shd w:val="clear" w:color="auto" w:fill="FFFFFF"/>
          <w:lang w:eastAsia="pl-PL"/>
        </w:rPr>
        <w:t xml:space="preserve"> poz. 1510 z późn. zm.).</w:t>
      </w:r>
    </w:p>
    <w:p w14:paraId="6D4800B6" w14:textId="77777777" w:rsidR="00271E6F" w:rsidRPr="00CF6E41" w:rsidRDefault="00271E6F" w:rsidP="00D93D25">
      <w:pPr>
        <w:pStyle w:val="Akapitzlist"/>
        <w:numPr>
          <w:ilvl w:val="0"/>
          <w:numId w:val="37"/>
        </w:numPr>
        <w:suppressAutoHyphens w:val="0"/>
        <w:jc w:val="both"/>
        <w:rPr>
          <w:rFonts w:ascii="Segoe UI" w:eastAsia="Calibri" w:hAnsi="Segoe UI" w:cs="Segoe UI"/>
          <w:sz w:val="20"/>
          <w:shd w:val="clear" w:color="auto" w:fill="FFFFFF"/>
          <w:lang w:eastAsia="pl-PL"/>
        </w:rPr>
      </w:pPr>
      <w:r w:rsidRPr="00CF6E41">
        <w:rPr>
          <w:rFonts w:ascii="Segoe UI" w:eastAsia="Calibri" w:hAnsi="Segoe UI" w:cs="Segoe UI"/>
          <w:sz w:val="20"/>
          <w:shd w:val="clear" w:color="auto" w:fill="FFFFFF"/>
          <w:lang w:eastAsia="pl-PL"/>
        </w:rPr>
        <w:t>Każdorazowo na żądanie ZAMAWIAJĄCEGO, w terminie wskazanym przez ZAMAWIAJĄCEGO nie krótszym niż 4 dni robocze, WYKONAWCA zobowiązuje się przedłożyć:</w:t>
      </w:r>
    </w:p>
    <w:p w14:paraId="7E502E7D" w14:textId="77777777" w:rsidR="00271E6F" w:rsidRPr="001209DB" w:rsidRDefault="00271E6F" w:rsidP="00D93D25">
      <w:pPr>
        <w:widowControl w:val="0"/>
        <w:numPr>
          <w:ilvl w:val="1"/>
          <w:numId w:val="43"/>
        </w:numPr>
        <w:suppressAutoHyphens w:val="0"/>
        <w:jc w:val="both"/>
        <w:rPr>
          <w:rFonts w:ascii="Segoe UI" w:hAnsi="Segoe UI" w:cs="Segoe UI"/>
          <w:bCs/>
          <w:highlight w:val="white"/>
          <w:lang w:eastAsia="pl-PL"/>
        </w:rPr>
      </w:pPr>
      <w:r w:rsidRPr="001209DB">
        <w:rPr>
          <w:rFonts w:ascii="Segoe UI" w:hAnsi="Segoe UI" w:cs="Segoe UI"/>
          <w:bCs/>
          <w:highlight w:val="white"/>
          <w:lang w:eastAsia="pl-PL"/>
        </w:rPr>
        <w:t>oświadczenie zatrudnionego pracownika lub</w:t>
      </w:r>
    </w:p>
    <w:p w14:paraId="651472A9" w14:textId="77777777" w:rsidR="00271E6F" w:rsidRPr="001209DB" w:rsidRDefault="00271E6F" w:rsidP="00D93D25">
      <w:pPr>
        <w:widowControl w:val="0"/>
        <w:numPr>
          <w:ilvl w:val="1"/>
          <w:numId w:val="43"/>
        </w:numPr>
        <w:suppressAutoHyphens w:val="0"/>
        <w:ind w:left="794" w:hanging="397"/>
        <w:jc w:val="both"/>
        <w:rPr>
          <w:rFonts w:ascii="Segoe UI" w:hAnsi="Segoe UI" w:cs="Segoe UI"/>
          <w:bCs/>
          <w:highlight w:val="white"/>
          <w:lang w:eastAsia="pl-PL"/>
        </w:rPr>
      </w:pPr>
      <w:r w:rsidRPr="001209DB">
        <w:rPr>
          <w:rFonts w:ascii="Segoe UI" w:hAnsi="Segoe UI" w:cs="Segoe UI"/>
          <w:bCs/>
          <w:highlight w:val="white"/>
          <w:lang w:eastAsia="pl-PL"/>
        </w:rPr>
        <w:t>oświadczenia WYKONAWCY lub Podwykonawcy o zatrudnieniu pracownika na podstawie umowy o pracę lub</w:t>
      </w:r>
    </w:p>
    <w:p w14:paraId="5C7FA3F8" w14:textId="23656B71" w:rsidR="00271E6F" w:rsidRPr="001209DB" w:rsidRDefault="00271E6F" w:rsidP="00D93D25">
      <w:pPr>
        <w:widowControl w:val="0"/>
        <w:numPr>
          <w:ilvl w:val="1"/>
          <w:numId w:val="43"/>
        </w:numPr>
        <w:suppressAutoHyphens w:val="0"/>
        <w:ind w:left="794" w:hanging="397"/>
        <w:jc w:val="both"/>
        <w:rPr>
          <w:rFonts w:ascii="Segoe UI" w:hAnsi="Segoe UI" w:cs="Segoe UI"/>
          <w:bCs/>
          <w:highlight w:val="white"/>
          <w:lang w:eastAsia="pl-PL"/>
        </w:rPr>
      </w:pPr>
      <w:r w:rsidRPr="001209DB">
        <w:rPr>
          <w:rFonts w:ascii="Segoe UI" w:hAnsi="Segoe UI" w:cs="Segoe UI"/>
          <w:bCs/>
          <w:shd w:val="clear" w:color="auto" w:fill="FFFFFF"/>
          <w:lang w:eastAsia="pl-PL"/>
        </w:rPr>
        <w:t xml:space="preserve">poświadczoną za zgodność z oryginałem kopię umowy o pracę zatrudnionego pracownika </w:t>
      </w:r>
      <w:r w:rsidR="008C75B1">
        <w:rPr>
          <w:rFonts w:ascii="Segoe UI" w:hAnsi="Segoe UI" w:cs="Segoe UI"/>
          <w:bCs/>
          <w:shd w:val="clear" w:color="auto" w:fill="FFFFFF"/>
          <w:lang w:eastAsia="pl-PL"/>
        </w:rPr>
        <w:br/>
      </w:r>
      <w:r w:rsidRPr="001209DB">
        <w:rPr>
          <w:rFonts w:ascii="Segoe UI" w:hAnsi="Segoe UI" w:cs="Segoe UI"/>
          <w:bCs/>
          <w:shd w:val="clear" w:color="auto" w:fill="FFFFFF"/>
          <w:lang w:eastAsia="pl-PL"/>
        </w:rPr>
        <w:t>lub</w:t>
      </w:r>
    </w:p>
    <w:p w14:paraId="27C2547C" w14:textId="77777777" w:rsidR="00271E6F" w:rsidRPr="001209DB" w:rsidRDefault="00271E6F" w:rsidP="00D93D25">
      <w:pPr>
        <w:widowControl w:val="0"/>
        <w:numPr>
          <w:ilvl w:val="1"/>
          <w:numId w:val="43"/>
        </w:numPr>
        <w:suppressAutoHyphens w:val="0"/>
        <w:ind w:left="794" w:hanging="397"/>
        <w:jc w:val="both"/>
        <w:rPr>
          <w:rFonts w:ascii="Segoe UI" w:hAnsi="Segoe UI" w:cs="Segoe UI"/>
          <w:bCs/>
          <w:i/>
          <w:iCs/>
          <w:highlight w:val="white"/>
          <w:lang w:eastAsia="pl-PL"/>
        </w:rPr>
      </w:pPr>
      <w:r w:rsidRPr="001209DB">
        <w:rPr>
          <w:rFonts w:ascii="Segoe UI" w:hAnsi="Segoe UI" w:cs="Segoe UI"/>
          <w:bCs/>
          <w:shd w:val="clear" w:color="auto" w:fill="FFFFFF"/>
          <w:lang w:eastAsia="pl-PL"/>
        </w:rPr>
        <w:t>inne dokumenty</w:t>
      </w:r>
    </w:p>
    <w:p w14:paraId="652FE865" w14:textId="77777777" w:rsidR="00271E6F" w:rsidRDefault="00271E6F" w:rsidP="00271E6F">
      <w:pPr>
        <w:widowControl w:val="0"/>
        <w:ind w:left="397"/>
        <w:jc w:val="both"/>
        <w:rPr>
          <w:rFonts w:ascii="Segoe UI" w:hAnsi="Segoe UI" w:cs="Segoe UI"/>
          <w:bCs/>
          <w:shd w:val="clear" w:color="auto" w:fill="FFFFFF"/>
          <w:lang w:eastAsia="pl-PL"/>
        </w:rPr>
      </w:pPr>
      <w:r w:rsidRPr="001209DB">
        <w:rPr>
          <w:rFonts w:ascii="Segoe UI" w:hAnsi="Segoe UI" w:cs="Segoe UI"/>
          <w:bCs/>
          <w:shd w:val="clear" w:color="auto" w:fill="FFFFFF"/>
          <w:lang w:eastAsia="pl-PL"/>
        </w:rPr>
        <w:t>- zawierające informacje, w tym dane osobowe, niezbędne do weryfikacji zatrudnienia na podstawie umowy o pracę, w szczególności imię i nazwisko zatrudnionego pracownika, datę zawarcia umowy o pracę, rodzaj umowy o pracę i zakres obowiązków pracownika.</w:t>
      </w:r>
    </w:p>
    <w:p w14:paraId="79F3523D" w14:textId="77777777" w:rsidR="00271E6F" w:rsidRDefault="00271E6F" w:rsidP="00271E6F">
      <w:pPr>
        <w:widowControl w:val="0"/>
        <w:ind w:left="397"/>
        <w:jc w:val="both"/>
        <w:rPr>
          <w:rFonts w:ascii="Segoe UI" w:hAnsi="Segoe UI" w:cs="Segoe UI"/>
          <w:bCs/>
          <w:i/>
          <w:iCs/>
          <w:lang w:eastAsia="pl-PL"/>
        </w:rPr>
      </w:pPr>
    </w:p>
    <w:p w14:paraId="06A6EF6A" w14:textId="77777777" w:rsidR="00271E6F" w:rsidRPr="00CF6E41" w:rsidRDefault="00271E6F" w:rsidP="00D93D25">
      <w:pPr>
        <w:pStyle w:val="Akapitzlist"/>
        <w:widowControl w:val="0"/>
        <w:numPr>
          <w:ilvl w:val="0"/>
          <w:numId w:val="37"/>
        </w:numPr>
        <w:jc w:val="both"/>
        <w:rPr>
          <w:rFonts w:ascii="Segoe UI" w:hAnsi="Segoe UI" w:cs="Segoe UI"/>
          <w:bCs/>
          <w:i/>
          <w:iCs/>
          <w:sz w:val="20"/>
          <w:szCs w:val="18"/>
          <w:highlight w:val="white"/>
          <w:lang w:eastAsia="pl-PL"/>
        </w:rPr>
      </w:pPr>
      <w:r w:rsidRPr="00CF6E41">
        <w:rPr>
          <w:rFonts w:ascii="Segoe UI" w:eastAsia="Calibri" w:hAnsi="Segoe UI" w:cs="Segoe UI"/>
          <w:sz w:val="20"/>
          <w:szCs w:val="18"/>
          <w:shd w:val="clear" w:color="auto" w:fill="FFFFFF"/>
          <w:lang w:eastAsia="pl-PL"/>
        </w:rPr>
        <w:t>Nie</w:t>
      </w:r>
      <w:r w:rsidRPr="00CF6E41">
        <w:rPr>
          <w:rFonts w:ascii="Segoe UI" w:eastAsia="Calibri" w:hAnsi="Segoe UI" w:cs="Segoe UI"/>
          <w:iCs/>
          <w:sz w:val="20"/>
          <w:szCs w:val="18"/>
          <w:shd w:val="clear" w:color="auto" w:fill="FFFFFF"/>
          <w:lang w:eastAsia="pl-PL"/>
        </w:rPr>
        <w:t>przedłożenie przez WYKONAWCĘ dokumentów, o których mowa w ust. 3 w terminie wskazanym przez ZAMAWIAJĄCEGO zgodnie z ust. 3, będzie traktowane jako niewypełnienie obowiązku zatrudniania pracowników wykonujących usługi na podstawie umowy o pracę.</w:t>
      </w:r>
    </w:p>
    <w:p w14:paraId="4D3B75B9" w14:textId="77777777" w:rsidR="00271E6F" w:rsidRDefault="00271E6F" w:rsidP="00D93D25">
      <w:pPr>
        <w:pStyle w:val="Akapitzlist"/>
        <w:numPr>
          <w:ilvl w:val="0"/>
          <w:numId w:val="37"/>
        </w:numPr>
        <w:suppressAutoHyphens w:val="0"/>
        <w:jc w:val="both"/>
        <w:rPr>
          <w:rFonts w:ascii="Segoe UI" w:eastAsia="Calibri" w:hAnsi="Segoe UI" w:cs="Segoe UI"/>
          <w:sz w:val="20"/>
          <w:szCs w:val="18"/>
          <w:lang w:eastAsia="pl-PL"/>
        </w:rPr>
      </w:pPr>
      <w:r w:rsidRPr="00CF6E41">
        <w:rPr>
          <w:rFonts w:ascii="Segoe UI" w:eastAsia="Calibri" w:hAnsi="Segoe UI" w:cs="Segoe UI"/>
          <w:sz w:val="20"/>
          <w:szCs w:val="18"/>
          <w:lang w:eastAsia="pl-PL"/>
        </w:rPr>
        <w:t xml:space="preserve">W trakcie realizacji zamówienia ZAMAWIAJĄCY uprawniony jest do wykonywania czynności kontrolnych wobec WYKONAWCY odnośnie spełniania przez WYKONAWCĘ lub Podwykonawcę wymogu zatrudnienia na podstawie umowy o pracę osób wykonujących czynności wskazane </w:t>
      </w:r>
      <w:r w:rsidRPr="00CF6E41">
        <w:rPr>
          <w:rFonts w:ascii="Segoe UI" w:eastAsia="Calibri" w:hAnsi="Segoe UI" w:cs="Segoe UI"/>
          <w:sz w:val="20"/>
          <w:szCs w:val="18"/>
          <w:lang w:eastAsia="pl-PL"/>
        </w:rPr>
        <w:br/>
        <w:t xml:space="preserve">w ust. 1, w szczególności uprawniony jest do żądania oświadczeń i dokumentów w zakresie potwierdzenia spełniania wymogów zatrudnienia, żądania wyjaśnień, przeprowadzenia kontroli </w:t>
      </w:r>
      <w:r w:rsidRPr="00CF6E41">
        <w:rPr>
          <w:rFonts w:ascii="Segoe UI" w:eastAsia="Calibri" w:hAnsi="Segoe UI" w:cs="Segoe UI"/>
          <w:sz w:val="20"/>
          <w:szCs w:val="18"/>
          <w:lang w:eastAsia="pl-PL"/>
        </w:rPr>
        <w:br/>
        <w:t>na miejscu wykonywania świadczenia.</w:t>
      </w:r>
    </w:p>
    <w:p w14:paraId="269DF8B3" w14:textId="74A32D6F" w:rsidR="00832839" w:rsidRPr="00825183" w:rsidRDefault="00271E6F" w:rsidP="00825183">
      <w:pPr>
        <w:pStyle w:val="Akapitzlist"/>
        <w:numPr>
          <w:ilvl w:val="0"/>
          <w:numId w:val="37"/>
        </w:numPr>
        <w:suppressAutoHyphens w:val="0"/>
        <w:jc w:val="both"/>
        <w:rPr>
          <w:rFonts w:ascii="Segoe UI" w:eastAsia="Calibri" w:hAnsi="Segoe UI" w:cs="Segoe UI"/>
          <w:sz w:val="20"/>
          <w:lang w:eastAsia="pl-PL"/>
        </w:rPr>
      </w:pPr>
      <w:r w:rsidRPr="00CF6E41">
        <w:rPr>
          <w:rFonts w:ascii="Segoe UI" w:eastAsia="Calibri" w:hAnsi="Segoe UI" w:cs="Segoe UI"/>
          <w:sz w:val="20"/>
          <w:lang w:eastAsia="pl-PL"/>
        </w:rPr>
        <w:t>Z tytułu niespełnienia przez WYKONAWCĘ lub Podwykonawcę wymogu zatrudnienia na podstawie umowy o pracę osób wykonujących czynności wskazane w ust. 1 ZAMAWIAJĄCY przewiduje sankcje w postaci obowiązku zapłaty przez WYKONAWCĘ kary umownej.</w:t>
      </w:r>
    </w:p>
    <w:p w14:paraId="155AC372" w14:textId="77777777" w:rsidR="00832839" w:rsidRPr="00873B57" w:rsidRDefault="00832839" w:rsidP="00832839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873B57">
        <w:rPr>
          <w:rFonts w:ascii="Segoe UI" w:hAnsi="Segoe UI" w:cs="Segoe UI"/>
          <w:b/>
          <w:color w:val="000000"/>
          <w:shd w:val="clear" w:color="auto" w:fill="FFFFFF"/>
        </w:rPr>
        <w:t xml:space="preserve">§ 9 </w:t>
      </w:r>
    </w:p>
    <w:p w14:paraId="5608ACC7" w14:textId="77777777" w:rsidR="00832839" w:rsidRPr="00CA463D" w:rsidRDefault="00832839" w:rsidP="00832839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CA463D">
        <w:rPr>
          <w:rFonts w:ascii="Segoe UI" w:hAnsi="Segoe UI" w:cs="Segoe UI"/>
          <w:b/>
          <w:color w:val="000000"/>
          <w:shd w:val="clear" w:color="auto" w:fill="FFFFFF"/>
        </w:rPr>
        <w:t>Kary umowne</w:t>
      </w:r>
    </w:p>
    <w:p w14:paraId="25D92942" w14:textId="77777777" w:rsidR="00832839" w:rsidRPr="00125B2E" w:rsidRDefault="00832839" w:rsidP="00D93D25">
      <w:pPr>
        <w:pStyle w:val="Akapitzlist"/>
        <w:numPr>
          <w:ilvl w:val="0"/>
          <w:numId w:val="27"/>
        </w:numPr>
        <w:spacing w:before="120" w:after="0"/>
        <w:jc w:val="both"/>
        <w:rPr>
          <w:rFonts w:ascii="Segoe UI" w:hAnsi="Segoe UI" w:cs="Segoe UI"/>
          <w:sz w:val="20"/>
        </w:rPr>
      </w:pPr>
      <w:r w:rsidRPr="00125B2E">
        <w:rPr>
          <w:rFonts w:ascii="Segoe UI" w:hAnsi="Segoe UI" w:cs="Segoe UI"/>
          <w:sz w:val="20"/>
        </w:rPr>
        <w:t>WYKONAWCA zapłaci ZAMAWIAJĄCEMU kary umowne:</w:t>
      </w:r>
    </w:p>
    <w:p w14:paraId="17109016" w14:textId="13F22630" w:rsidR="00832839" w:rsidRPr="008C75B1" w:rsidRDefault="00B87522" w:rsidP="008C75B1">
      <w:pPr>
        <w:pStyle w:val="Akapitzlist"/>
        <w:spacing w:before="120" w:after="0"/>
        <w:jc w:val="both"/>
        <w:rPr>
          <w:rFonts w:ascii="Segoe UI" w:hAnsi="Segoe UI" w:cs="Segoe UI"/>
          <w:sz w:val="20"/>
        </w:rPr>
      </w:pPr>
      <w:r w:rsidRPr="008C75B1">
        <w:rPr>
          <w:rFonts w:ascii="Segoe UI" w:hAnsi="Segoe UI" w:cs="Segoe UI"/>
          <w:sz w:val="20"/>
        </w:rPr>
        <w:t xml:space="preserve">1) </w:t>
      </w:r>
      <w:r w:rsidR="00832839" w:rsidRPr="008C75B1">
        <w:rPr>
          <w:rFonts w:ascii="Segoe UI" w:hAnsi="Segoe UI" w:cs="Segoe UI"/>
          <w:sz w:val="20"/>
        </w:rPr>
        <w:t>w przypadku odstąpienia od umowy przez WYKONAWCĘ, lub z winy WYKONAWCY, WYKONAWCA zapłaci na rzecz ZAMAWI</w:t>
      </w:r>
      <w:r w:rsidR="008C75B1">
        <w:rPr>
          <w:rFonts w:ascii="Segoe UI" w:hAnsi="Segoe UI" w:cs="Segoe UI"/>
          <w:sz w:val="20"/>
        </w:rPr>
        <w:t>AJĄCEGO karę umowną w wysokości</w:t>
      </w:r>
      <w:r w:rsidR="00832839" w:rsidRPr="008C75B1">
        <w:rPr>
          <w:rFonts w:ascii="Segoe UI" w:hAnsi="Segoe UI" w:cs="Segoe UI"/>
          <w:sz w:val="20"/>
        </w:rPr>
        <w:t xml:space="preserve"> 10% wynagrodzenia WYKONAWCY brutto</w:t>
      </w:r>
      <w:r w:rsidR="00271E6F" w:rsidRPr="008C75B1">
        <w:rPr>
          <w:rFonts w:ascii="Segoe UI" w:hAnsi="Segoe UI" w:cs="Segoe UI"/>
          <w:sz w:val="20"/>
        </w:rPr>
        <w:t xml:space="preserve"> </w:t>
      </w:r>
      <w:r w:rsidR="00976E4B" w:rsidRPr="008C75B1">
        <w:rPr>
          <w:rFonts w:ascii="Segoe UI" w:hAnsi="Segoe UI" w:cs="Segoe UI"/>
          <w:sz w:val="20"/>
        </w:rPr>
        <w:t>dla zamówienia podstawowego,</w:t>
      </w:r>
    </w:p>
    <w:p w14:paraId="71745DED" w14:textId="3D41CEEC" w:rsidR="00832839" w:rsidRPr="008C75B1" w:rsidRDefault="00B87522" w:rsidP="008C75B1">
      <w:pPr>
        <w:pStyle w:val="Akapitzlist"/>
        <w:spacing w:after="0"/>
        <w:jc w:val="both"/>
        <w:rPr>
          <w:rFonts w:ascii="Segoe UI" w:hAnsi="Segoe UI" w:cs="Segoe UI"/>
          <w:sz w:val="20"/>
        </w:rPr>
      </w:pPr>
      <w:r w:rsidRPr="008C75B1">
        <w:rPr>
          <w:rFonts w:ascii="Segoe UI" w:hAnsi="Segoe UI" w:cs="Segoe UI"/>
          <w:sz w:val="20"/>
        </w:rPr>
        <w:t xml:space="preserve">2) </w:t>
      </w:r>
      <w:r w:rsidR="00832839" w:rsidRPr="008C75B1">
        <w:rPr>
          <w:rFonts w:ascii="Segoe UI" w:hAnsi="Segoe UI" w:cs="Segoe UI"/>
          <w:sz w:val="20"/>
        </w:rPr>
        <w:t>w przypadku braku waloryzacji lub zapłaty przez WYKONAWCĘ wynagrodzenia Podwykonawcy, WYKONAWCA zapłaci karę w wysokości wynagrodzenia należnego Podwykonawcy</w:t>
      </w:r>
      <w:r w:rsidR="00271E6F" w:rsidRPr="008C75B1">
        <w:rPr>
          <w:rFonts w:ascii="Segoe UI" w:hAnsi="Segoe UI" w:cs="Segoe UI"/>
          <w:sz w:val="20"/>
        </w:rPr>
        <w:t>;</w:t>
      </w:r>
    </w:p>
    <w:p w14:paraId="1844474F" w14:textId="5B2C22BB" w:rsidR="00832839" w:rsidRPr="0011335F" w:rsidRDefault="00B87522" w:rsidP="008C75B1">
      <w:pPr>
        <w:pStyle w:val="Akapitzlist"/>
        <w:jc w:val="both"/>
        <w:rPr>
          <w:rFonts w:ascii="Segoe UI" w:eastAsia="Calibri" w:hAnsi="Segoe UI" w:cs="Segoe UI"/>
          <w:sz w:val="20"/>
        </w:rPr>
      </w:pPr>
      <w:r w:rsidRPr="008C75B1">
        <w:rPr>
          <w:rFonts w:ascii="Segoe UI" w:eastAsia="Calibri" w:hAnsi="Segoe UI" w:cs="Segoe UI"/>
          <w:sz w:val="20"/>
        </w:rPr>
        <w:t xml:space="preserve">3) </w:t>
      </w:r>
      <w:r w:rsidR="00832839" w:rsidRPr="008C75B1">
        <w:rPr>
          <w:rFonts w:ascii="Segoe UI" w:eastAsia="Calibri" w:hAnsi="Segoe UI" w:cs="Segoe UI"/>
          <w:sz w:val="20"/>
        </w:rPr>
        <w:t>w przypadku nieprzedłożenia ZAMAWIAJĄCEMU dokumentów, o których mowa w § 8 ust. 3, w terminie wskazanym przez ZAMAWIAJĄCEGO, zgodnie z § 8 ust. 3 – w wysokości 500,00 zł, każdorazowo w przypadku naruszenia terminu</w:t>
      </w:r>
      <w:r w:rsidRPr="008C75B1">
        <w:rPr>
          <w:rFonts w:ascii="Segoe UI" w:eastAsia="Calibri" w:hAnsi="Segoe UI" w:cs="Segoe UI"/>
          <w:sz w:val="20"/>
        </w:rPr>
        <w:t>.</w:t>
      </w:r>
    </w:p>
    <w:p w14:paraId="0E705F12" w14:textId="77777777" w:rsidR="00832839" w:rsidRPr="00873B57" w:rsidRDefault="00832839" w:rsidP="00D93D25">
      <w:pPr>
        <w:pStyle w:val="Akapitzlist"/>
        <w:numPr>
          <w:ilvl w:val="0"/>
          <w:numId w:val="30"/>
        </w:numPr>
        <w:spacing w:before="120" w:after="0"/>
        <w:jc w:val="both"/>
        <w:rPr>
          <w:rFonts w:ascii="Segoe UI" w:hAnsi="Segoe UI" w:cs="Segoe UI"/>
          <w:sz w:val="20"/>
        </w:rPr>
      </w:pPr>
      <w:r w:rsidRPr="0011335F">
        <w:rPr>
          <w:rFonts w:ascii="Segoe UI" w:hAnsi="Segoe UI" w:cs="Segoe UI"/>
          <w:sz w:val="20"/>
        </w:rPr>
        <w:t xml:space="preserve">Kary umowne płatne są w terminie do 14 dni od otrzymania wezwania o ich zapłatę, oraz mogą być potrącane z wynagrodzenia należnego </w:t>
      </w:r>
      <w:r w:rsidRPr="00873B57">
        <w:rPr>
          <w:rFonts w:ascii="Segoe UI" w:hAnsi="Segoe UI" w:cs="Segoe UI"/>
          <w:sz w:val="20"/>
        </w:rPr>
        <w:t xml:space="preserve">WYKONAWCY. </w:t>
      </w:r>
    </w:p>
    <w:p w14:paraId="07FBDFF4" w14:textId="77777777" w:rsidR="00832839" w:rsidRPr="0011335F" w:rsidRDefault="00832839" w:rsidP="00D93D25">
      <w:pPr>
        <w:pStyle w:val="Akapitzlist"/>
        <w:numPr>
          <w:ilvl w:val="0"/>
          <w:numId w:val="30"/>
        </w:numPr>
        <w:spacing w:before="120" w:after="120"/>
        <w:jc w:val="both"/>
        <w:rPr>
          <w:rFonts w:ascii="Segoe UI" w:hAnsi="Segoe UI" w:cs="Segoe UI"/>
          <w:sz w:val="20"/>
        </w:rPr>
      </w:pPr>
      <w:r w:rsidRPr="00CA463D">
        <w:rPr>
          <w:rFonts w:ascii="Segoe UI" w:hAnsi="Segoe UI" w:cs="Segoe UI"/>
          <w:sz w:val="20"/>
        </w:rPr>
        <w:t xml:space="preserve">W przypadku, gdy kary umowne przewidziane w niniejszej umowie nie pokryją poniesionej szkody, </w:t>
      </w:r>
      <w:r w:rsidRPr="00125B2E">
        <w:rPr>
          <w:rFonts w:ascii="Segoe UI" w:hAnsi="Segoe UI" w:cs="Segoe UI"/>
          <w:sz w:val="20"/>
        </w:rPr>
        <w:t xml:space="preserve">ZAMAWIAJĄCY uprawniony jest do dochodzenia od WYKONAWCY odszkodowania uzupełniającego na zasadach ogólnych przewidzianych </w:t>
      </w:r>
      <w:r w:rsidRPr="0011335F">
        <w:rPr>
          <w:rFonts w:ascii="Segoe UI" w:hAnsi="Segoe UI" w:cs="Segoe UI"/>
          <w:sz w:val="20"/>
        </w:rPr>
        <w:t>w Kodeksie cywilnym.</w:t>
      </w:r>
    </w:p>
    <w:p w14:paraId="64CB3FC5" w14:textId="3CF2F4D5" w:rsidR="00832839" w:rsidRPr="008C75B1" w:rsidRDefault="00832839" w:rsidP="00D93D25">
      <w:pPr>
        <w:pStyle w:val="Akapitzlist"/>
        <w:numPr>
          <w:ilvl w:val="0"/>
          <w:numId w:val="30"/>
        </w:numPr>
        <w:spacing w:before="120" w:after="120"/>
        <w:jc w:val="both"/>
        <w:rPr>
          <w:rFonts w:ascii="Segoe UI" w:hAnsi="Segoe UI" w:cs="Segoe UI"/>
          <w:sz w:val="20"/>
        </w:rPr>
      </w:pPr>
      <w:r w:rsidRPr="0011335F">
        <w:rPr>
          <w:rFonts w:ascii="Segoe UI" w:hAnsi="Segoe UI" w:cs="Segoe UI"/>
          <w:sz w:val="20"/>
        </w:rPr>
        <w:t>Maksymalna wysokość kar jaka może zostać naliczona WYKONAWCY wynosi 20% wynagrodzenia WYKONAWCY brutto</w:t>
      </w:r>
      <w:r w:rsidR="00976E4B">
        <w:rPr>
          <w:rFonts w:ascii="Segoe UI" w:hAnsi="Segoe UI" w:cs="Segoe UI"/>
          <w:sz w:val="20"/>
        </w:rPr>
        <w:t xml:space="preserve"> </w:t>
      </w:r>
      <w:r w:rsidR="00976E4B" w:rsidRPr="008C75B1">
        <w:rPr>
          <w:rFonts w:ascii="Segoe UI" w:hAnsi="Segoe UI" w:cs="Segoe UI"/>
          <w:sz w:val="20"/>
        </w:rPr>
        <w:t>dla zamówienia podstawowego.</w:t>
      </w:r>
    </w:p>
    <w:p w14:paraId="7B5E0024" w14:textId="6936E661" w:rsidR="00832839" w:rsidRPr="00825183" w:rsidRDefault="00832839" w:rsidP="00825183">
      <w:pPr>
        <w:pStyle w:val="Akapitzlist"/>
        <w:numPr>
          <w:ilvl w:val="0"/>
          <w:numId w:val="30"/>
        </w:numPr>
        <w:spacing w:before="120" w:after="120"/>
        <w:jc w:val="both"/>
        <w:rPr>
          <w:rFonts w:ascii="Segoe UI" w:hAnsi="Segoe UI" w:cs="Segoe UI"/>
          <w:sz w:val="20"/>
        </w:rPr>
      </w:pPr>
      <w:r w:rsidRPr="008C75B1">
        <w:rPr>
          <w:rFonts w:ascii="Segoe UI" w:hAnsi="Segoe UI" w:cs="Segoe UI"/>
          <w:sz w:val="20"/>
        </w:rPr>
        <w:t>W przypadku skorzystania z prawa opcji</w:t>
      </w:r>
      <w:r w:rsidR="00B87522" w:rsidRPr="008C75B1">
        <w:rPr>
          <w:rFonts w:ascii="Segoe UI" w:hAnsi="Segoe UI" w:cs="Segoe UI"/>
          <w:sz w:val="20"/>
        </w:rPr>
        <w:t xml:space="preserve"> A</w:t>
      </w:r>
      <w:r w:rsidRPr="008C75B1">
        <w:rPr>
          <w:rFonts w:ascii="Segoe UI" w:hAnsi="Segoe UI" w:cs="Segoe UI"/>
          <w:sz w:val="20"/>
        </w:rPr>
        <w:t>, stosowane</w:t>
      </w:r>
      <w:r>
        <w:rPr>
          <w:rFonts w:ascii="Segoe UI" w:hAnsi="Segoe UI" w:cs="Segoe UI"/>
          <w:sz w:val="20"/>
        </w:rPr>
        <w:t xml:space="preserve"> będą kary analogicznie jak dla zamówienia podstawowego.</w:t>
      </w:r>
    </w:p>
    <w:p w14:paraId="60385B50" w14:textId="77777777" w:rsidR="00832839" w:rsidRPr="0011335F" w:rsidRDefault="00832839" w:rsidP="00832839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1335F">
        <w:rPr>
          <w:rFonts w:ascii="Segoe UI" w:hAnsi="Segoe UI" w:cs="Segoe UI"/>
          <w:b/>
          <w:color w:val="000000"/>
          <w:shd w:val="clear" w:color="auto" w:fill="FFFFFF"/>
        </w:rPr>
        <w:t xml:space="preserve">§ 10 </w:t>
      </w:r>
    </w:p>
    <w:p w14:paraId="6D13FE2D" w14:textId="77777777" w:rsidR="00832839" w:rsidRPr="0011335F" w:rsidRDefault="00832839" w:rsidP="00832839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1335F">
        <w:rPr>
          <w:rFonts w:ascii="Segoe UI" w:hAnsi="Segoe UI" w:cs="Segoe UI"/>
          <w:b/>
          <w:color w:val="000000"/>
          <w:shd w:val="clear" w:color="auto" w:fill="FFFFFF"/>
        </w:rPr>
        <w:t>Podwykonawcy</w:t>
      </w:r>
    </w:p>
    <w:p w14:paraId="4AECD132" w14:textId="139FE6C6" w:rsidR="00A060E3" w:rsidRDefault="00832839" w:rsidP="008C75B1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11335F">
        <w:rPr>
          <w:rFonts w:ascii="Segoe UI" w:eastAsiaTheme="minorHAnsi" w:hAnsi="Segoe UI" w:cs="Segoe UI"/>
          <w:lang w:eastAsia="en-US"/>
        </w:rPr>
        <w:t xml:space="preserve">WYKONAWCA – zgodnie z oświadczeniem zawartym w Ofercie – zamówienie wykona sam / sam, </w:t>
      </w:r>
      <w:r w:rsidRPr="0011335F">
        <w:rPr>
          <w:rFonts w:ascii="Segoe UI" w:eastAsiaTheme="minorHAnsi" w:hAnsi="Segoe UI" w:cs="Segoe UI"/>
          <w:lang w:eastAsia="en-US"/>
        </w:rPr>
        <w:br/>
        <w:t>za wyjątkiem usług w zakresie ______________________________________, które zostaną wykonane</w:t>
      </w:r>
      <w:r w:rsidR="00825183">
        <w:rPr>
          <w:rFonts w:ascii="Segoe UI" w:eastAsiaTheme="minorHAnsi" w:hAnsi="Segoe UI" w:cs="Segoe UI"/>
          <w:lang w:eastAsia="en-US"/>
        </w:rPr>
        <w:t xml:space="preserve"> </w:t>
      </w:r>
      <w:r w:rsidR="00825183">
        <w:rPr>
          <w:rFonts w:ascii="Segoe UI" w:eastAsiaTheme="minorHAnsi" w:hAnsi="Segoe UI" w:cs="Segoe UI"/>
          <w:lang w:eastAsia="en-US"/>
        </w:rPr>
        <w:br/>
        <w:t>przy udziale Podwykonawcy/ów.</w:t>
      </w:r>
    </w:p>
    <w:p w14:paraId="7864F053" w14:textId="77777777" w:rsidR="008C75B1" w:rsidRPr="008C75B1" w:rsidRDefault="008C75B1" w:rsidP="008C75B1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14:paraId="012D728E" w14:textId="213A0C0B" w:rsidR="00832839" w:rsidRPr="0011335F" w:rsidRDefault="00832839" w:rsidP="00832839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1335F">
        <w:rPr>
          <w:rFonts w:ascii="Segoe UI" w:hAnsi="Segoe UI" w:cs="Segoe UI"/>
          <w:b/>
          <w:color w:val="000000"/>
          <w:shd w:val="clear" w:color="auto" w:fill="FFFFFF"/>
        </w:rPr>
        <w:t>§ 11</w:t>
      </w:r>
    </w:p>
    <w:p w14:paraId="479058A0" w14:textId="77777777" w:rsidR="00832839" w:rsidRPr="0011335F" w:rsidRDefault="00832839" w:rsidP="00832839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1335F">
        <w:rPr>
          <w:rFonts w:ascii="Segoe UI" w:hAnsi="Segoe UI" w:cs="Segoe UI"/>
          <w:b/>
          <w:color w:val="000000"/>
          <w:shd w:val="clear" w:color="auto" w:fill="FFFFFF"/>
        </w:rPr>
        <w:t>Postanowienia końcowe</w:t>
      </w:r>
    </w:p>
    <w:p w14:paraId="07A4BDF5" w14:textId="77777777" w:rsidR="00832839" w:rsidRPr="0011335F" w:rsidRDefault="00832839" w:rsidP="00D93D25">
      <w:pPr>
        <w:widowControl w:val="0"/>
        <w:numPr>
          <w:ilvl w:val="0"/>
          <w:numId w:val="29"/>
        </w:numPr>
        <w:autoSpaceDN w:val="0"/>
        <w:adjustRightInd w:val="0"/>
        <w:spacing w:before="120" w:line="280" w:lineRule="exact"/>
        <w:jc w:val="both"/>
        <w:rPr>
          <w:rFonts w:ascii="Segoe UI" w:hAnsi="Segoe UI" w:cs="Segoe UI"/>
        </w:rPr>
      </w:pPr>
      <w:r w:rsidRPr="0011335F">
        <w:rPr>
          <w:rFonts w:ascii="Segoe UI" w:hAnsi="Segoe UI" w:cs="Segoe UI"/>
        </w:rPr>
        <w:t xml:space="preserve">Integralną część niniejszej umowy stanowią załączniki: </w:t>
      </w:r>
    </w:p>
    <w:p w14:paraId="5618180D" w14:textId="2F3F7D9B" w:rsidR="00832839" w:rsidRDefault="00832839" w:rsidP="009C177E">
      <w:pPr>
        <w:widowControl w:val="0"/>
        <w:numPr>
          <w:ilvl w:val="0"/>
          <w:numId w:val="44"/>
        </w:numPr>
        <w:autoSpaceDN w:val="0"/>
        <w:adjustRightInd w:val="0"/>
        <w:spacing w:before="120" w:after="120" w:line="280" w:lineRule="exact"/>
        <w:ind w:left="1066" w:hanging="357"/>
        <w:rPr>
          <w:rFonts w:ascii="Segoe UI" w:hAnsi="Segoe UI" w:cs="Segoe UI"/>
        </w:rPr>
      </w:pPr>
      <w:r w:rsidRPr="0011335F">
        <w:rPr>
          <w:rFonts w:ascii="Segoe UI" w:hAnsi="Segoe UI" w:cs="Segoe UI"/>
        </w:rPr>
        <w:t>Opis przedmiotu zamówienia;</w:t>
      </w:r>
    </w:p>
    <w:p w14:paraId="31C26279" w14:textId="27B994B6" w:rsidR="00911781" w:rsidRPr="009C177E" w:rsidRDefault="008C75B1" w:rsidP="009C177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120" w:after="120" w:line="280" w:lineRule="exact"/>
        <w:ind w:left="1066" w:hanging="357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Formularz ofertowy</w:t>
      </w:r>
      <w:r w:rsidR="00911781" w:rsidRPr="001209DB">
        <w:rPr>
          <w:rFonts w:ascii="Segoe UI" w:hAnsi="Segoe UI" w:cs="Segoe UI"/>
        </w:rPr>
        <w:t>;</w:t>
      </w:r>
    </w:p>
    <w:p w14:paraId="6BA9E2C7" w14:textId="7668242F" w:rsidR="00832839" w:rsidRPr="00F80E02" w:rsidRDefault="00F80E02" w:rsidP="009C177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120" w:after="120" w:line="280" w:lineRule="exact"/>
        <w:ind w:left="1066" w:hanging="357"/>
        <w:textAlignment w:val="baseline"/>
        <w:rPr>
          <w:rFonts w:ascii="Segoe UI" w:hAnsi="Segoe UI" w:cs="Segoe UI"/>
        </w:rPr>
      </w:pPr>
      <w:r w:rsidRPr="00F80E02">
        <w:rPr>
          <w:rFonts w:ascii="Segoe UI" w:eastAsia="Calibri" w:hAnsi="Segoe UI" w:cs="Segoe UI"/>
          <w:lang w:eastAsia="en-US"/>
        </w:rPr>
        <w:t>Ogólne Warunki Ubezpieczenia</w:t>
      </w:r>
      <w:r w:rsidRPr="00F80E02">
        <w:rPr>
          <w:rFonts w:ascii="Segoe UI" w:hAnsi="Segoe UI" w:cs="Segoe UI"/>
        </w:rPr>
        <w:t xml:space="preserve"> dla zakresu ubezpieczenia, do którego mają zastosowanie</w:t>
      </w:r>
      <w:r w:rsidR="00911781" w:rsidRPr="00F80E02">
        <w:rPr>
          <w:rFonts w:ascii="Segoe UI" w:hAnsi="Segoe UI" w:cs="Segoe UI"/>
        </w:rPr>
        <w:t>.</w:t>
      </w:r>
    </w:p>
    <w:p w14:paraId="10852530" w14:textId="77777777" w:rsidR="00911781" w:rsidRPr="0011335F" w:rsidRDefault="00911781" w:rsidP="00911781">
      <w:pPr>
        <w:widowControl w:val="0"/>
        <w:overflowPunct w:val="0"/>
        <w:autoSpaceDE w:val="0"/>
        <w:autoSpaceDN w:val="0"/>
        <w:adjustRightInd w:val="0"/>
        <w:spacing w:line="280" w:lineRule="exact"/>
        <w:ind w:left="1068"/>
        <w:textAlignment w:val="baseline"/>
        <w:rPr>
          <w:rFonts w:ascii="Segoe UI" w:hAnsi="Segoe UI" w:cs="Segoe UI"/>
        </w:rPr>
      </w:pPr>
    </w:p>
    <w:p w14:paraId="6F6DD185" w14:textId="77777777" w:rsidR="00832839" w:rsidRPr="0011335F" w:rsidRDefault="00832839" w:rsidP="00D93D25">
      <w:pPr>
        <w:pStyle w:val="Akapitzlist"/>
        <w:widowControl w:val="0"/>
        <w:numPr>
          <w:ilvl w:val="0"/>
          <w:numId w:val="29"/>
        </w:numPr>
        <w:rPr>
          <w:rFonts w:ascii="Segoe UI" w:hAnsi="Segoe UI" w:cs="Segoe UI"/>
          <w:sz w:val="20"/>
          <w:lang w:eastAsia="pl-PL"/>
        </w:rPr>
      </w:pPr>
      <w:r w:rsidRPr="0011335F">
        <w:rPr>
          <w:rFonts w:ascii="Segoe UI" w:hAnsi="Segoe UI" w:cs="Segoe UI"/>
          <w:sz w:val="20"/>
          <w:lang w:eastAsia="pl-PL"/>
        </w:rPr>
        <w:t>W sprawach nieuregulowanych postanowieniami niniejszej umowy mają zastosowanie przepisy Kodeksu Cywilnego, ustawy Prawo zamówień publicznych oraz ustawy o działalności ubezpieczeniowej i reasekuracyjnej.</w:t>
      </w:r>
    </w:p>
    <w:p w14:paraId="630BC470" w14:textId="77777777" w:rsidR="00832839" w:rsidRPr="00873B57" w:rsidRDefault="00832839" w:rsidP="00D93D2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Segoe UI" w:hAnsi="Segoe UI" w:cs="Segoe UI"/>
        </w:rPr>
      </w:pPr>
      <w:r w:rsidRPr="0011335F">
        <w:rPr>
          <w:rFonts w:ascii="Segoe UI" w:hAnsi="Segoe UI" w:cs="Segoe UI"/>
          <w:color w:val="000000"/>
          <w:shd w:val="clear" w:color="auto" w:fill="FFFFFF"/>
        </w:rPr>
        <w:t xml:space="preserve">WYKONAWCA oświadcza, iż otrzymał wszystkie niezbędne informacje do oceny ryzyka na podstawie art. 815 </w:t>
      </w:r>
      <w:r w:rsidRPr="00873B57">
        <w:rPr>
          <w:rFonts w:ascii="Segoe UI" w:hAnsi="Segoe UI" w:cs="Segoe UI"/>
          <w:color w:val="000000"/>
          <w:shd w:val="clear" w:color="auto" w:fill="FFFFFF"/>
        </w:rPr>
        <w:t>Kodeksu cywilnego.</w:t>
      </w:r>
    </w:p>
    <w:p w14:paraId="557BF6E5" w14:textId="25DD580B" w:rsidR="00832839" w:rsidRPr="00CA463D" w:rsidRDefault="00832839" w:rsidP="00D93D2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Segoe UI" w:hAnsi="Segoe UI" w:cs="Segoe UI"/>
        </w:rPr>
      </w:pPr>
      <w:r w:rsidRPr="00CA463D">
        <w:rPr>
          <w:rFonts w:ascii="Segoe UI" w:hAnsi="Segoe UI" w:cs="Segoe UI"/>
        </w:rPr>
        <w:t xml:space="preserve">WYKONAWCA oświadcza, że posiada odpowiednie środki i warunki techniczne potrzebne </w:t>
      </w:r>
      <w:r w:rsidR="008C75B1">
        <w:rPr>
          <w:rFonts w:ascii="Segoe UI" w:hAnsi="Segoe UI" w:cs="Segoe UI"/>
        </w:rPr>
        <w:br/>
      </w:r>
      <w:r w:rsidRPr="00CA463D">
        <w:rPr>
          <w:rFonts w:ascii="Segoe UI" w:hAnsi="Segoe UI" w:cs="Segoe UI"/>
        </w:rPr>
        <w:t>do realizacji umowy.</w:t>
      </w:r>
    </w:p>
    <w:p w14:paraId="0FBB92D9" w14:textId="77777777" w:rsidR="00832839" w:rsidRPr="00125B2E" w:rsidRDefault="00832839" w:rsidP="00D93D2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Segoe UI" w:hAnsi="Segoe UI" w:cs="Segoe UI"/>
        </w:rPr>
      </w:pPr>
      <w:r w:rsidRPr="00125B2E">
        <w:rPr>
          <w:rFonts w:ascii="Segoe UI" w:hAnsi="Segoe UI" w:cs="Segoe UI"/>
        </w:rPr>
        <w:t>Wszelkie spory mogące wyniknąć  przy realizacji umowy rozstrzygać będzie sąd powszechny właściwy dla siedziby ZAMAWIAJĄCEGO.</w:t>
      </w:r>
    </w:p>
    <w:p w14:paraId="29FD58A3" w14:textId="77777777" w:rsidR="00832839" w:rsidRPr="0011335F" w:rsidRDefault="00832839" w:rsidP="00D93D2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line="280" w:lineRule="exact"/>
        <w:textAlignment w:val="baseline"/>
        <w:rPr>
          <w:rFonts w:ascii="Segoe UI" w:hAnsi="Segoe UI" w:cs="Segoe UI"/>
        </w:rPr>
      </w:pPr>
      <w:r w:rsidRPr="0011335F">
        <w:rPr>
          <w:rFonts w:ascii="Segoe UI" w:hAnsi="Segoe UI" w:cs="Segoe UI"/>
        </w:rPr>
        <w:t>Umowę sporządzono w 4 jednobrzmiących egzemplarzach, po dwa dla każdej ze stron.</w:t>
      </w:r>
    </w:p>
    <w:p w14:paraId="773E3BD4" w14:textId="77777777" w:rsidR="00832839" w:rsidRPr="0011335F" w:rsidRDefault="00832839" w:rsidP="00832839">
      <w:pPr>
        <w:spacing w:before="120" w:after="120"/>
        <w:jc w:val="center"/>
        <w:rPr>
          <w:rFonts w:ascii="Segoe UI" w:hAnsi="Segoe UI" w:cs="Segoe UI"/>
          <w:b/>
        </w:rPr>
      </w:pPr>
    </w:p>
    <w:p w14:paraId="298A3352" w14:textId="77777777" w:rsidR="00832839" w:rsidRPr="001366B4" w:rsidRDefault="00832839" w:rsidP="00832839">
      <w:pPr>
        <w:pStyle w:val="Tekstpodstawowy1"/>
        <w:spacing w:before="840"/>
        <w:jc w:val="center"/>
        <w:rPr>
          <w:rFonts w:ascii="Segoe UI" w:hAnsi="Segoe UI" w:cs="Segoe UI"/>
          <w:b/>
          <w:iCs/>
          <w:color w:val="auto"/>
          <w:sz w:val="20"/>
          <w:lang w:val="pl-PL"/>
        </w:rPr>
      </w:pPr>
      <w:r w:rsidRPr="001366B4">
        <w:rPr>
          <w:rFonts w:ascii="Segoe UI" w:hAnsi="Segoe UI" w:cs="Segoe UI"/>
          <w:b/>
          <w:iCs/>
          <w:color w:val="auto"/>
          <w:sz w:val="20"/>
          <w:lang w:val="pl-PL"/>
        </w:rPr>
        <w:t>ZAMAWIAJĄCY:</w:t>
      </w:r>
      <w:r w:rsidRPr="001366B4">
        <w:rPr>
          <w:rFonts w:ascii="Segoe UI" w:hAnsi="Segoe UI" w:cs="Segoe UI"/>
          <w:b/>
          <w:iCs/>
          <w:color w:val="auto"/>
          <w:sz w:val="20"/>
          <w:lang w:val="pl-PL"/>
        </w:rPr>
        <w:tab/>
      </w:r>
      <w:r w:rsidRPr="001366B4">
        <w:rPr>
          <w:rFonts w:ascii="Segoe UI" w:hAnsi="Segoe UI" w:cs="Segoe UI"/>
          <w:b/>
          <w:iCs/>
          <w:color w:val="auto"/>
          <w:sz w:val="20"/>
          <w:lang w:val="pl-PL"/>
        </w:rPr>
        <w:tab/>
      </w:r>
      <w:r w:rsidRPr="001366B4">
        <w:rPr>
          <w:rFonts w:ascii="Segoe UI" w:hAnsi="Segoe UI" w:cs="Segoe UI"/>
          <w:b/>
          <w:iCs/>
          <w:color w:val="auto"/>
          <w:sz w:val="20"/>
          <w:lang w:val="pl-PL"/>
        </w:rPr>
        <w:tab/>
      </w:r>
      <w:r w:rsidRPr="001366B4">
        <w:rPr>
          <w:rFonts w:ascii="Segoe UI" w:hAnsi="Segoe UI" w:cs="Segoe UI"/>
          <w:b/>
          <w:iCs/>
          <w:color w:val="auto"/>
          <w:sz w:val="20"/>
          <w:lang w:val="pl-PL"/>
        </w:rPr>
        <w:tab/>
      </w:r>
      <w:r w:rsidRPr="001366B4">
        <w:rPr>
          <w:rFonts w:ascii="Segoe UI" w:hAnsi="Segoe UI" w:cs="Segoe UI"/>
          <w:b/>
          <w:iCs/>
          <w:color w:val="auto"/>
          <w:sz w:val="20"/>
          <w:lang w:val="pl-PL"/>
        </w:rPr>
        <w:tab/>
      </w:r>
      <w:r w:rsidRPr="001366B4">
        <w:rPr>
          <w:rFonts w:ascii="Segoe UI" w:hAnsi="Segoe UI" w:cs="Segoe UI"/>
          <w:b/>
          <w:iCs/>
          <w:color w:val="auto"/>
          <w:sz w:val="20"/>
          <w:lang w:val="pl-PL"/>
        </w:rPr>
        <w:tab/>
        <w:t>WYKONAWCA:</w:t>
      </w:r>
    </w:p>
    <w:p w14:paraId="2BF87E72" w14:textId="2DE675E3" w:rsidR="00E76599" w:rsidRPr="009B5AE2" w:rsidRDefault="00E76599" w:rsidP="00D93D25">
      <w:pPr>
        <w:pStyle w:val="Tekstpodstawowy1"/>
        <w:spacing w:before="840"/>
        <w:rPr>
          <w:rFonts w:ascii="Segoe UI" w:hAnsi="Segoe UI" w:cs="Segoe UI"/>
          <w:b/>
          <w:iCs/>
          <w:color w:val="auto"/>
          <w:sz w:val="20"/>
        </w:rPr>
      </w:pPr>
    </w:p>
    <w:p w14:paraId="70A47277" w14:textId="26E09D70" w:rsidR="00976E4B" w:rsidRPr="00A35674" w:rsidRDefault="00976E4B" w:rsidP="008C75B1">
      <w:pPr>
        <w:pStyle w:val="Akapitzlist"/>
        <w:keepNext/>
        <w:numPr>
          <w:ilvl w:val="0"/>
          <w:numId w:val="72"/>
        </w:numPr>
        <w:jc w:val="right"/>
        <w:outlineLvl w:val="2"/>
        <w:rPr>
          <w:rFonts w:ascii="Segoe UI" w:hAnsi="Segoe UI" w:cs="Segoe UI"/>
          <w:b/>
          <w:bCs/>
          <w:sz w:val="20"/>
        </w:rPr>
      </w:pPr>
      <w:r w:rsidRPr="00A35674">
        <w:rPr>
          <w:rFonts w:ascii="Segoe UI" w:hAnsi="Segoe UI" w:cs="Segoe UI"/>
          <w:b/>
          <w:bCs/>
          <w:sz w:val="20"/>
        </w:rPr>
        <w:t>Projekt umowy – Część III</w:t>
      </w:r>
    </w:p>
    <w:p w14:paraId="6FC831A5" w14:textId="77777777" w:rsidR="00976E4B" w:rsidRPr="0011335F" w:rsidRDefault="00976E4B" w:rsidP="00976E4B">
      <w:pPr>
        <w:keepNext/>
        <w:jc w:val="right"/>
        <w:outlineLvl w:val="2"/>
        <w:rPr>
          <w:rFonts w:ascii="Segoe UI" w:hAnsi="Segoe UI" w:cs="Segoe UI"/>
          <w:b/>
          <w:bCs/>
        </w:rPr>
      </w:pPr>
    </w:p>
    <w:p w14:paraId="6E256EDD" w14:textId="77777777" w:rsidR="00976E4B" w:rsidRPr="009B5AE2" w:rsidRDefault="00976E4B" w:rsidP="00976E4B">
      <w:pPr>
        <w:keepNext/>
        <w:jc w:val="center"/>
        <w:outlineLvl w:val="2"/>
        <w:rPr>
          <w:rFonts w:ascii="Segoe UI" w:hAnsi="Segoe UI" w:cs="Segoe UI"/>
          <w:bCs/>
          <w:i/>
        </w:rPr>
      </w:pPr>
      <w:r w:rsidRPr="009B5AE2">
        <w:rPr>
          <w:rFonts w:ascii="Segoe UI" w:hAnsi="Segoe UI" w:cs="Segoe UI"/>
          <w:b/>
          <w:bCs/>
        </w:rPr>
        <w:t>UMOWA NR ……../………..</w:t>
      </w:r>
    </w:p>
    <w:p w14:paraId="242A9F9A" w14:textId="77777777" w:rsidR="00A060E3" w:rsidRPr="00A35674" w:rsidRDefault="00A060E3" w:rsidP="00A060E3">
      <w:pPr>
        <w:jc w:val="both"/>
        <w:rPr>
          <w:rFonts w:ascii="Segoe UI" w:hAnsi="Segoe UI" w:cs="Segoe UI"/>
        </w:rPr>
      </w:pPr>
      <w:r w:rsidRPr="00A35674">
        <w:rPr>
          <w:rFonts w:ascii="Segoe UI" w:hAnsi="Segoe UI" w:cs="Segoe UI"/>
        </w:rPr>
        <w:t>w dniu ........................................ w Koszalinie, pomiędzy:</w:t>
      </w:r>
    </w:p>
    <w:p w14:paraId="1239A9E5" w14:textId="7EC2D5FD" w:rsidR="00A060E3" w:rsidRPr="00A35674" w:rsidRDefault="00A060E3" w:rsidP="00A060E3">
      <w:pPr>
        <w:jc w:val="both"/>
        <w:rPr>
          <w:rFonts w:ascii="Segoe UI" w:hAnsi="Segoe UI" w:cs="Segoe UI"/>
        </w:rPr>
      </w:pPr>
      <w:r w:rsidRPr="00A35674">
        <w:rPr>
          <w:rFonts w:ascii="Segoe UI" w:hAnsi="Segoe UI" w:cs="Segoe UI"/>
          <w:b/>
        </w:rPr>
        <w:t>Gminą Miasto Koszalin</w:t>
      </w:r>
      <w:r w:rsidRPr="00A35674">
        <w:rPr>
          <w:rFonts w:ascii="Segoe UI" w:hAnsi="Segoe UI" w:cs="Segoe UI"/>
        </w:rPr>
        <w:t>, ul. Rynek Staromiejski 6-7, 75-007 Koszalin, NIP 669 23 85 366,</w:t>
      </w:r>
      <w:r w:rsidRPr="00A35674">
        <w:rPr>
          <w:rFonts w:ascii="Segoe UI" w:hAnsi="Segoe UI" w:cs="Segoe UI"/>
        </w:rPr>
        <w:br/>
      </w:r>
      <w:r w:rsidR="00A35674" w:rsidRPr="00A35674">
        <w:rPr>
          <w:rFonts w:ascii="Segoe UI" w:hAnsi="Segoe UI" w:cs="Segoe UI"/>
        </w:rPr>
        <w:t>REGON</w:t>
      </w:r>
      <w:r w:rsidRPr="00A35674">
        <w:rPr>
          <w:rFonts w:ascii="Segoe UI" w:hAnsi="Segoe UI" w:cs="Segoe UI"/>
        </w:rPr>
        <w:t xml:space="preserve"> 330920802,</w:t>
      </w:r>
    </w:p>
    <w:p w14:paraId="49376C97" w14:textId="77777777" w:rsidR="00A060E3" w:rsidRPr="00A35674" w:rsidRDefault="00A060E3" w:rsidP="00A060E3">
      <w:pPr>
        <w:jc w:val="both"/>
        <w:rPr>
          <w:rFonts w:ascii="Segoe UI" w:hAnsi="Segoe UI" w:cs="Segoe UI"/>
        </w:rPr>
      </w:pPr>
      <w:r w:rsidRPr="00A35674">
        <w:rPr>
          <w:rFonts w:ascii="Segoe UI" w:hAnsi="Segoe UI" w:cs="Segoe UI"/>
        </w:rPr>
        <w:t>oraz:</w:t>
      </w:r>
    </w:p>
    <w:p w14:paraId="6E4DB1BF" w14:textId="77777777" w:rsidR="00A060E3" w:rsidRPr="00A35674" w:rsidRDefault="00A060E3" w:rsidP="00A060E3">
      <w:pPr>
        <w:numPr>
          <w:ilvl w:val="0"/>
          <w:numId w:val="69"/>
        </w:numPr>
        <w:tabs>
          <w:tab w:val="clear" w:pos="720"/>
        </w:tabs>
        <w:suppressAutoHyphens w:val="0"/>
        <w:ind w:left="284" w:hanging="284"/>
        <w:rPr>
          <w:rFonts w:ascii="Segoe UI" w:hAnsi="Segoe UI" w:cs="Segoe UI"/>
        </w:rPr>
      </w:pPr>
      <w:r w:rsidRPr="00A35674">
        <w:rPr>
          <w:rFonts w:ascii="Segoe UI" w:hAnsi="Segoe UI" w:cs="Segoe UI"/>
        </w:rPr>
        <w:t>Zarządem Obiektów Sportowych Spółka z o.o.</w:t>
      </w:r>
    </w:p>
    <w:p w14:paraId="35A8E4DF" w14:textId="77777777" w:rsidR="00A060E3" w:rsidRPr="00A35674" w:rsidRDefault="00A060E3" w:rsidP="00A060E3">
      <w:pPr>
        <w:ind w:left="284"/>
        <w:rPr>
          <w:rFonts w:ascii="Segoe UI" w:hAnsi="Segoe UI" w:cs="Segoe UI"/>
        </w:rPr>
      </w:pPr>
      <w:r w:rsidRPr="00A35674">
        <w:rPr>
          <w:rFonts w:ascii="Segoe UI" w:hAnsi="Segoe UI" w:cs="Segoe UI"/>
        </w:rPr>
        <w:t>75-436 Koszalin, ul. Rolna 14,</w:t>
      </w:r>
    </w:p>
    <w:p w14:paraId="2B611BD9" w14:textId="77777777" w:rsidR="00A060E3" w:rsidRPr="00A35674" w:rsidRDefault="00A060E3" w:rsidP="00A060E3">
      <w:pPr>
        <w:numPr>
          <w:ilvl w:val="0"/>
          <w:numId w:val="69"/>
        </w:numPr>
        <w:tabs>
          <w:tab w:val="clear" w:pos="720"/>
        </w:tabs>
        <w:suppressAutoHyphens w:val="0"/>
        <w:ind w:left="284" w:hanging="284"/>
        <w:rPr>
          <w:rFonts w:ascii="Segoe UI" w:hAnsi="Segoe UI" w:cs="Segoe UI"/>
        </w:rPr>
      </w:pPr>
      <w:r w:rsidRPr="00A35674">
        <w:rPr>
          <w:rFonts w:ascii="Segoe UI" w:hAnsi="Segoe UI" w:cs="Segoe UI"/>
        </w:rPr>
        <w:t>Centrum Kultury 105 w Koszalinie</w:t>
      </w:r>
    </w:p>
    <w:p w14:paraId="47762FB2" w14:textId="77777777" w:rsidR="00A060E3" w:rsidRPr="00A35674" w:rsidRDefault="00A060E3" w:rsidP="00A060E3">
      <w:pPr>
        <w:ind w:left="284"/>
        <w:rPr>
          <w:rFonts w:ascii="Segoe UI" w:hAnsi="Segoe UI" w:cs="Segoe UI"/>
        </w:rPr>
      </w:pPr>
      <w:r w:rsidRPr="00A35674">
        <w:rPr>
          <w:rFonts w:ascii="Segoe UI" w:hAnsi="Segoe UI" w:cs="Segoe UI"/>
        </w:rPr>
        <w:t>75-001 Koszalin, ul. Zwycięstwa 105,</w:t>
      </w:r>
    </w:p>
    <w:p w14:paraId="1C108DAB" w14:textId="77777777" w:rsidR="00A060E3" w:rsidRPr="00A35674" w:rsidRDefault="00A060E3" w:rsidP="00A060E3">
      <w:pPr>
        <w:numPr>
          <w:ilvl w:val="0"/>
          <w:numId w:val="69"/>
        </w:numPr>
        <w:tabs>
          <w:tab w:val="clear" w:pos="720"/>
        </w:tabs>
        <w:suppressAutoHyphens w:val="0"/>
        <w:ind w:left="284" w:hanging="284"/>
        <w:rPr>
          <w:rFonts w:ascii="Segoe UI" w:hAnsi="Segoe UI" w:cs="Segoe UI"/>
        </w:rPr>
      </w:pPr>
      <w:r w:rsidRPr="00A35674">
        <w:rPr>
          <w:rFonts w:ascii="Segoe UI" w:hAnsi="Segoe UI" w:cs="Segoe UI"/>
        </w:rPr>
        <w:t>Bałtyckim Teatrem Dramatycznym im. Juliusza Słowackiego</w:t>
      </w:r>
    </w:p>
    <w:p w14:paraId="42178FF8" w14:textId="77777777" w:rsidR="00A060E3" w:rsidRPr="00A35674" w:rsidRDefault="00A060E3" w:rsidP="00A060E3">
      <w:pPr>
        <w:ind w:left="284"/>
        <w:rPr>
          <w:rFonts w:ascii="Segoe UI" w:hAnsi="Segoe UI" w:cs="Segoe UI"/>
        </w:rPr>
      </w:pPr>
      <w:r w:rsidRPr="00A35674">
        <w:rPr>
          <w:rFonts w:ascii="Segoe UI" w:hAnsi="Segoe UI" w:cs="Segoe UI"/>
        </w:rPr>
        <w:t>75-729 Koszalin, ul. Plac Teatralny 1,</w:t>
      </w:r>
    </w:p>
    <w:p w14:paraId="1CFAF570" w14:textId="77777777" w:rsidR="00A060E3" w:rsidRPr="00A35674" w:rsidRDefault="00A060E3" w:rsidP="00A060E3">
      <w:pPr>
        <w:numPr>
          <w:ilvl w:val="0"/>
          <w:numId w:val="69"/>
        </w:numPr>
        <w:tabs>
          <w:tab w:val="clear" w:pos="720"/>
        </w:tabs>
        <w:suppressAutoHyphens w:val="0"/>
        <w:ind w:left="284" w:hanging="284"/>
        <w:rPr>
          <w:rFonts w:ascii="Segoe UI" w:hAnsi="Segoe UI" w:cs="Segoe UI"/>
        </w:rPr>
      </w:pPr>
      <w:r w:rsidRPr="00A35674">
        <w:rPr>
          <w:rFonts w:ascii="Segoe UI" w:hAnsi="Segoe UI" w:cs="Segoe UI"/>
        </w:rPr>
        <w:t>Koszalińską Biblioteką Publiczną im. Joachima Lelewela</w:t>
      </w:r>
    </w:p>
    <w:p w14:paraId="62A68315" w14:textId="77777777" w:rsidR="00A060E3" w:rsidRPr="00A35674" w:rsidRDefault="00A060E3" w:rsidP="00A060E3">
      <w:pPr>
        <w:pStyle w:val="Tekstpodstawowywcity"/>
        <w:ind w:left="284" w:firstLine="0"/>
        <w:rPr>
          <w:rFonts w:ascii="Segoe UI" w:hAnsi="Segoe UI" w:cs="Segoe UI"/>
          <w:sz w:val="20"/>
          <w:szCs w:val="20"/>
        </w:rPr>
      </w:pPr>
      <w:r w:rsidRPr="00A35674">
        <w:rPr>
          <w:rFonts w:ascii="Segoe UI" w:hAnsi="Segoe UI" w:cs="Segoe UI"/>
          <w:sz w:val="20"/>
          <w:szCs w:val="20"/>
        </w:rPr>
        <w:t>75-415 Koszalin, ul. Plac Polonii 1,</w:t>
      </w:r>
    </w:p>
    <w:p w14:paraId="28FF9BB7" w14:textId="77777777" w:rsidR="00A060E3" w:rsidRPr="00A35674" w:rsidRDefault="00A060E3" w:rsidP="00A060E3">
      <w:pPr>
        <w:numPr>
          <w:ilvl w:val="0"/>
          <w:numId w:val="69"/>
        </w:numPr>
        <w:tabs>
          <w:tab w:val="clear" w:pos="720"/>
        </w:tabs>
        <w:suppressAutoHyphens w:val="0"/>
        <w:ind w:left="284" w:hanging="284"/>
        <w:rPr>
          <w:rFonts w:ascii="Segoe UI" w:hAnsi="Segoe UI" w:cs="Segoe UI"/>
        </w:rPr>
      </w:pPr>
      <w:r w:rsidRPr="00A35674">
        <w:rPr>
          <w:rFonts w:ascii="Segoe UI" w:hAnsi="Segoe UI" w:cs="Segoe UI"/>
        </w:rPr>
        <w:t xml:space="preserve">Muzeum w Koszalinie </w:t>
      </w:r>
    </w:p>
    <w:p w14:paraId="71058236" w14:textId="77777777" w:rsidR="00A060E3" w:rsidRPr="00A35674" w:rsidRDefault="00A060E3" w:rsidP="00A060E3">
      <w:pPr>
        <w:suppressAutoHyphens w:val="0"/>
        <w:ind w:left="284"/>
        <w:rPr>
          <w:rFonts w:ascii="Segoe UI" w:hAnsi="Segoe UI" w:cs="Segoe UI"/>
        </w:rPr>
      </w:pPr>
      <w:r w:rsidRPr="00A35674">
        <w:rPr>
          <w:rFonts w:ascii="Segoe UI" w:hAnsi="Segoe UI" w:cs="Segoe UI"/>
        </w:rPr>
        <w:t>75-420 Koszalin, ul. Młyńska 37-39,</w:t>
      </w:r>
    </w:p>
    <w:p w14:paraId="7B613D70" w14:textId="77777777" w:rsidR="00A060E3" w:rsidRPr="00A35674" w:rsidRDefault="00A060E3" w:rsidP="00A060E3">
      <w:pPr>
        <w:pStyle w:val="Tekstpodstawowy"/>
        <w:numPr>
          <w:ilvl w:val="0"/>
          <w:numId w:val="69"/>
        </w:numPr>
        <w:tabs>
          <w:tab w:val="clear" w:pos="720"/>
        </w:tabs>
        <w:ind w:left="284" w:hanging="284"/>
        <w:jc w:val="left"/>
        <w:rPr>
          <w:rFonts w:ascii="Segoe UI" w:hAnsi="Segoe UI" w:cs="Segoe UI"/>
          <w:b w:val="0"/>
          <w:bCs/>
          <w:i w:val="0"/>
          <w:iCs/>
          <w:sz w:val="20"/>
        </w:rPr>
      </w:pPr>
      <w:r w:rsidRPr="00A35674">
        <w:rPr>
          <w:rFonts w:ascii="Segoe UI" w:hAnsi="Segoe UI" w:cs="Segoe UI"/>
          <w:b w:val="0"/>
          <w:bCs/>
          <w:i w:val="0"/>
          <w:iCs/>
          <w:sz w:val="20"/>
        </w:rPr>
        <w:t xml:space="preserve">Filharmonią Koszalińską im. Stanisława Moniuszki </w:t>
      </w:r>
    </w:p>
    <w:p w14:paraId="5C7EDA36" w14:textId="77777777" w:rsidR="00A060E3" w:rsidRPr="00A35674" w:rsidRDefault="00A060E3" w:rsidP="00A060E3">
      <w:pPr>
        <w:pStyle w:val="Tekstpodstawowy"/>
        <w:ind w:left="284"/>
        <w:jc w:val="left"/>
        <w:rPr>
          <w:rFonts w:ascii="Segoe UI" w:hAnsi="Segoe UI" w:cs="Segoe UI"/>
          <w:b w:val="0"/>
          <w:bCs/>
          <w:i w:val="0"/>
          <w:iCs/>
          <w:sz w:val="20"/>
        </w:rPr>
      </w:pPr>
      <w:r w:rsidRPr="00A35674">
        <w:rPr>
          <w:rFonts w:ascii="Segoe UI" w:hAnsi="Segoe UI" w:cs="Segoe UI"/>
          <w:b w:val="0"/>
          <w:bCs/>
          <w:i w:val="0"/>
          <w:iCs/>
          <w:sz w:val="20"/>
        </w:rPr>
        <w:t>75-400 Koszalin, ul. Piastowska 2,</w:t>
      </w:r>
    </w:p>
    <w:p w14:paraId="09863272" w14:textId="77777777" w:rsidR="00A060E3" w:rsidRPr="00A35674" w:rsidRDefault="00A060E3" w:rsidP="00A060E3">
      <w:pPr>
        <w:ind w:left="360" w:hanging="360"/>
        <w:rPr>
          <w:rFonts w:ascii="Segoe UI" w:hAnsi="Segoe UI" w:cs="Segoe UI"/>
        </w:rPr>
      </w:pPr>
      <w:r w:rsidRPr="00A35674">
        <w:rPr>
          <w:rFonts w:ascii="Segoe UI" w:hAnsi="Segoe UI" w:cs="Segoe UI"/>
        </w:rPr>
        <w:t>w imieniu, których działa Gmina Miasto Koszalin, reprezentowana przez:</w:t>
      </w:r>
    </w:p>
    <w:p w14:paraId="7C49F74F" w14:textId="77777777" w:rsidR="00A060E3" w:rsidRPr="00A35674" w:rsidRDefault="00A060E3" w:rsidP="00A060E3">
      <w:pPr>
        <w:ind w:left="360" w:hanging="360"/>
        <w:rPr>
          <w:rFonts w:ascii="Segoe UI" w:hAnsi="Segoe UI" w:cs="Segoe UI"/>
        </w:rPr>
      </w:pPr>
      <w:r w:rsidRPr="00A35674">
        <w:rPr>
          <w:rFonts w:ascii="Segoe UI" w:hAnsi="Segoe UI" w:cs="Segoe UI"/>
          <w:b/>
          <w:i/>
        </w:rPr>
        <w:t>…………………........................…………..…… – ……………………………………………..………………………..</w:t>
      </w:r>
      <w:r w:rsidRPr="00A35674">
        <w:rPr>
          <w:rFonts w:ascii="Segoe UI" w:hAnsi="Segoe UI" w:cs="Segoe UI"/>
        </w:rPr>
        <w:t>,</w:t>
      </w:r>
    </w:p>
    <w:p w14:paraId="3CA17EDF" w14:textId="77777777" w:rsidR="00A060E3" w:rsidRPr="00A35674" w:rsidRDefault="00A060E3" w:rsidP="00A060E3">
      <w:pPr>
        <w:jc w:val="both"/>
        <w:rPr>
          <w:rFonts w:ascii="Open Sans" w:hAnsi="Open Sans" w:cs="Open Sans"/>
        </w:rPr>
      </w:pPr>
      <w:r w:rsidRPr="00A35674">
        <w:rPr>
          <w:rFonts w:ascii="Segoe UI" w:hAnsi="Segoe UI" w:cs="Segoe UI"/>
        </w:rPr>
        <w:t xml:space="preserve">zwanymi dalej </w:t>
      </w:r>
      <w:r w:rsidRPr="00A35674">
        <w:rPr>
          <w:rFonts w:ascii="Segoe UI" w:hAnsi="Segoe UI" w:cs="Segoe UI"/>
          <w:b/>
          <w:iCs/>
        </w:rPr>
        <w:t>ZAMAWIAJĄCYM</w:t>
      </w:r>
    </w:p>
    <w:p w14:paraId="0DFFCF26" w14:textId="77777777" w:rsidR="00976E4B" w:rsidRPr="009B5AE2" w:rsidRDefault="00976E4B" w:rsidP="00976E4B">
      <w:pPr>
        <w:spacing w:before="120" w:after="120"/>
        <w:jc w:val="both"/>
        <w:rPr>
          <w:rFonts w:ascii="Segoe UI" w:hAnsi="Segoe UI" w:cs="Segoe UI"/>
          <w:bCs/>
        </w:rPr>
      </w:pPr>
      <w:r w:rsidRPr="009B5AE2">
        <w:rPr>
          <w:rFonts w:ascii="Segoe UI" w:hAnsi="Segoe UI" w:cs="Segoe UI"/>
          <w:bCs/>
        </w:rPr>
        <w:t>a</w:t>
      </w:r>
    </w:p>
    <w:p w14:paraId="29BAAB64" w14:textId="77777777" w:rsidR="00976E4B" w:rsidRPr="009B5AE2" w:rsidRDefault="00976E4B" w:rsidP="00976E4B">
      <w:pPr>
        <w:jc w:val="both"/>
        <w:rPr>
          <w:rFonts w:ascii="Segoe UI" w:hAnsi="Segoe UI" w:cs="Segoe UI"/>
          <w:bCs/>
        </w:rPr>
      </w:pPr>
      <w:r w:rsidRPr="009B5AE2">
        <w:rPr>
          <w:rFonts w:ascii="Segoe UI" w:hAnsi="Segoe UI" w:cs="Segoe UI"/>
        </w:rPr>
        <w:t xml:space="preserve">………………………………………………………………………………………………………………………………………………………………… </w:t>
      </w:r>
      <w:r w:rsidRPr="009B5AE2">
        <w:rPr>
          <w:rFonts w:ascii="Segoe UI" w:hAnsi="Segoe UI" w:cs="Segoe UI"/>
          <w:bCs/>
        </w:rPr>
        <w:t xml:space="preserve">NIP </w:t>
      </w:r>
      <w:r w:rsidRPr="009B5AE2">
        <w:rPr>
          <w:rFonts w:ascii="Segoe UI" w:hAnsi="Segoe UI" w:cs="Segoe UI"/>
        </w:rPr>
        <w:t>…………………………………</w:t>
      </w:r>
      <w:r w:rsidRPr="009B5AE2">
        <w:rPr>
          <w:rFonts w:ascii="Segoe UI" w:hAnsi="Segoe UI" w:cs="Segoe UI"/>
          <w:bCs/>
        </w:rPr>
        <w:t xml:space="preserve"> REGON </w:t>
      </w:r>
      <w:r w:rsidRPr="009B5AE2">
        <w:rPr>
          <w:rFonts w:ascii="Segoe UI" w:hAnsi="Segoe UI" w:cs="Segoe UI"/>
        </w:rPr>
        <w:t>…………………………………</w:t>
      </w:r>
    </w:p>
    <w:p w14:paraId="794DD2D9" w14:textId="77777777" w:rsidR="00976E4B" w:rsidRPr="009B5AE2" w:rsidRDefault="00976E4B" w:rsidP="00976E4B">
      <w:pPr>
        <w:jc w:val="both"/>
        <w:rPr>
          <w:rFonts w:ascii="Segoe UI" w:hAnsi="Segoe UI" w:cs="Segoe UI"/>
          <w:bCs/>
        </w:rPr>
      </w:pPr>
      <w:r w:rsidRPr="009B5AE2">
        <w:rPr>
          <w:rFonts w:ascii="Segoe UI" w:hAnsi="Segoe UI" w:cs="Segoe UI"/>
        </w:rPr>
        <w:t xml:space="preserve">zwanym dalej </w:t>
      </w:r>
      <w:r w:rsidRPr="009B5AE2">
        <w:rPr>
          <w:rFonts w:ascii="Segoe UI" w:hAnsi="Segoe UI" w:cs="Segoe UI"/>
          <w:b/>
          <w:iCs/>
        </w:rPr>
        <w:t>WYKONAWCĄ</w:t>
      </w:r>
      <w:r w:rsidRPr="009B5AE2">
        <w:rPr>
          <w:rFonts w:ascii="Segoe UI" w:hAnsi="Segoe UI" w:cs="Segoe UI"/>
          <w:iCs/>
        </w:rPr>
        <w:t xml:space="preserve">, </w:t>
      </w:r>
      <w:r w:rsidRPr="009B5AE2">
        <w:rPr>
          <w:rFonts w:ascii="Segoe UI" w:hAnsi="Segoe UI" w:cs="Segoe UI"/>
          <w:bCs/>
        </w:rPr>
        <w:t>reprezentowanym przez:</w:t>
      </w:r>
    </w:p>
    <w:p w14:paraId="399EBF86" w14:textId="77777777" w:rsidR="00976E4B" w:rsidRPr="009B5AE2" w:rsidRDefault="00976E4B" w:rsidP="00976E4B">
      <w:pPr>
        <w:jc w:val="both"/>
        <w:rPr>
          <w:rFonts w:ascii="Segoe UI" w:hAnsi="Segoe UI" w:cs="Segoe UI"/>
        </w:rPr>
      </w:pPr>
      <w:r w:rsidRPr="009B5AE2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</w:t>
      </w:r>
    </w:p>
    <w:p w14:paraId="1A2658B7" w14:textId="77777777" w:rsidR="00976E4B" w:rsidRPr="009B5AE2" w:rsidRDefault="00976E4B" w:rsidP="00976E4B">
      <w:pPr>
        <w:jc w:val="both"/>
        <w:rPr>
          <w:rFonts w:ascii="Segoe UI" w:hAnsi="Segoe UI" w:cs="Segoe UI"/>
        </w:rPr>
      </w:pPr>
      <w:r w:rsidRPr="009B5AE2">
        <w:rPr>
          <w:rFonts w:ascii="Segoe UI" w:hAnsi="Segoe UI" w:cs="Segoe UI"/>
        </w:rPr>
        <w:t>została zawarta umowa następującej treści:</w:t>
      </w:r>
    </w:p>
    <w:p w14:paraId="4C262093" w14:textId="4819D376" w:rsidR="00976E4B" w:rsidRPr="009B5AE2" w:rsidRDefault="00976E4B" w:rsidP="00976E4B">
      <w:pPr>
        <w:spacing w:before="240" w:after="120"/>
        <w:jc w:val="both"/>
        <w:rPr>
          <w:rFonts w:ascii="Segoe UI" w:hAnsi="Segoe UI" w:cs="Segoe UI"/>
        </w:rPr>
      </w:pPr>
      <w:r w:rsidRPr="009B5AE2">
        <w:rPr>
          <w:rFonts w:ascii="Segoe UI" w:hAnsi="Segoe UI" w:cs="Segoe UI"/>
        </w:rPr>
        <w:t>Podstawę zawarcia umowy stanowi wybór WYKONAWCY wyłonionego w przeprowadzonym postępowaniu o udzielenie zamówienia publicznego w trybie przetargu nieograniczonego na podstawie art. 132 ustawy Prawo zamówień publicznych z dnia 11 września 2019 r. (Dz. U. z 2022 </w:t>
      </w:r>
      <w:r w:rsidRPr="00A35674">
        <w:rPr>
          <w:rFonts w:ascii="Segoe UI" w:hAnsi="Segoe UI" w:cs="Segoe UI"/>
        </w:rPr>
        <w:t>r.</w:t>
      </w:r>
      <w:r w:rsidR="009C177E" w:rsidRPr="00A35674">
        <w:rPr>
          <w:rFonts w:ascii="Segoe UI" w:hAnsi="Segoe UI" w:cs="Segoe UI"/>
        </w:rPr>
        <w:t>,</w:t>
      </w:r>
      <w:r w:rsidRPr="00A35674">
        <w:rPr>
          <w:rFonts w:ascii="Segoe UI" w:hAnsi="Segoe UI" w:cs="Segoe UI"/>
        </w:rPr>
        <w:t xml:space="preserve"> poz</w:t>
      </w:r>
      <w:r w:rsidRPr="009B5AE2">
        <w:rPr>
          <w:rFonts w:ascii="Segoe UI" w:hAnsi="Segoe UI" w:cs="Segoe UI"/>
        </w:rPr>
        <w:t xml:space="preserve">. 1710 </w:t>
      </w:r>
      <w:r w:rsidRPr="009B5AE2">
        <w:rPr>
          <w:rFonts w:ascii="Segoe UI" w:hAnsi="Segoe UI" w:cs="Segoe UI"/>
        </w:rPr>
        <w:br/>
        <w:t>z późn. zm.) na: „Kompleksowe ubezpieczenie majątkowe i odpowiedzialności cywilnej Gminy Miasto Koszalin, jej jednostek organizacyjnych, instytucji kultury i Zarządu Obiektów Sportowych”.</w:t>
      </w:r>
    </w:p>
    <w:p w14:paraId="6DBC74CD" w14:textId="77777777" w:rsidR="00976E4B" w:rsidRPr="009B5AE2" w:rsidRDefault="00976E4B" w:rsidP="00976E4B">
      <w:pPr>
        <w:spacing w:before="120" w:after="120"/>
        <w:jc w:val="center"/>
        <w:rPr>
          <w:rFonts w:ascii="Segoe UI" w:hAnsi="Segoe UI" w:cs="Segoe UI"/>
          <w:b/>
          <w:bCs/>
        </w:rPr>
      </w:pPr>
      <w:r w:rsidRPr="009B5AE2">
        <w:rPr>
          <w:rFonts w:ascii="Segoe UI" w:hAnsi="Segoe UI" w:cs="Segoe UI"/>
          <w:b/>
          <w:bCs/>
        </w:rPr>
        <w:t>§1</w:t>
      </w:r>
    </w:p>
    <w:p w14:paraId="71D9CEA9" w14:textId="62CD1C70" w:rsidR="00976E4B" w:rsidRPr="00125B2E" w:rsidRDefault="00976E4B" w:rsidP="0006767A">
      <w:pPr>
        <w:numPr>
          <w:ilvl w:val="0"/>
          <w:numId w:val="45"/>
        </w:numPr>
        <w:suppressAutoHyphens w:val="0"/>
        <w:jc w:val="both"/>
        <w:rPr>
          <w:rFonts w:ascii="Segoe UI" w:hAnsi="Segoe UI" w:cs="Segoe UI"/>
          <w:b/>
          <w:bCs/>
        </w:rPr>
      </w:pPr>
      <w:r w:rsidRPr="009B5AE2">
        <w:rPr>
          <w:rFonts w:ascii="Segoe UI" w:hAnsi="Segoe UI" w:cs="Segoe UI"/>
        </w:rPr>
        <w:t xml:space="preserve">ZAMAWIAJĄCY zleca a WYKONAWCA przyjmuje do wykonania zadanie pn.: </w:t>
      </w:r>
      <w:r w:rsidRPr="00125B2E">
        <w:rPr>
          <w:rFonts w:ascii="Segoe UI" w:hAnsi="Segoe UI" w:cs="Segoe UI"/>
          <w:b/>
          <w:color w:val="000000"/>
          <w:lang w:eastAsia="pl-PL"/>
        </w:rPr>
        <w:t>Ubezpieczenia komunikacyjne OC, AC, NNW i ASS</w:t>
      </w:r>
      <w:r>
        <w:rPr>
          <w:rFonts w:ascii="Segoe UI" w:hAnsi="Segoe UI" w:cs="Segoe UI"/>
          <w:b/>
          <w:bCs/>
        </w:rPr>
        <w:t>.</w:t>
      </w:r>
    </w:p>
    <w:p w14:paraId="4BDA22B4" w14:textId="77777777" w:rsidR="00976E4B" w:rsidRPr="0011335F" w:rsidRDefault="00976E4B" w:rsidP="0006767A">
      <w:pPr>
        <w:pStyle w:val="Akapitzlist"/>
        <w:numPr>
          <w:ilvl w:val="0"/>
          <w:numId w:val="45"/>
        </w:numPr>
        <w:suppressAutoHyphens w:val="0"/>
        <w:jc w:val="both"/>
        <w:rPr>
          <w:rFonts w:ascii="Segoe UI" w:hAnsi="Segoe UI" w:cs="Segoe UI"/>
          <w:sz w:val="20"/>
        </w:rPr>
      </w:pPr>
      <w:r w:rsidRPr="0011335F">
        <w:rPr>
          <w:rFonts w:ascii="Segoe UI" w:hAnsi="Segoe UI" w:cs="Segoe UI"/>
          <w:bCs/>
          <w:sz w:val="20"/>
          <w:lang w:eastAsia="en-US"/>
        </w:rPr>
        <w:t>Szczegółowy zakres przedmiotu umowy stanowi załącznik nr 1 do niniejszej umowy.</w:t>
      </w:r>
    </w:p>
    <w:p w14:paraId="0A72303B" w14:textId="77777777" w:rsidR="00976E4B" w:rsidRPr="0011335F" w:rsidRDefault="00976E4B" w:rsidP="00976E4B">
      <w:pPr>
        <w:snapToGrid w:val="0"/>
        <w:spacing w:before="120" w:after="120"/>
        <w:jc w:val="center"/>
        <w:rPr>
          <w:rFonts w:ascii="Segoe UI" w:hAnsi="Segoe UI" w:cs="Segoe UI"/>
        </w:rPr>
      </w:pPr>
      <w:r w:rsidRPr="0011335F">
        <w:rPr>
          <w:rFonts w:ascii="Segoe UI" w:hAnsi="Segoe UI" w:cs="Segoe UI"/>
          <w:b/>
          <w:bCs/>
        </w:rPr>
        <w:t>§ 2</w:t>
      </w:r>
    </w:p>
    <w:p w14:paraId="59B0FCEE" w14:textId="1476F8EC" w:rsidR="00976E4B" w:rsidRPr="009B5AE2" w:rsidRDefault="00976E4B" w:rsidP="00976E4B">
      <w:pPr>
        <w:suppressAutoHyphens w:val="0"/>
        <w:spacing w:after="120"/>
        <w:jc w:val="both"/>
        <w:rPr>
          <w:rFonts w:ascii="Segoe UI" w:hAnsi="Segoe UI" w:cs="Segoe UI"/>
        </w:rPr>
      </w:pPr>
      <w:r w:rsidRPr="009B5AE2">
        <w:rPr>
          <w:rFonts w:ascii="Segoe UI" w:hAnsi="Segoe UI" w:cs="Segoe UI"/>
        </w:rPr>
        <w:t xml:space="preserve">Termin realizacji umowy </w:t>
      </w:r>
      <w:r w:rsidRPr="00A35674">
        <w:rPr>
          <w:rFonts w:ascii="Segoe UI" w:hAnsi="Segoe UI" w:cs="Segoe UI"/>
        </w:rPr>
        <w:t>wynosi 12 miesięcy</w:t>
      </w:r>
      <w:r w:rsidR="00B87522" w:rsidRPr="00A35674">
        <w:rPr>
          <w:rFonts w:ascii="Segoe UI" w:hAnsi="Segoe UI" w:cs="Segoe UI"/>
        </w:rPr>
        <w:t>,</w:t>
      </w:r>
      <w:r w:rsidRPr="00A35674">
        <w:rPr>
          <w:rFonts w:ascii="Segoe UI" w:hAnsi="Segoe UI" w:cs="Segoe UI"/>
        </w:rPr>
        <w:t xml:space="preserve"> tj</w:t>
      </w:r>
      <w:r w:rsidR="00B87522" w:rsidRPr="00A35674">
        <w:rPr>
          <w:rFonts w:ascii="Segoe UI" w:hAnsi="Segoe UI" w:cs="Segoe UI"/>
        </w:rPr>
        <w:t>.</w:t>
      </w:r>
      <w:r w:rsidRPr="00A35674">
        <w:rPr>
          <w:rFonts w:ascii="Segoe UI" w:hAnsi="Segoe UI" w:cs="Segoe UI"/>
        </w:rPr>
        <w:t xml:space="preserve"> od dnia ……..r.   do dnia ……….r. z możliwością wydłużenia okresu ubezpieczenia o kolejne 12 miesięcy w ramach prawa opcji A.</w:t>
      </w:r>
    </w:p>
    <w:p w14:paraId="75E42AD2" w14:textId="77777777" w:rsidR="00976E4B" w:rsidRPr="009B5AE2" w:rsidRDefault="00976E4B" w:rsidP="00976E4B">
      <w:pPr>
        <w:spacing w:before="120" w:after="120"/>
        <w:jc w:val="center"/>
        <w:rPr>
          <w:rFonts w:ascii="Segoe UI" w:hAnsi="Segoe UI" w:cs="Segoe UI"/>
          <w:b/>
        </w:rPr>
      </w:pPr>
      <w:r w:rsidRPr="009B5AE2">
        <w:rPr>
          <w:rFonts w:ascii="Segoe UI" w:hAnsi="Segoe UI" w:cs="Segoe UI"/>
          <w:b/>
        </w:rPr>
        <w:t>§ 3</w:t>
      </w:r>
    </w:p>
    <w:p w14:paraId="4D4BBDDD" w14:textId="77777777" w:rsidR="00976E4B" w:rsidRPr="009B5AE2" w:rsidRDefault="00976E4B" w:rsidP="00976E4B">
      <w:pPr>
        <w:widowControl w:val="0"/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</w:rPr>
      </w:pPr>
      <w:r w:rsidRPr="009B5AE2">
        <w:rPr>
          <w:rFonts w:ascii="Segoe UI" w:hAnsi="Segoe UI" w:cs="Segoe UI"/>
          <w:b/>
          <w:color w:val="000000"/>
        </w:rPr>
        <w:t>Warunki cenowe</w:t>
      </w:r>
    </w:p>
    <w:p w14:paraId="6DBF9FA0" w14:textId="77777777" w:rsidR="00976E4B" w:rsidRPr="001E1E05" w:rsidRDefault="00976E4B" w:rsidP="0006767A">
      <w:pPr>
        <w:pStyle w:val="Akapitzlist"/>
        <w:widowControl w:val="0"/>
        <w:numPr>
          <w:ilvl w:val="0"/>
          <w:numId w:val="50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bCs/>
          <w:color w:val="000000"/>
          <w:sz w:val="20"/>
        </w:rPr>
      </w:pPr>
      <w:r w:rsidRPr="00B171D3">
        <w:rPr>
          <w:rFonts w:ascii="Segoe UI" w:hAnsi="Segoe UI" w:cs="Segoe UI"/>
          <w:bCs/>
          <w:color w:val="000000"/>
          <w:sz w:val="20"/>
        </w:rPr>
        <w:t>Wynagrodzenie za wykonanie przedmiotu</w:t>
      </w:r>
      <w:r>
        <w:rPr>
          <w:rFonts w:ascii="Segoe UI" w:hAnsi="Segoe UI" w:cs="Segoe UI"/>
          <w:bCs/>
          <w:color w:val="000000"/>
          <w:sz w:val="20"/>
        </w:rPr>
        <w:t xml:space="preserve"> umowy </w:t>
      </w:r>
      <w:r w:rsidRPr="00976E4B">
        <w:rPr>
          <w:rFonts w:ascii="Segoe UI" w:hAnsi="Segoe UI" w:cs="Segoe UI"/>
          <w:bCs/>
          <w:color w:val="000000"/>
          <w:sz w:val="20"/>
          <w:szCs w:val="18"/>
        </w:rPr>
        <w:t>wynosi</w:t>
      </w:r>
      <w:r w:rsidRPr="001E1E05">
        <w:rPr>
          <w:rFonts w:ascii="Segoe UI" w:hAnsi="Segoe UI" w:cs="Segoe UI"/>
          <w:bCs/>
          <w:color w:val="000000"/>
        </w:rPr>
        <w:t>:</w:t>
      </w:r>
    </w:p>
    <w:p w14:paraId="6B5B9CE2" w14:textId="77777777" w:rsidR="00976E4B" w:rsidRDefault="00976E4B" w:rsidP="0006767A">
      <w:pPr>
        <w:pStyle w:val="Akapitzlist"/>
        <w:widowControl w:val="0"/>
        <w:numPr>
          <w:ilvl w:val="0"/>
          <w:numId w:val="51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bCs/>
          <w:color w:val="000000"/>
          <w:sz w:val="20"/>
        </w:rPr>
      </w:pPr>
      <w:r>
        <w:rPr>
          <w:rFonts w:ascii="Segoe UI" w:hAnsi="Segoe UI" w:cs="Segoe UI"/>
          <w:bCs/>
          <w:color w:val="000000"/>
          <w:sz w:val="20"/>
        </w:rPr>
        <w:t>…………………. z tytułu realizacji zamówienia podstawowego,</w:t>
      </w:r>
    </w:p>
    <w:p w14:paraId="349E6956" w14:textId="77777777" w:rsidR="00976E4B" w:rsidRDefault="00976E4B" w:rsidP="0006767A">
      <w:pPr>
        <w:pStyle w:val="Akapitzlist"/>
        <w:widowControl w:val="0"/>
        <w:numPr>
          <w:ilvl w:val="0"/>
          <w:numId w:val="51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bCs/>
          <w:color w:val="000000"/>
          <w:sz w:val="20"/>
        </w:rPr>
      </w:pPr>
      <w:r>
        <w:rPr>
          <w:rFonts w:ascii="Segoe UI" w:hAnsi="Segoe UI" w:cs="Segoe UI"/>
          <w:bCs/>
          <w:color w:val="000000"/>
          <w:sz w:val="20"/>
        </w:rPr>
        <w:t>………………….. z tytułu realizacji prawa opcji A,</w:t>
      </w:r>
    </w:p>
    <w:p w14:paraId="3C3BDCFD" w14:textId="31F0E9CC" w:rsidR="00976E4B" w:rsidRDefault="00976E4B" w:rsidP="0006767A">
      <w:pPr>
        <w:pStyle w:val="Akapitzlist"/>
        <w:widowControl w:val="0"/>
        <w:numPr>
          <w:ilvl w:val="0"/>
          <w:numId w:val="51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bCs/>
          <w:color w:val="000000"/>
          <w:sz w:val="20"/>
        </w:rPr>
      </w:pPr>
      <w:r>
        <w:rPr>
          <w:rFonts w:ascii="Segoe UI" w:hAnsi="Segoe UI" w:cs="Segoe UI"/>
          <w:bCs/>
          <w:color w:val="000000"/>
          <w:sz w:val="20"/>
        </w:rPr>
        <w:t>………………….. z tytułu realizacji prawa opcji B,</w:t>
      </w:r>
    </w:p>
    <w:p w14:paraId="323D3796" w14:textId="56628714" w:rsidR="00976E4B" w:rsidRDefault="00976E4B" w:rsidP="00976E4B">
      <w:pPr>
        <w:pStyle w:val="Akapitzlist"/>
        <w:widowControl w:val="0"/>
        <w:autoSpaceDN w:val="0"/>
        <w:adjustRightInd w:val="0"/>
        <w:spacing w:before="120" w:after="120" w:line="280" w:lineRule="exact"/>
        <w:ind w:left="360"/>
        <w:jc w:val="both"/>
        <w:rPr>
          <w:rFonts w:ascii="Segoe UI" w:hAnsi="Segoe UI" w:cs="Segoe UI"/>
          <w:bCs/>
          <w:color w:val="000000"/>
          <w:sz w:val="20"/>
        </w:rPr>
      </w:pPr>
      <w:r w:rsidRPr="003F46A2">
        <w:rPr>
          <w:rFonts w:ascii="Segoe UI" w:hAnsi="Segoe UI" w:cs="Segoe UI"/>
          <w:bCs/>
          <w:color w:val="000000"/>
          <w:sz w:val="20"/>
        </w:rPr>
        <w:t xml:space="preserve">przy czym wartości wskazane z tytułu realizacji prawa opcji A i B mają charakter szacunkowy, a ich faktyczna wartość zostanie wyliczona na podstawie aktualnych sum ubezpieczenia i danych zawartych </w:t>
      </w:r>
      <w:r w:rsidRPr="00A35674">
        <w:rPr>
          <w:rFonts w:ascii="Segoe UI" w:hAnsi="Segoe UI" w:cs="Segoe UI"/>
          <w:bCs/>
          <w:color w:val="000000"/>
          <w:sz w:val="20"/>
        </w:rPr>
        <w:t xml:space="preserve">w </w:t>
      </w:r>
      <w:r w:rsidR="00B87522" w:rsidRPr="00A35674">
        <w:rPr>
          <w:rFonts w:ascii="Segoe UI" w:hAnsi="Segoe UI" w:cs="Segoe UI"/>
          <w:bCs/>
          <w:color w:val="000000"/>
          <w:sz w:val="20"/>
        </w:rPr>
        <w:t>F</w:t>
      </w:r>
      <w:r w:rsidRPr="00A35674">
        <w:rPr>
          <w:rFonts w:ascii="Segoe UI" w:hAnsi="Segoe UI" w:cs="Segoe UI"/>
          <w:bCs/>
          <w:color w:val="000000"/>
          <w:sz w:val="20"/>
        </w:rPr>
        <w:t>ormularzu ofertowym (stawki/składki). Stawki</w:t>
      </w:r>
      <w:r w:rsidR="009C177E" w:rsidRPr="00A35674">
        <w:rPr>
          <w:rFonts w:ascii="Segoe UI" w:hAnsi="Segoe UI" w:cs="Segoe UI"/>
          <w:bCs/>
          <w:color w:val="000000"/>
          <w:sz w:val="20"/>
        </w:rPr>
        <w:t>/składki</w:t>
      </w:r>
      <w:r w:rsidRPr="00A35674">
        <w:rPr>
          <w:rFonts w:ascii="Segoe UI" w:hAnsi="Segoe UI" w:cs="Segoe UI"/>
          <w:bCs/>
          <w:color w:val="000000"/>
          <w:sz w:val="20"/>
        </w:rPr>
        <w:t xml:space="preserve"> mające zastosowanie </w:t>
      </w:r>
      <w:r w:rsidR="009C177E" w:rsidRPr="00A35674">
        <w:rPr>
          <w:rFonts w:ascii="Segoe UI" w:hAnsi="Segoe UI" w:cs="Segoe UI"/>
          <w:bCs/>
          <w:color w:val="000000"/>
          <w:sz w:val="20"/>
        </w:rPr>
        <w:br/>
      </w:r>
      <w:r w:rsidRPr="00A35674">
        <w:rPr>
          <w:rFonts w:ascii="Segoe UI" w:hAnsi="Segoe UI" w:cs="Segoe UI"/>
          <w:bCs/>
          <w:color w:val="000000"/>
          <w:sz w:val="20"/>
        </w:rPr>
        <w:t>do poszczególnych rodzajów pojazdów zawarto w załączniku nr 2 do umowy oraz Tabeli cenowej – składki/stawki za ubezpieczenia komunikacyjne –</w:t>
      </w:r>
      <w:r w:rsidR="009C177E" w:rsidRPr="00A35674">
        <w:rPr>
          <w:rFonts w:ascii="Segoe UI" w:hAnsi="Segoe UI" w:cs="Segoe UI"/>
          <w:bCs/>
          <w:color w:val="000000"/>
          <w:sz w:val="20"/>
        </w:rPr>
        <w:t xml:space="preserve"> Część</w:t>
      </w:r>
      <w:r w:rsidRPr="00A35674">
        <w:rPr>
          <w:rFonts w:ascii="Segoe UI" w:hAnsi="Segoe UI" w:cs="Segoe UI"/>
          <w:bCs/>
          <w:color w:val="000000"/>
          <w:sz w:val="20"/>
        </w:rPr>
        <w:t xml:space="preserve"> III.</w:t>
      </w:r>
      <w:r>
        <w:rPr>
          <w:rFonts w:ascii="Segoe UI" w:hAnsi="Segoe UI" w:cs="Segoe UI"/>
          <w:bCs/>
          <w:color w:val="000000"/>
          <w:sz w:val="20"/>
        </w:rPr>
        <w:t xml:space="preserve"> </w:t>
      </w:r>
    </w:p>
    <w:p w14:paraId="4AAC9B1F" w14:textId="77777777" w:rsidR="00976E4B" w:rsidRPr="00976E4B" w:rsidRDefault="00976E4B" w:rsidP="0006767A">
      <w:pPr>
        <w:pStyle w:val="Akapitzlist"/>
        <w:widowControl w:val="0"/>
        <w:numPr>
          <w:ilvl w:val="0"/>
          <w:numId w:val="52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vanish/>
          <w:color w:val="000000"/>
        </w:rPr>
      </w:pPr>
    </w:p>
    <w:p w14:paraId="46C437E5" w14:textId="77777777" w:rsidR="00DE69CC" w:rsidRPr="00DE69CC" w:rsidRDefault="00976E4B" w:rsidP="0006767A">
      <w:pPr>
        <w:pStyle w:val="Akapitzlist"/>
        <w:widowControl w:val="0"/>
        <w:numPr>
          <w:ilvl w:val="0"/>
          <w:numId w:val="52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bCs/>
          <w:color w:val="000000"/>
          <w:sz w:val="20"/>
        </w:rPr>
      </w:pPr>
      <w:r w:rsidRPr="00976E4B">
        <w:rPr>
          <w:rFonts w:ascii="Segoe UI" w:hAnsi="Segoe UI" w:cs="Segoe UI"/>
          <w:color w:val="000000"/>
          <w:sz w:val="20"/>
        </w:rPr>
        <w:t>Zapłata nastąpi jednorazowo w terminie do 30 dni od objęcia pojazdów ochroną ubezpieczeniową oraz poprawnie wystawionych polis ubezpieczeniowych</w:t>
      </w:r>
      <w:r>
        <w:rPr>
          <w:rFonts w:ascii="Segoe UI" w:hAnsi="Segoe UI" w:cs="Segoe UI"/>
          <w:color w:val="000000"/>
          <w:sz w:val="20"/>
        </w:rPr>
        <w:t>.</w:t>
      </w:r>
    </w:p>
    <w:p w14:paraId="0EC40776" w14:textId="77777777" w:rsidR="00DE69CC" w:rsidRPr="00DE69CC" w:rsidRDefault="00976E4B" w:rsidP="0006767A">
      <w:pPr>
        <w:pStyle w:val="Akapitzlist"/>
        <w:widowControl w:val="0"/>
        <w:numPr>
          <w:ilvl w:val="0"/>
          <w:numId w:val="52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bCs/>
          <w:color w:val="000000"/>
          <w:sz w:val="18"/>
          <w:szCs w:val="18"/>
        </w:rPr>
      </w:pPr>
      <w:r w:rsidRPr="00DE69CC">
        <w:rPr>
          <w:rFonts w:ascii="Segoe UI" w:hAnsi="Segoe UI" w:cs="Segoe UI"/>
          <w:sz w:val="20"/>
          <w:szCs w:val="18"/>
        </w:rPr>
        <w:t>Przy wyliczaniu składki za ubezpieczenia zawierane na okres krótszy niż 12 miesięcy WYKONAWCA weźmie pod uwagę faktyczny okres ubezpieczenia, a składki zostaną przeliczone w systemie pro rata temporis.</w:t>
      </w:r>
    </w:p>
    <w:p w14:paraId="536089BD" w14:textId="712B4173" w:rsidR="00DE69CC" w:rsidRPr="00DE69CC" w:rsidRDefault="00976E4B" w:rsidP="0006767A">
      <w:pPr>
        <w:pStyle w:val="Akapitzlist"/>
        <w:widowControl w:val="0"/>
        <w:numPr>
          <w:ilvl w:val="0"/>
          <w:numId w:val="52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bCs/>
          <w:color w:val="000000"/>
          <w:sz w:val="16"/>
          <w:szCs w:val="16"/>
        </w:rPr>
      </w:pPr>
      <w:r w:rsidRPr="00DE69CC">
        <w:rPr>
          <w:rFonts w:ascii="Segoe UI" w:hAnsi="Segoe UI" w:cs="Segoe UI"/>
          <w:sz w:val="20"/>
          <w:szCs w:val="18"/>
        </w:rPr>
        <w:t xml:space="preserve">Wynagrodzenie WYKONAWCY będzie płatne na konto bankowe wskazane przez WYKONAWCĘ </w:t>
      </w:r>
      <w:r w:rsidR="00A35674">
        <w:rPr>
          <w:rFonts w:ascii="Segoe UI" w:hAnsi="Segoe UI" w:cs="Segoe UI"/>
          <w:sz w:val="20"/>
          <w:szCs w:val="18"/>
        </w:rPr>
        <w:br/>
      </w:r>
      <w:r w:rsidRPr="00DE69CC">
        <w:rPr>
          <w:rFonts w:ascii="Segoe UI" w:hAnsi="Segoe UI" w:cs="Segoe UI"/>
          <w:sz w:val="20"/>
          <w:szCs w:val="18"/>
        </w:rPr>
        <w:t xml:space="preserve">w zgłoszeniu indentyfikacyjnym do naczelnika urzędu skarbowego właściwego dla WYKONAWCY  zgodnie z aktualnymi przepisami ustawy z dnia </w:t>
      </w:r>
      <w:r w:rsidRPr="00A35674">
        <w:rPr>
          <w:rFonts w:ascii="Segoe UI" w:hAnsi="Segoe UI" w:cs="Segoe UI"/>
          <w:sz w:val="20"/>
          <w:szCs w:val="18"/>
        </w:rPr>
        <w:t xml:space="preserve">13 października 1995 r. o zasadach ewidencji </w:t>
      </w:r>
      <w:r w:rsidRPr="00A35674">
        <w:rPr>
          <w:rFonts w:ascii="Segoe UI" w:hAnsi="Segoe UI" w:cs="Segoe UI"/>
          <w:sz w:val="20"/>
          <w:szCs w:val="18"/>
        </w:rPr>
        <w:br/>
        <w:t>i identyfikacji podatników i płatników (Dz. U. z 2022 r.</w:t>
      </w:r>
      <w:r w:rsidR="009C177E" w:rsidRPr="00A35674">
        <w:rPr>
          <w:rFonts w:ascii="Segoe UI" w:hAnsi="Segoe UI" w:cs="Segoe UI"/>
          <w:sz w:val="20"/>
          <w:szCs w:val="18"/>
        </w:rPr>
        <w:t>,</w:t>
      </w:r>
      <w:r w:rsidRPr="00A35674">
        <w:rPr>
          <w:rFonts w:ascii="Segoe UI" w:hAnsi="Segoe UI" w:cs="Segoe UI"/>
          <w:sz w:val="20"/>
          <w:szCs w:val="18"/>
        </w:rPr>
        <w:t xml:space="preserve"> poz.</w:t>
      </w:r>
      <w:r w:rsidRPr="00DE69CC">
        <w:rPr>
          <w:rFonts w:ascii="Segoe UI" w:hAnsi="Segoe UI" w:cs="Segoe UI"/>
          <w:sz w:val="20"/>
          <w:szCs w:val="18"/>
        </w:rPr>
        <w:t xml:space="preserve"> 166 z późn. zm.).</w:t>
      </w:r>
    </w:p>
    <w:p w14:paraId="4A857943" w14:textId="4428ED7A" w:rsidR="00DE69CC" w:rsidRPr="00DE69CC" w:rsidRDefault="00976E4B" w:rsidP="0006767A">
      <w:pPr>
        <w:pStyle w:val="Akapitzlist"/>
        <w:widowControl w:val="0"/>
        <w:numPr>
          <w:ilvl w:val="0"/>
          <w:numId w:val="52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bCs/>
          <w:color w:val="000000"/>
          <w:sz w:val="14"/>
          <w:szCs w:val="14"/>
        </w:rPr>
      </w:pPr>
      <w:r w:rsidRPr="00DE69CC">
        <w:rPr>
          <w:rFonts w:ascii="Segoe UI" w:hAnsi="Segoe UI" w:cs="Segoe UI"/>
          <w:sz w:val="20"/>
          <w:szCs w:val="18"/>
        </w:rPr>
        <w:t>ZAMAWIAJĄCY informuje, że czynności związane z zawarciem umowy ubezpieczenia w zakresie określonym w art. 4 ustawy z dnia 15 grudnia 2017 r. o dystrybucji ubezpieczeń (</w:t>
      </w:r>
      <w:r w:rsidR="00A35674">
        <w:rPr>
          <w:rFonts w:ascii="Segoe UI" w:hAnsi="Segoe UI" w:cs="Segoe UI"/>
          <w:sz w:val="20"/>
          <w:szCs w:val="18"/>
        </w:rPr>
        <w:t xml:space="preserve">Dz. U. </w:t>
      </w:r>
      <w:r w:rsidRPr="00DE69CC">
        <w:rPr>
          <w:rFonts w:ascii="Segoe UI" w:hAnsi="Segoe UI" w:cs="Segoe UI"/>
          <w:sz w:val="20"/>
          <w:szCs w:val="18"/>
        </w:rPr>
        <w:t xml:space="preserve">z 2022 r., </w:t>
      </w:r>
      <w:r w:rsidR="00A35674">
        <w:rPr>
          <w:rFonts w:ascii="Segoe UI" w:hAnsi="Segoe UI" w:cs="Segoe UI"/>
          <w:sz w:val="20"/>
          <w:szCs w:val="18"/>
        </w:rPr>
        <w:br/>
      </w:r>
      <w:r w:rsidRPr="00DE69CC">
        <w:rPr>
          <w:rFonts w:ascii="Segoe UI" w:hAnsi="Segoe UI" w:cs="Segoe UI"/>
          <w:sz w:val="20"/>
          <w:szCs w:val="18"/>
        </w:rPr>
        <w:t xml:space="preserve">poz. 905) wykonywane będą za pośrednictwem Brokera Ubezpieczeniowego STBU Brokerzy Ubezpieczeniowi Sp. z o.o., z siedzibą w Sopocie bez wynagrodzenia ze strony ZAMAWIAJĄCEGO. Zobowiązanym do wynagrodzenia Brokera Ubezpieczeniowego w formie kurtażu brokerskiego jest WYKONAWCA. </w:t>
      </w:r>
    </w:p>
    <w:p w14:paraId="34C321CB" w14:textId="6A5A6E40" w:rsidR="00976E4B" w:rsidRPr="00A060E3" w:rsidRDefault="00976E4B" w:rsidP="00976E4B">
      <w:pPr>
        <w:pStyle w:val="Akapitzlist"/>
        <w:widowControl w:val="0"/>
        <w:numPr>
          <w:ilvl w:val="0"/>
          <w:numId w:val="52"/>
        </w:numPr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bCs/>
          <w:color w:val="000000"/>
          <w:sz w:val="12"/>
          <w:szCs w:val="12"/>
        </w:rPr>
      </w:pPr>
      <w:r w:rsidRPr="00DE69CC">
        <w:rPr>
          <w:rFonts w:ascii="Segoe UI" w:hAnsi="Segoe UI" w:cs="Segoe UI"/>
          <w:sz w:val="20"/>
          <w:szCs w:val="18"/>
        </w:rPr>
        <w:t>W każdym przypadku przedłużenia obowiązywania zawartej umowy ubezpieczenia, powinno zostać uwzględnione wskazane powyżej wynagrodzenie (jeżeli dotyczy).</w:t>
      </w:r>
    </w:p>
    <w:p w14:paraId="3CF4455C" w14:textId="77777777" w:rsidR="00976E4B" w:rsidRPr="009B5AE2" w:rsidRDefault="00976E4B" w:rsidP="00976E4B">
      <w:pPr>
        <w:widowControl w:val="0"/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</w:rPr>
      </w:pPr>
      <w:r w:rsidRPr="009B5AE2">
        <w:rPr>
          <w:rFonts w:ascii="Segoe UI" w:hAnsi="Segoe UI" w:cs="Segoe UI"/>
          <w:b/>
        </w:rPr>
        <w:t>§4</w:t>
      </w:r>
    </w:p>
    <w:p w14:paraId="0215A162" w14:textId="77777777" w:rsidR="00976E4B" w:rsidRPr="009B5AE2" w:rsidRDefault="00976E4B" w:rsidP="00976E4B">
      <w:pPr>
        <w:widowControl w:val="0"/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</w:rPr>
      </w:pPr>
      <w:r w:rsidRPr="009B5AE2">
        <w:rPr>
          <w:rFonts w:ascii="Segoe UI" w:hAnsi="Segoe UI" w:cs="Segoe UI"/>
          <w:b/>
        </w:rPr>
        <w:t>Prawo opcji</w:t>
      </w:r>
    </w:p>
    <w:p w14:paraId="12DCE09B" w14:textId="77777777" w:rsidR="00976E4B" w:rsidRPr="00DE69CC" w:rsidRDefault="00976E4B" w:rsidP="0006767A">
      <w:pPr>
        <w:pStyle w:val="Akapitzlist"/>
        <w:numPr>
          <w:ilvl w:val="0"/>
          <w:numId w:val="53"/>
        </w:numPr>
        <w:suppressAutoHyphens w:val="0"/>
        <w:jc w:val="both"/>
        <w:rPr>
          <w:rFonts w:ascii="Segoe UI" w:hAnsi="Segoe UI" w:cs="Segoe UI"/>
          <w:sz w:val="20"/>
          <w:szCs w:val="18"/>
        </w:rPr>
      </w:pPr>
      <w:r w:rsidRPr="00DE69CC">
        <w:rPr>
          <w:rFonts w:ascii="Segoe UI" w:hAnsi="Segoe UI" w:cs="Segoe UI"/>
          <w:sz w:val="20"/>
          <w:szCs w:val="18"/>
        </w:rPr>
        <w:t>ZAMAWIAJĄCY przewiduje możliwość skorzystania z prawa opcji polegającego na:</w:t>
      </w:r>
    </w:p>
    <w:p w14:paraId="3EA15009" w14:textId="237ADAB5" w:rsidR="00976E4B" w:rsidRPr="00CA463D" w:rsidRDefault="00976E4B" w:rsidP="0006767A">
      <w:pPr>
        <w:pStyle w:val="Akapitzlist"/>
        <w:numPr>
          <w:ilvl w:val="3"/>
          <w:numId w:val="54"/>
        </w:numPr>
        <w:suppressAutoHyphens w:val="0"/>
        <w:jc w:val="both"/>
        <w:rPr>
          <w:rFonts w:ascii="Segoe UI" w:hAnsi="Segoe UI" w:cs="Segoe UI"/>
          <w:sz w:val="20"/>
        </w:rPr>
      </w:pPr>
      <w:r w:rsidRPr="00CA463D">
        <w:rPr>
          <w:rFonts w:ascii="Segoe UI" w:hAnsi="Segoe UI" w:cs="Segoe UI"/>
          <w:sz w:val="20"/>
        </w:rPr>
        <w:t xml:space="preserve">prawo opcji A – przedłużenie umowy o kolejne 12 miesięcy w zakresie ryzyk, których dotyczy </w:t>
      </w:r>
      <w:r w:rsidRPr="00A35674">
        <w:rPr>
          <w:rFonts w:ascii="Segoe UI" w:hAnsi="Segoe UI" w:cs="Segoe UI"/>
          <w:sz w:val="20"/>
        </w:rPr>
        <w:t>zamówienie podstawowe, na takich samych warunkach jak zawarta wcześniej umowa</w:t>
      </w:r>
      <w:r w:rsidR="00B87522" w:rsidRPr="00A35674">
        <w:rPr>
          <w:rFonts w:ascii="Segoe UI" w:hAnsi="Segoe UI" w:cs="Segoe UI"/>
          <w:sz w:val="20"/>
        </w:rPr>
        <w:t xml:space="preserve"> </w:t>
      </w:r>
      <w:r w:rsidR="00A35674" w:rsidRPr="00A35674">
        <w:rPr>
          <w:rFonts w:ascii="Segoe UI" w:hAnsi="Segoe UI" w:cs="Segoe UI"/>
          <w:sz w:val="20"/>
        </w:rPr>
        <w:br/>
      </w:r>
      <w:r w:rsidR="00B87522" w:rsidRPr="00A35674">
        <w:rPr>
          <w:rFonts w:ascii="Segoe UI" w:hAnsi="Segoe UI" w:cs="Segoe UI"/>
          <w:sz w:val="20"/>
        </w:rPr>
        <w:t>dla zamówienia podstawowego</w:t>
      </w:r>
      <w:r w:rsidRPr="00A35674">
        <w:rPr>
          <w:rFonts w:ascii="Segoe UI" w:hAnsi="Segoe UI" w:cs="Segoe UI"/>
          <w:sz w:val="20"/>
        </w:rPr>
        <w:t>.</w:t>
      </w:r>
    </w:p>
    <w:p w14:paraId="4D883CD0" w14:textId="4A1622C6" w:rsidR="00976E4B" w:rsidRPr="00A35674" w:rsidRDefault="00976E4B" w:rsidP="0006767A">
      <w:pPr>
        <w:pStyle w:val="Akapitzlist"/>
        <w:numPr>
          <w:ilvl w:val="3"/>
          <w:numId w:val="54"/>
        </w:numPr>
        <w:suppressAutoHyphens w:val="0"/>
        <w:jc w:val="both"/>
        <w:rPr>
          <w:rFonts w:ascii="Segoe UI" w:hAnsi="Segoe UI" w:cs="Segoe UI"/>
          <w:sz w:val="20"/>
        </w:rPr>
      </w:pPr>
      <w:r w:rsidRPr="00CA463D">
        <w:rPr>
          <w:rFonts w:ascii="Segoe UI" w:hAnsi="Segoe UI" w:cs="Segoe UI"/>
          <w:sz w:val="20"/>
        </w:rPr>
        <w:t xml:space="preserve">prawo opcji B – </w:t>
      </w:r>
      <w:r w:rsidRPr="00A35674">
        <w:rPr>
          <w:rFonts w:ascii="Segoe UI" w:hAnsi="Segoe UI" w:cs="Segoe UI"/>
          <w:sz w:val="20"/>
        </w:rPr>
        <w:t xml:space="preserve">rozszerzenie zamówienia – ubezpieczenie maksymalnie 5 pojazdów </w:t>
      </w:r>
      <w:r w:rsidR="009C177E" w:rsidRPr="00A35674">
        <w:rPr>
          <w:rFonts w:ascii="Segoe UI" w:hAnsi="Segoe UI" w:cs="Segoe UI"/>
          <w:sz w:val="20"/>
        </w:rPr>
        <w:br/>
      </w:r>
      <w:r w:rsidRPr="00A35674">
        <w:rPr>
          <w:rFonts w:ascii="Segoe UI" w:hAnsi="Segoe UI" w:cs="Segoe UI"/>
          <w:sz w:val="20"/>
        </w:rPr>
        <w:t>w każdym rocznym okresie ubezpieczenia (do 20% wysokości sk</w:t>
      </w:r>
      <w:r w:rsidR="00B87522" w:rsidRPr="00A35674">
        <w:rPr>
          <w:rFonts w:ascii="Segoe UI" w:hAnsi="Segoe UI" w:cs="Segoe UI"/>
          <w:sz w:val="20"/>
        </w:rPr>
        <w:t>ładki za zamówienie podstawowe).</w:t>
      </w:r>
    </w:p>
    <w:p w14:paraId="31ABA5D1" w14:textId="16187C2D" w:rsidR="00DE69CC" w:rsidRPr="00A35674" w:rsidRDefault="00976E4B" w:rsidP="0006767A">
      <w:pPr>
        <w:pStyle w:val="Akapitzlist"/>
        <w:numPr>
          <w:ilvl w:val="0"/>
          <w:numId w:val="55"/>
        </w:numPr>
        <w:suppressAutoHyphens w:val="0"/>
        <w:jc w:val="both"/>
        <w:rPr>
          <w:rFonts w:ascii="Segoe UI" w:hAnsi="Segoe UI" w:cs="Segoe UI"/>
          <w:sz w:val="20"/>
          <w:szCs w:val="18"/>
        </w:rPr>
      </w:pPr>
      <w:r w:rsidRPr="00A35674">
        <w:rPr>
          <w:rFonts w:ascii="Segoe UI" w:hAnsi="Segoe UI" w:cs="Segoe UI"/>
          <w:sz w:val="20"/>
          <w:szCs w:val="18"/>
        </w:rPr>
        <w:t xml:space="preserve">Udzielenie, realizacja i rozliczenie zamówienia w ramach </w:t>
      </w:r>
      <w:r w:rsidR="00B87522" w:rsidRPr="00A35674">
        <w:rPr>
          <w:rFonts w:ascii="Segoe UI" w:hAnsi="Segoe UI" w:cs="Segoe UI"/>
          <w:sz w:val="20"/>
          <w:szCs w:val="18"/>
        </w:rPr>
        <w:t>p</w:t>
      </w:r>
      <w:r w:rsidRPr="00A35674">
        <w:rPr>
          <w:rFonts w:ascii="Segoe UI" w:hAnsi="Segoe UI" w:cs="Segoe UI"/>
          <w:sz w:val="20"/>
          <w:szCs w:val="18"/>
        </w:rPr>
        <w:t xml:space="preserve">rawa opcji A </w:t>
      </w:r>
      <w:r w:rsidR="009C177E" w:rsidRPr="00A35674">
        <w:rPr>
          <w:rFonts w:ascii="Segoe UI" w:hAnsi="Segoe UI" w:cs="Segoe UI"/>
          <w:sz w:val="20"/>
          <w:szCs w:val="18"/>
        </w:rPr>
        <w:t>lub</w:t>
      </w:r>
      <w:r w:rsidRPr="00A35674">
        <w:rPr>
          <w:rFonts w:ascii="Segoe UI" w:hAnsi="Segoe UI" w:cs="Segoe UI"/>
          <w:sz w:val="20"/>
          <w:szCs w:val="18"/>
        </w:rPr>
        <w:t xml:space="preserve"> </w:t>
      </w:r>
      <w:r w:rsidR="00B87522" w:rsidRPr="00A35674">
        <w:rPr>
          <w:rFonts w:ascii="Segoe UI" w:hAnsi="Segoe UI" w:cs="Segoe UI"/>
          <w:sz w:val="20"/>
          <w:szCs w:val="18"/>
        </w:rPr>
        <w:t>p</w:t>
      </w:r>
      <w:r w:rsidRPr="00A35674">
        <w:rPr>
          <w:rFonts w:ascii="Segoe UI" w:hAnsi="Segoe UI" w:cs="Segoe UI"/>
          <w:sz w:val="20"/>
          <w:szCs w:val="18"/>
        </w:rPr>
        <w:t xml:space="preserve">rawa opcji B nastąpi </w:t>
      </w:r>
      <w:r w:rsidR="009C177E" w:rsidRPr="00A35674">
        <w:rPr>
          <w:rFonts w:ascii="Segoe UI" w:hAnsi="Segoe UI" w:cs="Segoe UI"/>
          <w:sz w:val="20"/>
          <w:szCs w:val="18"/>
        </w:rPr>
        <w:br/>
      </w:r>
      <w:r w:rsidRPr="00A35674">
        <w:rPr>
          <w:rFonts w:ascii="Segoe UI" w:hAnsi="Segoe UI" w:cs="Segoe UI"/>
          <w:sz w:val="20"/>
          <w:szCs w:val="18"/>
        </w:rPr>
        <w:t xml:space="preserve">na takich samych warunkach jak umowa zawarta dla zamówienia podstawowego z uwzględnieniem aktualnych sum ubezpieczenia i danych zawartych w </w:t>
      </w:r>
      <w:r w:rsidR="00B87522" w:rsidRPr="00A35674">
        <w:rPr>
          <w:rFonts w:ascii="Segoe UI" w:hAnsi="Segoe UI" w:cs="Segoe UI"/>
          <w:sz w:val="20"/>
          <w:szCs w:val="18"/>
        </w:rPr>
        <w:t>F</w:t>
      </w:r>
      <w:r w:rsidRPr="00A35674">
        <w:rPr>
          <w:rFonts w:ascii="Segoe UI" w:hAnsi="Segoe UI" w:cs="Segoe UI"/>
          <w:sz w:val="20"/>
          <w:szCs w:val="18"/>
        </w:rPr>
        <w:t xml:space="preserve">ormularzu ofertowym (stawki/składki). Prawo opcji B może być zlecane wielokrotnie zgodnie z faktycznymi potrzebami </w:t>
      </w:r>
      <w:r w:rsidR="00B87522" w:rsidRPr="00A35674">
        <w:rPr>
          <w:rFonts w:ascii="Segoe UI" w:hAnsi="Segoe UI" w:cs="Segoe UI"/>
          <w:sz w:val="20"/>
          <w:szCs w:val="18"/>
        </w:rPr>
        <w:t xml:space="preserve">ZAMAWIAJĄCEGO </w:t>
      </w:r>
      <w:r w:rsidR="00A35674">
        <w:rPr>
          <w:rFonts w:ascii="Segoe UI" w:hAnsi="Segoe UI" w:cs="Segoe UI"/>
          <w:sz w:val="20"/>
          <w:szCs w:val="18"/>
        </w:rPr>
        <w:br/>
      </w:r>
      <w:r w:rsidRPr="00A35674">
        <w:rPr>
          <w:rFonts w:ascii="Segoe UI" w:hAnsi="Segoe UI" w:cs="Segoe UI"/>
          <w:sz w:val="20"/>
          <w:szCs w:val="18"/>
        </w:rPr>
        <w:t>w zależności od przedmiotu ubezpieczenia i rodzaju ubezpieczenia, którym przedmiot ten będzie objęty (z zastrzeżeniem łącznej wartości wskazanej w § 4 ust. 1 pkt 2)</w:t>
      </w:r>
      <w:r w:rsidR="00DE69CC" w:rsidRPr="00A35674">
        <w:rPr>
          <w:rFonts w:ascii="Segoe UI" w:hAnsi="Segoe UI" w:cs="Segoe UI"/>
          <w:sz w:val="20"/>
          <w:szCs w:val="18"/>
        </w:rPr>
        <w:t>.</w:t>
      </w:r>
    </w:p>
    <w:p w14:paraId="2CADEF9E" w14:textId="446098F3" w:rsidR="00DE69CC" w:rsidRPr="00DE69CC" w:rsidRDefault="00976E4B" w:rsidP="0006767A">
      <w:pPr>
        <w:pStyle w:val="Akapitzlist"/>
        <w:numPr>
          <w:ilvl w:val="0"/>
          <w:numId w:val="55"/>
        </w:numPr>
        <w:suppressAutoHyphens w:val="0"/>
        <w:jc w:val="both"/>
        <w:rPr>
          <w:rFonts w:ascii="Segoe UI" w:hAnsi="Segoe UI" w:cs="Segoe UI"/>
          <w:sz w:val="20"/>
        </w:rPr>
      </w:pPr>
      <w:r w:rsidRPr="00DE69CC">
        <w:rPr>
          <w:rFonts w:ascii="Segoe UI" w:hAnsi="Segoe UI" w:cs="Segoe UI"/>
          <w:sz w:val="20"/>
        </w:rPr>
        <w:t xml:space="preserve">Rozliczenie wynagrodzenia z tytułu prawa opcji nastąpi na warunkach cenowych wskazanych </w:t>
      </w:r>
      <w:r w:rsidR="00A35674">
        <w:rPr>
          <w:rFonts w:ascii="Segoe UI" w:hAnsi="Segoe UI" w:cs="Segoe UI"/>
          <w:sz w:val="20"/>
        </w:rPr>
        <w:br/>
      </w:r>
      <w:r w:rsidRPr="00DE69CC">
        <w:rPr>
          <w:rFonts w:ascii="Segoe UI" w:hAnsi="Segoe UI" w:cs="Segoe UI"/>
          <w:sz w:val="20"/>
        </w:rPr>
        <w:t xml:space="preserve">w </w:t>
      </w:r>
      <w:r w:rsidR="00B87522" w:rsidRPr="00A35674">
        <w:rPr>
          <w:rFonts w:ascii="Segoe UI" w:hAnsi="Segoe UI" w:cs="Segoe UI"/>
          <w:sz w:val="20"/>
        </w:rPr>
        <w:t>F</w:t>
      </w:r>
      <w:r w:rsidRPr="00A35674">
        <w:rPr>
          <w:rFonts w:ascii="Segoe UI" w:hAnsi="Segoe UI" w:cs="Segoe UI"/>
          <w:sz w:val="20"/>
        </w:rPr>
        <w:t>or</w:t>
      </w:r>
      <w:r w:rsidRPr="00DE69CC">
        <w:rPr>
          <w:rFonts w:ascii="Segoe UI" w:hAnsi="Segoe UI" w:cs="Segoe UI"/>
          <w:sz w:val="20"/>
        </w:rPr>
        <w:t>mularzu ofertowym</w:t>
      </w:r>
      <w:r w:rsidR="00DE69CC">
        <w:rPr>
          <w:rFonts w:ascii="Segoe UI" w:hAnsi="Segoe UI" w:cs="Segoe UI"/>
          <w:sz w:val="20"/>
        </w:rPr>
        <w:t>.</w:t>
      </w:r>
      <w:r w:rsidRPr="00DE69CC">
        <w:rPr>
          <w:rFonts w:ascii="Segoe UI" w:hAnsi="Segoe UI" w:cs="Segoe UI"/>
          <w:sz w:val="20"/>
        </w:rPr>
        <w:t xml:space="preserve"> </w:t>
      </w:r>
      <w:r w:rsidRPr="00DE69CC">
        <w:rPr>
          <w:rFonts w:ascii="Segoe UI" w:hAnsi="Segoe UI" w:cs="Segoe UI"/>
          <w:color w:val="000000"/>
          <w:sz w:val="20"/>
        </w:rPr>
        <w:t xml:space="preserve">Zapłata nastąpi jednorazowo w terminie do 30 dni od objęcia pojazdów ochroną ubezpieczeniową oraz poprawnie wystawionych polis ubezpieczeniowych </w:t>
      </w:r>
    </w:p>
    <w:p w14:paraId="594E1A30" w14:textId="4D7179C4" w:rsidR="00976E4B" w:rsidRPr="00DE69CC" w:rsidRDefault="00976E4B" w:rsidP="0006767A">
      <w:pPr>
        <w:pStyle w:val="Akapitzlist"/>
        <w:numPr>
          <w:ilvl w:val="0"/>
          <w:numId w:val="55"/>
        </w:numPr>
        <w:suppressAutoHyphens w:val="0"/>
        <w:jc w:val="both"/>
        <w:rPr>
          <w:rFonts w:ascii="Segoe UI" w:hAnsi="Segoe UI" w:cs="Segoe UI"/>
          <w:sz w:val="20"/>
        </w:rPr>
      </w:pPr>
      <w:r w:rsidRPr="00DE69CC">
        <w:rPr>
          <w:rFonts w:ascii="Segoe UI" w:hAnsi="Segoe UI" w:cs="Segoe UI"/>
          <w:sz w:val="20"/>
        </w:rPr>
        <w:t>Faktyczne potrzeby ZAMAWIAJĄCEGO realizowane w ramach prawa opcji będą zgłaszane w trakcie obowiązywania umowy ubezpieczenia do wy</w:t>
      </w:r>
      <w:r w:rsidR="00A35674">
        <w:rPr>
          <w:rFonts w:ascii="Segoe UI" w:hAnsi="Segoe UI" w:cs="Segoe UI"/>
          <w:sz w:val="20"/>
        </w:rPr>
        <w:t>sokości określonej na warunkach</w:t>
      </w:r>
      <w:r w:rsidRPr="00DE69CC">
        <w:rPr>
          <w:rFonts w:ascii="Segoe UI" w:hAnsi="Segoe UI" w:cs="Segoe UI"/>
          <w:sz w:val="20"/>
        </w:rPr>
        <w:t xml:space="preserve"> określonych </w:t>
      </w:r>
      <w:r w:rsidR="00A35674">
        <w:rPr>
          <w:rFonts w:ascii="Segoe UI" w:hAnsi="Segoe UI" w:cs="Segoe UI"/>
          <w:sz w:val="20"/>
        </w:rPr>
        <w:br/>
      </w:r>
      <w:r w:rsidRPr="00DE69CC">
        <w:rPr>
          <w:rFonts w:ascii="Segoe UI" w:hAnsi="Segoe UI" w:cs="Segoe UI"/>
          <w:sz w:val="20"/>
        </w:rPr>
        <w:t xml:space="preserve">w  załączniku nr 1 do umowy (OPZ) oraz w stawkach/składkach określonych przez WYKONAWCĘ </w:t>
      </w:r>
      <w:r w:rsidR="00A35674">
        <w:rPr>
          <w:rFonts w:ascii="Segoe UI" w:hAnsi="Segoe UI" w:cs="Segoe UI"/>
          <w:sz w:val="20"/>
        </w:rPr>
        <w:br/>
      </w:r>
      <w:r w:rsidRPr="00DE69CC">
        <w:rPr>
          <w:rFonts w:ascii="Segoe UI" w:hAnsi="Segoe UI" w:cs="Segoe UI"/>
          <w:sz w:val="20"/>
        </w:rPr>
        <w:t>w Formularzu ofertowym, rozumianych jako stawki/składki za 12-miesięczny okres ochrony ubezpieczeniowej, rozliczane w systemie pro rata temporis.</w:t>
      </w:r>
    </w:p>
    <w:p w14:paraId="244F916F" w14:textId="77777777" w:rsidR="00976E4B" w:rsidRPr="009B5AE2" w:rsidRDefault="00976E4B" w:rsidP="00976E4B">
      <w:pPr>
        <w:widowControl w:val="0"/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</w:rPr>
      </w:pPr>
      <w:r w:rsidRPr="009B5AE2">
        <w:rPr>
          <w:rFonts w:ascii="Segoe UI" w:hAnsi="Segoe UI" w:cs="Segoe UI"/>
          <w:b/>
        </w:rPr>
        <w:t>§5</w:t>
      </w:r>
    </w:p>
    <w:p w14:paraId="1B8B1BAE" w14:textId="77777777" w:rsidR="00976E4B" w:rsidRPr="009B5AE2" w:rsidRDefault="00976E4B" w:rsidP="00976E4B">
      <w:pPr>
        <w:widowControl w:val="0"/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</w:rPr>
      </w:pPr>
      <w:r w:rsidRPr="009B5AE2">
        <w:rPr>
          <w:rFonts w:ascii="Segoe UI" w:hAnsi="Segoe UI" w:cs="Segoe UI"/>
          <w:b/>
        </w:rPr>
        <w:t>Zmiana umowy ubezpieczenia</w:t>
      </w:r>
    </w:p>
    <w:p w14:paraId="42B19935" w14:textId="77777777" w:rsidR="00976E4B" w:rsidRPr="00E76599" w:rsidRDefault="00976E4B" w:rsidP="0006767A">
      <w:pPr>
        <w:pStyle w:val="Akapitzlist"/>
        <w:numPr>
          <w:ilvl w:val="0"/>
          <w:numId w:val="56"/>
        </w:numPr>
        <w:suppressAutoHyphens w:val="0"/>
        <w:spacing w:before="120" w:after="120"/>
        <w:jc w:val="both"/>
        <w:rPr>
          <w:rFonts w:ascii="Segoe UI" w:hAnsi="Segoe UI" w:cs="Segoe UI"/>
          <w:sz w:val="20"/>
          <w:szCs w:val="18"/>
          <w:lang w:eastAsia="pl-PL"/>
        </w:rPr>
      </w:pPr>
      <w:r w:rsidRPr="00E76599">
        <w:rPr>
          <w:rFonts w:ascii="Segoe UI" w:hAnsi="Segoe UI" w:cs="Segoe UI"/>
          <w:sz w:val="20"/>
          <w:szCs w:val="18"/>
          <w:lang w:eastAsia="pl-PL"/>
        </w:rPr>
        <w:t>Zmiany umowy będą dokonywane poprzez kolejno numerowane aneksy sporządzone przez strony umowy w formie pisemnej pod rygorem nieważności. Strony dopuszczają możliwość dokonywania wszelkich nieistotnych zmian umowy. ZAMAWIAJĄCY przewiduje możliwość dokonywania innych zmian postanowień umowy, także w stosunku do treści oferty, na podstawie której dokonano wyboru WYKONAWCY, w szczególności w następujących przypadkach:</w:t>
      </w:r>
    </w:p>
    <w:p w14:paraId="324F6C88" w14:textId="179BEF54" w:rsidR="00976E4B" w:rsidRPr="0011335F" w:rsidRDefault="00976E4B" w:rsidP="0006767A">
      <w:pPr>
        <w:pStyle w:val="Akapitzlist"/>
        <w:numPr>
          <w:ilvl w:val="0"/>
          <w:numId w:val="46"/>
        </w:numPr>
        <w:suppressAutoHyphens w:val="0"/>
        <w:spacing w:before="120"/>
        <w:jc w:val="both"/>
        <w:rPr>
          <w:rFonts w:ascii="Segoe UI" w:hAnsi="Segoe UI" w:cs="Segoe UI"/>
          <w:sz w:val="20"/>
          <w:lang w:eastAsia="pl-PL"/>
        </w:rPr>
      </w:pPr>
      <w:r w:rsidRPr="009B5AE2">
        <w:rPr>
          <w:rFonts w:ascii="Segoe UI" w:hAnsi="Segoe UI" w:cs="Segoe UI"/>
          <w:sz w:val="20"/>
          <w:lang w:eastAsia="pl-PL"/>
        </w:rPr>
        <w:t>konieczna jest zmiana terminu real</w:t>
      </w:r>
      <w:r w:rsidR="00A35674">
        <w:rPr>
          <w:rFonts w:ascii="Segoe UI" w:hAnsi="Segoe UI" w:cs="Segoe UI"/>
          <w:sz w:val="20"/>
          <w:lang w:eastAsia="pl-PL"/>
        </w:rPr>
        <w:t>izacji zamówienia polegająca na</w:t>
      </w:r>
      <w:r w:rsidRPr="009B5AE2">
        <w:rPr>
          <w:rFonts w:ascii="Segoe UI" w:hAnsi="Segoe UI" w:cs="Segoe UI"/>
          <w:sz w:val="20"/>
          <w:lang w:eastAsia="pl-PL"/>
        </w:rPr>
        <w:t xml:space="preserve"> wydłużeniu (maksymalnie o 3 miesiące)/skróceniu okresu ochrony ubezpieczeniowej </w:t>
      </w:r>
      <w:r w:rsidRPr="0011335F">
        <w:rPr>
          <w:rFonts w:ascii="Segoe UI" w:hAnsi="Segoe UI" w:cs="Segoe UI"/>
          <w:sz w:val="20"/>
          <w:lang w:eastAsia="pl-PL"/>
        </w:rPr>
        <w:t>oraz wyrównaniu terminów ubezpieczenia;</w:t>
      </w:r>
    </w:p>
    <w:p w14:paraId="2C0374ED" w14:textId="2D59769D" w:rsidR="00976E4B" w:rsidRPr="00A35674" w:rsidRDefault="00976E4B" w:rsidP="0006767A">
      <w:pPr>
        <w:pStyle w:val="Akapitzlist"/>
        <w:numPr>
          <w:ilvl w:val="0"/>
          <w:numId w:val="46"/>
        </w:numPr>
        <w:jc w:val="both"/>
        <w:rPr>
          <w:rFonts w:ascii="Segoe UI" w:hAnsi="Segoe UI" w:cs="Segoe UI"/>
          <w:sz w:val="20"/>
          <w:lang w:eastAsia="pl-PL"/>
        </w:rPr>
      </w:pPr>
      <w:r w:rsidRPr="0011335F">
        <w:rPr>
          <w:rFonts w:ascii="Segoe UI" w:hAnsi="Segoe UI" w:cs="Segoe UI"/>
          <w:sz w:val="20"/>
          <w:lang w:eastAsia="pl-PL"/>
        </w:rPr>
        <w:t>niezbędna jest zmiana przez ZAMAWIAJĄCEGO zakresu przedmiotu zamówienia – w takim przypadku zmianie mogą ulec zapisy umowy odnoszące się do przedmiotu zamówienia i jego zakresu, wynagrodzenia i rozliczenia WYKONAWCY związana z ujawnieniem się nowego ryzyka, nabywaniem</w:t>
      </w:r>
      <w:r>
        <w:rPr>
          <w:rFonts w:ascii="Segoe UI" w:hAnsi="Segoe UI" w:cs="Segoe UI"/>
          <w:sz w:val="20"/>
          <w:lang w:eastAsia="pl-PL"/>
        </w:rPr>
        <w:t xml:space="preserve"> nowych pojazdów</w:t>
      </w:r>
      <w:r w:rsidR="00E76599">
        <w:rPr>
          <w:rFonts w:ascii="Segoe UI" w:hAnsi="Segoe UI" w:cs="Segoe UI"/>
          <w:sz w:val="20"/>
          <w:lang w:eastAsia="pl-PL"/>
        </w:rPr>
        <w:t xml:space="preserve"> lub wyłączeniem pojazdów z </w:t>
      </w:r>
      <w:r w:rsidR="00E76599" w:rsidRPr="00A35674">
        <w:rPr>
          <w:rFonts w:ascii="Segoe UI" w:hAnsi="Segoe UI" w:cs="Segoe UI"/>
          <w:sz w:val="20"/>
          <w:lang w:eastAsia="pl-PL"/>
        </w:rPr>
        <w:t>użytkowania</w:t>
      </w:r>
      <w:r w:rsidR="00F85475" w:rsidRPr="00A35674">
        <w:rPr>
          <w:rFonts w:ascii="Segoe UI" w:hAnsi="Segoe UI" w:cs="Segoe UI"/>
          <w:sz w:val="20"/>
          <w:lang w:eastAsia="pl-PL"/>
        </w:rPr>
        <w:t>;</w:t>
      </w:r>
      <w:r w:rsidRPr="00A35674">
        <w:rPr>
          <w:rFonts w:ascii="Segoe UI" w:hAnsi="Segoe UI" w:cs="Segoe UI"/>
          <w:sz w:val="20"/>
          <w:lang w:eastAsia="pl-PL"/>
        </w:rPr>
        <w:t xml:space="preserve"> </w:t>
      </w:r>
      <w:r w:rsidR="00F85475" w:rsidRPr="00A35674">
        <w:rPr>
          <w:rFonts w:ascii="Segoe UI" w:hAnsi="Segoe UI" w:cs="Segoe UI"/>
          <w:sz w:val="20"/>
          <w:lang w:eastAsia="pl-PL"/>
        </w:rPr>
        <w:t>r</w:t>
      </w:r>
      <w:r w:rsidRPr="00A35674">
        <w:rPr>
          <w:rFonts w:ascii="Segoe UI" w:hAnsi="Segoe UI" w:cs="Segoe UI"/>
          <w:sz w:val="20"/>
          <w:lang w:eastAsia="pl-PL"/>
        </w:rPr>
        <w:t xml:space="preserve">ozliczenie wynagrodzenia z tytułu zmiany umowy nastąpi na warunkach cenowych wskazanych </w:t>
      </w:r>
      <w:r w:rsidR="00F85475" w:rsidRPr="00A35674">
        <w:rPr>
          <w:rFonts w:ascii="Segoe UI" w:hAnsi="Segoe UI" w:cs="Segoe UI"/>
          <w:sz w:val="20"/>
          <w:lang w:eastAsia="pl-PL"/>
        </w:rPr>
        <w:br/>
      </w:r>
      <w:r w:rsidRPr="00A35674">
        <w:rPr>
          <w:rFonts w:ascii="Segoe UI" w:hAnsi="Segoe UI" w:cs="Segoe UI"/>
          <w:sz w:val="20"/>
          <w:lang w:eastAsia="pl-PL"/>
        </w:rPr>
        <w:t xml:space="preserve">w </w:t>
      </w:r>
      <w:r w:rsidR="00B87522" w:rsidRPr="00A35674">
        <w:rPr>
          <w:rFonts w:ascii="Segoe UI" w:hAnsi="Segoe UI" w:cs="Segoe UI"/>
          <w:sz w:val="20"/>
          <w:lang w:eastAsia="pl-PL"/>
        </w:rPr>
        <w:t>F</w:t>
      </w:r>
      <w:r w:rsidRPr="00A35674">
        <w:rPr>
          <w:rFonts w:ascii="Segoe UI" w:hAnsi="Segoe UI" w:cs="Segoe UI"/>
          <w:sz w:val="20"/>
          <w:lang w:eastAsia="pl-PL"/>
        </w:rPr>
        <w:t>ormularzu ofertowym</w:t>
      </w:r>
      <w:r w:rsidR="00B87522" w:rsidRPr="00A35674">
        <w:rPr>
          <w:rFonts w:ascii="Segoe UI" w:hAnsi="Segoe UI" w:cs="Segoe UI"/>
          <w:sz w:val="20"/>
          <w:lang w:eastAsia="pl-PL"/>
        </w:rPr>
        <w:t>;</w:t>
      </w:r>
    </w:p>
    <w:p w14:paraId="1BA96192" w14:textId="77777777" w:rsidR="00976E4B" w:rsidRPr="009B5AE2" w:rsidRDefault="00976E4B" w:rsidP="0006767A">
      <w:pPr>
        <w:pStyle w:val="Akapitzlist"/>
        <w:numPr>
          <w:ilvl w:val="0"/>
          <w:numId w:val="46"/>
        </w:numPr>
        <w:suppressAutoHyphens w:val="0"/>
        <w:spacing w:before="120" w:after="0" w:line="240" w:lineRule="auto"/>
        <w:jc w:val="both"/>
        <w:rPr>
          <w:rFonts w:ascii="Segoe UI" w:hAnsi="Segoe UI" w:cs="Segoe UI"/>
          <w:sz w:val="20"/>
          <w:lang w:eastAsia="pl-PL"/>
        </w:rPr>
      </w:pPr>
      <w:r w:rsidRPr="009B5AE2">
        <w:rPr>
          <w:rFonts w:ascii="Segoe UI" w:hAnsi="Segoe UI" w:cs="Segoe UI"/>
          <w:sz w:val="20"/>
          <w:lang w:eastAsia="pl-PL"/>
        </w:rPr>
        <w:t>konieczne jest wprowadzenie zmian w umowie, jeżeli konieczność wprowadzenia takich zmian jest skutkiem zmiany przepisów prawa obowiązujących po dacie zawarcia umowy, wywołujących potrzebę zmian umowy wraz ze skutkami wprowadzenia takich zmian – w takim przypadku zmianie mogą ulec wyłącznie zapisy umowy, do których odnoszą się zmiany przepisów prawa w szczególności:</w:t>
      </w:r>
    </w:p>
    <w:p w14:paraId="414568DC" w14:textId="0788D749" w:rsidR="00E76599" w:rsidRPr="00A35674" w:rsidRDefault="00976E4B" w:rsidP="0006767A">
      <w:pPr>
        <w:pStyle w:val="Akapitzlist"/>
        <w:numPr>
          <w:ilvl w:val="0"/>
          <w:numId w:val="57"/>
        </w:numPr>
        <w:suppressAutoHyphens w:val="0"/>
        <w:spacing w:before="120"/>
        <w:jc w:val="both"/>
        <w:rPr>
          <w:rFonts w:ascii="Segoe UI" w:hAnsi="Segoe UI" w:cs="Segoe UI"/>
          <w:sz w:val="20"/>
          <w:szCs w:val="18"/>
          <w:lang w:eastAsia="pl-PL"/>
        </w:rPr>
      </w:pPr>
      <w:r w:rsidRPr="00E76599">
        <w:rPr>
          <w:rFonts w:ascii="Segoe UI" w:hAnsi="Segoe UI" w:cs="Segoe UI"/>
          <w:sz w:val="20"/>
          <w:szCs w:val="18"/>
          <w:lang w:eastAsia="pl-PL"/>
        </w:rPr>
        <w:t>zmian</w:t>
      </w:r>
      <w:r w:rsidR="00E76599">
        <w:rPr>
          <w:rFonts w:ascii="Segoe UI" w:hAnsi="Segoe UI" w:cs="Segoe UI"/>
          <w:sz w:val="20"/>
          <w:szCs w:val="18"/>
          <w:lang w:eastAsia="pl-PL"/>
        </w:rPr>
        <w:t>a</w:t>
      </w:r>
      <w:r w:rsidRPr="00E76599">
        <w:rPr>
          <w:rFonts w:ascii="Segoe UI" w:hAnsi="Segoe UI" w:cs="Segoe UI"/>
          <w:sz w:val="20"/>
          <w:szCs w:val="18"/>
          <w:lang w:eastAsia="pl-PL"/>
        </w:rPr>
        <w:t xml:space="preserve"> wynagrodzenia </w:t>
      </w:r>
      <w:r w:rsidRPr="00A35674">
        <w:rPr>
          <w:rFonts w:ascii="Segoe UI" w:hAnsi="Segoe UI" w:cs="Segoe UI"/>
          <w:sz w:val="20"/>
          <w:szCs w:val="18"/>
          <w:lang w:eastAsia="pl-PL"/>
        </w:rPr>
        <w:t xml:space="preserve">należnego </w:t>
      </w:r>
      <w:r w:rsidR="00B87522" w:rsidRPr="00A35674">
        <w:rPr>
          <w:rFonts w:ascii="Segoe UI" w:hAnsi="Segoe UI" w:cs="Segoe UI"/>
          <w:sz w:val="20"/>
          <w:szCs w:val="18"/>
          <w:lang w:eastAsia="pl-PL"/>
        </w:rPr>
        <w:t xml:space="preserve">WYKONAWCY </w:t>
      </w:r>
      <w:r w:rsidRPr="00A35674">
        <w:rPr>
          <w:rFonts w:ascii="Segoe UI" w:hAnsi="Segoe UI" w:cs="Segoe UI"/>
          <w:sz w:val="20"/>
          <w:szCs w:val="18"/>
          <w:lang w:eastAsia="pl-PL"/>
        </w:rPr>
        <w:t xml:space="preserve">z tytułu realizacji umowy i ceny (rozumianej jako składka za 12 - miesięczny okres ochrony ubezpieczeniowej), o której mowa w </w:t>
      </w:r>
      <w:r w:rsidR="00B87522" w:rsidRPr="00A35674">
        <w:rPr>
          <w:rFonts w:ascii="Segoe UI" w:hAnsi="Segoe UI" w:cs="Segoe UI"/>
          <w:sz w:val="20"/>
          <w:szCs w:val="18"/>
          <w:lang w:eastAsia="pl-PL"/>
        </w:rPr>
        <w:t>F</w:t>
      </w:r>
      <w:r w:rsidRPr="00A35674">
        <w:rPr>
          <w:rFonts w:ascii="Segoe UI" w:hAnsi="Segoe UI" w:cs="Segoe UI"/>
          <w:sz w:val="20"/>
          <w:szCs w:val="18"/>
          <w:lang w:eastAsia="pl-PL"/>
        </w:rPr>
        <w:t>ormularzu ofertowym, o poniesione przez W</w:t>
      </w:r>
      <w:r w:rsidR="00B87522" w:rsidRPr="00A35674">
        <w:rPr>
          <w:rFonts w:ascii="Segoe UI" w:hAnsi="Segoe UI" w:cs="Segoe UI"/>
          <w:sz w:val="20"/>
          <w:szCs w:val="18"/>
          <w:lang w:eastAsia="pl-PL"/>
        </w:rPr>
        <w:t>YKONAWCĘ</w:t>
      </w:r>
      <w:r w:rsidRPr="00A35674">
        <w:rPr>
          <w:rFonts w:ascii="Segoe UI" w:hAnsi="Segoe UI" w:cs="Segoe UI"/>
          <w:sz w:val="20"/>
          <w:szCs w:val="18"/>
          <w:lang w:eastAsia="pl-PL"/>
        </w:rPr>
        <w:t xml:space="preserve"> koszty: </w:t>
      </w:r>
    </w:p>
    <w:p w14:paraId="7B35F951" w14:textId="77777777" w:rsidR="00E76599" w:rsidRDefault="00976E4B" w:rsidP="0006767A">
      <w:pPr>
        <w:pStyle w:val="Akapitzlist"/>
        <w:numPr>
          <w:ilvl w:val="0"/>
          <w:numId w:val="58"/>
        </w:numPr>
        <w:suppressAutoHyphens w:val="0"/>
        <w:spacing w:before="120"/>
        <w:jc w:val="both"/>
        <w:rPr>
          <w:rFonts w:ascii="Segoe UI" w:hAnsi="Segoe UI" w:cs="Segoe UI"/>
          <w:sz w:val="20"/>
          <w:szCs w:val="18"/>
          <w:lang w:eastAsia="pl-PL"/>
        </w:rPr>
      </w:pPr>
      <w:r w:rsidRPr="00A35674">
        <w:rPr>
          <w:rFonts w:ascii="Segoe UI" w:hAnsi="Segoe UI" w:cs="Segoe UI"/>
          <w:sz w:val="20"/>
          <w:lang w:eastAsia="pl-PL"/>
        </w:rPr>
        <w:t>związane ze zmianą wysokości minimalnego wynagrodzenia za pracę albo wysokości minimalnej stawki godzinowej, ustalonych na podstawie</w:t>
      </w:r>
      <w:r w:rsidRPr="00E76599">
        <w:rPr>
          <w:rFonts w:ascii="Segoe UI" w:hAnsi="Segoe UI" w:cs="Segoe UI"/>
          <w:sz w:val="20"/>
          <w:lang w:eastAsia="pl-PL"/>
        </w:rPr>
        <w:t xml:space="preserve"> przepisów ustawy z dnia 10 października 2002 r. o minimalnym wynagrodzeniu za pracę,</w:t>
      </w:r>
    </w:p>
    <w:p w14:paraId="3B9F45F3" w14:textId="5C281FA1" w:rsidR="00E76599" w:rsidRDefault="00976E4B" w:rsidP="0006767A">
      <w:pPr>
        <w:pStyle w:val="Akapitzlist"/>
        <w:numPr>
          <w:ilvl w:val="0"/>
          <w:numId w:val="58"/>
        </w:numPr>
        <w:suppressAutoHyphens w:val="0"/>
        <w:spacing w:before="120"/>
        <w:jc w:val="both"/>
        <w:rPr>
          <w:rFonts w:ascii="Segoe UI" w:hAnsi="Segoe UI" w:cs="Segoe UI"/>
          <w:sz w:val="20"/>
          <w:szCs w:val="18"/>
          <w:lang w:eastAsia="pl-PL"/>
        </w:rPr>
      </w:pPr>
      <w:r w:rsidRPr="00E76599">
        <w:rPr>
          <w:rFonts w:ascii="Segoe UI" w:hAnsi="Segoe UI" w:cs="Segoe UI"/>
          <w:sz w:val="20"/>
          <w:lang w:eastAsia="pl-PL"/>
        </w:rPr>
        <w:t xml:space="preserve">związane ze zmianą zasad podlegania ubezpieczeniom społecznym </w:t>
      </w:r>
      <w:r w:rsidR="00A35674">
        <w:rPr>
          <w:rFonts w:ascii="Segoe UI" w:hAnsi="Segoe UI" w:cs="Segoe UI"/>
          <w:sz w:val="20"/>
          <w:lang w:eastAsia="pl-PL"/>
        </w:rPr>
        <w:br/>
      </w:r>
      <w:r w:rsidRPr="00E76599">
        <w:rPr>
          <w:rFonts w:ascii="Segoe UI" w:hAnsi="Segoe UI" w:cs="Segoe UI"/>
          <w:sz w:val="20"/>
          <w:lang w:eastAsia="pl-PL"/>
        </w:rPr>
        <w:t>lub ubezpieczeniu zdrowotnemu lub wysokości stawki składki na ubezpieczenia społeczne lub zdrowotne,</w:t>
      </w:r>
    </w:p>
    <w:p w14:paraId="3642384B" w14:textId="0A523EFB" w:rsidR="00E76599" w:rsidRDefault="00976E4B" w:rsidP="0006767A">
      <w:pPr>
        <w:pStyle w:val="Akapitzlist"/>
        <w:numPr>
          <w:ilvl w:val="0"/>
          <w:numId w:val="58"/>
        </w:numPr>
        <w:suppressAutoHyphens w:val="0"/>
        <w:spacing w:before="120"/>
        <w:jc w:val="both"/>
        <w:rPr>
          <w:rFonts w:ascii="Segoe UI" w:hAnsi="Segoe UI" w:cs="Segoe UI"/>
          <w:sz w:val="20"/>
          <w:szCs w:val="18"/>
          <w:lang w:eastAsia="pl-PL"/>
        </w:rPr>
      </w:pPr>
      <w:r w:rsidRPr="00E76599">
        <w:rPr>
          <w:rFonts w:ascii="Segoe UI" w:hAnsi="Segoe UI" w:cs="Segoe UI"/>
          <w:sz w:val="20"/>
          <w:lang w:eastAsia="pl-PL"/>
        </w:rPr>
        <w:t xml:space="preserve">związane ze zmianą zasad gromadzenia i wysokości wpłat do pracowniczych planów kapitałowych, o których mowa w ustawie z dnia 4 października 2018 r. </w:t>
      </w:r>
      <w:r w:rsidR="00A35674">
        <w:rPr>
          <w:rFonts w:ascii="Segoe UI" w:hAnsi="Segoe UI" w:cs="Segoe UI"/>
          <w:sz w:val="20"/>
          <w:lang w:eastAsia="pl-PL"/>
        </w:rPr>
        <w:br/>
      </w:r>
      <w:r w:rsidRPr="00E76599">
        <w:rPr>
          <w:rFonts w:ascii="Segoe UI" w:hAnsi="Segoe UI" w:cs="Segoe UI"/>
          <w:sz w:val="20"/>
          <w:lang w:eastAsia="pl-PL"/>
        </w:rPr>
        <w:t xml:space="preserve">o pracowniczych planach </w:t>
      </w:r>
      <w:r w:rsidRPr="00A35674">
        <w:rPr>
          <w:rFonts w:ascii="Segoe UI" w:hAnsi="Segoe UI" w:cs="Segoe UI"/>
          <w:sz w:val="20"/>
          <w:lang w:eastAsia="pl-PL"/>
        </w:rPr>
        <w:t>kapitałowych</w:t>
      </w:r>
      <w:r w:rsidR="00F85475" w:rsidRPr="00A35674">
        <w:rPr>
          <w:rFonts w:ascii="Segoe UI" w:hAnsi="Segoe UI" w:cs="Segoe UI"/>
          <w:sz w:val="20"/>
          <w:lang w:eastAsia="pl-PL"/>
        </w:rPr>
        <w:t>;</w:t>
      </w:r>
    </w:p>
    <w:p w14:paraId="0944989D" w14:textId="0766D16D" w:rsidR="00976E4B" w:rsidRPr="00E76599" w:rsidRDefault="00F85475" w:rsidP="00E76599">
      <w:pPr>
        <w:suppressAutoHyphens w:val="0"/>
        <w:spacing w:before="120"/>
        <w:ind w:left="1416"/>
        <w:jc w:val="both"/>
        <w:rPr>
          <w:rFonts w:ascii="Segoe UI" w:hAnsi="Segoe UI" w:cs="Segoe UI"/>
          <w:szCs w:val="18"/>
          <w:lang w:eastAsia="pl-PL"/>
        </w:rPr>
      </w:pPr>
      <w:r w:rsidRPr="00A35674">
        <w:rPr>
          <w:rFonts w:ascii="Segoe UI" w:hAnsi="Segoe UI" w:cs="Segoe UI"/>
          <w:lang w:eastAsia="pl-PL"/>
        </w:rPr>
        <w:t>c</w:t>
      </w:r>
      <w:r w:rsidR="00976E4B" w:rsidRPr="00A35674">
        <w:rPr>
          <w:rFonts w:ascii="Segoe UI" w:hAnsi="Segoe UI" w:cs="Segoe UI"/>
          <w:lang w:eastAsia="pl-PL"/>
        </w:rPr>
        <w:t xml:space="preserve">iężar udowodnienia kwoty rzeczywiście poniesionych kosztów i ich wpływu </w:t>
      </w:r>
      <w:r w:rsidR="00A35674">
        <w:rPr>
          <w:rFonts w:ascii="Segoe UI" w:hAnsi="Segoe UI" w:cs="Segoe UI"/>
          <w:lang w:eastAsia="pl-PL"/>
        </w:rPr>
        <w:br/>
      </w:r>
      <w:r w:rsidR="00976E4B" w:rsidRPr="00A35674">
        <w:rPr>
          <w:rFonts w:ascii="Segoe UI" w:hAnsi="Segoe UI" w:cs="Segoe UI"/>
          <w:lang w:eastAsia="pl-PL"/>
        </w:rPr>
        <w:t xml:space="preserve">na wynagrodzenie </w:t>
      </w:r>
      <w:r w:rsidR="00B87522" w:rsidRPr="00A35674">
        <w:rPr>
          <w:rFonts w:ascii="Segoe UI" w:hAnsi="Segoe UI" w:cs="Segoe UI"/>
          <w:lang w:eastAsia="pl-PL"/>
        </w:rPr>
        <w:t xml:space="preserve">WYKONAWCY </w:t>
      </w:r>
      <w:r w:rsidR="00976E4B" w:rsidRPr="00A35674">
        <w:rPr>
          <w:rFonts w:ascii="Segoe UI" w:hAnsi="Segoe UI" w:cs="Segoe UI"/>
          <w:lang w:eastAsia="pl-PL"/>
        </w:rPr>
        <w:t xml:space="preserve">należne z tytułu wykonania umowy rozumianą jako składka za 12 - miesięczny okres ochrony ubezpieczeniowej, w całości spoczywa </w:t>
      </w:r>
      <w:r w:rsidR="00A35674">
        <w:rPr>
          <w:rFonts w:ascii="Segoe UI" w:hAnsi="Segoe UI" w:cs="Segoe UI"/>
          <w:lang w:eastAsia="pl-PL"/>
        </w:rPr>
        <w:br/>
      </w:r>
      <w:r w:rsidR="00976E4B" w:rsidRPr="00A35674">
        <w:rPr>
          <w:rFonts w:ascii="Segoe UI" w:hAnsi="Segoe UI" w:cs="Segoe UI"/>
          <w:lang w:eastAsia="pl-PL"/>
        </w:rPr>
        <w:t>na stronie, która się na nie powołuje;</w:t>
      </w:r>
    </w:p>
    <w:p w14:paraId="279F761C" w14:textId="0E7CF2B4" w:rsidR="00976E4B" w:rsidRDefault="00976E4B" w:rsidP="0006767A">
      <w:pPr>
        <w:pStyle w:val="Akapitzlist"/>
        <w:numPr>
          <w:ilvl w:val="0"/>
          <w:numId w:val="57"/>
        </w:numPr>
        <w:suppressAutoHyphens w:val="0"/>
        <w:spacing w:before="120"/>
        <w:jc w:val="both"/>
        <w:rPr>
          <w:rFonts w:ascii="Segoe UI" w:hAnsi="Segoe UI" w:cs="Segoe UI"/>
          <w:sz w:val="20"/>
          <w:szCs w:val="18"/>
          <w:lang w:eastAsia="pl-PL"/>
        </w:rPr>
      </w:pPr>
      <w:r w:rsidRPr="00E76599">
        <w:rPr>
          <w:rFonts w:ascii="Segoe UI" w:hAnsi="Segoe UI" w:cs="Segoe UI"/>
          <w:sz w:val="20"/>
          <w:szCs w:val="18"/>
          <w:lang w:eastAsia="pl-PL"/>
        </w:rPr>
        <w:t>zmian</w:t>
      </w:r>
      <w:r w:rsidR="00E76599">
        <w:rPr>
          <w:rFonts w:ascii="Segoe UI" w:hAnsi="Segoe UI" w:cs="Segoe UI"/>
          <w:sz w:val="20"/>
          <w:szCs w:val="18"/>
          <w:lang w:eastAsia="pl-PL"/>
        </w:rPr>
        <w:t>a</w:t>
      </w:r>
      <w:r w:rsidRPr="00E76599">
        <w:rPr>
          <w:rFonts w:ascii="Segoe UI" w:hAnsi="Segoe UI" w:cs="Segoe UI"/>
          <w:sz w:val="20"/>
          <w:szCs w:val="18"/>
          <w:lang w:eastAsia="pl-PL"/>
        </w:rPr>
        <w:t xml:space="preserve"> wynagrodzenia w przypadku zmiany przez władzę ustawodawczą przepisów </w:t>
      </w:r>
      <w:r w:rsidR="00A35674">
        <w:rPr>
          <w:rFonts w:ascii="Segoe UI" w:hAnsi="Segoe UI" w:cs="Segoe UI"/>
          <w:sz w:val="20"/>
          <w:szCs w:val="18"/>
          <w:lang w:eastAsia="pl-PL"/>
        </w:rPr>
        <w:br/>
      </w:r>
      <w:r w:rsidRPr="00E76599">
        <w:rPr>
          <w:rFonts w:ascii="Segoe UI" w:hAnsi="Segoe UI" w:cs="Segoe UI"/>
          <w:sz w:val="20"/>
          <w:szCs w:val="18"/>
          <w:lang w:eastAsia="pl-PL"/>
        </w:rPr>
        <w:t xml:space="preserve">w zakresie stawki podatku VAT, kwota brutto niefakturowanej części wynagrodzenia  zostanie aneksem do niniejszej umowy odpowiednio </w:t>
      </w:r>
      <w:r w:rsidRPr="00A35674">
        <w:rPr>
          <w:rFonts w:ascii="Segoe UI" w:hAnsi="Segoe UI" w:cs="Segoe UI"/>
          <w:sz w:val="20"/>
          <w:szCs w:val="18"/>
          <w:lang w:eastAsia="pl-PL"/>
        </w:rPr>
        <w:t>zwiększona</w:t>
      </w:r>
      <w:r w:rsidR="00E76599" w:rsidRPr="00A35674">
        <w:rPr>
          <w:rFonts w:ascii="Segoe UI" w:hAnsi="Segoe UI" w:cs="Segoe UI"/>
          <w:sz w:val="20"/>
          <w:szCs w:val="18"/>
          <w:lang w:eastAsia="pl-PL"/>
        </w:rPr>
        <w:t xml:space="preserve"> albo zmniejszona</w:t>
      </w:r>
      <w:r w:rsidR="00F85475" w:rsidRPr="00A35674">
        <w:rPr>
          <w:rFonts w:ascii="Segoe UI" w:hAnsi="Segoe UI" w:cs="Segoe UI"/>
          <w:sz w:val="20"/>
          <w:szCs w:val="18"/>
          <w:lang w:eastAsia="pl-PL"/>
        </w:rPr>
        <w:t>;</w:t>
      </w:r>
    </w:p>
    <w:p w14:paraId="2EFE07A8" w14:textId="5842CBEA" w:rsidR="00E76599" w:rsidRPr="00A35674" w:rsidRDefault="00F85475" w:rsidP="00A35674">
      <w:pPr>
        <w:suppressAutoHyphens w:val="0"/>
        <w:spacing w:before="120"/>
        <w:ind w:left="1004"/>
        <w:jc w:val="both"/>
        <w:rPr>
          <w:rFonts w:ascii="Segoe UI" w:hAnsi="Segoe UI" w:cs="Segoe UI"/>
          <w:lang w:eastAsia="pl-PL"/>
        </w:rPr>
      </w:pPr>
      <w:r w:rsidRPr="00A35674">
        <w:rPr>
          <w:rFonts w:ascii="Segoe UI" w:hAnsi="Segoe UI" w:cs="Segoe UI"/>
          <w:lang w:eastAsia="pl-PL"/>
        </w:rPr>
        <w:t>w</w:t>
      </w:r>
      <w:r w:rsidR="00E76599" w:rsidRPr="00A35674">
        <w:rPr>
          <w:rFonts w:ascii="Segoe UI" w:hAnsi="Segoe UI" w:cs="Segoe UI"/>
          <w:lang w:eastAsia="pl-PL"/>
        </w:rPr>
        <w:t xml:space="preserve"> celu zmiany wynagrodzenia, o której mowa w </w:t>
      </w:r>
      <w:r w:rsidR="00B87522" w:rsidRPr="00A35674">
        <w:rPr>
          <w:rFonts w:ascii="Segoe UI" w:hAnsi="Segoe UI" w:cs="Segoe UI"/>
          <w:lang w:eastAsia="pl-PL"/>
        </w:rPr>
        <w:t xml:space="preserve">lit. </w:t>
      </w:r>
      <w:r w:rsidR="00E76599" w:rsidRPr="00A35674">
        <w:rPr>
          <w:rFonts w:ascii="Segoe UI" w:hAnsi="Segoe UI" w:cs="Segoe UI"/>
          <w:lang w:eastAsia="pl-PL"/>
        </w:rPr>
        <w:t xml:space="preserve">a i b powyżej każda ze stron umowy, </w:t>
      </w:r>
      <w:r w:rsidR="00A35674">
        <w:rPr>
          <w:rFonts w:ascii="Segoe UI" w:hAnsi="Segoe UI" w:cs="Segoe UI"/>
          <w:lang w:eastAsia="pl-PL"/>
        </w:rPr>
        <w:br/>
      </w:r>
      <w:r w:rsidR="00E76599" w:rsidRPr="00A35674">
        <w:rPr>
          <w:rFonts w:ascii="Segoe UI" w:hAnsi="Segoe UI" w:cs="Segoe UI"/>
          <w:lang w:eastAsia="pl-PL"/>
        </w:rPr>
        <w:t xml:space="preserve">w terminie do 30 dni od dnia wejścia w życie przepisów dokonujących tych zmian, może zwrócić się do drugiej strony z wnioskiem w sprawie odpowiedniej zmiany wynagrodzenia </w:t>
      </w:r>
      <w:r w:rsidR="00A35674">
        <w:rPr>
          <w:rFonts w:ascii="Segoe UI" w:hAnsi="Segoe UI" w:cs="Segoe UI"/>
          <w:lang w:eastAsia="pl-PL"/>
        </w:rPr>
        <w:br/>
      </w:r>
      <w:r w:rsidR="00E76599" w:rsidRPr="00A35674">
        <w:rPr>
          <w:rFonts w:ascii="Segoe UI" w:hAnsi="Segoe UI" w:cs="Segoe UI"/>
          <w:lang w:eastAsia="pl-PL"/>
        </w:rPr>
        <w:t xml:space="preserve">o kwotę kosztu poniesionego przez </w:t>
      </w:r>
      <w:r w:rsidR="00B87522" w:rsidRPr="00A35674">
        <w:rPr>
          <w:rFonts w:ascii="Segoe UI" w:hAnsi="Segoe UI" w:cs="Segoe UI"/>
          <w:lang w:eastAsia="pl-PL"/>
        </w:rPr>
        <w:t>WYKONAWCĘ</w:t>
      </w:r>
      <w:r w:rsidR="00E76599" w:rsidRPr="00A35674">
        <w:rPr>
          <w:rFonts w:ascii="Segoe UI" w:hAnsi="Segoe UI" w:cs="Segoe UI"/>
          <w:lang w:eastAsia="pl-PL"/>
        </w:rPr>
        <w:t xml:space="preserve">, a w przypadku stawki podatku VAT </w:t>
      </w:r>
      <w:r w:rsidR="00A35674">
        <w:rPr>
          <w:rFonts w:ascii="Segoe UI" w:hAnsi="Segoe UI" w:cs="Segoe UI"/>
          <w:lang w:eastAsia="pl-PL"/>
        </w:rPr>
        <w:br/>
      </w:r>
      <w:r w:rsidR="00E76599" w:rsidRPr="00A35674">
        <w:rPr>
          <w:rFonts w:ascii="Segoe UI" w:hAnsi="Segoe UI" w:cs="Segoe UI"/>
          <w:lang w:eastAsia="pl-PL"/>
        </w:rPr>
        <w:t xml:space="preserve">od daty jego zmiany; do wniosku należy dołączyć szczegółowy opis i wyliczenie wpływu zmian na wynagrodzenie </w:t>
      </w:r>
      <w:r w:rsidR="00B87522" w:rsidRPr="00A35674">
        <w:rPr>
          <w:rFonts w:ascii="Segoe UI" w:hAnsi="Segoe UI" w:cs="Segoe UI"/>
          <w:lang w:eastAsia="pl-PL"/>
        </w:rPr>
        <w:t xml:space="preserve">WYKONAWCY </w:t>
      </w:r>
      <w:r w:rsidR="00E76599" w:rsidRPr="00A35674">
        <w:rPr>
          <w:rFonts w:ascii="Segoe UI" w:hAnsi="Segoe UI" w:cs="Segoe UI"/>
          <w:lang w:eastAsia="pl-PL"/>
        </w:rPr>
        <w:t>rozumiane jako składka za 12 - miesięczny okres ochrony ubezpieczeniowej, wraz ze wskazaniem terminu ich zaistnienia</w:t>
      </w:r>
      <w:r w:rsidRPr="00A35674">
        <w:rPr>
          <w:rFonts w:ascii="Segoe UI" w:hAnsi="Segoe UI" w:cs="Segoe UI"/>
          <w:lang w:eastAsia="pl-PL"/>
        </w:rPr>
        <w:t>;</w:t>
      </w:r>
      <w:r w:rsidR="00E76599" w:rsidRPr="00A35674">
        <w:rPr>
          <w:rFonts w:ascii="Segoe UI" w:hAnsi="Segoe UI" w:cs="Segoe UI"/>
          <w:lang w:eastAsia="pl-PL"/>
        </w:rPr>
        <w:t xml:space="preserve"> </w:t>
      </w:r>
      <w:r w:rsidR="00B87522" w:rsidRPr="00A35674">
        <w:rPr>
          <w:rFonts w:ascii="Segoe UI" w:hAnsi="Segoe UI" w:cs="Segoe UI"/>
          <w:lang w:eastAsia="pl-PL"/>
        </w:rPr>
        <w:t>ZAMAWIAJĄCY</w:t>
      </w:r>
      <w:r w:rsidR="00E76599" w:rsidRPr="00A35674">
        <w:rPr>
          <w:rFonts w:ascii="Segoe UI" w:hAnsi="Segoe UI" w:cs="Segoe UI"/>
          <w:lang w:eastAsia="pl-PL"/>
        </w:rPr>
        <w:t xml:space="preserve"> zastrzega sobie prawo do żądania od </w:t>
      </w:r>
      <w:r w:rsidR="00B87522" w:rsidRPr="00A35674">
        <w:rPr>
          <w:rFonts w:ascii="Segoe UI" w:hAnsi="Segoe UI" w:cs="Segoe UI"/>
          <w:lang w:eastAsia="pl-PL"/>
        </w:rPr>
        <w:t>WYKONAWCY</w:t>
      </w:r>
      <w:r w:rsidR="00E76599" w:rsidRPr="00A35674">
        <w:rPr>
          <w:rFonts w:ascii="Segoe UI" w:hAnsi="Segoe UI" w:cs="Segoe UI"/>
          <w:lang w:eastAsia="pl-PL"/>
        </w:rPr>
        <w:t xml:space="preserve"> dodatkowych wyjaśnień odnośnie wyliczonych kosztów oraz weryfikacji wyliczeń dokonanych przez </w:t>
      </w:r>
      <w:r w:rsidR="00B87522" w:rsidRPr="00A35674">
        <w:rPr>
          <w:rFonts w:ascii="Segoe UI" w:hAnsi="Segoe UI" w:cs="Segoe UI"/>
          <w:lang w:eastAsia="pl-PL"/>
        </w:rPr>
        <w:t>WYKONAWCĘ</w:t>
      </w:r>
      <w:r w:rsidR="00E76599" w:rsidRPr="00A35674">
        <w:rPr>
          <w:rFonts w:ascii="Segoe UI" w:hAnsi="Segoe UI" w:cs="Segoe UI"/>
          <w:lang w:eastAsia="pl-PL"/>
        </w:rPr>
        <w:t xml:space="preserve"> we własnym zakresie.</w:t>
      </w:r>
    </w:p>
    <w:p w14:paraId="5208D9E4" w14:textId="54C8B674" w:rsidR="00976E4B" w:rsidRPr="00E76599" w:rsidRDefault="00976E4B" w:rsidP="0006767A">
      <w:pPr>
        <w:pStyle w:val="Akapitzlist"/>
        <w:numPr>
          <w:ilvl w:val="0"/>
          <w:numId w:val="56"/>
        </w:numPr>
        <w:suppressAutoHyphens w:val="0"/>
        <w:spacing w:before="120" w:after="120"/>
        <w:jc w:val="both"/>
        <w:rPr>
          <w:rFonts w:ascii="Segoe UI" w:hAnsi="Segoe UI" w:cs="Segoe UI"/>
          <w:sz w:val="20"/>
          <w:szCs w:val="18"/>
          <w:lang w:eastAsia="pl-PL"/>
        </w:rPr>
      </w:pPr>
      <w:r w:rsidRPr="00E76599">
        <w:rPr>
          <w:rFonts w:ascii="Segoe UI" w:hAnsi="Segoe UI" w:cs="Segoe UI"/>
          <w:sz w:val="20"/>
          <w:szCs w:val="18"/>
          <w:lang w:eastAsia="pl-PL"/>
        </w:rPr>
        <w:t>Nie będą wymagały formy aneksu a jedynie zawiadomienia zmiany takie jak:</w:t>
      </w:r>
    </w:p>
    <w:p w14:paraId="389BE25C" w14:textId="77777777" w:rsidR="00976E4B" w:rsidRPr="009B5AE2" w:rsidRDefault="00976E4B" w:rsidP="0006767A">
      <w:pPr>
        <w:pStyle w:val="Akapitzlist"/>
        <w:numPr>
          <w:ilvl w:val="0"/>
          <w:numId w:val="47"/>
        </w:numPr>
        <w:suppressAutoHyphens w:val="0"/>
        <w:spacing w:before="120" w:after="0" w:line="240" w:lineRule="auto"/>
        <w:jc w:val="both"/>
        <w:rPr>
          <w:rFonts w:ascii="Segoe UI" w:hAnsi="Segoe UI" w:cs="Segoe UI"/>
          <w:sz w:val="20"/>
          <w:lang w:eastAsia="pl-PL"/>
        </w:rPr>
      </w:pPr>
      <w:r w:rsidRPr="009B5AE2">
        <w:rPr>
          <w:rFonts w:ascii="Segoe UI" w:hAnsi="Segoe UI" w:cs="Segoe UI"/>
          <w:sz w:val="20"/>
          <w:lang w:eastAsia="pl-PL"/>
        </w:rPr>
        <w:t>zmiany organizacyjne stron, np. zmiana reprezentacji, adresu siedziby firmy, itp.;</w:t>
      </w:r>
    </w:p>
    <w:p w14:paraId="4F47B7CA" w14:textId="77777777" w:rsidR="00976E4B" w:rsidRPr="0011335F" w:rsidRDefault="00976E4B" w:rsidP="0006767A">
      <w:pPr>
        <w:pStyle w:val="Akapitzlist"/>
        <w:numPr>
          <w:ilvl w:val="0"/>
          <w:numId w:val="47"/>
        </w:numPr>
        <w:suppressAutoHyphens w:val="0"/>
        <w:spacing w:before="120" w:after="0" w:line="240" w:lineRule="auto"/>
        <w:jc w:val="both"/>
        <w:rPr>
          <w:rFonts w:ascii="Segoe UI" w:hAnsi="Segoe UI" w:cs="Segoe UI"/>
          <w:sz w:val="20"/>
          <w:lang w:eastAsia="pl-PL"/>
        </w:rPr>
      </w:pPr>
      <w:r w:rsidRPr="009B5AE2">
        <w:rPr>
          <w:rFonts w:ascii="Segoe UI" w:hAnsi="Segoe UI" w:cs="Segoe UI"/>
          <w:sz w:val="20"/>
          <w:lang w:eastAsia="pl-PL"/>
        </w:rPr>
        <w:t>wystąpienie potrzeby zmiany po stronie ZAMAWIAJĄCEGO osoby lub osób upoważnionych do kontaktów z WYKONAWCĄ;</w:t>
      </w:r>
    </w:p>
    <w:p w14:paraId="0D62AE75" w14:textId="1595B7A3" w:rsidR="00976E4B" w:rsidRPr="0011335F" w:rsidRDefault="00976E4B" w:rsidP="0006767A">
      <w:pPr>
        <w:pStyle w:val="Akapitzlist"/>
        <w:numPr>
          <w:ilvl w:val="0"/>
          <w:numId w:val="47"/>
        </w:numPr>
        <w:suppressAutoHyphens w:val="0"/>
        <w:spacing w:before="120" w:after="0" w:line="240" w:lineRule="auto"/>
        <w:jc w:val="both"/>
        <w:rPr>
          <w:rFonts w:ascii="Segoe UI" w:hAnsi="Segoe UI" w:cs="Segoe UI"/>
          <w:sz w:val="20"/>
          <w:lang w:eastAsia="pl-PL"/>
        </w:rPr>
      </w:pPr>
      <w:r w:rsidRPr="0011335F">
        <w:rPr>
          <w:rFonts w:ascii="Segoe UI" w:hAnsi="Segoe UI" w:cs="Segoe UI"/>
          <w:sz w:val="20"/>
          <w:lang w:eastAsia="pl-PL"/>
        </w:rPr>
        <w:t xml:space="preserve">wystąpienie potrzeby zmiany po stronie WYKONAWCY osoby lub osób upoważnionych </w:t>
      </w:r>
      <w:r w:rsidR="00A35674">
        <w:rPr>
          <w:rFonts w:ascii="Segoe UI" w:hAnsi="Segoe UI" w:cs="Segoe UI"/>
          <w:sz w:val="20"/>
          <w:lang w:eastAsia="pl-PL"/>
        </w:rPr>
        <w:br/>
      </w:r>
      <w:r w:rsidRPr="0011335F">
        <w:rPr>
          <w:rFonts w:ascii="Segoe UI" w:hAnsi="Segoe UI" w:cs="Segoe UI"/>
          <w:sz w:val="20"/>
          <w:lang w:eastAsia="pl-PL"/>
        </w:rPr>
        <w:t>do kontaktów z ZAMAWIAJĄCYM.</w:t>
      </w:r>
    </w:p>
    <w:p w14:paraId="1DCB6B77" w14:textId="2BB2A3B6" w:rsidR="00976E4B" w:rsidRPr="0011335F" w:rsidRDefault="00976E4B" w:rsidP="0006767A">
      <w:pPr>
        <w:pStyle w:val="Akapitzlist"/>
        <w:numPr>
          <w:ilvl w:val="0"/>
          <w:numId w:val="56"/>
        </w:numPr>
        <w:suppressAutoHyphens w:val="0"/>
        <w:spacing w:before="120" w:after="120" w:line="240" w:lineRule="auto"/>
        <w:jc w:val="both"/>
        <w:rPr>
          <w:rFonts w:ascii="Segoe UI" w:hAnsi="Segoe UI" w:cs="Segoe UI"/>
          <w:sz w:val="20"/>
          <w:lang w:eastAsia="pl-PL"/>
        </w:rPr>
      </w:pPr>
      <w:r w:rsidRPr="0011335F">
        <w:rPr>
          <w:rFonts w:ascii="Segoe UI" w:hAnsi="Segoe UI" w:cs="Segoe UI"/>
          <w:sz w:val="20"/>
          <w:lang w:eastAsia="pl-PL"/>
        </w:rPr>
        <w:t xml:space="preserve">Wskazanie powyższych okoliczności zmian umowy nie stanowi zobowiązania ZAMAWIAJĄCEGO </w:t>
      </w:r>
      <w:r w:rsidR="00A35674">
        <w:rPr>
          <w:rFonts w:ascii="Segoe UI" w:hAnsi="Segoe UI" w:cs="Segoe UI"/>
          <w:sz w:val="20"/>
          <w:lang w:eastAsia="pl-PL"/>
        </w:rPr>
        <w:br/>
      </w:r>
      <w:r w:rsidRPr="0011335F">
        <w:rPr>
          <w:rFonts w:ascii="Segoe UI" w:hAnsi="Segoe UI" w:cs="Segoe UI"/>
          <w:sz w:val="20"/>
          <w:lang w:eastAsia="pl-PL"/>
        </w:rPr>
        <w:t>do wprowadzenia tych zmian.</w:t>
      </w:r>
    </w:p>
    <w:p w14:paraId="1FE6671C" w14:textId="7F3F3922" w:rsidR="00976E4B" w:rsidRPr="009B5AE2" w:rsidRDefault="00976E4B" w:rsidP="0006767A">
      <w:pPr>
        <w:pStyle w:val="Akapitzlist"/>
        <w:numPr>
          <w:ilvl w:val="0"/>
          <w:numId w:val="56"/>
        </w:numPr>
        <w:suppressAutoHyphens w:val="0"/>
        <w:spacing w:before="120" w:after="120" w:line="240" w:lineRule="auto"/>
        <w:jc w:val="both"/>
        <w:rPr>
          <w:rFonts w:ascii="Segoe UI" w:hAnsi="Segoe UI" w:cs="Segoe UI"/>
          <w:sz w:val="20"/>
          <w:lang w:eastAsia="pl-PL"/>
        </w:rPr>
      </w:pPr>
      <w:r w:rsidRPr="009B5AE2">
        <w:rPr>
          <w:rFonts w:ascii="Segoe UI" w:hAnsi="Segoe UI" w:cs="Segoe UI"/>
          <w:sz w:val="20"/>
          <w:lang w:eastAsia="pl-PL"/>
        </w:rPr>
        <w:t xml:space="preserve">Wszelkie zmiany i uzupełnienia umowy wymagają formy pisemnej pod rygorem nieważności </w:t>
      </w:r>
      <w:r w:rsidR="00A35674">
        <w:rPr>
          <w:rFonts w:ascii="Segoe UI" w:hAnsi="Segoe UI" w:cs="Segoe UI"/>
          <w:sz w:val="20"/>
          <w:lang w:eastAsia="pl-PL"/>
        </w:rPr>
        <w:br/>
      </w:r>
      <w:r w:rsidRPr="009B5AE2">
        <w:rPr>
          <w:rFonts w:ascii="Segoe UI" w:hAnsi="Segoe UI" w:cs="Segoe UI"/>
          <w:sz w:val="20"/>
          <w:lang w:eastAsia="pl-PL"/>
        </w:rPr>
        <w:t>za zgodą obu stron.</w:t>
      </w:r>
    </w:p>
    <w:p w14:paraId="650E5D75" w14:textId="77777777" w:rsidR="00976E4B" w:rsidRPr="009B5AE2" w:rsidRDefault="00976E4B" w:rsidP="0006767A">
      <w:pPr>
        <w:pStyle w:val="Akapitzlist"/>
        <w:numPr>
          <w:ilvl w:val="0"/>
          <w:numId w:val="56"/>
        </w:numPr>
        <w:suppressAutoHyphens w:val="0"/>
        <w:spacing w:before="120" w:after="120" w:line="240" w:lineRule="auto"/>
        <w:jc w:val="both"/>
        <w:rPr>
          <w:rFonts w:ascii="Segoe UI" w:hAnsi="Segoe UI" w:cs="Segoe UI"/>
          <w:sz w:val="20"/>
          <w:lang w:eastAsia="pl-PL"/>
        </w:rPr>
      </w:pPr>
      <w:r w:rsidRPr="009B5AE2">
        <w:rPr>
          <w:rFonts w:ascii="Segoe UI" w:hAnsi="Segoe UI" w:cs="Segoe UI"/>
          <w:sz w:val="20"/>
          <w:lang w:eastAsia="pl-PL"/>
        </w:rPr>
        <w:t xml:space="preserve">Wszelkie zmiany muszą być dokonywane z zachowaniem przepisów ustawy Prawo zamówień publicznych. </w:t>
      </w:r>
    </w:p>
    <w:p w14:paraId="73244BDC" w14:textId="77777777" w:rsidR="00976E4B" w:rsidRPr="009B5AE2" w:rsidRDefault="00976E4B" w:rsidP="00976E4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9B5AE2">
        <w:rPr>
          <w:rFonts w:ascii="Segoe UI" w:hAnsi="Segoe UI" w:cs="Segoe UI"/>
          <w:b/>
          <w:color w:val="000000"/>
          <w:shd w:val="clear" w:color="auto" w:fill="FFFFFF"/>
        </w:rPr>
        <w:t>§ 6</w:t>
      </w:r>
    </w:p>
    <w:p w14:paraId="527F2883" w14:textId="77777777" w:rsidR="00976E4B" w:rsidRPr="009B5AE2" w:rsidRDefault="00976E4B" w:rsidP="00976E4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9B5AE2">
        <w:rPr>
          <w:rFonts w:ascii="Segoe UI" w:hAnsi="Segoe UI" w:cs="Segoe UI"/>
          <w:b/>
          <w:color w:val="000000"/>
          <w:shd w:val="clear" w:color="auto" w:fill="FFFFFF"/>
        </w:rPr>
        <w:t>Współpraca</w:t>
      </w:r>
    </w:p>
    <w:p w14:paraId="48A6CC52" w14:textId="3A1513C1" w:rsidR="00976E4B" w:rsidRPr="009B5AE2" w:rsidRDefault="00976E4B" w:rsidP="00A35674">
      <w:pPr>
        <w:widowControl w:val="0"/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color w:val="000000"/>
        </w:rPr>
      </w:pPr>
      <w:r w:rsidRPr="009B5AE2">
        <w:rPr>
          <w:rFonts w:ascii="Segoe UI" w:hAnsi="Segoe UI" w:cs="Segoe UI"/>
          <w:color w:val="000000"/>
        </w:rPr>
        <w:t>W zakresie bieżącej współpracy w trakcie realizacji postanowień niniejszej</w:t>
      </w:r>
      <w:r w:rsidR="00A35674">
        <w:rPr>
          <w:rFonts w:ascii="Segoe UI" w:hAnsi="Segoe UI" w:cs="Segoe UI"/>
          <w:color w:val="000000"/>
        </w:rPr>
        <w:t xml:space="preserve"> umowy:</w:t>
      </w:r>
    </w:p>
    <w:p w14:paraId="41F937D6" w14:textId="77777777" w:rsidR="00976E4B" w:rsidRPr="009B5AE2" w:rsidRDefault="00976E4B" w:rsidP="00976E4B">
      <w:pPr>
        <w:tabs>
          <w:tab w:val="right" w:leader="dot" w:pos="9639"/>
        </w:tabs>
        <w:autoSpaceDE w:val="0"/>
        <w:autoSpaceDN w:val="0"/>
        <w:adjustRightInd w:val="0"/>
        <w:spacing w:before="120" w:after="120" w:line="280" w:lineRule="exact"/>
        <w:rPr>
          <w:rFonts w:ascii="Segoe UI" w:hAnsi="Segoe UI" w:cs="Segoe UI"/>
          <w:color w:val="000000"/>
        </w:rPr>
      </w:pPr>
      <w:r w:rsidRPr="009B5AE2">
        <w:rPr>
          <w:rFonts w:ascii="Segoe UI" w:hAnsi="Segoe UI" w:cs="Segoe UI"/>
          <w:color w:val="000000"/>
        </w:rPr>
        <w:t xml:space="preserve">ZAMAWIAJĄCEGO reprezentować będą: </w:t>
      </w:r>
    </w:p>
    <w:p w14:paraId="10DFE29D" w14:textId="77777777" w:rsidR="00976E4B" w:rsidRPr="009B5AE2" w:rsidRDefault="00976E4B" w:rsidP="00976E4B">
      <w:pPr>
        <w:tabs>
          <w:tab w:val="right" w:leader="dot" w:pos="9639"/>
        </w:tabs>
        <w:autoSpaceDE w:val="0"/>
        <w:autoSpaceDN w:val="0"/>
        <w:adjustRightInd w:val="0"/>
        <w:spacing w:before="120" w:after="120" w:line="280" w:lineRule="exact"/>
        <w:ind w:left="720"/>
        <w:jc w:val="both"/>
        <w:rPr>
          <w:rFonts w:ascii="Segoe UI" w:hAnsi="Segoe UI" w:cs="Segoe UI"/>
          <w:color w:val="000000"/>
        </w:rPr>
      </w:pPr>
      <w:r w:rsidRPr="009B5AE2">
        <w:rPr>
          <w:rFonts w:ascii="Segoe UI" w:hAnsi="Segoe UI" w:cs="Segoe UI"/>
          <w:color w:val="000000"/>
        </w:rPr>
        <w:t>………………………………………………………………………………………………………………………….</w:t>
      </w:r>
    </w:p>
    <w:p w14:paraId="78055AA7" w14:textId="77777777" w:rsidR="00976E4B" w:rsidRPr="009B5AE2" w:rsidRDefault="00976E4B" w:rsidP="00976E4B">
      <w:pPr>
        <w:tabs>
          <w:tab w:val="right" w:leader="dot" w:pos="9639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Segoe UI" w:hAnsi="Segoe UI" w:cs="Segoe UI"/>
          <w:color w:val="000000"/>
        </w:rPr>
      </w:pPr>
      <w:r w:rsidRPr="009B5AE2">
        <w:rPr>
          <w:rFonts w:ascii="Segoe UI" w:hAnsi="Segoe UI" w:cs="Segoe UI"/>
          <w:color w:val="000000"/>
        </w:rPr>
        <w:t xml:space="preserve">WYKONAWCĘ reprezentować będzie: </w:t>
      </w:r>
    </w:p>
    <w:p w14:paraId="0073ACA9" w14:textId="77777777" w:rsidR="00976E4B" w:rsidRPr="009B5AE2" w:rsidRDefault="00976E4B" w:rsidP="00976E4B">
      <w:pPr>
        <w:tabs>
          <w:tab w:val="right" w:leader="dot" w:pos="9639"/>
        </w:tabs>
        <w:autoSpaceDE w:val="0"/>
        <w:autoSpaceDN w:val="0"/>
        <w:adjustRightInd w:val="0"/>
        <w:spacing w:before="120" w:after="120" w:line="280" w:lineRule="exact"/>
        <w:ind w:left="709"/>
        <w:jc w:val="both"/>
        <w:rPr>
          <w:rFonts w:ascii="Segoe UI" w:hAnsi="Segoe UI" w:cs="Segoe UI"/>
          <w:color w:val="000000"/>
        </w:rPr>
      </w:pPr>
      <w:r w:rsidRPr="009B5AE2">
        <w:rPr>
          <w:rFonts w:ascii="Segoe UI" w:hAnsi="Segoe UI" w:cs="Segoe UI"/>
          <w:color w:val="000000"/>
        </w:rPr>
        <w:t>………………………………………………………………………………………………………………………….</w:t>
      </w:r>
    </w:p>
    <w:p w14:paraId="70B389C3" w14:textId="77777777" w:rsidR="00976E4B" w:rsidRPr="009B5AE2" w:rsidRDefault="00976E4B" w:rsidP="00976E4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9B5AE2">
        <w:rPr>
          <w:rFonts w:ascii="Segoe UI" w:hAnsi="Segoe UI" w:cs="Segoe UI"/>
          <w:b/>
          <w:color w:val="000000"/>
          <w:shd w:val="clear" w:color="auto" w:fill="FFFFFF"/>
        </w:rPr>
        <w:t>§ 7</w:t>
      </w:r>
    </w:p>
    <w:p w14:paraId="32B8EACA" w14:textId="0D69F8E2" w:rsidR="00976E4B" w:rsidRDefault="00976E4B" w:rsidP="00976E4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9B5AE2">
        <w:rPr>
          <w:rFonts w:ascii="Segoe UI" w:hAnsi="Segoe UI" w:cs="Segoe UI"/>
          <w:b/>
          <w:color w:val="000000"/>
          <w:shd w:val="clear" w:color="auto" w:fill="FFFFFF"/>
        </w:rPr>
        <w:t>Waloryzacja wynagrodzenia</w:t>
      </w:r>
    </w:p>
    <w:p w14:paraId="2F80B437" w14:textId="77777777" w:rsidR="001B2CF3" w:rsidRPr="001209DB" w:rsidRDefault="001B2CF3" w:rsidP="0006767A">
      <w:pPr>
        <w:pStyle w:val="Akapitzlist"/>
        <w:numPr>
          <w:ilvl w:val="0"/>
          <w:numId w:val="59"/>
        </w:numPr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>W przypadku zlecenia prawa opcji A (przedłużenie umowy o kolejne 12 miesięcy), ZAMAWIAJĄCY przewiduje możliwość waloryzacji wynagrodzenia WYKONAWCY w związku ze zmianą kosztów wykonania umowy zgodnie z art. 439 ust. 1-5 ustawy Prawo zamówień publicznych.</w:t>
      </w:r>
    </w:p>
    <w:p w14:paraId="778E7F6A" w14:textId="77777777" w:rsidR="001B2CF3" w:rsidRPr="001209DB" w:rsidRDefault="001B2CF3" w:rsidP="0006767A">
      <w:pPr>
        <w:pStyle w:val="Akapitzlist"/>
        <w:numPr>
          <w:ilvl w:val="0"/>
          <w:numId w:val="59"/>
        </w:numPr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>Waloryzacja wynagrodzenia, o której mowa w ust. 1 może zostać dokonana z uwzględnieniem poniżej wskazanych zasad:</w:t>
      </w:r>
    </w:p>
    <w:p w14:paraId="30BAF2C1" w14:textId="77777777" w:rsidR="001B2CF3" w:rsidRPr="001209DB" w:rsidRDefault="001B2CF3" w:rsidP="001B2CF3">
      <w:pPr>
        <w:pStyle w:val="Akapitzlist"/>
        <w:numPr>
          <w:ilvl w:val="0"/>
          <w:numId w:val="10"/>
        </w:numPr>
        <w:jc w:val="both"/>
        <w:rPr>
          <w:rFonts w:ascii="Segoe UI" w:hAnsi="Segoe UI" w:cs="Segoe UI"/>
          <w:vanish/>
          <w:sz w:val="20"/>
        </w:rPr>
      </w:pPr>
    </w:p>
    <w:p w14:paraId="0EFFA9A9" w14:textId="77777777" w:rsidR="001B2CF3" w:rsidRPr="001209DB" w:rsidRDefault="001B2CF3" w:rsidP="001B2CF3">
      <w:pPr>
        <w:pStyle w:val="Akapitzlist"/>
        <w:numPr>
          <w:ilvl w:val="0"/>
          <w:numId w:val="10"/>
        </w:numPr>
        <w:jc w:val="both"/>
        <w:rPr>
          <w:rFonts w:ascii="Segoe UI" w:hAnsi="Segoe UI" w:cs="Segoe UI"/>
          <w:vanish/>
          <w:sz w:val="20"/>
        </w:rPr>
      </w:pPr>
    </w:p>
    <w:p w14:paraId="011C802E" w14:textId="77777777" w:rsidR="001B2CF3" w:rsidRPr="00230CC1" w:rsidRDefault="001B2CF3" w:rsidP="0006767A">
      <w:pPr>
        <w:pStyle w:val="Akapitzlist"/>
        <w:numPr>
          <w:ilvl w:val="0"/>
          <w:numId w:val="60"/>
        </w:numPr>
        <w:jc w:val="both"/>
        <w:rPr>
          <w:rFonts w:ascii="Segoe UI" w:hAnsi="Segoe UI" w:cs="Segoe UI"/>
          <w:sz w:val="20"/>
        </w:rPr>
      </w:pPr>
      <w:r w:rsidRPr="00230CC1">
        <w:rPr>
          <w:rFonts w:ascii="Segoe UI" w:hAnsi="Segoe UI" w:cs="Segoe UI"/>
          <w:sz w:val="20"/>
        </w:rPr>
        <w:t>waloryzacja wynagrodzenia zostanie dokonana w następujących przypadkach:</w:t>
      </w:r>
    </w:p>
    <w:p w14:paraId="3D6E18A3" w14:textId="02180ADC" w:rsidR="001B2CF3" w:rsidRPr="00A35674" w:rsidRDefault="001B2CF3" w:rsidP="0006767A">
      <w:pPr>
        <w:pStyle w:val="Akapitzlist"/>
        <w:numPr>
          <w:ilvl w:val="0"/>
          <w:numId w:val="61"/>
        </w:numPr>
        <w:spacing w:after="0"/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 xml:space="preserve">w przypadku zmiany średniorocznego wskaźnika cen towarów i usług konsumpcyjnych  ogłaszanego w komunikacie Prezesa Głównego Urzędu Statystycznego za dany rok, </w:t>
      </w:r>
      <w:r w:rsidR="00A35674">
        <w:rPr>
          <w:rFonts w:ascii="Segoe UI" w:hAnsi="Segoe UI" w:cs="Segoe UI"/>
          <w:sz w:val="20"/>
        </w:rPr>
        <w:br/>
      </w:r>
      <w:r w:rsidRPr="001209DB">
        <w:rPr>
          <w:rFonts w:ascii="Segoe UI" w:hAnsi="Segoe UI" w:cs="Segoe UI"/>
          <w:sz w:val="20"/>
        </w:rPr>
        <w:t xml:space="preserve">w którym przypadał </w:t>
      </w:r>
      <w:r w:rsidRPr="00A35674">
        <w:rPr>
          <w:rFonts w:ascii="Segoe UI" w:hAnsi="Segoe UI" w:cs="Segoe UI"/>
          <w:sz w:val="20"/>
        </w:rPr>
        <w:t>początek pierwszego okresu ubezpieczenia;</w:t>
      </w:r>
    </w:p>
    <w:p w14:paraId="43B3FA56" w14:textId="6F655D0E" w:rsidR="001B2CF3" w:rsidRDefault="001B2CF3" w:rsidP="0006767A">
      <w:pPr>
        <w:pStyle w:val="Akapitzlist"/>
        <w:numPr>
          <w:ilvl w:val="0"/>
          <w:numId w:val="61"/>
        </w:numPr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 xml:space="preserve">w przypadku zmiany  kosztów wykonania umowy, pod warunkiem, że WYKONAWCA </w:t>
      </w:r>
      <w:r w:rsidR="00A35674">
        <w:rPr>
          <w:rFonts w:ascii="Segoe UI" w:hAnsi="Segoe UI" w:cs="Segoe UI"/>
          <w:sz w:val="20"/>
        </w:rPr>
        <w:br/>
      </w:r>
      <w:r w:rsidRPr="001209DB">
        <w:rPr>
          <w:rFonts w:ascii="Segoe UI" w:hAnsi="Segoe UI" w:cs="Segoe UI"/>
          <w:sz w:val="20"/>
        </w:rPr>
        <w:t>w chwili składania oferty, mimo zachowania należytej staranności, nie mógł tej okoliczności przewidzieć;</w:t>
      </w:r>
    </w:p>
    <w:p w14:paraId="6A97815E" w14:textId="5B192A1C" w:rsidR="001B2CF3" w:rsidRDefault="001B2CF3" w:rsidP="0006767A">
      <w:pPr>
        <w:pStyle w:val="Akapitzlist"/>
        <w:numPr>
          <w:ilvl w:val="0"/>
          <w:numId w:val="60"/>
        </w:numPr>
        <w:jc w:val="both"/>
        <w:rPr>
          <w:rFonts w:ascii="Segoe UI" w:hAnsi="Segoe UI" w:cs="Segoe UI"/>
          <w:sz w:val="20"/>
        </w:rPr>
      </w:pPr>
      <w:r w:rsidRPr="002D2521">
        <w:rPr>
          <w:rFonts w:ascii="Segoe UI" w:hAnsi="Segoe UI" w:cs="Segoe UI"/>
          <w:sz w:val="20"/>
        </w:rPr>
        <w:t xml:space="preserve">poziom zmiany kosztów wykonania umowy, uprawniający strony umowy do żądania waloryzacji wynagrodzenia </w:t>
      </w:r>
      <w:r w:rsidRPr="00A35674">
        <w:rPr>
          <w:rFonts w:ascii="Segoe UI" w:hAnsi="Segoe UI" w:cs="Segoe UI"/>
          <w:sz w:val="20"/>
        </w:rPr>
        <w:t>wynosi 10 % (wzrost albo spadek)</w:t>
      </w:r>
      <w:r w:rsidR="00B87522" w:rsidRPr="00A35674">
        <w:rPr>
          <w:rFonts w:ascii="Segoe UI" w:hAnsi="Segoe UI" w:cs="Segoe UI"/>
          <w:sz w:val="20"/>
        </w:rPr>
        <w:t>;</w:t>
      </w:r>
    </w:p>
    <w:p w14:paraId="514AE1F7" w14:textId="6F716144" w:rsidR="001B2CF3" w:rsidRDefault="001B2CF3" w:rsidP="0006767A">
      <w:pPr>
        <w:pStyle w:val="Akapitzlist"/>
        <w:numPr>
          <w:ilvl w:val="0"/>
          <w:numId w:val="60"/>
        </w:numPr>
        <w:jc w:val="both"/>
        <w:rPr>
          <w:rFonts w:ascii="Segoe UI" w:hAnsi="Segoe UI" w:cs="Segoe UI"/>
          <w:sz w:val="20"/>
        </w:rPr>
      </w:pPr>
      <w:r w:rsidRPr="002D2521">
        <w:rPr>
          <w:rFonts w:ascii="Segoe UI" w:hAnsi="Segoe UI" w:cs="Segoe UI"/>
          <w:sz w:val="20"/>
        </w:rPr>
        <w:t xml:space="preserve">sposób ustalenia waloryzacji: jako zmianę kosztów przyjmuje się wyrażoną w % różnicę pomiędzy kosztami wykonania umowy, przyjętymi na etapie składania oferty w  stosunku </w:t>
      </w:r>
      <w:r w:rsidR="00A35674">
        <w:rPr>
          <w:rFonts w:ascii="Segoe UI" w:hAnsi="Segoe UI" w:cs="Segoe UI"/>
          <w:sz w:val="20"/>
        </w:rPr>
        <w:br/>
      </w:r>
      <w:r w:rsidRPr="002D2521">
        <w:rPr>
          <w:rFonts w:ascii="Segoe UI" w:hAnsi="Segoe UI" w:cs="Segoe UI"/>
          <w:sz w:val="20"/>
        </w:rPr>
        <w:t>do kosztów istniejących w dniu wnioskowania o zmianę, z zastrzeżeniem, że uwzględnia się tylko te koszty, których zmiany WYKONAWCA, mimo zachowania należytej staranności, nie mógł przewidzieć;</w:t>
      </w:r>
    </w:p>
    <w:p w14:paraId="40CBB35F" w14:textId="486E7DB7" w:rsidR="001B2CF3" w:rsidRPr="002D2521" w:rsidRDefault="001B2CF3" w:rsidP="0006767A">
      <w:pPr>
        <w:pStyle w:val="Akapitzlist"/>
        <w:numPr>
          <w:ilvl w:val="0"/>
          <w:numId w:val="60"/>
        </w:numPr>
        <w:jc w:val="both"/>
        <w:rPr>
          <w:rFonts w:ascii="Segoe UI" w:hAnsi="Segoe UI" w:cs="Segoe UI"/>
          <w:sz w:val="20"/>
        </w:rPr>
      </w:pPr>
      <w:r w:rsidRPr="002D2521">
        <w:rPr>
          <w:rFonts w:ascii="Segoe UI" w:hAnsi="Segoe UI" w:cs="Segoe UI"/>
          <w:sz w:val="20"/>
        </w:rPr>
        <w:t>zmiana kosztów co najmniej n</w:t>
      </w:r>
      <w:r w:rsidR="00A35674">
        <w:rPr>
          <w:rFonts w:ascii="Segoe UI" w:hAnsi="Segoe UI" w:cs="Segoe UI"/>
          <w:sz w:val="20"/>
        </w:rPr>
        <w:t>a poziomie, o którym mowa w pkt</w:t>
      </w:r>
      <w:r w:rsidRPr="002D2521">
        <w:rPr>
          <w:rFonts w:ascii="Segoe UI" w:hAnsi="Segoe UI" w:cs="Segoe UI"/>
          <w:sz w:val="20"/>
        </w:rPr>
        <w:t xml:space="preserve"> 2 uprawnia strony </w:t>
      </w:r>
      <w:r w:rsidR="00A35674">
        <w:rPr>
          <w:rFonts w:ascii="Segoe UI" w:hAnsi="Segoe UI" w:cs="Segoe UI"/>
          <w:sz w:val="20"/>
        </w:rPr>
        <w:br/>
      </w:r>
      <w:r w:rsidRPr="002D2521">
        <w:rPr>
          <w:rFonts w:ascii="Segoe UI" w:hAnsi="Segoe UI" w:cs="Segoe UI"/>
          <w:sz w:val="20"/>
        </w:rPr>
        <w:t>do waloryzacji wynagrodzenia WYKONAWCY w takiej samej proporcji, w jakiej zmianie uległy koszty wykonania, o których mowa w pkt 3</w:t>
      </w:r>
      <w:r>
        <w:rPr>
          <w:rFonts w:ascii="Segoe UI" w:hAnsi="Segoe UI" w:cs="Segoe UI"/>
        </w:rPr>
        <w:t>;</w:t>
      </w:r>
    </w:p>
    <w:p w14:paraId="61AD19E7" w14:textId="51D9B3D0" w:rsidR="001B2CF3" w:rsidRPr="00A35674" w:rsidRDefault="001B2CF3" w:rsidP="0006767A">
      <w:pPr>
        <w:pStyle w:val="Akapitzlist"/>
        <w:numPr>
          <w:ilvl w:val="0"/>
          <w:numId w:val="60"/>
        </w:numPr>
        <w:jc w:val="both"/>
        <w:rPr>
          <w:rFonts w:ascii="Segoe UI" w:hAnsi="Segoe UI" w:cs="Segoe UI"/>
          <w:sz w:val="20"/>
        </w:rPr>
      </w:pPr>
      <w:r w:rsidRPr="002D2521">
        <w:rPr>
          <w:rFonts w:ascii="Segoe UI" w:hAnsi="Segoe UI" w:cs="Segoe UI"/>
          <w:sz w:val="20"/>
        </w:rPr>
        <w:t xml:space="preserve">początkowy termin ustalenia waloryzacji wynagrodzenia: </w:t>
      </w:r>
      <w:r w:rsidRPr="00A35674">
        <w:rPr>
          <w:rFonts w:ascii="Segoe UI" w:hAnsi="Segoe UI" w:cs="Segoe UI"/>
          <w:sz w:val="20"/>
        </w:rPr>
        <w:t>początek okresu ubezpieczenia obowiązujący dla prawa opcji A;</w:t>
      </w:r>
    </w:p>
    <w:p w14:paraId="48C79D51" w14:textId="77777777" w:rsidR="001B2CF3" w:rsidRPr="002D2521" w:rsidRDefault="001B2CF3" w:rsidP="0006767A">
      <w:pPr>
        <w:pStyle w:val="Akapitzlist"/>
        <w:numPr>
          <w:ilvl w:val="0"/>
          <w:numId w:val="60"/>
        </w:numPr>
        <w:jc w:val="both"/>
        <w:rPr>
          <w:rFonts w:ascii="Segoe UI" w:hAnsi="Segoe UI" w:cs="Segoe UI"/>
          <w:sz w:val="18"/>
          <w:szCs w:val="18"/>
        </w:rPr>
      </w:pPr>
      <w:r w:rsidRPr="002D2521">
        <w:rPr>
          <w:rFonts w:ascii="Segoe UI" w:hAnsi="Segoe UI" w:cs="Segoe UI"/>
          <w:sz w:val="20"/>
          <w:szCs w:val="18"/>
        </w:rPr>
        <w:t xml:space="preserve">maksymalna dopuszczalna wartość waloryzacji wynagrodzenia w efekcie zastosowania postanowień o zasadach wprowadzania waloryzacji wynagrodzenia </w:t>
      </w:r>
      <w:r w:rsidRPr="00A35674">
        <w:rPr>
          <w:rFonts w:ascii="Segoe UI" w:hAnsi="Segoe UI" w:cs="Segoe UI"/>
          <w:sz w:val="20"/>
          <w:szCs w:val="18"/>
        </w:rPr>
        <w:t xml:space="preserve">wynosi 20 % </w:t>
      </w:r>
      <w:r w:rsidRPr="002D2521">
        <w:rPr>
          <w:rFonts w:ascii="Segoe UI" w:hAnsi="Segoe UI" w:cs="Segoe UI"/>
          <w:sz w:val="20"/>
          <w:szCs w:val="18"/>
        </w:rPr>
        <w:t>wynagrodzenia wskazanego w umowie;</w:t>
      </w:r>
    </w:p>
    <w:p w14:paraId="2CEB0392" w14:textId="27D426B4" w:rsidR="001B2CF3" w:rsidRDefault="001B2CF3" w:rsidP="0006767A">
      <w:pPr>
        <w:pStyle w:val="Akapitzlist"/>
        <w:numPr>
          <w:ilvl w:val="0"/>
          <w:numId w:val="60"/>
        </w:numPr>
        <w:jc w:val="both"/>
        <w:rPr>
          <w:rFonts w:ascii="Segoe UI" w:hAnsi="Segoe UI" w:cs="Segoe UI"/>
          <w:sz w:val="20"/>
        </w:rPr>
      </w:pPr>
      <w:r w:rsidRPr="002D2521">
        <w:rPr>
          <w:rFonts w:ascii="Segoe UI" w:hAnsi="Segoe UI" w:cs="Segoe UI"/>
          <w:sz w:val="20"/>
        </w:rPr>
        <w:t xml:space="preserve">warunkiem zmiany wynagrodzenia będzie wykazanie przez Stronę wnioskującą o zmianę, </w:t>
      </w:r>
      <w:r w:rsidR="00A35674">
        <w:rPr>
          <w:rFonts w:ascii="Segoe UI" w:hAnsi="Segoe UI" w:cs="Segoe UI"/>
          <w:sz w:val="20"/>
        </w:rPr>
        <w:br/>
      </w:r>
      <w:r w:rsidRPr="002D2521">
        <w:rPr>
          <w:rFonts w:ascii="Segoe UI" w:hAnsi="Segoe UI" w:cs="Segoe UI"/>
          <w:sz w:val="20"/>
        </w:rPr>
        <w:t>że zmiana kosztów związanych z realizacją niniejszej umowy, miała faktyczny wpływ na koszty wykonania przedmiotu umowy;</w:t>
      </w:r>
    </w:p>
    <w:p w14:paraId="4EF4B508" w14:textId="77777777" w:rsidR="001B2CF3" w:rsidRPr="002D2521" w:rsidRDefault="001B2CF3" w:rsidP="0006767A">
      <w:pPr>
        <w:pStyle w:val="Akapitzlist"/>
        <w:numPr>
          <w:ilvl w:val="0"/>
          <w:numId w:val="60"/>
        </w:numPr>
        <w:jc w:val="both"/>
        <w:rPr>
          <w:rFonts w:ascii="Segoe UI" w:hAnsi="Segoe UI" w:cs="Segoe UI"/>
          <w:sz w:val="20"/>
        </w:rPr>
      </w:pPr>
      <w:r w:rsidRPr="002D2521">
        <w:rPr>
          <w:rFonts w:ascii="Segoe UI" w:hAnsi="Segoe UI" w:cs="Segoe UI"/>
          <w:sz w:val="20"/>
        </w:rPr>
        <w:t>w sytuacji, gdy niniejsza umowa została zawarta po upływie 180 dni od dnia upływu terminu składania ofert, początkowym terminem ustalenia zmiany wynagrodzenia będzie dzień otwarcia ofert</w:t>
      </w:r>
      <w:r>
        <w:rPr>
          <w:rFonts w:ascii="Segoe UI" w:hAnsi="Segoe UI" w:cs="Segoe UI"/>
          <w:sz w:val="20"/>
        </w:rPr>
        <w:t>.</w:t>
      </w:r>
    </w:p>
    <w:p w14:paraId="1CD1C834" w14:textId="1EDE845F" w:rsidR="001B2CF3" w:rsidRPr="001209DB" w:rsidRDefault="001B2CF3" w:rsidP="0006767A">
      <w:pPr>
        <w:pStyle w:val="Akapitzlist"/>
        <w:numPr>
          <w:ilvl w:val="0"/>
          <w:numId w:val="62"/>
        </w:numPr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 xml:space="preserve">W przypadku, o którym mowa w ust. 2, Strona może zwrócić się do drugiej Strony z wnioskiem </w:t>
      </w:r>
      <w:r w:rsidR="00A35674">
        <w:rPr>
          <w:rFonts w:ascii="Segoe UI" w:hAnsi="Segoe UI" w:cs="Segoe UI"/>
          <w:sz w:val="20"/>
        </w:rPr>
        <w:br/>
      </w:r>
      <w:r w:rsidRPr="001209DB">
        <w:rPr>
          <w:rFonts w:ascii="Segoe UI" w:hAnsi="Segoe UI" w:cs="Segoe UI"/>
          <w:sz w:val="20"/>
        </w:rPr>
        <w:t xml:space="preserve">o zmianę wynagrodzenia, przedkładając odpowiednie uzasadnienie i dokumenty potwierdzające zasadność złożenia takiego wniosku, w terminie 30 dni od dnia zaistnienia podstawy do zmiany umowy. Strona wnioskująca zobowiązana jest wykazać, że zaistniała zmiana, o której mowa w ust. 2, ma bezpośredni wpływ na koszty wykonania umowy oraz określić stopień, w jakim wpłynie ona </w:t>
      </w:r>
      <w:r w:rsidR="00A35674">
        <w:rPr>
          <w:rFonts w:ascii="Segoe UI" w:hAnsi="Segoe UI" w:cs="Segoe UI"/>
          <w:sz w:val="20"/>
        </w:rPr>
        <w:br/>
      </w:r>
      <w:r w:rsidRPr="001209DB">
        <w:rPr>
          <w:rFonts w:ascii="Segoe UI" w:hAnsi="Segoe UI" w:cs="Segoe UI"/>
          <w:sz w:val="20"/>
        </w:rPr>
        <w:t xml:space="preserve">na wysokość wynagrodzenia. Uzasadnienie, o którym mowa w zdaniu poprzednim, powinno </w:t>
      </w:r>
      <w:r w:rsidRPr="00A35674">
        <w:rPr>
          <w:rFonts w:ascii="Segoe UI" w:hAnsi="Segoe UI" w:cs="Segoe UI"/>
          <w:sz w:val="20"/>
        </w:rPr>
        <w:t xml:space="preserve">zawierać w szczególności szczegółowe wyliczenia całkowitej kwoty, o jaką wynagrodzenie </w:t>
      </w:r>
      <w:r w:rsidR="00B87522" w:rsidRPr="00A35674">
        <w:rPr>
          <w:rFonts w:ascii="Segoe UI" w:hAnsi="Segoe UI" w:cs="Segoe UI"/>
          <w:sz w:val="20"/>
        </w:rPr>
        <w:t xml:space="preserve">WYKONAWCY </w:t>
      </w:r>
      <w:r w:rsidRPr="00A35674">
        <w:rPr>
          <w:rFonts w:ascii="Segoe UI" w:hAnsi="Segoe UI" w:cs="Segoe UI"/>
          <w:sz w:val="20"/>
        </w:rPr>
        <w:t>powinno ulec zmianie, oraz wskazywać datę, od której nastąpiła bądź nastąpi zmiana kosztów wykonania umowy</w:t>
      </w:r>
      <w:r w:rsidRPr="001209DB">
        <w:rPr>
          <w:rFonts w:ascii="Segoe UI" w:hAnsi="Segoe UI" w:cs="Segoe UI"/>
          <w:sz w:val="20"/>
        </w:rPr>
        <w:t xml:space="preserve"> uzasadniająca zmianę wysokości wynagrodzenia należnego WYKONAWCY. Zmiana wysokości wynagrodzenia należnego WYKONAWCY w przypadku zaistnienia przesłanki, o której mowa w ust. 2, będzie obejmować wyłącznie część wynagrodzenia WYKONAWCY, w odniesieniu do której nastąpiła zmiana wysokości kosztów wykonania umowy. </w:t>
      </w:r>
    </w:p>
    <w:p w14:paraId="357DA070" w14:textId="03146B83" w:rsidR="001B2CF3" w:rsidRPr="00A060E3" w:rsidRDefault="001B2CF3" w:rsidP="00A060E3">
      <w:pPr>
        <w:pStyle w:val="Akapitzlist"/>
        <w:numPr>
          <w:ilvl w:val="0"/>
          <w:numId w:val="62"/>
        </w:numPr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 xml:space="preserve">Zgodnie z art. 439 ust. 5 ustawy Prawo zamówień publicznych, WYKONAWCA, którego wynagrodzenie zostało zmienione zgodnie z ust. 1-2, zobowiązany jest do zmiany wynagrodzenia przysługującego Podwykonawcy, z którym zawarł umowę, w zakresie odpowiadającym zmianom kosztów dotyczących zobowiązania Podwykonawcy. W przypadku braku zapłaty lub nieterminowej zapłaty wynagrodzenia należnego Podwykonawcy z tytułu zmiany wysokości wynagrodzenia, </w:t>
      </w:r>
      <w:r w:rsidR="00A35674">
        <w:rPr>
          <w:rFonts w:ascii="Segoe UI" w:hAnsi="Segoe UI" w:cs="Segoe UI"/>
          <w:sz w:val="20"/>
        </w:rPr>
        <w:br/>
      </w:r>
      <w:r w:rsidRPr="001209DB">
        <w:rPr>
          <w:rFonts w:ascii="Segoe UI" w:hAnsi="Segoe UI" w:cs="Segoe UI"/>
          <w:sz w:val="20"/>
        </w:rPr>
        <w:t xml:space="preserve">o której mowa w niniejszym ustępie, WYKONAWCA zapłaci ZAMAWIAJĄCEMU, karę umowną </w:t>
      </w:r>
      <w:r w:rsidR="00A35674">
        <w:rPr>
          <w:rFonts w:ascii="Segoe UI" w:hAnsi="Segoe UI" w:cs="Segoe UI"/>
          <w:sz w:val="20"/>
        </w:rPr>
        <w:br/>
      </w:r>
      <w:r w:rsidRPr="001209DB">
        <w:rPr>
          <w:rFonts w:ascii="Segoe UI" w:hAnsi="Segoe UI" w:cs="Segoe UI"/>
          <w:sz w:val="20"/>
        </w:rPr>
        <w:t xml:space="preserve">w wysokości równej różnicy zwiększonego wynagrodzenia przysługującego Podwykonawcy. </w:t>
      </w:r>
    </w:p>
    <w:p w14:paraId="2F23187E" w14:textId="77777777" w:rsidR="00976E4B" w:rsidRPr="009B5AE2" w:rsidRDefault="00976E4B" w:rsidP="00976E4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9B5AE2">
        <w:rPr>
          <w:rFonts w:ascii="Segoe UI" w:hAnsi="Segoe UI" w:cs="Segoe UI"/>
          <w:b/>
          <w:color w:val="000000"/>
          <w:shd w:val="clear" w:color="auto" w:fill="FFFFFF"/>
        </w:rPr>
        <w:t xml:space="preserve">§ 8 </w:t>
      </w:r>
    </w:p>
    <w:p w14:paraId="706F70FD" w14:textId="77777777" w:rsidR="00976E4B" w:rsidRPr="009B5AE2" w:rsidRDefault="00976E4B" w:rsidP="00976E4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9B5AE2">
        <w:rPr>
          <w:rFonts w:ascii="Segoe UI" w:hAnsi="Segoe UI" w:cs="Segoe UI"/>
          <w:b/>
          <w:color w:val="000000"/>
          <w:shd w:val="clear" w:color="auto" w:fill="FFFFFF"/>
        </w:rPr>
        <w:t>Wymogi związane z zatrudnieniem</w:t>
      </w:r>
    </w:p>
    <w:p w14:paraId="693590BC" w14:textId="77777777" w:rsidR="001B2CF3" w:rsidRPr="00A35674" w:rsidRDefault="001B2CF3" w:rsidP="0006767A">
      <w:pPr>
        <w:pStyle w:val="Akapitzlist"/>
        <w:numPr>
          <w:ilvl w:val="0"/>
          <w:numId w:val="63"/>
        </w:numPr>
        <w:suppressAutoHyphens w:val="0"/>
        <w:jc w:val="both"/>
        <w:rPr>
          <w:rFonts w:ascii="Segoe UI" w:hAnsi="Segoe UI" w:cs="Segoe UI"/>
          <w:sz w:val="20"/>
          <w:lang w:eastAsia="pl-PL"/>
        </w:rPr>
      </w:pPr>
      <w:r w:rsidRPr="00CF6E41">
        <w:rPr>
          <w:rFonts w:ascii="Segoe UI" w:hAnsi="Segoe UI" w:cs="Segoe UI"/>
          <w:sz w:val="20"/>
          <w:lang w:eastAsia="pl-PL"/>
        </w:rPr>
        <w:t xml:space="preserve">WYKONAWCA lub Podwykonawca w czasie realizacji zamówienia zatrudni na podstawie umowy </w:t>
      </w:r>
      <w:r w:rsidRPr="00A35674">
        <w:rPr>
          <w:rFonts w:ascii="Segoe UI" w:hAnsi="Segoe UI" w:cs="Segoe UI"/>
          <w:sz w:val="20"/>
          <w:lang w:eastAsia="pl-PL"/>
        </w:rPr>
        <w:t>o pracę zgodnie z Kodeksem pracy osoby wykonujące następujące czynności:</w:t>
      </w:r>
    </w:p>
    <w:p w14:paraId="46FE6439" w14:textId="0DBC8FFD" w:rsidR="001B2CF3" w:rsidRPr="00A35674" w:rsidRDefault="00B87522" w:rsidP="00A35674">
      <w:pPr>
        <w:pStyle w:val="Akapitzlist"/>
        <w:suppressAutoHyphens w:val="0"/>
        <w:spacing w:after="0"/>
        <w:ind w:left="928"/>
        <w:jc w:val="both"/>
        <w:rPr>
          <w:rFonts w:ascii="Segoe UI" w:eastAsia="Calibri" w:hAnsi="Segoe UI" w:cs="Segoe UI"/>
          <w:sz w:val="20"/>
          <w:lang w:eastAsia="pl-PL"/>
        </w:rPr>
      </w:pPr>
      <w:r w:rsidRPr="00A35674">
        <w:rPr>
          <w:rFonts w:ascii="Segoe UI" w:hAnsi="Segoe UI" w:cs="Segoe UI"/>
          <w:iCs/>
          <w:color w:val="000000" w:themeColor="text1"/>
          <w:sz w:val="20"/>
        </w:rPr>
        <w:t xml:space="preserve">1) </w:t>
      </w:r>
      <w:r w:rsidR="001B2CF3" w:rsidRPr="00A35674">
        <w:rPr>
          <w:rFonts w:ascii="Segoe UI" w:hAnsi="Segoe UI" w:cs="Segoe UI"/>
          <w:iCs/>
          <w:color w:val="000000" w:themeColor="text1"/>
          <w:sz w:val="20"/>
        </w:rPr>
        <w:t xml:space="preserve">przygotowanie i wystawienie dokumentacji polisowej, </w:t>
      </w:r>
    </w:p>
    <w:p w14:paraId="2857B613" w14:textId="583A397A" w:rsidR="001B2CF3" w:rsidRPr="00A35674" w:rsidRDefault="00B87522" w:rsidP="00A35674">
      <w:pPr>
        <w:pStyle w:val="Akapitzlist"/>
        <w:suppressAutoHyphens w:val="0"/>
        <w:spacing w:after="0"/>
        <w:ind w:left="928"/>
        <w:jc w:val="both"/>
        <w:rPr>
          <w:rFonts w:ascii="Segoe UI" w:eastAsia="Calibri" w:hAnsi="Segoe UI" w:cs="Segoe UI"/>
          <w:sz w:val="20"/>
          <w:lang w:eastAsia="pl-PL"/>
        </w:rPr>
      </w:pPr>
      <w:r w:rsidRPr="00A35674">
        <w:rPr>
          <w:rFonts w:ascii="Segoe UI" w:hAnsi="Segoe UI" w:cs="Segoe UI"/>
          <w:iCs/>
          <w:color w:val="000000" w:themeColor="text1"/>
          <w:sz w:val="20"/>
        </w:rPr>
        <w:t xml:space="preserve">2) </w:t>
      </w:r>
      <w:r w:rsidR="001B2CF3" w:rsidRPr="00A35674">
        <w:rPr>
          <w:rFonts w:ascii="Segoe UI" w:hAnsi="Segoe UI" w:cs="Segoe UI"/>
          <w:iCs/>
          <w:color w:val="000000" w:themeColor="text1"/>
          <w:sz w:val="20"/>
        </w:rPr>
        <w:t xml:space="preserve">przyjmowanie zgłoszeń od ZAMAWIAJĄCEGO, </w:t>
      </w:r>
    </w:p>
    <w:p w14:paraId="47F0C8CC" w14:textId="4CED8365" w:rsidR="001B2CF3" w:rsidRPr="00CF6E41" w:rsidRDefault="00B87522" w:rsidP="00A35674">
      <w:pPr>
        <w:pStyle w:val="Akapitzlist"/>
        <w:suppressAutoHyphens w:val="0"/>
        <w:ind w:left="928"/>
        <w:jc w:val="both"/>
        <w:rPr>
          <w:rFonts w:ascii="Segoe UI" w:eastAsia="Calibri" w:hAnsi="Segoe UI" w:cs="Segoe UI"/>
          <w:sz w:val="20"/>
          <w:lang w:eastAsia="pl-PL"/>
        </w:rPr>
      </w:pPr>
      <w:r w:rsidRPr="00A35674">
        <w:rPr>
          <w:rFonts w:ascii="Segoe UI" w:hAnsi="Segoe UI" w:cs="Segoe UI"/>
          <w:iCs/>
          <w:color w:val="000000" w:themeColor="text1"/>
          <w:sz w:val="20"/>
        </w:rPr>
        <w:t xml:space="preserve">3) </w:t>
      </w:r>
      <w:r w:rsidR="001B2CF3" w:rsidRPr="00A35674">
        <w:rPr>
          <w:rFonts w:ascii="Segoe UI" w:hAnsi="Segoe UI" w:cs="Segoe UI"/>
          <w:iCs/>
          <w:color w:val="000000" w:themeColor="text1"/>
          <w:sz w:val="20"/>
        </w:rPr>
        <w:t>informowanie o procesie likwidacji.</w:t>
      </w:r>
    </w:p>
    <w:p w14:paraId="7B542867" w14:textId="50B283DC" w:rsidR="001B2CF3" w:rsidRPr="00CF6E41" w:rsidRDefault="001B2CF3" w:rsidP="0006767A">
      <w:pPr>
        <w:pStyle w:val="Akapitzlist"/>
        <w:numPr>
          <w:ilvl w:val="0"/>
          <w:numId w:val="63"/>
        </w:numPr>
        <w:suppressAutoHyphens w:val="0"/>
        <w:jc w:val="both"/>
        <w:rPr>
          <w:rFonts w:ascii="Segoe UI" w:eastAsia="Calibri" w:hAnsi="Segoe UI" w:cs="Segoe UI"/>
          <w:sz w:val="20"/>
          <w:lang w:eastAsia="pl-PL"/>
        </w:rPr>
      </w:pPr>
      <w:r w:rsidRPr="00CF6E41">
        <w:rPr>
          <w:rFonts w:ascii="Segoe UI" w:eastAsia="Calibri" w:hAnsi="Segoe UI" w:cs="Segoe UI"/>
          <w:sz w:val="20"/>
          <w:shd w:val="clear" w:color="auto" w:fill="FFFFFF"/>
          <w:lang w:eastAsia="pl-PL"/>
        </w:rPr>
        <w:t xml:space="preserve">WYKONAWCA zobowiązuje się, że pracownicy wykonujący usługi wskazane w ust. 1 będą zatrudnieni na podstawie umowy o pracę w rozumieniu przepisów ustawy z dnia 26 czerwca 1974 r. – Kodeks pracy </w:t>
      </w:r>
      <w:r w:rsidRPr="00A35674">
        <w:rPr>
          <w:rFonts w:ascii="Segoe UI" w:eastAsia="Calibri" w:hAnsi="Segoe UI" w:cs="Segoe UI"/>
          <w:sz w:val="20"/>
          <w:shd w:val="clear" w:color="auto" w:fill="FFFFFF"/>
          <w:lang w:eastAsia="pl-PL"/>
        </w:rPr>
        <w:t>(Dz. U. z 2022 r.</w:t>
      </w:r>
      <w:r w:rsidR="00F85475" w:rsidRPr="00A35674">
        <w:rPr>
          <w:rFonts w:ascii="Segoe UI" w:eastAsia="Calibri" w:hAnsi="Segoe UI" w:cs="Segoe UI"/>
          <w:sz w:val="20"/>
          <w:shd w:val="clear" w:color="auto" w:fill="FFFFFF"/>
          <w:lang w:eastAsia="pl-PL"/>
        </w:rPr>
        <w:t>,</w:t>
      </w:r>
      <w:r w:rsidRPr="00A35674">
        <w:rPr>
          <w:rFonts w:ascii="Segoe UI" w:eastAsia="Calibri" w:hAnsi="Segoe UI" w:cs="Segoe UI"/>
          <w:sz w:val="20"/>
          <w:shd w:val="clear" w:color="auto" w:fill="FFFFFF"/>
          <w:lang w:eastAsia="pl-PL"/>
        </w:rPr>
        <w:t xml:space="preserve"> poz. 1510 z późn. zm.).</w:t>
      </w:r>
    </w:p>
    <w:p w14:paraId="669EDFA4" w14:textId="77777777" w:rsidR="001B2CF3" w:rsidRPr="00A35674" w:rsidRDefault="001B2CF3" w:rsidP="0006767A">
      <w:pPr>
        <w:pStyle w:val="Akapitzlist"/>
        <w:numPr>
          <w:ilvl w:val="0"/>
          <w:numId w:val="63"/>
        </w:numPr>
        <w:suppressAutoHyphens w:val="0"/>
        <w:jc w:val="both"/>
        <w:rPr>
          <w:rFonts w:ascii="Segoe UI" w:eastAsia="Calibri" w:hAnsi="Segoe UI" w:cs="Segoe UI"/>
          <w:sz w:val="20"/>
          <w:shd w:val="clear" w:color="auto" w:fill="FFFFFF"/>
          <w:lang w:eastAsia="pl-PL"/>
        </w:rPr>
      </w:pPr>
      <w:r w:rsidRPr="00CF6E41">
        <w:rPr>
          <w:rFonts w:ascii="Segoe UI" w:eastAsia="Calibri" w:hAnsi="Segoe UI" w:cs="Segoe UI"/>
          <w:sz w:val="20"/>
          <w:shd w:val="clear" w:color="auto" w:fill="FFFFFF"/>
          <w:lang w:eastAsia="pl-PL"/>
        </w:rPr>
        <w:t xml:space="preserve">Każdorazowo na żądanie ZAMAWIAJĄCEGO, w terminie wskazanym przez ZAMAWIAJĄCEGO nie </w:t>
      </w:r>
      <w:r w:rsidRPr="00A35674">
        <w:rPr>
          <w:rFonts w:ascii="Segoe UI" w:eastAsia="Calibri" w:hAnsi="Segoe UI" w:cs="Segoe UI"/>
          <w:sz w:val="20"/>
          <w:shd w:val="clear" w:color="auto" w:fill="FFFFFF"/>
          <w:lang w:eastAsia="pl-PL"/>
        </w:rPr>
        <w:t>krótszym niż 4 dni robocze, WYKONAWCA zobowiązuje się przedłożyć:</w:t>
      </w:r>
    </w:p>
    <w:p w14:paraId="77F689E4" w14:textId="610F7400" w:rsidR="001B2CF3" w:rsidRPr="00A35674" w:rsidRDefault="00B87522" w:rsidP="00A35674">
      <w:pPr>
        <w:widowControl w:val="0"/>
        <w:suppressAutoHyphens w:val="0"/>
        <w:ind w:left="786"/>
        <w:jc w:val="both"/>
        <w:rPr>
          <w:rFonts w:ascii="Segoe UI" w:hAnsi="Segoe UI" w:cs="Segoe UI"/>
          <w:bCs/>
          <w:lang w:eastAsia="pl-PL"/>
        </w:rPr>
      </w:pPr>
      <w:r w:rsidRPr="00A35674">
        <w:rPr>
          <w:rFonts w:ascii="Segoe UI" w:hAnsi="Segoe UI" w:cs="Segoe UI"/>
          <w:bCs/>
          <w:lang w:eastAsia="pl-PL"/>
        </w:rPr>
        <w:t xml:space="preserve">1) </w:t>
      </w:r>
      <w:r w:rsidR="001B2CF3" w:rsidRPr="00A35674">
        <w:rPr>
          <w:rFonts w:ascii="Segoe UI" w:hAnsi="Segoe UI" w:cs="Segoe UI"/>
          <w:bCs/>
          <w:lang w:eastAsia="pl-PL"/>
        </w:rPr>
        <w:t>oświadczenie zatrudnionego pracownika lub</w:t>
      </w:r>
    </w:p>
    <w:p w14:paraId="4814DE92" w14:textId="3CA86AA3" w:rsidR="001B2CF3" w:rsidRPr="00A35674" w:rsidRDefault="00B87522" w:rsidP="00A35674">
      <w:pPr>
        <w:widowControl w:val="0"/>
        <w:suppressAutoHyphens w:val="0"/>
        <w:ind w:left="794"/>
        <w:jc w:val="both"/>
        <w:rPr>
          <w:rFonts w:ascii="Segoe UI" w:hAnsi="Segoe UI" w:cs="Segoe UI"/>
          <w:bCs/>
          <w:lang w:eastAsia="pl-PL"/>
        </w:rPr>
      </w:pPr>
      <w:r w:rsidRPr="00A35674">
        <w:rPr>
          <w:rFonts w:ascii="Segoe UI" w:hAnsi="Segoe UI" w:cs="Segoe UI"/>
          <w:bCs/>
          <w:lang w:eastAsia="pl-PL"/>
        </w:rPr>
        <w:t xml:space="preserve">2) </w:t>
      </w:r>
      <w:r w:rsidR="001B2CF3" w:rsidRPr="00A35674">
        <w:rPr>
          <w:rFonts w:ascii="Segoe UI" w:hAnsi="Segoe UI" w:cs="Segoe UI"/>
          <w:bCs/>
          <w:lang w:eastAsia="pl-PL"/>
        </w:rPr>
        <w:t>oświadczenia WYKONAWCY lub Podwykonawcy o zatrudnieniu pracownika na podstawie umowy o pracę lub</w:t>
      </w:r>
    </w:p>
    <w:p w14:paraId="63AB72DC" w14:textId="2B0E96CA" w:rsidR="001B2CF3" w:rsidRPr="00A35674" w:rsidRDefault="00B87522" w:rsidP="00A35674">
      <w:pPr>
        <w:widowControl w:val="0"/>
        <w:suppressAutoHyphens w:val="0"/>
        <w:ind w:left="794"/>
        <w:jc w:val="both"/>
        <w:rPr>
          <w:rFonts w:ascii="Segoe UI" w:hAnsi="Segoe UI" w:cs="Segoe UI"/>
          <w:bCs/>
          <w:lang w:eastAsia="pl-PL"/>
        </w:rPr>
      </w:pPr>
      <w:r w:rsidRPr="00A35674">
        <w:rPr>
          <w:rFonts w:ascii="Segoe UI" w:hAnsi="Segoe UI" w:cs="Segoe UI"/>
          <w:bCs/>
          <w:shd w:val="clear" w:color="auto" w:fill="FFFFFF"/>
          <w:lang w:eastAsia="pl-PL"/>
        </w:rPr>
        <w:t xml:space="preserve">3) </w:t>
      </w:r>
      <w:r w:rsidR="001B2CF3" w:rsidRPr="00A35674">
        <w:rPr>
          <w:rFonts w:ascii="Segoe UI" w:hAnsi="Segoe UI" w:cs="Segoe UI"/>
          <w:bCs/>
          <w:shd w:val="clear" w:color="auto" w:fill="FFFFFF"/>
          <w:lang w:eastAsia="pl-PL"/>
        </w:rPr>
        <w:t>poświadczoną za zgodność z oryginałem kopię umowy o pracę zatrudnionego pracownika lub</w:t>
      </w:r>
    </w:p>
    <w:p w14:paraId="43624A5F" w14:textId="7F6C4B8D" w:rsidR="001B2CF3" w:rsidRPr="00A35674" w:rsidRDefault="00B87522" w:rsidP="00A35674">
      <w:pPr>
        <w:widowControl w:val="0"/>
        <w:suppressAutoHyphens w:val="0"/>
        <w:ind w:left="794"/>
        <w:jc w:val="both"/>
        <w:rPr>
          <w:rFonts w:ascii="Segoe UI" w:hAnsi="Segoe UI" w:cs="Segoe UI"/>
          <w:bCs/>
          <w:i/>
          <w:iCs/>
          <w:lang w:eastAsia="pl-PL"/>
        </w:rPr>
      </w:pPr>
      <w:r w:rsidRPr="00A35674">
        <w:rPr>
          <w:rFonts w:ascii="Segoe UI" w:hAnsi="Segoe UI" w:cs="Segoe UI"/>
          <w:bCs/>
          <w:shd w:val="clear" w:color="auto" w:fill="FFFFFF"/>
          <w:lang w:eastAsia="pl-PL"/>
        </w:rPr>
        <w:t xml:space="preserve">4) </w:t>
      </w:r>
      <w:r w:rsidR="001B2CF3" w:rsidRPr="00A35674">
        <w:rPr>
          <w:rFonts w:ascii="Segoe UI" w:hAnsi="Segoe UI" w:cs="Segoe UI"/>
          <w:bCs/>
          <w:shd w:val="clear" w:color="auto" w:fill="FFFFFF"/>
          <w:lang w:eastAsia="pl-PL"/>
        </w:rPr>
        <w:t>inne dokumenty</w:t>
      </w:r>
    </w:p>
    <w:p w14:paraId="2CCC004B" w14:textId="77777777" w:rsidR="001B2CF3" w:rsidRDefault="001B2CF3" w:rsidP="001B2CF3">
      <w:pPr>
        <w:widowControl w:val="0"/>
        <w:ind w:left="397"/>
        <w:jc w:val="both"/>
        <w:rPr>
          <w:rFonts w:ascii="Segoe UI" w:hAnsi="Segoe UI" w:cs="Segoe UI"/>
          <w:bCs/>
          <w:shd w:val="clear" w:color="auto" w:fill="FFFFFF"/>
          <w:lang w:eastAsia="pl-PL"/>
        </w:rPr>
      </w:pPr>
      <w:r w:rsidRPr="001209DB">
        <w:rPr>
          <w:rFonts w:ascii="Segoe UI" w:hAnsi="Segoe UI" w:cs="Segoe UI"/>
          <w:bCs/>
          <w:shd w:val="clear" w:color="auto" w:fill="FFFFFF"/>
          <w:lang w:eastAsia="pl-PL"/>
        </w:rPr>
        <w:t>- zawierające informacje, w tym dane osobowe, niezbędne do weryfikacji zatrudnienia na podstawie umowy o pracę, w szczególności imię i nazwisko zatrudnionego pracownika, datę zawarcia umowy o pracę, rodzaj umowy o pracę i zakres obowiązków pracownika.</w:t>
      </w:r>
    </w:p>
    <w:p w14:paraId="293418A9" w14:textId="77777777" w:rsidR="001B2CF3" w:rsidRDefault="001B2CF3" w:rsidP="001B2CF3">
      <w:pPr>
        <w:widowControl w:val="0"/>
        <w:ind w:left="397"/>
        <w:jc w:val="both"/>
        <w:rPr>
          <w:rFonts w:ascii="Segoe UI" w:hAnsi="Segoe UI" w:cs="Segoe UI"/>
          <w:bCs/>
          <w:i/>
          <w:iCs/>
          <w:lang w:eastAsia="pl-PL"/>
        </w:rPr>
      </w:pPr>
    </w:p>
    <w:p w14:paraId="4EA2D5F3" w14:textId="77777777" w:rsidR="001B2CF3" w:rsidRPr="00CF6E41" w:rsidRDefault="001B2CF3" w:rsidP="0006767A">
      <w:pPr>
        <w:pStyle w:val="Akapitzlist"/>
        <w:widowControl w:val="0"/>
        <w:numPr>
          <w:ilvl w:val="0"/>
          <w:numId w:val="63"/>
        </w:numPr>
        <w:jc w:val="both"/>
        <w:rPr>
          <w:rFonts w:ascii="Segoe UI" w:hAnsi="Segoe UI" w:cs="Segoe UI"/>
          <w:bCs/>
          <w:i/>
          <w:iCs/>
          <w:sz w:val="20"/>
          <w:szCs w:val="18"/>
          <w:highlight w:val="white"/>
          <w:lang w:eastAsia="pl-PL"/>
        </w:rPr>
      </w:pPr>
      <w:r w:rsidRPr="00CF6E41">
        <w:rPr>
          <w:rFonts w:ascii="Segoe UI" w:eastAsia="Calibri" w:hAnsi="Segoe UI" w:cs="Segoe UI"/>
          <w:sz w:val="20"/>
          <w:szCs w:val="18"/>
          <w:shd w:val="clear" w:color="auto" w:fill="FFFFFF"/>
          <w:lang w:eastAsia="pl-PL"/>
        </w:rPr>
        <w:t>Nie</w:t>
      </w:r>
      <w:r w:rsidRPr="00CF6E41">
        <w:rPr>
          <w:rFonts w:ascii="Segoe UI" w:eastAsia="Calibri" w:hAnsi="Segoe UI" w:cs="Segoe UI"/>
          <w:iCs/>
          <w:sz w:val="20"/>
          <w:szCs w:val="18"/>
          <w:shd w:val="clear" w:color="auto" w:fill="FFFFFF"/>
          <w:lang w:eastAsia="pl-PL"/>
        </w:rPr>
        <w:t>przedłożenie przez WYKONAWCĘ dokumentów, o których mowa w ust. 3 w terminie wskazanym przez ZAMAWIAJĄCEGO zgodnie z ust. 3, będzie traktowane jako niewypełnienie obowiązku zatrudniania pracowników wykonujących usługi na podstawie umowy o pracę.</w:t>
      </w:r>
    </w:p>
    <w:p w14:paraId="57F69ADA" w14:textId="77777777" w:rsidR="001B2CF3" w:rsidRDefault="001B2CF3" w:rsidP="0006767A">
      <w:pPr>
        <w:pStyle w:val="Akapitzlist"/>
        <w:numPr>
          <w:ilvl w:val="0"/>
          <w:numId w:val="63"/>
        </w:numPr>
        <w:suppressAutoHyphens w:val="0"/>
        <w:jc w:val="both"/>
        <w:rPr>
          <w:rFonts w:ascii="Segoe UI" w:eastAsia="Calibri" w:hAnsi="Segoe UI" w:cs="Segoe UI"/>
          <w:sz w:val="20"/>
          <w:szCs w:val="18"/>
          <w:lang w:eastAsia="pl-PL"/>
        </w:rPr>
      </w:pPr>
      <w:r w:rsidRPr="00CF6E41">
        <w:rPr>
          <w:rFonts w:ascii="Segoe UI" w:eastAsia="Calibri" w:hAnsi="Segoe UI" w:cs="Segoe UI"/>
          <w:sz w:val="20"/>
          <w:szCs w:val="18"/>
          <w:lang w:eastAsia="pl-PL"/>
        </w:rPr>
        <w:t xml:space="preserve">W trakcie realizacji zamówienia ZAMAWIAJĄCY uprawniony jest do wykonywania czynności kontrolnych wobec WYKONAWCY odnośnie spełniania przez WYKONAWCĘ lub Podwykonawcę wymogu zatrudnienia na podstawie umowy o pracę osób wykonujących czynności wskazane </w:t>
      </w:r>
      <w:r w:rsidRPr="00CF6E41">
        <w:rPr>
          <w:rFonts w:ascii="Segoe UI" w:eastAsia="Calibri" w:hAnsi="Segoe UI" w:cs="Segoe UI"/>
          <w:sz w:val="20"/>
          <w:szCs w:val="18"/>
          <w:lang w:eastAsia="pl-PL"/>
        </w:rPr>
        <w:br/>
        <w:t xml:space="preserve">w ust. 1, w szczególności uprawniony jest do żądania oświadczeń i dokumentów w zakresie potwierdzenia spełniania wymogów zatrudnienia, żądania wyjaśnień, przeprowadzenia kontroli </w:t>
      </w:r>
      <w:r w:rsidRPr="00CF6E41">
        <w:rPr>
          <w:rFonts w:ascii="Segoe UI" w:eastAsia="Calibri" w:hAnsi="Segoe UI" w:cs="Segoe UI"/>
          <w:sz w:val="20"/>
          <w:szCs w:val="18"/>
          <w:lang w:eastAsia="pl-PL"/>
        </w:rPr>
        <w:br/>
        <w:t>na miejscu wykonywania świadczenia.</w:t>
      </w:r>
    </w:p>
    <w:p w14:paraId="2A9F734A" w14:textId="77777777" w:rsidR="001B2CF3" w:rsidRPr="00CF6E41" w:rsidRDefault="001B2CF3" w:rsidP="0006767A">
      <w:pPr>
        <w:pStyle w:val="Akapitzlist"/>
        <w:numPr>
          <w:ilvl w:val="0"/>
          <w:numId w:val="63"/>
        </w:numPr>
        <w:suppressAutoHyphens w:val="0"/>
        <w:jc w:val="both"/>
        <w:rPr>
          <w:rFonts w:ascii="Segoe UI" w:eastAsia="Calibri" w:hAnsi="Segoe UI" w:cs="Segoe UI"/>
          <w:sz w:val="20"/>
          <w:lang w:eastAsia="pl-PL"/>
        </w:rPr>
      </w:pPr>
      <w:r w:rsidRPr="00CF6E41">
        <w:rPr>
          <w:rFonts w:ascii="Segoe UI" w:eastAsia="Calibri" w:hAnsi="Segoe UI" w:cs="Segoe UI"/>
          <w:sz w:val="20"/>
          <w:lang w:eastAsia="pl-PL"/>
        </w:rPr>
        <w:t>Z tytułu niespełnienia przez WYKONAWCĘ lub Podwykonawcę wymogu zatrudnienia na podstawie umowy o pracę osób wykonujących czynności wskazane w ust. 1 ZAMAWIAJĄCY przewiduje sankcje w postaci obowiązku zapłaty przez WYKONAWCĘ kary umownej.</w:t>
      </w:r>
    </w:p>
    <w:p w14:paraId="4A5C8A0B" w14:textId="77777777" w:rsidR="00976E4B" w:rsidRPr="009B5AE2" w:rsidRDefault="00976E4B" w:rsidP="00976E4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9B5AE2">
        <w:rPr>
          <w:rFonts w:ascii="Segoe UI" w:hAnsi="Segoe UI" w:cs="Segoe UI"/>
          <w:b/>
          <w:color w:val="000000"/>
          <w:shd w:val="clear" w:color="auto" w:fill="FFFFFF"/>
        </w:rPr>
        <w:t xml:space="preserve">§ 9 </w:t>
      </w:r>
    </w:p>
    <w:p w14:paraId="5B28A2A8" w14:textId="77777777" w:rsidR="00976E4B" w:rsidRPr="009B5AE2" w:rsidRDefault="00976E4B" w:rsidP="00976E4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9B5AE2">
        <w:rPr>
          <w:rFonts w:ascii="Segoe UI" w:hAnsi="Segoe UI" w:cs="Segoe UI"/>
          <w:b/>
          <w:color w:val="000000"/>
          <w:shd w:val="clear" w:color="auto" w:fill="FFFFFF"/>
        </w:rPr>
        <w:t>Kary umowne</w:t>
      </w:r>
    </w:p>
    <w:p w14:paraId="6EEF68EB" w14:textId="77777777" w:rsidR="00911781" w:rsidRPr="001209DB" w:rsidRDefault="00911781" w:rsidP="0006767A">
      <w:pPr>
        <w:pStyle w:val="Akapitzlist"/>
        <w:numPr>
          <w:ilvl w:val="0"/>
          <w:numId w:val="66"/>
        </w:numPr>
        <w:spacing w:before="120" w:after="0"/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>WYKONAWCA zapłaci ZAMAWIAJĄCEMU kary umowne:</w:t>
      </w:r>
    </w:p>
    <w:p w14:paraId="7198FEE5" w14:textId="27566378" w:rsidR="00911781" w:rsidRPr="00A35674" w:rsidRDefault="00B87522" w:rsidP="00A35674">
      <w:pPr>
        <w:pStyle w:val="Akapitzlist"/>
        <w:spacing w:before="120" w:after="0"/>
        <w:jc w:val="both"/>
        <w:rPr>
          <w:rFonts w:ascii="Segoe UI" w:hAnsi="Segoe UI" w:cs="Segoe UI"/>
          <w:sz w:val="20"/>
        </w:rPr>
      </w:pPr>
      <w:r w:rsidRPr="00A35674">
        <w:rPr>
          <w:rFonts w:ascii="Segoe UI" w:hAnsi="Segoe UI" w:cs="Segoe UI"/>
          <w:sz w:val="20"/>
        </w:rPr>
        <w:t xml:space="preserve">1) </w:t>
      </w:r>
      <w:r w:rsidR="00911781" w:rsidRPr="00A35674">
        <w:rPr>
          <w:rFonts w:ascii="Segoe UI" w:hAnsi="Segoe UI" w:cs="Segoe UI"/>
          <w:sz w:val="20"/>
        </w:rPr>
        <w:t>w przypadku odstąpienia od umowy przez WYKONAWCĘ, lub z winy WYKONAWCY, WYKONAWCA zapłaci na rzecz ZAMAWIA</w:t>
      </w:r>
      <w:r w:rsidR="00A35674" w:rsidRPr="00A35674">
        <w:rPr>
          <w:rFonts w:ascii="Segoe UI" w:hAnsi="Segoe UI" w:cs="Segoe UI"/>
          <w:sz w:val="20"/>
        </w:rPr>
        <w:t xml:space="preserve">JĄCEGO karę umowną w wysokości </w:t>
      </w:r>
      <w:r w:rsidR="00911781" w:rsidRPr="00A35674">
        <w:rPr>
          <w:rFonts w:ascii="Segoe UI" w:hAnsi="Segoe UI" w:cs="Segoe UI"/>
          <w:sz w:val="20"/>
        </w:rPr>
        <w:t>10% wynagrodzenia WYKONAWCY brutto dla zamówienia podstawowego,</w:t>
      </w:r>
    </w:p>
    <w:p w14:paraId="1ADD9922" w14:textId="6DEB345B" w:rsidR="00A35674" w:rsidRPr="00A35674" w:rsidRDefault="00B87522" w:rsidP="00A35674">
      <w:pPr>
        <w:pStyle w:val="Akapitzlist"/>
        <w:spacing w:after="0"/>
        <w:jc w:val="both"/>
        <w:rPr>
          <w:rFonts w:ascii="Segoe UI" w:hAnsi="Segoe UI" w:cs="Segoe UI"/>
          <w:sz w:val="20"/>
        </w:rPr>
      </w:pPr>
      <w:r w:rsidRPr="00A35674">
        <w:rPr>
          <w:rFonts w:ascii="Segoe UI" w:hAnsi="Segoe UI" w:cs="Segoe UI"/>
          <w:sz w:val="20"/>
        </w:rPr>
        <w:t xml:space="preserve">2) </w:t>
      </w:r>
      <w:r w:rsidR="00911781" w:rsidRPr="00A35674">
        <w:rPr>
          <w:rFonts w:ascii="Segoe UI" w:hAnsi="Segoe UI" w:cs="Segoe UI"/>
          <w:sz w:val="20"/>
        </w:rPr>
        <w:t>w przypadku braku waloryzacji lub zapłaty przez WYKONAWCĘ wynagrodzenia Podwykonawcy, WYKONAWCA zapłaci karę w wysokości wynagrodzenia należnego Podwykonawcy</w:t>
      </w:r>
      <w:r w:rsidR="0011705D" w:rsidRPr="00A35674">
        <w:rPr>
          <w:rFonts w:ascii="Segoe UI" w:hAnsi="Segoe UI" w:cs="Segoe UI"/>
          <w:sz w:val="20"/>
        </w:rPr>
        <w:t>,</w:t>
      </w:r>
    </w:p>
    <w:p w14:paraId="28DDC518" w14:textId="0A85CC64" w:rsidR="00911781" w:rsidRPr="00A35674" w:rsidRDefault="0011705D" w:rsidP="00A35674">
      <w:pPr>
        <w:pStyle w:val="Akapitzlist"/>
        <w:spacing w:after="0"/>
        <w:jc w:val="both"/>
        <w:rPr>
          <w:rFonts w:ascii="Segoe UI" w:hAnsi="Segoe UI" w:cs="Segoe UI"/>
          <w:sz w:val="20"/>
        </w:rPr>
      </w:pPr>
      <w:r w:rsidRPr="00A35674">
        <w:rPr>
          <w:rFonts w:ascii="Segoe UI" w:eastAsia="Calibri" w:hAnsi="Segoe UI" w:cs="Segoe UI"/>
          <w:sz w:val="20"/>
        </w:rPr>
        <w:t xml:space="preserve">3) w </w:t>
      </w:r>
      <w:r w:rsidR="00911781" w:rsidRPr="00A35674">
        <w:rPr>
          <w:rFonts w:ascii="Segoe UI" w:eastAsia="Calibri" w:hAnsi="Segoe UI" w:cs="Segoe UI"/>
          <w:sz w:val="20"/>
        </w:rPr>
        <w:t xml:space="preserve">przypadku nieprzedłożenia ZAMAWIAJĄCEMU dokumentów, o których mowa w § 8 ust. 3, </w:t>
      </w:r>
      <w:r w:rsidR="00A35674" w:rsidRPr="00A35674">
        <w:rPr>
          <w:rFonts w:ascii="Segoe UI" w:eastAsia="Calibri" w:hAnsi="Segoe UI" w:cs="Segoe UI"/>
          <w:sz w:val="20"/>
        </w:rPr>
        <w:t xml:space="preserve">  </w:t>
      </w:r>
      <w:r w:rsidR="00911781" w:rsidRPr="00A35674">
        <w:rPr>
          <w:rFonts w:ascii="Segoe UI" w:eastAsia="Calibri" w:hAnsi="Segoe UI" w:cs="Segoe UI"/>
          <w:sz w:val="20"/>
        </w:rPr>
        <w:t>w terminie wskazanym przez ZAMAWIAJĄCEGO, zgodnie z § 8 ust. 3 – w wysokości 500,00 zł, każdorazowo w przypadku naruszenia terminu</w:t>
      </w:r>
      <w:r w:rsidRPr="00A35674">
        <w:rPr>
          <w:rFonts w:ascii="Segoe UI" w:eastAsia="Calibri" w:hAnsi="Segoe UI" w:cs="Segoe UI"/>
          <w:sz w:val="20"/>
        </w:rPr>
        <w:t>.</w:t>
      </w:r>
    </w:p>
    <w:p w14:paraId="5EDEF34C" w14:textId="77777777" w:rsidR="00911781" w:rsidRPr="001209DB" w:rsidRDefault="00911781" w:rsidP="0006767A">
      <w:pPr>
        <w:pStyle w:val="Akapitzlist"/>
        <w:numPr>
          <w:ilvl w:val="0"/>
          <w:numId w:val="68"/>
        </w:numPr>
        <w:spacing w:before="120" w:after="0"/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 xml:space="preserve">Kary umowne płatne są w terminie do 14 dni od otrzymania wezwania o ich zapłatę, oraz mogą być potrącane z wynagrodzenia należnego WYKONAWCY. </w:t>
      </w:r>
    </w:p>
    <w:p w14:paraId="2A2892B0" w14:textId="77777777" w:rsidR="00911781" w:rsidRPr="001209DB" w:rsidRDefault="00911781" w:rsidP="0006767A">
      <w:pPr>
        <w:pStyle w:val="Akapitzlist"/>
        <w:numPr>
          <w:ilvl w:val="0"/>
          <w:numId w:val="68"/>
        </w:numPr>
        <w:spacing w:before="120" w:after="120"/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>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14:paraId="719028E0" w14:textId="77777777" w:rsidR="00911781" w:rsidRPr="00A35674" w:rsidRDefault="00911781" w:rsidP="0006767A">
      <w:pPr>
        <w:pStyle w:val="Akapitzlist"/>
        <w:numPr>
          <w:ilvl w:val="0"/>
          <w:numId w:val="68"/>
        </w:numPr>
        <w:spacing w:before="120" w:after="120"/>
        <w:jc w:val="both"/>
        <w:rPr>
          <w:rFonts w:ascii="Segoe UI" w:hAnsi="Segoe UI" w:cs="Segoe UI"/>
          <w:sz w:val="20"/>
        </w:rPr>
      </w:pPr>
      <w:r w:rsidRPr="001209DB">
        <w:rPr>
          <w:rFonts w:ascii="Segoe UI" w:hAnsi="Segoe UI" w:cs="Segoe UI"/>
          <w:sz w:val="20"/>
        </w:rPr>
        <w:t>Maksymalna wysokość kar jaka może zostać naliczona WYKONAWCY wynosi 20% wynagrodzenia WYKONAWCY brutto</w:t>
      </w:r>
      <w:r>
        <w:rPr>
          <w:rFonts w:ascii="Segoe UI" w:hAnsi="Segoe UI" w:cs="Segoe UI"/>
          <w:sz w:val="20"/>
        </w:rPr>
        <w:t xml:space="preserve"> </w:t>
      </w:r>
      <w:r w:rsidRPr="00A35674">
        <w:rPr>
          <w:rFonts w:ascii="Segoe UI" w:hAnsi="Segoe UI" w:cs="Segoe UI"/>
          <w:sz w:val="20"/>
        </w:rPr>
        <w:t>dla zamówienia podstawowego.</w:t>
      </w:r>
    </w:p>
    <w:p w14:paraId="6374C201" w14:textId="5876F057" w:rsidR="00976E4B" w:rsidRPr="00A060E3" w:rsidRDefault="00911781" w:rsidP="00A060E3">
      <w:pPr>
        <w:pStyle w:val="Akapitzlist"/>
        <w:numPr>
          <w:ilvl w:val="0"/>
          <w:numId w:val="68"/>
        </w:numPr>
        <w:spacing w:before="120" w:after="120"/>
        <w:jc w:val="both"/>
        <w:rPr>
          <w:rFonts w:ascii="Segoe UI" w:hAnsi="Segoe UI" w:cs="Segoe UI"/>
          <w:sz w:val="20"/>
        </w:rPr>
      </w:pPr>
      <w:r w:rsidRPr="00A35674">
        <w:rPr>
          <w:rFonts w:ascii="Segoe UI" w:hAnsi="Segoe UI" w:cs="Segoe UI"/>
          <w:sz w:val="20"/>
        </w:rPr>
        <w:t>W przypadku skorzystania z prawa opcji A, stosowane</w:t>
      </w:r>
      <w:r w:rsidRPr="001209DB">
        <w:rPr>
          <w:rFonts w:ascii="Segoe UI" w:hAnsi="Segoe UI" w:cs="Segoe UI"/>
          <w:sz w:val="20"/>
        </w:rPr>
        <w:t xml:space="preserve"> będą kary analogicznie jak dla zamówienia podstawowego.</w:t>
      </w:r>
    </w:p>
    <w:p w14:paraId="11439062" w14:textId="77777777" w:rsidR="00976E4B" w:rsidRPr="009B5AE2" w:rsidRDefault="00976E4B" w:rsidP="00976E4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9B5AE2">
        <w:rPr>
          <w:rFonts w:ascii="Segoe UI" w:hAnsi="Segoe UI" w:cs="Segoe UI"/>
          <w:b/>
          <w:color w:val="000000"/>
          <w:shd w:val="clear" w:color="auto" w:fill="FFFFFF"/>
        </w:rPr>
        <w:t xml:space="preserve">§ 10 </w:t>
      </w:r>
    </w:p>
    <w:p w14:paraId="6806C848" w14:textId="77777777" w:rsidR="00976E4B" w:rsidRPr="009B5AE2" w:rsidRDefault="00976E4B" w:rsidP="00976E4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9B5AE2">
        <w:rPr>
          <w:rFonts w:ascii="Segoe UI" w:hAnsi="Segoe UI" w:cs="Segoe UI"/>
          <w:b/>
          <w:color w:val="000000"/>
          <w:shd w:val="clear" w:color="auto" w:fill="FFFFFF"/>
        </w:rPr>
        <w:t>Podwykonawcy</w:t>
      </w:r>
    </w:p>
    <w:p w14:paraId="5D0FFAA2" w14:textId="237C186D" w:rsidR="00976E4B" w:rsidRDefault="00976E4B" w:rsidP="00A35674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9B5AE2">
        <w:rPr>
          <w:rFonts w:ascii="Segoe UI" w:eastAsiaTheme="minorHAnsi" w:hAnsi="Segoe UI" w:cs="Segoe UI"/>
          <w:lang w:eastAsia="en-US"/>
        </w:rPr>
        <w:t xml:space="preserve">WYKONAWCA – zgodnie z oświadczeniem zawartym w Ofercie – zamówienie wykona sam / sam, </w:t>
      </w:r>
      <w:r w:rsidRPr="009B5AE2">
        <w:rPr>
          <w:rFonts w:ascii="Segoe UI" w:eastAsiaTheme="minorHAnsi" w:hAnsi="Segoe UI" w:cs="Segoe UI"/>
          <w:lang w:eastAsia="en-US"/>
        </w:rPr>
        <w:br/>
        <w:t>za wyjątkiem usług w zakresie ______________________________________, które zostaną wykonane</w:t>
      </w:r>
      <w:r w:rsidR="00A35674">
        <w:rPr>
          <w:rFonts w:ascii="Segoe UI" w:eastAsiaTheme="minorHAnsi" w:hAnsi="Segoe UI" w:cs="Segoe UI"/>
          <w:lang w:eastAsia="en-US"/>
        </w:rPr>
        <w:t xml:space="preserve"> </w:t>
      </w:r>
      <w:r w:rsidR="00A35674">
        <w:rPr>
          <w:rFonts w:ascii="Segoe UI" w:eastAsiaTheme="minorHAnsi" w:hAnsi="Segoe UI" w:cs="Segoe UI"/>
          <w:lang w:eastAsia="en-US"/>
        </w:rPr>
        <w:br/>
        <w:t>przy udziale Podwykonawcy/ów.</w:t>
      </w:r>
    </w:p>
    <w:p w14:paraId="6AC1CCC3" w14:textId="77777777" w:rsidR="00A35674" w:rsidRPr="00A35674" w:rsidRDefault="00A35674" w:rsidP="00A35674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14:paraId="490F0460" w14:textId="77777777" w:rsidR="00976E4B" w:rsidRPr="009B5AE2" w:rsidRDefault="00976E4B" w:rsidP="00976E4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9B5AE2">
        <w:rPr>
          <w:rFonts w:ascii="Segoe UI" w:hAnsi="Segoe UI" w:cs="Segoe UI"/>
          <w:b/>
          <w:color w:val="000000"/>
          <w:shd w:val="clear" w:color="auto" w:fill="FFFFFF"/>
        </w:rPr>
        <w:t>§ 11</w:t>
      </w:r>
    </w:p>
    <w:p w14:paraId="6027A373" w14:textId="77777777" w:rsidR="00976E4B" w:rsidRPr="009B5AE2" w:rsidRDefault="00976E4B" w:rsidP="00976E4B">
      <w:pPr>
        <w:widowControl w:val="0"/>
        <w:tabs>
          <w:tab w:val="center" w:pos="5256"/>
          <w:tab w:val="right" w:pos="9792"/>
        </w:tabs>
        <w:autoSpaceDN w:val="0"/>
        <w:adjustRightInd w:val="0"/>
        <w:spacing w:before="120" w:after="120" w:line="280" w:lineRule="exact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9B5AE2">
        <w:rPr>
          <w:rFonts w:ascii="Segoe UI" w:hAnsi="Segoe UI" w:cs="Segoe UI"/>
          <w:b/>
          <w:color w:val="000000"/>
          <w:shd w:val="clear" w:color="auto" w:fill="FFFFFF"/>
        </w:rPr>
        <w:t>Postanowienia końcowe</w:t>
      </w:r>
    </w:p>
    <w:p w14:paraId="6BB6650A" w14:textId="77777777" w:rsidR="00976E4B" w:rsidRPr="009B5AE2" w:rsidRDefault="00976E4B" w:rsidP="005B34D9">
      <w:pPr>
        <w:widowControl w:val="0"/>
        <w:numPr>
          <w:ilvl w:val="0"/>
          <w:numId w:val="48"/>
        </w:numPr>
        <w:autoSpaceDN w:val="0"/>
        <w:adjustRightInd w:val="0"/>
        <w:spacing w:before="120" w:after="120" w:line="280" w:lineRule="exact"/>
        <w:ind w:left="357" w:hanging="357"/>
        <w:jc w:val="both"/>
        <w:rPr>
          <w:rFonts w:ascii="Segoe UI" w:hAnsi="Segoe UI" w:cs="Segoe UI"/>
        </w:rPr>
      </w:pPr>
      <w:r w:rsidRPr="009B5AE2">
        <w:rPr>
          <w:rFonts w:ascii="Segoe UI" w:hAnsi="Segoe UI" w:cs="Segoe UI"/>
        </w:rPr>
        <w:t xml:space="preserve">Integralną część niniejszej umowy stanowią załączniki: </w:t>
      </w:r>
    </w:p>
    <w:p w14:paraId="4F4F30E9" w14:textId="77777777" w:rsidR="00976E4B" w:rsidRPr="009B5AE2" w:rsidRDefault="00976E4B" w:rsidP="0006767A">
      <w:pPr>
        <w:widowControl w:val="0"/>
        <w:numPr>
          <w:ilvl w:val="0"/>
          <w:numId w:val="49"/>
        </w:numPr>
        <w:autoSpaceDN w:val="0"/>
        <w:adjustRightInd w:val="0"/>
        <w:spacing w:line="280" w:lineRule="exact"/>
        <w:ind w:left="709" w:hanging="283"/>
        <w:rPr>
          <w:rFonts w:ascii="Segoe UI" w:hAnsi="Segoe UI" w:cs="Segoe UI"/>
        </w:rPr>
      </w:pPr>
      <w:r w:rsidRPr="009B5AE2">
        <w:rPr>
          <w:rFonts w:ascii="Segoe UI" w:hAnsi="Segoe UI" w:cs="Segoe UI"/>
        </w:rPr>
        <w:t>Opis przedmiotu zamówienia;</w:t>
      </w:r>
    </w:p>
    <w:p w14:paraId="39A34687" w14:textId="74461D40" w:rsidR="0011705D" w:rsidRPr="00A35674" w:rsidRDefault="00A35674" w:rsidP="0006767A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before="120" w:line="280" w:lineRule="exact"/>
        <w:ind w:left="709" w:hanging="283"/>
        <w:textAlignment w:val="baseline"/>
        <w:rPr>
          <w:rFonts w:ascii="Segoe UI" w:hAnsi="Segoe UI" w:cs="Segoe UI"/>
        </w:rPr>
      </w:pPr>
      <w:r w:rsidRPr="00A35674">
        <w:rPr>
          <w:rFonts w:ascii="Segoe UI" w:hAnsi="Segoe UI" w:cs="Segoe UI"/>
        </w:rPr>
        <w:t>Formularz ofertowy</w:t>
      </w:r>
      <w:r w:rsidR="0011705D" w:rsidRPr="00A35674">
        <w:rPr>
          <w:rFonts w:ascii="Segoe UI" w:hAnsi="Segoe UI" w:cs="Segoe UI"/>
        </w:rPr>
        <w:t>;</w:t>
      </w:r>
    </w:p>
    <w:p w14:paraId="5481C2E9" w14:textId="77777777" w:rsidR="00F80E02" w:rsidRDefault="0011705D" w:rsidP="00F80E02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before="120" w:line="280" w:lineRule="exact"/>
        <w:ind w:left="709" w:hanging="283"/>
        <w:textAlignment w:val="baseline"/>
        <w:rPr>
          <w:rFonts w:ascii="Segoe UI" w:hAnsi="Segoe UI" w:cs="Segoe UI"/>
        </w:rPr>
      </w:pPr>
      <w:r w:rsidRPr="00A35674">
        <w:rPr>
          <w:rStyle w:val="Odwoaniedokomentarza"/>
          <w:rFonts w:ascii="Segoe UI" w:hAnsi="Segoe UI" w:cs="Segoe UI"/>
          <w:sz w:val="20"/>
          <w:szCs w:val="20"/>
        </w:rPr>
        <w:t>T</w:t>
      </w:r>
      <w:r w:rsidR="00976E4B" w:rsidRPr="00A35674">
        <w:rPr>
          <w:rFonts w:ascii="Segoe UI" w:hAnsi="Segoe UI" w:cs="Segoe UI"/>
        </w:rPr>
        <w:t>abela cenowa – składki/stawki za ub</w:t>
      </w:r>
      <w:r w:rsidR="00DB1C0E" w:rsidRPr="00A35674">
        <w:rPr>
          <w:rFonts w:ascii="Segoe UI" w:hAnsi="Segoe UI" w:cs="Segoe UI"/>
        </w:rPr>
        <w:t xml:space="preserve">ezpieczenia komunikacyjne – Część </w:t>
      </w:r>
      <w:r w:rsidR="00976E4B" w:rsidRPr="00A35674">
        <w:rPr>
          <w:rFonts w:ascii="Segoe UI" w:hAnsi="Segoe UI" w:cs="Segoe UI"/>
        </w:rPr>
        <w:t>III;</w:t>
      </w:r>
    </w:p>
    <w:p w14:paraId="2451CB31" w14:textId="0ED98F64" w:rsidR="00911781" w:rsidRPr="00F80E02" w:rsidRDefault="00F80E02" w:rsidP="00F80E02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before="120" w:after="120" w:line="280" w:lineRule="exact"/>
        <w:ind w:left="709" w:hanging="284"/>
        <w:textAlignment w:val="baseline"/>
        <w:rPr>
          <w:rFonts w:ascii="Segoe UI" w:hAnsi="Segoe UI" w:cs="Segoe UI"/>
        </w:rPr>
      </w:pPr>
      <w:r w:rsidRPr="00F80E02">
        <w:rPr>
          <w:rFonts w:ascii="Segoe UI" w:eastAsia="Calibri" w:hAnsi="Segoe UI" w:cs="Segoe UI"/>
          <w:lang w:eastAsia="en-US"/>
        </w:rPr>
        <w:t>Ogólne Warunki Ubezpieczenia</w:t>
      </w:r>
      <w:r w:rsidRPr="00F80E02">
        <w:rPr>
          <w:rFonts w:ascii="Segoe UI" w:hAnsi="Segoe UI" w:cs="Segoe UI"/>
        </w:rPr>
        <w:t xml:space="preserve"> dla zakresu ubezpieczenia, do którego mają zastosowanie.</w:t>
      </w:r>
    </w:p>
    <w:p w14:paraId="0C8EAFFC" w14:textId="77777777" w:rsidR="00976E4B" w:rsidRPr="0011335F" w:rsidRDefault="00976E4B" w:rsidP="00F80E02">
      <w:pPr>
        <w:pStyle w:val="Akapitzlist"/>
        <w:widowControl w:val="0"/>
        <w:numPr>
          <w:ilvl w:val="0"/>
          <w:numId w:val="48"/>
        </w:numPr>
        <w:ind w:left="426" w:hanging="284"/>
        <w:jc w:val="both"/>
        <w:rPr>
          <w:rFonts w:ascii="Segoe UI" w:hAnsi="Segoe UI" w:cs="Segoe UI"/>
          <w:sz w:val="20"/>
          <w:lang w:eastAsia="pl-PL"/>
        </w:rPr>
      </w:pPr>
      <w:r w:rsidRPr="0011335F">
        <w:rPr>
          <w:rFonts w:ascii="Segoe UI" w:hAnsi="Segoe UI" w:cs="Segoe UI"/>
          <w:sz w:val="20"/>
          <w:lang w:eastAsia="pl-PL"/>
        </w:rPr>
        <w:t>W sprawach nieuregulowanych postanowieniami niniejszej umowy mają zastosowanie przepisy Kodeksu Cywilnego, ustawy Prawo zamówień publicznych oraz ustawy o działalności ubezpieczeniowej i reasekuracyjnej.</w:t>
      </w:r>
    </w:p>
    <w:p w14:paraId="59021EC7" w14:textId="0CB45F88" w:rsidR="00976E4B" w:rsidRPr="009B5AE2" w:rsidRDefault="00976E4B" w:rsidP="0006767A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before="120" w:line="280" w:lineRule="exact"/>
        <w:ind w:left="426"/>
        <w:jc w:val="both"/>
        <w:textAlignment w:val="baseline"/>
        <w:rPr>
          <w:rFonts w:ascii="Segoe UI" w:hAnsi="Segoe UI" w:cs="Segoe UI"/>
        </w:rPr>
      </w:pPr>
      <w:r w:rsidRPr="0011335F">
        <w:rPr>
          <w:rFonts w:ascii="Segoe UI" w:hAnsi="Segoe UI" w:cs="Segoe UI"/>
          <w:color w:val="000000"/>
          <w:shd w:val="clear" w:color="auto" w:fill="FFFFFF"/>
        </w:rPr>
        <w:t xml:space="preserve">WYKONAWCA oświadcza, iż otrzymał wszystkie niezbędne informacje do oceny ryzyka </w:t>
      </w:r>
      <w:r w:rsidR="005B34D9">
        <w:rPr>
          <w:rFonts w:ascii="Segoe UI" w:hAnsi="Segoe UI" w:cs="Segoe UI"/>
          <w:color w:val="000000"/>
          <w:shd w:val="clear" w:color="auto" w:fill="FFFFFF"/>
        </w:rPr>
        <w:br/>
      </w:r>
      <w:r w:rsidRPr="0011335F">
        <w:rPr>
          <w:rFonts w:ascii="Segoe UI" w:hAnsi="Segoe UI" w:cs="Segoe UI"/>
          <w:color w:val="000000"/>
          <w:shd w:val="clear" w:color="auto" w:fill="FFFFFF"/>
        </w:rPr>
        <w:t xml:space="preserve">na podstawie art. 815 </w:t>
      </w:r>
      <w:r w:rsidRPr="009B5AE2">
        <w:rPr>
          <w:rFonts w:ascii="Segoe UI" w:hAnsi="Segoe UI" w:cs="Segoe UI"/>
          <w:color w:val="000000"/>
          <w:shd w:val="clear" w:color="auto" w:fill="FFFFFF"/>
        </w:rPr>
        <w:t>Kodeksu cywilnego.</w:t>
      </w:r>
    </w:p>
    <w:p w14:paraId="41639607" w14:textId="7EC19E8C" w:rsidR="00976E4B" w:rsidRPr="009B5AE2" w:rsidRDefault="00976E4B" w:rsidP="0006767A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before="120" w:line="280" w:lineRule="exact"/>
        <w:ind w:left="426"/>
        <w:jc w:val="both"/>
        <w:textAlignment w:val="baseline"/>
        <w:rPr>
          <w:rFonts w:ascii="Segoe UI" w:hAnsi="Segoe UI" w:cs="Segoe UI"/>
        </w:rPr>
      </w:pPr>
      <w:r w:rsidRPr="009B5AE2">
        <w:rPr>
          <w:rFonts w:ascii="Segoe UI" w:hAnsi="Segoe UI" w:cs="Segoe UI"/>
        </w:rPr>
        <w:t xml:space="preserve">WYKONAWCA oświadcza, że posiada odpowiednie środki i warunki techniczne potrzebne </w:t>
      </w:r>
      <w:r w:rsidR="005B34D9">
        <w:rPr>
          <w:rFonts w:ascii="Segoe UI" w:hAnsi="Segoe UI" w:cs="Segoe UI"/>
        </w:rPr>
        <w:br/>
      </w:r>
      <w:r w:rsidRPr="009B5AE2">
        <w:rPr>
          <w:rFonts w:ascii="Segoe UI" w:hAnsi="Segoe UI" w:cs="Segoe UI"/>
        </w:rPr>
        <w:t>do realizacji umowy.</w:t>
      </w:r>
    </w:p>
    <w:p w14:paraId="247F6D4D" w14:textId="77777777" w:rsidR="00976E4B" w:rsidRPr="009B5AE2" w:rsidRDefault="00976E4B" w:rsidP="0006767A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before="120" w:line="280" w:lineRule="exact"/>
        <w:ind w:left="426"/>
        <w:jc w:val="both"/>
        <w:textAlignment w:val="baseline"/>
        <w:rPr>
          <w:rFonts w:ascii="Segoe UI" w:hAnsi="Segoe UI" w:cs="Segoe UI"/>
        </w:rPr>
      </w:pPr>
      <w:r w:rsidRPr="009B5AE2">
        <w:rPr>
          <w:rFonts w:ascii="Segoe UI" w:hAnsi="Segoe UI" w:cs="Segoe UI"/>
        </w:rPr>
        <w:t>Wszelkie spory mogące wyniknąć  przy realizacji umowy rozstrzygać będzie sąd powszechny właściwy dla siedziby ZAMAWIAJĄCEGO.</w:t>
      </w:r>
    </w:p>
    <w:p w14:paraId="4790E5E2" w14:textId="77777777" w:rsidR="00976E4B" w:rsidRPr="009B5AE2" w:rsidRDefault="00976E4B" w:rsidP="0006767A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before="120" w:line="280" w:lineRule="exact"/>
        <w:ind w:left="426"/>
        <w:textAlignment w:val="baseline"/>
        <w:rPr>
          <w:rFonts w:ascii="Segoe UI" w:hAnsi="Segoe UI" w:cs="Segoe UI"/>
        </w:rPr>
      </w:pPr>
      <w:r w:rsidRPr="009B5AE2">
        <w:rPr>
          <w:rFonts w:ascii="Segoe UI" w:hAnsi="Segoe UI" w:cs="Segoe UI"/>
        </w:rPr>
        <w:t>Umowę sporządzono w 4 jednobrzmiących egzemplarzach, po dwa dla każdej ze stron.</w:t>
      </w:r>
    </w:p>
    <w:p w14:paraId="1CCFF0CF" w14:textId="77777777" w:rsidR="00976E4B" w:rsidRPr="009B5AE2" w:rsidRDefault="00976E4B" w:rsidP="00976E4B">
      <w:pPr>
        <w:spacing w:before="120" w:after="120"/>
        <w:jc w:val="center"/>
        <w:rPr>
          <w:rFonts w:ascii="Segoe UI" w:hAnsi="Segoe UI" w:cs="Segoe UI"/>
          <w:b/>
        </w:rPr>
      </w:pPr>
    </w:p>
    <w:p w14:paraId="705609A4" w14:textId="77777777" w:rsidR="00976E4B" w:rsidRPr="009B5AE2" w:rsidRDefault="00976E4B" w:rsidP="00976E4B">
      <w:pPr>
        <w:pStyle w:val="Tekstpodstawowy1"/>
        <w:spacing w:before="840"/>
        <w:jc w:val="center"/>
        <w:rPr>
          <w:rFonts w:ascii="Segoe UI" w:hAnsi="Segoe UI" w:cs="Segoe UI"/>
          <w:b/>
          <w:iCs/>
          <w:color w:val="auto"/>
          <w:sz w:val="20"/>
        </w:rPr>
      </w:pPr>
      <w:r w:rsidRPr="009B5AE2">
        <w:rPr>
          <w:rFonts w:ascii="Segoe UI" w:hAnsi="Segoe UI" w:cs="Segoe UI"/>
          <w:b/>
          <w:iCs/>
          <w:color w:val="auto"/>
          <w:sz w:val="20"/>
        </w:rPr>
        <w:t>ZAMAWIAJĄCY:</w:t>
      </w:r>
      <w:r w:rsidRPr="009B5AE2">
        <w:rPr>
          <w:rFonts w:ascii="Segoe UI" w:hAnsi="Segoe UI" w:cs="Segoe UI"/>
          <w:b/>
          <w:iCs/>
          <w:color w:val="auto"/>
          <w:sz w:val="20"/>
        </w:rPr>
        <w:tab/>
      </w:r>
      <w:r w:rsidRPr="009B5AE2">
        <w:rPr>
          <w:rFonts w:ascii="Segoe UI" w:hAnsi="Segoe UI" w:cs="Segoe UI"/>
          <w:b/>
          <w:iCs/>
          <w:color w:val="auto"/>
          <w:sz w:val="20"/>
        </w:rPr>
        <w:tab/>
      </w:r>
      <w:r w:rsidRPr="009B5AE2">
        <w:rPr>
          <w:rFonts w:ascii="Segoe UI" w:hAnsi="Segoe UI" w:cs="Segoe UI"/>
          <w:b/>
          <w:iCs/>
          <w:color w:val="auto"/>
          <w:sz w:val="20"/>
        </w:rPr>
        <w:tab/>
      </w:r>
      <w:r w:rsidRPr="009B5AE2">
        <w:rPr>
          <w:rFonts w:ascii="Segoe UI" w:hAnsi="Segoe UI" w:cs="Segoe UI"/>
          <w:b/>
          <w:iCs/>
          <w:color w:val="auto"/>
          <w:sz w:val="20"/>
        </w:rPr>
        <w:tab/>
      </w:r>
      <w:r w:rsidRPr="009B5AE2">
        <w:rPr>
          <w:rFonts w:ascii="Segoe UI" w:hAnsi="Segoe UI" w:cs="Segoe UI"/>
          <w:b/>
          <w:iCs/>
          <w:color w:val="auto"/>
          <w:sz w:val="20"/>
        </w:rPr>
        <w:tab/>
      </w:r>
      <w:r w:rsidRPr="009B5AE2">
        <w:rPr>
          <w:rFonts w:ascii="Segoe UI" w:hAnsi="Segoe UI" w:cs="Segoe UI"/>
          <w:b/>
          <w:iCs/>
          <w:color w:val="auto"/>
          <w:sz w:val="20"/>
        </w:rPr>
        <w:tab/>
        <w:t>WYKONAWCA:</w:t>
      </w:r>
    </w:p>
    <w:p w14:paraId="2244FD5A" w14:textId="77777777" w:rsidR="00832839" w:rsidRDefault="00832839" w:rsidP="00832839">
      <w:pPr>
        <w:pStyle w:val="Tekstpodstawowy1"/>
        <w:spacing w:before="840"/>
        <w:jc w:val="center"/>
        <w:rPr>
          <w:rFonts w:ascii="Segoe UI" w:hAnsi="Segoe UI" w:cs="Segoe UI"/>
          <w:b/>
          <w:iCs/>
          <w:color w:val="auto"/>
          <w:sz w:val="20"/>
        </w:rPr>
      </w:pPr>
    </w:p>
    <w:p w14:paraId="4BB83126" w14:textId="77777777" w:rsidR="00832839" w:rsidRPr="00B171D3" w:rsidRDefault="00832839" w:rsidP="00832839">
      <w:pPr>
        <w:keepNext/>
        <w:jc w:val="right"/>
        <w:outlineLvl w:val="2"/>
        <w:rPr>
          <w:rFonts w:ascii="Segoe UI" w:hAnsi="Segoe UI" w:cs="Segoe UI"/>
          <w:b/>
          <w:bCs/>
        </w:rPr>
      </w:pPr>
    </w:p>
    <w:p w14:paraId="74425545" w14:textId="77777777" w:rsidR="00832839" w:rsidRPr="00A81A00" w:rsidRDefault="00832839" w:rsidP="00832839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14:paraId="2FCE296F" w14:textId="77777777" w:rsidR="00832839" w:rsidRPr="00A81A00" w:rsidRDefault="00832839" w:rsidP="00832839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14:paraId="4CBFDBBA" w14:textId="77777777" w:rsidR="00832839" w:rsidRPr="001209DB" w:rsidRDefault="00832839">
      <w:pPr>
        <w:rPr>
          <w:rFonts w:ascii="Segoe UI" w:hAnsi="Segoe UI" w:cs="Segoe UI"/>
        </w:rPr>
      </w:pPr>
    </w:p>
    <w:sectPr w:rsidR="00832839" w:rsidRPr="0012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2936" w16cex:dateUtc="2022-11-03T10:49:00Z"/>
  <w16cex:commentExtensible w16cex:durableId="270E2AD4" w16cex:dateUtc="2022-11-03T10:56:00Z"/>
  <w16cex:commentExtensible w16cex:durableId="270E2C36" w16cex:dateUtc="2022-11-03T11:01:00Z"/>
  <w16cex:commentExtensible w16cex:durableId="270E628B" w16cex:dateUtc="2022-11-03T14:53:00Z"/>
  <w16cex:commentExtensible w16cex:durableId="270E30A2" w16cex:dateUtc="2022-11-03T10:49:00Z"/>
  <w16cex:commentExtensible w16cex:durableId="270E30A1" w16cex:dateUtc="2022-11-03T10:56:00Z"/>
  <w16cex:commentExtensible w16cex:durableId="270E30A0" w16cex:dateUtc="2022-11-03T11:01:00Z"/>
  <w16cex:commentExtensible w16cex:durableId="270E62AF" w16cex:dateUtc="2022-11-03T14:53:00Z"/>
  <w16cex:commentExtensible w16cex:durableId="270E57C4" w16cex:dateUtc="2022-11-03T14:07:00Z"/>
  <w16cex:commentExtensible w16cex:durableId="270E594C" w16cex:dateUtc="2022-11-03T14:14:00Z"/>
  <w16cex:commentExtensible w16cex:durableId="270E597A" w16cex:dateUtc="2022-11-03T14:15:00Z"/>
  <w16cex:commentExtensible w16cex:durableId="270E5983" w16cex:dateUtc="2022-11-03T14:15:00Z"/>
  <w16cex:commentExtensible w16cex:durableId="270E603B" w16cex:dateUtc="2022-11-03T10:49:00Z"/>
  <w16cex:commentExtensible w16cex:durableId="270E603A" w16cex:dateUtc="2022-11-03T10:56:00Z"/>
  <w16cex:commentExtensible w16cex:durableId="270E6039" w16cex:dateUtc="2022-11-03T11:01:00Z"/>
  <w16cex:commentExtensible w16cex:durableId="270E62E8" w16cex:dateUtc="2022-11-03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87706A" w16cid:durableId="270E2936"/>
  <w16cid:commentId w16cid:paraId="5B992EA3" w16cid:durableId="270E2AD4"/>
  <w16cid:commentId w16cid:paraId="07F8BFCB" w16cid:durableId="270E2C36"/>
  <w16cid:commentId w16cid:paraId="36FFBA2A" w16cid:durableId="270E628B"/>
  <w16cid:commentId w16cid:paraId="17CDFE39" w16cid:durableId="270E30A2"/>
  <w16cid:commentId w16cid:paraId="549E9AA9" w16cid:durableId="270E30A1"/>
  <w16cid:commentId w16cid:paraId="63A029F2" w16cid:durableId="270E30A0"/>
  <w16cid:commentId w16cid:paraId="415C9CA2" w16cid:durableId="270E62AF"/>
  <w16cid:commentId w16cid:paraId="0BE7A80B" w16cid:durableId="270E57C4"/>
  <w16cid:commentId w16cid:paraId="66A656AE" w16cid:durableId="270E594C"/>
  <w16cid:commentId w16cid:paraId="426B5752" w16cid:durableId="270E597A"/>
  <w16cid:commentId w16cid:paraId="363B1523" w16cid:durableId="270E5983"/>
  <w16cid:commentId w16cid:paraId="379B7EEE" w16cid:durableId="270E603B"/>
  <w16cid:commentId w16cid:paraId="63614953" w16cid:durableId="270E603A"/>
  <w16cid:commentId w16cid:paraId="2646DF54" w16cid:durableId="270E6039"/>
  <w16cid:commentId w16cid:paraId="79C3FCA4" w16cid:durableId="270E62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11D3B" w14:textId="77777777" w:rsidR="00F84075" w:rsidRDefault="00F84075" w:rsidP="001209DB">
      <w:r>
        <w:separator/>
      </w:r>
    </w:p>
  </w:endnote>
  <w:endnote w:type="continuationSeparator" w:id="0">
    <w:p w14:paraId="6F6295DD" w14:textId="77777777" w:rsidR="00F84075" w:rsidRDefault="00F84075" w:rsidP="0012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4FBA1" w14:textId="77777777" w:rsidR="00F84075" w:rsidRDefault="00F84075" w:rsidP="001209DB">
      <w:r>
        <w:separator/>
      </w:r>
    </w:p>
  </w:footnote>
  <w:footnote w:type="continuationSeparator" w:id="0">
    <w:p w14:paraId="7CE1D2C3" w14:textId="77777777" w:rsidR="00F84075" w:rsidRDefault="00F84075" w:rsidP="0012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49E"/>
    <w:multiLevelType w:val="hybridMultilevel"/>
    <w:tmpl w:val="3CEA6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812A1"/>
    <w:multiLevelType w:val="hybridMultilevel"/>
    <w:tmpl w:val="5C1299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04419"/>
    <w:multiLevelType w:val="hybridMultilevel"/>
    <w:tmpl w:val="21C84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56577"/>
    <w:multiLevelType w:val="hybridMultilevel"/>
    <w:tmpl w:val="E23A68FC"/>
    <w:lvl w:ilvl="0" w:tplc="04488E38">
      <w:start w:val="1"/>
      <w:numFmt w:val="lowerLetter"/>
      <w:lvlText w:val="%1)"/>
      <w:lvlJc w:val="left"/>
      <w:pPr>
        <w:ind w:left="720" w:hanging="360"/>
      </w:pPr>
      <w:rPr>
        <w:strike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4F3F"/>
    <w:multiLevelType w:val="hybridMultilevel"/>
    <w:tmpl w:val="74B257C2"/>
    <w:lvl w:ilvl="0" w:tplc="3E466DA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063C6"/>
    <w:multiLevelType w:val="hybridMultilevel"/>
    <w:tmpl w:val="E222DA38"/>
    <w:lvl w:ilvl="0" w:tplc="000070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83F07"/>
    <w:multiLevelType w:val="hybridMultilevel"/>
    <w:tmpl w:val="CA14FFF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E4994"/>
    <w:multiLevelType w:val="hybridMultilevel"/>
    <w:tmpl w:val="629A3462"/>
    <w:lvl w:ilvl="0" w:tplc="EB6899B8">
      <w:start w:val="1"/>
      <w:numFmt w:val="decimal"/>
      <w:lvlText w:val="%1."/>
      <w:lvlJc w:val="left"/>
      <w:pPr>
        <w:ind w:left="360" w:hanging="360"/>
      </w:pPr>
      <w:rPr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A7D43"/>
    <w:multiLevelType w:val="hybridMultilevel"/>
    <w:tmpl w:val="D23CC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35752"/>
    <w:multiLevelType w:val="multilevel"/>
    <w:tmpl w:val="779075BC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i w:val="0"/>
        <w:iCs w:val="0"/>
        <w:strike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1C854F20"/>
    <w:multiLevelType w:val="hybridMultilevel"/>
    <w:tmpl w:val="FB0A609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1D0F6DBE"/>
    <w:multiLevelType w:val="hybridMultilevel"/>
    <w:tmpl w:val="5C1299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7A5E70"/>
    <w:multiLevelType w:val="hybridMultilevel"/>
    <w:tmpl w:val="241CD1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F7B7A05"/>
    <w:multiLevelType w:val="hybridMultilevel"/>
    <w:tmpl w:val="A6048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1127E"/>
    <w:multiLevelType w:val="multilevel"/>
    <w:tmpl w:val="BC9663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2166DF8"/>
    <w:multiLevelType w:val="hybridMultilevel"/>
    <w:tmpl w:val="548E4B8C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A620C"/>
    <w:multiLevelType w:val="hybridMultilevel"/>
    <w:tmpl w:val="548E4B8C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AC790F"/>
    <w:multiLevelType w:val="hybridMultilevel"/>
    <w:tmpl w:val="3EC0BD02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900265E"/>
    <w:multiLevelType w:val="hybridMultilevel"/>
    <w:tmpl w:val="1ACE9B0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1D1FD8"/>
    <w:multiLevelType w:val="hybridMultilevel"/>
    <w:tmpl w:val="3298726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D10B7A"/>
    <w:multiLevelType w:val="multilevel"/>
    <w:tmpl w:val="2B32A0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189084D"/>
    <w:multiLevelType w:val="hybridMultilevel"/>
    <w:tmpl w:val="3EC0BD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6A3539E"/>
    <w:multiLevelType w:val="hybridMultilevel"/>
    <w:tmpl w:val="C0646B40"/>
    <w:lvl w:ilvl="0" w:tplc="01101AA4">
      <w:start w:val="1"/>
      <w:numFmt w:val="lowerLetter"/>
      <w:lvlText w:val="%1)"/>
      <w:lvlJc w:val="left"/>
      <w:pPr>
        <w:ind w:left="928" w:hanging="360"/>
      </w:pPr>
      <w:rPr>
        <w:strike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702131F"/>
    <w:multiLevelType w:val="hybridMultilevel"/>
    <w:tmpl w:val="144AC9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4BDC8658">
      <w:start w:val="1"/>
      <w:numFmt w:val="decimal"/>
      <w:lvlText w:val="%3)"/>
      <w:lvlJc w:val="left"/>
      <w:pPr>
        <w:ind w:left="12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2F5601"/>
    <w:multiLevelType w:val="hybridMultilevel"/>
    <w:tmpl w:val="21C84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92833"/>
    <w:multiLevelType w:val="hybridMultilevel"/>
    <w:tmpl w:val="2E2E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15C8A"/>
    <w:multiLevelType w:val="multilevel"/>
    <w:tmpl w:val="4BBCE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strike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9890869"/>
    <w:multiLevelType w:val="hybridMultilevel"/>
    <w:tmpl w:val="501CD0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B62BE9"/>
    <w:multiLevelType w:val="hybridMultilevel"/>
    <w:tmpl w:val="04EC2A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9" w15:restartNumberingAfterBreak="0">
    <w:nsid w:val="3AC13E76"/>
    <w:multiLevelType w:val="hybridMultilevel"/>
    <w:tmpl w:val="9F728AF6"/>
    <w:lvl w:ilvl="0" w:tplc="97B21B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E0AE0"/>
    <w:multiLevelType w:val="hybridMultilevel"/>
    <w:tmpl w:val="95044F90"/>
    <w:lvl w:ilvl="0" w:tplc="9C1A11D8">
      <w:start w:val="1"/>
      <w:numFmt w:val="lowerLetter"/>
      <w:lvlText w:val="%1)"/>
      <w:lvlJc w:val="left"/>
      <w:pPr>
        <w:ind w:left="928" w:hanging="360"/>
      </w:pPr>
      <w:rPr>
        <w:strike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072150B"/>
    <w:multiLevelType w:val="hybridMultilevel"/>
    <w:tmpl w:val="D1CE684A"/>
    <w:lvl w:ilvl="0" w:tplc="C2F0E24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23019"/>
    <w:multiLevelType w:val="hybridMultilevel"/>
    <w:tmpl w:val="1ACE9B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1273259"/>
    <w:multiLevelType w:val="hybridMultilevel"/>
    <w:tmpl w:val="23189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D2958"/>
    <w:multiLevelType w:val="hybridMultilevel"/>
    <w:tmpl w:val="8E2EDE8E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1D36B21"/>
    <w:multiLevelType w:val="hybridMultilevel"/>
    <w:tmpl w:val="A6048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B243F1"/>
    <w:multiLevelType w:val="multilevel"/>
    <w:tmpl w:val="3E7C971A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ascii="Segoe UI" w:hAnsi="Segoe UI" w:cs="Times New Roman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46277B82"/>
    <w:multiLevelType w:val="hybridMultilevel"/>
    <w:tmpl w:val="501CD0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D17D8A"/>
    <w:multiLevelType w:val="hybridMultilevel"/>
    <w:tmpl w:val="D6ECCF4C"/>
    <w:lvl w:ilvl="0" w:tplc="12A45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50102C"/>
    <w:multiLevelType w:val="hybridMultilevel"/>
    <w:tmpl w:val="4C641564"/>
    <w:lvl w:ilvl="0" w:tplc="05420F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883DFA"/>
    <w:multiLevelType w:val="hybridMultilevel"/>
    <w:tmpl w:val="9F728AF6"/>
    <w:lvl w:ilvl="0" w:tplc="97B21B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141C9E"/>
    <w:multiLevelType w:val="hybridMultilevel"/>
    <w:tmpl w:val="3A2C2574"/>
    <w:lvl w:ilvl="0" w:tplc="93603C98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2" w15:restartNumberingAfterBreak="0">
    <w:nsid w:val="4D0E6363"/>
    <w:multiLevelType w:val="hybridMultilevel"/>
    <w:tmpl w:val="589A8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E891800"/>
    <w:multiLevelType w:val="multilevel"/>
    <w:tmpl w:val="BC9663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4EDA598F"/>
    <w:multiLevelType w:val="hybridMultilevel"/>
    <w:tmpl w:val="F4D05A52"/>
    <w:lvl w:ilvl="0" w:tplc="98C0A520">
      <w:start w:val="1"/>
      <w:numFmt w:val="decimal"/>
      <w:lvlText w:val="%1."/>
      <w:lvlJc w:val="left"/>
      <w:pPr>
        <w:ind w:left="36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0D6E84"/>
    <w:multiLevelType w:val="hybridMultilevel"/>
    <w:tmpl w:val="C112607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9D0E97"/>
    <w:multiLevelType w:val="hybridMultilevel"/>
    <w:tmpl w:val="E0907B80"/>
    <w:lvl w:ilvl="0" w:tplc="821E508C">
      <w:start w:val="1"/>
      <w:numFmt w:val="lowerLetter"/>
      <w:lvlText w:val="%1)"/>
      <w:lvlJc w:val="left"/>
      <w:pPr>
        <w:ind w:left="720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1209CC"/>
    <w:multiLevelType w:val="hybridMultilevel"/>
    <w:tmpl w:val="DFF8D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5078434E"/>
    <w:multiLevelType w:val="hybridMultilevel"/>
    <w:tmpl w:val="CA14FFF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1491797"/>
    <w:multiLevelType w:val="hybridMultilevel"/>
    <w:tmpl w:val="9F728AF6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DF1AD3"/>
    <w:multiLevelType w:val="hybridMultilevel"/>
    <w:tmpl w:val="1AA0EF74"/>
    <w:lvl w:ilvl="0" w:tplc="CEBEFAF0">
      <w:start w:val="1"/>
      <w:numFmt w:val="lowerLetter"/>
      <w:lvlText w:val="%1)"/>
      <w:lvlJc w:val="left"/>
      <w:pPr>
        <w:ind w:left="720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E31443"/>
    <w:multiLevelType w:val="multilevel"/>
    <w:tmpl w:val="9DAA2DFA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i w:val="0"/>
        <w:iCs w:val="0"/>
        <w:strike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2" w15:restartNumberingAfterBreak="0">
    <w:nsid w:val="59350375"/>
    <w:multiLevelType w:val="hybridMultilevel"/>
    <w:tmpl w:val="23189E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9876394"/>
    <w:multiLevelType w:val="hybridMultilevel"/>
    <w:tmpl w:val="01BAB32E"/>
    <w:lvl w:ilvl="0" w:tplc="04150017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4" w15:restartNumberingAfterBreak="0">
    <w:nsid w:val="59A66D59"/>
    <w:multiLevelType w:val="hybridMultilevel"/>
    <w:tmpl w:val="CA14FFFA"/>
    <w:lvl w:ilvl="0" w:tplc="AC98CB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A761BF4"/>
    <w:multiLevelType w:val="hybridMultilevel"/>
    <w:tmpl w:val="888A8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A9372B8"/>
    <w:multiLevelType w:val="hybridMultilevel"/>
    <w:tmpl w:val="2F7E62D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BF04A43"/>
    <w:multiLevelType w:val="hybridMultilevel"/>
    <w:tmpl w:val="548E4B8C"/>
    <w:lvl w:ilvl="0" w:tplc="A75AC21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EA33AC"/>
    <w:multiLevelType w:val="hybridMultilevel"/>
    <w:tmpl w:val="B19C3690"/>
    <w:lvl w:ilvl="0" w:tplc="84508FB6">
      <w:start w:val="1"/>
      <w:numFmt w:val="lowerLetter"/>
      <w:lvlText w:val="%1)"/>
      <w:lvlJc w:val="left"/>
      <w:pPr>
        <w:ind w:left="1069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E924FD2"/>
    <w:multiLevelType w:val="hybridMultilevel"/>
    <w:tmpl w:val="36326F70"/>
    <w:lvl w:ilvl="0" w:tplc="51D01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BD4B04"/>
    <w:multiLevelType w:val="hybridMultilevel"/>
    <w:tmpl w:val="8DF0C5E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)"/>
      <w:lvlJc w:val="left"/>
      <w:pPr>
        <w:ind w:left="1800" w:hanging="360"/>
      </w:pPr>
    </w:lvl>
    <w:lvl w:ilvl="2" w:tplc="FFFFFFFF">
      <w:start w:val="1"/>
      <w:numFmt w:val="decimal"/>
      <w:lvlText w:val="%3)"/>
      <w:lvlJc w:val="left"/>
      <w:pPr>
        <w:ind w:left="121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1068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0206C7A"/>
    <w:multiLevelType w:val="hybridMultilevel"/>
    <w:tmpl w:val="8CE8419C"/>
    <w:lvl w:ilvl="0" w:tplc="93603C98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2" w15:restartNumberingAfterBreak="0">
    <w:nsid w:val="611662BF"/>
    <w:multiLevelType w:val="multilevel"/>
    <w:tmpl w:val="BC9663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49D3A14"/>
    <w:multiLevelType w:val="hybridMultilevel"/>
    <w:tmpl w:val="1ACE9B0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6104305"/>
    <w:multiLevelType w:val="hybridMultilevel"/>
    <w:tmpl w:val="A6048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1856C6"/>
    <w:multiLevelType w:val="multilevel"/>
    <w:tmpl w:val="2B32A0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7434240"/>
    <w:multiLevelType w:val="hybridMultilevel"/>
    <w:tmpl w:val="8E2EDE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ABB62AB"/>
    <w:multiLevelType w:val="hybridMultilevel"/>
    <w:tmpl w:val="4F42FA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E685721"/>
    <w:multiLevelType w:val="hybridMultilevel"/>
    <w:tmpl w:val="01BAB32E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9" w15:restartNumberingAfterBreak="0">
    <w:nsid w:val="7A4871EA"/>
    <w:multiLevelType w:val="hybridMultilevel"/>
    <w:tmpl w:val="501CD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D6C5F3E"/>
    <w:multiLevelType w:val="hybridMultilevel"/>
    <w:tmpl w:val="F9B40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C50EA8"/>
    <w:multiLevelType w:val="hybridMultilevel"/>
    <w:tmpl w:val="5C1299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42"/>
  </w:num>
  <w:num w:numId="3">
    <w:abstractNumId w:val="23"/>
  </w:num>
  <w:num w:numId="4">
    <w:abstractNumId w:val="33"/>
  </w:num>
  <w:num w:numId="5">
    <w:abstractNumId w:val="66"/>
  </w:num>
  <w:num w:numId="6">
    <w:abstractNumId w:val="21"/>
  </w:num>
  <w:num w:numId="7">
    <w:abstractNumId w:val="69"/>
  </w:num>
  <w:num w:numId="8">
    <w:abstractNumId w:val="44"/>
  </w:num>
  <w:num w:numId="9">
    <w:abstractNumId w:val="32"/>
  </w:num>
  <w:num w:numId="10">
    <w:abstractNumId w:val="26"/>
  </w:num>
  <w:num w:numId="11">
    <w:abstractNumId w:val="50"/>
  </w:num>
  <w:num w:numId="12">
    <w:abstractNumId w:val="71"/>
  </w:num>
  <w:num w:numId="13">
    <w:abstractNumId w:val="40"/>
  </w:num>
  <w:num w:numId="14">
    <w:abstractNumId w:val="54"/>
  </w:num>
  <w:num w:numId="15">
    <w:abstractNumId w:val="24"/>
  </w:num>
  <w:num w:numId="16">
    <w:abstractNumId w:val="70"/>
  </w:num>
  <w:num w:numId="17">
    <w:abstractNumId w:val="9"/>
  </w:num>
  <w:num w:numId="18">
    <w:abstractNumId w:val="53"/>
  </w:num>
  <w:num w:numId="19">
    <w:abstractNumId w:val="67"/>
  </w:num>
  <w:num w:numId="20">
    <w:abstractNumId w:val="56"/>
  </w:num>
  <w:num w:numId="21">
    <w:abstractNumId w:val="41"/>
  </w:num>
  <w:num w:numId="22">
    <w:abstractNumId w:val="64"/>
  </w:num>
  <w:num w:numId="23">
    <w:abstractNumId w:val="57"/>
  </w:num>
  <w:num w:numId="24">
    <w:abstractNumId w:val="58"/>
  </w:num>
  <w:num w:numId="25">
    <w:abstractNumId w:val="14"/>
  </w:num>
  <w:num w:numId="26">
    <w:abstractNumId w:val="2"/>
  </w:num>
  <w:num w:numId="27">
    <w:abstractNumId w:val="11"/>
  </w:num>
  <w:num w:numId="28">
    <w:abstractNumId w:val="46"/>
  </w:num>
  <w:num w:numId="29">
    <w:abstractNumId w:val="55"/>
  </w:num>
  <w:num w:numId="30">
    <w:abstractNumId w:val="29"/>
  </w:num>
  <w:num w:numId="31">
    <w:abstractNumId w:val="48"/>
  </w:num>
  <w:num w:numId="32">
    <w:abstractNumId w:val="31"/>
  </w:num>
  <w:num w:numId="33">
    <w:abstractNumId w:val="37"/>
  </w:num>
  <w:num w:numId="34">
    <w:abstractNumId w:val="35"/>
  </w:num>
  <w:num w:numId="35">
    <w:abstractNumId w:val="18"/>
  </w:num>
  <w:num w:numId="36">
    <w:abstractNumId w:val="65"/>
  </w:num>
  <w:num w:numId="37">
    <w:abstractNumId w:val="16"/>
  </w:num>
  <w:num w:numId="38">
    <w:abstractNumId w:val="30"/>
  </w:num>
  <w:num w:numId="39">
    <w:abstractNumId w:val="52"/>
  </w:num>
  <w:num w:numId="40">
    <w:abstractNumId w:val="34"/>
  </w:num>
  <w:num w:numId="41">
    <w:abstractNumId w:val="68"/>
  </w:num>
  <w:num w:numId="42">
    <w:abstractNumId w:val="17"/>
  </w:num>
  <w:num w:numId="43">
    <w:abstractNumId w:val="36"/>
  </w:num>
  <w:num w:numId="44">
    <w:abstractNumId w:val="28"/>
  </w:num>
  <w:num w:numId="45">
    <w:abstractNumId w:val="62"/>
  </w:num>
  <w:num w:numId="46">
    <w:abstractNumId w:val="12"/>
  </w:num>
  <w:num w:numId="47">
    <w:abstractNumId w:val="47"/>
  </w:num>
  <w:num w:numId="48">
    <w:abstractNumId w:val="8"/>
  </w:num>
  <w:num w:numId="49">
    <w:abstractNumId w:val="45"/>
  </w:num>
  <w:num w:numId="50">
    <w:abstractNumId w:val="6"/>
  </w:num>
  <w:num w:numId="51">
    <w:abstractNumId w:val="19"/>
  </w:num>
  <w:num w:numId="52">
    <w:abstractNumId w:val="4"/>
  </w:num>
  <w:num w:numId="53">
    <w:abstractNumId w:val="7"/>
  </w:num>
  <w:num w:numId="54">
    <w:abstractNumId w:val="60"/>
  </w:num>
  <w:num w:numId="55">
    <w:abstractNumId w:val="39"/>
  </w:num>
  <w:num w:numId="56">
    <w:abstractNumId w:val="0"/>
  </w:num>
  <w:num w:numId="57">
    <w:abstractNumId w:val="10"/>
  </w:num>
  <w:num w:numId="58">
    <w:abstractNumId w:val="61"/>
  </w:num>
  <w:num w:numId="59">
    <w:abstractNumId w:val="27"/>
  </w:num>
  <w:num w:numId="60">
    <w:abstractNumId w:val="13"/>
  </w:num>
  <w:num w:numId="61">
    <w:abstractNumId w:val="63"/>
  </w:num>
  <w:num w:numId="62">
    <w:abstractNumId w:val="20"/>
  </w:num>
  <w:num w:numId="63">
    <w:abstractNumId w:val="15"/>
  </w:num>
  <w:num w:numId="64">
    <w:abstractNumId w:val="22"/>
  </w:num>
  <w:num w:numId="65">
    <w:abstractNumId w:val="51"/>
  </w:num>
  <w:num w:numId="66">
    <w:abstractNumId w:val="1"/>
  </w:num>
  <w:num w:numId="67">
    <w:abstractNumId w:val="3"/>
  </w:num>
  <w:num w:numId="68">
    <w:abstractNumId w:val="49"/>
  </w:num>
  <w:num w:numId="69">
    <w:abstractNumId w:val="38"/>
  </w:num>
  <w:num w:numId="70">
    <w:abstractNumId w:val="59"/>
  </w:num>
  <w:num w:numId="71">
    <w:abstractNumId w:val="25"/>
  </w:num>
  <w:num w:numId="72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DB"/>
    <w:rsid w:val="0006767A"/>
    <w:rsid w:val="0011705D"/>
    <w:rsid w:val="001209DB"/>
    <w:rsid w:val="001B2CF3"/>
    <w:rsid w:val="00230CC1"/>
    <w:rsid w:val="00271E6F"/>
    <w:rsid w:val="002D2521"/>
    <w:rsid w:val="0032156C"/>
    <w:rsid w:val="004E094C"/>
    <w:rsid w:val="005B34D9"/>
    <w:rsid w:val="006D0313"/>
    <w:rsid w:val="006E354D"/>
    <w:rsid w:val="008031FF"/>
    <w:rsid w:val="0081124D"/>
    <w:rsid w:val="00825183"/>
    <w:rsid w:val="00832839"/>
    <w:rsid w:val="008979A0"/>
    <w:rsid w:val="008C75B1"/>
    <w:rsid w:val="00911781"/>
    <w:rsid w:val="00976E4B"/>
    <w:rsid w:val="009C177E"/>
    <w:rsid w:val="00A060E3"/>
    <w:rsid w:val="00A35674"/>
    <w:rsid w:val="00A51297"/>
    <w:rsid w:val="00AC64F6"/>
    <w:rsid w:val="00B71EB4"/>
    <w:rsid w:val="00B87522"/>
    <w:rsid w:val="00BE6723"/>
    <w:rsid w:val="00CF6E41"/>
    <w:rsid w:val="00D93D25"/>
    <w:rsid w:val="00DB1C0E"/>
    <w:rsid w:val="00DE69CC"/>
    <w:rsid w:val="00E76599"/>
    <w:rsid w:val="00E80108"/>
    <w:rsid w:val="00F80E02"/>
    <w:rsid w:val="00F84075"/>
    <w:rsid w:val="00F8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4356"/>
  <w15:chartTrackingRefBased/>
  <w15:docId w15:val="{FD233B3A-A760-4370-80B2-34B97F93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7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9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20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9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Normal,CW_Lista,L1,Numerowanie,Akapit z listą3,Akapit z listą2,Obiekt,List Paragraph1,BulletC,normalny tekst,Akapit z listą31,Wyliczanie,Bullets,Kolorowa lista — akcent 11,Akapit z listą11,normalny,maz_wyliczenie,opis dzialania,Normal2"/>
    <w:basedOn w:val="Normalny"/>
    <w:link w:val="AkapitzlistZnak"/>
    <w:uiPriority w:val="34"/>
    <w:qFormat/>
    <w:rsid w:val="001209DB"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AkapitzlistZnak">
    <w:name w:val="Akapit z listą Znak"/>
    <w:aliases w:val="Normal Znak,CW_Lista Znak,L1 Znak,Numerowanie Znak,Akapit z listą3 Znak,Akapit z listą2 Znak,Obiekt Znak,List Paragraph1 Znak,BulletC Znak,normalny tekst Znak,Akapit z listą31 Znak,Wyliczanie Znak,Bullets Znak,Akapit z listą11 Znak"/>
    <w:link w:val="Akapitzlist"/>
    <w:uiPriority w:val="34"/>
    <w:qFormat/>
    <w:locked/>
    <w:rsid w:val="001209DB"/>
    <w:rPr>
      <w:rFonts w:ascii="Calibri" w:eastAsia="Times New Roman" w:hAnsi="Calibri" w:cs="Calibri"/>
      <w:szCs w:val="20"/>
      <w:lang w:eastAsia="zh-CN"/>
    </w:rPr>
  </w:style>
  <w:style w:type="paragraph" w:customStyle="1" w:styleId="Tekstpodstawowy1">
    <w:name w:val="Tekst podstawowy1"/>
    <w:uiPriority w:val="99"/>
    <w:rsid w:val="001209D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09D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09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9D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WW-Tretekstu">
    <w:name w:val="WW-Treść tekstu"/>
    <w:basedOn w:val="Normalny"/>
    <w:rsid w:val="00832839"/>
    <w:pPr>
      <w:tabs>
        <w:tab w:val="left" w:pos="708"/>
      </w:tabs>
      <w:jc w:val="center"/>
    </w:pPr>
    <w:rPr>
      <w:b/>
      <w:i/>
      <w:sz w:val="28"/>
    </w:rPr>
  </w:style>
  <w:style w:type="paragraph" w:styleId="Poprawka">
    <w:name w:val="Revision"/>
    <w:hidden/>
    <w:uiPriority w:val="99"/>
    <w:semiHidden/>
    <w:rsid w:val="00D9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5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56C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B1C0E"/>
    <w:pPr>
      <w:suppressAutoHyphens w:val="0"/>
      <w:jc w:val="center"/>
    </w:pPr>
    <w:rPr>
      <w:b/>
      <w:i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1C0E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B1C0E"/>
    <w:pPr>
      <w:suppressAutoHyphens w:val="0"/>
      <w:ind w:left="708" w:firstLine="60"/>
    </w:pPr>
    <w:rPr>
      <w:rFonts w:ascii="Calibri" w:hAnsi="Calibri"/>
      <w:sz w:val="24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1C0E"/>
    <w:rPr>
      <w:rFonts w:ascii="Calibri" w:eastAsia="Times New Roman" w:hAnsi="Calibri" w:cs="Times New Roman"/>
      <w:sz w:val="24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1859-4496-43DA-8661-584F171E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24</Pages>
  <Words>7799</Words>
  <Characters>46798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Łapa</dc:creator>
  <cp:keywords/>
  <dc:description/>
  <cp:lastModifiedBy>Emilia Miszewska</cp:lastModifiedBy>
  <cp:revision>6</cp:revision>
  <dcterms:created xsi:type="dcterms:W3CDTF">2022-11-04T07:58:00Z</dcterms:created>
  <dcterms:modified xsi:type="dcterms:W3CDTF">2022-11-07T14:19:00Z</dcterms:modified>
</cp:coreProperties>
</file>