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A215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EE5FF2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AB1DBA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4451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203DA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24.06.2022r.</w:t>
            </w:r>
            <w:r w:rsidR="00C203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42291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30.06.2022</w:t>
            </w:r>
            <w:r w:rsidR="0042291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.-3.07.2022r.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3A4451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52000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661990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203DA" w:rsidRDefault="00245AFE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</w:t>
            </w:r>
            <w:r w:rsidR="00363079" w:rsidRP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.06.20</w:t>
            </w:r>
            <w:r w:rsid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 w:rsidR="00356A3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="00356A3E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FF245F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znak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HK.9020.5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.12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.202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="00356A3E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3A4451" w:rsidRDefault="00B448EF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27.06.</w:t>
            </w:r>
            <w:r w:rsidR="003A4451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2022r. </w:t>
            </w: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(orzeczenie PPIS znak HK.9020.5.14.2022 o przydatności  wody do kąpieli)</w:t>
            </w:r>
          </w:p>
          <w:p w:rsidR="0052000D" w:rsidRDefault="0052000D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52000D" w:rsidRPr="0052000D" w:rsidRDefault="0052000D" w:rsidP="0052000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06.07</w:t>
            </w: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.2022r. </w:t>
            </w:r>
          </w:p>
          <w:p w:rsidR="0052000D" w:rsidRPr="001B08CD" w:rsidRDefault="0052000D" w:rsidP="0052000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(orzeczenie PPIS znak HK.9020.5.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18</w:t>
            </w: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.2022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r.</w:t>
            </w: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o przydatności  wody do kąpieli)</w:t>
            </w:r>
          </w:p>
        </w:tc>
      </w:tr>
      <w:tr w:rsidR="00AB1DBA" w:rsidRPr="00661990" w:rsidTr="00BE5282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Pr="00661990" w:rsidRDefault="00AB1DB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6.07.2022r.</w:t>
            </w:r>
            <w:r w:rsidR="0042291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-9.07.2022r.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Pr="0066199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Default="00AB1DB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1DBA" w:rsidRDefault="00AB1DB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12.07.2022r.                     (orzeczenie PPIS znak HK.9020.5.21.2022 o przydatności wody do kąpieli)</w:t>
            </w:r>
          </w:p>
        </w:tc>
      </w:tr>
      <w:tr w:rsidR="00BE5282" w:rsidRPr="00661990" w:rsidTr="00F26F8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BE528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BE528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12.07.2022r.-15.07.2022r.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BE528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Default="00BE5282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5282" w:rsidRDefault="00BE5282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BE5282" w:rsidRDefault="00BE5282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18.07.2022r. (orzeczenie PPIS znak HK.9020.5.22.2022 o przydatności wody do kąpieli)</w:t>
            </w:r>
          </w:p>
        </w:tc>
      </w:tr>
      <w:tr w:rsidR="00F26F85" w:rsidRPr="00661990" w:rsidTr="00C95D1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Default="00F26F8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Pr="003B3FC0" w:rsidRDefault="00F26F8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Pr="003B3FC0" w:rsidRDefault="00F26F8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509B" w:rsidRDefault="0091509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F26F85" w:rsidRDefault="009773E0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19.07.2022r.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P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1509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Woda nieprzydatna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9773E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Przekroczenia dla parametrów Escherichia coli w ilości 1900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jtk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/100ml przy wymaganiach do 1000jtk/100ml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Default="00F26F85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133D" w:rsidRDefault="0097133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133D" w:rsidRDefault="0097133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133D" w:rsidRDefault="0097133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133D" w:rsidRDefault="0097133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9773E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19.07.2022r.</w:t>
            </w:r>
            <w:r w:rsidR="00EA189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przekroczenie </w:t>
            </w:r>
            <w:r w:rsidR="00EA1898" w:rsidRPr="00EA189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dla parametrów Escherichia coli w ilości 1900 </w:t>
            </w:r>
            <w:proofErr w:type="spellStart"/>
            <w:r w:rsidR="00EA1898" w:rsidRPr="00EA189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jtk</w:t>
            </w:r>
            <w:proofErr w:type="spellEnd"/>
            <w:r w:rsidR="00EA1898" w:rsidRPr="00EA189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/100ml przy wymaganiach do 1000jtk/100ml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EA1898" w:rsidRDefault="00EA1898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EA1898" w:rsidRDefault="00EA1898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1)  zakaz kąpieli w kąpielisku” Wodna Dolina” przy ulicy Sybiraków,</w:t>
            </w:r>
          </w:p>
          <w:p w:rsidR="00EA1898" w:rsidRDefault="00EA1898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2) oznakowanie obszaru kąpieliska informacją o zakazie k</w:t>
            </w:r>
            <w:r w:rsidR="00B66D1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ą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pieli wraz ze wskazaniem przyczyny zakazu,</w:t>
            </w:r>
          </w:p>
          <w:p w:rsidR="00EA1898" w:rsidRDefault="00EA1898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3)</w:t>
            </w:r>
            <w:r w:rsidR="00B66D1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podjęcie działań w celu ustalenia przyczyny zanieczyszczenia i działań dla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ochrony zdrowia ludzkiego i poprawy jakości wody,</w:t>
            </w:r>
          </w:p>
          <w:p w:rsidR="00B66D17" w:rsidRDefault="00B66D17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4) poinformowanie Państwowego Powiat</w:t>
            </w:r>
            <w:r w:rsidR="00B72BD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owego Inspektora S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anitarnego w Koszalinie o realizacji nakazów zawartych w pkt 3a i 3b decyzji PPIS nr 330/2022 z dnia 25.07.2022r.</w:t>
            </w:r>
          </w:p>
          <w:p w:rsidR="00EA1898" w:rsidRDefault="00EA1898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F85" w:rsidRDefault="00F26F8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91509B" w:rsidRDefault="0091509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91509B" w:rsidRDefault="0091509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25.07.2022r. (orzeczenie</w:t>
            </w:r>
            <w:r w:rsidR="00B66D1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w decyzji nr 330/2022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PPIS znak HK.9020.5.24.2022 o braku przydatności wody do kąpieli)</w:t>
            </w:r>
          </w:p>
        </w:tc>
      </w:tr>
      <w:tr w:rsidR="00C95D1B" w:rsidRPr="00661990" w:rsidTr="005D2A46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</w:t>
            </w: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1B" w:rsidRPr="003B3FC0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1B" w:rsidRPr="003B3FC0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26.07.2022r.-30.07.2022r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1B" w:rsidRPr="00C95D1B" w:rsidRDefault="00C95D1B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C95D1B">
            <w:pPr>
              <w:jc w:val="lef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 xml:space="preserve">                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95D1B" w:rsidRDefault="00C95D1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95D1B" w:rsidRDefault="00C95D1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95D1B" w:rsidRDefault="00C95D1B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30</w:t>
            </w:r>
            <w:r w:rsidRPr="00C95D1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07.2022r. (orzeczenie PPIS znak</w:t>
            </w:r>
          </w:p>
          <w:p w:rsidR="00C95D1B" w:rsidRDefault="00C95D1B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HK.9020.5.24.2022.1</w:t>
            </w:r>
            <w:r w:rsidRPr="00C95D1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C95D1B" w:rsidRDefault="00C95D1B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o przydatności wody do kąpieli)</w:t>
            </w:r>
          </w:p>
        </w:tc>
      </w:tr>
      <w:tr w:rsidR="005D2A46" w:rsidRPr="00661990" w:rsidTr="008C0013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A46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8.</w:t>
            </w: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A46" w:rsidRPr="003B3FC0" w:rsidRDefault="005D2A46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A46" w:rsidRPr="003B3FC0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2A46" w:rsidRDefault="005D2A46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2.08.2022</w:t>
            </w:r>
            <w:r w:rsidR="008C001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  <w:r w:rsidR="00AA6AF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- 9.08.2022r.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2A46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Pr="00C95D1B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A46" w:rsidRDefault="005D2A46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Pr="00C95D1B" w:rsidRDefault="005D2A46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A46" w:rsidRDefault="005D2A46" w:rsidP="005D2A46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5D2A46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5D2A46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Pr="00C95D1B" w:rsidRDefault="005D2A46" w:rsidP="005D2A46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Pr="00C95D1B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Pr="00C95D1B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D2A46" w:rsidRDefault="005D2A46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5D2A46" w:rsidRDefault="005D2A46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5D2A46" w:rsidRDefault="005D2A46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5D2A46" w:rsidRDefault="005D2A46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10 sierpnia 2022r. (orzeczenie PPIS znak HK.9020.5.30.2022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lastRenderedPageBreak/>
              <w:t>o przydatności wody do kąpieli)</w:t>
            </w:r>
          </w:p>
        </w:tc>
      </w:tr>
      <w:tr w:rsidR="008C0013" w:rsidRPr="00661990" w:rsidTr="00851DAA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013" w:rsidRPr="003B3FC0" w:rsidRDefault="008C0013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013" w:rsidRPr="003B3FC0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013" w:rsidRDefault="008C0013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9.08.2022r.</w:t>
            </w:r>
            <w:r w:rsidR="00851DA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- 16.08.2022r.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013" w:rsidRDefault="008C0013" w:rsidP="008C001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013" w:rsidRPr="008C0013" w:rsidRDefault="008C0013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8C001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013" w:rsidRPr="008C0013" w:rsidRDefault="008C0013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8C001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013" w:rsidRPr="008C0013" w:rsidRDefault="008C0013" w:rsidP="005D2A46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8C001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 xml:space="preserve">        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013" w:rsidRPr="008C0013" w:rsidRDefault="008C0013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8C001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013" w:rsidRPr="008C0013" w:rsidRDefault="008C0013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8C001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0013" w:rsidRDefault="008C0013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17.08.2022r.(orzeczenie PPIS znak HK.9020.5.33.2022 o przydatności wody do kąpieli)</w:t>
            </w:r>
          </w:p>
        </w:tc>
      </w:tr>
      <w:tr w:rsidR="00851DAA" w:rsidRPr="00661990" w:rsidTr="00AA0AB1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DAA" w:rsidRDefault="00851DA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DAA" w:rsidRPr="003B3FC0" w:rsidRDefault="00851DA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DAA" w:rsidRPr="003B3FC0" w:rsidRDefault="00851DA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DAA" w:rsidRDefault="00851DA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16.08.2022r.-23.08.2022r.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DAA" w:rsidRDefault="00851DAA" w:rsidP="008C001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DAA" w:rsidRDefault="00851DAA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851DAA" w:rsidRPr="008C0013" w:rsidRDefault="00851DAA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DAA" w:rsidRDefault="00851DAA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851DAA" w:rsidRPr="008C0013" w:rsidRDefault="00851DAA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DAA" w:rsidRDefault="00851DAA" w:rsidP="005D2A46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851DAA" w:rsidRPr="008C0013" w:rsidRDefault="00851DAA" w:rsidP="00851DAA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DAA" w:rsidRDefault="00851DAA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851DAA" w:rsidRPr="008C0013" w:rsidRDefault="00851DAA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DAA" w:rsidRDefault="00851DAA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851DAA" w:rsidRPr="008C0013" w:rsidRDefault="00851DAA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1DAA" w:rsidRDefault="00851DA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851DAA" w:rsidRDefault="00851DAA" w:rsidP="00851DA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24.08.2022r.                      (orzeczenie PPIS znak HK.9020.5.34.2022 o przydatności wody do kąpieli)</w:t>
            </w:r>
          </w:p>
        </w:tc>
      </w:tr>
      <w:tr w:rsidR="00AA0AB1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0" w:rsidRDefault="00610800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AA0AB1" w:rsidRDefault="00AA0AB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B1" w:rsidRPr="003B3FC0" w:rsidRDefault="00AA0AB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0AB1" w:rsidRPr="003B3FC0" w:rsidRDefault="00AA0AB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B1" w:rsidRDefault="00AA0AB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B1" w:rsidRDefault="00AA0AB1" w:rsidP="008C001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B1" w:rsidRDefault="00AA0AB1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0" w:rsidRDefault="00610800" w:rsidP="00247C38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AA0AB1" w:rsidRDefault="00AA0AB1" w:rsidP="00247C38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247C3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PSSE w Koszalinie z dnia 23.11.2022r.(</w:t>
            </w:r>
            <w:r w:rsidRPr="00247C3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znak pisma </w:t>
            </w:r>
            <w:r w:rsidR="00B7182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HK.9020.5.41.2022</w:t>
            </w:r>
            <w:r w:rsidRPr="00247C3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247C3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stwierdz</w:t>
            </w:r>
            <w:r w:rsidR="00502C65" w:rsidRPr="00247C3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a</w:t>
            </w:r>
            <w:r w:rsidR="00247C3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,</w:t>
            </w:r>
            <w:r w:rsidR="00502C65" w:rsidRPr="00247C3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że w</w:t>
            </w:r>
            <w:r w:rsidRPr="00247C3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oda w kąpielisku </w:t>
            </w:r>
            <w:r w:rsidR="00502C65" w:rsidRPr="00247C3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„Wodna D</w:t>
            </w:r>
            <w:r w:rsidRPr="00247C3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olina” </w:t>
            </w:r>
            <w:r w:rsidR="00247C3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247C3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okresie od 15.06.2022r. do 31.08.2022r. była oceniana jako </w:t>
            </w:r>
            <w:r w:rsidR="00247C38" w:rsidRPr="00352E9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lastRenderedPageBreak/>
              <w:t>przydatna do ką</w:t>
            </w:r>
            <w:r w:rsidRPr="00352E9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pieli.</w:t>
            </w:r>
          </w:p>
          <w:p w:rsidR="003A4307" w:rsidRDefault="003A4307" w:rsidP="00247C38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3A4307" w:rsidRPr="00247C38" w:rsidRDefault="003A4307" w:rsidP="00247C38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3A430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https://bip.koszalin.pl/artykul/1488/11390/ocena-sezonowa-za-rok-2022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0" w:rsidRDefault="00610800" w:rsidP="00352E9D">
            <w:pPr>
              <w:jc w:val="left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pl-PL"/>
              </w:rPr>
            </w:pPr>
          </w:p>
          <w:p w:rsidR="00AA0AB1" w:rsidRPr="00352E9D" w:rsidRDefault="00352E9D" w:rsidP="00352E9D">
            <w:pPr>
              <w:jc w:val="left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pl-PL"/>
              </w:rPr>
            </w:pPr>
            <w:r w:rsidRPr="00352E9D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pl-PL"/>
              </w:rPr>
              <w:t>nie</w:t>
            </w:r>
            <w:r w:rsidR="00AA0AB1" w:rsidRPr="00352E9D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pl-PL"/>
              </w:rPr>
              <w:t>dostateczna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B1" w:rsidRDefault="00AA0AB1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B1" w:rsidRDefault="00AA0AB1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B1" w:rsidRDefault="00AA0AB1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610800" w:rsidRPr="00610800" w:rsidRDefault="00610800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1080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23.11.2022r.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1080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(znak pisma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HK.9020.5.41.2022</w:t>
            </w:r>
            <w:r w:rsidRPr="0061080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</w:tbl>
    <w:p w:rsidR="00356A3E" w:rsidRDefault="00356A3E"/>
    <w:p w:rsidR="00356A3E" w:rsidRDefault="00356A3E"/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45BA2"/>
    <w:rsid w:val="0006274A"/>
    <w:rsid w:val="000808E3"/>
    <w:rsid w:val="000E5198"/>
    <w:rsid w:val="0013267A"/>
    <w:rsid w:val="00153D41"/>
    <w:rsid w:val="001647E2"/>
    <w:rsid w:val="001A2AFD"/>
    <w:rsid w:val="001B08CD"/>
    <w:rsid w:val="001B3A4E"/>
    <w:rsid w:val="001E2F07"/>
    <w:rsid w:val="001F0985"/>
    <w:rsid w:val="001F59FE"/>
    <w:rsid w:val="00245AFE"/>
    <w:rsid w:val="00247C38"/>
    <w:rsid w:val="0028545A"/>
    <w:rsid w:val="002B3288"/>
    <w:rsid w:val="002C71DD"/>
    <w:rsid w:val="002F5348"/>
    <w:rsid w:val="003211A8"/>
    <w:rsid w:val="00352E9D"/>
    <w:rsid w:val="00356A3E"/>
    <w:rsid w:val="00363079"/>
    <w:rsid w:val="003A4307"/>
    <w:rsid w:val="003A4451"/>
    <w:rsid w:val="003B3FC0"/>
    <w:rsid w:val="00416438"/>
    <w:rsid w:val="00422914"/>
    <w:rsid w:val="00454095"/>
    <w:rsid w:val="00461B41"/>
    <w:rsid w:val="004753B3"/>
    <w:rsid w:val="004A0484"/>
    <w:rsid w:val="004C3828"/>
    <w:rsid w:val="004E4C2D"/>
    <w:rsid w:val="004F4476"/>
    <w:rsid w:val="00502C65"/>
    <w:rsid w:val="00515A25"/>
    <w:rsid w:val="0052000D"/>
    <w:rsid w:val="00520DC6"/>
    <w:rsid w:val="005924D4"/>
    <w:rsid w:val="00595F9E"/>
    <w:rsid w:val="005D0B17"/>
    <w:rsid w:val="005D2A46"/>
    <w:rsid w:val="005F568B"/>
    <w:rsid w:val="006050CD"/>
    <w:rsid w:val="00610800"/>
    <w:rsid w:val="0062206E"/>
    <w:rsid w:val="00635857"/>
    <w:rsid w:val="00636312"/>
    <w:rsid w:val="0064043C"/>
    <w:rsid w:val="00661990"/>
    <w:rsid w:val="006749E5"/>
    <w:rsid w:val="00676D07"/>
    <w:rsid w:val="006A7A05"/>
    <w:rsid w:val="007114A4"/>
    <w:rsid w:val="00717752"/>
    <w:rsid w:val="0072435D"/>
    <w:rsid w:val="00734D5A"/>
    <w:rsid w:val="00774A80"/>
    <w:rsid w:val="00777590"/>
    <w:rsid w:val="007B54EF"/>
    <w:rsid w:val="007D362B"/>
    <w:rsid w:val="0080020A"/>
    <w:rsid w:val="00810462"/>
    <w:rsid w:val="008142C0"/>
    <w:rsid w:val="00821EA5"/>
    <w:rsid w:val="00851DAA"/>
    <w:rsid w:val="0085220E"/>
    <w:rsid w:val="00862F17"/>
    <w:rsid w:val="00867B34"/>
    <w:rsid w:val="00895AA1"/>
    <w:rsid w:val="008C0013"/>
    <w:rsid w:val="0091509B"/>
    <w:rsid w:val="00917A26"/>
    <w:rsid w:val="009576DD"/>
    <w:rsid w:val="0096595B"/>
    <w:rsid w:val="0097133D"/>
    <w:rsid w:val="009773E0"/>
    <w:rsid w:val="009820B3"/>
    <w:rsid w:val="009D4901"/>
    <w:rsid w:val="009D7390"/>
    <w:rsid w:val="00A215EB"/>
    <w:rsid w:val="00A53CDE"/>
    <w:rsid w:val="00A66CC2"/>
    <w:rsid w:val="00AA0AB1"/>
    <w:rsid w:val="00AA6AF8"/>
    <w:rsid w:val="00AB1DBA"/>
    <w:rsid w:val="00AC6934"/>
    <w:rsid w:val="00B448EF"/>
    <w:rsid w:val="00B63123"/>
    <w:rsid w:val="00B66D17"/>
    <w:rsid w:val="00B71824"/>
    <w:rsid w:val="00B72BDE"/>
    <w:rsid w:val="00B90A25"/>
    <w:rsid w:val="00B951B9"/>
    <w:rsid w:val="00BE5282"/>
    <w:rsid w:val="00C203DA"/>
    <w:rsid w:val="00C31C42"/>
    <w:rsid w:val="00C442D4"/>
    <w:rsid w:val="00C54B8A"/>
    <w:rsid w:val="00C76D94"/>
    <w:rsid w:val="00C95D1B"/>
    <w:rsid w:val="00CA4000"/>
    <w:rsid w:val="00DE0F58"/>
    <w:rsid w:val="00DE3459"/>
    <w:rsid w:val="00EA1898"/>
    <w:rsid w:val="00EB757F"/>
    <w:rsid w:val="00ED6E8D"/>
    <w:rsid w:val="00EE5FF2"/>
    <w:rsid w:val="00F26F85"/>
    <w:rsid w:val="00F640FB"/>
    <w:rsid w:val="00F87C9C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568D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  <w:style w:type="character" w:styleId="Hipercze">
    <w:name w:val="Hyperlink"/>
    <w:basedOn w:val="Domylnaczcionkaakapitu"/>
    <w:uiPriority w:val="99"/>
    <w:semiHidden/>
    <w:unhideWhenUsed/>
    <w:rsid w:val="003A430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43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37E14-82C5-4485-9A93-9D6BEAB1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Agnieszka Kamyno</cp:lastModifiedBy>
  <cp:revision>5</cp:revision>
  <dcterms:created xsi:type="dcterms:W3CDTF">2022-12-08T10:30:00Z</dcterms:created>
  <dcterms:modified xsi:type="dcterms:W3CDTF">2022-12-08T10:44:00Z</dcterms:modified>
</cp:coreProperties>
</file>