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2E" w:rsidRPr="00603ABE" w:rsidRDefault="00127E2E" w:rsidP="00127E2E">
      <w:pPr>
        <w:spacing w:line="240" w:lineRule="auto"/>
        <w:jc w:val="right"/>
        <w:rPr>
          <w:sz w:val="20"/>
          <w:szCs w:val="20"/>
        </w:rPr>
      </w:pPr>
      <w:r w:rsidRPr="00603ABE">
        <w:rPr>
          <w:sz w:val="20"/>
          <w:szCs w:val="20"/>
        </w:rPr>
        <w:t>Koszalin, dnia ............................................</w:t>
      </w:r>
    </w:p>
    <w:p w:rsidR="00127E2E" w:rsidRPr="00603ABE" w:rsidRDefault="00127E2E" w:rsidP="00127E2E">
      <w:pPr>
        <w:spacing w:line="240" w:lineRule="auto"/>
        <w:rPr>
          <w:sz w:val="20"/>
          <w:szCs w:val="20"/>
        </w:rPr>
      </w:pPr>
      <w:r w:rsidRPr="00603ABE">
        <w:rPr>
          <w:sz w:val="20"/>
          <w:szCs w:val="20"/>
        </w:rPr>
        <w:t>..........................................................................</w:t>
      </w:r>
    </w:p>
    <w:p w:rsidR="00127E2E" w:rsidRPr="00603ABE" w:rsidRDefault="00127E2E" w:rsidP="00127E2E">
      <w:pPr>
        <w:spacing w:line="240" w:lineRule="auto"/>
        <w:ind w:firstLine="708"/>
        <w:rPr>
          <w:sz w:val="16"/>
          <w:szCs w:val="16"/>
        </w:rPr>
      </w:pPr>
      <w:r w:rsidRPr="00603ABE">
        <w:rPr>
          <w:sz w:val="16"/>
          <w:szCs w:val="16"/>
        </w:rPr>
        <w:t xml:space="preserve">         (nazwisko i imię)</w:t>
      </w:r>
    </w:p>
    <w:p w:rsidR="00127E2E" w:rsidRPr="00603ABE" w:rsidRDefault="00127E2E" w:rsidP="00127E2E">
      <w:pPr>
        <w:spacing w:line="240" w:lineRule="auto"/>
        <w:rPr>
          <w:sz w:val="16"/>
          <w:szCs w:val="16"/>
        </w:rPr>
      </w:pPr>
    </w:p>
    <w:p w:rsidR="00127E2E" w:rsidRPr="00603ABE" w:rsidRDefault="00127E2E" w:rsidP="00127E2E">
      <w:pPr>
        <w:spacing w:line="240" w:lineRule="auto"/>
        <w:rPr>
          <w:sz w:val="20"/>
          <w:szCs w:val="20"/>
        </w:rPr>
      </w:pPr>
      <w:r w:rsidRPr="00603ABE">
        <w:rPr>
          <w:sz w:val="20"/>
          <w:szCs w:val="20"/>
        </w:rPr>
        <w:t>..........................................................................</w:t>
      </w:r>
    </w:p>
    <w:p w:rsidR="00127E2E" w:rsidRPr="00603ABE" w:rsidRDefault="00FB30F9" w:rsidP="00FB30F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="00127E2E" w:rsidRPr="00603ABE">
        <w:rPr>
          <w:sz w:val="16"/>
          <w:szCs w:val="16"/>
        </w:rPr>
        <w:t>(adres)</w:t>
      </w:r>
    </w:p>
    <w:p w:rsidR="00127E2E" w:rsidRPr="00603ABE" w:rsidRDefault="00127E2E" w:rsidP="00127E2E">
      <w:pPr>
        <w:spacing w:line="240" w:lineRule="auto"/>
        <w:rPr>
          <w:sz w:val="16"/>
          <w:szCs w:val="16"/>
        </w:rPr>
      </w:pPr>
    </w:p>
    <w:p w:rsidR="00127E2E" w:rsidRPr="00603ABE" w:rsidRDefault="00127E2E" w:rsidP="00127E2E">
      <w:pPr>
        <w:spacing w:line="240" w:lineRule="auto"/>
        <w:rPr>
          <w:sz w:val="20"/>
          <w:szCs w:val="20"/>
        </w:rPr>
      </w:pPr>
      <w:r w:rsidRPr="00603ABE">
        <w:rPr>
          <w:sz w:val="20"/>
          <w:szCs w:val="20"/>
        </w:rPr>
        <w:t>...........................................................................</w:t>
      </w:r>
    </w:p>
    <w:p w:rsidR="00127E2E" w:rsidRPr="00603ABE" w:rsidRDefault="00FB30F9" w:rsidP="00127E2E">
      <w:pPr>
        <w:tabs>
          <w:tab w:val="left" w:pos="244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695434">
        <w:rPr>
          <w:sz w:val="16"/>
          <w:szCs w:val="16"/>
        </w:rPr>
        <w:t>(w</w:t>
      </w:r>
      <w:r w:rsidR="00127E2E">
        <w:rPr>
          <w:sz w:val="16"/>
          <w:szCs w:val="16"/>
        </w:rPr>
        <w:t xml:space="preserve"> celu powiadomienia mnie o realizacji </w:t>
      </w:r>
      <w:r>
        <w:rPr>
          <w:sz w:val="16"/>
          <w:szCs w:val="16"/>
        </w:rPr>
        <w:br/>
        <w:t xml:space="preserve">        </w:t>
      </w:r>
      <w:r w:rsidR="00127E2E">
        <w:rPr>
          <w:sz w:val="16"/>
          <w:szCs w:val="16"/>
        </w:rPr>
        <w:t>mojego wniosku</w:t>
      </w:r>
      <w:r>
        <w:rPr>
          <w:sz w:val="16"/>
          <w:szCs w:val="16"/>
        </w:rPr>
        <w:t xml:space="preserve"> </w:t>
      </w:r>
      <w:r w:rsidR="00127E2E">
        <w:rPr>
          <w:sz w:val="16"/>
          <w:szCs w:val="16"/>
        </w:rPr>
        <w:t>podaję numer tel.</w:t>
      </w:r>
      <w:r w:rsidR="00695434">
        <w:rPr>
          <w:sz w:val="16"/>
          <w:szCs w:val="16"/>
        </w:rPr>
        <w:t>)</w:t>
      </w:r>
    </w:p>
    <w:p w:rsidR="00127E2E" w:rsidRPr="00603ABE" w:rsidRDefault="00127E2E" w:rsidP="00127E2E">
      <w:pPr>
        <w:spacing w:line="240" w:lineRule="auto"/>
        <w:rPr>
          <w:b/>
        </w:rPr>
      </w:pP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b/>
        </w:rPr>
        <w:t>Urząd Stanu Cywilnego</w:t>
      </w:r>
    </w:p>
    <w:p w:rsidR="00127E2E" w:rsidRPr="00603ABE" w:rsidRDefault="00127E2E" w:rsidP="00127E2E">
      <w:pPr>
        <w:spacing w:line="240" w:lineRule="auto"/>
        <w:rPr>
          <w:b/>
        </w:rPr>
      </w:pPr>
      <w:r w:rsidRPr="00603ABE">
        <w:rPr>
          <w:b/>
        </w:rPr>
        <w:tab/>
      </w:r>
      <w:r w:rsidRPr="00603ABE">
        <w:rPr>
          <w:b/>
        </w:rPr>
        <w:tab/>
      </w:r>
      <w:r w:rsidRPr="00603ABE">
        <w:rPr>
          <w:b/>
        </w:rPr>
        <w:tab/>
      </w:r>
      <w:r w:rsidRPr="00603ABE">
        <w:rPr>
          <w:b/>
        </w:rPr>
        <w:tab/>
      </w:r>
      <w:r w:rsidRPr="00603ABE">
        <w:rPr>
          <w:b/>
        </w:rPr>
        <w:tab/>
      </w:r>
      <w:r w:rsidRPr="00603ABE">
        <w:rPr>
          <w:b/>
        </w:rPr>
        <w:tab/>
      </w:r>
      <w:r w:rsidRPr="00603ABE">
        <w:rPr>
          <w:b/>
        </w:rPr>
        <w:tab/>
        <w:t xml:space="preserve">w Koszalinie </w:t>
      </w:r>
    </w:p>
    <w:p w:rsidR="00127E2E" w:rsidRPr="00446E32" w:rsidRDefault="00127E2E" w:rsidP="00127E2E">
      <w:pPr>
        <w:spacing w:line="240" w:lineRule="auto"/>
        <w:rPr>
          <w:sz w:val="16"/>
          <w:szCs w:val="16"/>
        </w:rPr>
      </w:pPr>
    </w:p>
    <w:p w:rsidR="00127E2E" w:rsidRPr="00446E32" w:rsidRDefault="00127E2E" w:rsidP="00127E2E">
      <w:pPr>
        <w:spacing w:line="240" w:lineRule="auto"/>
        <w:rPr>
          <w:sz w:val="20"/>
          <w:szCs w:val="20"/>
        </w:rPr>
      </w:pPr>
      <w:r w:rsidRPr="00446E32">
        <w:rPr>
          <w:sz w:val="20"/>
          <w:szCs w:val="20"/>
        </w:rPr>
        <w:t>Proszę o wydanie odpisu skróconego* zupełnego* wielojęzycznego (unijnego)* aktu urodzen</w:t>
      </w:r>
      <w:r>
        <w:rPr>
          <w:sz w:val="20"/>
          <w:szCs w:val="20"/>
        </w:rPr>
        <w:t>ia niżej wymienionej osoby</w:t>
      </w:r>
      <w:r w:rsidRPr="00446E32">
        <w:rPr>
          <w:sz w:val="20"/>
          <w:szCs w:val="20"/>
        </w:rPr>
        <w:t>:</w:t>
      </w:r>
    </w:p>
    <w:p w:rsidR="00127E2E" w:rsidRPr="00446E32" w:rsidRDefault="00127E2E" w:rsidP="00127E2E">
      <w:pPr>
        <w:spacing w:line="240" w:lineRule="auto"/>
        <w:rPr>
          <w:sz w:val="16"/>
          <w:szCs w:val="16"/>
        </w:rPr>
      </w:pPr>
    </w:p>
    <w:p w:rsidR="00127E2E" w:rsidRPr="00603ABE" w:rsidRDefault="00127E2E" w:rsidP="00127E2E">
      <w:pPr>
        <w:spacing w:line="240" w:lineRule="auto"/>
        <w:rPr>
          <w:sz w:val="16"/>
          <w:szCs w:val="16"/>
        </w:rPr>
      </w:pPr>
      <w:r w:rsidRPr="00603ABE">
        <w:rPr>
          <w:sz w:val="16"/>
          <w:szCs w:val="16"/>
        </w:rPr>
        <w:t>*niepotrzebne skreślić</w:t>
      </w:r>
    </w:p>
    <w:p w:rsidR="00127E2E" w:rsidRPr="000F7525" w:rsidRDefault="00127E2E" w:rsidP="00127E2E">
      <w:pPr>
        <w:spacing w:line="240" w:lineRule="auto"/>
        <w:rPr>
          <w:sz w:val="16"/>
          <w:szCs w:val="16"/>
        </w:rPr>
      </w:pPr>
    </w:p>
    <w:tbl>
      <w:tblPr>
        <w:tblStyle w:val="Tabela-Siatka"/>
        <w:tblW w:w="9808" w:type="dxa"/>
        <w:tblLook w:val="04A0" w:firstRow="1" w:lastRow="0" w:firstColumn="1" w:lastColumn="0" w:noHBand="0" w:noVBand="1"/>
      </w:tblPr>
      <w:tblGrid>
        <w:gridCol w:w="497"/>
        <w:gridCol w:w="2127"/>
        <w:gridCol w:w="2774"/>
        <w:gridCol w:w="2390"/>
        <w:gridCol w:w="2020"/>
      </w:tblGrid>
      <w:tr w:rsidR="00127E2E" w:rsidRPr="00A5515E" w:rsidTr="001B609B">
        <w:trPr>
          <w:trHeight w:val="302"/>
        </w:trPr>
        <w:tc>
          <w:tcPr>
            <w:tcW w:w="494" w:type="dxa"/>
          </w:tcPr>
          <w:p w:rsidR="00127E2E" w:rsidRPr="00A5515E" w:rsidRDefault="00127E2E" w:rsidP="001B609B">
            <w:pPr>
              <w:rPr>
                <w:rFonts w:ascii="Segoe UI" w:hAnsi="Segoe UI" w:cs="Segoe UI"/>
              </w:rPr>
            </w:pPr>
            <w:r w:rsidRPr="00A5515E">
              <w:rPr>
                <w:rFonts w:ascii="Segoe UI" w:hAnsi="Segoe UI" w:cs="Segoe UI"/>
              </w:rPr>
              <w:t>Lp</w:t>
            </w:r>
            <w:r w:rsidR="00FB30F9">
              <w:rPr>
                <w:rFonts w:ascii="Segoe UI" w:hAnsi="Segoe UI" w:cs="Segoe UI"/>
              </w:rPr>
              <w:t xml:space="preserve">. </w:t>
            </w:r>
          </w:p>
        </w:tc>
        <w:tc>
          <w:tcPr>
            <w:tcW w:w="2128" w:type="dxa"/>
          </w:tcPr>
          <w:p w:rsidR="00127E2E" w:rsidRPr="00A5515E" w:rsidRDefault="00127E2E" w:rsidP="001B609B">
            <w:pPr>
              <w:rPr>
                <w:rFonts w:ascii="Segoe UI" w:hAnsi="Segoe UI" w:cs="Segoe UI"/>
              </w:rPr>
            </w:pPr>
            <w:r w:rsidRPr="00A5515E">
              <w:rPr>
                <w:rFonts w:ascii="Segoe UI" w:hAnsi="Segoe UI" w:cs="Segoe UI"/>
              </w:rPr>
              <w:t>Imię</w:t>
            </w:r>
          </w:p>
        </w:tc>
        <w:tc>
          <w:tcPr>
            <w:tcW w:w="2775" w:type="dxa"/>
          </w:tcPr>
          <w:p w:rsidR="00127E2E" w:rsidRPr="00A5515E" w:rsidRDefault="00127E2E" w:rsidP="001B609B">
            <w:pPr>
              <w:rPr>
                <w:rFonts w:ascii="Segoe UI" w:hAnsi="Segoe UI" w:cs="Segoe UI"/>
              </w:rPr>
            </w:pPr>
            <w:r w:rsidRPr="00A5515E">
              <w:rPr>
                <w:rFonts w:ascii="Segoe UI" w:hAnsi="Segoe UI" w:cs="Segoe UI"/>
              </w:rPr>
              <w:t>Nazwisko rodowe</w:t>
            </w:r>
          </w:p>
        </w:tc>
        <w:tc>
          <w:tcPr>
            <w:tcW w:w="2391" w:type="dxa"/>
          </w:tcPr>
          <w:p w:rsidR="00127E2E" w:rsidRPr="00A5515E" w:rsidRDefault="00127E2E" w:rsidP="001B609B">
            <w:pPr>
              <w:rPr>
                <w:rFonts w:ascii="Segoe UI" w:hAnsi="Segoe UI" w:cs="Segoe UI"/>
              </w:rPr>
            </w:pPr>
            <w:r w:rsidRPr="00A5515E">
              <w:rPr>
                <w:rFonts w:ascii="Segoe UI" w:hAnsi="Segoe UI" w:cs="Segoe UI"/>
              </w:rPr>
              <w:t>PESEL lub data ur.</w:t>
            </w:r>
          </w:p>
        </w:tc>
        <w:tc>
          <w:tcPr>
            <w:tcW w:w="2020" w:type="dxa"/>
          </w:tcPr>
          <w:p w:rsidR="00127E2E" w:rsidRPr="00A5515E" w:rsidRDefault="00127E2E" w:rsidP="001B609B">
            <w:pPr>
              <w:rPr>
                <w:rFonts w:ascii="Segoe UI" w:hAnsi="Segoe UI" w:cs="Segoe UI"/>
              </w:rPr>
            </w:pPr>
            <w:r w:rsidRPr="00A5515E">
              <w:rPr>
                <w:rFonts w:ascii="Segoe UI" w:hAnsi="Segoe UI" w:cs="Segoe UI"/>
              </w:rPr>
              <w:t>Miejsce urodzenia</w:t>
            </w:r>
          </w:p>
        </w:tc>
      </w:tr>
      <w:tr w:rsidR="00127E2E" w:rsidRPr="00995681" w:rsidTr="001B609B">
        <w:trPr>
          <w:trHeight w:val="751"/>
        </w:trPr>
        <w:tc>
          <w:tcPr>
            <w:tcW w:w="494" w:type="dxa"/>
          </w:tcPr>
          <w:p w:rsidR="00127E2E" w:rsidRPr="00A81D50" w:rsidRDefault="00127E2E" w:rsidP="001B609B">
            <w:pPr>
              <w:rPr>
                <w:sz w:val="20"/>
                <w:szCs w:val="20"/>
              </w:rPr>
            </w:pPr>
            <w:r w:rsidRPr="00A81D50">
              <w:rPr>
                <w:sz w:val="20"/>
                <w:szCs w:val="20"/>
              </w:rPr>
              <w:t>1.</w:t>
            </w:r>
          </w:p>
        </w:tc>
        <w:tc>
          <w:tcPr>
            <w:tcW w:w="2128" w:type="dxa"/>
          </w:tcPr>
          <w:p w:rsidR="00127E2E" w:rsidRPr="00995681" w:rsidRDefault="00127E2E" w:rsidP="001B609B">
            <w:pPr>
              <w:rPr>
                <w:sz w:val="40"/>
                <w:szCs w:val="40"/>
              </w:rPr>
            </w:pPr>
          </w:p>
        </w:tc>
        <w:tc>
          <w:tcPr>
            <w:tcW w:w="2775" w:type="dxa"/>
          </w:tcPr>
          <w:p w:rsidR="00127E2E" w:rsidRPr="00995681" w:rsidRDefault="00127E2E" w:rsidP="001B609B">
            <w:pPr>
              <w:rPr>
                <w:sz w:val="40"/>
                <w:szCs w:val="40"/>
              </w:rPr>
            </w:pPr>
          </w:p>
        </w:tc>
        <w:tc>
          <w:tcPr>
            <w:tcW w:w="2391" w:type="dxa"/>
          </w:tcPr>
          <w:p w:rsidR="00127E2E" w:rsidRPr="00995681" w:rsidRDefault="00127E2E" w:rsidP="001B609B">
            <w:pPr>
              <w:rPr>
                <w:sz w:val="40"/>
                <w:szCs w:val="40"/>
              </w:rPr>
            </w:pPr>
          </w:p>
        </w:tc>
        <w:tc>
          <w:tcPr>
            <w:tcW w:w="2020" w:type="dxa"/>
          </w:tcPr>
          <w:p w:rsidR="00127E2E" w:rsidRPr="00995681" w:rsidRDefault="00127E2E" w:rsidP="001B609B">
            <w:pPr>
              <w:rPr>
                <w:sz w:val="40"/>
                <w:szCs w:val="40"/>
              </w:rPr>
            </w:pPr>
          </w:p>
        </w:tc>
      </w:tr>
    </w:tbl>
    <w:p w:rsidR="00127E2E" w:rsidRPr="000F7525" w:rsidRDefault="00127E2E" w:rsidP="00127E2E">
      <w:pPr>
        <w:spacing w:line="240" w:lineRule="auto"/>
        <w:rPr>
          <w:sz w:val="16"/>
          <w:szCs w:val="16"/>
        </w:rPr>
      </w:pPr>
    </w:p>
    <w:p w:rsidR="00127E2E" w:rsidRPr="00603ABE" w:rsidRDefault="00127E2E" w:rsidP="00127E2E">
      <w:pPr>
        <w:spacing w:line="240" w:lineRule="auto"/>
        <w:rPr>
          <w:sz w:val="20"/>
          <w:szCs w:val="20"/>
        </w:rPr>
      </w:pPr>
      <w:r w:rsidRPr="00603ABE">
        <w:rPr>
          <w:sz w:val="20"/>
          <w:szCs w:val="20"/>
        </w:rPr>
        <w:t>Stopień pokrewieństwa</w:t>
      </w:r>
      <w:r w:rsidR="00FB30F9">
        <w:rPr>
          <w:sz w:val="20"/>
          <w:szCs w:val="20"/>
        </w:rPr>
        <w:t xml:space="preserve">: </w:t>
      </w:r>
      <w:r w:rsidRPr="00603ABE">
        <w:rPr>
          <w:sz w:val="20"/>
          <w:szCs w:val="20"/>
        </w:rPr>
        <w:t>…...............................................................................................................</w:t>
      </w:r>
      <w:r w:rsidR="00FB30F9">
        <w:rPr>
          <w:sz w:val="20"/>
          <w:szCs w:val="20"/>
        </w:rPr>
        <w:t>.......</w:t>
      </w:r>
      <w:r w:rsidRPr="00603ABE">
        <w:rPr>
          <w:sz w:val="20"/>
          <w:szCs w:val="20"/>
        </w:rPr>
        <w:t>.........................</w:t>
      </w:r>
      <w:r>
        <w:rPr>
          <w:sz w:val="20"/>
          <w:szCs w:val="20"/>
        </w:rPr>
        <w:t>...................</w:t>
      </w:r>
    </w:p>
    <w:p w:rsidR="00127E2E" w:rsidRPr="00603ABE" w:rsidRDefault="00127E2E" w:rsidP="00127E2E">
      <w:pPr>
        <w:spacing w:line="240" w:lineRule="auto"/>
        <w:rPr>
          <w:sz w:val="20"/>
          <w:szCs w:val="20"/>
        </w:rPr>
      </w:pPr>
    </w:p>
    <w:p w:rsidR="00127E2E" w:rsidRPr="00603ABE" w:rsidRDefault="00127E2E" w:rsidP="00127E2E">
      <w:pPr>
        <w:spacing w:line="240" w:lineRule="auto"/>
        <w:rPr>
          <w:sz w:val="20"/>
          <w:szCs w:val="20"/>
        </w:rPr>
      </w:pPr>
      <w:r w:rsidRPr="00603ABE">
        <w:rPr>
          <w:sz w:val="20"/>
          <w:szCs w:val="20"/>
        </w:rPr>
        <w:t>Dokument potrzebny jest do</w:t>
      </w:r>
      <w:r w:rsidR="00FB30F9">
        <w:rPr>
          <w:sz w:val="20"/>
          <w:szCs w:val="20"/>
        </w:rPr>
        <w:t xml:space="preserve">: </w:t>
      </w:r>
      <w:r w:rsidRPr="00603ABE">
        <w:rPr>
          <w:sz w:val="20"/>
          <w:szCs w:val="20"/>
        </w:rPr>
        <w:t>.....................................................................................................</w:t>
      </w:r>
      <w:r w:rsidR="00FB30F9">
        <w:rPr>
          <w:sz w:val="20"/>
          <w:szCs w:val="20"/>
        </w:rPr>
        <w:t>.......</w:t>
      </w:r>
      <w:r w:rsidRPr="00603ABE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..................</w:t>
      </w:r>
      <w:r w:rsidRPr="00603ABE">
        <w:rPr>
          <w:sz w:val="20"/>
          <w:szCs w:val="20"/>
        </w:rPr>
        <w:t>.</w:t>
      </w:r>
    </w:p>
    <w:p w:rsidR="00127E2E" w:rsidRPr="00603ABE" w:rsidRDefault="00127E2E" w:rsidP="00127E2E">
      <w:pPr>
        <w:spacing w:line="240" w:lineRule="auto"/>
        <w:jc w:val="right"/>
        <w:rPr>
          <w:sz w:val="20"/>
          <w:szCs w:val="20"/>
        </w:rPr>
      </w:pPr>
    </w:p>
    <w:p w:rsidR="00127E2E" w:rsidRPr="00603ABE" w:rsidRDefault="00127E2E" w:rsidP="00127E2E">
      <w:pPr>
        <w:spacing w:line="240" w:lineRule="auto"/>
        <w:jc w:val="right"/>
        <w:rPr>
          <w:sz w:val="20"/>
          <w:szCs w:val="20"/>
        </w:rPr>
      </w:pPr>
      <w:r w:rsidRPr="00603ABE">
        <w:rPr>
          <w:sz w:val="20"/>
          <w:szCs w:val="20"/>
        </w:rPr>
        <w:t>............................................................................</w:t>
      </w:r>
    </w:p>
    <w:p w:rsidR="00127E2E" w:rsidRPr="00446E32" w:rsidRDefault="00127E2E" w:rsidP="00127E2E">
      <w:pPr>
        <w:spacing w:line="240" w:lineRule="auto"/>
        <w:ind w:left="4956" w:firstLine="708"/>
        <w:jc w:val="center"/>
        <w:rPr>
          <w:sz w:val="16"/>
          <w:szCs w:val="16"/>
        </w:rPr>
      </w:pPr>
      <w:r w:rsidRPr="00446E32">
        <w:rPr>
          <w:sz w:val="16"/>
          <w:szCs w:val="16"/>
        </w:rPr>
        <w:t>(podpis)</w:t>
      </w:r>
    </w:p>
    <w:p w:rsidR="00127E2E" w:rsidRPr="00446E32" w:rsidRDefault="00127E2E" w:rsidP="00127E2E">
      <w:pPr>
        <w:spacing w:line="240" w:lineRule="auto"/>
        <w:rPr>
          <w:sz w:val="16"/>
          <w:szCs w:val="16"/>
        </w:rPr>
      </w:pPr>
      <w:r w:rsidRPr="00446E32">
        <w:rPr>
          <w:sz w:val="16"/>
          <w:szCs w:val="16"/>
        </w:rPr>
        <w:t>Opłata skarbowa:</w:t>
      </w:r>
      <w:r>
        <w:rPr>
          <w:sz w:val="16"/>
          <w:szCs w:val="16"/>
        </w:rPr>
        <w:tab/>
        <w:t xml:space="preserve">- </w:t>
      </w:r>
      <w:r w:rsidRPr="00446E32">
        <w:rPr>
          <w:sz w:val="16"/>
          <w:szCs w:val="16"/>
        </w:rPr>
        <w:t>za odpis skrócony/wielojęzyczny 22 zł</w:t>
      </w:r>
    </w:p>
    <w:p w:rsidR="00A81D50" w:rsidRDefault="00127E2E" w:rsidP="00A81D50">
      <w:pPr>
        <w:pStyle w:val="Akapitzlist"/>
        <w:spacing w:line="240" w:lineRule="auto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446E32">
        <w:rPr>
          <w:sz w:val="16"/>
          <w:szCs w:val="16"/>
        </w:rPr>
        <w:t>za odpis zupełny 33 zł</w:t>
      </w:r>
    </w:p>
    <w:p w:rsidR="00A81D50" w:rsidRPr="00A81D50" w:rsidRDefault="00A81D50" w:rsidP="00A81D50">
      <w:pPr>
        <w:pStyle w:val="Akapitzlist"/>
        <w:spacing w:line="240" w:lineRule="auto"/>
        <w:ind w:firstLine="696"/>
        <w:rPr>
          <w:sz w:val="16"/>
          <w:szCs w:val="16"/>
        </w:rPr>
      </w:pPr>
      <w:bookmarkStart w:id="0" w:name="_GoBack"/>
      <w:bookmarkEnd w:id="0"/>
    </w:p>
    <w:p w:rsidR="00E57B71" w:rsidRDefault="00E57B71" w:rsidP="00E57B71">
      <w:pPr>
        <w:rPr>
          <w:b/>
          <w:sz w:val="28"/>
          <w:szCs w:val="28"/>
        </w:rPr>
      </w:pPr>
    </w:p>
    <w:p w:rsidR="00E57B71" w:rsidRDefault="00E57B71" w:rsidP="00E57B71">
      <w:pPr>
        <w:rPr>
          <w:b/>
          <w:sz w:val="28"/>
          <w:szCs w:val="2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138"/>
        <w:gridCol w:w="7207"/>
      </w:tblGrid>
      <w:tr w:rsidR="00EA5101" w:rsidRPr="00EA5101" w:rsidTr="000D3C95">
        <w:tc>
          <w:tcPr>
            <w:tcW w:w="1034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29"/>
            </w:tblGrid>
            <w:tr w:rsidR="00EA5101" w:rsidRPr="001B79D0" w:rsidTr="000D3C95">
              <w:trPr>
                <w:trHeight w:val="351"/>
              </w:trPr>
              <w:tc>
                <w:tcPr>
                  <w:tcW w:w="0" w:type="auto"/>
                </w:tcPr>
                <w:p w:rsidR="00EA5101" w:rsidRPr="001B79D0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1B79D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Klauzula informacyjna dot. przetwarzania danych osobowych na podstawie obowiązku prawnego ciążącego na administratorze (przetwarzanie w związku z ustawą z dnia 28 listopada 2014 r. Prawo o aktach stanu cywilnego i ustawą z dnia 17 października 2008 r. o zmianie imienia i nazwiska) </w:t>
                  </w:r>
                </w:p>
              </w:tc>
            </w:tr>
          </w:tbl>
          <w:p w:rsidR="00EA5101" w:rsidRPr="001B79D0" w:rsidRDefault="00EA5101" w:rsidP="00EA51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A5101" w:rsidRPr="00EA5101" w:rsidTr="000D3C95">
        <w:tc>
          <w:tcPr>
            <w:tcW w:w="2263" w:type="dxa"/>
          </w:tcPr>
          <w:p w:rsidR="00EA5101" w:rsidRPr="001B79D0" w:rsidRDefault="00EA5101" w:rsidP="00EA510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2"/>
            </w:tblGrid>
            <w:tr w:rsidR="00EA5101" w:rsidRPr="001B79D0" w:rsidTr="000D3C95">
              <w:trPr>
                <w:trHeight w:val="172"/>
              </w:trPr>
              <w:tc>
                <w:tcPr>
                  <w:tcW w:w="0" w:type="auto"/>
                </w:tcPr>
                <w:p w:rsidR="00EA5101" w:rsidRPr="001B79D0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1B79D0">
                    <w:rPr>
                      <w:b/>
                      <w:bCs/>
                      <w:color w:val="000000"/>
                      <w:sz w:val="16"/>
                      <w:szCs w:val="16"/>
                    </w:rPr>
                    <w:t>Tożsamość administratora</w:t>
                  </w:r>
                </w:p>
              </w:tc>
            </w:tr>
          </w:tbl>
          <w:p w:rsidR="00EA5101" w:rsidRPr="001B79D0" w:rsidRDefault="00EA5101" w:rsidP="00EA51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91"/>
            </w:tblGrid>
            <w:tr w:rsidR="00EA5101" w:rsidRPr="001B79D0" w:rsidTr="000D3C95">
              <w:trPr>
                <w:trHeight w:val="1132"/>
              </w:trPr>
              <w:tc>
                <w:tcPr>
                  <w:tcW w:w="0" w:type="auto"/>
                </w:tcPr>
                <w:p w:rsidR="00EA5101" w:rsidRPr="001B79D0" w:rsidRDefault="00EA5101" w:rsidP="00253471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B79D0">
                    <w:rPr>
                      <w:color w:val="000000"/>
                      <w:sz w:val="16"/>
                      <w:szCs w:val="16"/>
                    </w:rPr>
                    <w:t xml:space="preserve"> Administratorami są: </w:t>
                  </w:r>
                </w:p>
                <w:p w:rsidR="00EA5101" w:rsidRPr="001B79D0" w:rsidRDefault="00EA5101" w:rsidP="00253471">
                  <w:pPr>
                    <w:autoSpaceDE w:val="0"/>
                    <w:autoSpaceDN w:val="0"/>
                    <w:adjustRightInd w:val="0"/>
                    <w:spacing w:line="240" w:lineRule="auto"/>
                    <w:ind w:left="210" w:hanging="21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B79D0">
                    <w:rPr>
                      <w:color w:val="000000"/>
                      <w:sz w:val="16"/>
                      <w:szCs w:val="16"/>
                    </w:rPr>
                    <w:t xml:space="preserve">1.  Minister Cyfryzacji, mający siedzibę w Warszawie (00-060) przy ul. Królewskiej 27 – odpowiada za utrzymanie i rozwój rejestru, </w:t>
                  </w:r>
                </w:p>
                <w:p w:rsidR="00EA5101" w:rsidRPr="001B79D0" w:rsidRDefault="00EA5101" w:rsidP="00253471">
                  <w:pPr>
                    <w:autoSpaceDE w:val="0"/>
                    <w:autoSpaceDN w:val="0"/>
                    <w:adjustRightInd w:val="0"/>
                    <w:spacing w:line="240" w:lineRule="auto"/>
                    <w:ind w:left="210" w:hanging="21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B79D0">
                    <w:rPr>
                      <w:color w:val="000000"/>
                      <w:sz w:val="16"/>
                      <w:szCs w:val="16"/>
                    </w:rPr>
                    <w:t xml:space="preserve">2.  Minister Spraw Wewnętrznych i Administracji, mający siedzibę w Warszawie (02-591) </w:t>
                  </w:r>
                  <w:r w:rsidR="00253471">
                    <w:rPr>
                      <w:color w:val="000000"/>
                      <w:sz w:val="16"/>
                      <w:szCs w:val="16"/>
                    </w:rPr>
                    <w:br/>
                    <w:t xml:space="preserve">przy </w:t>
                  </w:r>
                  <w:r w:rsidRPr="001B79D0">
                    <w:rPr>
                      <w:color w:val="000000"/>
                      <w:sz w:val="16"/>
                      <w:szCs w:val="16"/>
                    </w:rPr>
                    <w:t>ul</w:t>
                  </w:r>
                  <w:r w:rsidR="00253471">
                    <w:rPr>
                      <w:color w:val="000000"/>
                      <w:sz w:val="16"/>
                      <w:szCs w:val="16"/>
                    </w:rPr>
                    <w:t>.</w:t>
                  </w:r>
                  <w:r w:rsidRPr="001B79D0">
                    <w:rPr>
                      <w:color w:val="000000"/>
                      <w:sz w:val="16"/>
                      <w:szCs w:val="16"/>
                    </w:rPr>
                    <w:t xml:space="preserve"> Stefana Batorego 5 – odpowiada za kształtowanie jednolitej polityki w zakresie rejestracji stanu cywilnego oraz zmiany imienia i nazwiska </w:t>
                  </w:r>
                </w:p>
                <w:p w:rsidR="00EA5101" w:rsidRPr="001B79D0" w:rsidRDefault="00EA5101" w:rsidP="00253471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:rsidR="00EA5101" w:rsidRPr="001B79D0" w:rsidRDefault="00EA5101" w:rsidP="00253471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B79D0">
                    <w:rPr>
                      <w:color w:val="000000"/>
                      <w:sz w:val="16"/>
                      <w:szCs w:val="16"/>
                    </w:rPr>
                    <w:t>W zakresie danych przetwarzanych w dokumentacji papierowej i innych zbiorach danych prowadzonych w urzędzie stanu cywilnego administratorem jest: Kierownik Urzędu Stanu Cywilnego z siedzibą w Koszalinie ul. Dąbrówki1 75-007 Koszalin.</w:t>
                  </w:r>
                </w:p>
              </w:tc>
            </w:tr>
          </w:tbl>
          <w:p w:rsidR="00EA5101" w:rsidRPr="001B79D0" w:rsidRDefault="00EA5101" w:rsidP="00253471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A5101" w:rsidRPr="00EA5101" w:rsidTr="000D3C95">
        <w:tc>
          <w:tcPr>
            <w:tcW w:w="2263" w:type="dxa"/>
          </w:tcPr>
          <w:p w:rsidR="00EA5101" w:rsidRPr="001B79D0" w:rsidRDefault="00EA5101" w:rsidP="00EA5101">
            <w:pPr>
              <w:rPr>
                <w:rFonts w:ascii="Segoe UI" w:hAnsi="Segoe UI" w:cs="Segoe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2"/>
            </w:tblGrid>
            <w:tr w:rsidR="00EA5101" w:rsidRPr="001B79D0" w:rsidTr="000D3C95">
              <w:trPr>
                <w:trHeight w:val="172"/>
              </w:trPr>
              <w:tc>
                <w:tcPr>
                  <w:tcW w:w="0" w:type="auto"/>
                </w:tcPr>
                <w:p w:rsidR="00EA5101" w:rsidRPr="001B79D0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1B79D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Dane kontaktowe administratora </w:t>
                  </w:r>
                </w:p>
              </w:tc>
            </w:tr>
          </w:tbl>
          <w:p w:rsidR="00EA5101" w:rsidRPr="001B79D0" w:rsidRDefault="00EA5101" w:rsidP="00EA510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91"/>
            </w:tblGrid>
            <w:tr w:rsidR="00EA5101" w:rsidRPr="001B79D0" w:rsidTr="000D3C95">
              <w:trPr>
                <w:trHeight w:val="816"/>
              </w:trPr>
              <w:tc>
                <w:tcPr>
                  <w:tcW w:w="0" w:type="auto"/>
                </w:tcPr>
                <w:p w:rsidR="00EA5101" w:rsidRPr="001B79D0" w:rsidRDefault="00EA5101" w:rsidP="00253471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B79D0">
                    <w:rPr>
                      <w:b/>
                      <w:color w:val="000000"/>
                      <w:sz w:val="16"/>
                      <w:szCs w:val="16"/>
                    </w:rPr>
                    <w:t>Z administratorem</w:t>
                  </w:r>
                  <w:r w:rsidRPr="001B79D0">
                    <w:rPr>
                      <w:color w:val="000000"/>
                      <w:sz w:val="16"/>
                      <w:szCs w:val="16"/>
                    </w:rPr>
                    <w:t xml:space="preserve"> – Ministrem Cyfryzacji można się skontaktować poprzez adres email iod@mc.gov.pl, formularz kontaktowy pod adresem https://www.gov.pl/cyfryzacja/kontakt, </w:t>
                  </w:r>
                  <w:r w:rsidR="00253471">
                    <w:rPr>
                      <w:color w:val="000000"/>
                      <w:sz w:val="16"/>
                      <w:szCs w:val="16"/>
                    </w:rPr>
                    <w:br/>
                  </w:r>
                  <w:r w:rsidRPr="001B79D0">
                    <w:rPr>
                      <w:color w:val="000000"/>
                      <w:sz w:val="16"/>
                      <w:szCs w:val="16"/>
                    </w:rPr>
                    <w:t xml:space="preserve">lub pisemnie na adres siedziby administratora. </w:t>
                  </w:r>
                </w:p>
                <w:p w:rsidR="00EA5101" w:rsidRPr="001B79D0" w:rsidRDefault="00EA5101" w:rsidP="00253471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B79D0">
                    <w:rPr>
                      <w:b/>
                      <w:color w:val="000000"/>
                      <w:sz w:val="16"/>
                      <w:szCs w:val="16"/>
                    </w:rPr>
                    <w:t>Z administratorem</w:t>
                  </w:r>
                  <w:r w:rsidRPr="001B79D0">
                    <w:rPr>
                      <w:color w:val="000000"/>
                      <w:sz w:val="16"/>
                      <w:szCs w:val="16"/>
                    </w:rPr>
                    <w:t xml:space="preserve"> – Ministrem Spraw Wewnętrznych i Administracji można się skontaktować pisemnie na adres siedziby administratora. </w:t>
                  </w:r>
                </w:p>
                <w:p w:rsidR="00EA5101" w:rsidRPr="001B79D0" w:rsidRDefault="00EA5101" w:rsidP="00253471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B79D0">
                    <w:rPr>
                      <w:b/>
                      <w:color w:val="000000"/>
                      <w:sz w:val="16"/>
                      <w:szCs w:val="16"/>
                    </w:rPr>
                    <w:t>Z administratorem</w:t>
                  </w:r>
                  <w:r w:rsidRPr="001B79D0">
                    <w:rPr>
                      <w:color w:val="000000"/>
                      <w:sz w:val="16"/>
                      <w:szCs w:val="16"/>
                    </w:rPr>
                    <w:t xml:space="preserve"> – Kierownikiem Urzędu Stanu Cywilnego z siedzibą w Koszalinie można skontaktować się pisemnie na adres siedziby administratora.</w:t>
                  </w:r>
                </w:p>
              </w:tc>
            </w:tr>
          </w:tbl>
          <w:p w:rsidR="00EA5101" w:rsidRPr="001B79D0" w:rsidRDefault="00EA5101" w:rsidP="0025347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EA5101" w:rsidRPr="00EA5101" w:rsidTr="000D3C95">
        <w:tc>
          <w:tcPr>
            <w:tcW w:w="2263" w:type="dxa"/>
          </w:tcPr>
          <w:p w:rsidR="00EA5101" w:rsidRPr="001B79D0" w:rsidRDefault="00EA5101" w:rsidP="00EA510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2"/>
            </w:tblGrid>
            <w:tr w:rsidR="00EA5101" w:rsidRPr="001B79D0" w:rsidTr="000D3C95">
              <w:trPr>
                <w:trHeight w:val="265"/>
              </w:trPr>
              <w:tc>
                <w:tcPr>
                  <w:tcW w:w="0" w:type="auto"/>
                </w:tcPr>
                <w:p w:rsidR="00EA5101" w:rsidRPr="001B79D0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1B79D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Dane kontaktowe inspektora ochrony danych </w:t>
                  </w:r>
                </w:p>
              </w:tc>
            </w:tr>
          </w:tbl>
          <w:p w:rsidR="00EA5101" w:rsidRPr="001B79D0" w:rsidRDefault="00EA5101" w:rsidP="00EA510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91"/>
            </w:tblGrid>
            <w:tr w:rsidR="00EA5101" w:rsidRPr="001B79D0" w:rsidTr="000D3C95">
              <w:trPr>
                <w:trHeight w:val="1556"/>
              </w:trPr>
              <w:tc>
                <w:tcPr>
                  <w:tcW w:w="0" w:type="auto"/>
                </w:tcPr>
                <w:p w:rsidR="00EA5101" w:rsidRPr="001B79D0" w:rsidRDefault="00EA5101" w:rsidP="00253471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B79D0">
                    <w:rPr>
                      <w:b/>
                      <w:color w:val="000000"/>
                      <w:sz w:val="16"/>
                      <w:szCs w:val="16"/>
                    </w:rPr>
                    <w:t>Administrator</w:t>
                  </w:r>
                  <w:r w:rsidRPr="001B79D0">
                    <w:rPr>
                      <w:color w:val="000000"/>
                      <w:sz w:val="16"/>
                      <w:szCs w:val="16"/>
                    </w:rPr>
                    <w:t xml:space="preserve"> – Minister Cyfryzacji wyznaczył inspektora ochrony danych, z którym może się Pani / Pan skontaktować poprzez email iod@mc.gov.pl, lub pisemnie na adres siedziby administratora. </w:t>
                  </w:r>
                </w:p>
                <w:p w:rsidR="00EA5101" w:rsidRPr="001B79D0" w:rsidRDefault="00EA5101" w:rsidP="00253471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B79D0">
                    <w:rPr>
                      <w:b/>
                      <w:color w:val="000000"/>
                      <w:sz w:val="16"/>
                      <w:szCs w:val="16"/>
                    </w:rPr>
                    <w:t>Administrator</w:t>
                  </w:r>
                  <w:r w:rsidRPr="001B79D0">
                    <w:rPr>
                      <w:color w:val="000000"/>
                      <w:sz w:val="16"/>
                      <w:szCs w:val="16"/>
                    </w:rPr>
                    <w:t xml:space="preserve"> – Minister Spraw Wewnętrznych i Administracji wyznaczył inspektora ochrony danych, z którym może się Pani / Pan skontaktować</w:t>
                  </w:r>
                  <w:r w:rsidR="00253471">
                    <w:rPr>
                      <w:color w:val="000000"/>
                      <w:sz w:val="16"/>
                      <w:szCs w:val="16"/>
                    </w:rPr>
                    <w:t xml:space="preserve"> poprzez email </w:t>
                  </w:r>
                  <w:hyperlink r:id="rId7" w:history="1">
                    <w:r w:rsidR="00253471" w:rsidRPr="00196041">
                      <w:rPr>
                        <w:rStyle w:val="Hipercze"/>
                        <w:sz w:val="16"/>
                        <w:szCs w:val="16"/>
                      </w:rPr>
                      <w:t>iod@mswia.gov.pl</w:t>
                    </w:r>
                  </w:hyperlink>
                  <w:r w:rsidR="00253471">
                    <w:rPr>
                      <w:color w:val="000000"/>
                      <w:sz w:val="16"/>
                      <w:szCs w:val="16"/>
                    </w:rPr>
                    <w:br/>
                  </w:r>
                  <w:r w:rsidRPr="001B79D0">
                    <w:rPr>
                      <w:color w:val="000000"/>
                      <w:sz w:val="16"/>
                      <w:szCs w:val="16"/>
                    </w:rPr>
                    <w:t xml:space="preserve">lub pisemnie na adres siedziby administratora. </w:t>
                  </w:r>
                </w:p>
                <w:p w:rsidR="00EA5101" w:rsidRPr="001B79D0" w:rsidRDefault="00EA5101" w:rsidP="00253471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B79D0">
                    <w:rPr>
                      <w:color w:val="000000"/>
                      <w:sz w:val="16"/>
                      <w:szCs w:val="16"/>
                    </w:rPr>
                    <w:t xml:space="preserve">Z inspektorem ochrony danych w Urzędzie Stanu Cywilnego w Koszalinie, może się Pani / Pan skontaktować poprzez email iod@um.koszalin.pl, telefonicznie: 94-348-88-42, pisemnie na adres siedziby administratora. </w:t>
                  </w:r>
                </w:p>
                <w:p w:rsidR="00EA5101" w:rsidRPr="001B79D0" w:rsidRDefault="00EA5101" w:rsidP="00253471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B79D0">
                    <w:rPr>
                      <w:color w:val="000000"/>
                      <w:sz w:val="16"/>
                      <w:szCs w:val="16"/>
                    </w:rPr>
                    <w:t>Z inspektorem ochrony danych można się kontaktować we wszystkich sprawach dotyczących przetwarzania danych osobowych oraz korzystania z praw związanych z przetwarzaniem danych.</w:t>
                  </w:r>
                </w:p>
              </w:tc>
            </w:tr>
          </w:tbl>
          <w:p w:rsidR="00EA5101" w:rsidRPr="001B79D0" w:rsidRDefault="00EA5101" w:rsidP="0025347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EA5101" w:rsidRPr="00EA5101" w:rsidTr="00EA5101">
        <w:trPr>
          <w:trHeight w:val="1605"/>
        </w:trPr>
        <w:tc>
          <w:tcPr>
            <w:tcW w:w="2263" w:type="dxa"/>
          </w:tcPr>
          <w:p w:rsidR="001B79D0" w:rsidRDefault="001B79D0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2"/>
            </w:tblGrid>
            <w:tr w:rsidR="00EA5101" w:rsidRPr="001B79D0" w:rsidTr="000D3C95">
              <w:trPr>
                <w:trHeight w:val="265"/>
              </w:trPr>
              <w:tc>
                <w:tcPr>
                  <w:tcW w:w="0" w:type="auto"/>
                </w:tcPr>
                <w:p w:rsidR="00EA5101" w:rsidRPr="001B79D0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1B79D0">
                    <w:rPr>
                      <w:b/>
                      <w:color w:val="000000"/>
                      <w:sz w:val="16"/>
                      <w:szCs w:val="16"/>
                    </w:rPr>
                    <w:t>Cele przetwarzania i podstawa prawna</w:t>
                  </w:r>
                </w:p>
              </w:tc>
            </w:tr>
          </w:tbl>
          <w:p w:rsidR="00EA5101" w:rsidRPr="001B79D0" w:rsidRDefault="00EA5101" w:rsidP="00EA510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60"/>
            </w:tblGrid>
            <w:tr w:rsidR="00EA5101" w:rsidRPr="001B79D0" w:rsidTr="00EA5101">
              <w:trPr>
                <w:trHeight w:val="893"/>
              </w:trPr>
              <w:tc>
                <w:tcPr>
                  <w:tcW w:w="0" w:type="auto"/>
                </w:tcPr>
                <w:p w:rsidR="00EA5101" w:rsidRPr="001B79D0" w:rsidRDefault="00EA5101" w:rsidP="00253471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B79D0">
                    <w:rPr>
                      <w:color w:val="000000"/>
                      <w:sz w:val="16"/>
                      <w:szCs w:val="16"/>
                    </w:rPr>
                    <w:t xml:space="preserve"> Pani/Pana dane mogą być przetwarzane w celu:  </w:t>
                  </w:r>
                </w:p>
                <w:p w:rsidR="00EA5101" w:rsidRPr="001B79D0" w:rsidRDefault="00EA5101" w:rsidP="00253471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40" w:lineRule="auto"/>
                    <w:ind w:left="352" w:hanging="284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B79D0">
                    <w:rPr>
                      <w:color w:val="000000"/>
                      <w:sz w:val="16"/>
                      <w:szCs w:val="16"/>
                    </w:rPr>
                    <w:t xml:space="preserve">wydania odpisu aktu stanu cywilnego </w:t>
                  </w:r>
                </w:p>
                <w:p w:rsidR="00EA5101" w:rsidRPr="001B79D0" w:rsidRDefault="00EA5101" w:rsidP="00253471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B79D0">
                    <w:rPr>
                      <w:color w:val="000000"/>
                      <w:sz w:val="16"/>
                      <w:szCs w:val="16"/>
                    </w:rPr>
                    <w:t>Dane osobowe z rejestru stanu cywilnego stanowią podstawę wpisów w rejestrze PESEL</w:t>
                  </w:r>
                </w:p>
              </w:tc>
            </w:tr>
          </w:tbl>
          <w:p w:rsidR="00EA5101" w:rsidRPr="001B79D0" w:rsidRDefault="00EA5101" w:rsidP="0025347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EA5101" w:rsidRPr="00EA5101" w:rsidTr="000D3C95">
        <w:tc>
          <w:tcPr>
            <w:tcW w:w="2263" w:type="dxa"/>
          </w:tcPr>
          <w:p w:rsidR="00EA5101" w:rsidRPr="001B79D0" w:rsidRDefault="00EC6F52" w:rsidP="00EA510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 w:rsidR="00EA5101" w:rsidRPr="001B79D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Odbiorcy danych</w:t>
            </w:r>
          </w:p>
          <w:p w:rsidR="00EA5101" w:rsidRPr="001B79D0" w:rsidRDefault="00EA5101" w:rsidP="00EA510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</w:tcPr>
          <w:p w:rsidR="00EA5101" w:rsidRPr="001B79D0" w:rsidRDefault="00EA5101" w:rsidP="0025347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Kierownik urzędu stanu cywilnego udostępnia dane z rejestru stanu cywilnego wydając uprawnionym podmiotom dokumenty określone w ustawie – Prawo o aktach stanu cywilnego. </w:t>
            </w:r>
          </w:p>
          <w:p w:rsidR="00EA5101" w:rsidRPr="001B79D0" w:rsidRDefault="00EA5101" w:rsidP="0025347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Dostęp do danych </w:t>
            </w:r>
            <w:r w:rsidRPr="001B79D0">
              <w:rPr>
                <w:rFonts w:ascii="Segoe UI" w:hAnsi="Segoe UI" w:cs="Segoe UI"/>
                <w:sz w:val="16"/>
                <w:szCs w:val="16"/>
              </w:rPr>
              <w:t>mogą mieć także inne podmioty uprawnione na podstawie odrębnych przepisów prawa</w:t>
            </w: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. </w:t>
            </w:r>
          </w:p>
          <w:p w:rsidR="00EA5101" w:rsidRPr="001B79D0" w:rsidRDefault="00EA5101" w:rsidP="0025347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Dane osobowe z rejestru stanu cywilnego stanowią podstawę wpisów w rejestrze PESEL. </w:t>
            </w:r>
          </w:p>
        </w:tc>
      </w:tr>
      <w:tr w:rsidR="00EA5101" w:rsidRPr="00EA5101" w:rsidTr="000D3C95">
        <w:tc>
          <w:tcPr>
            <w:tcW w:w="2263" w:type="dxa"/>
          </w:tcPr>
          <w:p w:rsidR="00EA5101" w:rsidRPr="001B79D0" w:rsidRDefault="00EC6F52" w:rsidP="00EA510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 w:rsidR="00EA5101" w:rsidRPr="001B79D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Przekazanie danych osobowych do państwa trzeciego lub organizacji międzynarodowej  </w:t>
            </w:r>
          </w:p>
        </w:tc>
        <w:tc>
          <w:tcPr>
            <w:tcW w:w="8080" w:type="dxa"/>
          </w:tcPr>
          <w:p w:rsidR="00EA5101" w:rsidRPr="001B79D0" w:rsidRDefault="00EA5101" w:rsidP="0025347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Dane dotyczące urodzeń, małżeństw i zgonów mogą być przekazywane do państw trzecich </w:t>
            </w:r>
            <w:r w:rsidR="00253471">
              <w:rPr>
                <w:rFonts w:ascii="Segoe UI" w:hAnsi="Segoe UI" w:cs="Segoe UI"/>
                <w:color w:val="000000"/>
                <w:sz w:val="16"/>
                <w:szCs w:val="16"/>
              </w:rPr>
              <w:br/>
            </w: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na podstawie umów międzynarodowych, których stroną jest Rzeczpospolita Polska. </w:t>
            </w:r>
          </w:p>
          <w:p w:rsidR="00EA5101" w:rsidRPr="001B79D0" w:rsidRDefault="00EA5101" w:rsidP="0025347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EA5101" w:rsidRPr="00EA5101" w:rsidTr="000D3C95">
        <w:tc>
          <w:tcPr>
            <w:tcW w:w="2263" w:type="dxa"/>
          </w:tcPr>
          <w:p w:rsidR="00EA5101" w:rsidRPr="001B79D0" w:rsidRDefault="00EC6F52" w:rsidP="00EA510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 w:rsidR="00EA5101" w:rsidRPr="001B79D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Okres przechowywania danych</w:t>
            </w:r>
          </w:p>
          <w:p w:rsidR="00EA5101" w:rsidRPr="001B79D0" w:rsidRDefault="00EA5101" w:rsidP="00EA510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</w:tcPr>
          <w:p w:rsidR="00EA5101" w:rsidRPr="001B79D0" w:rsidRDefault="00EA5101" w:rsidP="0025347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Akty stanu cywilnego oraz akta zbiorowe rejestracji stanu cywilnego kierownik urzędu stanu cywilnego przechowuje przez okres: </w:t>
            </w:r>
          </w:p>
          <w:p w:rsidR="00EA5101" w:rsidRPr="001B79D0" w:rsidRDefault="00EA5101" w:rsidP="0025347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1) 100 lat – akty urodzenia oraz akta zbiorowe dotyczące aktu urodzenia; </w:t>
            </w:r>
          </w:p>
          <w:p w:rsidR="00EA5101" w:rsidRPr="001B79D0" w:rsidRDefault="00EA5101" w:rsidP="0025347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2)   80 lat – akty małżeństwa, akty zgonu oraz akta zbiorowe dotyczące tych aktów. </w:t>
            </w:r>
          </w:p>
        </w:tc>
      </w:tr>
      <w:tr w:rsidR="00EA5101" w:rsidRPr="00EA5101" w:rsidTr="000D3C95">
        <w:tc>
          <w:tcPr>
            <w:tcW w:w="2263" w:type="dxa"/>
          </w:tcPr>
          <w:p w:rsidR="00EA5101" w:rsidRPr="001B79D0" w:rsidRDefault="00EC6F52" w:rsidP="00EA510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 w:rsidR="00EA5101" w:rsidRPr="001B79D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Prawa podmiotów danych</w:t>
            </w:r>
          </w:p>
          <w:p w:rsidR="00EA5101" w:rsidRPr="001B79D0" w:rsidRDefault="00EA5101" w:rsidP="00EA510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</w:tcPr>
          <w:p w:rsidR="00EA5101" w:rsidRPr="001B79D0" w:rsidRDefault="00EA5101" w:rsidP="0025347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Przysługuje Pani/Panu prawo dostępu do Pani/Pana danych oraz prawo żądania ich sprostowania, </w:t>
            </w:r>
            <w:r w:rsidR="00253471">
              <w:rPr>
                <w:rFonts w:ascii="Segoe UI" w:hAnsi="Segoe UI" w:cs="Segoe UI"/>
                <w:color w:val="000000"/>
                <w:sz w:val="16"/>
                <w:szCs w:val="16"/>
              </w:rPr>
              <w:br/>
            </w: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>a także danych osób, nad którymi sprawowana jest prawna opieka, np. danych dzieci.</w:t>
            </w:r>
          </w:p>
          <w:p w:rsidR="00EA5101" w:rsidRPr="001B79D0" w:rsidRDefault="00EA5101" w:rsidP="0025347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>Nie przysługuje Pani/Panu:</w:t>
            </w:r>
          </w:p>
          <w:p w:rsidR="00EA5101" w:rsidRPr="001B79D0" w:rsidRDefault="00EA5101" w:rsidP="002534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42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>w związku z art. 17 ust. 3 lit. B, d lub e RODO prawo do usunięcia danych osobowych</w:t>
            </w:r>
          </w:p>
          <w:p w:rsidR="00EA5101" w:rsidRPr="001B79D0" w:rsidRDefault="00EA5101" w:rsidP="002534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42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>prawo przenoszenia danych osobowych, o których mowa w art. 20 RODO</w:t>
            </w:r>
          </w:p>
          <w:p w:rsidR="00EA5101" w:rsidRPr="001B79D0" w:rsidRDefault="00EA5101" w:rsidP="002534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42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na podstawie art. 21 RODO prawo  sprzeciwu, wobec przetwarzania danych osobowych, </w:t>
            </w:r>
            <w:r w:rsidR="00253471">
              <w:rPr>
                <w:rFonts w:ascii="Segoe UI" w:hAnsi="Segoe UI" w:cs="Segoe UI"/>
                <w:color w:val="000000"/>
                <w:sz w:val="16"/>
                <w:szCs w:val="16"/>
              </w:rPr>
              <w:br/>
            </w: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gdyż podstawą prawną przetwarzania Pani/Pana danych osobowych jest art. 6 ust. 1 lit. </w:t>
            </w:r>
            <w:r w:rsidRPr="001B79D0">
              <w:rPr>
                <w:rFonts w:ascii="Segoe UI" w:hAnsi="Segoe UI" w:cs="Segoe UI"/>
                <w:sz w:val="16"/>
                <w:szCs w:val="16"/>
              </w:rPr>
              <w:t>c</w:t>
            </w:r>
            <w:r w:rsidRPr="001B79D0"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 </w:t>
            </w: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>RODO</w:t>
            </w:r>
          </w:p>
        </w:tc>
      </w:tr>
      <w:tr w:rsidR="00EA5101" w:rsidRPr="00EA5101" w:rsidTr="000D3C95">
        <w:tc>
          <w:tcPr>
            <w:tcW w:w="2263" w:type="dxa"/>
          </w:tcPr>
          <w:p w:rsidR="00EA5101" w:rsidRPr="001B79D0" w:rsidRDefault="00EC6F52" w:rsidP="00EA510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 w:rsidR="00EA5101" w:rsidRPr="001B79D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Prawo wniesienia skargi do organu nadzorczego</w:t>
            </w:r>
          </w:p>
        </w:tc>
        <w:tc>
          <w:tcPr>
            <w:tcW w:w="8080" w:type="dxa"/>
          </w:tcPr>
          <w:p w:rsidR="00EA5101" w:rsidRPr="001B79D0" w:rsidRDefault="00EA5101" w:rsidP="0025347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  <w:p w:rsidR="00EA5101" w:rsidRPr="001B79D0" w:rsidRDefault="00EA5101" w:rsidP="0025347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>Prawo żądania od administratora ograniczeń przetwarzania danych osobowych z zastrzeżeniem przypadków, o których mowa w art. 18 ust. 2 RODO</w:t>
            </w:r>
          </w:p>
        </w:tc>
      </w:tr>
      <w:tr w:rsidR="00EA5101" w:rsidRPr="00EA5101" w:rsidTr="000D3C95">
        <w:tc>
          <w:tcPr>
            <w:tcW w:w="2263" w:type="dxa"/>
          </w:tcPr>
          <w:p w:rsidR="00EA5101" w:rsidRPr="001B79D0" w:rsidRDefault="00EC6F52" w:rsidP="00EA510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 w:rsidR="00EA5101" w:rsidRPr="001B79D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Źródło pochodzenia danych osobowych</w:t>
            </w:r>
          </w:p>
          <w:p w:rsidR="00EA5101" w:rsidRPr="001B79D0" w:rsidRDefault="00EA5101" w:rsidP="00EA510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</w:tcPr>
          <w:p w:rsidR="00EA5101" w:rsidRPr="001B79D0" w:rsidRDefault="00EA5101" w:rsidP="0025347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Pani/Pana dane do rejestru stanu cywilnego wprowadzane są przez następujące organy: </w:t>
            </w:r>
          </w:p>
          <w:p w:rsidR="00EA5101" w:rsidRPr="001B79D0" w:rsidRDefault="00EA5101" w:rsidP="002534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42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kierownika urzędu stanu cywilnego sporządzającego akt urodzenia, małżeństwa i zgonu </w:t>
            </w:r>
            <w:r w:rsidR="00253471">
              <w:rPr>
                <w:rFonts w:ascii="Segoe UI" w:hAnsi="Segoe UI" w:cs="Segoe UI"/>
                <w:color w:val="000000"/>
                <w:sz w:val="16"/>
                <w:szCs w:val="16"/>
              </w:rPr>
              <w:br/>
            </w: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oraz wprowadzającego do nich zmiany, </w:t>
            </w:r>
          </w:p>
          <w:p w:rsidR="00EA5101" w:rsidRPr="001B79D0" w:rsidRDefault="00EA5101" w:rsidP="002534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42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kierownika urzędu stanu cywilnego wydającego decyzję o zmianie imienia lub nazwiska </w:t>
            </w:r>
          </w:p>
        </w:tc>
      </w:tr>
      <w:tr w:rsidR="00EA5101" w:rsidRPr="00EA5101" w:rsidTr="000D3C95">
        <w:tc>
          <w:tcPr>
            <w:tcW w:w="2263" w:type="dxa"/>
          </w:tcPr>
          <w:p w:rsidR="00EA5101" w:rsidRPr="001B79D0" w:rsidRDefault="00EC6F52" w:rsidP="00EA510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 w:rsidR="00EA5101" w:rsidRPr="001B79D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Informacja o dowolności lub obowiązku podania danych</w:t>
            </w:r>
          </w:p>
          <w:p w:rsidR="00EA5101" w:rsidRPr="001B79D0" w:rsidRDefault="00EA5101" w:rsidP="00EA510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</w:tcPr>
          <w:p w:rsidR="00EA5101" w:rsidRPr="001B79D0" w:rsidRDefault="00EA5101" w:rsidP="0025347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Obowiązek podania danych osobowych wynika z ustawy Prawo o aktach stanu cywilnego </w:t>
            </w:r>
            <w:r w:rsidR="00253471">
              <w:rPr>
                <w:rFonts w:ascii="Segoe UI" w:hAnsi="Segoe UI" w:cs="Segoe UI"/>
                <w:color w:val="000000"/>
                <w:sz w:val="16"/>
                <w:szCs w:val="16"/>
              </w:rPr>
              <w:br/>
            </w: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>oraz ustawy o zmianie imienia i nazwiska.</w:t>
            </w:r>
          </w:p>
          <w:p w:rsidR="00EA5101" w:rsidRPr="001B79D0" w:rsidRDefault="00EA5101" w:rsidP="0025347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B79D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Brak podania wymaganych danych osobowych skutkuje nie możnością realizacji wniosku. </w:t>
            </w:r>
          </w:p>
          <w:p w:rsidR="00EA5101" w:rsidRPr="001B79D0" w:rsidRDefault="00EA5101" w:rsidP="00253471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:rsidR="00777308" w:rsidRPr="00127E2E" w:rsidRDefault="00777308" w:rsidP="00EA5101">
      <w:pPr>
        <w:jc w:val="center"/>
        <w:rPr>
          <w:sz w:val="20"/>
          <w:szCs w:val="20"/>
        </w:rPr>
      </w:pPr>
    </w:p>
    <w:sectPr w:rsidR="00777308" w:rsidRPr="00127E2E" w:rsidSect="00AF7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FB" w:rsidRDefault="008B0AFB" w:rsidP="00AF7A36">
      <w:pPr>
        <w:spacing w:line="240" w:lineRule="auto"/>
      </w:pPr>
      <w:r>
        <w:separator/>
      </w:r>
    </w:p>
  </w:endnote>
  <w:endnote w:type="continuationSeparator" w:id="0">
    <w:p w:rsidR="008B0AFB" w:rsidRDefault="008B0AFB" w:rsidP="00AF7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66" w:rsidRDefault="00CA78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66" w:rsidRDefault="00CA78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66" w:rsidRDefault="00CA78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FB" w:rsidRDefault="008B0AFB" w:rsidP="00AF7A36">
      <w:pPr>
        <w:spacing w:line="240" w:lineRule="auto"/>
      </w:pPr>
      <w:r>
        <w:separator/>
      </w:r>
    </w:p>
  </w:footnote>
  <w:footnote w:type="continuationSeparator" w:id="0">
    <w:p w:rsidR="008B0AFB" w:rsidRDefault="008B0AFB" w:rsidP="00AF7A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66" w:rsidRDefault="00CA78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D7" w:rsidRDefault="00D932D7" w:rsidP="00D932D7">
    <w:pPr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t>USC-07-01</w:t>
    </w:r>
  </w:p>
  <w:p w:rsidR="00AF7A36" w:rsidRPr="00D932D7" w:rsidRDefault="00AF7A36" w:rsidP="00D932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66" w:rsidRDefault="00CA78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936"/>
    <w:multiLevelType w:val="hybridMultilevel"/>
    <w:tmpl w:val="12F6D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9164A"/>
    <w:multiLevelType w:val="hybridMultilevel"/>
    <w:tmpl w:val="53CA0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A2969"/>
    <w:multiLevelType w:val="hybridMultilevel"/>
    <w:tmpl w:val="DAC4542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20"/>
    <w:rsid w:val="000632D6"/>
    <w:rsid w:val="000B6DFF"/>
    <w:rsid w:val="000E0320"/>
    <w:rsid w:val="000F2D13"/>
    <w:rsid w:val="000F5F8B"/>
    <w:rsid w:val="001237CD"/>
    <w:rsid w:val="00127E2E"/>
    <w:rsid w:val="001464C6"/>
    <w:rsid w:val="00163E52"/>
    <w:rsid w:val="001742BA"/>
    <w:rsid w:val="001B79D0"/>
    <w:rsid w:val="00253471"/>
    <w:rsid w:val="002F0251"/>
    <w:rsid w:val="003D61AE"/>
    <w:rsid w:val="004F21D3"/>
    <w:rsid w:val="0050174F"/>
    <w:rsid w:val="00552144"/>
    <w:rsid w:val="005968C9"/>
    <w:rsid w:val="006156CB"/>
    <w:rsid w:val="00630D40"/>
    <w:rsid w:val="00691661"/>
    <w:rsid w:val="00695434"/>
    <w:rsid w:val="006A5856"/>
    <w:rsid w:val="006C45A4"/>
    <w:rsid w:val="006C5DBE"/>
    <w:rsid w:val="0070580C"/>
    <w:rsid w:val="0073073B"/>
    <w:rsid w:val="00734102"/>
    <w:rsid w:val="00745B07"/>
    <w:rsid w:val="00777308"/>
    <w:rsid w:val="007E7FB3"/>
    <w:rsid w:val="00854883"/>
    <w:rsid w:val="008A2905"/>
    <w:rsid w:val="008B0AFB"/>
    <w:rsid w:val="008C20C9"/>
    <w:rsid w:val="008F05D6"/>
    <w:rsid w:val="009B3A07"/>
    <w:rsid w:val="009E4B6D"/>
    <w:rsid w:val="00A46CE8"/>
    <w:rsid w:val="00A5515E"/>
    <w:rsid w:val="00A81D50"/>
    <w:rsid w:val="00AC490A"/>
    <w:rsid w:val="00AF7A36"/>
    <w:rsid w:val="00B87EF7"/>
    <w:rsid w:val="00BA4365"/>
    <w:rsid w:val="00BA5A31"/>
    <w:rsid w:val="00BA7918"/>
    <w:rsid w:val="00BE21FC"/>
    <w:rsid w:val="00BE27DA"/>
    <w:rsid w:val="00C73861"/>
    <w:rsid w:val="00CA7866"/>
    <w:rsid w:val="00D04833"/>
    <w:rsid w:val="00D85091"/>
    <w:rsid w:val="00D932D7"/>
    <w:rsid w:val="00E26277"/>
    <w:rsid w:val="00E45F3B"/>
    <w:rsid w:val="00E57B71"/>
    <w:rsid w:val="00EA5101"/>
    <w:rsid w:val="00EC6F52"/>
    <w:rsid w:val="00ED7504"/>
    <w:rsid w:val="00F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31A2"/>
  <w15:chartTrackingRefBased/>
  <w15:docId w15:val="{E7108EA9-BA9D-4EEE-99FE-7DA5375D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8A29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8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918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918"/>
    <w:rPr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8A2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object">
    <w:name w:val="object"/>
    <w:basedOn w:val="Domylnaczcionkaakapitu"/>
    <w:rsid w:val="008A2905"/>
  </w:style>
  <w:style w:type="character" w:styleId="Uwydatnienie">
    <w:name w:val="Emphasis"/>
    <w:basedOn w:val="Domylnaczcionkaakapitu"/>
    <w:uiPriority w:val="20"/>
    <w:qFormat/>
    <w:rsid w:val="008A2905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A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A290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7E2E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7A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A36"/>
  </w:style>
  <w:style w:type="paragraph" w:styleId="Stopka">
    <w:name w:val="footer"/>
    <w:basedOn w:val="Normalny"/>
    <w:link w:val="StopkaZnak"/>
    <w:uiPriority w:val="99"/>
    <w:unhideWhenUsed/>
    <w:rsid w:val="00AF7A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A36"/>
  </w:style>
  <w:style w:type="table" w:customStyle="1" w:styleId="Tabela-Siatka1">
    <w:name w:val="Tabela - Siatka1"/>
    <w:basedOn w:val="Standardowy"/>
    <w:next w:val="Tabela-Siatka"/>
    <w:uiPriority w:val="39"/>
    <w:rsid w:val="00EA5101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Krasicki</dc:creator>
  <cp:keywords/>
  <dc:description/>
  <cp:lastModifiedBy>Katarzyna Spychalska</cp:lastModifiedBy>
  <cp:revision>10</cp:revision>
  <cp:lastPrinted>2022-12-15T09:59:00Z</cp:lastPrinted>
  <dcterms:created xsi:type="dcterms:W3CDTF">2020-03-18T10:58:00Z</dcterms:created>
  <dcterms:modified xsi:type="dcterms:W3CDTF">2022-12-15T09:59:00Z</dcterms:modified>
</cp:coreProperties>
</file>