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96" w:rsidRDefault="00383563" w:rsidP="00E119FC">
      <w:pPr>
        <w:spacing w:after="0" w:line="276" w:lineRule="auto"/>
        <w:ind w:left="4678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265083">
        <w:rPr>
          <w:rFonts w:ascii="Segoe UI" w:hAnsi="Segoe UI" w:cs="Segoe U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3A6DA524" wp14:editId="1B651AB7">
            <wp:simplePos x="0" y="0"/>
            <wp:positionH relativeFrom="column">
              <wp:posOffset>-146685</wp:posOffset>
            </wp:positionH>
            <wp:positionV relativeFrom="paragraph">
              <wp:posOffset>-540385</wp:posOffset>
            </wp:positionV>
            <wp:extent cx="1447800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316" y="21278"/>
                <wp:lineTo x="21316" y="0"/>
                <wp:lineTo x="0" y="0"/>
              </wp:wrapPolygon>
            </wp:wrapThrough>
            <wp:docPr id="89" name="Obraz 1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B96" w:rsidRPr="00383563">
        <w:rPr>
          <w:rFonts w:ascii="Segoe UI" w:eastAsia="Times New Roman" w:hAnsi="Segoe UI" w:cs="Segoe UI"/>
          <w:i/>
          <w:sz w:val="16"/>
          <w:szCs w:val="16"/>
          <w:lang w:eastAsia="pl-PL"/>
        </w:rPr>
        <w:t>Załącznik</w:t>
      </w:r>
      <w:r w:rsidR="00E119FC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nr 1 do Regulaminu określającego</w:t>
      </w:r>
      <w:r w:rsidR="00E119FC" w:rsidRPr="00E119FC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zasady i tryb przyznawania grantów na realizację zajęć pozalekcyjnych </w:t>
      </w:r>
      <w:r w:rsidR="00E119FC">
        <w:rPr>
          <w:rFonts w:ascii="Segoe UI" w:eastAsia="Times New Roman" w:hAnsi="Segoe UI" w:cs="Segoe UI"/>
          <w:i/>
          <w:sz w:val="16"/>
          <w:szCs w:val="16"/>
          <w:lang w:eastAsia="pl-PL"/>
        </w:rPr>
        <w:br/>
      </w:r>
      <w:r w:rsidR="00E119FC" w:rsidRPr="00E119FC">
        <w:rPr>
          <w:rFonts w:ascii="Segoe UI" w:eastAsia="Times New Roman" w:hAnsi="Segoe UI" w:cs="Segoe UI"/>
          <w:i/>
          <w:sz w:val="16"/>
          <w:szCs w:val="16"/>
          <w:lang w:eastAsia="pl-PL"/>
        </w:rPr>
        <w:t>w szkołach prowadzonych przez Gminę Miasto Koszalin</w:t>
      </w:r>
      <w:r w:rsidR="00A52B96" w:rsidRPr="00383563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</w:t>
      </w:r>
    </w:p>
    <w:p w:rsidR="00E119FC" w:rsidRPr="00383563" w:rsidRDefault="00E119FC" w:rsidP="00E119FC">
      <w:pPr>
        <w:spacing w:after="0" w:line="276" w:lineRule="auto"/>
        <w:ind w:left="4678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p w:rsidR="00383563" w:rsidRPr="00383563" w:rsidRDefault="00383563" w:rsidP="00A52B96">
      <w:pPr>
        <w:rPr>
          <w:b/>
        </w:rPr>
      </w:pPr>
    </w:p>
    <w:p w:rsidR="00E119FC" w:rsidRDefault="00E119FC" w:rsidP="00AA1BE0">
      <w:pPr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5276"/>
      </w:tblGrid>
      <w:tr w:rsidR="00E119FC" w:rsidTr="00E119FC">
        <w:tc>
          <w:tcPr>
            <w:tcW w:w="2660" w:type="dxa"/>
          </w:tcPr>
          <w:p w:rsidR="00E119FC" w:rsidRPr="00E119FC" w:rsidRDefault="00E119FC" w:rsidP="00AA1BE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119F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Data wpływu wniosku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19FC" w:rsidRPr="00E119FC" w:rsidRDefault="00E119FC" w:rsidP="00AA1BE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:rsidR="00E119FC" w:rsidRPr="00E119FC" w:rsidRDefault="00E119FC" w:rsidP="00AA1BE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5276" w:type="dxa"/>
          </w:tcPr>
          <w:p w:rsidR="00E119FC" w:rsidRDefault="00E119FC" w:rsidP="00AA1BE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119FC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Nr wniosku</w:t>
            </w:r>
          </w:p>
          <w:p w:rsidR="00E119FC" w:rsidRDefault="00E119FC" w:rsidP="00AA1BE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:rsidR="00E119FC" w:rsidRPr="00E119FC" w:rsidRDefault="00E119FC" w:rsidP="00AA1BE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  <w:p w:rsidR="00E119FC" w:rsidRPr="00E119FC" w:rsidRDefault="00E119FC" w:rsidP="00AA1BE0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</w:tbl>
    <w:p w:rsidR="00E119FC" w:rsidRDefault="00E119FC" w:rsidP="00E119FC">
      <w:pPr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119FC" w:rsidRPr="00273F7D" w:rsidRDefault="00E119FC" w:rsidP="00AA1BE0">
      <w:pPr>
        <w:jc w:val="center"/>
        <w:rPr>
          <w:rFonts w:ascii="Segoe UI" w:hAnsi="Segoe UI" w:cs="Segoe UI"/>
          <w:b/>
          <w:sz w:val="24"/>
          <w:szCs w:val="24"/>
        </w:rPr>
      </w:pPr>
      <w:r w:rsidRPr="00273F7D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Wniosek o przyznanie grantu na realizację zajęć pozalekcyjnych </w:t>
      </w:r>
      <w:r w:rsidRPr="00273F7D">
        <w:rPr>
          <w:rFonts w:ascii="Segoe UI" w:eastAsia="Times New Roman" w:hAnsi="Segoe UI" w:cs="Segoe UI"/>
          <w:b/>
          <w:sz w:val="24"/>
          <w:szCs w:val="24"/>
          <w:lang w:eastAsia="pl-PL"/>
        </w:rPr>
        <w:br/>
        <w:t>w szkołach prowadzonych przez Gminę Miasto Koszalin</w:t>
      </w:r>
      <w:r w:rsidRPr="00273F7D">
        <w:rPr>
          <w:rFonts w:ascii="Segoe UI" w:hAnsi="Segoe UI" w:cs="Segoe UI"/>
          <w:b/>
          <w:sz w:val="24"/>
          <w:szCs w:val="24"/>
        </w:rPr>
        <w:t xml:space="preserve"> </w:t>
      </w:r>
    </w:p>
    <w:p w:rsidR="00F67BFF" w:rsidRPr="004877F9" w:rsidRDefault="004877F9" w:rsidP="00E119FC">
      <w:pPr>
        <w:rPr>
          <w:rFonts w:ascii="Segoe UI" w:hAnsi="Segoe UI" w:cs="Segoe UI"/>
          <w:i/>
          <w:sz w:val="20"/>
          <w:szCs w:val="20"/>
          <w:u w:val="single"/>
        </w:rPr>
      </w:pPr>
      <w:r w:rsidRPr="004877F9">
        <w:rPr>
          <w:rFonts w:ascii="Segoe UI" w:hAnsi="Segoe UI" w:cs="Segoe UI"/>
          <w:i/>
          <w:sz w:val="20"/>
          <w:szCs w:val="20"/>
          <w:u w:val="single"/>
        </w:rPr>
        <w:t>Wniosek należy wypełnić elektronicznie</w:t>
      </w:r>
    </w:p>
    <w:p w:rsidR="00E119FC" w:rsidRDefault="00F67BFF" w:rsidP="00F67BFF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 w:rsidRPr="00F67BFF">
        <w:rPr>
          <w:rFonts w:ascii="Segoe UI" w:hAnsi="Segoe UI" w:cs="Segoe UI"/>
          <w:b/>
          <w:sz w:val="20"/>
          <w:szCs w:val="20"/>
        </w:rPr>
        <w:t>Podstawowe informacje dotyczące projektu</w:t>
      </w:r>
    </w:p>
    <w:p w:rsidR="00F67BFF" w:rsidRPr="00F67BFF" w:rsidRDefault="00F67BFF" w:rsidP="00F67BFF">
      <w:pPr>
        <w:pStyle w:val="Akapitzlist"/>
        <w:ind w:left="709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7BFF" w:rsidTr="00F67BFF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F67BFF" w:rsidRPr="00F67BFF" w:rsidRDefault="00F67BFF" w:rsidP="00F67BFF">
            <w:pPr>
              <w:pStyle w:val="Akapitzlist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7BFF">
              <w:rPr>
                <w:rFonts w:ascii="Segoe UI" w:hAnsi="Segoe UI" w:cs="Segoe UI"/>
                <w:sz w:val="20"/>
                <w:szCs w:val="20"/>
              </w:rPr>
              <w:t>Nazwa zajęć realizowanych w ramach grantu</w:t>
            </w:r>
          </w:p>
        </w:tc>
      </w:tr>
      <w:tr w:rsidR="00F67BFF" w:rsidRPr="00F67BFF" w:rsidTr="00F67BFF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F67BFF" w:rsidRDefault="00F67BFF" w:rsidP="00E119F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  <w:p w:rsidR="006A5268" w:rsidRDefault="006A5268" w:rsidP="00E119F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  <w:p w:rsidR="006A5268" w:rsidRPr="00F67BFF" w:rsidRDefault="006A5268" w:rsidP="00E119F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F67BFF" w:rsidTr="00F67BFF">
        <w:tc>
          <w:tcPr>
            <w:tcW w:w="9212" w:type="dxa"/>
            <w:tcBorders>
              <w:left w:val="nil"/>
              <w:right w:val="nil"/>
            </w:tcBorders>
          </w:tcPr>
          <w:p w:rsidR="00F67BFF" w:rsidRPr="00F67BFF" w:rsidRDefault="00F67BFF" w:rsidP="00F67BFF">
            <w:pPr>
              <w:pStyle w:val="Akapitzlist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7BFF">
              <w:rPr>
                <w:rFonts w:ascii="Segoe UI" w:hAnsi="Segoe UI" w:cs="Segoe UI"/>
                <w:sz w:val="20"/>
                <w:szCs w:val="20"/>
              </w:rPr>
              <w:t>Termin realizacji zajęć (od – do)</w:t>
            </w:r>
          </w:p>
        </w:tc>
      </w:tr>
      <w:tr w:rsidR="00F67BFF" w:rsidRPr="00F67BFF" w:rsidTr="00F67BFF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4A1192" w:rsidRDefault="004A1192" w:rsidP="00E119FC">
            <w:pPr>
              <w:rPr>
                <w:rFonts w:ascii="Segoe UI" w:hAnsi="Segoe UI" w:cs="Segoe UI"/>
                <w:sz w:val="20"/>
                <w:szCs w:val="20"/>
              </w:rPr>
            </w:pPr>
            <w:r w:rsidRPr="004A1192">
              <w:rPr>
                <w:rFonts w:ascii="Segoe UI" w:hAnsi="Segoe UI" w:cs="Segoe UI"/>
                <w:sz w:val="20"/>
                <w:szCs w:val="20"/>
              </w:rPr>
              <w:t>Termin rozpoczęcia zajęć</w:t>
            </w:r>
            <w:r w:rsidR="005F22E7">
              <w:rPr>
                <w:rFonts w:ascii="Segoe UI" w:hAnsi="Segoe UI" w:cs="Segoe UI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284"/>
              <w:gridCol w:w="567"/>
              <w:gridCol w:w="567"/>
              <w:gridCol w:w="283"/>
              <w:gridCol w:w="567"/>
              <w:gridCol w:w="567"/>
              <w:gridCol w:w="567"/>
              <w:gridCol w:w="567"/>
            </w:tblGrid>
            <w:tr w:rsidR="004A1192" w:rsidTr="00CC12E4">
              <w:trPr>
                <w:trHeight w:val="367"/>
              </w:trPr>
              <w:tc>
                <w:tcPr>
                  <w:tcW w:w="562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67BFF" w:rsidRPr="005F22E7" w:rsidRDefault="005F22E7" w:rsidP="00E119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F22E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 DD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            MM                              RRRR</w:t>
            </w:r>
          </w:p>
          <w:p w:rsidR="004A1192" w:rsidRDefault="004A1192" w:rsidP="00E119F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Termin zakończenia zaję</w:t>
            </w:r>
            <w:r w:rsidR="005F22E7">
              <w:rPr>
                <w:rFonts w:ascii="Segoe UI" w:hAnsi="Segoe UI" w:cs="Segoe UI"/>
                <w:sz w:val="20"/>
                <w:szCs w:val="20"/>
              </w:rPr>
              <w:t>ć: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284"/>
              <w:gridCol w:w="567"/>
              <w:gridCol w:w="567"/>
              <w:gridCol w:w="283"/>
              <w:gridCol w:w="567"/>
              <w:gridCol w:w="567"/>
              <w:gridCol w:w="567"/>
              <w:gridCol w:w="567"/>
            </w:tblGrid>
            <w:tr w:rsidR="004A1192" w:rsidTr="00CC12E4">
              <w:trPr>
                <w:trHeight w:val="367"/>
              </w:trPr>
              <w:tc>
                <w:tcPr>
                  <w:tcW w:w="562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A1192" w:rsidRPr="00CC12E4" w:rsidRDefault="004A1192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A1192" w:rsidRPr="005F22E7" w:rsidRDefault="005F22E7" w:rsidP="00E119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F22E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 DD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            MM                              RRRR</w:t>
            </w:r>
          </w:p>
        </w:tc>
      </w:tr>
      <w:tr w:rsidR="00F67BFF" w:rsidTr="00F67BFF">
        <w:tc>
          <w:tcPr>
            <w:tcW w:w="9212" w:type="dxa"/>
            <w:tcBorders>
              <w:left w:val="nil"/>
              <w:right w:val="nil"/>
            </w:tcBorders>
          </w:tcPr>
          <w:p w:rsidR="00F67BFF" w:rsidRPr="00F67BFF" w:rsidRDefault="005F22E7" w:rsidP="005F22E7">
            <w:pPr>
              <w:pStyle w:val="Akapitzlist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Rodzaj zajęć prowadzonych w ramach grantu</w:t>
            </w:r>
            <w:r w:rsidR="00CC12E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C12E4" w:rsidRPr="00CC12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(w odpowiednim polu wskazać rodzaj zajęć – x)</w:t>
            </w:r>
          </w:p>
        </w:tc>
      </w:tr>
      <w:tr w:rsidR="00F67BFF" w:rsidRPr="00F67BFF" w:rsidTr="005F22E7">
        <w:trPr>
          <w:trHeight w:val="2492"/>
        </w:trPr>
        <w:tc>
          <w:tcPr>
            <w:tcW w:w="9212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7938"/>
              <w:gridCol w:w="425"/>
            </w:tblGrid>
            <w:tr w:rsidR="005F22E7" w:rsidTr="00CC12E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E7" w:rsidRPr="005F22E7" w:rsidRDefault="005F22E7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a</w:t>
                  </w:r>
                  <w:r w:rsidR="006129E9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22E7" w:rsidRPr="005F22E7" w:rsidRDefault="005F22E7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F22E7">
                    <w:rPr>
                      <w:rFonts w:ascii="Segoe UI" w:hAnsi="Segoe UI" w:cs="Segoe UI"/>
                      <w:sz w:val="20"/>
                      <w:szCs w:val="20"/>
                    </w:rPr>
                    <w:t>rozwijające zainteresowania</w:t>
                  </w:r>
                  <w:r w:rsidR="006129E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6129E9">
                    <w:rPr>
                      <w:rFonts w:ascii="Segoe UI" w:hAnsi="Segoe UI" w:cs="Segoe UI"/>
                      <w:sz w:val="20"/>
                      <w:szCs w:val="20"/>
                    </w:rPr>
                    <w:t>wiedzowe</w:t>
                  </w:r>
                  <w:proofErr w:type="spellEnd"/>
                  <w:r w:rsidR="006129E9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5F22E7" w:rsidRPr="00CC12E4" w:rsidRDefault="005F22E7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5F22E7" w:rsidTr="00CC12E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E7" w:rsidRPr="005F22E7" w:rsidRDefault="005F22E7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b</w:t>
                  </w:r>
                  <w:r w:rsidR="006129E9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22E7" w:rsidRPr="005F22E7" w:rsidRDefault="005F22E7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F22E7">
                    <w:rPr>
                      <w:rFonts w:ascii="Segoe UI" w:hAnsi="Segoe UI" w:cs="Segoe UI"/>
                      <w:sz w:val="20"/>
                      <w:szCs w:val="20"/>
                    </w:rPr>
                    <w:t>przygotowujące do egzaminów zewnętrznych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5F22E7" w:rsidRPr="00CC12E4" w:rsidRDefault="005F22E7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5F22E7" w:rsidTr="00CC12E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E7" w:rsidRPr="005F22E7" w:rsidRDefault="005F22E7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</w:t>
                  </w:r>
                  <w:r w:rsidR="006129E9">
                    <w:rPr>
                      <w:rFonts w:ascii="Segoe UI" w:hAnsi="Segoe UI" w:cs="Segoe U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22E7" w:rsidRPr="005F22E7" w:rsidRDefault="006129E9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sportowe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5F22E7" w:rsidRPr="00CC12E4" w:rsidRDefault="005F22E7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5F22E7" w:rsidTr="00CC12E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E7" w:rsidRPr="005F22E7" w:rsidRDefault="006129E9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22E7" w:rsidRPr="005F22E7" w:rsidRDefault="006129E9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zajęcia wyrównawcze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5F22E7" w:rsidRPr="00CC12E4" w:rsidRDefault="005F22E7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5F22E7" w:rsidTr="00CC12E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E7" w:rsidRPr="005F22E7" w:rsidRDefault="006129E9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e)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22E7" w:rsidRPr="005F22E7" w:rsidRDefault="006129E9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zajęcia artystyczne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5F22E7" w:rsidRPr="00CC12E4" w:rsidRDefault="005F22E7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5F22E7" w:rsidTr="00CC12E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E7" w:rsidRPr="005F22E7" w:rsidRDefault="006129E9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22E7" w:rsidRPr="005F22E7" w:rsidRDefault="006129E9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zajęcia wspomagające z zakresu pomocy psychologiczno-pedagogicznej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5F22E7" w:rsidRPr="00CC12E4" w:rsidRDefault="005F22E7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5F22E7" w:rsidTr="00CC12E4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E7" w:rsidRPr="005F22E7" w:rsidRDefault="006129E9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g)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22E7" w:rsidRPr="005F22E7" w:rsidRDefault="006129E9" w:rsidP="00E119F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inne zajęcia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5F22E7" w:rsidRPr="00CC12E4" w:rsidRDefault="005F22E7" w:rsidP="00CC12E4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67BFF" w:rsidRPr="00F67BFF" w:rsidRDefault="00F67BFF" w:rsidP="00E119FC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5F22E7" w:rsidTr="00B22F1F">
        <w:tc>
          <w:tcPr>
            <w:tcW w:w="9212" w:type="dxa"/>
            <w:tcBorders>
              <w:left w:val="nil"/>
              <w:right w:val="nil"/>
            </w:tcBorders>
          </w:tcPr>
          <w:p w:rsidR="005F22E7" w:rsidRPr="00F67BFF" w:rsidRDefault="005F22E7" w:rsidP="00B22F1F">
            <w:pPr>
              <w:pStyle w:val="Akapitzlist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7BFF">
              <w:rPr>
                <w:rFonts w:ascii="Segoe UI" w:hAnsi="Segoe UI" w:cs="Segoe UI"/>
                <w:sz w:val="20"/>
                <w:szCs w:val="20"/>
              </w:rPr>
              <w:t>Szkoła, w której realizowane będą zajęcia w ramach grantu</w:t>
            </w:r>
          </w:p>
        </w:tc>
      </w:tr>
      <w:tr w:rsidR="005F22E7" w:rsidRPr="00F67BFF" w:rsidTr="00B22F1F">
        <w:trPr>
          <w:trHeight w:val="567"/>
        </w:trPr>
        <w:tc>
          <w:tcPr>
            <w:tcW w:w="9212" w:type="dxa"/>
            <w:vAlign w:val="center"/>
          </w:tcPr>
          <w:p w:rsidR="005F22E7" w:rsidRDefault="005F22E7" w:rsidP="00B22F1F">
            <w:pPr>
              <w:rPr>
                <w:rFonts w:ascii="Segoe UI" w:hAnsi="Segoe UI" w:cs="Segoe UI"/>
                <w:b/>
                <w:color w:val="7030A0"/>
                <w:sz w:val="20"/>
                <w:szCs w:val="20"/>
              </w:rPr>
            </w:pPr>
          </w:p>
          <w:p w:rsidR="0037345F" w:rsidRDefault="0037345F" w:rsidP="00B22F1F">
            <w:pPr>
              <w:rPr>
                <w:rFonts w:ascii="Segoe UI" w:hAnsi="Segoe UI" w:cs="Segoe UI"/>
                <w:b/>
                <w:color w:val="7030A0"/>
                <w:sz w:val="20"/>
                <w:szCs w:val="20"/>
              </w:rPr>
            </w:pPr>
          </w:p>
          <w:p w:rsidR="0037345F" w:rsidRDefault="0037345F" w:rsidP="00B22F1F">
            <w:pPr>
              <w:rPr>
                <w:rFonts w:ascii="Segoe UI" w:hAnsi="Segoe UI" w:cs="Segoe UI"/>
                <w:b/>
                <w:color w:val="7030A0"/>
                <w:sz w:val="20"/>
                <w:szCs w:val="20"/>
              </w:rPr>
            </w:pPr>
          </w:p>
          <w:p w:rsidR="0037345F" w:rsidRPr="00CC12E4" w:rsidRDefault="0037345F" w:rsidP="00B22F1F">
            <w:pPr>
              <w:rPr>
                <w:rFonts w:ascii="Segoe UI" w:hAnsi="Segoe UI" w:cs="Segoe UI"/>
                <w:b/>
                <w:color w:val="7030A0"/>
                <w:sz w:val="20"/>
                <w:szCs w:val="20"/>
              </w:rPr>
            </w:pPr>
          </w:p>
        </w:tc>
      </w:tr>
    </w:tbl>
    <w:p w:rsidR="00F67BFF" w:rsidRDefault="00F67BFF" w:rsidP="00E119FC">
      <w:pPr>
        <w:rPr>
          <w:rFonts w:ascii="Segoe UI" w:hAnsi="Segoe UI" w:cs="Segoe UI"/>
          <w:b/>
          <w:sz w:val="20"/>
          <w:szCs w:val="20"/>
        </w:rPr>
      </w:pPr>
    </w:p>
    <w:p w:rsidR="0037345F" w:rsidRDefault="0037345F" w:rsidP="00E119FC">
      <w:pPr>
        <w:rPr>
          <w:rFonts w:ascii="Segoe UI" w:hAnsi="Segoe UI" w:cs="Segoe UI"/>
          <w:b/>
          <w:sz w:val="20"/>
          <w:szCs w:val="20"/>
        </w:rPr>
      </w:pPr>
    </w:p>
    <w:p w:rsidR="0037345F" w:rsidRDefault="0037345F" w:rsidP="00E119FC">
      <w:pPr>
        <w:rPr>
          <w:rFonts w:ascii="Segoe UI" w:hAnsi="Segoe UI" w:cs="Segoe UI"/>
          <w:b/>
          <w:sz w:val="20"/>
          <w:szCs w:val="20"/>
        </w:rPr>
      </w:pPr>
    </w:p>
    <w:p w:rsidR="00F67BFF" w:rsidRDefault="00F67BFF" w:rsidP="00F67BFF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Dane wnioskodawcy</w:t>
      </w:r>
    </w:p>
    <w:p w:rsidR="00F67BFF" w:rsidRPr="00F67BFF" w:rsidRDefault="00F67BFF" w:rsidP="00F67BFF">
      <w:pPr>
        <w:pStyle w:val="Akapitzlist"/>
        <w:ind w:left="709"/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67BFF" w:rsidTr="00E83272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F67BFF" w:rsidRPr="00F67BFF" w:rsidRDefault="00F67BFF" w:rsidP="00F67BFF">
            <w:pPr>
              <w:pStyle w:val="Akapitzlis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Imię i nazwisko nauczyciela realizującego zajęcia</w:t>
            </w:r>
          </w:p>
        </w:tc>
      </w:tr>
      <w:tr w:rsidR="00F67BFF" w:rsidRPr="00F67BFF" w:rsidTr="00E83272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F67BFF" w:rsidRPr="00F67BFF" w:rsidRDefault="00F67BFF" w:rsidP="005B5ECF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F67BFF" w:rsidTr="00E83272">
        <w:tc>
          <w:tcPr>
            <w:tcW w:w="9212" w:type="dxa"/>
            <w:tcBorders>
              <w:left w:val="nil"/>
              <w:right w:val="nil"/>
            </w:tcBorders>
          </w:tcPr>
          <w:p w:rsidR="00F67BFF" w:rsidRPr="00F67BFF" w:rsidRDefault="00F67BFF" w:rsidP="00F67BFF">
            <w:pPr>
              <w:pStyle w:val="Akapitzlis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Miejsce pracy nauczyciela </w:t>
            </w:r>
            <w:r w:rsidRPr="006A5268">
              <w:rPr>
                <w:rFonts w:ascii="Segoe UI" w:hAnsi="Segoe UI" w:cs="Segoe UI"/>
                <w:i/>
                <w:sz w:val="20"/>
                <w:szCs w:val="20"/>
              </w:rPr>
              <w:t>(nazwa szkoły)</w:t>
            </w:r>
          </w:p>
        </w:tc>
      </w:tr>
      <w:tr w:rsidR="00F67BFF" w:rsidRPr="00F67BFF" w:rsidTr="00E83272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F67BFF" w:rsidRPr="00F67BFF" w:rsidRDefault="00F67BFF" w:rsidP="005B5ECF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F67BFF" w:rsidTr="00E83272">
        <w:tc>
          <w:tcPr>
            <w:tcW w:w="9212" w:type="dxa"/>
            <w:tcBorders>
              <w:left w:val="nil"/>
              <w:right w:val="nil"/>
            </w:tcBorders>
          </w:tcPr>
          <w:p w:rsidR="00F67BFF" w:rsidRPr="00F67BFF" w:rsidRDefault="006A5268" w:rsidP="004A5D74">
            <w:pPr>
              <w:pStyle w:val="Akapitzlis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Stopień awansu zawodowego </w:t>
            </w:r>
            <w:r w:rsidR="004A5D74">
              <w:rPr>
                <w:rFonts w:ascii="Segoe UI" w:hAnsi="Segoe UI" w:cs="Segoe UI"/>
                <w:i/>
                <w:sz w:val="20"/>
                <w:szCs w:val="20"/>
              </w:rPr>
              <w:t>(początkujący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, mianowany, dyplomowany)</w:t>
            </w:r>
          </w:p>
        </w:tc>
      </w:tr>
      <w:tr w:rsidR="00F67BFF" w:rsidRPr="00F67BFF" w:rsidTr="00E83272">
        <w:trPr>
          <w:trHeight w:val="125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8135"/>
            </w:tblGrid>
            <w:tr w:rsidR="004A5D74" w:rsidTr="00E83272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4A5D74" w:rsidRDefault="004A5D74" w:rsidP="005B5EC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5D74" w:rsidRDefault="004A5D74" w:rsidP="005B5EC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D74" w:rsidRPr="004A5D74" w:rsidRDefault="004A5D74" w:rsidP="005B5EC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A5D74">
                    <w:rPr>
                      <w:rFonts w:ascii="Segoe UI" w:hAnsi="Segoe UI" w:cs="Segoe UI"/>
                      <w:sz w:val="20"/>
                      <w:szCs w:val="20"/>
                    </w:rPr>
                    <w:t>nauczyciel początkujący</w:t>
                  </w:r>
                </w:p>
              </w:tc>
            </w:tr>
            <w:tr w:rsidR="004A5D74" w:rsidTr="00E83272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4A5D74" w:rsidRDefault="004A5D74" w:rsidP="005B5EC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5D74" w:rsidRDefault="004A5D74" w:rsidP="005B5EC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D74" w:rsidRPr="004A5D74" w:rsidRDefault="004A5D74" w:rsidP="005B5EC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A5D74">
                    <w:rPr>
                      <w:rFonts w:ascii="Segoe UI" w:hAnsi="Segoe UI" w:cs="Segoe UI"/>
                      <w:sz w:val="20"/>
                      <w:szCs w:val="20"/>
                    </w:rPr>
                    <w:t>nauczyciel mianowany</w:t>
                  </w:r>
                </w:p>
              </w:tc>
            </w:tr>
            <w:tr w:rsidR="004A5D74" w:rsidTr="00E83272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4A5D74" w:rsidRDefault="004A5D74" w:rsidP="005B5EC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5D74" w:rsidRDefault="004A5D74" w:rsidP="005B5EC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D74" w:rsidRPr="004A5D74" w:rsidRDefault="004A5D74" w:rsidP="005B5EC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A5D74">
                    <w:rPr>
                      <w:rFonts w:ascii="Segoe UI" w:hAnsi="Segoe UI" w:cs="Segoe UI"/>
                      <w:sz w:val="20"/>
                      <w:szCs w:val="20"/>
                    </w:rPr>
                    <w:t>nauczyciel dyplomowany</w:t>
                  </w:r>
                </w:p>
              </w:tc>
            </w:tr>
          </w:tbl>
          <w:p w:rsidR="00F67BFF" w:rsidRPr="00F67BFF" w:rsidRDefault="00F67BFF" w:rsidP="005B5ECF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6A5268" w:rsidTr="00E83272">
        <w:tc>
          <w:tcPr>
            <w:tcW w:w="9212" w:type="dxa"/>
            <w:tcBorders>
              <w:left w:val="nil"/>
              <w:right w:val="nil"/>
            </w:tcBorders>
          </w:tcPr>
          <w:p w:rsidR="006A5268" w:rsidRPr="00F67BFF" w:rsidRDefault="006A5268" w:rsidP="005B5ECF">
            <w:pPr>
              <w:pStyle w:val="Akapitzlist"/>
              <w:numPr>
                <w:ilvl w:val="0"/>
                <w:numId w:val="1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Zajmowane stanowisko</w:t>
            </w:r>
          </w:p>
        </w:tc>
      </w:tr>
      <w:tr w:rsidR="004A5D74" w:rsidRPr="00F67BFF" w:rsidTr="00E83272">
        <w:trPr>
          <w:trHeight w:val="3548"/>
        </w:trPr>
        <w:tc>
          <w:tcPr>
            <w:tcW w:w="9212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3260"/>
              <w:gridCol w:w="992"/>
              <w:gridCol w:w="3883"/>
            </w:tblGrid>
            <w:tr w:rsidR="00E83272" w:rsidTr="00E83272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E83272" w:rsidRDefault="00E83272" w:rsidP="00B22F1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3272" w:rsidRDefault="00E83272" w:rsidP="00B22F1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272" w:rsidRPr="004A5D74" w:rsidRDefault="00E83272" w:rsidP="004A5D74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A5D74">
                    <w:rPr>
                      <w:rFonts w:ascii="Segoe UI" w:hAnsi="Segoe UI" w:cs="Segoe UI"/>
                      <w:sz w:val="20"/>
                      <w:szCs w:val="20"/>
                    </w:rPr>
                    <w:t>nauczyciel p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rzedmiotu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3272" w:rsidRPr="00E83272" w:rsidRDefault="00E83272" w:rsidP="004A5D74">
                  <w:pPr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E83272">
                    <w:rPr>
                      <w:rFonts w:ascii="Segoe UI" w:hAnsi="Segoe UI" w:cs="Segoe UI"/>
                      <w:i/>
                      <w:color w:val="808080" w:themeColor="background1" w:themeShade="80"/>
                      <w:sz w:val="20"/>
                      <w:szCs w:val="20"/>
                    </w:rPr>
                    <w:t>jakiego?</w:t>
                  </w:r>
                </w:p>
              </w:tc>
              <w:tc>
                <w:tcPr>
                  <w:tcW w:w="3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272" w:rsidRPr="004A5D74" w:rsidRDefault="00E83272" w:rsidP="004A5D74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A5D74" w:rsidTr="00E83272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4A5D74" w:rsidRDefault="004A5D74" w:rsidP="00B22F1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5D74" w:rsidRDefault="004A5D74" w:rsidP="00B22F1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D74" w:rsidRPr="004A5D74" w:rsidRDefault="004A5D74" w:rsidP="004A5D74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pedagog</w:t>
                  </w:r>
                </w:p>
              </w:tc>
            </w:tr>
            <w:tr w:rsidR="004A5D74" w:rsidTr="00E83272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4A5D74" w:rsidRDefault="004A5D74" w:rsidP="00B22F1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5D74" w:rsidRDefault="004A5D74" w:rsidP="00B22F1F">
                  <w:pPr>
                    <w:rPr>
                      <w:rFonts w:ascii="Segoe UI" w:hAnsi="Segoe UI" w:cs="Segoe UI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D74" w:rsidRPr="004A5D74" w:rsidRDefault="004A5D74" w:rsidP="004A5D74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psycholog</w:t>
                  </w:r>
                </w:p>
              </w:tc>
            </w:tr>
            <w:tr w:rsidR="004A5D74" w:rsidTr="00E83272">
              <w:trPr>
                <w:trHeight w:val="335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4A5D74" w:rsidRPr="004A5D74" w:rsidRDefault="004A5D74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5D74" w:rsidRPr="004A5D74" w:rsidRDefault="004A5D74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D74" w:rsidRPr="004A5D74" w:rsidRDefault="004A5D74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A5D74">
                    <w:rPr>
                      <w:rFonts w:ascii="Segoe UI" w:hAnsi="Segoe UI" w:cs="Segoe UI"/>
                      <w:sz w:val="20"/>
                      <w:szCs w:val="20"/>
                    </w:rPr>
                    <w:t>pedagog specjalny</w:t>
                  </w:r>
                </w:p>
              </w:tc>
            </w:tr>
            <w:tr w:rsidR="004A5D74" w:rsidTr="00E83272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4A5D74" w:rsidRPr="004A5D74" w:rsidRDefault="004A5D74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5D74" w:rsidRPr="004A5D74" w:rsidRDefault="004A5D74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D74" w:rsidRPr="004A5D74" w:rsidRDefault="004A5D74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nauczyciel bibliotekarz</w:t>
                  </w:r>
                </w:p>
              </w:tc>
            </w:tr>
            <w:tr w:rsidR="004A5D74" w:rsidTr="00E83272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4A5D74" w:rsidRPr="004A5D74" w:rsidRDefault="004A5D74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5D74" w:rsidRPr="004A5D74" w:rsidRDefault="004A5D74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D74" w:rsidRDefault="004A5D74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wychowawca świetlicy</w:t>
                  </w:r>
                </w:p>
              </w:tc>
            </w:tr>
            <w:tr w:rsidR="00E83272" w:rsidTr="00E83272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E83272" w:rsidRPr="004A5D74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3272" w:rsidRPr="004A5D74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272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logopeda</w:t>
                  </w:r>
                </w:p>
              </w:tc>
            </w:tr>
            <w:tr w:rsidR="00E83272" w:rsidTr="00E83272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E83272" w:rsidRPr="004A5D74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3272" w:rsidRPr="004A5D74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272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doradca zawodowy</w:t>
                  </w:r>
                </w:p>
              </w:tc>
            </w:tr>
            <w:tr w:rsidR="00E83272" w:rsidTr="00E83272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E83272" w:rsidRPr="004A5D74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3272" w:rsidRPr="004A5D74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1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272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nauczyciel nauki zawodu</w:t>
                  </w:r>
                </w:p>
              </w:tc>
            </w:tr>
            <w:tr w:rsidR="00E83272" w:rsidTr="00E83272">
              <w:trPr>
                <w:trHeight w:val="311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E83272" w:rsidRPr="004A5D74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83272" w:rsidRPr="004A5D74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272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Inne stanowisko nauczycielskie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83272" w:rsidRPr="00E83272" w:rsidRDefault="00E83272" w:rsidP="00B22F1F">
                  <w:pPr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E83272">
                    <w:rPr>
                      <w:rFonts w:ascii="Segoe UI" w:hAnsi="Segoe UI" w:cs="Segoe UI"/>
                      <w:i/>
                      <w:color w:val="808080" w:themeColor="background1" w:themeShade="80"/>
                      <w:sz w:val="20"/>
                      <w:szCs w:val="20"/>
                    </w:rPr>
                    <w:t>jakie?</w:t>
                  </w:r>
                </w:p>
              </w:tc>
              <w:tc>
                <w:tcPr>
                  <w:tcW w:w="3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272" w:rsidRDefault="00E83272" w:rsidP="00B22F1F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4A5D74" w:rsidRPr="00F67BFF" w:rsidRDefault="004A5D74" w:rsidP="00B22F1F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</w:tbl>
    <w:p w:rsidR="006A5268" w:rsidRDefault="006A5268" w:rsidP="00E119FC">
      <w:pPr>
        <w:rPr>
          <w:rFonts w:ascii="Segoe UI" w:hAnsi="Segoe UI" w:cs="Segoe UI"/>
          <w:b/>
          <w:sz w:val="20"/>
          <w:szCs w:val="20"/>
        </w:rPr>
      </w:pPr>
    </w:p>
    <w:p w:rsidR="00005B7E" w:rsidRPr="00005B7E" w:rsidRDefault="00005B7E" w:rsidP="00005B7E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Dotychczasowe doświadczenie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5B7E" w:rsidTr="005B5ECF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005B7E" w:rsidRPr="00005B7E" w:rsidRDefault="00005B7E" w:rsidP="00005B7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Doświadczenie </w:t>
            </w:r>
            <w:r w:rsidRPr="00005B7E">
              <w:rPr>
                <w:rFonts w:ascii="Segoe UI" w:hAnsi="Segoe UI" w:cs="Segoe UI"/>
                <w:sz w:val="20"/>
                <w:szCs w:val="20"/>
              </w:rPr>
              <w:t>w zakresie realizacji programów, projektów, grantów, innych działań samodzielnych bądź jako współrealizatora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05B7E">
              <w:rPr>
                <w:rFonts w:ascii="Segoe UI" w:hAnsi="Segoe UI" w:cs="Segoe UI"/>
                <w:i/>
                <w:sz w:val="20"/>
                <w:szCs w:val="20"/>
              </w:rPr>
              <w:t>(działania, ich zasięg, odbiorcy)</w:t>
            </w:r>
          </w:p>
        </w:tc>
      </w:tr>
      <w:tr w:rsidR="00005B7E" w:rsidRPr="00005B7E" w:rsidTr="005B5ECF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005B7E" w:rsidRDefault="00005B7E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273F7D" w:rsidRPr="00005B7E" w:rsidRDefault="00273F7D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005B7E" w:rsidRDefault="00005B7E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005B7E" w:rsidRPr="00005B7E" w:rsidRDefault="00005B7E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</w:tbl>
    <w:p w:rsidR="006A5268" w:rsidRDefault="006A5268" w:rsidP="006A5268">
      <w:pPr>
        <w:pStyle w:val="Akapitzlist"/>
        <w:ind w:left="709"/>
        <w:rPr>
          <w:rFonts w:ascii="Segoe UI" w:hAnsi="Segoe UI" w:cs="Segoe UI"/>
          <w:b/>
          <w:sz w:val="20"/>
          <w:szCs w:val="20"/>
        </w:rPr>
      </w:pPr>
    </w:p>
    <w:p w:rsidR="00A82EE8" w:rsidRPr="00005B7E" w:rsidRDefault="00A82EE8" w:rsidP="00A82EE8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Szczegółowy informacje dotyczące realizowanych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77F9" w:rsidTr="005B5ECF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4877F9" w:rsidRPr="00F67BFF" w:rsidRDefault="00E15382" w:rsidP="00E15382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Szczegółowy opis realizacji zajęć</w:t>
            </w:r>
            <w:r w:rsidR="00BD57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D57CB">
              <w:rPr>
                <w:rFonts w:ascii="Segoe UI" w:hAnsi="Segoe UI" w:cs="Segoe UI"/>
                <w:i/>
                <w:sz w:val="20"/>
                <w:szCs w:val="20"/>
              </w:rPr>
              <w:t>(cele zajęć, treści)</w:t>
            </w:r>
          </w:p>
        </w:tc>
      </w:tr>
      <w:tr w:rsidR="004877F9" w:rsidRPr="00E15382" w:rsidTr="00FA4791">
        <w:trPr>
          <w:trHeight w:val="102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273F7D" w:rsidRDefault="00FA4791" w:rsidP="005B5EC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A4791">
              <w:rPr>
                <w:rFonts w:ascii="Segoe UI" w:hAnsi="Segoe UI" w:cs="Segoe UI"/>
                <w:b/>
                <w:sz w:val="20"/>
                <w:szCs w:val="20"/>
              </w:rPr>
              <w:t>Cele zajęć:</w:t>
            </w:r>
          </w:p>
          <w:p w:rsidR="00FA4791" w:rsidRPr="00FA4791" w:rsidRDefault="00FA4791" w:rsidP="00FA4791">
            <w:pPr>
              <w:pStyle w:val="Akapitzlist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A4791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:rsidR="00FA4791" w:rsidRPr="00FA4791" w:rsidRDefault="00FA4791" w:rsidP="00FA4791">
            <w:pPr>
              <w:pStyle w:val="Akapitzlist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A4791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:rsidR="00E15382" w:rsidRPr="00FA4791" w:rsidRDefault="00FA4791" w:rsidP="005B5ECF">
            <w:pPr>
              <w:pStyle w:val="Akapitzlist"/>
              <w:numPr>
                <w:ilvl w:val="0"/>
                <w:numId w:val="2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A4791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:rsidR="00E15382" w:rsidRP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FA4791" w:rsidRPr="00E15382" w:rsidTr="00FA4791">
        <w:trPr>
          <w:trHeight w:val="817"/>
        </w:trPr>
        <w:tc>
          <w:tcPr>
            <w:tcW w:w="9212" w:type="dxa"/>
            <w:tcBorders>
              <w:bottom w:val="single" w:sz="4" w:space="0" w:color="auto"/>
            </w:tcBorders>
          </w:tcPr>
          <w:p w:rsidR="00FA4791" w:rsidRDefault="00FA4791" w:rsidP="005B5EC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Treści:</w:t>
            </w:r>
          </w:p>
          <w:p w:rsidR="00FA4791" w:rsidRPr="00FA4791" w:rsidRDefault="00FA4791" w:rsidP="00FA4791">
            <w:pPr>
              <w:pStyle w:val="Akapitzlist"/>
              <w:numPr>
                <w:ilvl w:val="0"/>
                <w:numId w:val="2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A4791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:rsidR="00FA4791" w:rsidRPr="00FA4791" w:rsidRDefault="00FA4791" w:rsidP="00FA4791">
            <w:pPr>
              <w:pStyle w:val="Akapitzlist"/>
              <w:numPr>
                <w:ilvl w:val="0"/>
                <w:numId w:val="2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A4791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:rsidR="00FA4791" w:rsidRPr="00FA4791" w:rsidRDefault="00FA4791" w:rsidP="00FA4791">
            <w:pPr>
              <w:pStyle w:val="Akapitzlist"/>
              <w:numPr>
                <w:ilvl w:val="0"/>
                <w:numId w:val="2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A4791">
              <w:rPr>
                <w:rFonts w:ascii="Segoe UI" w:hAnsi="Segoe UI" w:cs="Segoe UI"/>
                <w:sz w:val="20"/>
                <w:szCs w:val="20"/>
              </w:rPr>
              <w:t>…</w:t>
            </w:r>
          </w:p>
          <w:p w:rsidR="00FA4791" w:rsidRPr="00FA4791" w:rsidRDefault="00FA4791" w:rsidP="00FA4791">
            <w:pPr>
              <w:pStyle w:val="Akapitzlis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877F9" w:rsidTr="005B5ECF">
        <w:tc>
          <w:tcPr>
            <w:tcW w:w="9212" w:type="dxa"/>
            <w:tcBorders>
              <w:left w:val="nil"/>
              <w:right w:val="nil"/>
            </w:tcBorders>
          </w:tcPr>
          <w:p w:rsidR="004877F9" w:rsidRPr="00F67BFF" w:rsidRDefault="00E15382" w:rsidP="00E15382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Odbiorcy zajęć </w:t>
            </w:r>
            <w:r w:rsidRPr="00E15382">
              <w:rPr>
                <w:rFonts w:ascii="Segoe UI" w:hAnsi="Segoe UI" w:cs="Segoe UI"/>
                <w:i/>
                <w:sz w:val="20"/>
                <w:szCs w:val="20"/>
              </w:rPr>
              <w:t>(klasa, poziom klas, chłopcy, dziewczęta, grupa, zainteresowani, inne)</w:t>
            </w:r>
          </w:p>
        </w:tc>
      </w:tr>
      <w:tr w:rsidR="004877F9" w:rsidRPr="00E15382" w:rsidTr="005B5ECF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4877F9" w:rsidRDefault="004877F9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E15382" w:rsidRDefault="002D5AC3" w:rsidP="003452C7">
            <w:pPr>
              <w:pStyle w:val="Akapitzlist"/>
              <w:numPr>
                <w:ilvl w:val="0"/>
                <w:numId w:val="25"/>
              </w:numPr>
              <w:spacing w:line="360" w:lineRule="auto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Pr="002D5AC3">
              <w:rPr>
                <w:rFonts w:ascii="Segoe UI" w:hAnsi="Segoe UI" w:cs="Segoe UI"/>
                <w:sz w:val="20"/>
                <w:szCs w:val="20"/>
              </w:rPr>
              <w:t>dbiory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zajęć</w:t>
            </w:r>
            <w:r w:rsidRPr="002D5AC3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………..</w:t>
            </w:r>
          </w:p>
          <w:p w:rsidR="002D5AC3" w:rsidRDefault="002D5AC3" w:rsidP="003452C7">
            <w:pPr>
              <w:pStyle w:val="Akapitzlist"/>
              <w:numPr>
                <w:ilvl w:val="0"/>
                <w:numId w:val="25"/>
              </w:numPr>
              <w:spacing w:line="360" w:lineRule="auto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uzasadnienie wyboru grupy odbiorców: …………</w:t>
            </w:r>
          </w:p>
          <w:p w:rsidR="002D5AC3" w:rsidRDefault="002D5AC3" w:rsidP="003452C7">
            <w:pPr>
              <w:pStyle w:val="Akapitzlist"/>
              <w:numPr>
                <w:ilvl w:val="0"/>
                <w:numId w:val="25"/>
              </w:numPr>
              <w:spacing w:line="360" w:lineRule="auto"/>
              <w:ind w:left="714" w:hanging="35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odbiorcy o specjalnych potrzebach edukacyjnych</w:t>
            </w:r>
          </w:p>
          <w:p w:rsidR="002D5AC3" w:rsidRDefault="003452C7" w:rsidP="002D5AC3">
            <w:pPr>
              <w:pStyle w:val="Akapitzlis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Czy  wśród odbiorców zajęć znajdują się uczniowie o specjalnych potrzebach edukacyjnych?</w:t>
            </w:r>
          </w:p>
          <w:p w:rsidR="003452C7" w:rsidRDefault="003452C7" w:rsidP="002D5AC3">
            <w:pPr>
              <w:pStyle w:val="Akapitzlist"/>
              <w:rPr>
                <w:rFonts w:ascii="Segoe UI" w:hAnsi="Segoe UI" w:cs="Segoe U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51"/>
              <w:gridCol w:w="2410"/>
              <w:gridCol w:w="567"/>
            </w:tblGrid>
            <w:tr w:rsidR="003452C7" w:rsidTr="003452C7">
              <w:trPr>
                <w:trHeight w:val="401"/>
              </w:trPr>
              <w:tc>
                <w:tcPr>
                  <w:tcW w:w="551" w:type="dxa"/>
                </w:tcPr>
                <w:p w:rsidR="003452C7" w:rsidRDefault="003452C7" w:rsidP="002D5AC3">
                  <w:pPr>
                    <w:pStyle w:val="Akapitzlist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</w:tcPr>
                <w:p w:rsidR="003452C7" w:rsidRDefault="003452C7" w:rsidP="002D5AC3">
                  <w:pPr>
                    <w:pStyle w:val="Akapitzlist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452C7" w:rsidRDefault="003452C7" w:rsidP="002D5AC3">
                  <w:pPr>
                    <w:pStyle w:val="Akapitzlist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3452C7" w:rsidRPr="003452C7" w:rsidRDefault="003452C7" w:rsidP="002D5AC3">
            <w:pPr>
              <w:pStyle w:val="Akapitzlist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TAK                                                NIE</w:t>
            </w:r>
          </w:p>
          <w:p w:rsidR="00E15382" w:rsidRP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4877F9" w:rsidTr="005B5ECF">
        <w:tc>
          <w:tcPr>
            <w:tcW w:w="9212" w:type="dxa"/>
            <w:tcBorders>
              <w:left w:val="nil"/>
              <w:right w:val="nil"/>
            </w:tcBorders>
          </w:tcPr>
          <w:p w:rsidR="004877F9" w:rsidRPr="00F67BFF" w:rsidRDefault="00E15382" w:rsidP="004877F9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Planowana liczba uczniów, objętych zajęciami</w:t>
            </w:r>
          </w:p>
        </w:tc>
      </w:tr>
      <w:tr w:rsidR="004877F9" w:rsidRPr="00F67BFF" w:rsidTr="005B5ECF">
        <w:trPr>
          <w:trHeight w:val="567"/>
        </w:trPr>
        <w:tc>
          <w:tcPr>
            <w:tcW w:w="9212" w:type="dxa"/>
            <w:vAlign w:val="center"/>
          </w:tcPr>
          <w:p w:rsidR="004877F9" w:rsidRPr="00F67BFF" w:rsidRDefault="004877F9" w:rsidP="005B5ECF">
            <w:pPr>
              <w:rPr>
                <w:rFonts w:ascii="Segoe UI" w:hAnsi="Segoe UI" w:cs="Segoe UI"/>
                <w:b/>
                <w:color w:val="7030A0"/>
                <w:sz w:val="24"/>
                <w:szCs w:val="24"/>
              </w:rPr>
            </w:pPr>
          </w:p>
        </w:tc>
      </w:tr>
      <w:tr w:rsidR="00E15382" w:rsidTr="005B5ECF">
        <w:tc>
          <w:tcPr>
            <w:tcW w:w="9212" w:type="dxa"/>
            <w:tcBorders>
              <w:left w:val="nil"/>
              <w:right w:val="nil"/>
            </w:tcBorders>
          </w:tcPr>
          <w:p w:rsidR="00E15382" w:rsidRPr="00F67BFF" w:rsidRDefault="00E15382" w:rsidP="00E15382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83563">
              <w:rPr>
                <w:rFonts w:ascii="Segoe UI" w:hAnsi="Segoe UI" w:cs="Segoe UI"/>
                <w:sz w:val="20"/>
                <w:szCs w:val="20"/>
              </w:rPr>
              <w:t>Zakładane efekty w wyniku realizacji przedsięwzięcia</w:t>
            </w:r>
            <w:r w:rsidR="00AA7D88">
              <w:rPr>
                <w:rFonts w:ascii="Segoe UI" w:hAnsi="Segoe UI" w:cs="Segoe UI"/>
                <w:sz w:val="20"/>
                <w:szCs w:val="20"/>
              </w:rPr>
              <w:t xml:space="preserve"> oraz sposób ich monitorowania</w:t>
            </w:r>
          </w:p>
        </w:tc>
      </w:tr>
      <w:tr w:rsidR="00E15382" w:rsidRPr="00E15382" w:rsidTr="005B5ECF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E15382" w:rsidRDefault="00E15382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273F7D" w:rsidRPr="00E15382" w:rsidRDefault="00273F7D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E15382" w:rsidTr="005B5ECF">
        <w:tc>
          <w:tcPr>
            <w:tcW w:w="9212" w:type="dxa"/>
            <w:tcBorders>
              <w:left w:val="nil"/>
              <w:right w:val="nil"/>
            </w:tcBorders>
          </w:tcPr>
          <w:p w:rsidR="00E15382" w:rsidRPr="00F67BFF" w:rsidRDefault="00E15382" w:rsidP="005B5ECF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83563">
              <w:rPr>
                <w:rFonts w:ascii="Segoe UI" w:hAnsi="Segoe UI" w:cs="Segoe UI"/>
                <w:sz w:val="20"/>
                <w:szCs w:val="20"/>
              </w:rPr>
              <w:t>Współpraca z innymi partnerami przy realizacji przedsięwzięcia</w:t>
            </w:r>
          </w:p>
        </w:tc>
      </w:tr>
      <w:tr w:rsidR="00E15382" w:rsidRPr="00E15382" w:rsidTr="006A27D3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6A27D3" w:rsidRPr="006A27D3" w:rsidRDefault="006A27D3" w:rsidP="006A27D3">
            <w:pPr>
              <w:rPr>
                <w:rFonts w:ascii="Segoe UI" w:hAnsi="Segoe UI" w:cs="Segoe UI"/>
                <w:sz w:val="20"/>
                <w:szCs w:val="20"/>
              </w:rPr>
            </w:pPr>
            <w:r w:rsidRPr="006A27D3">
              <w:rPr>
                <w:rFonts w:ascii="Segoe UI" w:hAnsi="Segoe UI" w:cs="Segoe UI"/>
                <w:sz w:val="20"/>
                <w:szCs w:val="20"/>
              </w:rPr>
              <w:t>Czy  w realizację zajęć zaangażowani są inni partnerzy?</w:t>
            </w:r>
          </w:p>
          <w:p w:rsidR="006A27D3" w:rsidRDefault="006A27D3" w:rsidP="006A27D3">
            <w:pPr>
              <w:pStyle w:val="Akapitzlist"/>
              <w:rPr>
                <w:rFonts w:ascii="Segoe UI" w:hAnsi="Segoe UI" w:cs="Segoe U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51"/>
              <w:gridCol w:w="2410"/>
              <w:gridCol w:w="567"/>
            </w:tblGrid>
            <w:tr w:rsidR="006A27D3" w:rsidTr="00326863">
              <w:trPr>
                <w:trHeight w:val="401"/>
              </w:trPr>
              <w:tc>
                <w:tcPr>
                  <w:tcW w:w="551" w:type="dxa"/>
                </w:tcPr>
                <w:p w:rsidR="006A27D3" w:rsidRDefault="006A27D3" w:rsidP="00326863">
                  <w:pPr>
                    <w:pStyle w:val="Akapitzlist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</w:tcPr>
                <w:p w:rsidR="006A27D3" w:rsidRDefault="006A27D3" w:rsidP="00326863">
                  <w:pPr>
                    <w:pStyle w:val="Akapitzlist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A27D3" w:rsidRDefault="006A27D3" w:rsidP="00326863">
                  <w:pPr>
                    <w:pStyle w:val="Akapitzlist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6A27D3" w:rsidRPr="003452C7" w:rsidRDefault="006A27D3" w:rsidP="006A27D3">
            <w:pPr>
              <w:pStyle w:val="Akapitzlist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TAK                                                NIE</w:t>
            </w:r>
          </w:p>
          <w:p w:rsidR="006A27D3" w:rsidRDefault="006A27D3" w:rsidP="005B5EC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C21CD" w:rsidRPr="006A27D3" w:rsidRDefault="006A27D3" w:rsidP="005B5ECF">
            <w:pPr>
              <w:rPr>
                <w:rFonts w:ascii="Segoe UI" w:hAnsi="Segoe UI" w:cs="Segoe UI"/>
                <w:sz w:val="20"/>
                <w:szCs w:val="20"/>
              </w:rPr>
            </w:pPr>
            <w:r w:rsidRPr="006A27D3">
              <w:rPr>
                <w:rFonts w:ascii="Segoe UI" w:hAnsi="Segoe UI" w:cs="Segoe UI"/>
                <w:sz w:val="20"/>
                <w:szCs w:val="20"/>
              </w:rPr>
              <w:t>Partnerzy: ……..</w:t>
            </w:r>
          </w:p>
          <w:p w:rsidR="00CC21CD" w:rsidRPr="00E15382" w:rsidRDefault="00CC21CD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6A27D3" w:rsidRPr="00F67BFF" w:rsidTr="006A27D3">
        <w:tc>
          <w:tcPr>
            <w:tcW w:w="9212" w:type="dxa"/>
            <w:tcBorders>
              <w:left w:val="nil"/>
              <w:right w:val="nil"/>
            </w:tcBorders>
          </w:tcPr>
          <w:p w:rsidR="006A27D3" w:rsidRPr="00F67BFF" w:rsidRDefault="006A27D3" w:rsidP="006A27D3">
            <w:pPr>
              <w:pStyle w:val="Akapitzlist"/>
              <w:numPr>
                <w:ilvl w:val="0"/>
                <w:numId w:val="2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Miejsce  realizacji zajęć </w:t>
            </w:r>
            <w:r w:rsidRPr="006A27D3">
              <w:rPr>
                <w:rFonts w:ascii="Segoe UI" w:hAnsi="Segoe UI" w:cs="Segoe UI"/>
                <w:i/>
                <w:sz w:val="20"/>
                <w:szCs w:val="20"/>
              </w:rPr>
              <w:t>(w przypadku realizacji zajęć poza szkołą należy wskazać miejsce ich realizacji)</w:t>
            </w:r>
          </w:p>
        </w:tc>
      </w:tr>
      <w:tr w:rsidR="006A27D3" w:rsidRPr="00E15382" w:rsidTr="006A27D3">
        <w:trPr>
          <w:trHeight w:val="567"/>
        </w:trPr>
        <w:tc>
          <w:tcPr>
            <w:tcW w:w="9212" w:type="dxa"/>
          </w:tcPr>
          <w:p w:rsidR="006A27D3" w:rsidRDefault="006A27D3" w:rsidP="00326863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A27D3" w:rsidRDefault="006A27D3" w:rsidP="00326863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6A27D3" w:rsidRPr="00E15382" w:rsidRDefault="006A27D3" w:rsidP="00326863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</w:tbl>
    <w:p w:rsidR="00E119FC" w:rsidRDefault="00E119FC" w:rsidP="00AA1BE0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A27D3" w:rsidRDefault="006A27D3" w:rsidP="00AA1BE0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CC21CD" w:rsidRPr="00005B7E" w:rsidRDefault="00911CD3" w:rsidP="00CC21CD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Harmonogram realizacji zajęć w ramach grantu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5"/>
        <w:gridCol w:w="3931"/>
        <w:gridCol w:w="3157"/>
        <w:gridCol w:w="1449"/>
      </w:tblGrid>
      <w:tr w:rsidR="001873A5" w:rsidTr="001873A5">
        <w:tc>
          <w:tcPr>
            <w:tcW w:w="675" w:type="dxa"/>
            <w:vAlign w:val="center"/>
          </w:tcPr>
          <w:p w:rsidR="001873A5" w:rsidRPr="001873A5" w:rsidRDefault="001873A5" w:rsidP="001873A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73A5">
              <w:rPr>
                <w:rFonts w:ascii="Segoe UI" w:hAnsi="Segoe UI" w:cs="Segoe UI"/>
                <w:sz w:val="20"/>
                <w:szCs w:val="20"/>
              </w:rPr>
              <w:t>Lp.</w:t>
            </w:r>
          </w:p>
        </w:tc>
        <w:tc>
          <w:tcPr>
            <w:tcW w:w="3931" w:type="dxa"/>
            <w:vAlign w:val="center"/>
          </w:tcPr>
          <w:p w:rsidR="001873A5" w:rsidRPr="001873A5" w:rsidRDefault="001873A5" w:rsidP="001873A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73A5">
              <w:rPr>
                <w:rFonts w:ascii="Segoe UI" w:hAnsi="Segoe UI" w:cs="Segoe UI"/>
                <w:sz w:val="20"/>
                <w:szCs w:val="20"/>
              </w:rPr>
              <w:t>Temat zajęć</w:t>
            </w:r>
          </w:p>
        </w:tc>
        <w:tc>
          <w:tcPr>
            <w:tcW w:w="3157" w:type="dxa"/>
            <w:vAlign w:val="center"/>
          </w:tcPr>
          <w:p w:rsidR="001873A5" w:rsidRPr="001873A5" w:rsidRDefault="001873A5" w:rsidP="001873A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73A5">
              <w:rPr>
                <w:rFonts w:ascii="Segoe UI" w:hAnsi="Segoe UI" w:cs="Segoe UI"/>
                <w:sz w:val="20"/>
                <w:szCs w:val="20"/>
              </w:rPr>
              <w:t>Realizowane treści</w:t>
            </w:r>
            <w:r>
              <w:rPr>
                <w:rFonts w:ascii="Segoe UI" w:hAnsi="Segoe UI" w:cs="Segoe UI"/>
                <w:sz w:val="20"/>
                <w:szCs w:val="20"/>
              </w:rPr>
              <w:t>/opis zajęć</w:t>
            </w:r>
          </w:p>
        </w:tc>
        <w:tc>
          <w:tcPr>
            <w:tcW w:w="1449" w:type="dxa"/>
            <w:vAlign w:val="center"/>
          </w:tcPr>
          <w:p w:rsidR="001873A5" w:rsidRPr="001873A5" w:rsidRDefault="001873A5" w:rsidP="001873A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873A5">
              <w:rPr>
                <w:rFonts w:ascii="Segoe UI" w:hAnsi="Segoe UI" w:cs="Segoe UI"/>
                <w:sz w:val="20"/>
                <w:szCs w:val="20"/>
              </w:rPr>
              <w:t>Liczba godzin do realizacji</w:t>
            </w: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1873A5" w:rsidTr="001873A5">
        <w:tc>
          <w:tcPr>
            <w:tcW w:w="675" w:type="dxa"/>
          </w:tcPr>
          <w:p w:rsidR="001873A5" w:rsidRPr="001873A5" w:rsidRDefault="001873A5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1873A5" w:rsidRPr="001873A5" w:rsidRDefault="001873A5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1873A5" w:rsidRPr="001873A5" w:rsidRDefault="001873A5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AC3164" w:rsidTr="001873A5">
        <w:tc>
          <w:tcPr>
            <w:tcW w:w="675" w:type="dxa"/>
          </w:tcPr>
          <w:p w:rsidR="00AC3164" w:rsidRPr="001873A5" w:rsidRDefault="00AC3164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AC3164" w:rsidRPr="001873A5" w:rsidRDefault="00AC3164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AC3164" w:rsidTr="001873A5">
        <w:tc>
          <w:tcPr>
            <w:tcW w:w="675" w:type="dxa"/>
          </w:tcPr>
          <w:p w:rsidR="00AC3164" w:rsidRPr="001873A5" w:rsidRDefault="00AC3164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AC3164" w:rsidRPr="001873A5" w:rsidRDefault="00AC3164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AC3164" w:rsidTr="001873A5">
        <w:tc>
          <w:tcPr>
            <w:tcW w:w="675" w:type="dxa"/>
          </w:tcPr>
          <w:p w:rsidR="00AC3164" w:rsidRPr="001873A5" w:rsidRDefault="00AC3164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AC3164" w:rsidRPr="001873A5" w:rsidRDefault="00AC3164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AC3164" w:rsidTr="001873A5">
        <w:tc>
          <w:tcPr>
            <w:tcW w:w="675" w:type="dxa"/>
          </w:tcPr>
          <w:p w:rsidR="00AC3164" w:rsidRPr="001873A5" w:rsidRDefault="00AC3164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AC3164" w:rsidRPr="001873A5" w:rsidRDefault="00AC3164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AC3164" w:rsidTr="001873A5">
        <w:tc>
          <w:tcPr>
            <w:tcW w:w="675" w:type="dxa"/>
          </w:tcPr>
          <w:p w:rsidR="00AC3164" w:rsidRPr="001873A5" w:rsidRDefault="00AC3164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AC3164" w:rsidRPr="001873A5" w:rsidRDefault="00AC3164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AC3164" w:rsidTr="001873A5">
        <w:tc>
          <w:tcPr>
            <w:tcW w:w="675" w:type="dxa"/>
          </w:tcPr>
          <w:p w:rsidR="00AC3164" w:rsidRPr="001873A5" w:rsidRDefault="00AC3164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AC3164" w:rsidRPr="001873A5" w:rsidRDefault="00AC3164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AC3164" w:rsidTr="001873A5">
        <w:tc>
          <w:tcPr>
            <w:tcW w:w="675" w:type="dxa"/>
          </w:tcPr>
          <w:p w:rsidR="00AC3164" w:rsidRPr="001873A5" w:rsidRDefault="00AC3164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AC3164" w:rsidRPr="001873A5" w:rsidRDefault="00AC3164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  <w:tr w:rsidR="00AC3164" w:rsidTr="001873A5">
        <w:tc>
          <w:tcPr>
            <w:tcW w:w="675" w:type="dxa"/>
          </w:tcPr>
          <w:p w:rsidR="00AC3164" w:rsidRPr="001873A5" w:rsidRDefault="00AC3164" w:rsidP="001873A5">
            <w:pPr>
              <w:pStyle w:val="Akapitzlist"/>
              <w:numPr>
                <w:ilvl w:val="0"/>
                <w:numId w:val="21"/>
              </w:numPr>
              <w:ind w:left="284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31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3157" w:type="dxa"/>
          </w:tcPr>
          <w:p w:rsidR="00AC3164" w:rsidRPr="001873A5" w:rsidRDefault="00AC3164" w:rsidP="00273F7D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1449" w:type="dxa"/>
          </w:tcPr>
          <w:p w:rsidR="00AC3164" w:rsidRPr="001873A5" w:rsidRDefault="00AC3164" w:rsidP="00AA1BE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</w:tr>
    </w:tbl>
    <w:p w:rsidR="001873A5" w:rsidRDefault="001873A5" w:rsidP="00B70AAA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B97BD0" w:rsidTr="00B97BD0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B97BD0" w:rsidRPr="00B97BD0" w:rsidRDefault="00B97BD0" w:rsidP="00B97BD0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B97BD0">
              <w:rPr>
                <w:rFonts w:ascii="Segoe UI" w:hAnsi="Segoe UI" w:cs="Segoe UI"/>
                <w:sz w:val="20"/>
                <w:szCs w:val="20"/>
              </w:rPr>
              <w:t>łączna liczba godzin zajęć</w:t>
            </w:r>
          </w:p>
        </w:tc>
        <w:tc>
          <w:tcPr>
            <w:tcW w:w="1449" w:type="dxa"/>
          </w:tcPr>
          <w:p w:rsidR="00B97BD0" w:rsidRDefault="00B97BD0" w:rsidP="00B70AA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B97BD0" w:rsidRDefault="00B97BD0" w:rsidP="00B70AAA">
      <w:pPr>
        <w:rPr>
          <w:rFonts w:ascii="Segoe UI" w:hAnsi="Segoe UI" w:cs="Segoe UI"/>
          <w:b/>
          <w:sz w:val="20"/>
          <w:szCs w:val="20"/>
        </w:rPr>
      </w:pPr>
    </w:p>
    <w:p w:rsidR="00B452F2" w:rsidRPr="00B452F2" w:rsidRDefault="00B70AAA" w:rsidP="00B452F2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Koszt realizacji zajęć w ramach grant</w:t>
      </w:r>
      <w:r w:rsidR="001873A5">
        <w:rPr>
          <w:rFonts w:ascii="Segoe UI" w:hAnsi="Segoe UI" w:cs="Segoe UI"/>
          <w:b/>
          <w:sz w:val="20"/>
          <w:szCs w:val="20"/>
        </w:rPr>
        <w:t>u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134"/>
        <w:gridCol w:w="1417"/>
        <w:gridCol w:w="1591"/>
      </w:tblGrid>
      <w:tr w:rsidR="00B452F2" w:rsidTr="00B452F2">
        <w:tc>
          <w:tcPr>
            <w:tcW w:w="534" w:type="dxa"/>
          </w:tcPr>
          <w:p w:rsidR="00B452F2" w:rsidRP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  <w:r w:rsidRPr="00B452F2">
              <w:rPr>
                <w:rFonts w:ascii="Segoe UI" w:hAnsi="Segoe UI" w:cs="Segoe UI"/>
                <w:sz w:val="20"/>
                <w:szCs w:val="20"/>
              </w:rPr>
              <w:t>Lp.</w:t>
            </w:r>
          </w:p>
        </w:tc>
        <w:tc>
          <w:tcPr>
            <w:tcW w:w="2976" w:type="dxa"/>
            <w:vAlign w:val="center"/>
          </w:tcPr>
          <w:p w:rsidR="00B452F2" w:rsidRP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  <w:r w:rsidRPr="00B452F2">
              <w:rPr>
                <w:rFonts w:ascii="Segoe UI" w:hAnsi="Segoe UI" w:cs="Segoe UI"/>
                <w:sz w:val="20"/>
                <w:szCs w:val="20"/>
              </w:rPr>
              <w:t>Nazwa planowanego wydatku</w:t>
            </w:r>
          </w:p>
        </w:tc>
        <w:tc>
          <w:tcPr>
            <w:tcW w:w="1560" w:type="dxa"/>
            <w:vAlign w:val="center"/>
          </w:tcPr>
          <w:p w:rsidR="00B452F2" w:rsidRP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B452F2" w:rsidRP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B452F2" w:rsidRP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cena jednostkowa</w:t>
            </w:r>
          </w:p>
        </w:tc>
        <w:tc>
          <w:tcPr>
            <w:tcW w:w="1591" w:type="dxa"/>
            <w:vAlign w:val="center"/>
          </w:tcPr>
          <w:p w:rsidR="00B452F2" w:rsidRP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łączna wartość</w:t>
            </w:r>
          </w:p>
        </w:tc>
      </w:tr>
      <w:tr w:rsidR="00B452F2" w:rsidTr="00B452F2">
        <w:tc>
          <w:tcPr>
            <w:tcW w:w="9212" w:type="dxa"/>
            <w:gridSpan w:val="6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Wydatki osobowe</w:t>
            </w:r>
          </w:p>
        </w:tc>
      </w:tr>
      <w:tr w:rsidR="00B452F2" w:rsidTr="00B452F2">
        <w:tc>
          <w:tcPr>
            <w:tcW w:w="534" w:type="dxa"/>
          </w:tcPr>
          <w:p w:rsidR="00B452F2" w:rsidRPr="00B452F2" w:rsidRDefault="00B452F2" w:rsidP="00B452F2">
            <w:pPr>
              <w:pStyle w:val="Akapitzlist"/>
              <w:numPr>
                <w:ilvl w:val="0"/>
                <w:numId w:val="27"/>
              </w:numPr>
              <w:ind w:left="426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2F2" w:rsidRP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Wynagrodzenie nauczyciela</w:t>
            </w:r>
          </w:p>
        </w:tc>
        <w:tc>
          <w:tcPr>
            <w:tcW w:w="1560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godzina </w:t>
            </w:r>
          </w:p>
        </w:tc>
        <w:tc>
          <w:tcPr>
            <w:tcW w:w="1134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  <w:tc>
          <w:tcPr>
            <w:tcW w:w="1591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52F2" w:rsidTr="00B452F2">
        <w:tc>
          <w:tcPr>
            <w:tcW w:w="9212" w:type="dxa"/>
            <w:gridSpan w:val="6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Wydatki rzeczowe</w:t>
            </w:r>
          </w:p>
        </w:tc>
      </w:tr>
      <w:tr w:rsidR="00B452F2" w:rsidTr="00B452F2">
        <w:tc>
          <w:tcPr>
            <w:tcW w:w="534" w:type="dxa"/>
          </w:tcPr>
          <w:p w:rsidR="00B452F2" w:rsidRPr="00B452F2" w:rsidRDefault="00B452F2" w:rsidP="00B452F2">
            <w:pPr>
              <w:pStyle w:val="Akapitzlist"/>
              <w:numPr>
                <w:ilvl w:val="0"/>
                <w:numId w:val="27"/>
              </w:numPr>
              <w:ind w:left="426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2F2" w:rsidRP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1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52F2" w:rsidTr="00B452F2">
        <w:tc>
          <w:tcPr>
            <w:tcW w:w="534" w:type="dxa"/>
          </w:tcPr>
          <w:p w:rsidR="00B452F2" w:rsidRPr="00B452F2" w:rsidRDefault="00B452F2" w:rsidP="00B452F2">
            <w:pPr>
              <w:pStyle w:val="Akapitzlist"/>
              <w:numPr>
                <w:ilvl w:val="0"/>
                <w:numId w:val="27"/>
              </w:numPr>
              <w:ind w:left="426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2F2" w:rsidRP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1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52F2" w:rsidTr="00B452F2">
        <w:tc>
          <w:tcPr>
            <w:tcW w:w="534" w:type="dxa"/>
          </w:tcPr>
          <w:p w:rsidR="00B452F2" w:rsidRPr="00B452F2" w:rsidRDefault="00B452F2" w:rsidP="00B452F2">
            <w:pPr>
              <w:pStyle w:val="Akapitzlist"/>
              <w:numPr>
                <w:ilvl w:val="0"/>
                <w:numId w:val="27"/>
              </w:numPr>
              <w:ind w:left="426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2F2" w:rsidRP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1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52F2" w:rsidTr="00B452F2">
        <w:tc>
          <w:tcPr>
            <w:tcW w:w="534" w:type="dxa"/>
          </w:tcPr>
          <w:p w:rsidR="00B452F2" w:rsidRPr="00B452F2" w:rsidRDefault="00B452F2" w:rsidP="00B452F2">
            <w:pPr>
              <w:pStyle w:val="Akapitzlist"/>
              <w:numPr>
                <w:ilvl w:val="0"/>
                <w:numId w:val="27"/>
              </w:numPr>
              <w:ind w:left="426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2F2" w:rsidRP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1" w:type="dxa"/>
          </w:tcPr>
          <w:p w:rsidR="00B452F2" w:rsidRDefault="00B452F2" w:rsidP="00B452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452F2" w:rsidRDefault="00B452F2" w:rsidP="00B452F2">
      <w:pPr>
        <w:rPr>
          <w:rFonts w:ascii="Segoe UI" w:hAnsi="Segoe UI" w:cs="Segoe U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575FC1" w:rsidTr="00575FC1">
        <w:tc>
          <w:tcPr>
            <w:tcW w:w="7621" w:type="dxa"/>
            <w:tcBorders>
              <w:top w:val="nil"/>
              <w:left w:val="nil"/>
              <w:bottom w:val="nil"/>
            </w:tcBorders>
          </w:tcPr>
          <w:p w:rsidR="00575FC1" w:rsidRPr="00575FC1" w:rsidRDefault="00575FC1" w:rsidP="00575FC1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75FC1">
              <w:rPr>
                <w:rFonts w:ascii="Segoe UI" w:hAnsi="Segoe UI" w:cs="Segoe UI"/>
                <w:sz w:val="20"/>
                <w:szCs w:val="20"/>
              </w:rPr>
              <w:t>Planowane łączne wydatki</w:t>
            </w:r>
          </w:p>
        </w:tc>
        <w:tc>
          <w:tcPr>
            <w:tcW w:w="1591" w:type="dxa"/>
          </w:tcPr>
          <w:p w:rsidR="00575FC1" w:rsidRDefault="00575FC1" w:rsidP="00B452F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575FC1" w:rsidRDefault="00575FC1" w:rsidP="00B452F2">
      <w:pPr>
        <w:rPr>
          <w:rFonts w:ascii="Segoe UI" w:hAnsi="Segoe UI" w:cs="Segoe UI"/>
          <w:b/>
          <w:sz w:val="20"/>
          <w:szCs w:val="20"/>
        </w:rPr>
      </w:pPr>
    </w:p>
    <w:p w:rsidR="00B452F2" w:rsidRPr="00575FC1" w:rsidRDefault="00B452F2" w:rsidP="00B452F2">
      <w:pPr>
        <w:rPr>
          <w:rFonts w:ascii="Segoe UI" w:hAnsi="Segoe UI" w:cs="Segoe UI"/>
          <w:i/>
          <w:sz w:val="20"/>
          <w:szCs w:val="20"/>
        </w:rPr>
      </w:pPr>
      <w:r w:rsidRPr="00575FC1">
        <w:rPr>
          <w:rFonts w:ascii="Segoe UI" w:hAnsi="Segoe UI" w:cs="Segoe UI"/>
          <w:i/>
          <w:sz w:val="20"/>
          <w:szCs w:val="20"/>
        </w:rPr>
        <w:t xml:space="preserve">* </w:t>
      </w:r>
      <w:r w:rsidR="00575FC1" w:rsidRPr="00575FC1">
        <w:rPr>
          <w:rFonts w:ascii="Segoe UI" w:hAnsi="Segoe UI" w:cs="Segoe UI"/>
          <w:i/>
          <w:sz w:val="20"/>
          <w:szCs w:val="20"/>
        </w:rPr>
        <w:t>Za</w:t>
      </w:r>
      <w:r w:rsidRPr="00575FC1">
        <w:rPr>
          <w:rFonts w:ascii="Segoe UI" w:hAnsi="Segoe UI" w:cs="Segoe UI"/>
          <w:i/>
          <w:sz w:val="20"/>
          <w:szCs w:val="20"/>
        </w:rPr>
        <w:t xml:space="preserve"> cenę jednostkową godziny realizacji zajęć</w:t>
      </w:r>
      <w:r w:rsidR="00575FC1" w:rsidRPr="00575FC1">
        <w:rPr>
          <w:rFonts w:ascii="Segoe UI" w:hAnsi="Segoe UI" w:cs="Segoe UI"/>
          <w:i/>
          <w:sz w:val="20"/>
          <w:szCs w:val="20"/>
        </w:rPr>
        <w:t xml:space="preserve"> przez nauczyciela należy przyjąć kwotę</w:t>
      </w:r>
      <w:r w:rsidR="00575FC1">
        <w:rPr>
          <w:rFonts w:ascii="Segoe UI" w:hAnsi="Segoe UI" w:cs="Segoe UI"/>
          <w:i/>
          <w:sz w:val="20"/>
          <w:szCs w:val="20"/>
        </w:rPr>
        <w:t xml:space="preserve"> wskazaną </w:t>
      </w:r>
      <w:r w:rsidR="00575FC1" w:rsidRPr="00575FC1">
        <w:rPr>
          <w:rFonts w:ascii="Segoe UI" w:hAnsi="Segoe UI" w:cs="Segoe UI"/>
          <w:i/>
          <w:sz w:val="20"/>
          <w:szCs w:val="20"/>
        </w:rPr>
        <w:t xml:space="preserve"> w</w:t>
      </w:r>
      <w:r w:rsidR="00575FC1">
        <w:rPr>
          <w:rFonts w:ascii="Segoe UI" w:hAnsi="Segoe UI" w:cs="Segoe UI"/>
          <w:i/>
          <w:sz w:val="20"/>
          <w:szCs w:val="20"/>
        </w:rPr>
        <w:t xml:space="preserve"> </w:t>
      </w:r>
      <w:r w:rsidR="00575FC1" w:rsidRPr="009428D9">
        <w:rPr>
          <w:rFonts w:ascii="Segoe UI" w:hAnsi="Segoe UI" w:cs="Segoe UI"/>
          <w:sz w:val="20"/>
          <w:szCs w:val="20"/>
        </w:rPr>
        <w:t xml:space="preserve">zaproszeniu Prezydenta </w:t>
      </w:r>
      <w:r w:rsidR="00575FC1" w:rsidRPr="00383563">
        <w:rPr>
          <w:rFonts w:ascii="Segoe UI" w:hAnsi="Segoe UI" w:cs="Segoe UI"/>
          <w:sz w:val="20"/>
          <w:szCs w:val="20"/>
        </w:rPr>
        <w:t>Miasta Koszalina do składania wniosków o granty na zajęcia pozalekcyjne</w:t>
      </w:r>
      <w:r w:rsidR="00575FC1">
        <w:rPr>
          <w:rFonts w:ascii="Segoe UI" w:hAnsi="Segoe UI" w:cs="Segoe UI"/>
          <w:sz w:val="20"/>
          <w:szCs w:val="20"/>
        </w:rPr>
        <w:t xml:space="preserve"> , </w:t>
      </w:r>
      <w:r w:rsidR="00575FC1">
        <w:rPr>
          <w:rFonts w:ascii="Segoe UI" w:hAnsi="Segoe UI" w:cs="Segoe UI"/>
          <w:i/>
          <w:sz w:val="20"/>
          <w:szCs w:val="20"/>
        </w:rPr>
        <w:t>zależną od stopnia zaszeregowania nauczyciela prowadzącego zajęcia.</w:t>
      </w:r>
    </w:p>
    <w:p w:rsidR="001873A5" w:rsidRDefault="001873A5" w:rsidP="00AA1BE0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9D5B46" w:rsidRDefault="009D5B46" w:rsidP="00AA1BE0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A5268" w:rsidRPr="00005B7E" w:rsidRDefault="008646F0" w:rsidP="006A5268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Oświadczenie dyrektora szkoły</w:t>
      </w:r>
      <w:r w:rsidR="00A32358">
        <w:rPr>
          <w:rFonts w:ascii="Segoe UI" w:hAnsi="Segoe UI" w:cs="Segoe UI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5418"/>
      </w:tblGrid>
      <w:tr w:rsidR="006A5268" w:rsidTr="00EF2265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268" w:rsidRDefault="00A32358" w:rsidP="00A32358">
            <w:pPr>
              <w:pStyle w:val="Akapitzlis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Potwierdzenie kwalifikacji nauczyciela oraz zgoda dyrektora szkoły na prowadzenie zajęć i wykorzystanie bazy szkoły na potrzeby zajęć</w:t>
            </w:r>
          </w:p>
          <w:p w:rsidR="00A32358" w:rsidRPr="00B70AAA" w:rsidRDefault="00A32358" w:rsidP="00A32358">
            <w:pPr>
              <w:pStyle w:val="Akapitzlis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2358" w:rsidRPr="00E15382" w:rsidTr="00EF2265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646F0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32358" w:rsidRPr="00A32358" w:rsidRDefault="008646F0" w:rsidP="008646F0">
            <w:pPr>
              <w:jc w:val="center"/>
              <w:rPr>
                <w:rFonts w:ascii="Segoe UI" w:hAnsi="Segoe UI" w:cs="Segoe UI"/>
                <w:i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>miejscowość i data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32358" w:rsidRDefault="00A3235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32358" w:rsidRDefault="00A3235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A32358" w:rsidRDefault="00A3235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32358" w:rsidRDefault="00A3235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32358" w:rsidRDefault="00A3235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32358" w:rsidRDefault="00A32358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A32358" w:rsidRPr="00A32358" w:rsidRDefault="00A32358" w:rsidP="008646F0">
            <w:pPr>
              <w:jc w:val="center"/>
              <w:rPr>
                <w:rFonts w:ascii="Segoe UI" w:hAnsi="Segoe UI" w:cs="Segoe UI"/>
                <w:i/>
                <w:color w:val="7030A0"/>
                <w:sz w:val="18"/>
                <w:szCs w:val="18"/>
              </w:rPr>
            </w:pPr>
            <w:r w:rsidRPr="00A32358">
              <w:rPr>
                <w:rFonts w:ascii="Segoe UI" w:hAnsi="Segoe UI" w:cs="Segoe UI"/>
                <w:i/>
                <w:sz w:val="18"/>
                <w:szCs w:val="18"/>
              </w:rPr>
              <w:t>podpis i pieczęć dyrektora szkoły</w:t>
            </w:r>
          </w:p>
        </w:tc>
      </w:tr>
    </w:tbl>
    <w:p w:rsidR="006A5268" w:rsidRDefault="006A5268" w:rsidP="00AA1BE0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9D5B46" w:rsidRDefault="009D5B46" w:rsidP="00AA1BE0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9D5B46" w:rsidRDefault="009D5B46" w:rsidP="00AA1BE0">
      <w:pPr>
        <w:jc w:val="center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8B41CB" w:rsidRPr="00005B7E" w:rsidRDefault="008B41CB" w:rsidP="008B41CB">
      <w:pPr>
        <w:pStyle w:val="Akapitzlist"/>
        <w:numPr>
          <w:ilvl w:val="0"/>
          <w:numId w:val="17"/>
        </w:numPr>
        <w:ind w:left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Oświadczenie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8"/>
        <w:gridCol w:w="721"/>
        <w:gridCol w:w="5259"/>
      </w:tblGrid>
      <w:tr w:rsidR="008B41CB" w:rsidRPr="00592DCE" w:rsidTr="008646F0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6F0" w:rsidRPr="00592DCE" w:rsidRDefault="00592DCE" w:rsidP="00592DC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DCE">
              <w:rPr>
                <w:rFonts w:ascii="Segoe UI" w:hAnsi="Segoe UI" w:cs="Segoe UI"/>
                <w:sz w:val="20"/>
                <w:szCs w:val="20"/>
              </w:rPr>
              <w:t>Oświadczam, iż zapoznałam/-em</w:t>
            </w:r>
            <w:r w:rsidR="008646F0" w:rsidRPr="00592DCE">
              <w:rPr>
                <w:rFonts w:ascii="Segoe UI" w:hAnsi="Segoe UI" w:cs="Segoe UI"/>
                <w:sz w:val="20"/>
                <w:szCs w:val="20"/>
              </w:rPr>
              <w:t xml:space="preserve"> się</w:t>
            </w:r>
            <w:r w:rsidRPr="00592DCE">
              <w:rPr>
                <w:rFonts w:ascii="Segoe UI" w:hAnsi="Segoe UI" w:cs="Segoe UI"/>
                <w:sz w:val="20"/>
                <w:szCs w:val="20"/>
              </w:rPr>
              <w:t xml:space="preserve"> z</w:t>
            </w:r>
            <w:r w:rsidR="008646F0" w:rsidRPr="00592DC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92DCE">
              <w:rPr>
                <w:rFonts w:ascii="Segoe UI" w:hAnsi="Segoe UI" w:cs="Segoe UI"/>
                <w:sz w:val="20"/>
                <w:szCs w:val="20"/>
              </w:rPr>
              <w:t>Regulaminem, określającym zasady i tryb przyznawania grantów na realizację zajęć pozalekcyjnych w szkołach prowadzonych przez Gminę Miasto Koszalin</w:t>
            </w:r>
            <w:r w:rsidR="008646F0" w:rsidRPr="00592DCE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646F0" w:rsidRPr="00592DCE" w:rsidRDefault="008646F0" w:rsidP="00592DC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592DCE" w:rsidRDefault="00592DCE" w:rsidP="00592DC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DC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Wyrażam zgodę na przetwarzanie moich danych osobowych zawartych we wniosku o przyznanie grantu na realizację zajęć pozalekcyjnych w szkołach prowadzonych przez Gminę Miasto Koszalin  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Pr="00592DCE">
              <w:rPr>
                <w:rFonts w:ascii="Segoe UI" w:hAnsi="Segoe UI" w:cs="Segoe UI"/>
                <w:sz w:val="20"/>
                <w:szCs w:val="20"/>
              </w:rPr>
              <w:t xml:space="preserve">w zakresie niezbędnym do jego rozpatrzenia. </w:t>
            </w:r>
          </w:p>
          <w:p w:rsidR="00BA182A" w:rsidRPr="00592DCE" w:rsidRDefault="00BA182A" w:rsidP="00592DC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_____________________________________________________________________________________________________________</w:t>
            </w:r>
          </w:p>
          <w:p w:rsidR="00880558" w:rsidRDefault="00592DCE" w:rsidP="00592DC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DCE">
              <w:rPr>
                <w:rFonts w:ascii="Segoe UI" w:hAnsi="Segoe UI" w:cs="Segoe UI"/>
                <w:sz w:val="20"/>
                <w:szCs w:val="20"/>
              </w:rPr>
              <w:t xml:space="preserve">Jednocześnie informujemy, że Administratorem Pani/Pana danych osobowych jest Gmina Miasto Koszalin reprezentowana przez Prezydenta Miasta Koszalina Pana Piotra Jedlińskiego, Urząd Miejski </w:t>
            </w:r>
            <w:r w:rsidR="00BA182A">
              <w:rPr>
                <w:rFonts w:ascii="Segoe UI" w:hAnsi="Segoe UI" w:cs="Segoe UI"/>
                <w:sz w:val="20"/>
                <w:szCs w:val="20"/>
              </w:rPr>
              <w:br/>
            </w:r>
            <w:r w:rsidRPr="00592DCE">
              <w:rPr>
                <w:rFonts w:ascii="Segoe UI" w:hAnsi="Segoe UI" w:cs="Segoe UI"/>
                <w:sz w:val="20"/>
                <w:szCs w:val="20"/>
              </w:rPr>
              <w:t xml:space="preserve">ul. Rynek Staromiejski 6-7, nr tel. 0-94-348-88-42, e-mail: um.koszalin@um.koszalin.pl. </w:t>
            </w:r>
          </w:p>
          <w:p w:rsidR="00880558" w:rsidRDefault="00592DCE" w:rsidP="00592DC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DCE">
              <w:rPr>
                <w:rFonts w:ascii="Segoe UI" w:hAnsi="Segoe UI" w:cs="Segoe UI"/>
                <w:sz w:val="20"/>
                <w:szCs w:val="20"/>
              </w:rPr>
              <w:t xml:space="preserve">W Urzędzie Miejskim w Koszalinie został wyznaczony Inspektor Ochrony Danych: Mariusz Krasicki, Urząd Miejski ul. Rynek Staromiejski 6-7, tel. 0–94-348-88-42, e-mail: </w:t>
            </w:r>
            <w:hyperlink r:id="rId8" w:history="1">
              <w:r w:rsidR="00880558" w:rsidRPr="00196329">
                <w:rPr>
                  <w:rStyle w:val="Hipercze"/>
                  <w:rFonts w:ascii="Segoe UI" w:hAnsi="Segoe UI" w:cs="Segoe UI"/>
                  <w:sz w:val="20"/>
                  <w:szCs w:val="20"/>
                </w:rPr>
                <w:t>iodo@um.koszalin.pl</w:t>
              </w:r>
            </w:hyperlink>
            <w:r w:rsidRPr="00592DC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880558" w:rsidRDefault="00592DCE" w:rsidP="00592DC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DCE">
              <w:rPr>
                <w:rFonts w:ascii="Segoe UI" w:hAnsi="Segoe UI" w:cs="Segoe UI"/>
                <w:sz w:val="20"/>
                <w:szCs w:val="20"/>
              </w:rPr>
              <w:t xml:space="preserve">Dane osobowe przetwarzane są zgodnie z art. 6 ust. 1 lit. a RODO. </w:t>
            </w:r>
          </w:p>
          <w:p w:rsidR="00880558" w:rsidRDefault="00592DCE" w:rsidP="00592DC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92DCE">
              <w:rPr>
                <w:rFonts w:ascii="Segoe UI" w:hAnsi="Segoe UI" w:cs="Segoe UI"/>
                <w:sz w:val="20"/>
                <w:szCs w:val="20"/>
              </w:rPr>
              <w:t xml:space="preserve">Dane przetwarzane są w celu </w:t>
            </w:r>
            <w:r w:rsidR="00880558">
              <w:rPr>
                <w:rFonts w:ascii="Segoe UI" w:hAnsi="Segoe UI" w:cs="Segoe UI"/>
                <w:sz w:val="20"/>
                <w:szCs w:val="20"/>
              </w:rPr>
              <w:t>przyznania grantów na realizację zajęć pozalekcyjnych w szkołach, dla których organem prowadzącym jest Gmina Miasto Koszalin.</w:t>
            </w:r>
          </w:p>
          <w:p w:rsidR="00880558" w:rsidRDefault="00592DCE" w:rsidP="00592DCE">
            <w:pPr>
              <w:jc w:val="both"/>
            </w:pPr>
            <w:r w:rsidRPr="00592DCE">
              <w:rPr>
                <w:rFonts w:ascii="Segoe UI" w:hAnsi="Segoe UI" w:cs="Segoe UI"/>
                <w:sz w:val="20"/>
                <w:szCs w:val="20"/>
              </w:rPr>
              <w:t>Dane osobowe przetwarzane na podstawie Pani/Pana zgody będą przechowywane do czasu osiągnięcia celu w jakim je pozyskaliśmy, przez czas wskazany w Rozporządzeniu Prezesa Rady Ministrów z dnia 18</w:t>
            </w:r>
            <w:r w:rsidR="0088055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80558">
              <w:t xml:space="preserve">stycznia 2011 r. w sprawie instrukcji kancelaryjnej, jednolitych rzeczowych wykazów akt oraz instrukcji w sprawie organizacji i zakresu działania archiwów zakładowych (Dz. U. z 2011 r. Nr 14 poz. 67 z </w:t>
            </w:r>
            <w:proofErr w:type="spellStart"/>
            <w:r w:rsidR="00880558">
              <w:t>późn</w:t>
            </w:r>
            <w:proofErr w:type="spellEnd"/>
            <w:r w:rsidR="00880558">
              <w:t xml:space="preserve">. zm.). </w:t>
            </w:r>
          </w:p>
          <w:p w:rsidR="00BA182A" w:rsidRDefault="00880558" w:rsidP="00592DCE">
            <w:pPr>
              <w:jc w:val="both"/>
              <w:rPr>
                <w:color w:val="FF0000"/>
              </w:rPr>
            </w:pPr>
            <w:r>
              <w:t xml:space="preserve">Podanie przez Panią/Pana danych osobowych jest warunkiem rozpatrzenia wniosku. Podanie danych osobowych jest dobrowolne, </w:t>
            </w:r>
            <w:r w:rsidRPr="00BA182A">
              <w:t xml:space="preserve">ale niezbędne do realizacji wskazanych wyżej celów. Brak zgody na przetwarzanie danych osobowych uniemożliwia rozpatrzenie wniosku – wniosek pozostaje bez rozpoznania. </w:t>
            </w:r>
          </w:p>
          <w:p w:rsidR="00BA182A" w:rsidRPr="0068149D" w:rsidRDefault="00880558" w:rsidP="00592DCE">
            <w:pPr>
              <w:jc w:val="both"/>
            </w:pPr>
            <w:r w:rsidRPr="0068149D">
              <w:t xml:space="preserve">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</w:t>
            </w:r>
          </w:p>
          <w:p w:rsidR="0068149D" w:rsidRPr="0068149D" w:rsidRDefault="00880558" w:rsidP="00592DCE">
            <w:pPr>
              <w:jc w:val="both"/>
            </w:pPr>
            <w:r w:rsidRPr="0068149D">
              <w:t xml:space="preserve">Ma Pani/Pan prawo dostępu do swoich danych i ich sprostowania. </w:t>
            </w:r>
          </w:p>
          <w:p w:rsidR="0068149D" w:rsidRPr="0068149D" w:rsidRDefault="00880558" w:rsidP="00592DCE">
            <w:pPr>
              <w:jc w:val="both"/>
            </w:pPr>
            <w:r w:rsidRPr="0068149D">
              <w:t xml:space="preserve">Ma Pani/Pan prawo wniesienia skargi do organu nadzorczego, którym jest Prezes Urzędu Ochrony Danych Osobowych - Warszawa ul. Stawki 2. </w:t>
            </w:r>
          </w:p>
          <w:p w:rsidR="00592DCE" w:rsidRPr="0068149D" w:rsidRDefault="00880558" w:rsidP="00592DC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149D">
              <w:t>W Urzędzie Miejskim w Koszalinie nie przetwarza się danych w sposób zautomatyzowany</w:t>
            </w:r>
          </w:p>
          <w:p w:rsidR="00592DCE" w:rsidRPr="00592DCE" w:rsidRDefault="00592DCE" w:rsidP="008646F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46F0" w:rsidRPr="00592DCE" w:rsidTr="008646F0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8646F0" w:rsidRPr="00592DCE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Pr="00592DCE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Pr="00592DCE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Pr="00592DCE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Pr="00592DCE" w:rsidRDefault="008646F0" w:rsidP="008646F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  <w:r w:rsidRPr="00592DCE">
              <w:rPr>
                <w:rFonts w:ascii="Segoe UI" w:hAnsi="Segoe UI" w:cs="Segoe UI"/>
                <w:i/>
                <w:sz w:val="20"/>
                <w:szCs w:val="20"/>
              </w:rPr>
              <w:t>miejscowość i data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8646F0" w:rsidRPr="00592DCE" w:rsidRDefault="008646F0" w:rsidP="005B5ECF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8646F0" w:rsidRPr="00592DCE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Pr="00592DCE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Pr="00592DCE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Pr="00592DCE" w:rsidRDefault="008646F0" w:rsidP="008646F0">
            <w:pPr>
              <w:rPr>
                <w:rFonts w:ascii="Segoe UI" w:hAnsi="Segoe UI" w:cs="Segoe UI"/>
                <w:color w:val="7030A0"/>
                <w:sz w:val="20"/>
                <w:szCs w:val="20"/>
              </w:rPr>
            </w:pPr>
          </w:p>
          <w:p w:rsidR="008646F0" w:rsidRPr="00592DCE" w:rsidRDefault="008646F0" w:rsidP="008646F0">
            <w:pPr>
              <w:jc w:val="center"/>
              <w:rPr>
                <w:rFonts w:ascii="Segoe UI" w:hAnsi="Segoe UI" w:cs="Segoe UI"/>
                <w:color w:val="7030A0"/>
                <w:sz w:val="20"/>
                <w:szCs w:val="20"/>
              </w:rPr>
            </w:pPr>
            <w:r w:rsidRPr="00592DCE">
              <w:rPr>
                <w:rFonts w:ascii="Segoe UI" w:hAnsi="Segoe UI" w:cs="Segoe UI"/>
                <w:i/>
                <w:sz w:val="20"/>
                <w:szCs w:val="20"/>
              </w:rPr>
              <w:t>podpis czytelny wnioskodawcy</w:t>
            </w:r>
          </w:p>
        </w:tc>
      </w:tr>
    </w:tbl>
    <w:p w:rsidR="008B41CB" w:rsidRDefault="008B41CB" w:rsidP="00AA1BE0">
      <w:pPr>
        <w:jc w:val="center"/>
        <w:rPr>
          <w:rFonts w:ascii="Segoe UI" w:hAnsi="Segoe UI" w:cs="Segoe UI"/>
          <w:b/>
          <w:sz w:val="20"/>
          <w:szCs w:val="20"/>
        </w:rPr>
      </w:pPr>
    </w:p>
    <w:sectPr w:rsidR="008B41CB" w:rsidSect="00B36075">
      <w:footerReference w:type="default" r:id="rId9"/>
      <w:pgSz w:w="11906" w:h="16838"/>
      <w:pgMar w:top="1276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5D" w:rsidRDefault="00BE305D" w:rsidP="00815312">
      <w:pPr>
        <w:spacing w:after="0" w:line="240" w:lineRule="auto"/>
      </w:pPr>
      <w:r>
        <w:separator/>
      </w:r>
    </w:p>
  </w:endnote>
  <w:endnote w:type="continuationSeparator" w:id="0">
    <w:p w:rsidR="00BE305D" w:rsidRDefault="00BE305D" w:rsidP="0081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12" w:rsidRPr="00815312" w:rsidRDefault="00815312" w:rsidP="00815312">
    <w:pPr>
      <w:pStyle w:val="Stopka"/>
      <w:rPr>
        <w:color w:val="1F3864" w:themeColor="accent5" w:themeShade="80"/>
      </w:rPr>
    </w:pPr>
    <w:r w:rsidRPr="00815312">
      <w:rPr>
        <w:rFonts w:ascii="Segoe UI" w:hAnsi="Segoe UI" w:cs="Segoe UI"/>
        <w:color w:val="1F3864" w:themeColor="accent5" w:themeShade="80"/>
        <w:sz w:val="20"/>
        <w:szCs w:val="20"/>
      </w:rPr>
      <w:t xml:space="preserve">____________________________________________________________________________________________________________Urząd Miejski w Koszalinie </w:t>
    </w:r>
    <w:r w:rsidRPr="00815312">
      <w:rPr>
        <w:rFonts w:ascii="Segoe UI" w:hAnsi="Segoe UI" w:cs="Segoe UI"/>
        <w:color w:val="1F3864" w:themeColor="accent5" w:themeShade="80"/>
        <w:sz w:val="20"/>
        <w:szCs w:val="20"/>
      </w:rPr>
      <w:tab/>
    </w:r>
    <w:r w:rsidRPr="00815312">
      <w:rPr>
        <w:rFonts w:ascii="Segoe UI" w:hAnsi="Segoe UI" w:cs="Segoe UI"/>
        <w:color w:val="1F3864" w:themeColor="accent5" w:themeShade="80"/>
        <w:sz w:val="20"/>
        <w:szCs w:val="20"/>
      </w:rPr>
      <w:tab/>
    </w:r>
  </w:p>
  <w:p w:rsidR="00815312" w:rsidRPr="00815312" w:rsidRDefault="00815312" w:rsidP="00815312">
    <w:pPr>
      <w:pStyle w:val="Stopka"/>
      <w:rPr>
        <w:color w:val="1F3864" w:themeColor="accent5" w:themeShade="80"/>
      </w:rPr>
    </w:pPr>
    <w:r w:rsidRPr="00815312">
      <w:rPr>
        <w:rFonts w:ascii="Segoe UI" w:hAnsi="Segoe UI" w:cs="Segoe UI"/>
        <w:color w:val="1F3864" w:themeColor="accent5" w:themeShade="80"/>
        <w:sz w:val="20"/>
        <w:szCs w:val="20"/>
      </w:rPr>
      <w:t>Rynek Staromiejski 6-7</w:t>
    </w:r>
    <w:r w:rsidRPr="00815312">
      <w:rPr>
        <w:rFonts w:ascii="Segoe UI" w:hAnsi="Segoe UI" w:cs="Segoe UI"/>
        <w:color w:val="1F3864" w:themeColor="accent5" w:themeShade="80"/>
        <w:sz w:val="20"/>
        <w:szCs w:val="20"/>
      </w:rPr>
      <w:tab/>
    </w:r>
    <w:r w:rsidRPr="00815312">
      <w:rPr>
        <w:rFonts w:ascii="Segoe UI" w:hAnsi="Segoe UI" w:cs="Segoe UI"/>
        <w:color w:val="1F3864" w:themeColor="accent5" w:themeShade="80"/>
        <w:sz w:val="20"/>
        <w:szCs w:val="20"/>
      </w:rPr>
      <w:tab/>
    </w:r>
  </w:p>
  <w:p w:rsidR="00815312" w:rsidRDefault="00815312" w:rsidP="00815312">
    <w:pPr>
      <w:pStyle w:val="Stopka"/>
    </w:pPr>
    <w:r w:rsidRPr="00815312">
      <w:rPr>
        <w:rFonts w:ascii="Segoe UI" w:hAnsi="Segoe UI" w:cs="Segoe UI"/>
        <w:color w:val="1F3864" w:themeColor="accent5" w:themeShade="80"/>
        <w:sz w:val="20"/>
        <w:szCs w:val="20"/>
      </w:rPr>
      <w:t>75-007 Koszalin</w:t>
    </w:r>
  </w:p>
  <w:p w:rsidR="00815312" w:rsidRDefault="00815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5D" w:rsidRDefault="00BE305D" w:rsidP="00815312">
      <w:pPr>
        <w:spacing w:after="0" w:line="240" w:lineRule="auto"/>
      </w:pPr>
      <w:r>
        <w:separator/>
      </w:r>
    </w:p>
  </w:footnote>
  <w:footnote w:type="continuationSeparator" w:id="0">
    <w:p w:rsidR="00BE305D" w:rsidRDefault="00BE305D" w:rsidP="0081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3EC"/>
    <w:multiLevelType w:val="hybridMultilevel"/>
    <w:tmpl w:val="93FCA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02EC"/>
    <w:multiLevelType w:val="hybridMultilevel"/>
    <w:tmpl w:val="8A382C88"/>
    <w:lvl w:ilvl="0" w:tplc="D27C9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27C9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1D6C"/>
    <w:multiLevelType w:val="hybridMultilevel"/>
    <w:tmpl w:val="EEDE5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30E7"/>
    <w:multiLevelType w:val="hybridMultilevel"/>
    <w:tmpl w:val="8258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000"/>
    <w:multiLevelType w:val="hybridMultilevel"/>
    <w:tmpl w:val="4A203AE4"/>
    <w:lvl w:ilvl="0" w:tplc="0E263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2684"/>
    <w:multiLevelType w:val="hybridMultilevel"/>
    <w:tmpl w:val="BE648C04"/>
    <w:lvl w:ilvl="0" w:tplc="0EB20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F6045"/>
    <w:multiLevelType w:val="hybridMultilevel"/>
    <w:tmpl w:val="5A641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1A4F"/>
    <w:multiLevelType w:val="hybridMultilevel"/>
    <w:tmpl w:val="590221DE"/>
    <w:lvl w:ilvl="0" w:tplc="841235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11A6"/>
    <w:multiLevelType w:val="hybridMultilevel"/>
    <w:tmpl w:val="80C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22568C"/>
    <w:multiLevelType w:val="hybridMultilevel"/>
    <w:tmpl w:val="81147D9C"/>
    <w:lvl w:ilvl="0" w:tplc="2D66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2079"/>
    <w:multiLevelType w:val="hybridMultilevel"/>
    <w:tmpl w:val="E9B2FD72"/>
    <w:lvl w:ilvl="0" w:tplc="D27C9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2804"/>
    <w:multiLevelType w:val="hybridMultilevel"/>
    <w:tmpl w:val="B8F0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B0CCA"/>
    <w:multiLevelType w:val="hybridMultilevel"/>
    <w:tmpl w:val="B218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9A4"/>
    <w:multiLevelType w:val="hybridMultilevel"/>
    <w:tmpl w:val="1E2CE644"/>
    <w:lvl w:ilvl="0" w:tplc="2D66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B5344"/>
    <w:multiLevelType w:val="hybridMultilevel"/>
    <w:tmpl w:val="4578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14890"/>
    <w:multiLevelType w:val="hybridMultilevel"/>
    <w:tmpl w:val="1E6A21D8"/>
    <w:lvl w:ilvl="0" w:tplc="8B88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71D0"/>
    <w:multiLevelType w:val="hybridMultilevel"/>
    <w:tmpl w:val="06368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490"/>
    <w:multiLevelType w:val="hybridMultilevel"/>
    <w:tmpl w:val="373C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C23DC"/>
    <w:multiLevelType w:val="hybridMultilevel"/>
    <w:tmpl w:val="33B07888"/>
    <w:lvl w:ilvl="0" w:tplc="82AEE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3B7"/>
    <w:multiLevelType w:val="hybridMultilevel"/>
    <w:tmpl w:val="666A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345DC"/>
    <w:multiLevelType w:val="hybridMultilevel"/>
    <w:tmpl w:val="8352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95064"/>
    <w:multiLevelType w:val="hybridMultilevel"/>
    <w:tmpl w:val="81147D9C"/>
    <w:lvl w:ilvl="0" w:tplc="2D66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A0BAE"/>
    <w:multiLevelType w:val="hybridMultilevel"/>
    <w:tmpl w:val="66263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E5D9A"/>
    <w:multiLevelType w:val="hybridMultilevel"/>
    <w:tmpl w:val="552294C8"/>
    <w:lvl w:ilvl="0" w:tplc="82AEE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F4C7F"/>
    <w:multiLevelType w:val="hybridMultilevel"/>
    <w:tmpl w:val="B9A8F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E32AE"/>
    <w:multiLevelType w:val="hybridMultilevel"/>
    <w:tmpl w:val="3F5E6D9A"/>
    <w:lvl w:ilvl="0" w:tplc="82AEE2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A5F52"/>
    <w:multiLevelType w:val="hybridMultilevel"/>
    <w:tmpl w:val="077E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D550F"/>
    <w:multiLevelType w:val="hybridMultilevel"/>
    <w:tmpl w:val="55FE4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F78CA"/>
    <w:multiLevelType w:val="hybridMultilevel"/>
    <w:tmpl w:val="D024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24"/>
  </w:num>
  <w:num w:numId="5">
    <w:abstractNumId w:val="27"/>
  </w:num>
  <w:num w:numId="6">
    <w:abstractNumId w:val="19"/>
  </w:num>
  <w:num w:numId="7">
    <w:abstractNumId w:val="12"/>
  </w:num>
  <w:num w:numId="8">
    <w:abstractNumId w:val="26"/>
  </w:num>
  <w:num w:numId="9">
    <w:abstractNumId w:val="25"/>
  </w:num>
  <w:num w:numId="10">
    <w:abstractNumId w:val="10"/>
  </w:num>
  <w:num w:numId="11">
    <w:abstractNumId w:val="1"/>
  </w:num>
  <w:num w:numId="12">
    <w:abstractNumId w:val="15"/>
  </w:num>
  <w:num w:numId="13">
    <w:abstractNumId w:val="17"/>
  </w:num>
  <w:num w:numId="14">
    <w:abstractNumId w:val="18"/>
  </w:num>
  <w:num w:numId="15">
    <w:abstractNumId w:val="23"/>
  </w:num>
  <w:num w:numId="16">
    <w:abstractNumId w:val="8"/>
  </w:num>
  <w:num w:numId="17">
    <w:abstractNumId w:val="4"/>
  </w:num>
  <w:num w:numId="18">
    <w:abstractNumId w:val="14"/>
  </w:num>
  <w:num w:numId="19">
    <w:abstractNumId w:val="21"/>
  </w:num>
  <w:num w:numId="20">
    <w:abstractNumId w:val="9"/>
  </w:num>
  <w:num w:numId="21">
    <w:abstractNumId w:val="13"/>
  </w:num>
  <w:num w:numId="22">
    <w:abstractNumId w:val="11"/>
  </w:num>
  <w:num w:numId="23">
    <w:abstractNumId w:val="2"/>
  </w:num>
  <w:num w:numId="24">
    <w:abstractNumId w:val="22"/>
  </w:num>
  <w:num w:numId="25">
    <w:abstractNumId w:val="6"/>
  </w:num>
  <w:num w:numId="26">
    <w:abstractNumId w:val="0"/>
  </w:num>
  <w:num w:numId="27">
    <w:abstractNumId w:val="20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BD"/>
    <w:rsid w:val="00005B7E"/>
    <w:rsid w:val="000B26CC"/>
    <w:rsid w:val="001669F6"/>
    <w:rsid w:val="00177885"/>
    <w:rsid w:val="001873A5"/>
    <w:rsid w:val="001C3FF5"/>
    <w:rsid w:val="00203697"/>
    <w:rsid w:val="00203CB4"/>
    <w:rsid w:val="002220F3"/>
    <w:rsid w:val="002414BD"/>
    <w:rsid w:val="00256934"/>
    <w:rsid w:val="00273F7D"/>
    <w:rsid w:val="00292314"/>
    <w:rsid w:val="002D5AC3"/>
    <w:rsid w:val="002E01C4"/>
    <w:rsid w:val="003452C7"/>
    <w:rsid w:val="003702D8"/>
    <w:rsid w:val="0037345F"/>
    <w:rsid w:val="00383563"/>
    <w:rsid w:val="003E5028"/>
    <w:rsid w:val="00411359"/>
    <w:rsid w:val="0047397B"/>
    <w:rsid w:val="004856D4"/>
    <w:rsid w:val="004877F9"/>
    <w:rsid w:val="004A1192"/>
    <w:rsid w:val="004A27B1"/>
    <w:rsid w:val="004A5D74"/>
    <w:rsid w:val="004B30D3"/>
    <w:rsid w:val="004C3CAD"/>
    <w:rsid w:val="004D6CAC"/>
    <w:rsid w:val="005400B3"/>
    <w:rsid w:val="005518A7"/>
    <w:rsid w:val="00553185"/>
    <w:rsid w:val="00575FC1"/>
    <w:rsid w:val="00592DCE"/>
    <w:rsid w:val="005A4876"/>
    <w:rsid w:val="005E56C8"/>
    <w:rsid w:val="005F22E7"/>
    <w:rsid w:val="006129E9"/>
    <w:rsid w:val="0068149D"/>
    <w:rsid w:val="00693FE7"/>
    <w:rsid w:val="006A27D3"/>
    <w:rsid w:val="006A5268"/>
    <w:rsid w:val="006D2CDE"/>
    <w:rsid w:val="00731C2E"/>
    <w:rsid w:val="0075589D"/>
    <w:rsid w:val="007838E1"/>
    <w:rsid w:val="007D5F65"/>
    <w:rsid w:val="00815312"/>
    <w:rsid w:val="008646F0"/>
    <w:rsid w:val="00880558"/>
    <w:rsid w:val="00883B3B"/>
    <w:rsid w:val="00885AD7"/>
    <w:rsid w:val="008B41CB"/>
    <w:rsid w:val="0090413E"/>
    <w:rsid w:val="00911CD3"/>
    <w:rsid w:val="009418AB"/>
    <w:rsid w:val="00960D2C"/>
    <w:rsid w:val="009B414B"/>
    <w:rsid w:val="009B58C9"/>
    <w:rsid w:val="009D5B46"/>
    <w:rsid w:val="009F2A4E"/>
    <w:rsid w:val="009F77BA"/>
    <w:rsid w:val="00A03EA8"/>
    <w:rsid w:val="00A10203"/>
    <w:rsid w:val="00A32358"/>
    <w:rsid w:val="00A52B96"/>
    <w:rsid w:val="00A82EE8"/>
    <w:rsid w:val="00A962B2"/>
    <w:rsid w:val="00AA1BE0"/>
    <w:rsid w:val="00AA7D88"/>
    <w:rsid w:val="00AC06A5"/>
    <w:rsid w:val="00AC3164"/>
    <w:rsid w:val="00AD0852"/>
    <w:rsid w:val="00AD2417"/>
    <w:rsid w:val="00AE1143"/>
    <w:rsid w:val="00AF1D79"/>
    <w:rsid w:val="00B078EC"/>
    <w:rsid w:val="00B36075"/>
    <w:rsid w:val="00B43DF3"/>
    <w:rsid w:val="00B452F2"/>
    <w:rsid w:val="00B70AAA"/>
    <w:rsid w:val="00B95FF9"/>
    <w:rsid w:val="00B979F5"/>
    <w:rsid w:val="00B97BD0"/>
    <w:rsid w:val="00BA182A"/>
    <w:rsid w:val="00BA1D17"/>
    <w:rsid w:val="00BC5885"/>
    <w:rsid w:val="00BD57CB"/>
    <w:rsid w:val="00BE305D"/>
    <w:rsid w:val="00C0563A"/>
    <w:rsid w:val="00CA06A5"/>
    <w:rsid w:val="00CC12E4"/>
    <w:rsid w:val="00CC21CD"/>
    <w:rsid w:val="00CD7285"/>
    <w:rsid w:val="00CE094B"/>
    <w:rsid w:val="00D05E0A"/>
    <w:rsid w:val="00D336D2"/>
    <w:rsid w:val="00D64884"/>
    <w:rsid w:val="00D8556A"/>
    <w:rsid w:val="00DB4796"/>
    <w:rsid w:val="00DD72C3"/>
    <w:rsid w:val="00E10D3C"/>
    <w:rsid w:val="00E119FC"/>
    <w:rsid w:val="00E1380A"/>
    <w:rsid w:val="00E14FE0"/>
    <w:rsid w:val="00E15382"/>
    <w:rsid w:val="00E83272"/>
    <w:rsid w:val="00EA41E6"/>
    <w:rsid w:val="00EF2265"/>
    <w:rsid w:val="00F24CE9"/>
    <w:rsid w:val="00F67BFF"/>
    <w:rsid w:val="00FA4791"/>
    <w:rsid w:val="00FB085F"/>
    <w:rsid w:val="00FF39FE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D66D"/>
  <w15:docId w15:val="{3F0D8542-F4FB-4C41-A2B3-B443EC85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B34"/>
    <w:pPr>
      <w:ind w:left="720"/>
      <w:contextualSpacing/>
    </w:pPr>
  </w:style>
  <w:style w:type="table" w:styleId="Tabela-Siatka">
    <w:name w:val="Table Grid"/>
    <w:basedOn w:val="Standardowy"/>
    <w:uiPriority w:val="39"/>
    <w:rsid w:val="009B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312"/>
  </w:style>
  <w:style w:type="paragraph" w:styleId="Stopka">
    <w:name w:val="footer"/>
    <w:basedOn w:val="Normalny"/>
    <w:link w:val="StopkaZnak"/>
    <w:unhideWhenUsed/>
    <w:rsid w:val="0081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312"/>
  </w:style>
  <w:style w:type="character" w:styleId="Hipercze">
    <w:name w:val="Hyperlink"/>
    <w:basedOn w:val="Domylnaczcionkaakapitu"/>
    <w:uiPriority w:val="99"/>
    <w:unhideWhenUsed/>
    <w:rsid w:val="00880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koszal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5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Arkadiusz Podgórski</cp:lastModifiedBy>
  <cp:revision>41</cp:revision>
  <dcterms:created xsi:type="dcterms:W3CDTF">2022-08-20T22:13:00Z</dcterms:created>
  <dcterms:modified xsi:type="dcterms:W3CDTF">2023-01-02T09:30:00Z</dcterms:modified>
</cp:coreProperties>
</file>