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8" w:type="dxa"/>
        <w:tblInd w:w="-123" w:type="dxa"/>
        <w:tblLayout w:type="fixed"/>
        <w:tblCellMar>
          <w:left w:w="10" w:type="dxa"/>
          <w:right w:w="10" w:type="dxa"/>
        </w:tblCellMar>
        <w:tblLook w:val="0000" w:firstRow="0" w:lastRow="0" w:firstColumn="0" w:lastColumn="0" w:noHBand="0" w:noVBand="0"/>
      </w:tblPr>
      <w:tblGrid>
        <w:gridCol w:w="1548"/>
        <w:gridCol w:w="1980"/>
        <w:gridCol w:w="720"/>
        <w:gridCol w:w="3780"/>
        <w:gridCol w:w="2010"/>
      </w:tblGrid>
      <w:tr w:rsidR="00804874">
        <w:trPr>
          <w:cantSplit/>
          <w:trHeight w:val="662"/>
          <w:tblHeader/>
        </w:trPr>
        <w:tc>
          <w:tcPr>
            <w:tcW w:w="1548"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804874" w:rsidRDefault="006E5391">
            <w:pPr>
              <w:pStyle w:val="Standard"/>
              <w:jc w:val="center"/>
            </w:pPr>
            <w:bookmarkStart w:id="0" w:name="_GoBack"/>
            <w:bookmarkEnd w:id="0"/>
            <w:r>
              <w:rPr>
                <w:rFonts w:ascii="Calibri" w:hAnsi="Calibri" w:cs="Calibri"/>
                <w:noProof/>
                <w:lang w:eastAsia="pl-PL"/>
              </w:rPr>
              <w:drawing>
                <wp:inline distT="0" distB="0" distL="0" distR="0">
                  <wp:extent cx="557637" cy="574197"/>
                  <wp:effectExtent l="0" t="0" r="0" b="0"/>
                  <wp:docPr id="1"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57637" cy="574197"/>
                          </a:xfrm>
                          <a:prstGeom prst="rect">
                            <a:avLst/>
                          </a:prstGeom>
                          <a:noFill/>
                          <a:ln>
                            <a:noFill/>
                            <a:prstDash/>
                          </a:ln>
                        </pic:spPr>
                      </pic:pic>
                    </a:graphicData>
                  </a:graphic>
                </wp:inline>
              </w:drawing>
            </w:r>
          </w:p>
          <w:p w:rsidR="00804874" w:rsidRDefault="006E5391">
            <w:pPr>
              <w:pStyle w:val="Standard"/>
              <w:tabs>
                <w:tab w:val="left" w:pos="1490"/>
              </w:tabs>
              <w:ind w:right="-70"/>
              <w:jc w:val="center"/>
              <w:rPr>
                <w:rFonts w:ascii="Calibri" w:hAnsi="Calibri" w:cs="Arial"/>
              </w:rPr>
            </w:pPr>
            <w:r>
              <w:rPr>
                <w:rFonts w:ascii="Calibri" w:hAnsi="Calibri" w:cs="Arial"/>
              </w:rPr>
              <w:t>Urząd Miejski</w:t>
            </w:r>
          </w:p>
          <w:p w:rsidR="00804874" w:rsidRDefault="006E5391">
            <w:pPr>
              <w:pStyle w:val="Standard"/>
              <w:jc w:val="center"/>
              <w:rPr>
                <w:rFonts w:ascii="Calibri" w:hAnsi="Calibri" w:cs="Arial"/>
              </w:rPr>
            </w:pPr>
            <w:r>
              <w:rPr>
                <w:rFonts w:ascii="Calibri" w:hAnsi="Calibri" w:cs="Arial"/>
              </w:rPr>
              <w:t>w Koszalinie</w:t>
            </w:r>
          </w:p>
        </w:tc>
        <w:tc>
          <w:tcPr>
            <w:tcW w:w="6480" w:type="dxa"/>
            <w:gridSpan w:val="3"/>
            <w:tcBorders>
              <w:top w:val="doub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874" w:rsidRDefault="006E5391">
            <w:pPr>
              <w:pStyle w:val="Standard"/>
              <w:jc w:val="center"/>
              <w:rPr>
                <w:rFonts w:ascii="Calibri" w:hAnsi="Calibri" w:cs="Calibri"/>
                <w:b/>
                <w:smallCaps/>
                <w:sz w:val="28"/>
                <w:szCs w:val="28"/>
              </w:rPr>
            </w:pPr>
            <w:r>
              <w:rPr>
                <w:rFonts w:ascii="Calibri" w:hAnsi="Calibri" w:cs="Calibri"/>
                <w:b/>
                <w:smallCaps/>
                <w:sz w:val="28"/>
                <w:szCs w:val="28"/>
              </w:rPr>
              <w:t>KARTA  USŁUGI</w:t>
            </w:r>
          </w:p>
        </w:tc>
        <w:tc>
          <w:tcPr>
            <w:tcW w:w="2010" w:type="dxa"/>
            <w:tcBorders>
              <w:top w:val="double" w:sz="6"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804874" w:rsidRDefault="006E5391">
            <w:pPr>
              <w:pStyle w:val="Standard"/>
              <w:jc w:val="center"/>
              <w:rPr>
                <w:rFonts w:ascii="Calibri" w:hAnsi="Calibri" w:cs="Arial"/>
                <w:b/>
                <w:sz w:val="24"/>
                <w:szCs w:val="24"/>
              </w:rPr>
            </w:pPr>
            <w:r>
              <w:rPr>
                <w:rFonts w:ascii="Calibri" w:hAnsi="Calibri" w:cs="Arial"/>
                <w:b/>
                <w:sz w:val="24"/>
                <w:szCs w:val="24"/>
              </w:rPr>
              <w:t>MZON-05</w:t>
            </w:r>
          </w:p>
        </w:tc>
      </w:tr>
      <w:tr w:rsidR="00804874">
        <w:trPr>
          <w:cantSplit/>
          <w:trHeight w:val="361"/>
          <w:tblHeader/>
        </w:trPr>
        <w:tc>
          <w:tcPr>
            <w:tcW w:w="1548"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804874" w:rsidRDefault="00804874"/>
        </w:tc>
        <w:tc>
          <w:tcPr>
            <w:tcW w:w="6480" w:type="dxa"/>
            <w:gridSpan w:val="3"/>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874" w:rsidRDefault="006E5391">
            <w:pPr>
              <w:pStyle w:val="Standard"/>
              <w:jc w:val="center"/>
              <w:rPr>
                <w:rFonts w:ascii="Calibri" w:hAnsi="Calibri" w:cs="Arial"/>
                <w:b/>
                <w:sz w:val="24"/>
                <w:szCs w:val="24"/>
              </w:rPr>
            </w:pPr>
            <w:r>
              <w:rPr>
                <w:rFonts w:ascii="Calibri" w:hAnsi="Calibri" w:cs="Arial"/>
                <w:b/>
                <w:sz w:val="24"/>
                <w:szCs w:val="24"/>
              </w:rPr>
              <w:t>Wydawanie kart parkingowych dla osób  niepełnosprawnych oraz dla placówek</w:t>
            </w:r>
          </w:p>
        </w:tc>
        <w:tc>
          <w:tcPr>
            <w:tcW w:w="2010"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804874" w:rsidRDefault="006E5391" w:rsidP="00E85249">
            <w:pPr>
              <w:pStyle w:val="Standard"/>
              <w:jc w:val="center"/>
            </w:pPr>
            <w:r>
              <w:rPr>
                <w:rFonts w:ascii="Calibri" w:hAnsi="Calibri" w:cs="Calibri"/>
              </w:rPr>
              <w:t>Wersja Nr</w:t>
            </w:r>
            <w:r>
              <w:rPr>
                <w:rFonts w:ascii="Calibri" w:hAnsi="Calibri" w:cs="Calibri"/>
                <w:sz w:val="22"/>
                <w:szCs w:val="22"/>
              </w:rPr>
              <w:t xml:space="preserve"> </w:t>
            </w:r>
            <w:r w:rsidR="00E86717">
              <w:rPr>
                <w:rFonts w:ascii="Calibri" w:hAnsi="Calibri" w:cs="Calibri"/>
                <w:sz w:val="22"/>
                <w:szCs w:val="22"/>
              </w:rPr>
              <w:t>1</w:t>
            </w:r>
            <w:r w:rsidR="00E85249">
              <w:rPr>
                <w:rFonts w:ascii="Calibri" w:hAnsi="Calibri" w:cs="Calibri"/>
                <w:sz w:val="22"/>
                <w:szCs w:val="22"/>
              </w:rPr>
              <w:t>4</w:t>
            </w:r>
          </w:p>
        </w:tc>
      </w:tr>
      <w:tr w:rsidR="00804874">
        <w:trPr>
          <w:cantSplit/>
          <w:trHeight w:val="521"/>
          <w:tblHeader/>
        </w:trPr>
        <w:tc>
          <w:tcPr>
            <w:tcW w:w="1548"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804874" w:rsidRDefault="00804874"/>
        </w:tc>
        <w:tc>
          <w:tcPr>
            <w:tcW w:w="6480" w:type="dxa"/>
            <w:gridSpan w:val="3"/>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874" w:rsidRDefault="00804874"/>
        </w:tc>
        <w:tc>
          <w:tcPr>
            <w:tcW w:w="2010" w:type="dxa"/>
            <w:tcBorders>
              <w:top w:val="single" w:sz="4"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804874" w:rsidRDefault="006E5391">
            <w:pPr>
              <w:pStyle w:val="Nagwek"/>
              <w:ind w:left="-108" w:right="-159"/>
              <w:jc w:val="center"/>
              <w:rPr>
                <w:rFonts w:ascii="Calibri" w:hAnsi="Calibri" w:cs="Calibri"/>
              </w:rPr>
            </w:pPr>
            <w:r>
              <w:rPr>
                <w:rFonts w:ascii="Calibri" w:hAnsi="Calibri" w:cs="Calibri"/>
              </w:rPr>
              <w:t>Data zatwierdzenia:</w:t>
            </w:r>
          </w:p>
          <w:p w:rsidR="00804874" w:rsidRDefault="00E85249" w:rsidP="00E85249">
            <w:pPr>
              <w:pStyle w:val="Standard"/>
              <w:ind w:left="-108" w:right="-159"/>
              <w:jc w:val="center"/>
              <w:rPr>
                <w:rFonts w:ascii="Calibri" w:hAnsi="Calibri" w:cs="Arial"/>
              </w:rPr>
            </w:pPr>
            <w:r>
              <w:rPr>
                <w:rFonts w:ascii="Calibri" w:hAnsi="Calibri" w:cs="Arial"/>
              </w:rPr>
              <w:t>14.04</w:t>
            </w:r>
            <w:r w:rsidR="006E5391">
              <w:rPr>
                <w:rFonts w:ascii="Calibri" w:hAnsi="Calibri" w:cs="Arial"/>
              </w:rPr>
              <w:t>.20</w:t>
            </w:r>
            <w:r w:rsidR="003A6B07">
              <w:rPr>
                <w:rFonts w:ascii="Calibri" w:hAnsi="Calibri" w:cs="Arial"/>
              </w:rPr>
              <w:t>2</w:t>
            </w:r>
            <w:r>
              <w:rPr>
                <w:rFonts w:ascii="Calibri" w:hAnsi="Calibri" w:cs="Arial"/>
              </w:rPr>
              <w:t>3</w:t>
            </w:r>
          </w:p>
        </w:tc>
      </w:tr>
      <w:tr w:rsidR="00804874">
        <w:trPr>
          <w:tblHeader/>
        </w:trPr>
        <w:tc>
          <w:tcPr>
            <w:tcW w:w="1548" w:type="dxa"/>
            <w:tcBorders>
              <w:top w:val="double" w:sz="6" w:space="0" w:color="000000"/>
              <w:left w:val="double" w:sz="6" w:space="0" w:color="FFFFFF"/>
              <w:bottom w:val="double" w:sz="6" w:space="0" w:color="FFFFFF"/>
            </w:tcBorders>
            <w:shd w:val="clear" w:color="auto" w:fill="auto"/>
            <w:tcMar>
              <w:top w:w="0" w:type="dxa"/>
              <w:left w:w="108" w:type="dxa"/>
              <w:bottom w:w="0" w:type="dxa"/>
              <w:right w:w="108" w:type="dxa"/>
            </w:tcMar>
            <w:vAlign w:val="center"/>
          </w:tcPr>
          <w:p w:rsidR="00804874" w:rsidRDefault="00804874">
            <w:pPr>
              <w:pStyle w:val="Standard"/>
              <w:snapToGrid w:val="0"/>
              <w:rPr>
                <w:rFonts w:ascii="Calibri" w:hAnsi="Calibri" w:cs="Calibri"/>
                <w:sz w:val="24"/>
                <w:szCs w:val="24"/>
              </w:rPr>
            </w:pPr>
          </w:p>
        </w:tc>
        <w:tc>
          <w:tcPr>
            <w:tcW w:w="1980" w:type="dxa"/>
            <w:tcBorders>
              <w:top w:val="double" w:sz="6" w:space="0" w:color="000000"/>
              <w:left w:val="double" w:sz="6" w:space="0" w:color="FFFFFF"/>
              <w:bottom w:val="double" w:sz="6" w:space="0" w:color="FFFFFF"/>
            </w:tcBorders>
            <w:shd w:val="clear" w:color="auto" w:fill="auto"/>
            <w:tcMar>
              <w:top w:w="0" w:type="dxa"/>
              <w:left w:w="108" w:type="dxa"/>
              <w:bottom w:w="0" w:type="dxa"/>
              <w:right w:w="108" w:type="dxa"/>
            </w:tcMar>
            <w:vAlign w:val="center"/>
          </w:tcPr>
          <w:p w:rsidR="00804874" w:rsidRDefault="00804874">
            <w:pPr>
              <w:pStyle w:val="Standard"/>
              <w:snapToGrid w:val="0"/>
              <w:rPr>
                <w:rFonts w:ascii="Calibri" w:hAnsi="Calibri" w:cs="Calibri"/>
                <w:sz w:val="24"/>
                <w:szCs w:val="24"/>
              </w:rPr>
            </w:pPr>
          </w:p>
        </w:tc>
        <w:tc>
          <w:tcPr>
            <w:tcW w:w="4500" w:type="dxa"/>
            <w:gridSpan w:val="2"/>
            <w:tcBorders>
              <w:top w:val="double" w:sz="6" w:space="0" w:color="000000"/>
              <w:left w:val="double" w:sz="6" w:space="0" w:color="FFFFFF"/>
              <w:bottom w:val="double" w:sz="6" w:space="0" w:color="FFFFFF"/>
            </w:tcBorders>
            <w:shd w:val="clear" w:color="auto" w:fill="auto"/>
            <w:tcMar>
              <w:top w:w="0" w:type="dxa"/>
              <w:left w:w="108" w:type="dxa"/>
              <w:bottom w:w="0" w:type="dxa"/>
              <w:right w:w="108" w:type="dxa"/>
            </w:tcMar>
            <w:vAlign w:val="center"/>
          </w:tcPr>
          <w:p w:rsidR="00804874" w:rsidRDefault="00804874">
            <w:pPr>
              <w:pStyle w:val="Standard"/>
              <w:snapToGrid w:val="0"/>
              <w:rPr>
                <w:rFonts w:ascii="Calibri" w:hAnsi="Calibri" w:cs="Calibri"/>
                <w:sz w:val="24"/>
                <w:szCs w:val="24"/>
              </w:rPr>
            </w:pPr>
          </w:p>
        </w:tc>
        <w:tc>
          <w:tcPr>
            <w:tcW w:w="2010" w:type="dxa"/>
            <w:tcBorders>
              <w:top w:val="double" w:sz="6" w:space="0" w:color="000000"/>
              <w:left w:val="double" w:sz="6" w:space="0" w:color="FFFFFF"/>
              <w:bottom w:val="double" w:sz="6" w:space="0" w:color="FFFFFF"/>
              <w:right w:val="double" w:sz="6" w:space="0" w:color="FFFFFF"/>
            </w:tcBorders>
            <w:shd w:val="clear" w:color="auto" w:fill="auto"/>
            <w:tcMar>
              <w:top w:w="0" w:type="dxa"/>
              <w:left w:w="108" w:type="dxa"/>
              <w:bottom w:w="0" w:type="dxa"/>
              <w:right w:w="108" w:type="dxa"/>
            </w:tcMar>
            <w:vAlign w:val="center"/>
          </w:tcPr>
          <w:p w:rsidR="00804874" w:rsidRDefault="00804874">
            <w:pPr>
              <w:pStyle w:val="Standard"/>
              <w:snapToGrid w:val="0"/>
              <w:rPr>
                <w:rFonts w:ascii="Calibri" w:hAnsi="Calibri" w:cs="Calibri"/>
                <w:sz w:val="24"/>
                <w:szCs w:val="24"/>
              </w:rPr>
            </w:pPr>
          </w:p>
        </w:tc>
      </w:tr>
      <w:tr w:rsidR="00804874">
        <w:trPr>
          <w:tblHeader/>
        </w:trPr>
        <w:tc>
          <w:tcPr>
            <w:tcW w:w="1548" w:type="dxa"/>
            <w:tcBorders>
              <w:top w:val="double" w:sz="6" w:space="0" w:color="FFFFFF"/>
              <w:left w:val="double" w:sz="6" w:space="0" w:color="FFFFFF"/>
            </w:tcBorders>
            <w:shd w:val="clear" w:color="auto" w:fill="auto"/>
            <w:tcMar>
              <w:top w:w="0" w:type="dxa"/>
              <w:left w:w="108" w:type="dxa"/>
              <w:bottom w:w="0" w:type="dxa"/>
              <w:right w:w="108" w:type="dxa"/>
            </w:tcMar>
            <w:vAlign w:val="center"/>
          </w:tcPr>
          <w:p w:rsidR="00804874" w:rsidRDefault="00804874">
            <w:pPr>
              <w:pStyle w:val="Standard"/>
              <w:snapToGrid w:val="0"/>
              <w:rPr>
                <w:rFonts w:ascii="Calibri" w:hAnsi="Calibri" w:cs="Calibri"/>
                <w:sz w:val="24"/>
                <w:szCs w:val="24"/>
              </w:rPr>
            </w:pPr>
          </w:p>
        </w:tc>
        <w:tc>
          <w:tcPr>
            <w:tcW w:w="1980" w:type="dxa"/>
            <w:tcBorders>
              <w:top w:val="double" w:sz="6" w:space="0" w:color="FFFFFF"/>
              <w:left w:val="double" w:sz="6" w:space="0" w:color="FFFFFF"/>
            </w:tcBorders>
            <w:shd w:val="clear" w:color="auto" w:fill="auto"/>
            <w:tcMar>
              <w:top w:w="0" w:type="dxa"/>
              <w:left w:w="108" w:type="dxa"/>
              <w:bottom w:w="0" w:type="dxa"/>
              <w:right w:w="108" w:type="dxa"/>
            </w:tcMar>
            <w:vAlign w:val="center"/>
          </w:tcPr>
          <w:p w:rsidR="00804874" w:rsidRDefault="00804874">
            <w:pPr>
              <w:pStyle w:val="Standard"/>
              <w:snapToGrid w:val="0"/>
              <w:rPr>
                <w:rFonts w:ascii="Calibri" w:hAnsi="Calibri" w:cs="Calibri"/>
                <w:sz w:val="24"/>
                <w:szCs w:val="24"/>
              </w:rPr>
            </w:pPr>
          </w:p>
        </w:tc>
        <w:tc>
          <w:tcPr>
            <w:tcW w:w="4500" w:type="dxa"/>
            <w:gridSpan w:val="2"/>
            <w:tcBorders>
              <w:top w:val="double" w:sz="6" w:space="0" w:color="FFFFFF"/>
              <w:left w:val="double" w:sz="6" w:space="0" w:color="FFFFFF"/>
            </w:tcBorders>
            <w:shd w:val="clear" w:color="auto" w:fill="auto"/>
            <w:tcMar>
              <w:top w:w="0" w:type="dxa"/>
              <w:left w:w="108" w:type="dxa"/>
              <w:bottom w:w="0" w:type="dxa"/>
              <w:right w:w="108" w:type="dxa"/>
            </w:tcMar>
            <w:vAlign w:val="center"/>
          </w:tcPr>
          <w:p w:rsidR="00804874" w:rsidRDefault="00804874">
            <w:pPr>
              <w:pStyle w:val="Standard"/>
              <w:snapToGrid w:val="0"/>
              <w:rPr>
                <w:rFonts w:ascii="Calibri" w:hAnsi="Calibri" w:cs="Calibri"/>
                <w:sz w:val="24"/>
                <w:szCs w:val="24"/>
              </w:rPr>
            </w:pPr>
          </w:p>
        </w:tc>
        <w:tc>
          <w:tcPr>
            <w:tcW w:w="2010" w:type="dxa"/>
            <w:tcBorders>
              <w:top w:val="double" w:sz="6" w:space="0" w:color="FFFFFF"/>
              <w:left w:val="double" w:sz="6" w:space="0" w:color="FFFFFF"/>
              <w:right w:val="double" w:sz="6" w:space="0" w:color="FFFFFF"/>
            </w:tcBorders>
            <w:shd w:val="clear" w:color="auto" w:fill="auto"/>
            <w:tcMar>
              <w:top w:w="0" w:type="dxa"/>
              <w:left w:w="108" w:type="dxa"/>
              <w:bottom w:w="0" w:type="dxa"/>
              <w:right w:w="108" w:type="dxa"/>
            </w:tcMar>
            <w:vAlign w:val="center"/>
          </w:tcPr>
          <w:p w:rsidR="00804874" w:rsidRDefault="00804874">
            <w:pPr>
              <w:pStyle w:val="Standard"/>
              <w:snapToGrid w:val="0"/>
              <w:rPr>
                <w:rFonts w:ascii="Calibri" w:hAnsi="Calibri" w:cs="Calibri"/>
                <w:sz w:val="24"/>
                <w:szCs w:val="24"/>
              </w:rPr>
            </w:pPr>
          </w:p>
        </w:tc>
      </w:tr>
      <w:tr w:rsidR="00804874">
        <w:tc>
          <w:tcPr>
            <w:tcW w:w="10038" w:type="dxa"/>
            <w:gridSpan w:val="5"/>
            <w:shd w:val="clear" w:color="auto" w:fill="auto"/>
            <w:tcMar>
              <w:top w:w="0" w:type="dxa"/>
              <w:left w:w="108" w:type="dxa"/>
              <w:bottom w:w="0" w:type="dxa"/>
              <w:right w:w="108" w:type="dxa"/>
            </w:tcMar>
            <w:vAlign w:val="center"/>
          </w:tcPr>
          <w:p w:rsidR="00804874" w:rsidRDefault="006E5391">
            <w:pPr>
              <w:pStyle w:val="Standard"/>
              <w:jc w:val="both"/>
              <w:rPr>
                <w:rFonts w:ascii="Calibri" w:hAnsi="Calibri" w:cs="Arial"/>
                <w:b/>
                <w:color w:val="0000FF"/>
                <w:sz w:val="22"/>
                <w:szCs w:val="22"/>
              </w:rPr>
            </w:pPr>
            <w:r>
              <w:rPr>
                <w:rFonts w:ascii="Calibri" w:hAnsi="Calibri" w:cs="Arial"/>
                <w:b/>
                <w:color w:val="0000FF"/>
                <w:sz w:val="22"/>
                <w:szCs w:val="22"/>
              </w:rPr>
              <w:t>1. ZAKRES  ŚWIADCZONEJ  USŁUGI</w:t>
            </w:r>
          </w:p>
        </w:tc>
      </w:tr>
      <w:tr w:rsidR="00804874">
        <w:tc>
          <w:tcPr>
            <w:tcW w:w="10038" w:type="dxa"/>
            <w:gridSpan w:val="5"/>
            <w:shd w:val="clear" w:color="auto" w:fill="auto"/>
            <w:tcMar>
              <w:top w:w="0" w:type="dxa"/>
              <w:left w:w="108" w:type="dxa"/>
              <w:bottom w:w="0" w:type="dxa"/>
              <w:right w:w="108" w:type="dxa"/>
            </w:tcMar>
            <w:vAlign w:val="center"/>
          </w:tcPr>
          <w:p w:rsidR="00804874" w:rsidRDefault="006E5391">
            <w:pPr>
              <w:pStyle w:val="Standard"/>
              <w:jc w:val="both"/>
            </w:pPr>
            <w:r>
              <w:rPr>
                <w:rFonts w:ascii="Calibri" w:hAnsi="Calibri" w:cs="Arial"/>
              </w:rPr>
              <w:t>Wydawanie kart parkingowych dla osób niepełnosprawnych oraz dla placówek zajmujących się opieką, rehabilitacją lub edukacją osób niepełnosprawnych mających znacznie ograniczone możliwości samodzielnego poruszania się          </w:t>
            </w:r>
          </w:p>
        </w:tc>
      </w:tr>
      <w:tr w:rsidR="00804874">
        <w:tc>
          <w:tcPr>
            <w:tcW w:w="10038" w:type="dxa"/>
            <w:gridSpan w:val="5"/>
            <w:shd w:val="clear" w:color="auto" w:fill="auto"/>
            <w:tcMar>
              <w:top w:w="0" w:type="dxa"/>
              <w:left w:w="108" w:type="dxa"/>
              <w:bottom w:w="0" w:type="dxa"/>
              <w:right w:w="108" w:type="dxa"/>
            </w:tcMar>
            <w:vAlign w:val="center"/>
          </w:tcPr>
          <w:p w:rsidR="00804874" w:rsidRDefault="00804874">
            <w:pPr>
              <w:pStyle w:val="Standard"/>
              <w:snapToGrid w:val="0"/>
              <w:jc w:val="both"/>
              <w:rPr>
                <w:rFonts w:ascii="Calibri" w:hAnsi="Calibri" w:cs="Arial"/>
                <w:b/>
                <w:color w:val="0000FF"/>
                <w:sz w:val="24"/>
                <w:szCs w:val="24"/>
              </w:rPr>
            </w:pPr>
          </w:p>
        </w:tc>
      </w:tr>
      <w:tr w:rsidR="00804874">
        <w:tc>
          <w:tcPr>
            <w:tcW w:w="10038" w:type="dxa"/>
            <w:gridSpan w:val="5"/>
            <w:shd w:val="clear" w:color="auto" w:fill="auto"/>
            <w:tcMar>
              <w:top w:w="0" w:type="dxa"/>
              <w:left w:w="108" w:type="dxa"/>
              <w:bottom w:w="0" w:type="dxa"/>
              <w:right w:w="108" w:type="dxa"/>
            </w:tcMar>
            <w:vAlign w:val="center"/>
          </w:tcPr>
          <w:p w:rsidR="00804874" w:rsidRDefault="006E5391">
            <w:pPr>
              <w:pStyle w:val="Standard"/>
              <w:jc w:val="both"/>
              <w:rPr>
                <w:rFonts w:ascii="Calibri" w:hAnsi="Calibri" w:cs="Arial"/>
                <w:b/>
                <w:color w:val="0000FF"/>
                <w:sz w:val="22"/>
                <w:szCs w:val="22"/>
              </w:rPr>
            </w:pPr>
            <w:r>
              <w:rPr>
                <w:rFonts w:ascii="Calibri" w:hAnsi="Calibri" w:cs="Arial"/>
                <w:b/>
                <w:color w:val="0000FF"/>
                <w:sz w:val="22"/>
                <w:szCs w:val="22"/>
              </w:rPr>
              <w:t>2. WYMAGANE  DOKUMENTY  DO  ZAŁATWIENIA  SPRAWY</w:t>
            </w:r>
          </w:p>
        </w:tc>
      </w:tr>
      <w:tr w:rsidR="00804874">
        <w:tc>
          <w:tcPr>
            <w:tcW w:w="10038" w:type="dxa"/>
            <w:gridSpan w:val="5"/>
            <w:shd w:val="clear" w:color="auto" w:fill="auto"/>
            <w:tcMar>
              <w:top w:w="0" w:type="dxa"/>
              <w:left w:w="108" w:type="dxa"/>
              <w:bottom w:w="0" w:type="dxa"/>
              <w:right w:w="108" w:type="dxa"/>
            </w:tcMar>
            <w:vAlign w:val="center"/>
          </w:tcPr>
          <w:p w:rsidR="00804874" w:rsidRDefault="006E5391">
            <w:pPr>
              <w:pStyle w:val="Standard"/>
              <w:jc w:val="both"/>
              <w:rPr>
                <w:rFonts w:ascii="Calibri" w:hAnsi="Calibri" w:cs="Arial"/>
              </w:rPr>
            </w:pPr>
            <w:r>
              <w:rPr>
                <w:rFonts w:ascii="Calibri" w:hAnsi="Calibri" w:cs="Arial"/>
              </w:rPr>
              <w:t>KARTA PARKINGOWA DLA OSÓB NIEPEŁNOSPRAWNYCH:</w:t>
            </w:r>
          </w:p>
          <w:p w:rsidR="00E64B6B" w:rsidRDefault="00F2179C" w:rsidP="00F2179C">
            <w:pPr>
              <w:pStyle w:val="Standard"/>
              <w:jc w:val="both"/>
              <w:rPr>
                <w:rFonts w:ascii="Calibri" w:hAnsi="Calibri" w:cs="Arial"/>
              </w:rPr>
            </w:pPr>
            <w:r>
              <w:rPr>
                <w:rFonts w:ascii="Calibri" w:hAnsi="Calibri" w:cs="Arial"/>
              </w:rPr>
              <w:t>1.</w:t>
            </w:r>
            <w:r w:rsidR="006E5391">
              <w:rPr>
                <w:rFonts w:ascii="Calibri" w:hAnsi="Calibri" w:cs="Arial"/>
              </w:rPr>
              <w:t>Wypełniony</w:t>
            </w:r>
            <w:r w:rsidR="00E64B6B">
              <w:rPr>
                <w:rFonts w:ascii="Calibri" w:hAnsi="Calibri" w:cs="Arial"/>
              </w:rPr>
              <w:t xml:space="preserve">  </w:t>
            </w:r>
            <w:r w:rsidR="006E5391">
              <w:rPr>
                <w:rFonts w:ascii="Calibri" w:hAnsi="Calibri" w:cs="Arial"/>
              </w:rPr>
              <w:t xml:space="preserve"> wniosek </w:t>
            </w:r>
            <w:r w:rsidR="00E64B6B">
              <w:rPr>
                <w:rFonts w:ascii="Calibri" w:hAnsi="Calibri" w:cs="Arial"/>
              </w:rPr>
              <w:t xml:space="preserve">  </w:t>
            </w:r>
            <w:r w:rsidR="006E5391">
              <w:rPr>
                <w:rFonts w:ascii="Calibri" w:hAnsi="Calibri" w:cs="Arial"/>
              </w:rPr>
              <w:t xml:space="preserve">o </w:t>
            </w:r>
            <w:r w:rsidR="00E64B6B">
              <w:rPr>
                <w:rFonts w:ascii="Calibri" w:hAnsi="Calibri" w:cs="Arial"/>
              </w:rPr>
              <w:t xml:space="preserve">  </w:t>
            </w:r>
            <w:r w:rsidR="006E5391">
              <w:rPr>
                <w:rFonts w:ascii="Calibri" w:hAnsi="Calibri" w:cs="Arial"/>
              </w:rPr>
              <w:t>wydanie</w:t>
            </w:r>
            <w:r w:rsidR="00E64B6B">
              <w:rPr>
                <w:rFonts w:ascii="Calibri" w:hAnsi="Calibri" w:cs="Arial"/>
              </w:rPr>
              <w:t xml:space="preserve">  </w:t>
            </w:r>
            <w:r w:rsidR="006E5391">
              <w:rPr>
                <w:rFonts w:ascii="Calibri" w:hAnsi="Calibri" w:cs="Arial"/>
              </w:rPr>
              <w:t xml:space="preserve"> karty</w:t>
            </w:r>
            <w:r w:rsidR="00E64B6B">
              <w:rPr>
                <w:rFonts w:ascii="Calibri" w:hAnsi="Calibri" w:cs="Arial"/>
              </w:rPr>
              <w:t xml:space="preserve">  </w:t>
            </w:r>
            <w:r w:rsidR="006E5391">
              <w:rPr>
                <w:rFonts w:ascii="Calibri" w:hAnsi="Calibri" w:cs="Arial"/>
              </w:rPr>
              <w:t xml:space="preserve"> parkingowej MZON-05-01 (druk do pobrania w siedzibie Miejskiego Zespołu </w:t>
            </w:r>
          </w:p>
          <w:p w:rsidR="00804874" w:rsidRPr="004C16F6" w:rsidRDefault="006E5391" w:rsidP="00F2179C">
            <w:pPr>
              <w:pStyle w:val="Standard"/>
              <w:jc w:val="both"/>
              <w:rPr>
                <w:rFonts w:ascii="Calibri" w:hAnsi="Calibri" w:cs="Arial"/>
              </w:rPr>
            </w:pPr>
            <w:r>
              <w:rPr>
                <w:rFonts w:ascii="Calibri" w:hAnsi="Calibri" w:cs="Arial"/>
              </w:rPr>
              <w:t>do Spraw Orzekania o Niepełnosprawności w Koszalinie, Al. Monte Cassino 13</w:t>
            </w:r>
            <w:r w:rsidR="001E3BC6">
              <w:rPr>
                <w:rFonts w:ascii="Calibri" w:hAnsi="Calibri" w:cs="Arial"/>
              </w:rPr>
              <w:t xml:space="preserve"> – pokój 106</w:t>
            </w:r>
            <w:r>
              <w:rPr>
                <w:rFonts w:ascii="Calibri" w:hAnsi="Calibri" w:cs="Arial"/>
              </w:rPr>
              <w:t xml:space="preserve">, w Biurze Obsługi Klienta </w:t>
            </w:r>
            <w:r w:rsidR="00CC3941">
              <w:rPr>
                <w:rFonts w:ascii="Calibri" w:hAnsi="Calibri" w:cs="Arial"/>
              </w:rPr>
              <w:t xml:space="preserve">– Urząd Miejski, </w:t>
            </w:r>
            <w:r w:rsidR="001E3BC6">
              <w:rPr>
                <w:rFonts w:ascii="Calibri" w:hAnsi="Calibri" w:cs="Arial"/>
              </w:rPr>
              <w:t xml:space="preserve"> Rynek Staromiejski 6-7 - parter</w:t>
            </w:r>
            <w:r>
              <w:rPr>
                <w:rFonts w:ascii="Calibri" w:hAnsi="Calibri" w:cs="Arial"/>
              </w:rPr>
              <w:t xml:space="preserve"> lub na stronie </w:t>
            </w:r>
            <w:hyperlink r:id="rId8" w:history="1">
              <w:r w:rsidR="00FB1462" w:rsidRPr="00E61B0D">
                <w:rPr>
                  <w:rStyle w:val="Hipercze"/>
                  <w:rFonts w:ascii="Calibri" w:hAnsi="Calibri" w:cs="Arial"/>
                </w:rPr>
                <w:t>www.bip.koszalin.pl</w:t>
              </w:r>
            </w:hyperlink>
            <w:r>
              <w:rPr>
                <w:rFonts w:ascii="Calibri" w:hAnsi="Calibri" w:cs="Arial"/>
              </w:rPr>
              <w:t>.</w:t>
            </w:r>
            <w:r w:rsidR="00FB1462">
              <w:rPr>
                <w:rFonts w:ascii="Calibri" w:hAnsi="Calibri" w:cs="Arial"/>
              </w:rPr>
              <w:t xml:space="preserve"> </w:t>
            </w:r>
            <w:r w:rsidR="004C16F6" w:rsidRPr="00F2179C">
              <w:rPr>
                <w:rFonts w:ascii="Calibri" w:hAnsi="Calibri" w:cs="Arial"/>
                <w:b/>
                <w:color w:val="0070C0"/>
              </w:rPr>
              <w:t>UWAGA</w:t>
            </w:r>
            <w:r w:rsidR="004C16F6" w:rsidRPr="00F2179C">
              <w:rPr>
                <w:rFonts w:ascii="Calibri" w:hAnsi="Calibri" w:cs="Arial"/>
                <w:color w:val="0070C0"/>
              </w:rPr>
              <w:t xml:space="preserve">! </w:t>
            </w:r>
            <w:r w:rsidR="004C16F6" w:rsidRPr="004C16F6">
              <w:rPr>
                <w:rFonts w:ascii="Calibri" w:hAnsi="Calibri" w:cs="Arial"/>
              </w:rPr>
              <w:t xml:space="preserve">Nowy wzór wniosku od 01.07.2021 r. (wniosek obowiązuje do upływu 90. </w:t>
            </w:r>
            <w:r w:rsidR="00CC3941">
              <w:rPr>
                <w:rFonts w:ascii="Calibri" w:hAnsi="Calibri" w:cs="Arial"/>
              </w:rPr>
              <w:t>d</w:t>
            </w:r>
            <w:r w:rsidR="004C16F6" w:rsidRPr="004C16F6">
              <w:rPr>
                <w:rFonts w:ascii="Calibri" w:hAnsi="Calibri" w:cs="Arial"/>
              </w:rPr>
              <w:t>nia od dnia odwołania stanu zagrożenia epidemicznego lub stanu epidemii).</w:t>
            </w:r>
          </w:p>
          <w:p w:rsidR="00E64B6B" w:rsidRDefault="006E5391">
            <w:pPr>
              <w:pStyle w:val="Standard"/>
              <w:jc w:val="both"/>
              <w:rPr>
                <w:rFonts w:ascii="Calibri" w:hAnsi="Calibri" w:cs="Arial"/>
              </w:rPr>
            </w:pPr>
            <w:r>
              <w:rPr>
                <w:rFonts w:ascii="Calibri" w:hAnsi="Calibri" w:cs="Arial"/>
              </w:rPr>
              <w:t xml:space="preserve">2. </w:t>
            </w:r>
            <w:r w:rsidR="00FB1462">
              <w:rPr>
                <w:rFonts w:ascii="Calibri" w:hAnsi="Calibri" w:cs="Arial"/>
              </w:rPr>
              <w:t>Do wniosku złożonego z wyłączeniem obowiązku osobistego stawiennictwa, w tym w szczególności za pośrednictwem operatora</w:t>
            </w:r>
            <w:r w:rsidR="00E64B6B">
              <w:rPr>
                <w:rFonts w:ascii="Calibri" w:hAnsi="Calibri" w:cs="Arial"/>
              </w:rPr>
              <w:t xml:space="preserve">  </w:t>
            </w:r>
            <w:r w:rsidR="00FB1462">
              <w:rPr>
                <w:rFonts w:ascii="Calibri" w:hAnsi="Calibri" w:cs="Arial"/>
              </w:rPr>
              <w:t xml:space="preserve"> pocztowego, </w:t>
            </w:r>
            <w:r w:rsidR="00E64B6B">
              <w:rPr>
                <w:rFonts w:ascii="Calibri" w:hAnsi="Calibri" w:cs="Arial"/>
              </w:rPr>
              <w:t xml:space="preserve">  </w:t>
            </w:r>
            <w:r w:rsidR="00FB1462">
              <w:rPr>
                <w:rFonts w:ascii="Calibri" w:hAnsi="Calibri" w:cs="Arial"/>
              </w:rPr>
              <w:t>załącza</w:t>
            </w:r>
            <w:r w:rsidR="00E64B6B">
              <w:rPr>
                <w:rFonts w:ascii="Calibri" w:hAnsi="Calibri" w:cs="Arial"/>
              </w:rPr>
              <w:t xml:space="preserve"> </w:t>
            </w:r>
            <w:r w:rsidR="00FB1462">
              <w:rPr>
                <w:rFonts w:ascii="Calibri" w:hAnsi="Calibri" w:cs="Arial"/>
              </w:rPr>
              <w:t>się</w:t>
            </w:r>
            <w:r w:rsidR="00E64B6B">
              <w:rPr>
                <w:rFonts w:ascii="Calibri" w:hAnsi="Calibri" w:cs="Arial"/>
              </w:rPr>
              <w:t xml:space="preserve"> </w:t>
            </w:r>
            <w:r w:rsidR="00FB1462">
              <w:rPr>
                <w:rFonts w:ascii="Calibri" w:hAnsi="Calibri" w:cs="Arial"/>
              </w:rPr>
              <w:t xml:space="preserve"> kopię </w:t>
            </w:r>
            <w:r w:rsidR="00E86717">
              <w:rPr>
                <w:rFonts w:ascii="Calibri" w:hAnsi="Calibri" w:cs="Arial"/>
              </w:rPr>
              <w:t xml:space="preserve">prawomocnego orzeczenia o niepełnosprawności, </w:t>
            </w:r>
            <w:r w:rsidR="00E64B6B">
              <w:rPr>
                <w:rFonts w:ascii="Calibri" w:hAnsi="Calibri" w:cs="Arial"/>
              </w:rPr>
              <w:t>o</w:t>
            </w:r>
            <w:r w:rsidR="00E86717">
              <w:rPr>
                <w:rFonts w:ascii="Calibri" w:hAnsi="Calibri" w:cs="Arial"/>
              </w:rPr>
              <w:t xml:space="preserve"> stopniu niepełnosprawności</w:t>
            </w:r>
            <w:r w:rsidR="00CC3941">
              <w:rPr>
                <w:rFonts w:ascii="Calibri" w:hAnsi="Calibri" w:cs="Arial"/>
              </w:rPr>
              <w:t xml:space="preserve">  </w:t>
            </w:r>
            <w:r>
              <w:rPr>
                <w:rFonts w:ascii="Calibri" w:hAnsi="Calibri" w:cs="Arial"/>
              </w:rPr>
              <w:t xml:space="preserve"> lub</w:t>
            </w:r>
            <w:r w:rsidR="00CC3941">
              <w:rPr>
                <w:rFonts w:ascii="Calibri" w:hAnsi="Calibri" w:cs="Arial"/>
              </w:rPr>
              <w:t xml:space="preserve">  </w:t>
            </w:r>
            <w:r>
              <w:rPr>
                <w:rFonts w:ascii="Calibri" w:hAnsi="Calibri" w:cs="Arial"/>
              </w:rPr>
              <w:t xml:space="preserve"> o</w:t>
            </w:r>
            <w:r w:rsidR="00CC3941">
              <w:rPr>
                <w:rFonts w:ascii="Calibri" w:hAnsi="Calibri" w:cs="Arial"/>
              </w:rPr>
              <w:t xml:space="preserve">   </w:t>
            </w:r>
            <w:r>
              <w:rPr>
                <w:rFonts w:ascii="Calibri" w:hAnsi="Calibri" w:cs="Arial"/>
              </w:rPr>
              <w:t xml:space="preserve"> wskazaniach</w:t>
            </w:r>
            <w:r w:rsidR="00CC3941">
              <w:rPr>
                <w:rFonts w:ascii="Calibri" w:hAnsi="Calibri" w:cs="Arial"/>
              </w:rPr>
              <w:t xml:space="preserve"> </w:t>
            </w:r>
            <w:r>
              <w:rPr>
                <w:rFonts w:ascii="Calibri" w:hAnsi="Calibri" w:cs="Arial"/>
              </w:rPr>
              <w:t xml:space="preserve"> do</w:t>
            </w:r>
            <w:r w:rsidR="00CC3941">
              <w:rPr>
                <w:rFonts w:ascii="Calibri" w:hAnsi="Calibri" w:cs="Arial"/>
              </w:rPr>
              <w:t xml:space="preserve">  </w:t>
            </w:r>
            <w:r>
              <w:rPr>
                <w:rFonts w:ascii="Calibri" w:hAnsi="Calibri" w:cs="Arial"/>
              </w:rPr>
              <w:t xml:space="preserve"> ulg</w:t>
            </w:r>
            <w:r w:rsidR="00CC3941">
              <w:rPr>
                <w:rFonts w:ascii="Calibri" w:hAnsi="Calibri" w:cs="Arial"/>
              </w:rPr>
              <w:t xml:space="preserve">  </w:t>
            </w:r>
            <w:r>
              <w:rPr>
                <w:rFonts w:ascii="Calibri" w:hAnsi="Calibri" w:cs="Arial"/>
              </w:rPr>
              <w:t xml:space="preserve"> i</w:t>
            </w:r>
            <w:r w:rsidR="00CC3941">
              <w:rPr>
                <w:rFonts w:ascii="Calibri" w:hAnsi="Calibri" w:cs="Arial"/>
              </w:rPr>
              <w:t xml:space="preserve"> </w:t>
            </w:r>
            <w:r>
              <w:rPr>
                <w:rFonts w:ascii="Calibri" w:hAnsi="Calibri" w:cs="Arial"/>
              </w:rPr>
              <w:t xml:space="preserve"> uprawnień</w:t>
            </w:r>
            <w:r w:rsidR="00CC3941">
              <w:rPr>
                <w:rFonts w:ascii="Calibri" w:hAnsi="Calibri" w:cs="Arial"/>
              </w:rPr>
              <w:t xml:space="preserve">  </w:t>
            </w:r>
            <w:r>
              <w:rPr>
                <w:rFonts w:ascii="Calibri" w:hAnsi="Calibri" w:cs="Arial"/>
              </w:rPr>
              <w:t xml:space="preserve"> (wydanego</w:t>
            </w:r>
            <w:r w:rsidR="00CC3941">
              <w:rPr>
                <w:rFonts w:ascii="Calibri" w:hAnsi="Calibri" w:cs="Arial"/>
              </w:rPr>
              <w:t xml:space="preserve">  </w:t>
            </w:r>
            <w:r>
              <w:rPr>
                <w:rFonts w:ascii="Calibri" w:hAnsi="Calibri" w:cs="Arial"/>
              </w:rPr>
              <w:t xml:space="preserve"> po</w:t>
            </w:r>
            <w:r w:rsidR="00CC3941">
              <w:rPr>
                <w:rFonts w:ascii="Calibri" w:hAnsi="Calibri" w:cs="Arial"/>
              </w:rPr>
              <w:t xml:space="preserve"> </w:t>
            </w:r>
            <w:r>
              <w:rPr>
                <w:rFonts w:ascii="Calibri" w:hAnsi="Calibri" w:cs="Arial"/>
              </w:rPr>
              <w:t xml:space="preserve"> 1</w:t>
            </w:r>
            <w:r w:rsidR="00CC3941">
              <w:rPr>
                <w:rFonts w:ascii="Calibri" w:hAnsi="Calibri" w:cs="Arial"/>
              </w:rPr>
              <w:t xml:space="preserve">  </w:t>
            </w:r>
            <w:r>
              <w:rPr>
                <w:rFonts w:ascii="Calibri" w:hAnsi="Calibri" w:cs="Arial"/>
              </w:rPr>
              <w:t xml:space="preserve"> lipca 2014 r., z wyjątkiem orzeczeń </w:t>
            </w:r>
          </w:p>
          <w:p w:rsidR="00804874" w:rsidRDefault="006E5391">
            <w:pPr>
              <w:pStyle w:val="Standard"/>
              <w:jc w:val="both"/>
              <w:rPr>
                <w:rFonts w:ascii="Calibri" w:hAnsi="Calibri" w:cs="Arial"/>
              </w:rPr>
            </w:pPr>
            <w:r>
              <w:rPr>
                <w:rFonts w:ascii="Calibri" w:hAnsi="Calibri" w:cs="Arial"/>
              </w:rPr>
              <w:t>o znacznym stopniu niepełnosprawności z symbolem 05-R lub 10-N lub 04-O) wraz ze wskazaniem, o którym mowa w art. 6 b ust. 3 pkt 9 ustawy z dnia 27 sierpnia 1997 r. o rehabilitacji zawodowej i społecznej oraz zatrudnianiu osób niepe</w:t>
            </w:r>
            <w:r w:rsidR="00B012B5">
              <w:rPr>
                <w:rFonts w:ascii="Calibri" w:hAnsi="Calibri" w:cs="Arial"/>
              </w:rPr>
              <w:t>łnosprawnych (</w:t>
            </w:r>
            <w:r>
              <w:rPr>
                <w:rFonts w:ascii="Calibri" w:hAnsi="Calibri" w:cs="Arial"/>
              </w:rPr>
              <w:t>Dz. U. z 20</w:t>
            </w:r>
            <w:r w:rsidR="00B012B5">
              <w:rPr>
                <w:rFonts w:ascii="Calibri" w:hAnsi="Calibri" w:cs="Arial"/>
              </w:rPr>
              <w:t>2</w:t>
            </w:r>
            <w:r w:rsidR="00E85249">
              <w:rPr>
                <w:rFonts w:ascii="Calibri" w:hAnsi="Calibri" w:cs="Arial"/>
              </w:rPr>
              <w:t>3</w:t>
            </w:r>
            <w:r>
              <w:rPr>
                <w:rFonts w:ascii="Calibri" w:hAnsi="Calibri" w:cs="Arial"/>
              </w:rPr>
              <w:t xml:space="preserve"> r., poz. </w:t>
            </w:r>
            <w:r w:rsidR="00E85249">
              <w:rPr>
                <w:rFonts w:ascii="Calibri" w:hAnsi="Calibri" w:cs="Arial"/>
              </w:rPr>
              <w:t>100</w:t>
            </w:r>
            <w:r>
              <w:rPr>
                <w:rFonts w:ascii="Calibri" w:hAnsi="Calibri" w:cs="Arial"/>
              </w:rPr>
              <w:t>).</w:t>
            </w:r>
            <w:r w:rsidR="00CC3941">
              <w:rPr>
                <w:rFonts w:ascii="Calibri" w:hAnsi="Calibri" w:cs="Arial"/>
              </w:rPr>
              <w:t xml:space="preserve"> UWAGA! Nie dotyczy orzeczeń wydanych przez MZON w Koszalinie.</w:t>
            </w:r>
            <w:r w:rsidR="0089778B">
              <w:rPr>
                <w:rFonts w:ascii="Calibri" w:hAnsi="Calibri" w:cs="Arial"/>
              </w:rPr>
              <w:t xml:space="preserve"> W przypadku nieprawomocnego orzeczenia Miejskiego Zespołu w Koszalinie należy dołączyć oświadczenie o zrzeczeniu się prawa do wniesienia odwołania.</w:t>
            </w:r>
          </w:p>
          <w:p w:rsidR="00804874" w:rsidRDefault="006E5391">
            <w:pPr>
              <w:pStyle w:val="Standard"/>
              <w:jc w:val="both"/>
              <w:rPr>
                <w:rFonts w:ascii="Calibri" w:hAnsi="Calibri" w:cs="Arial"/>
              </w:rPr>
            </w:pPr>
            <w:r>
              <w:rPr>
                <w:rFonts w:ascii="Calibri" w:hAnsi="Calibri" w:cs="Arial"/>
              </w:rPr>
              <w:t>3. Jedna, aktualna fotografia o wymiarach 3</w:t>
            </w:r>
            <w:r w:rsidR="005E7AF7">
              <w:rPr>
                <w:rFonts w:ascii="Calibri" w:hAnsi="Calibri" w:cs="Arial"/>
              </w:rPr>
              <w:t>5 mm x 45 mm (czytelnie podpisana na rewersie)</w:t>
            </w:r>
          </w:p>
          <w:p w:rsidR="00E64B6B" w:rsidRDefault="006E5391">
            <w:pPr>
              <w:pStyle w:val="Standard"/>
              <w:jc w:val="both"/>
              <w:rPr>
                <w:rFonts w:ascii="Calibri" w:hAnsi="Calibri" w:cs="Arial"/>
              </w:rPr>
            </w:pPr>
            <w:r>
              <w:rPr>
                <w:rFonts w:ascii="Calibri" w:hAnsi="Calibri" w:cs="Arial"/>
              </w:rPr>
              <w:t>4. Dowód</w:t>
            </w:r>
            <w:r w:rsidR="00E64B6B">
              <w:rPr>
                <w:rFonts w:ascii="Calibri" w:hAnsi="Calibri" w:cs="Arial"/>
              </w:rPr>
              <w:t xml:space="preserve">  </w:t>
            </w:r>
            <w:r>
              <w:rPr>
                <w:rFonts w:ascii="Calibri" w:hAnsi="Calibri" w:cs="Arial"/>
              </w:rPr>
              <w:t xml:space="preserve"> uiszczenia</w:t>
            </w:r>
            <w:r w:rsidR="00E64B6B">
              <w:rPr>
                <w:rFonts w:ascii="Calibri" w:hAnsi="Calibri" w:cs="Arial"/>
              </w:rPr>
              <w:t xml:space="preserve"> </w:t>
            </w:r>
            <w:r>
              <w:rPr>
                <w:rFonts w:ascii="Calibri" w:hAnsi="Calibri" w:cs="Arial"/>
              </w:rPr>
              <w:t xml:space="preserve"> opłaty</w:t>
            </w:r>
            <w:r w:rsidR="00E64B6B">
              <w:rPr>
                <w:rFonts w:ascii="Calibri" w:hAnsi="Calibri" w:cs="Arial"/>
              </w:rPr>
              <w:t xml:space="preserve"> </w:t>
            </w:r>
            <w:r>
              <w:rPr>
                <w:rFonts w:ascii="Calibri" w:hAnsi="Calibri" w:cs="Arial"/>
              </w:rPr>
              <w:t xml:space="preserve"> za</w:t>
            </w:r>
            <w:r w:rsidR="00E64B6B">
              <w:rPr>
                <w:rFonts w:ascii="Calibri" w:hAnsi="Calibri" w:cs="Arial"/>
              </w:rPr>
              <w:t xml:space="preserve">  </w:t>
            </w:r>
            <w:r>
              <w:rPr>
                <w:rFonts w:ascii="Calibri" w:hAnsi="Calibri" w:cs="Arial"/>
              </w:rPr>
              <w:t xml:space="preserve"> wydanie karty parkingowej (przed dokonaniem wpłaty za kartę  należy skontaktować się </w:t>
            </w:r>
          </w:p>
          <w:p w:rsidR="00804874" w:rsidRDefault="006E5391">
            <w:pPr>
              <w:pStyle w:val="Standard"/>
              <w:jc w:val="both"/>
              <w:rPr>
                <w:rFonts w:ascii="Calibri" w:hAnsi="Calibri" w:cs="Arial"/>
              </w:rPr>
            </w:pPr>
            <w:r>
              <w:rPr>
                <w:rFonts w:ascii="Calibri" w:hAnsi="Calibri" w:cs="Arial"/>
              </w:rPr>
              <w:t>z pracownikami zespołu w celu potwierdzenia spełnienia przesłanek do wydania karty parkingowej).</w:t>
            </w:r>
          </w:p>
          <w:p w:rsidR="00804874" w:rsidRDefault="004D383F">
            <w:pPr>
              <w:pStyle w:val="Standard"/>
              <w:jc w:val="both"/>
              <w:rPr>
                <w:rFonts w:ascii="Calibri" w:hAnsi="Calibri" w:cs="Arial"/>
              </w:rPr>
            </w:pPr>
            <w:r>
              <w:rPr>
                <w:rFonts w:ascii="Calibri" w:hAnsi="Calibri" w:cs="Arial"/>
              </w:rPr>
              <w:t>5</w:t>
            </w:r>
            <w:r w:rsidR="00CC3941">
              <w:rPr>
                <w:rFonts w:ascii="Calibri" w:hAnsi="Calibri" w:cs="Arial"/>
              </w:rPr>
              <w:t xml:space="preserve">. </w:t>
            </w:r>
            <w:r w:rsidR="006E5391">
              <w:rPr>
                <w:rFonts w:ascii="Calibri" w:hAnsi="Calibri" w:cs="Arial"/>
              </w:rPr>
              <w:t xml:space="preserve">W przypadku osoby ubezwłasnowolnionej </w:t>
            </w:r>
            <w:r w:rsidR="002019B6">
              <w:rPr>
                <w:rFonts w:ascii="Calibri" w:hAnsi="Calibri" w:cs="Arial"/>
              </w:rPr>
              <w:t xml:space="preserve">kserokopia </w:t>
            </w:r>
            <w:r w:rsidR="006E5391">
              <w:rPr>
                <w:rFonts w:ascii="Calibri" w:hAnsi="Calibri" w:cs="Arial"/>
              </w:rPr>
              <w:t>dokument</w:t>
            </w:r>
            <w:r w:rsidR="002019B6">
              <w:rPr>
                <w:rFonts w:ascii="Calibri" w:hAnsi="Calibri" w:cs="Arial"/>
              </w:rPr>
              <w:t>u</w:t>
            </w:r>
            <w:r w:rsidR="006E5391">
              <w:rPr>
                <w:rFonts w:ascii="Calibri" w:hAnsi="Calibri" w:cs="Arial"/>
              </w:rPr>
              <w:t xml:space="preserve"> potwierdzając</w:t>
            </w:r>
            <w:r w:rsidR="002019B6">
              <w:rPr>
                <w:rFonts w:ascii="Calibri" w:hAnsi="Calibri" w:cs="Arial"/>
              </w:rPr>
              <w:t>ego</w:t>
            </w:r>
            <w:r w:rsidR="006E5391">
              <w:rPr>
                <w:rFonts w:ascii="Calibri" w:hAnsi="Calibri" w:cs="Arial"/>
              </w:rPr>
              <w:t xml:space="preserve"> przedstawicielstwo ustawowe</w:t>
            </w:r>
            <w:r w:rsidR="002019B6">
              <w:rPr>
                <w:rFonts w:ascii="Calibri" w:hAnsi="Calibri" w:cs="Arial"/>
              </w:rPr>
              <w:t>.</w:t>
            </w:r>
            <w:r w:rsidR="00CC3941">
              <w:rPr>
                <w:rFonts w:ascii="Calibri" w:hAnsi="Calibri" w:cs="Arial"/>
              </w:rPr>
              <w:t xml:space="preserve"> (zaświadczenie z Sądu o ustanowieniu opieki prawnej lub kurateli).</w:t>
            </w:r>
          </w:p>
          <w:p w:rsidR="004C16F6" w:rsidRDefault="004D383F">
            <w:pPr>
              <w:pStyle w:val="Standard"/>
              <w:jc w:val="both"/>
              <w:rPr>
                <w:rFonts w:ascii="Calibri" w:hAnsi="Calibri" w:cs="Arial"/>
              </w:rPr>
            </w:pPr>
            <w:r>
              <w:rPr>
                <w:rFonts w:ascii="Calibri" w:hAnsi="Calibri" w:cs="Arial"/>
              </w:rPr>
              <w:t>6</w:t>
            </w:r>
            <w:r w:rsidR="004C16F6">
              <w:rPr>
                <w:rFonts w:ascii="Calibri" w:hAnsi="Calibri" w:cs="Arial"/>
              </w:rPr>
              <w:t>. Karta parkingowa, która utraciła ważność, może zostać zwrócona przez osobę niepełnosprawną  do przewodniczącego miejskiego zespołu, który wydał kartę, po odwołaniu stanu zagrożenia epidemicznego lub stanu epidemii.</w:t>
            </w:r>
          </w:p>
          <w:p w:rsidR="00804874" w:rsidRDefault="006E5391">
            <w:pPr>
              <w:pStyle w:val="Standard"/>
              <w:jc w:val="both"/>
              <w:rPr>
                <w:rFonts w:ascii="Calibri" w:hAnsi="Calibri" w:cs="Arial"/>
              </w:rPr>
            </w:pPr>
            <w:r>
              <w:rPr>
                <w:rFonts w:ascii="Calibri" w:hAnsi="Calibri" w:cs="Arial"/>
              </w:rPr>
              <w:t>KARTA PARKINGOWA DLA PLACÓWKI:</w:t>
            </w:r>
          </w:p>
          <w:p w:rsidR="00E64B6B" w:rsidRDefault="00E64B6B" w:rsidP="00E64B6B">
            <w:pPr>
              <w:pStyle w:val="Standard"/>
              <w:jc w:val="both"/>
              <w:rPr>
                <w:rFonts w:ascii="Calibri" w:hAnsi="Calibri" w:cs="Arial"/>
              </w:rPr>
            </w:pPr>
            <w:r>
              <w:rPr>
                <w:rFonts w:ascii="Calibri" w:hAnsi="Calibri" w:cs="Arial"/>
              </w:rPr>
              <w:t>1.</w:t>
            </w:r>
            <w:r w:rsidR="006E5391">
              <w:rPr>
                <w:rFonts w:ascii="Calibri" w:hAnsi="Calibri" w:cs="Arial"/>
              </w:rPr>
              <w:t>Wypełniony</w:t>
            </w:r>
            <w:r>
              <w:rPr>
                <w:rFonts w:ascii="Calibri" w:hAnsi="Calibri" w:cs="Arial"/>
              </w:rPr>
              <w:t xml:space="preserve"> </w:t>
            </w:r>
            <w:r w:rsidR="006E5391">
              <w:rPr>
                <w:rFonts w:ascii="Calibri" w:hAnsi="Calibri" w:cs="Arial"/>
              </w:rPr>
              <w:t xml:space="preserve"> wniosek</w:t>
            </w:r>
            <w:r>
              <w:rPr>
                <w:rFonts w:ascii="Calibri" w:hAnsi="Calibri" w:cs="Arial"/>
              </w:rPr>
              <w:t xml:space="preserve"> </w:t>
            </w:r>
            <w:r w:rsidR="006E5391">
              <w:rPr>
                <w:rFonts w:ascii="Calibri" w:hAnsi="Calibri" w:cs="Arial"/>
              </w:rPr>
              <w:t xml:space="preserve"> o</w:t>
            </w:r>
            <w:r>
              <w:rPr>
                <w:rFonts w:ascii="Calibri" w:hAnsi="Calibri" w:cs="Arial"/>
              </w:rPr>
              <w:t xml:space="preserve"> </w:t>
            </w:r>
            <w:r w:rsidR="006E5391">
              <w:rPr>
                <w:rFonts w:ascii="Calibri" w:hAnsi="Calibri" w:cs="Arial"/>
              </w:rPr>
              <w:t xml:space="preserve"> wydanie</w:t>
            </w:r>
            <w:r>
              <w:rPr>
                <w:rFonts w:ascii="Calibri" w:hAnsi="Calibri" w:cs="Arial"/>
              </w:rPr>
              <w:t xml:space="preserve"> </w:t>
            </w:r>
            <w:r w:rsidR="006E5391">
              <w:rPr>
                <w:rFonts w:ascii="Calibri" w:hAnsi="Calibri" w:cs="Arial"/>
              </w:rPr>
              <w:t xml:space="preserve"> karty</w:t>
            </w:r>
            <w:r>
              <w:rPr>
                <w:rFonts w:ascii="Calibri" w:hAnsi="Calibri" w:cs="Arial"/>
              </w:rPr>
              <w:t xml:space="preserve"> </w:t>
            </w:r>
            <w:r w:rsidR="006E5391">
              <w:rPr>
                <w:rFonts w:ascii="Calibri" w:hAnsi="Calibri" w:cs="Arial"/>
              </w:rPr>
              <w:t xml:space="preserve"> parkingowej</w:t>
            </w:r>
            <w:r>
              <w:rPr>
                <w:rFonts w:ascii="Calibri" w:hAnsi="Calibri" w:cs="Arial"/>
              </w:rPr>
              <w:t xml:space="preserve"> </w:t>
            </w:r>
            <w:r w:rsidR="006E5391">
              <w:rPr>
                <w:rFonts w:ascii="Calibri" w:hAnsi="Calibri" w:cs="Arial"/>
              </w:rPr>
              <w:t xml:space="preserve">  MZON-05-01</w:t>
            </w:r>
            <w:r>
              <w:rPr>
                <w:rFonts w:ascii="Calibri" w:hAnsi="Calibri" w:cs="Arial"/>
              </w:rPr>
              <w:t xml:space="preserve">   </w:t>
            </w:r>
            <w:r w:rsidR="006E5391">
              <w:rPr>
                <w:rFonts w:ascii="Calibri" w:hAnsi="Calibri" w:cs="Arial"/>
              </w:rPr>
              <w:t xml:space="preserve"> (druk do pobrania w siedzibie Miejskiego Zespołu </w:t>
            </w:r>
          </w:p>
          <w:p w:rsidR="00804874" w:rsidRDefault="006E5391" w:rsidP="00E64B6B">
            <w:pPr>
              <w:pStyle w:val="Standard"/>
              <w:jc w:val="both"/>
              <w:rPr>
                <w:rFonts w:ascii="Calibri" w:hAnsi="Calibri" w:cs="Arial"/>
              </w:rPr>
            </w:pPr>
            <w:r>
              <w:rPr>
                <w:rFonts w:ascii="Calibri" w:hAnsi="Calibri" w:cs="Arial"/>
              </w:rPr>
              <w:t>do Spraw Orzekania o Niepełnosprawności w Koszalinie, Al. Monte Cassino 13</w:t>
            </w:r>
            <w:r w:rsidR="009F5946">
              <w:rPr>
                <w:rFonts w:ascii="Calibri" w:hAnsi="Calibri" w:cs="Arial"/>
              </w:rPr>
              <w:t xml:space="preserve"> – pokój 106</w:t>
            </w:r>
            <w:r>
              <w:rPr>
                <w:rFonts w:ascii="Calibri" w:hAnsi="Calibri" w:cs="Arial"/>
              </w:rPr>
              <w:t>, w Biurze Obsługi Klienta</w:t>
            </w:r>
            <w:r w:rsidR="009F5946">
              <w:rPr>
                <w:rFonts w:ascii="Calibri" w:hAnsi="Calibri" w:cs="Arial"/>
              </w:rPr>
              <w:t xml:space="preserve"> – Urząd Miejski, ul. Rynek Staromiejski 6-7</w:t>
            </w:r>
            <w:r>
              <w:rPr>
                <w:rFonts w:ascii="Calibri" w:hAnsi="Calibri" w:cs="Arial"/>
              </w:rPr>
              <w:t xml:space="preserve"> lub na stronie </w:t>
            </w:r>
            <w:hyperlink r:id="rId9" w:history="1">
              <w:r w:rsidR="00FB1462" w:rsidRPr="00E61B0D">
                <w:rPr>
                  <w:rStyle w:val="Hipercze"/>
                  <w:rFonts w:ascii="Calibri" w:hAnsi="Calibri" w:cs="Arial"/>
                </w:rPr>
                <w:t>www.bip.koszalin.pl</w:t>
              </w:r>
            </w:hyperlink>
            <w:r>
              <w:rPr>
                <w:rFonts w:ascii="Calibri" w:hAnsi="Calibri" w:cs="Arial"/>
              </w:rPr>
              <w:t>.</w:t>
            </w:r>
            <w:r w:rsidR="00FB1462">
              <w:rPr>
                <w:rFonts w:ascii="Calibri" w:hAnsi="Calibri" w:cs="Arial"/>
              </w:rPr>
              <w:t xml:space="preserve"> </w:t>
            </w:r>
            <w:r w:rsidR="00F2179C" w:rsidRPr="00F2179C">
              <w:rPr>
                <w:rFonts w:ascii="Calibri" w:hAnsi="Calibri" w:cs="Arial"/>
                <w:b/>
                <w:color w:val="0070C0"/>
              </w:rPr>
              <w:t>UWAGA</w:t>
            </w:r>
            <w:r w:rsidR="00F2179C" w:rsidRPr="00F2179C">
              <w:rPr>
                <w:rFonts w:ascii="Calibri" w:hAnsi="Calibri" w:cs="Arial"/>
                <w:color w:val="0070C0"/>
              </w:rPr>
              <w:t xml:space="preserve">! </w:t>
            </w:r>
            <w:r w:rsidR="00F2179C" w:rsidRPr="004C16F6">
              <w:rPr>
                <w:rFonts w:ascii="Calibri" w:hAnsi="Calibri" w:cs="Arial"/>
              </w:rPr>
              <w:t xml:space="preserve">Nowy wzór wniosku od 01.07.2021 r. (wniosek obowiązuje do upływu 90. </w:t>
            </w:r>
            <w:r w:rsidR="008C2FED">
              <w:rPr>
                <w:rFonts w:ascii="Calibri" w:hAnsi="Calibri" w:cs="Arial"/>
              </w:rPr>
              <w:t>d</w:t>
            </w:r>
            <w:r w:rsidR="00F2179C" w:rsidRPr="004C16F6">
              <w:rPr>
                <w:rFonts w:ascii="Calibri" w:hAnsi="Calibri" w:cs="Arial"/>
              </w:rPr>
              <w:t>nia od dnia odwołania stanu zagrożenia epidemicznego lub stanu epidemii).</w:t>
            </w:r>
          </w:p>
          <w:p w:rsidR="00804874" w:rsidRDefault="006E5391">
            <w:pPr>
              <w:pStyle w:val="Standard"/>
              <w:jc w:val="both"/>
              <w:rPr>
                <w:rFonts w:ascii="Calibri" w:hAnsi="Calibri" w:cs="Arial"/>
              </w:rPr>
            </w:pPr>
            <w:r>
              <w:rPr>
                <w:rFonts w:ascii="Calibri" w:hAnsi="Calibri" w:cs="Arial"/>
              </w:rPr>
              <w:t>2. Dowód uiszczenia opłaty za wydanie karty parkingowej.</w:t>
            </w:r>
          </w:p>
          <w:p w:rsidR="00804874" w:rsidRDefault="006E5391">
            <w:pPr>
              <w:pStyle w:val="Standard"/>
              <w:jc w:val="both"/>
              <w:rPr>
                <w:rFonts w:ascii="Calibri" w:hAnsi="Calibri" w:cs="Arial"/>
              </w:rPr>
            </w:pPr>
            <w:r>
              <w:rPr>
                <w:rFonts w:ascii="Calibri" w:hAnsi="Calibri" w:cs="Arial"/>
              </w:rPr>
              <w:t xml:space="preserve">3. </w:t>
            </w:r>
            <w:r w:rsidR="00A7615F">
              <w:rPr>
                <w:rFonts w:ascii="Calibri" w:hAnsi="Calibri" w:cs="Arial"/>
              </w:rPr>
              <w:t>Kserokopia dowodu rejestracyjnego pojazdu placówki</w:t>
            </w:r>
          </w:p>
          <w:p w:rsidR="00804874" w:rsidRPr="00085661" w:rsidRDefault="006E5391" w:rsidP="00085661">
            <w:pPr>
              <w:pStyle w:val="Standard"/>
              <w:jc w:val="both"/>
              <w:rPr>
                <w:rFonts w:ascii="Calibri" w:hAnsi="Calibri" w:cs="Arial"/>
              </w:rPr>
            </w:pPr>
            <w:r>
              <w:rPr>
                <w:rFonts w:ascii="Calibri" w:hAnsi="Calibri" w:cs="Arial"/>
              </w:rPr>
              <w:t>4. Oświadczenie o posiadaniu upoważnienia do reprezentowania placówki oraz prowadzeniu przez placówkę działalności w zakresie opieki, rehabilitacji lub edukacji osób niepełnosprawnych, mających znaczne  ograniczenia możliwości samodzielnego poruszania się i uprawnieniu do karty parkingowej.</w:t>
            </w:r>
          </w:p>
        </w:tc>
      </w:tr>
      <w:tr w:rsidR="00804874">
        <w:tc>
          <w:tcPr>
            <w:tcW w:w="10038" w:type="dxa"/>
            <w:gridSpan w:val="5"/>
            <w:shd w:val="clear" w:color="auto" w:fill="auto"/>
            <w:tcMar>
              <w:top w:w="0" w:type="dxa"/>
              <w:left w:w="108" w:type="dxa"/>
              <w:bottom w:w="0" w:type="dxa"/>
              <w:right w:w="108" w:type="dxa"/>
            </w:tcMar>
            <w:vAlign w:val="center"/>
          </w:tcPr>
          <w:p w:rsidR="00804874" w:rsidRDefault="00804874">
            <w:pPr>
              <w:pStyle w:val="Standard"/>
              <w:snapToGrid w:val="0"/>
              <w:jc w:val="both"/>
              <w:rPr>
                <w:rFonts w:ascii="Calibri" w:hAnsi="Calibri" w:cs="Arial"/>
                <w:sz w:val="24"/>
                <w:szCs w:val="24"/>
              </w:rPr>
            </w:pPr>
          </w:p>
        </w:tc>
      </w:tr>
      <w:tr w:rsidR="00804874">
        <w:tc>
          <w:tcPr>
            <w:tcW w:w="10038" w:type="dxa"/>
            <w:gridSpan w:val="5"/>
            <w:shd w:val="clear" w:color="auto" w:fill="auto"/>
            <w:tcMar>
              <w:top w:w="0" w:type="dxa"/>
              <w:left w:w="108" w:type="dxa"/>
              <w:bottom w:w="0" w:type="dxa"/>
              <w:right w:w="108" w:type="dxa"/>
            </w:tcMar>
            <w:vAlign w:val="center"/>
          </w:tcPr>
          <w:p w:rsidR="00804874" w:rsidRDefault="006E5391">
            <w:pPr>
              <w:pStyle w:val="Standard"/>
              <w:rPr>
                <w:rFonts w:ascii="Calibri" w:hAnsi="Calibri" w:cs="Arial"/>
                <w:b/>
                <w:color w:val="0000FF"/>
                <w:sz w:val="22"/>
                <w:szCs w:val="22"/>
              </w:rPr>
            </w:pPr>
            <w:r>
              <w:rPr>
                <w:rFonts w:ascii="Calibri" w:hAnsi="Calibri" w:cs="Arial"/>
                <w:b/>
                <w:color w:val="0000FF"/>
                <w:sz w:val="22"/>
                <w:szCs w:val="22"/>
              </w:rPr>
              <w:t>3. ZŁOŻENIE  WNIOSKU  DROGĄ  ELEKTRONICZNĄ</w:t>
            </w:r>
          </w:p>
        </w:tc>
      </w:tr>
      <w:tr w:rsidR="00804874">
        <w:tc>
          <w:tcPr>
            <w:tcW w:w="10038" w:type="dxa"/>
            <w:gridSpan w:val="5"/>
            <w:shd w:val="clear" w:color="auto" w:fill="auto"/>
            <w:tcMar>
              <w:top w:w="0" w:type="dxa"/>
              <w:left w:w="108" w:type="dxa"/>
              <w:bottom w:w="0" w:type="dxa"/>
              <w:right w:w="108" w:type="dxa"/>
            </w:tcMar>
            <w:vAlign w:val="center"/>
          </w:tcPr>
          <w:p w:rsidR="00804874" w:rsidRDefault="006E5391">
            <w:pPr>
              <w:pStyle w:val="Standard"/>
              <w:rPr>
                <w:rFonts w:ascii="Calibri" w:hAnsi="Calibri" w:cs="Arial"/>
              </w:rPr>
            </w:pPr>
            <w:r>
              <w:rPr>
                <w:rFonts w:ascii="Calibri" w:hAnsi="Calibri" w:cs="Arial"/>
              </w:rPr>
              <w:t>Brak możliwości złożenia wniosku drogą elektroniczną.</w:t>
            </w:r>
          </w:p>
        </w:tc>
      </w:tr>
      <w:tr w:rsidR="00804874">
        <w:tc>
          <w:tcPr>
            <w:tcW w:w="10038" w:type="dxa"/>
            <w:gridSpan w:val="5"/>
            <w:shd w:val="clear" w:color="auto" w:fill="auto"/>
            <w:tcMar>
              <w:top w:w="0" w:type="dxa"/>
              <w:left w:w="108" w:type="dxa"/>
              <w:bottom w:w="0" w:type="dxa"/>
              <w:right w:w="108" w:type="dxa"/>
            </w:tcMar>
            <w:vAlign w:val="center"/>
          </w:tcPr>
          <w:p w:rsidR="00804874" w:rsidRDefault="00804874">
            <w:pPr>
              <w:pStyle w:val="Standard"/>
              <w:snapToGrid w:val="0"/>
              <w:rPr>
                <w:rFonts w:ascii="Calibri" w:hAnsi="Calibri" w:cs="Calibri"/>
                <w:sz w:val="24"/>
                <w:szCs w:val="24"/>
              </w:rPr>
            </w:pPr>
          </w:p>
        </w:tc>
      </w:tr>
      <w:tr w:rsidR="00804874">
        <w:tc>
          <w:tcPr>
            <w:tcW w:w="10038" w:type="dxa"/>
            <w:gridSpan w:val="5"/>
            <w:shd w:val="clear" w:color="auto" w:fill="auto"/>
            <w:tcMar>
              <w:top w:w="0" w:type="dxa"/>
              <w:left w:w="108" w:type="dxa"/>
              <w:bottom w:w="0" w:type="dxa"/>
              <w:right w:w="108" w:type="dxa"/>
            </w:tcMar>
            <w:vAlign w:val="center"/>
          </w:tcPr>
          <w:p w:rsidR="00804874" w:rsidRDefault="006E5391">
            <w:pPr>
              <w:pStyle w:val="Standard"/>
              <w:rPr>
                <w:rFonts w:ascii="Calibri" w:hAnsi="Calibri" w:cs="Arial"/>
                <w:b/>
                <w:color w:val="0000FF"/>
                <w:sz w:val="22"/>
                <w:szCs w:val="22"/>
              </w:rPr>
            </w:pPr>
            <w:r>
              <w:rPr>
                <w:rFonts w:ascii="Calibri" w:hAnsi="Calibri" w:cs="Arial"/>
                <w:b/>
                <w:color w:val="0000FF"/>
                <w:sz w:val="22"/>
                <w:szCs w:val="22"/>
              </w:rPr>
              <w:t>4. OPŁATY</w:t>
            </w:r>
          </w:p>
        </w:tc>
      </w:tr>
      <w:tr w:rsidR="00804874">
        <w:tc>
          <w:tcPr>
            <w:tcW w:w="10038" w:type="dxa"/>
            <w:gridSpan w:val="5"/>
            <w:shd w:val="clear" w:color="auto" w:fill="auto"/>
            <w:tcMar>
              <w:top w:w="0" w:type="dxa"/>
              <w:left w:w="108" w:type="dxa"/>
              <w:bottom w:w="0" w:type="dxa"/>
              <w:right w:w="108" w:type="dxa"/>
            </w:tcMar>
            <w:vAlign w:val="center"/>
          </w:tcPr>
          <w:p w:rsidR="00804874" w:rsidRDefault="006E5391">
            <w:pPr>
              <w:pStyle w:val="Standard"/>
              <w:rPr>
                <w:rFonts w:ascii="Calibri" w:hAnsi="Calibri" w:cs="Arial"/>
              </w:rPr>
            </w:pPr>
            <w:r>
              <w:rPr>
                <w:rFonts w:ascii="Calibri" w:hAnsi="Calibri" w:cs="Arial"/>
              </w:rPr>
              <w:t>Opłata za wydanie karty parkingowej wynosi 21 zł.</w:t>
            </w:r>
          </w:p>
          <w:p w:rsidR="00804874" w:rsidRDefault="006E5391">
            <w:pPr>
              <w:pStyle w:val="Standard"/>
              <w:rPr>
                <w:rFonts w:ascii="Calibri" w:hAnsi="Calibri" w:cs="Arial"/>
              </w:rPr>
            </w:pPr>
            <w:r>
              <w:rPr>
                <w:rFonts w:ascii="Calibri" w:hAnsi="Calibri" w:cs="Arial"/>
              </w:rPr>
              <w:t>Opłatę  należy wnieść przelewem na rachunek bankowy Urzędu Miasta Koszalin o numerze:</w:t>
            </w:r>
          </w:p>
          <w:p w:rsidR="00804874" w:rsidRDefault="006E5391">
            <w:pPr>
              <w:pStyle w:val="Standard"/>
              <w:rPr>
                <w:rFonts w:ascii="Calibri" w:hAnsi="Calibri" w:cs="Arial"/>
              </w:rPr>
            </w:pPr>
            <w:r>
              <w:rPr>
                <w:rFonts w:ascii="Calibri" w:hAnsi="Calibri" w:cs="Arial"/>
              </w:rPr>
              <w:t>30 1140 1137 0000 2444 4400 1007</w:t>
            </w:r>
          </w:p>
          <w:p w:rsidR="003A6B07" w:rsidRDefault="006E5391" w:rsidP="003A6B07">
            <w:pPr>
              <w:pStyle w:val="Standard"/>
              <w:rPr>
                <w:rFonts w:ascii="Calibri" w:hAnsi="Calibri" w:cs="Arial"/>
              </w:rPr>
            </w:pPr>
            <w:r>
              <w:rPr>
                <w:rFonts w:ascii="Calibri" w:hAnsi="Calibri" w:cs="Arial"/>
              </w:rPr>
              <w:t xml:space="preserve">wskazując w polu „nazwa zleceniodawca” swoje imię i nazwisko oraz dokładny adres zamieszkania z podaniem kodu pocztowego, a w polu „tytułem” opłata za wydanie karty parkingowej </w:t>
            </w:r>
          </w:p>
          <w:p w:rsidR="00804874" w:rsidRDefault="006E5391" w:rsidP="0044600B">
            <w:pPr>
              <w:pStyle w:val="Standard"/>
            </w:pPr>
            <w:r>
              <w:rPr>
                <w:rFonts w:ascii="Calibri" w:hAnsi="Calibri" w:cs="Arial"/>
              </w:rPr>
              <w:t>lub w kasach Urzędu Miasta Koszalin   </w:t>
            </w:r>
          </w:p>
        </w:tc>
      </w:tr>
      <w:tr w:rsidR="00804874">
        <w:tc>
          <w:tcPr>
            <w:tcW w:w="10038" w:type="dxa"/>
            <w:gridSpan w:val="5"/>
            <w:shd w:val="clear" w:color="auto" w:fill="auto"/>
            <w:tcMar>
              <w:top w:w="0" w:type="dxa"/>
              <w:left w:w="108" w:type="dxa"/>
              <w:bottom w:w="0" w:type="dxa"/>
              <w:right w:w="108" w:type="dxa"/>
            </w:tcMar>
            <w:vAlign w:val="center"/>
          </w:tcPr>
          <w:p w:rsidR="00804874" w:rsidRDefault="00804874">
            <w:pPr>
              <w:pStyle w:val="Standard"/>
              <w:snapToGrid w:val="0"/>
              <w:rPr>
                <w:rFonts w:ascii="Calibri" w:hAnsi="Calibri" w:cs="Calibri"/>
                <w:sz w:val="24"/>
                <w:szCs w:val="24"/>
              </w:rPr>
            </w:pPr>
          </w:p>
        </w:tc>
      </w:tr>
      <w:tr w:rsidR="00804874">
        <w:tc>
          <w:tcPr>
            <w:tcW w:w="10038" w:type="dxa"/>
            <w:gridSpan w:val="5"/>
            <w:shd w:val="clear" w:color="auto" w:fill="auto"/>
            <w:tcMar>
              <w:top w:w="0" w:type="dxa"/>
              <w:left w:w="108" w:type="dxa"/>
              <w:bottom w:w="0" w:type="dxa"/>
              <w:right w:w="108" w:type="dxa"/>
            </w:tcMar>
            <w:vAlign w:val="center"/>
          </w:tcPr>
          <w:p w:rsidR="00804874" w:rsidRDefault="006E5391">
            <w:pPr>
              <w:pStyle w:val="Standard"/>
              <w:jc w:val="both"/>
              <w:rPr>
                <w:rFonts w:ascii="Calibri" w:hAnsi="Calibri" w:cs="Arial"/>
                <w:b/>
                <w:color w:val="0000FF"/>
                <w:sz w:val="22"/>
                <w:szCs w:val="22"/>
              </w:rPr>
            </w:pPr>
            <w:r>
              <w:rPr>
                <w:rFonts w:ascii="Calibri" w:hAnsi="Calibri" w:cs="Arial"/>
                <w:b/>
                <w:color w:val="0000FF"/>
                <w:sz w:val="22"/>
                <w:szCs w:val="22"/>
              </w:rPr>
              <w:t>5. MIEJSCE  ZŁOŻENIA  DOKUMENTÓW</w:t>
            </w:r>
          </w:p>
        </w:tc>
      </w:tr>
      <w:tr w:rsidR="00804874">
        <w:tc>
          <w:tcPr>
            <w:tcW w:w="10038" w:type="dxa"/>
            <w:gridSpan w:val="5"/>
            <w:shd w:val="clear" w:color="auto" w:fill="auto"/>
            <w:tcMar>
              <w:top w:w="0" w:type="dxa"/>
              <w:left w:w="108" w:type="dxa"/>
              <w:bottom w:w="0" w:type="dxa"/>
              <w:right w:w="108" w:type="dxa"/>
            </w:tcMar>
            <w:vAlign w:val="center"/>
          </w:tcPr>
          <w:p w:rsidR="00E70918" w:rsidRDefault="006E5391">
            <w:pPr>
              <w:pStyle w:val="Standard"/>
              <w:rPr>
                <w:rFonts w:ascii="Calibri" w:hAnsi="Calibri" w:cs="Arial"/>
              </w:rPr>
            </w:pPr>
            <w:r>
              <w:rPr>
                <w:rFonts w:ascii="Calibri" w:hAnsi="Calibri" w:cs="Arial"/>
              </w:rPr>
              <w:t>Miejski Zespół ds. Orzekania o Niepełnosprawności w Koszalinie, Aleja Monte Cassino 13,  I piętro,  pokój</w:t>
            </w:r>
            <w:r w:rsidR="00FE09E3">
              <w:rPr>
                <w:rFonts w:ascii="Calibri" w:hAnsi="Calibri" w:cs="Arial"/>
              </w:rPr>
              <w:t xml:space="preserve"> 100, 101</w:t>
            </w:r>
            <w:r w:rsidR="00026F06">
              <w:rPr>
                <w:rFonts w:ascii="Calibri" w:hAnsi="Calibri" w:cs="Arial"/>
              </w:rPr>
              <w:t>,</w:t>
            </w:r>
          </w:p>
          <w:p w:rsidR="00804874" w:rsidRDefault="006E5391">
            <w:pPr>
              <w:pStyle w:val="Standard"/>
              <w:rPr>
                <w:rFonts w:ascii="Calibri" w:hAnsi="Calibri" w:cs="Arial"/>
              </w:rPr>
            </w:pPr>
            <w:r>
              <w:rPr>
                <w:rFonts w:ascii="Calibri" w:hAnsi="Calibri" w:cs="Arial"/>
              </w:rPr>
              <w:lastRenderedPageBreak/>
              <w:t>w godzinach przyjęć klientów:</w:t>
            </w:r>
          </w:p>
          <w:p w:rsidR="00804874" w:rsidRDefault="006E5391">
            <w:pPr>
              <w:pStyle w:val="Standard"/>
              <w:jc w:val="both"/>
              <w:rPr>
                <w:rFonts w:ascii="Calibri" w:hAnsi="Calibri" w:cs="Arial"/>
              </w:rPr>
            </w:pPr>
            <w:r>
              <w:rPr>
                <w:rFonts w:ascii="Calibri" w:hAnsi="Calibri" w:cs="Arial"/>
              </w:rPr>
              <w:t xml:space="preserve">w poniedziałek </w:t>
            </w:r>
            <w:r>
              <w:rPr>
                <w:rFonts w:ascii="Calibri" w:hAnsi="Calibri" w:cs="Arial"/>
              </w:rPr>
              <w:tab/>
            </w:r>
            <w:r>
              <w:rPr>
                <w:rFonts w:ascii="Calibri" w:hAnsi="Calibri" w:cs="Arial"/>
              </w:rPr>
              <w:tab/>
              <w:t>09.00 – 17.00,</w:t>
            </w:r>
          </w:p>
          <w:p w:rsidR="00804874" w:rsidRDefault="006E5391">
            <w:pPr>
              <w:pStyle w:val="Standard"/>
              <w:jc w:val="both"/>
              <w:rPr>
                <w:rFonts w:ascii="Calibri" w:hAnsi="Calibri" w:cs="Arial"/>
              </w:rPr>
            </w:pPr>
            <w:r>
              <w:rPr>
                <w:rFonts w:ascii="Calibri" w:hAnsi="Calibri" w:cs="Arial"/>
              </w:rPr>
              <w:t>od wtorku do piątku</w:t>
            </w:r>
            <w:r>
              <w:rPr>
                <w:rFonts w:ascii="Calibri" w:hAnsi="Calibri" w:cs="Arial"/>
              </w:rPr>
              <w:tab/>
              <w:t>08.00 – 14.30.</w:t>
            </w:r>
          </w:p>
          <w:p w:rsidR="00B012B5" w:rsidRPr="00085661" w:rsidRDefault="00B012B5" w:rsidP="00085661">
            <w:pPr>
              <w:pStyle w:val="Standard"/>
              <w:jc w:val="both"/>
              <w:rPr>
                <w:color w:val="00B0F0"/>
              </w:rPr>
            </w:pPr>
          </w:p>
        </w:tc>
      </w:tr>
      <w:tr w:rsidR="00804874">
        <w:tc>
          <w:tcPr>
            <w:tcW w:w="10038" w:type="dxa"/>
            <w:gridSpan w:val="5"/>
            <w:shd w:val="clear" w:color="auto" w:fill="auto"/>
            <w:tcMar>
              <w:top w:w="0" w:type="dxa"/>
              <w:left w:w="108" w:type="dxa"/>
              <w:bottom w:w="0" w:type="dxa"/>
              <w:right w:w="108" w:type="dxa"/>
            </w:tcMar>
            <w:vAlign w:val="center"/>
          </w:tcPr>
          <w:p w:rsidR="00804874" w:rsidRDefault="00804874">
            <w:pPr>
              <w:pStyle w:val="Standard"/>
              <w:snapToGrid w:val="0"/>
              <w:rPr>
                <w:rFonts w:ascii="Calibri" w:hAnsi="Calibri" w:cs="Calibri"/>
                <w:sz w:val="24"/>
                <w:szCs w:val="24"/>
              </w:rPr>
            </w:pPr>
          </w:p>
        </w:tc>
      </w:tr>
      <w:tr w:rsidR="00804874">
        <w:tc>
          <w:tcPr>
            <w:tcW w:w="10038" w:type="dxa"/>
            <w:gridSpan w:val="5"/>
            <w:shd w:val="clear" w:color="auto" w:fill="auto"/>
            <w:tcMar>
              <w:top w:w="0" w:type="dxa"/>
              <w:left w:w="108" w:type="dxa"/>
              <w:bottom w:w="0" w:type="dxa"/>
              <w:right w:w="108" w:type="dxa"/>
            </w:tcMar>
            <w:vAlign w:val="center"/>
          </w:tcPr>
          <w:p w:rsidR="00804874" w:rsidRDefault="006E5391">
            <w:pPr>
              <w:pStyle w:val="Standard"/>
              <w:rPr>
                <w:rFonts w:ascii="Calibri" w:hAnsi="Calibri" w:cs="Arial"/>
                <w:b/>
                <w:color w:val="0000FF"/>
                <w:sz w:val="22"/>
                <w:szCs w:val="22"/>
              </w:rPr>
            </w:pPr>
            <w:r>
              <w:rPr>
                <w:rFonts w:ascii="Calibri" w:hAnsi="Calibri" w:cs="Arial"/>
                <w:b/>
                <w:color w:val="0000FF"/>
                <w:sz w:val="22"/>
                <w:szCs w:val="22"/>
              </w:rPr>
              <w:t>6. OSOBY  DO  KONTAKTU</w:t>
            </w:r>
          </w:p>
        </w:tc>
      </w:tr>
      <w:tr w:rsidR="00804874">
        <w:tc>
          <w:tcPr>
            <w:tcW w:w="10038" w:type="dxa"/>
            <w:gridSpan w:val="5"/>
            <w:shd w:val="clear" w:color="auto" w:fill="auto"/>
            <w:tcMar>
              <w:top w:w="0" w:type="dxa"/>
              <w:left w:w="108" w:type="dxa"/>
              <w:bottom w:w="0" w:type="dxa"/>
              <w:right w:w="108" w:type="dxa"/>
            </w:tcMar>
            <w:vAlign w:val="center"/>
          </w:tcPr>
          <w:p w:rsidR="00E70918" w:rsidRDefault="00E70918" w:rsidP="00E70918">
            <w:pPr>
              <w:pStyle w:val="Standard"/>
              <w:jc w:val="both"/>
              <w:rPr>
                <w:rFonts w:ascii="Calibri" w:hAnsi="Calibri" w:cs="Arial"/>
              </w:rPr>
            </w:pPr>
            <w:r>
              <w:rPr>
                <w:rFonts w:ascii="Calibri" w:hAnsi="Calibri" w:cs="Arial"/>
              </w:rPr>
              <w:t xml:space="preserve">Anna </w:t>
            </w:r>
            <w:proofErr w:type="spellStart"/>
            <w:r>
              <w:rPr>
                <w:rFonts w:ascii="Calibri" w:hAnsi="Calibri" w:cs="Arial"/>
              </w:rPr>
              <w:t>Rzemieniewska</w:t>
            </w:r>
            <w:proofErr w:type="spellEnd"/>
            <w:r>
              <w:rPr>
                <w:rFonts w:ascii="Calibri" w:hAnsi="Calibri" w:cs="Arial"/>
              </w:rPr>
              <w:t xml:space="preserve"> (Inspektor)             Aleja Monte Cassino 13, pok. 106, </w:t>
            </w:r>
            <w:r>
              <w:rPr>
                <w:rFonts w:ascii="Calibri" w:hAnsi="Calibri" w:cs="Arial"/>
              </w:rPr>
              <w:tab/>
              <w:t xml:space="preserve"> </w:t>
            </w:r>
            <w:r w:rsidR="00D47609">
              <w:rPr>
                <w:rFonts w:ascii="Calibri" w:hAnsi="Calibri" w:cs="Arial"/>
              </w:rPr>
              <w:t xml:space="preserve"> </w:t>
            </w:r>
            <w:r>
              <w:rPr>
                <w:rFonts w:ascii="Calibri" w:hAnsi="Calibri" w:cs="Arial"/>
              </w:rPr>
              <w:t>tel</w:t>
            </w:r>
            <w:r w:rsidR="008C2FED">
              <w:rPr>
                <w:rFonts w:ascii="Calibri" w:hAnsi="Calibri" w:cs="Arial"/>
              </w:rPr>
              <w:t>.</w:t>
            </w:r>
            <w:r>
              <w:rPr>
                <w:rFonts w:ascii="Calibri" w:hAnsi="Calibri" w:cs="Arial"/>
              </w:rPr>
              <w:t xml:space="preserve"> 94 348 39 56</w:t>
            </w:r>
          </w:p>
          <w:p w:rsidR="00E70918" w:rsidRDefault="00E70918" w:rsidP="00E70918">
            <w:pPr>
              <w:pStyle w:val="Standard"/>
              <w:jc w:val="both"/>
              <w:rPr>
                <w:rFonts w:ascii="Calibri" w:hAnsi="Calibri" w:cs="Arial"/>
              </w:rPr>
            </w:pPr>
            <w:r>
              <w:rPr>
                <w:rFonts w:ascii="Calibri" w:hAnsi="Calibri" w:cs="Arial"/>
              </w:rPr>
              <w:t xml:space="preserve">Agnieszka Brand (Inspektor)                      Aleja Monte Cassino 13, pok. 100,         </w:t>
            </w:r>
            <w:r w:rsidR="00D47609">
              <w:rPr>
                <w:rFonts w:ascii="Calibri" w:hAnsi="Calibri" w:cs="Arial"/>
              </w:rPr>
              <w:t xml:space="preserve"> </w:t>
            </w:r>
            <w:r>
              <w:rPr>
                <w:rFonts w:ascii="Calibri" w:hAnsi="Calibri" w:cs="Arial"/>
              </w:rPr>
              <w:t>tel. 94 348 39 54</w:t>
            </w:r>
          </w:p>
          <w:p w:rsidR="00E70918" w:rsidRDefault="00E70918" w:rsidP="00E70918">
            <w:pPr>
              <w:pStyle w:val="Standard"/>
              <w:jc w:val="both"/>
              <w:rPr>
                <w:rFonts w:ascii="Calibri" w:hAnsi="Calibri" w:cs="Arial"/>
              </w:rPr>
            </w:pPr>
            <w:r>
              <w:rPr>
                <w:rFonts w:ascii="Calibri" w:hAnsi="Calibri" w:cs="Arial"/>
              </w:rPr>
              <w:t xml:space="preserve">Agnieszka Zelig (Inspektor)                        Aleja Monte Cassino 13, pok. 101,         </w:t>
            </w:r>
            <w:r w:rsidR="00D47609">
              <w:rPr>
                <w:rFonts w:ascii="Calibri" w:hAnsi="Calibri" w:cs="Arial"/>
              </w:rPr>
              <w:t xml:space="preserve">  </w:t>
            </w:r>
            <w:r>
              <w:rPr>
                <w:rFonts w:ascii="Calibri" w:hAnsi="Calibri" w:cs="Arial"/>
              </w:rPr>
              <w:t>tel</w:t>
            </w:r>
            <w:r w:rsidR="00D47609">
              <w:rPr>
                <w:rFonts w:ascii="Calibri" w:hAnsi="Calibri" w:cs="Arial"/>
              </w:rPr>
              <w:t>.</w:t>
            </w:r>
            <w:r>
              <w:rPr>
                <w:rFonts w:ascii="Calibri" w:hAnsi="Calibri" w:cs="Arial"/>
              </w:rPr>
              <w:t xml:space="preserve"> 94 348 39 55</w:t>
            </w:r>
          </w:p>
          <w:p w:rsidR="00804874" w:rsidRDefault="00E70918" w:rsidP="00D47609">
            <w:pPr>
              <w:pStyle w:val="Standard"/>
              <w:jc w:val="both"/>
            </w:pPr>
            <w:r>
              <w:rPr>
                <w:rFonts w:cs="Arial"/>
                <w:kern w:val="0"/>
              </w:rPr>
              <w:t>Joanna Ostrowska (Sekretarz Zespołu)    Aleja Monte Cassino 13,  pok. 106 A,   tel. 94 348 39 56</w:t>
            </w:r>
          </w:p>
        </w:tc>
      </w:tr>
      <w:tr w:rsidR="00804874">
        <w:tc>
          <w:tcPr>
            <w:tcW w:w="10038" w:type="dxa"/>
            <w:gridSpan w:val="5"/>
            <w:shd w:val="clear" w:color="auto" w:fill="auto"/>
            <w:tcMar>
              <w:top w:w="0" w:type="dxa"/>
              <w:left w:w="108" w:type="dxa"/>
              <w:bottom w:w="0" w:type="dxa"/>
              <w:right w:w="108" w:type="dxa"/>
            </w:tcMar>
            <w:vAlign w:val="center"/>
          </w:tcPr>
          <w:p w:rsidR="00804874" w:rsidRDefault="00804874">
            <w:pPr>
              <w:pStyle w:val="Standard"/>
              <w:snapToGrid w:val="0"/>
              <w:rPr>
                <w:rFonts w:ascii="Calibri" w:hAnsi="Calibri" w:cs="Calibri"/>
                <w:sz w:val="24"/>
                <w:szCs w:val="24"/>
              </w:rPr>
            </w:pPr>
          </w:p>
        </w:tc>
      </w:tr>
      <w:tr w:rsidR="00804874">
        <w:tc>
          <w:tcPr>
            <w:tcW w:w="10038" w:type="dxa"/>
            <w:gridSpan w:val="5"/>
            <w:shd w:val="clear" w:color="auto" w:fill="auto"/>
            <w:tcMar>
              <w:top w:w="0" w:type="dxa"/>
              <w:left w:w="108" w:type="dxa"/>
              <w:bottom w:w="0" w:type="dxa"/>
              <w:right w:w="108" w:type="dxa"/>
            </w:tcMar>
            <w:vAlign w:val="center"/>
          </w:tcPr>
          <w:p w:rsidR="00804874" w:rsidRDefault="006E5391">
            <w:pPr>
              <w:pStyle w:val="Standard"/>
              <w:jc w:val="both"/>
              <w:rPr>
                <w:rFonts w:ascii="Calibri" w:hAnsi="Calibri" w:cs="Arial"/>
                <w:b/>
                <w:color w:val="0000FF"/>
                <w:sz w:val="22"/>
                <w:szCs w:val="22"/>
              </w:rPr>
            </w:pPr>
            <w:r>
              <w:rPr>
                <w:rFonts w:ascii="Calibri" w:hAnsi="Calibri" w:cs="Arial"/>
                <w:b/>
                <w:color w:val="0000FF"/>
                <w:sz w:val="22"/>
                <w:szCs w:val="22"/>
              </w:rPr>
              <w:t>7. SPOSÓB  I  TERMIN  ZAŁATWIENIA</w:t>
            </w:r>
          </w:p>
        </w:tc>
      </w:tr>
      <w:tr w:rsidR="00804874">
        <w:tc>
          <w:tcPr>
            <w:tcW w:w="10038" w:type="dxa"/>
            <w:gridSpan w:val="5"/>
            <w:shd w:val="clear" w:color="auto" w:fill="auto"/>
            <w:tcMar>
              <w:top w:w="0" w:type="dxa"/>
              <w:left w:w="108" w:type="dxa"/>
              <w:bottom w:w="0" w:type="dxa"/>
              <w:right w:w="108" w:type="dxa"/>
            </w:tcMar>
            <w:vAlign w:val="center"/>
          </w:tcPr>
          <w:p w:rsidR="00804874" w:rsidRDefault="006E5391">
            <w:pPr>
              <w:pStyle w:val="Standard"/>
              <w:jc w:val="both"/>
            </w:pPr>
            <w:r>
              <w:rPr>
                <w:rFonts w:ascii="Calibri" w:eastAsia="Calibri" w:hAnsi="Calibri" w:cs="Arial"/>
              </w:rPr>
              <w:t xml:space="preserve"> </w:t>
            </w:r>
            <w:r>
              <w:rPr>
                <w:rFonts w:ascii="Calibri" w:hAnsi="Calibri" w:cs="Arial"/>
              </w:rPr>
              <w:t>Osoba niepełnosprawna składa wniosek</w:t>
            </w:r>
            <w:r w:rsidR="00026F06">
              <w:rPr>
                <w:rFonts w:ascii="Calibri" w:hAnsi="Calibri" w:cs="Arial"/>
              </w:rPr>
              <w:t>,</w:t>
            </w:r>
            <w:r>
              <w:rPr>
                <w:rFonts w:ascii="Calibri" w:hAnsi="Calibri" w:cs="Arial"/>
              </w:rPr>
              <w:t xml:space="preserve"> z wyjątkiem:</w:t>
            </w:r>
          </w:p>
          <w:p w:rsidR="00804874" w:rsidRDefault="006E5391">
            <w:pPr>
              <w:pStyle w:val="Standard"/>
              <w:jc w:val="both"/>
              <w:rPr>
                <w:rFonts w:ascii="Calibri" w:hAnsi="Calibri" w:cs="Arial"/>
              </w:rPr>
            </w:pPr>
            <w:r>
              <w:rPr>
                <w:rFonts w:ascii="Calibri" w:hAnsi="Calibri" w:cs="Arial"/>
              </w:rPr>
              <w:t>- osoby, która nie ukończyła 18 roku życia, za którą wniosek składają rodzice lub ustanowieni przez sąd opiekunowie, albo jeden z rodziców lub ustanowionych przez sąd opiekunów,</w:t>
            </w:r>
          </w:p>
          <w:p w:rsidR="00804874" w:rsidRDefault="006E5391">
            <w:pPr>
              <w:pStyle w:val="Standard"/>
              <w:jc w:val="both"/>
              <w:rPr>
                <w:rFonts w:ascii="Calibri" w:hAnsi="Calibri" w:cs="Arial"/>
              </w:rPr>
            </w:pPr>
            <w:r>
              <w:rPr>
                <w:rFonts w:ascii="Calibri" w:hAnsi="Calibri" w:cs="Arial"/>
              </w:rPr>
              <w:t>- osoby ubezwłasnowolnionej całkowicie, pozostającej pod władzą rodzicielską, za którą wniosek składa jeden z rodziców,</w:t>
            </w:r>
          </w:p>
          <w:p w:rsidR="00804874" w:rsidRDefault="006E5391">
            <w:pPr>
              <w:pStyle w:val="Standard"/>
              <w:jc w:val="both"/>
              <w:rPr>
                <w:rFonts w:ascii="Calibri" w:hAnsi="Calibri" w:cs="Arial"/>
              </w:rPr>
            </w:pPr>
            <w:r>
              <w:rPr>
                <w:rFonts w:ascii="Calibri" w:hAnsi="Calibri" w:cs="Arial"/>
              </w:rPr>
              <w:t>- osoby ubezwłasnowolnionej całkowicie, niepozostającej pod władzą rodzicielską lub osoby ubezwłasnowolnionej częściowo, za którą wniosek składa odpowiednio opiekun lub kurator ustanowiony przez sąd.</w:t>
            </w:r>
          </w:p>
          <w:p w:rsidR="008903B1" w:rsidRDefault="008903B1">
            <w:pPr>
              <w:pStyle w:val="Standard"/>
              <w:jc w:val="both"/>
              <w:rPr>
                <w:rFonts w:ascii="Calibri" w:hAnsi="Calibri" w:cs="Arial"/>
              </w:rPr>
            </w:pPr>
            <w:r>
              <w:rPr>
                <w:rFonts w:ascii="Calibri" w:hAnsi="Calibri" w:cs="Arial"/>
              </w:rPr>
              <w:t>W przypadku braku możliwości złożenia przez wnioskodawcę podpisu na wniosku o wydanie karty parkingowej, złożonego z wyłączeniem obowiązku osobistego stawiennictwa, w tym w szczególności za pośrednictwem operatora pocztowego, wnioskodawca czyni na wniosku tuszowy odcisk palca, a obok tego odcisku osoba przez niego upoważniona wpisuje jej imię i nazwisko oraz składa swój czytelny podpis.</w:t>
            </w:r>
          </w:p>
          <w:p w:rsidR="00804874" w:rsidRDefault="006E5391">
            <w:pPr>
              <w:pStyle w:val="Standard"/>
              <w:jc w:val="both"/>
              <w:rPr>
                <w:rFonts w:ascii="Calibri" w:hAnsi="Calibri" w:cs="Arial"/>
              </w:rPr>
            </w:pPr>
            <w:r>
              <w:rPr>
                <w:rFonts w:ascii="Calibri" w:hAnsi="Calibri" w:cs="Arial"/>
              </w:rPr>
              <w:t>W przypadku spełnienia warunków do otrzymania karty parkingowej przewodniczący miejskiego zespołu do spraw orzekania o niepełnosprawności w terminie 30 dni od dnia złożenia wniosku spełniającego wymogi formalne,</w:t>
            </w:r>
            <w:r w:rsidR="00026F06">
              <w:rPr>
                <w:rFonts w:ascii="Calibri" w:hAnsi="Calibri" w:cs="Arial"/>
              </w:rPr>
              <w:t xml:space="preserve"> przesyła kartę za zgodą strony, za pośrednictwem operatora pocztowego, za zwrotnym potwierdzeniem odbioru.</w:t>
            </w:r>
          </w:p>
          <w:p w:rsidR="00804874" w:rsidRDefault="00804874" w:rsidP="00026F06">
            <w:pPr>
              <w:pStyle w:val="Standard"/>
              <w:jc w:val="both"/>
            </w:pPr>
          </w:p>
        </w:tc>
      </w:tr>
      <w:tr w:rsidR="00804874">
        <w:tc>
          <w:tcPr>
            <w:tcW w:w="10038" w:type="dxa"/>
            <w:gridSpan w:val="5"/>
            <w:shd w:val="clear" w:color="auto" w:fill="auto"/>
            <w:tcMar>
              <w:top w:w="0" w:type="dxa"/>
              <w:left w:w="108" w:type="dxa"/>
              <w:bottom w:w="0" w:type="dxa"/>
              <w:right w:w="108" w:type="dxa"/>
            </w:tcMar>
            <w:vAlign w:val="center"/>
          </w:tcPr>
          <w:p w:rsidR="00804874" w:rsidRDefault="00804874">
            <w:pPr>
              <w:pStyle w:val="Standard"/>
              <w:snapToGrid w:val="0"/>
              <w:rPr>
                <w:rFonts w:ascii="Calibri" w:hAnsi="Calibri" w:cs="Calibri"/>
                <w:sz w:val="24"/>
                <w:szCs w:val="24"/>
              </w:rPr>
            </w:pPr>
          </w:p>
        </w:tc>
      </w:tr>
      <w:tr w:rsidR="00804874">
        <w:tc>
          <w:tcPr>
            <w:tcW w:w="10038" w:type="dxa"/>
            <w:gridSpan w:val="5"/>
            <w:shd w:val="clear" w:color="auto" w:fill="auto"/>
            <w:tcMar>
              <w:top w:w="0" w:type="dxa"/>
              <w:left w:w="108" w:type="dxa"/>
              <w:bottom w:w="0" w:type="dxa"/>
              <w:right w:w="108" w:type="dxa"/>
            </w:tcMar>
            <w:vAlign w:val="center"/>
          </w:tcPr>
          <w:p w:rsidR="00804874" w:rsidRDefault="006E5391">
            <w:pPr>
              <w:pStyle w:val="Standard"/>
              <w:jc w:val="both"/>
              <w:rPr>
                <w:rFonts w:ascii="Calibri" w:hAnsi="Calibri" w:cs="Arial"/>
                <w:b/>
                <w:color w:val="0000FF"/>
                <w:sz w:val="22"/>
                <w:szCs w:val="22"/>
              </w:rPr>
            </w:pPr>
            <w:r>
              <w:rPr>
                <w:rFonts w:ascii="Calibri" w:hAnsi="Calibri" w:cs="Arial"/>
                <w:b/>
                <w:color w:val="0000FF"/>
                <w:sz w:val="22"/>
                <w:szCs w:val="22"/>
              </w:rPr>
              <w:t>8. TRYB  ODWOŁAWCZY</w:t>
            </w:r>
          </w:p>
        </w:tc>
      </w:tr>
      <w:tr w:rsidR="00804874">
        <w:tc>
          <w:tcPr>
            <w:tcW w:w="10038" w:type="dxa"/>
            <w:gridSpan w:val="5"/>
            <w:shd w:val="clear" w:color="auto" w:fill="auto"/>
            <w:tcMar>
              <w:top w:w="0" w:type="dxa"/>
              <w:left w:w="108" w:type="dxa"/>
              <w:bottom w:w="0" w:type="dxa"/>
              <w:right w:w="108" w:type="dxa"/>
            </w:tcMar>
            <w:vAlign w:val="center"/>
          </w:tcPr>
          <w:p w:rsidR="00804874" w:rsidRDefault="006E5391">
            <w:pPr>
              <w:pStyle w:val="Standard"/>
              <w:jc w:val="both"/>
              <w:rPr>
                <w:rFonts w:ascii="Calibri" w:hAnsi="Calibri" w:cs="Arial"/>
              </w:rPr>
            </w:pPr>
            <w:r>
              <w:rPr>
                <w:rFonts w:ascii="Calibri" w:hAnsi="Calibri" w:cs="Arial"/>
              </w:rPr>
              <w:t>Nie przysługuje.</w:t>
            </w:r>
          </w:p>
        </w:tc>
      </w:tr>
      <w:tr w:rsidR="00804874">
        <w:tc>
          <w:tcPr>
            <w:tcW w:w="10038" w:type="dxa"/>
            <w:gridSpan w:val="5"/>
            <w:shd w:val="clear" w:color="auto" w:fill="auto"/>
            <w:tcMar>
              <w:top w:w="0" w:type="dxa"/>
              <w:left w:w="108" w:type="dxa"/>
              <w:bottom w:w="0" w:type="dxa"/>
              <w:right w:w="108" w:type="dxa"/>
            </w:tcMar>
            <w:vAlign w:val="center"/>
          </w:tcPr>
          <w:p w:rsidR="00804874" w:rsidRDefault="00804874">
            <w:pPr>
              <w:pStyle w:val="Standard"/>
              <w:snapToGrid w:val="0"/>
              <w:rPr>
                <w:rFonts w:ascii="Calibri" w:hAnsi="Calibri" w:cs="Calibri"/>
                <w:sz w:val="24"/>
                <w:szCs w:val="24"/>
              </w:rPr>
            </w:pPr>
          </w:p>
        </w:tc>
      </w:tr>
      <w:tr w:rsidR="00804874">
        <w:tc>
          <w:tcPr>
            <w:tcW w:w="10038" w:type="dxa"/>
            <w:gridSpan w:val="5"/>
            <w:shd w:val="clear" w:color="auto" w:fill="auto"/>
            <w:tcMar>
              <w:top w:w="0" w:type="dxa"/>
              <w:left w:w="108" w:type="dxa"/>
              <w:bottom w:w="0" w:type="dxa"/>
              <w:right w:w="108" w:type="dxa"/>
            </w:tcMar>
            <w:vAlign w:val="center"/>
          </w:tcPr>
          <w:p w:rsidR="00804874" w:rsidRDefault="006E5391">
            <w:pPr>
              <w:pStyle w:val="Standard"/>
              <w:jc w:val="both"/>
              <w:rPr>
                <w:rFonts w:ascii="Calibri" w:hAnsi="Calibri" w:cs="Arial"/>
                <w:b/>
                <w:color w:val="0000FF"/>
                <w:sz w:val="22"/>
                <w:szCs w:val="22"/>
              </w:rPr>
            </w:pPr>
            <w:r>
              <w:rPr>
                <w:rFonts w:ascii="Calibri" w:hAnsi="Calibri" w:cs="Arial"/>
                <w:b/>
                <w:color w:val="0000FF"/>
                <w:sz w:val="22"/>
                <w:szCs w:val="22"/>
              </w:rPr>
              <w:t>9. PODSTAWA  PRAWNA</w:t>
            </w:r>
          </w:p>
        </w:tc>
      </w:tr>
      <w:tr w:rsidR="00804874">
        <w:tc>
          <w:tcPr>
            <w:tcW w:w="10038" w:type="dxa"/>
            <w:gridSpan w:val="5"/>
            <w:shd w:val="clear" w:color="auto" w:fill="auto"/>
            <w:tcMar>
              <w:top w:w="0" w:type="dxa"/>
              <w:left w:w="108" w:type="dxa"/>
              <w:bottom w:w="0" w:type="dxa"/>
              <w:right w:w="108" w:type="dxa"/>
            </w:tcMar>
            <w:vAlign w:val="center"/>
          </w:tcPr>
          <w:p w:rsidR="00804874" w:rsidRDefault="00616A89">
            <w:pPr>
              <w:pStyle w:val="Standard"/>
              <w:jc w:val="both"/>
              <w:rPr>
                <w:rFonts w:ascii="Calibri" w:hAnsi="Calibri" w:cs="Arial"/>
              </w:rPr>
            </w:pPr>
            <w:r>
              <w:rPr>
                <w:rFonts w:ascii="Calibri" w:hAnsi="Calibri" w:cs="Arial"/>
              </w:rPr>
              <w:t>*</w:t>
            </w:r>
            <w:r w:rsidR="006E5391">
              <w:rPr>
                <w:rFonts w:ascii="Calibri" w:hAnsi="Calibri" w:cs="Arial"/>
              </w:rPr>
              <w:t xml:space="preserve"> Ustawa z dnia</w:t>
            </w:r>
            <w:r w:rsidR="0001516F">
              <w:rPr>
                <w:rFonts w:ascii="Calibri" w:hAnsi="Calibri" w:cs="Arial"/>
              </w:rPr>
              <w:t xml:space="preserve"> 20 czerwca 1997 r. </w:t>
            </w:r>
            <w:r w:rsidR="006E5391">
              <w:rPr>
                <w:rFonts w:ascii="Calibri" w:hAnsi="Calibri" w:cs="Arial"/>
              </w:rPr>
              <w:t>– Prawo o ruchu drogowym (Dz. U. z 20</w:t>
            </w:r>
            <w:r w:rsidR="00B012B5">
              <w:rPr>
                <w:rFonts w:ascii="Calibri" w:hAnsi="Calibri" w:cs="Arial"/>
              </w:rPr>
              <w:t>2</w:t>
            </w:r>
            <w:r w:rsidR="00E85249">
              <w:rPr>
                <w:rFonts w:ascii="Calibri" w:hAnsi="Calibri" w:cs="Arial"/>
              </w:rPr>
              <w:t>2</w:t>
            </w:r>
            <w:r w:rsidR="0001516F">
              <w:rPr>
                <w:rFonts w:ascii="Calibri" w:hAnsi="Calibri" w:cs="Arial"/>
              </w:rPr>
              <w:t xml:space="preserve"> r. poz. </w:t>
            </w:r>
            <w:r w:rsidR="00E85249">
              <w:rPr>
                <w:rFonts w:ascii="Calibri" w:hAnsi="Calibri" w:cs="Arial"/>
              </w:rPr>
              <w:t>988</w:t>
            </w:r>
            <w:r w:rsidR="00085661">
              <w:rPr>
                <w:rFonts w:ascii="Calibri" w:hAnsi="Calibri" w:cs="Arial"/>
              </w:rPr>
              <w:t>,</w:t>
            </w:r>
            <w:r w:rsidR="00C73866">
              <w:rPr>
                <w:rFonts w:ascii="Calibri" w:hAnsi="Calibri" w:cs="Arial"/>
              </w:rPr>
              <w:t xml:space="preserve"> ze zm.</w:t>
            </w:r>
            <w:r w:rsidR="0001516F">
              <w:rPr>
                <w:rFonts w:ascii="Calibri" w:hAnsi="Calibri" w:cs="Arial"/>
              </w:rPr>
              <w:t>)</w:t>
            </w:r>
          </w:p>
          <w:p w:rsidR="00804874" w:rsidRDefault="00616A89">
            <w:pPr>
              <w:pStyle w:val="Standard"/>
              <w:jc w:val="both"/>
              <w:rPr>
                <w:rFonts w:ascii="Calibri" w:hAnsi="Calibri" w:cs="Arial"/>
              </w:rPr>
            </w:pPr>
            <w:r>
              <w:rPr>
                <w:rFonts w:ascii="Calibri" w:hAnsi="Calibri" w:cs="Arial"/>
              </w:rPr>
              <w:t>*</w:t>
            </w:r>
            <w:r w:rsidR="006E5391">
              <w:rPr>
                <w:rFonts w:ascii="Calibri" w:hAnsi="Calibri" w:cs="Arial"/>
              </w:rPr>
              <w:t xml:space="preserve"> Rozporządzenie Ministra Pracy i Polityki Społecznej z dnia 25 czerwca 2014 r., w sprawie wzoru oraz trybu wydawania i zwrotu kart parkingowych (Dz.U. z 20</w:t>
            </w:r>
            <w:r w:rsidR="00E85249">
              <w:rPr>
                <w:rFonts w:ascii="Calibri" w:hAnsi="Calibri" w:cs="Arial"/>
              </w:rPr>
              <w:t>22</w:t>
            </w:r>
            <w:r w:rsidR="006E5391">
              <w:rPr>
                <w:rFonts w:ascii="Calibri" w:hAnsi="Calibri" w:cs="Arial"/>
              </w:rPr>
              <w:t xml:space="preserve"> r., poz. </w:t>
            </w:r>
            <w:r w:rsidR="00E85249">
              <w:rPr>
                <w:rFonts w:ascii="Calibri" w:hAnsi="Calibri" w:cs="Arial"/>
              </w:rPr>
              <w:t>1611)</w:t>
            </w:r>
          </w:p>
          <w:p w:rsidR="00026F06" w:rsidRDefault="00616A89">
            <w:pPr>
              <w:pStyle w:val="Standard"/>
              <w:jc w:val="both"/>
              <w:rPr>
                <w:rFonts w:ascii="Calibri" w:hAnsi="Calibri" w:cs="Arial"/>
              </w:rPr>
            </w:pPr>
            <w:r>
              <w:rPr>
                <w:rFonts w:ascii="Calibri" w:hAnsi="Calibri" w:cs="Arial"/>
              </w:rPr>
              <w:t>*</w:t>
            </w:r>
            <w:r w:rsidR="00026F06">
              <w:rPr>
                <w:rFonts w:ascii="Calibri" w:hAnsi="Calibri" w:cs="Arial"/>
              </w:rPr>
              <w:t xml:space="preserve"> Rozporządzenie Ministra Pracy i Polityki Społecznej z dnia </w:t>
            </w:r>
            <w:r w:rsidR="004C16F6">
              <w:rPr>
                <w:rFonts w:ascii="Calibri" w:hAnsi="Calibri" w:cs="Arial"/>
              </w:rPr>
              <w:t>10</w:t>
            </w:r>
            <w:r w:rsidR="00026F06">
              <w:rPr>
                <w:rFonts w:ascii="Calibri" w:hAnsi="Calibri" w:cs="Arial"/>
              </w:rPr>
              <w:t xml:space="preserve"> czerwca 20</w:t>
            </w:r>
            <w:r w:rsidR="004C16F6">
              <w:rPr>
                <w:rFonts w:ascii="Calibri" w:hAnsi="Calibri" w:cs="Arial"/>
              </w:rPr>
              <w:t>21</w:t>
            </w:r>
            <w:r w:rsidR="00026F06">
              <w:rPr>
                <w:rFonts w:ascii="Calibri" w:hAnsi="Calibri" w:cs="Arial"/>
              </w:rPr>
              <w:t xml:space="preserve"> r., </w:t>
            </w:r>
            <w:r w:rsidR="004C16F6">
              <w:rPr>
                <w:rFonts w:ascii="Calibri" w:hAnsi="Calibri" w:cs="Arial"/>
              </w:rPr>
              <w:t xml:space="preserve">zmieniające rozporządzenie w </w:t>
            </w:r>
            <w:r w:rsidR="00026F06">
              <w:rPr>
                <w:rFonts w:ascii="Calibri" w:hAnsi="Calibri" w:cs="Arial"/>
              </w:rPr>
              <w:t>sprawie wzoru oraz trybu wydawania i zwrotu kart parkingowych (Dz.U. z 20</w:t>
            </w:r>
            <w:r w:rsidR="004C16F6">
              <w:rPr>
                <w:rFonts w:ascii="Calibri" w:hAnsi="Calibri" w:cs="Arial"/>
              </w:rPr>
              <w:t>21</w:t>
            </w:r>
            <w:r w:rsidR="00026F06">
              <w:rPr>
                <w:rFonts w:ascii="Calibri" w:hAnsi="Calibri" w:cs="Arial"/>
              </w:rPr>
              <w:t xml:space="preserve"> r., poz. 1</w:t>
            </w:r>
            <w:r w:rsidR="004C16F6">
              <w:rPr>
                <w:rFonts w:ascii="Calibri" w:hAnsi="Calibri" w:cs="Arial"/>
              </w:rPr>
              <w:t>123</w:t>
            </w:r>
            <w:r w:rsidR="00E85249">
              <w:rPr>
                <w:rFonts w:ascii="Calibri" w:hAnsi="Calibri" w:cs="Arial"/>
              </w:rPr>
              <w:t>)</w:t>
            </w:r>
          </w:p>
          <w:p w:rsidR="00804874" w:rsidRDefault="00616A89">
            <w:pPr>
              <w:pStyle w:val="Standard"/>
              <w:jc w:val="both"/>
              <w:rPr>
                <w:rFonts w:ascii="Calibri" w:hAnsi="Calibri" w:cs="Arial"/>
              </w:rPr>
            </w:pPr>
            <w:r>
              <w:rPr>
                <w:rFonts w:ascii="Calibri" w:hAnsi="Calibri" w:cs="Arial"/>
              </w:rPr>
              <w:t>*</w:t>
            </w:r>
            <w:r w:rsidR="006E5391">
              <w:rPr>
                <w:rFonts w:ascii="Calibri" w:hAnsi="Calibri" w:cs="Arial"/>
              </w:rPr>
              <w:t xml:space="preserve"> Rozporządzenie Ministra Pracy i Polityki Społecznej z dnia 18 czerwca 2014 r. w sprawie rodzaju placówek uprawnionych do uzyskania karty parkingow</w:t>
            </w:r>
            <w:r w:rsidR="00E85249">
              <w:rPr>
                <w:rFonts w:ascii="Calibri" w:hAnsi="Calibri" w:cs="Arial"/>
              </w:rPr>
              <w:t>ej (Dz. U. z 2014 r., poz. 818)</w:t>
            </w:r>
          </w:p>
          <w:p w:rsidR="003C628A" w:rsidRDefault="00616A89">
            <w:pPr>
              <w:pStyle w:val="Standard"/>
              <w:jc w:val="both"/>
              <w:rPr>
                <w:rFonts w:ascii="Calibri" w:hAnsi="Calibri" w:cs="Arial"/>
              </w:rPr>
            </w:pPr>
            <w:r>
              <w:rPr>
                <w:rFonts w:ascii="Calibri" w:hAnsi="Calibri" w:cs="Arial"/>
              </w:rPr>
              <w:t>*</w:t>
            </w:r>
            <w:r w:rsidR="006E5391">
              <w:rPr>
                <w:rFonts w:ascii="Calibri" w:hAnsi="Calibri" w:cs="Arial"/>
              </w:rPr>
              <w:t xml:space="preserve"> Rozporządzenie Ministra Pracy i Polityki Społecznej z dnia 24 czerwca 2014 r. w sprawie wysokości opłaty za wydanie karty parkingowej oraz warunków dystrybucji blankietów kart parkingowych</w:t>
            </w:r>
            <w:r w:rsidR="00E85249">
              <w:rPr>
                <w:rFonts w:ascii="Calibri" w:hAnsi="Calibri" w:cs="Arial"/>
              </w:rPr>
              <w:t xml:space="preserve"> (Dz. U. z 2014 r., poz. 843)</w:t>
            </w:r>
            <w:r w:rsidR="006E5391">
              <w:rPr>
                <w:rFonts w:ascii="Calibri" w:hAnsi="Calibri" w:cs="Arial"/>
              </w:rPr>
              <w:t> </w:t>
            </w:r>
          </w:p>
          <w:p w:rsidR="00804874" w:rsidRDefault="00616A89" w:rsidP="00E85249">
            <w:pPr>
              <w:pStyle w:val="Standard"/>
              <w:jc w:val="both"/>
            </w:pPr>
            <w:r>
              <w:rPr>
                <w:rFonts w:ascii="Calibri" w:hAnsi="Calibri" w:cs="Arial"/>
              </w:rPr>
              <w:t>*</w:t>
            </w:r>
            <w:r w:rsidR="003C628A">
              <w:rPr>
                <w:rFonts w:ascii="Calibri" w:hAnsi="Calibri" w:cs="Arial"/>
              </w:rPr>
              <w:t xml:space="preserve"> Ustawa z dnia 27 sierpnia 1997 r. o rehabilitacji zawodowej i społecznej oraz zatrudnianiu osób niepełnosprawnych (Dz.U. z 202</w:t>
            </w:r>
            <w:r w:rsidR="00E85249">
              <w:rPr>
                <w:rFonts w:ascii="Calibri" w:hAnsi="Calibri" w:cs="Arial"/>
              </w:rPr>
              <w:t>3</w:t>
            </w:r>
            <w:r w:rsidR="003C628A">
              <w:rPr>
                <w:rFonts w:ascii="Calibri" w:hAnsi="Calibri" w:cs="Arial"/>
              </w:rPr>
              <w:t xml:space="preserve"> r., poz. </w:t>
            </w:r>
            <w:r w:rsidR="00E85249">
              <w:rPr>
                <w:rFonts w:ascii="Calibri" w:hAnsi="Calibri" w:cs="Arial"/>
              </w:rPr>
              <w:t>100</w:t>
            </w:r>
            <w:r w:rsidR="0044600B">
              <w:rPr>
                <w:rFonts w:ascii="Calibri" w:hAnsi="Calibri" w:cs="Arial"/>
              </w:rPr>
              <w:t>)</w:t>
            </w:r>
            <w:r w:rsidR="006E5391">
              <w:rPr>
                <w:rFonts w:ascii="Calibri" w:hAnsi="Calibri" w:cs="Arial"/>
              </w:rPr>
              <w:t>   </w:t>
            </w:r>
          </w:p>
        </w:tc>
      </w:tr>
      <w:tr w:rsidR="00804874">
        <w:tc>
          <w:tcPr>
            <w:tcW w:w="10038" w:type="dxa"/>
            <w:gridSpan w:val="5"/>
            <w:shd w:val="clear" w:color="auto" w:fill="auto"/>
            <w:tcMar>
              <w:top w:w="0" w:type="dxa"/>
              <w:left w:w="108" w:type="dxa"/>
              <w:bottom w:w="0" w:type="dxa"/>
              <w:right w:w="108" w:type="dxa"/>
            </w:tcMar>
            <w:vAlign w:val="center"/>
          </w:tcPr>
          <w:p w:rsidR="00140996" w:rsidRDefault="00140996" w:rsidP="00E85249">
            <w:pPr>
              <w:pStyle w:val="Standard"/>
              <w:snapToGrid w:val="0"/>
              <w:rPr>
                <w:rFonts w:ascii="Calibri" w:hAnsi="Calibri" w:cs="Calibri"/>
                <w:sz w:val="24"/>
                <w:szCs w:val="24"/>
              </w:rPr>
            </w:pPr>
          </w:p>
        </w:tc>
      </w:tr>
      <w:tr w:rsidR="00804874">
        <w:tc>
          <w:tcPr>
            <w:tcW w:w="10038" w:type="dxa"/>
            <w:gridSpan w:val="5"/>
            <w:shd w:val="clear" w:color="auto" w:fill="auto"/>
            <w:tcMar>
              <w:top w:w="0" w:type="dxa"/>
              <w:left w:w="108" w:type="dxa"/>
              <w:bottom w:w="0" w:type="dxa"/>
              <w:right w:w="108" w:type="dxa"/>
            </w:tcMar>
            <w:vAlign w:val="center"/>
          </w:tcPr>
          <w:p w:rsidR="00804874" w:rsidRDefault="006E5391">
            <w:pPr>
              <w:pStyle w:val="Standard"/>
              <w:jc w:val="both"/>
              <w:rPr>
                <w:rFonts w:ascii="Calibri" w:hAnsi="Calibri" w:cs="Arial"/>
                <w:b/>
                <w:color w:val="0000FF"/>
                <w:sz w:val="22"/>
                <w:szCs w:val="22"/>
              </w:rPr>
            </w:pPr>
            <w:r>
              <w:rPr>
                <w:rFonts w:ascii="Calibri" w:hAnsi="Calibri" w:cs="Arial"/>
                <w:b/>
                <w:color w:val="0000FF"/>
                <w:sz w:val="22"/>
                <w:szCs w:val="22"/>
              </w:rPr>
              <w:t>10. UWAGI</w:t>
            </w:r>
          </w:p>
        </w:tc>
      </w:tr>
      <w:tr w:rsidR="00804874">
        <w:tc>
          <w:tcPr>
            <w:tcW w:w="10038" w:type="dxa"/>
            <w:gridSpan w:val="5"/>
            <w:shd w:val="clear" w:color="auto" w:fill="auto"/>
            <w:tcMar>
              <w:top w:w="0" w:type="dxa"/>
              <w:left w:w="108" w:type="dxa"/>
              <w:bottom w:w="0" w:type="dxa"/>
              <w:right w:w="108" w:type="dxa"/>
            </w:tcMar>
            <w:vAlign w:val="center"/>
          </w:tcPr>
          <w:p w:rsidR="00804874" w:rsidRDefault="006E5391">
            <w:pPr>
              <w:pStyle w:val="Standard"/>
              <w:jc w:val="both"/>
              <w:rPr>
                <w:rFonts w:ascii="Calibri" w:hAnsi="Calibri" w:cs="Arial"/>
              </w:rPr>
            </w:pPr>
            <w:r>
              <w:rPr>
                <w:rFonts w:ascii="Calibri" w:hAnsi="Calibri" w:cs="Arial"/>
              </w:rPr>
              <w:t>Karty parkingowe są wydawane na okres maksymalnie 5 lat dla osób niepełnosprawnych oraz 3 lat dla placówek.</w:t>
            </w:r>
          </w:p>
          <w:p w:rsidR="00804874" w:rsidRDefault="006E5391">
            <w:pPr>
              <w:pStyle w:val="Standard"/>
              <w:jc w:val="both"/>
              <w:rPr>
                <w:rFonts w:ascii="Calibri" w:hAnsi="Calibri" w:cs="Arial"/>
              </w:rPr>
            </w:pPr>
            <w:r>
              <w:rPr>
                <w:rFonts w:ascii="Calibri" w:hAnsi="Calibri" w:cs="Arial"/>
              </w:rPr>
              <w:t>Karta parkingowa traci ważność po upływie terminu ważności, w przypadku zgłoszenia utraty karty przez osobę lub placówkę, której wydano kartę, w przypadku zwrotu karty organowi, którą ją wydał, w razie likwidacji placówki, której wydano kartę, w razie śmierci osoby, której wydano kartę.</w:t>
            </w:r>
          </w:p>
          <w:p w:rsidR="00085661" w:rsidRDefault="00085661" w:rsidP="00085661">
            <w:pPr>
              <w:pStyle w:val="Standard"/>
              <w:jc w:val="both"/>
              <w:rPr>
                <w:rFonts w:ascii="Calibri" w:hAnsi="Calibri" w:cs="Arial"/>
              </w:rPr>
            </w:pPr>
            <w:r>
              <w:rPr>
                <w:rFonts w:ascii="Calibri" w:hAnsi="Calibri" w:cs="Arial"/>
              </w:rPr>
              <w:lastRenderedPageBreak/>
              <w:t>Karta parkingowa, która utraciła ważność, może zostać zwrócona przez osobę niepełnosprawną lub osobę upoważnioną do reprezentowania placówki  do przewodniczącego miejskiego zespołu, który wydał kartę, po odwołaniu stanu zagrożenia epidemicznego lub stanu epidemii.</w:t>
            </w:r>
          </w:p>
          <w:p w:rsidR="00085661" w:rsidRDefault="00085661">
            <w:pPr>
              <w:pStyle w:val="Standard"/>
              <w:jc w:val="both"/>
              <w:rPr>
                <w:rFonts w:ascii="Calibri" w:hAnsi="Calibri" w:cs="Arial"/>
              </w:rPr>
            </w:pPr>
          </w:p>
          <w:p w:rsidR="00B012B5" w:rsidRDefault="00B012B5">
            <w:pPr>
              <w:pStyle w:val="Standard"/>
              <w:jc w:val="both"/>
              <w:rPr>
                <w:rFonts w:ascii="Calibri" w:hAnsi="Calibri" w:cs="Arial"/>
              </w:rPr>
            </w:pPr>
          </w:p>
          <w:p w:rsidR="00B012B5" w:rsidRDefault="00B012B5" w:rsidP="00B012B5">
            <w:pPr>
              <w:pStyle w:val="Standard"/>
              <w:jc w:val="both"/>
              <w:rPr>
                <w:rFonts w:ascii="Calibri" w:hAnsi="Calibri" w:cs="Arial"/>
              </w:rPr>
            </w:pPr>
          </w:p>
          <w:p w:rsidR="00C51915" w:rsidRDefault="00C51915" w:rsidP="00B012B5">
            <w:pPr>
              <w:pStyle w:val="Standard"/>
              <w:jc w:val="both"/>
              <w:rPr>
                <w:rFonts w:ascii="Calibri" w:hAnsi="Calibri" w:cs="Arial"/>
                <w:b/>
              </w:rPr>
            </w:pPr>
          </w:p>
          <w:p w:rsidR="00B012B5" w:rsidRPr="00EF6497" w:rsidRDefault="00B012B5" w:rsidP="00B012B5">
            <w:pPr>
              <w:pStyle w:val="Standard"/>
              <w:jc w:val="both"/>
              <w:rPr>
                <w:rFonts w:ascii="Calibri" w:hAnsi="Calibri" w:cs="Arial"/>
                <w:b/>
              </w:rPr>
            </w:pPr>
          </w:p>
          <w:p w:rsidR="00804874" w:rsidRDefault="00804874">
            <w:pPr>
              <w:pStyle w:val="Standard"/>
            </w:pPr>
          </w:p>
        </w:tc>
      </w:tr>
      <w:tr w:rsidR="00804874">
        <w:tc>
          <w:tcPr>
            <w:tcW w:w="10038" w:type="dxa"/>
            <w:gridSpan w:val="5"/>
            <w:tcBorders>
              <w:bottom w:val="double" w:sz="6" w:space="0" w:color="000000"/>
            </w:tcBorders>
            <w:shd w:val="clear" w:color="auto" w:fill="auto"/>
            <w:tcMar>
              <w:top w:w="0" w:type="dxa"/>
              <w:left w:w="108" w:type="dxa"/>
              <w:bottom w:w="0" w:type="dxa"/>
              <w:right w:w="108" w:type="dxa"/>
            </w:tcMar>
            <w:vAlign w:val="center"/>
          </w:tcPr>
          <w:p w:rsidR="00804874" w:rsidRDefault="00804874">
            <w:pPr>
              <w:pStyle w:val="Standard"/>
              <w:snapToGrid w:val="0"/>
              <w:rPr>
                <w:rFonts w:ascii="Calibri" w:hAnsi="Calibri" w:cs="Calibri"/>
                <w:sz w:val="24"/>
                <w:szCs w:val="24"/>
              </w:rPr>
            </w:pPr>
          </w:p>
        </w:tc>
      </w:tr>
      <w:tr w:rsidR="00E85249">
        <w:tc>
          <w:tcPr>
            <w:tcW w:w="4248" w:type="dxa"/>
            <w:gridSpan w:val="3"/>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E85249" w:rsidRDefault="00E85249" w:rsidP="00E85249">
            <w:pPr>
              <w:pStyle w:val="Standard"/>
              <w:rPr>
                <w:rFonts w:ascii="Calibri" w:hAnsi="Calibri" w:cs="Arial"/>
              </w:rPr>
            </w:pPr>
            <w:r>
              <w:rPr>
                <w:rFonts w:ascii="Calibri" w:hAnsi="Calibri" w:cs="Arial"/>
              </w:rPr>
              <w:t>Opracował</w:t>
            </w:r>
          </w:p>
        </w:tc>
        <w:tc>
          <w:tcPr>
            <w:tcW w:w="3780" w:type="dxa"/>
            <w:tcBorders>
              <w:top w:val="doub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85249" w:rsidRDefault="00E85249" w:rsidP="00E85249">
            <w:pPr>
              <w:pStyle w:val="Standard"/>
              <w:rPr>
                <w:rFonts w:ascii="Calibri" w:hAnsi="Calibri" w:cs="Arial"/>
              </w:rPr>
            </w:pPr>
            <w:r>
              <w:rPr>
                <w:rFonts w:ascii="Calibri" w:hAnsi="Calibri" w:cs="Arial"/>
              </w:rPr>
              <w:t>Joanna Ostrowska</w:t>
            </w:r>
          </w:p>
        </w:tc>
        <w:tc>
          <w:tcPr>
            <w:tcW w:w="2010" w:type="dxa"/>
            <w:tcBorders>
              <w:top w:val="double" w:sz="6"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E85249" w:rsidRDefault="00E85249" w:rsidP="00E85249">
            <w:pPr>
              <w:pStyle w:val="Standard"/>
              <w:jc w:val="center"/>
              <w:rPr>
                <w:rFonts w:ascii="Calibri" w:hAnsi="Calibri" w:cs="Arial"/>
              </w:rPr>
            </w:pPr>
            <w:r>
              <w:rPr>
                <w:rFonts w:ascii="Calibri" w:hAnsi="Calibri" w:cs="Arial"/>
              </w:rPr>
              <w:t>14.04.2023 r.</w:t>
            </w:r>
          </w:p>
        </w:tc>
      </w:tr>
      <w:tr w:rsidR="00804874">
        <w:tc>
          <w:tcPr>
            <w:tcW w:w="4248" w:type="dxa"/>
            <w:gridSpan w:val="3"/>
            <w:tcBorders>
              <w:top w:val="single" w:sz="4"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804874" w:rsidRDefault="006E5391">
            <w:pPr>
              <w:pStyle w:val="Standard"/>
              <w:rPr>
                <w:rFonts w:ascii="Calibri" w:hAnsi="Calibri" w:cs="Arial"/>
              </w:rPr>
            </w:pPr>
            <w:r>
              <w:rPr>
                <w:rFonts w:ascii="Calibri" w:hAnsi="Calibri" w:cs="Arial"/>
              </w:rPr>
              <w:t>Sprawdził</w:t>
            </w:r>
          </w:p>
        </w:tc>
        <w:tc>
          <w:tcPr>
            <w:tcW w:w="3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874" w:rsidRDefault="00E85249" w:rsidP="009616C1">
            <w:pPr>
              <w:pStyle w:val="Standard"/>
              <w:rPr>
                <w:rFonts w:ascii="Calibri" w:hAnsi="Calibri" w:cs="Arial"/>
              </w:rPr>
            </w:pPr>
            <w:r>
              <w:rPr>
                <w:rFonts w:ascii="Calibri" w:hAnsi="Calibri" w:cs="Arial"/>
              </w:rPr>
              <w:t>Małgorzata Stachowiak</w:t>
            </w:r>
          </w:p>
        </w:tc>
        <w:tc>
          <w:tcPr>
            <w:tcW w:w="2010"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804874" w:rsidRDefault="00E85249" w:rsidP="00E85249">
            <w:pPr>
              <w:pStyle w:val="Standard"/>
              <w:jc w:val="center"/>
            </w:pPr>
            <w:r>
              <w:rPr>
                <w:rFonts w:ascii="Calibri" w:hAnsi="Calibri" w:cs="Arial"/>
              </w:rPr>
              <w:t>14.04</w:t>
            </w:r>
            <w:r w:rsidR="009616C1">
              <w:rPr>
                <w:rFonts w:ascii="Calibri" w:hAnsi="Calibri" w:cs="Arial"/>
              </w:rPr>
              <w:t>.202</w:t>
            </w:r>
            <w:r>
              <w:rPr>
                <w:rFonts w:ascii="Calibri" w:hAnsi="Calibri" w:cs="Arial"/>
              </w:rPr>
              <w:t>3</w:t>
            </w:r>
            <w:r w:rsidR="009616C1">
              <w:rPr>
                <w:rFonts w:ascii="Calibri" w:hAnsi="Calibri" w:cs="Arial"/>
              </w:rPr>
              <w:t xml:space="preserve"> r.</w:t>
            </w:r>
          </w:p>
        </w:tc>
      </w:tr>
      <w:tr w:rsidR="00804874">
        <w:tc>
          <w:tcPr>
            <w:tcW w:w="4248" w:type="dxa"/>
            <w:gridSpan w:val="3"/>
            <w:tcBorders>
              <w:top w:val="single" w:sz="4"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804874" w:rsidRDefault="006E5391">
            <w:pPr>
              <w:pStyle w:val="Standard"/>
              <w:rPr>
                <w:rFonts w:ascii="Calibri" w:hAnsi="Calibri" w:cs="Arial"/>
              </w:rPr>
            </w:pPr>
            <w:r>
              <w:rPr>
                <w:rFonts w:ascii="Calibri" w:hAnsi="Calibri" w:cs="Arial"/>
              </w:rPr>
              <w:t>Zatwierdził</w:t>
            </w:r>
          </w:p>
        </w:tc>
        <w:tc>
          <w:tcPr>
            <w:tcW w:w="3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874" w:rsidRDefault="00E85249">
            <w:pPr>
              <w:pStyle w:val="Standard"/>
              <w:rPr>
                <w:rFonts w:ascii="Calibri" w:hAnsi="Calibri" w:cs="Arial"/>
              </w:rPr>
            </w:pPr>
            <w:r>
              <w:rPr>
                <w:rFonts w:ascii="Calibri" w:hAnsi="Calibri" w:cs="Arial"/>
              </w:rPr>
              <w:t>Małgorzata Stachowiak</w:t>
            </w:r>
          </w:p>
        </w:tc>
        <w:tc>
          <w:tcPr>
            <w:tcW w:w="2010"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804874" w:rsidRDefault="009616C1" w:rsidP="00E85249">
            <w:pPr>
              <w:pStyle w:val="Standard"/>
              <w:jc w:val="center"/>
            </w:pPr>
            <w:r>
              <w:rPr>
                <w:rFonts w:ascii="Calibri" w:hAnsi="Calibri" w:cs="Arial"/>
              </w:rPr>
              <w:t>1</w:t>
            </w:r>
            <w:r w:rsidR="00E85249">
              <w:rPr>
                <w:rFonts w:ascii="Calibri" w:hAnsi="Calibri" w:cs="Arial"/>
              </w:rPr>
              <w:t>4.04</w:t>
            </w:r>
            <w:r>
              <w:rPr>
                <w:rFonts w:ascii="Calibri" w:hAnsi="Calibri" w:cs="Arial"/>
              </w:rPr>
              <w:t>.202</w:t>
            </w:r>
            <w:r w:rsidR="00E85249">
              <w:rPr>
                <w:rFonts w:ascii="Calibri" w:hAnsi="Calibri" w:cs="Arial"/>
              </w:rPr>
              <w:t>3</w:t>
            </w:r>
            <w:r>
              <w:rPr>
                <w:rFonts w:ascii="Calibri" w:hAnsi="Calibri" w:cs="Arial"/>
              </w:rPr>
              <w:t xml:space="preserve"> r.</w:t>
            </w:r>
          </w:p>
        </w:tc>
      </w:tr>
      <w:tr w:rsidR="00804874">
        <w:tc>
          <w:tcPr>
            <w:tcW w:w="4248" w:type="dxa"/>
            <w:gridSpan w:val="3"/>
            <w:tcBorders>
              <w:top w:val="single" w:sz="4" w:space="0" w:color="000000"/>
              <w:left w:val="double" w:sz="6" w:space="0" w:color="000000"/>
              <w:bottom w:val="double" w:sz="6" w:space="0" w:color="000000"/>
            </w:tcBorders>
            <w:shd w:val="clear" w:color="auto" w:fill="auto"/>
            <w:tcMar>
              <w:top w:w="0" w:type="dxa"/>
              <w:left w:w="108" w:type="dxa"/>
              <w:bottom w:w="0" w:type="dxa"/>
              <w:right w:w="108" w:type="dxa"/>
            </w:tcMar>
            <w:vAlign w:val="center"/>
          </w:tcPr>
          <w:p w:rsidR="00804874" w:rsidRDefault="006E5391">
            <w:pPr>
              <w:pStyle w:val="Standard"/>
              <w:rPr>
                <w:rFonts w:ascii="Calibri" w:hAnsi="Calibri" w:cs="Arial"/>
              </w:rPr>
            </w:pPr>
            <w:r>
              <w:rPr>
                <w:rFonts w:ascii="Calibri" w:hAnsi="Calibri" w:cs="Arial"/>
              </w:rPr>
              <w:t>Osoba odpowiedzialna za aktualizację karty</w:t>
            </w:r>
          </w:p>
        </w:tc>
        <w:tc>
          <w:tcPr>
            <w:tcW w:w="5790" w:type="dxa"/>
            <w:gridSpan w:val="2"/>
            <w:tcBorders>
              <w:top w:val="single" w:sz="4"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804874" w:rsidRDefault="006E5391">
            <w:pPr>
              <w:pStyle w:val="Standard"/>
              <w:rPr>
                <w:rFonts w:ascii="Calibri" w:hAnsi="Calibri" w:cs="Arial"/>
              </w:rPr>
            </w:pPr>
            <w:r>
              <w:rPr>
                <w:rFonts w:ascii="Calibri" w:hAnsi="Calibri" w:cs="Arial"/>
              </w:rPr>
              <w:t>Joanna Ostrowska</w:t>
            </w:r>
          </w:p>
        </w:tc>
      </w:tr>
    </w:tbl>
    <w:p w:rsidR="00804874" w:rsidRDefault="00804874">
      <w:pPr>
        <w:pStyle w:val="Standard"/>
        <w:rPr>
          <w:rFonts w:ascii="Calibri" w:hAnsi="Calibri" w:cs="Calibri"/>
          <w:sz w:val="24"/>
          <w:szCs w:val="24"/>
        </w:rPr>
      </w:pPr>
    </w:p>
    <w:sectPr w:rsidR="00804874">
      <w:footerReference w:type="default" r:id="rId10"/>
      <w:pgSz w:w="11906" w:h="16838"/>
      <w:pgMar w:top="680" w:right="851" w:bottom="907" w:left="1418" w:header="708"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D2B" w:rsidRDefault="00492D2B">
      <w:r>
        <w:separator/>
      </w:r>
    </w:p>
  </w:endnote>
  <w:endnote w:type="continuationSeparator" w:id="0">
    <w:p w:rsidR="00492D2B" w:rsidRDefault="0049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1DA" w:rsidRDefault="006467EF">
    <w:pPr>
      <w:pStyle w:val="Stopka"/>
      <w:pBdr>
        <w:bottom w:val="single" w:sz="12" w:space="1" w:color="000000"/>
      </w:pBdr>
      <w:jc w:val="both"/>
      <w:rPr>
        <w:rFonts w:ascii="Calibri" w:hAnsi="Calibri" w:cs="Calibri"/>
        <w:i/>
      </w:rPr>
    </w:pPr>
  </w:p>
  <w:p w:rsidR="004871DA" w:rsidRDefault="006E5391">
    <w:pPr>
      <w:pStyle w:val="Stopka"/>
      <w:jc w:val="both"/>
    </w:pPr>
    <w:r>
      <w:rPr>
        <w:rFonts w:ascii="Calibri" w:hAnsi="Calibri" w:cs="Calibri"/>
      </w:rPr>
      <w:t xml:space="preserve">Data wydruku: </w:t>
    </w:r>
    <w:r>
      <w:rPr>
        <w:rFonts w:ascii="Calibri" w:hAnsi="Calibri" w:cs="Calibri"/>
      </w:rPr>
      <w:fldChar w:fldCharType="begin"/>
    </w:r>
    <w:r>
      <w:rPr>
        <w:rFonts w:ascii="Calibri" w:hAnsi="Calibri" w:cs="Calibri"/>
      </w:rPr>
      <w:instrText xml:space="preserve"> DATE \@ "dd'.'MM'.'yyyy" </w:instrText>
    </w:r>
    <w:r>
      <w:rPr>
        <w:rFonts w:ascii="Calibri" w:hAnsi="Calibri" w:cs="Calibri"/>
      </w:rPr>
      <w:fldChar w:fldCharType="separate"/>
    </w:r>
    <w:r w:rsidR="006467EF">
      <w:rPr>
        <w:rFonts w:ascii="Calibri" w:hAnsi="Calibri" w:cs="Calibri"/>
        <w:noProof/>
      </w:rPr>
      <w:t>17.04.2023</w:t>
    </w:r>
    <w:r>
      <w:rPr>
        <w:rFonts w:ascii="Calibri" w:hAnsi="Calibri" w:cs="Calibri"/>
      </w:rPr>
      <w:fldChar w:fldCharType="end"/>
    </w:r>
    <w:r>
      <w:rPr>
        <w:rFonts w:ascii="Calibri" w:hAnsi="Calibri" w:cs="Calibri"/>
      </w:rPr>
      <w:t xml:space="preserve">                                                                                                                                                       Str. </w:t>
    </w:r>
    <w:r>
      <w:rPr>
        <w:rStyle w:val="Numerstrony"/>
        <w:rFonts w:ascii="Calibri" w:hAnsi="Calibri" w:cs="Calibri"/>
      </w:rPr>
      <w:fldChar w:fldCharType="begin"/>
    </w:r>
    <w:r>
      <w:rPr>
        <w:rStyle w:val="Numerstrony"/>
        <w:rFonts w:ascii="Calibri" w:hAnsi="Calibri" w:cs="Calibri"/>
      </w:rPr>
      <w:instrText xml:space="preserve"> PAGE </w:instrText>
    </w:r>
    <w:r>
      <w:rPr>
        <w:rStyle w:val="Numerstrony"/>
        <w:rFonts w:ascii="Calibri" w:hAnsi="Calibri" w:cs="Calibri"/>
      </w:rPr>
      <w:fldChar w:fldCharType="separate"/>
    </w:r>
    <w:r w:rsidR="006467EF">
      <w:rPr>
        <w:rStyle w:val="Numerstrony"/>
        <w:rFonts w:ascii="Calibri" w:hAnsi="Calibri" w:cs="Calibri"/>
        <w:noProof/>
      </w:rPr>
      <w:t>3</w:t>
    </w:r>
    <w:r>
      <w:rPr>
        <w:rStyle w:val="Numerstrony"/>
        <w:rFonts w:ascii="Calibri" w:hAnsi="Calibri" w:cs="Calibri"/>
      </w:rPr>
      <w:fldChar w:fldCharType="end"/>
    </w:r>
    <w:r>
      <w:rPr>
        <w:rStyle w:val="Numerstrony"/>
        <w:rFonts w:ascii="Calibri" w:hAnsi="Calibri" w:cs="Calibri"/>
      </w:rPr>
      <w:t>/</w:t>
    </w:r>
    <w:r>
      <w:rPr>
        <w:rStyle w:val="Numerstrony"/>
        <w:rFonts w:ascii="Calibri" w:hAnsi="Calibri" w:cs="Calibri"/>
      </w:rPr>
      <w:fldChar w:fldCharType="begin"/>
    </w:r>
    <w:r>
      <w:rPr>
        <w:rStyle w:val="Numerstrony"/>
        <w:rFonts w:ascii="Calibri" w:hAnsi="Calibri" w:cs="Calibri"/>
      </w:rPr>
      <w:instrText xml:space="preserve"> NUMPAGES \* ARABIC </w:instrText>
    </w:r>
    <w:r>
      <w:rPr>
        <w:rStyle w:val="Numerstrony"/>
        <w:rFonts w:ascii="Calibri" w:hAnsi="Calibri" w:cs="Calibri"/>
      </w:rPr>
      <w:fldChar w:fldCharType="separate"/>
    </w:r>
    <w:r w:rsidR="006467EF">
      <w:rPr>
        <w:rStyle w:val="Numerstrony"/>
        <w:rFonts w:ascii="Calibri" w:hAnsi="Calibri" w:cs="Calibri"/>
        <w:noProof/>
      </w:rPr>
      <w:t>3</w:t>
    </w:r>
    <w:r>
      <w:rPr>
        <w:rStyle w:val="Numerstrony"/>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D2B" w:rsidRDefault="00492D2B">
      <w:r>
        <w:rPr>
          <w:color w:val="000000"/>
        </w:rPr>
        <w:separator/>
      </w:r>
    </w:p>
  </w:footnote>
  <w:footnote w:type="continuationSeparator" w:id="0">
    <w:p w:rsidR="00492D2B" w:rsidRDefault="00492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56244"/>
    <w:multiLevelType w:val="hybridMultilevel"/>
    <w:tmpl w:val="5A4A3B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041A03"/>
    <w:multiLevelType w:val="hybridMultilevel"/>
    <w:tmpl w:val="8D4AD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0D21A1"/>
    <w:multiLevelType w:val="hybridMultilevel"/>
    <w:tmpl w:val="CE0C3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2631DD"/>
    <w:multiLevelType w:val="hybridMultilevel"/>
    <w:tmpl w:val="CFE66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C1B0A3E"/>
    <w:multiLevelType w:val="multilevel"/>
    <w:tmpl w:val="1A881C74"/>
    <w:styleLink w:val="WW8Num1"/>
    <w:lvl w:ilvl="0">
      <w:start w:val="1"/>
      <w:numFmt w:val="lowerLetter"/>
      <w:lvlText w:val="%1)"/>
      <w:lvlJc w:val="left"/>
      <w:pPr>
        <w:ind w:left="234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74"/>
    <w:rsid w:val="0001516F"/>
    <w:rsid w:val="00026F06"/>
    <w:rsid w:val="00085661"/>
    <w:rsid w:val="000C0FE2"/>
    <w:rsid w:val="00140996"/>
    <w:rsid w:val="00181B30"/>
    <w:rsid w:val="001D583C"/>
    <w:rsid w:val="001E3BC6"/>
    <w:rsid w:val="002019B6"/>
    <w:rsid w:val="002459A8"/>
    <w:rsid w:val="00394EAD"/>
    <w:rsid w:val="003A6B07"/>
    <w:rsid w:val="003C628A"/>
    <w:rsid w:val="0043311C"/>
    <w:rsid w:val="0044600B"/>
    <w:rsid w:val="00492D2B"/>
    <w:rsid w:val="004C16F6"/>
    <w:rsid w:val="004D383F"/>
    <w:rsid w:val="00573577"/>
    <w:rsid w:val="005E7AF7"/>
    <w:rsid w:val="00616A89"/>
    <w:rsid w:val="006467EF"/>
    <w:rsid w:val="0065581A"/>
    <w:rsid w:val="00660481"/>
    <w:rsid w:val="006E5391"/>
    <w:rsid w:val="006F3580"/>
    <w:rsid w:val="00734706"/>
    <w:rsid w:val="00755D91"/>
    <w:rsid w:val="007902EE"/>
    <w:rsid w:val="007D6D0B"/>
    <w:rsid w:val="00804874"/>
    <w:rsid w:val="008101E6"/>
    <w:rsid w:val="00823299"/>
    <w:rsid w:val="008465AF"/>
    <w:rsid w:val="008903B1"/>
    <w:rsid w:val="0089778B"/>
    <w:rsid w:val="008C2FED"/>
    <w:rsid w:val="009616C1"/>
    <w:rsid w:val="00990944"/>
    <w:rsid w:val="009F5946"/>
    <w:rsid w:val="00A7615F"/>
    <w:rsid w:val="00A9183B"/>
    <w:rsid w:val="00AF4364"/>
    <w:rsid w:val="00B012B5"/>
    <w:rsid w:val="00B32ECA"/>
    <w:rsid w:val="00BA375B"/>
    <w:rsid w:val="00C06826"/>
    <w:rsid w:val="00C107A5"/>
    <w:rsid w:val="00C23B01"/>
    <w:rsid w:val="00C51915"/>
    <w:rsid w:val="00C73866"/>
    <w:rsid w:val="00C92BA4"/>
    <w:rsid w:val="00CA7FD5"/>
    <w:rsid w:val="00CC3941"/>
    <w:rsid w:val="00CF2355"/>
    <w:rsid w:val="00D362CD"/>
    <w:rsid w:val="00D47609"/>
    <w:rsid w:val="00E31C19"/>
    <w:rsid w:val="00E64B6B"/>
    <w:rsid w:val="00E70918"/>
    <w:rsid w:val="00E85249"/>
    <w:rsid w:val="00E8548F"/>
    <w:rsid w:val="00E86717"/>
    <w:rsid w:val="00ED0009"/>
    <w:rsid w:val="00EE3EDE"/>
    <w:rsid w:val="00F2179C"/>
    <w:rsid w:val="00FB1462"/>
    <w:rsid w:val="00FE09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7446F-08D9-461D-B611-0F5A267B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ascii="Calibri" w:hAnsi="Calibri" w:cs="Mangal"/>
      <w:sz w:val="24"/>
    </w:rPr>
  </w:style>
  <w:style w:type="paragraph" w:styleId="Legenda">
    <w:name w:val="caption"/>
    <w:basedOn w:val="Standard"/>
    <w:pPr>
      <w:suppressLineNumbers/>
      <w:spacing w:before="120" w:after="120"/>
    </w:pPr>
    <w:rPr>
      <w:rFonts w:ascii="Calibri" w:hAnsi="Calibri" w:cs="Mangal"/>
      <w:i/>
      <w:iCs/>
      <w:sz w:val="24"/>
      <w:szCs w:val="24"/>
    </w:rPr>
  </w:style>
  <w:style w:type="paragraph" w:customStyle="1" w:styleId="Index">
    <w:name w:val="Index"/>
    <w:basedOn w:val="Standard"/>
    <w:pPr>
      <w:suppressLineNumbers/>
    </w:pPr>
    <w:rPr>
      <w:rFonts w:ascii="Calibri" w:hAnsi="Calibri" w:cs="Mangal"/>
      <w:sz w:val="24"/>
    </w:r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styleId="Mapadokumentu">
    <w:name w:val="Document Map"/>
    <w:basedOn w:val="Standard"/>
    <w:pPr>
      <w:shd w:val="clear" w:color="auto" w:fill="000080"/>
    </w:pPr>
    <w:rPr>
      <w:rFonts w:ascii="Tahoma" w:hAnsi="Tahoma" w:cs="Tahoma"/>
    </w:rPr>
  </w:style>
  <w:style w:type="paragraph" w:styleId="Tekstdymka">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Numerstrony">
    <w:name w:val="page number"/>
    <w:basedOn w:val="Domylnaczcionkaakapitu"/>
  </w:style>
  <w:style w:type="numbering" w:customStyle="1" w:styleId="WW8Num1">
    <w:name w:val="WW8Num1"/>
    <w:basedOn w:val="Bezlisty"/>
    <w:pPr>
      <w:numPr>
        <w:numId w:val="1"/>
      </w:numPr>
    </w:pPr>
  </w:style>
  <w:style w:type="paragraph" w:styleId="NormalnyWeb">
    <w:name w:val="Normal (Web)"/>
    <w:basedOn w:val="Normalny"/>
    <w:uiPriority w:val="99"/>
    <w:semiHidden/>
    <w:unhideWhenUsed/>
    <w:rsid w:val="00B012B5"/>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Pogrubienie">
    <w:name w:val="Strong"/>
    <w:basedOn w:val="Domylnaczcionkaakapitu"/>
    <w:uiPriority w:val="22"/>
    <w:qFormat/>
    <w:rsid w:val="00B012B5"/>
    <w:rPr>
      <w:b/>
      <w:bCs/>
    </w:rPr>
  </w:style>
  <w:style w:type="paragraph" w:customStyle="1" w:styleId="Default">
    <w:name w:val="Default"/>
    <w:rsid w:val="001D583C"/>
    <w:pPr>
      <w:widowControl/>
      <w:autoSpaceDE w:val="0"/>
      <w:adjustRightInd w:val="0"/>
      <w:textAlignment w:val="auto"/>
    </w:pPr>
    <w:rPr>
      <w:rFonts w:ascii="Times New Roman" w:hAnsi="Times New Roman" w:cs="Times New Roman"/>
      <w:color w:val="000000"/>
      <w:kern w:val="0"/>
      <w:lang w:bidi="ar-SA"/>
    </w:rPr>
  </w:style>
  <w:style w:type="character" w:styleId="Hipercze">
    <w:name w:val="Hyperlink"/>
    <w:basedOn w:val="Domylnaczcionkaakapitu"/>
    <w:uiPriority w:val="99"/>
    <w:unhideWhenUsed/>
    <w:rsid w:val="00FB14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4758">
      <w:bodyDiv w:val="1"/>
      <w:marLeft w:val="0"/>
      <w:marRight w:val="0"/>
      <w:marTop w:val="0"/>
      <w:marBottom w:val="0"/>
      <w:divBdr>
        <w:top w:val="none" w:sz="0" w:space="0" w:color="auto"/>
        <w:left w:val="none" w:sz="0" w:space="0" w:color="auto"/>
        <w:bottom w:val="none" w:sz="0" w:space="0" w:color="auto"/>
        <w:right w:val="none" w:sz="0" w:space="0" w:color="auto"/>
      </w:divBdr>
    </w:div>
    <w:div w:id="190460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oszalin.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ip.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6846</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Raniszewska</dc:creator>
  <cp:lastModifiedBy>Mariola Raniszewska</cp:lastModifiedBy>
  <cp:revision>5</cp:revision>
  <cp:lastPrinted>2023-04-17T06:06:00Z</cp:lastPrinted>
  <dcterms:created xsi:type="dcterms:W3CDTF">2023-04-14T09:33:00Z</dcterms:created>
  <dcterms:modified xsi:type="dcterms:W3CDTF">2023-04-17T06:06:00Z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