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713A71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71" w:rsidRDefault="00075E70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713A71" w:rsidRDefault="00075E70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MZON-04</w:t>
            </w:r>
          </w:p>
        </w:tc>
      </w:tr>
      <w:tr w:rsidR="00713A71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legitymacji (duplikatu legitymacji) dokumentującej niepełnosprawność/dokumentującej stopień  niepełnosprawności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 w:rsidP="003C659E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57D1">
              <w:rPr>
                <w:rFonts w:ascii="Calibri" w:hAnsi="Calibri" w:cs="Calibri"/>
                <w:sz w:val="22"/>
                <w:szCs w:val="22"/>
              </w:rPr>
              <w:t>1</w:t>
            </w:r>
            <w:r w:rsidR="003C65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13A71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713A71" w:rsidRDefault="003C659E" w:rsidP="001C7338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05.10</w:t>
            </w:r>
            <w:r w:rsidR="00075E70">
              <w:rPr>
                <w:rFonts w:ascii="Calibri" w:hAnsi="Calibri" w:cs="Arial"/>
              </w:rPr>
              <w:t>.20</w:t>
            </w:r>
            <w:r w:rsidR="00FE447F">
              <w:rPr>
                <w:rFonts w:ascii="Calibri" w:hAnsi="Calibri" w:cs="Arial"/>
              </w:rPr>
              <w:t>2</w:t>
            </w:r>
            <w:r w:rsidR="001C7338">
              <w:rPr>
                <w:rFonts w:ascii="Calibri" w:hAnsi="Calibri" w:cs="Arial"/>
              </w:rPr>
              <w:t>3</w:t>
            </w:r>
          </w:p>
        </w:tc>
      </w:tr>
      <w:tr w:rsidR="00713A71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713A71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Arial"/>
              </w:rPr>
              <w:t>Wydawanie  legitymacji  dokumentującej niepełnosprawność/ legitymacji dokumentującej stopień niepełnosprawności/duplikatu legitymacji dokumentującej  niepełnosprawności/ duplikatu legitymacji dokumentującej stopień niepełnosprawności, upoważniającej do korzystania z ulg i uprawnień.</w:t>
            </w:r>
          </w:p>
          <w:p w:rsidR="00713A71" w:rsidRDefault="00713A71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713A71" w:rsidRDefault="00713A71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713A71" w:rsidRDefault="00713A71">
            <w:pPr>
              <w:pStyle w:val="Standard"/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hAnsi="Calibri" w:cs="Arial"/>
              </w:rPr>
              <w:t>1) Wypełniony wniosek MZON-04-01 o wydanie legitymacji dokumentującej niepełnosprawność/legitymacji dokumentującej stopień niepełnosprawności/ duplikatu legitymacji dokumentującej  niepełnosprawności/ duplikatu legitymacji dokumentującej stopień niepełnosprawności,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(druk do pobrania w siedzibie Zespołu ds. Orzekania o Niepełnosprawności przy Al. Monte Cassino 13</w:t>
            </w:r>
            <w:r w:rsidR="00DA3059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>, w Biurze Obsługi Klienta</w:t>
            </w:r>
            <w:r w:rsidR="00DA3059">
              <w:rPr>
                <w:rFonts w:ascii="Calibri" w:hAnsi="Calibri" w:cs="Arial"/>
              </w:rPr>
              <w:t xml:space="preserve"> – Urząd Miejski, ul. Rynek Staromiejski 6-7 - parter</w:t>
            </w:r>
            <w:r>
              <w:rPr>
                <w:rFonts w:ascii="Calibri" w:hAnsi="Calibri" w:cs="Arial"/>
              </w:rPr>
              <w:t xml:space="preserve"> lub na stronie www.bip.koszalin.pl),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Ostatnie, prawomocne orzeczenie o niepełnosprawności,  stopniu niepełnosprawności lub orzeczenie do ulg</w:t>
            </w:r>
          </w:p>
          <w:p w:rsidR="00C51A68" w:rsidRDefault="00C51A68" w:rsidP="00C51A68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uprawnień. UWAGA! Nie dotyczy orzeczeń wydanych przez MZON w Koszalinie. W przypadku nieprawomocnego orzeczenia Miejskiego Zespołu w Koszalinie należy dołączyć oświadczenie o zrzeczeniu się prawa do wniesienia odwołania.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Dowód osobisty lub inny ważny dokument tożsamości ze zdjęciem - do wglądu,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Jeżeli dziecko posiada dokument tożsamości ze zdjęciem lub akt urodzenia – do wglądu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5) Fotografia o wymiarach 35 mm x 45 mm, odzwierciedlająca aktualny wizerunek osoby, której wniosek dotyczy, przedstawiająca tę osobę bez nakrycia głowy i okularów z ciemnymi szkłami. Osoba z wrodzonymi lub nabytymi wadami narządu wzroku może dołączyć do wniosku fotografię przedstawiającą ją w okularach z ciemnymi szkłami, a osoba nosząca nakrycie głowy zgodnie z zasadami swojego wyznania - fotografię przedstawiającą osobę z nakryciem głowy, pod warunkiem, że fotografia taka jest zamieszczona w dokumencie potw</w:t>
            </w:r>
            <w:r w:rsidR="007A0927">
              <w:rPr>
                <w:rFonts w:ascii="Calibri" w:hAnsi="Calibri" w:cs="Arial"/>
              </w:rPr>
              <w:t>ierdzającym tożsamość tej osoby (fotografia czytelnie podpisana na rewersie)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075E70">
              <w:rPr>
                <w:rFonts w:ascii="Calibri" w:hAnsi="Calibri" w:cs="Arial"/>
              </w:rPr>
              <w:t>) Na wniosek osoby niepełnosprawnej, rodzica, przedstawiciela ustawowego w legitymacji  wpisuje się stopień niepełnosprawności oraz symbol przyczyny niepełnosprawności. W przypadku osób do 16 roku życia na wniosek  rodzica, przedstawiciela ustawowego wpisywany jest symbol  przyczyny niepełnosprawności,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075E70">
              <w:rPr>
                <w:rFonts w:ascii="Calibri" w:hAnsi="Calibri" w:cs="Arial"/>
              </w:rPr>
              <w:t>) Legitymacja może być odebrana osobiście, przez opiekuna prawnego lub osobę upoważnioną, z posiadanym pełnomocnictwem/upoważnieniem do jej</w:t>
            </w:r>
            <w:r>
              <w:rPr>
                <w:rFonts w:ascii="Calibri" w:hAnsi="Calibri" w:cs="Arial"/>
              </w:rPr>
              <w:t xml:space="preserve"> odbioru, udzielonym na wniosku oraz dokumen</w:t>
            </w:r>
            <w:r w:rsidR="00C51A68">
              <w:rPr>
                <w:rFonts w:ascii="Calibri" w:hAnsi="Calibri" w:cs="Arial"/>
              </w:rPr>
              <w:t xml:space="preserve">tem ze zdjęciem i numerem PESEL. 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075E70">
              <w:rPr>
                <w:rFonts w:ascii="Calibri" w:hAnsi="Calibri" w:cs="Arial"/>
              </w:rPr>
              <w:t>) W przypadku ubiegania się o wydanie duplikatu legitymacji dokumentującej niepełnosprawność, stopień niepełnosprawności, uzyskanej po 01.09.2017 r. dowód uiszczenia opłaty za  duplikat osoby niepełnosprawnej,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075E70">
              <w:rPr>
                <w:rFonts w:ascii="Calibri" w:hAnsi="Calibri" w:cs="Arial"/>
              </w:rPr>
              <w:t>) Załączniki do karty usługi: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MZON-04-01 Wniosek o wydanie legitymacji   dokumentującej niepełnosprawność/ legitymacji dokumentującej stopień niepełnosprawności/duplikatu legitymacji dokumentującej  niepełnosprawności/ duplikatu legitymacji dokumentującej stopień niepełnosprawności</w:t>
            </w:r>
          </w:p>
          <w:p w:rsidR="00713A71" w:rsidRDefault="00713A71">
            <w:pPr>
              <w:pStyle w:val="Standard"/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 w:rsidRPr="001C7338">
              <w:rPr>
                <w:rFonts w:ascii="Calibri" w:hAnsi="Calibri" w:cs="Arial"/>
                <w:b/>
              </w:rPr>
              <w:t>Wydanie legitymacji</w:t>
            </w:r>
            <w:r>
              <w:rPr>
                <w:rFonts w:ascii="Calibri" w:hAnsi="Calibri" w:cs="Arial"/>
              </w:rPr>
              <w:t xml:space="preserve"> dokumentującej niepełnosprawność/stopień niepełnosprawności </w:t>
            </w:r>
            <w:r w:rsidRPr="001C7338">
              <w:rPr>
                <w:rFonts w:ascii="Calibri" w:hAnsi="Calibri" w:cs="Arial"/>
                <w:b/>
              </w:rPr>
              <w:t>nie podlega opłacie.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 w:rsidRPr="001C7338">
              <w:rPr>
                <w:rFonts w:ascii="Calibri" w:hAnsi="Calibri" w:cs="Arial"/>
                <w:b/>
              </w:rPr>
              <w:t>Opłata za wydanie duplikatu</w:t>
            </w:r>
            <w:r w:rsidRPr="001C7338">
              <w:rPr>
                <w:rFonts w:ascii="Calibri" w:hAnsi="Calibri" w:cs="Arial"/>
              </w:rPr>
              <w:t xml:space="preserve"> </w:t>
            </w:r>
            <w:r w:rsidRPr="00E0739E">
              <w:rPr>
                <w:rFonts w:ascii="Calibri" w:hAnsi="Calibri" w:cs="Arial"/>
                <w:b/>
              </w:rPr>
              <w:t>legitymacji</w:t>
            </w:r>
            <w:r>
              <w:rPr>
                <w:rFonts w:ascii="Calibri" w:hAnsi="Calibri" w:cs="Arial"/>
              </w:rPr>
              <w:t xml:space="preserve"> dokumentującej niepełnosprawność/stopień niepełnosprawności, wydanej po 01.09.2017 r. wynosi </w:t>
            </w:r>
            <w:r w:rsidRPr="001C7338">
              <w:rPr>
                <w:rFonts w:ascii="Calibri" w:hAnsi="Calibri" w:cs="Arial"/>
                <w:b/>
              </w:rPr>
              <w:t>15 zł.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Opłatę należy wnieść przelewem na rachunek bankowy Urzędu Miasta Koszalin o numerze: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30 1140 1137 0000 2444 4400 1007</w:t>
            </w:r>
          </w:p>
          <w:p w:rsidR="007A76FD" w:rsidRDefault="00075E70" w:rsidP="007A76FD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wskazując w polu "nazwa zleceniodawca" swoje imię i nazwisko  oraz dokładny adres zamieszkania z podaniem kodu pocztowego, a w polu "tytułem" opłata za wydanie duplikatu legitymacji  dokumentującej niepełnosprawność/stopień niepełnosprawności, 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z</w:t>
            </w:r>
            <w:r w:rsidR="007A76FD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podaniem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imienia 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i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nazwiska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osoby</w:t>
            </w:r>
            <w:r w:rsidR="007A76FD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niepełnosprawnej. Opłata może być również wniesiona</w:t>
            </w:r>
            <w:r w:rsidR="007257D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</w:p>
          <w:p w:rsidR="00713A71" w:rsidRDefault="00075E70" w:rsidP="007A76FD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>w kasach Urzędu Miasta Koszalin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</w:t>
            </w:r>
            <w:r w:rsidR="00DA3059">
              <w:rPr>
                <w:rFonts w:ascii="Calibri" w:hAnsi="Calibri" w:cs="Arial"/>
              </w:rPr>
              <w:t>leja Monte Cassino 13  I piętro -</w:t>
            </w:r>
            <w:r>
              <w:rPr>
                <w:rFonts w:ascii="Calibri" w:hAnsi="Calibri" w:cs="Arial"/>
              </w:rPr>
              <w:t xml:space="preserve"> pokój </w:t>
            </w:r>
            <w:r w:rsidR="00302C2C">
              <w:rPr>
                <w:rFonts w:ascii="Calibri" w:hAnsi="Calibri" w:cs="Arial"/>
              </w:rPr>
              <w:t xml:space="preserve">100, </w:t>
            </w:r>
            <w:r>
              <w:rPr>
                <w:rFonts w:ascii="Calibri" w:hAnsi="Calibri" w:cs="Arial"/>
              </w:rPr>
              <w:t>101</w:t>
            </w:r>
            <w:r w:rsidR="00302C2C">
              <w:rPr>
                <w:rFonts w:ascii="Calibri" w:hAnsi="Calibri" w:cs="Arial"/>
              </w:rPr>
              <w:t xml:space="preserve"> </w:t>
            </w:r>
          </w:p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godzinach przyjęć klientów: </w:t>
            </w:r>
            <w:r>
              <w:rPr>
                <w:rFonts w:ascii="Calibri" w:hAnsi="Calibri" w:cs="Arial"/>
              </w:rPr>
              <w:tab/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  <w:p w:rsidR="00270987" w:rsidRDefault="00270987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270987" w:rsidRDefault="00270987">
            <w:pPr>
              <w:pStyle w:val="Standard"/>
              <w:jc w:val="both"/>
              <w:rPr>
                <w:rFonts w:ascii="Calibri" w:hAnsi="Calibri" w:cs="Arial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713A71" w:rsidTr="0096287C">
        <w:trPr>
          <w:trHeight w:val="807"/>
        </w:trPr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Anna </w:t>
            </w:r>
            <w:proofErr w:type="spellStart"/>
            <w:r>
              <w:rPr>
                <w:rFonts w:ascii="Calibri" w:hAnsi="Calibri" w:cs="Arial"/>
              </w:rPr>
              <w:t>Rzemieniewska</w:t>
            </w:r>
            <w:proofErr w:type="spellEnd"/>
            <w:r>
              <w:rPr>
                <w:rFonts w:ascii="Calibri" w:hAnsi="Calibri" w:cs="Arial"/>
              </w:rPr>
              <w:t xml:space="preserve"> (Inspektor)             Aleja Monte Cassino 13, pok. 10</w:t>
            </w:r>
            <w:r w:rsidR="006844CD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ab/>
              <w:t xml:space="preserve"> tel</w:t>
            </w:r>
            <w:r w:rsidR="001C7338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94 348 39 5</w:t>
            </w:r>
            <w:r w:rsidR="006844CD">
              <w:rPr>
                <w:rFonts w:ascii="Calibri" w:hAnsi="Calibri" w:cs="Arial"/>
              </w:rPr>
              <w:t>6</w:t>
            </w:r>
          </w:p>
          <w:p w:rsidR="00F579A9" w:rsidRDefault="00F579A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Brand (Inspektor)                      Aleja Monte Cassino 13, pok. 100,         tel. 94 348 39 54</w:t>
            </w:r>
          </w:p>
          <w:p w:rsidR="00713A71" w:rsidRDefault="006844CD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Zelig</w:t>
            </w:r>
            <w:r w:rsidR="00075E70">
              <w:rPr>
                <w:rFonts w:ascii="Calibri" w:hAnsi="Calibri" w:cs="Arial"/>
              </w:rPr>
              <w:t xml:space="preserve"> (Inspektor)           </w:t>
            </w:r>
            <w:r>
              <w:rPr>
                <w:rFonts w:ascii="Calibri" w:hAnsi="Calibri" w:cs="Arial"/>
              </w:rPr>
              <w:t xml:space="preserve">            </w:t>
            </w:r>
            <w:r w:rsidR="00075E70">
              <w:rPr>
                <w:rFonts w:ascii="Calibri" w:hAnsi="Calibri" w:cs="Arial"/>
              </w:rPr>
              <w:t xml:space="preserve"> Aleja Monte Cassino 13, pok. 10</w:t>
            </w:r>
            <w:r>
              <w:rPr>
                <w:rFonts w:ascii="Calibri" w:hAnsi="Calibri" w:cs="Arial"/>
              </w:rPr>
              <w:t>1</w:t>
            </w:r>
            <w:r w:rsidR="00075E70">
              <w:rPr>
                <w:rFonts w:ascii="Calibri" w:hAnsi="Calibri" w:cs="Arial"/>
              </w:rPr>
              <w:t xml:space="preserve">,     </w:t>
            </w:r>
            <w:r w:rsidR="001C7338">
              <w:rPr>
                <w:rFonts w:ascii="Calibri" w:hAnsi="Calibri" w:cs="Arial"/>
              </w:rPr>
              <w:t xml:space="preserve"> </w:t>
            </w:r>
            <w:r w:rsidR="00075E70">
              <w:rPr>
                <w:rFonts w:ascii="Calibri" w:hAnsi="Calibri" w:cs="Arial"/>
              </w:rPr>
              <w:t xml:space="preserve">    tel. 94 348 39 5</w:t>
            </w:r>
            <w:r>
              <w:rPr>
                <w:rFonts w:ascii="Calibri" w:hAnsi="Calibri" w:cs="Arial"/>
              </w:rPr>
              <w:t>5</w:t>
            </w:r>
          </w:p>
          <w:p w:rsidR="00713A71" w:rsidRDefault="003C659E" w:rsidP="003C659E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 xml:space="preserve">Ewelina Bednarz    </w:t>
            </w:r>
            <w:r w:rsidR="00075E70">
              <w:rPr>
                <w:rFonts w:ascii="Calibri" w:hAnsi="Calibri" w:cs="Arial"/>
              </w:rPr>
              <w:t xml:space="preserve">(Sekretarz Zespołu)  </w:t>
            </w:r>
            <w:r w:rsidR="00F579A9">
              <w:rPr>
                <w:rFonts w:ascii="Calibri" w:hAnsi="Calibri" w:cs="Arial"/>
              </w:rPr>
              <w:t xml:space="preserve"> </w:t>
            </w:r>
            <w:r w:rsidR="00075E70">
              <w:rPr>
                <w:rFonts w:ascii="Calibri" w:hAnsi="Calibri" w:cs="Arial"/>
              </w:rPr>
              <w:t xml:space="preserve"> Aleja Monte Cassino 13,  pok. 106 A, </w:t>
            </w:r>
            <w:r w:rsidR="001C7338">
              <w:rPr>
                <w:rFonts w:ascii="Calibri" w:hAnsi="Calibri" w:cs="Arial"/>
              </w:rPr>
              <w:t xml:space="preserve"> </w:t>
            </w:r>
            <w:r w:rsidR="00075E70">
              <w:rPr>
                <w:rFonts w:ascii="Calibri" w:hAnsi="Calibri" w:cs="Arial"/>
              </w:rPr>
              <w:t xml:space="preserve">   tel. 94 348 39 56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Wydanie legitymacji w terminie 30 dni od dnia złożenia wniosku, jednakże z uwagi na trwający proces realizacji zadania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produkcja blankietów oraz ich personalizacja będzie się odbywała w podmiocie zewnętrznym (Wytwórnia Papierów Wartościowych), okres oczekiwania na legitymację może ulec zmianie.</w:t>
            </w:r>
          </w:p>
          <w:p w:rsidR="006079A8" w:rsidRDefault="006079A8">
            <w:pPr>
              <w:pStyle w:val="Standard"/>
              <w:jc w:val="both"/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 przysługuje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*Ustawa z dnia 27 sierpnia 1997 r. o rehabilitacji zawodowej i społecznej oraz zatrudnianiu osób niepełnosprawnych</w:t>
            </w:r>
            <w:r>
              <w:rPr>
                <w:rFonts w:ascii="Calibri" w:hAnsi="Calibri" w:cs="Arial"/>
              </w:rPr>
              <w:br/>
              <w:t>(</w:t>
            </w:r>
            <w:r w:rsidR="004039C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Dz.U.  z 20</w:t>
            </w:r>
            <w:r w:rsidR="004039C1">
              <w:rPr>
                <w:rFonts w:ascii="Calibri" w:hAnsi="Calibri" w:cs="Arial"/>
              </w:rPr>
              <w:t>2</w:t>
            </w:r>
            <w:r w:rsidR="001C7338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 r. poz. </w:t>
            </w:r>
            <w:r w:rsidR="001C7338">
              <w:rPr>
                <w:rFonts w:ascii="Calibri" w:hAnsi="Calibri" w:cs="Arial"/>
              </w:rPr>
              <w:t>100</w:t>
            </w:r>
            <w:r>
              <w:rPr>
                <w:rFonts w:ascii="Calibri" w:hAnsi="Calibri" w:cs="Arial"/>
              </w:rPr>
              <w:t>)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*Rozporządzenie Ministra Gospodarki, Pracy i Polityki Społecznej z dnia 15 lipca 2003 r. w sprawie orzekania </w:t>
            </w:r>
            <w:r>
              <w:rPr>
                <w:rFonts w:ascii="Calibri" w:hAnsi="Calibri" w:cs="Arial"/>
              </w:rPr>
              <w:br/>
              <w:t>o niepełnosprawności i stopniu niepełnosprawności (Dz. U. z 20</w:t>
            </w:r>
            <w:r w:rsidR="00AB02FC">
              <w:rPr>
                <w:rFonts w:ascii="Calibri" w:hAnsi="Calibri" w:cs="Arial"/>
              </w:rPr>
              <w:t>21</w:t>
            </w:r>
            <w:r>
              <w:rPr>
                <w:rFonts w:ascii="Calibri" w:hAnsi="Calibri" w:cs="Arial"/>
              </w:rPr>
              <w:t xml:space="preserve"> r. poz. </w:t>
            </w:r>
            <w:r w:rsidR="00AB02FC">
              <w:rPr>
                <w:rFonts w:ascii="Calibri" w:hAnsi="Calibri" w:cs="Arial"/>
              </w:rPr>
              <w:t>857</w:t>
            </w:r>
            <w:r w:rsidR="001C7338">
              <w:rPr>
                <w:rFonts w:ascii="Calibri" w:hAnsi="Calibri" w:cs="Arial"/>
              </w:rPr>
              <w:t>)</w:t>
            </w:r>
          </w:p>
          <w:p w:rsidR="00FE447F" w:rsidRDefault="00FE447F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713A71" w:rsidRDefault="00713A71">
            <w:pPr>
              <w:pStyle w:val="Standard"/>
              <w:jc w:val="both"/>
              <w:rPr>
                <w:rFonts w:ascii="Calibri" w:hAnsi="Calibri" w:cs="Arial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związku z nowelizacją przepisów z dniem 1 września 2017 r. zmianie uległ wzór legitymacji osoby niepełnosprawnej.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Legitymacja ma formę  spersonalizowanej karty w układzie poziomym i wykonana jest z  poliwęglanu.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Legitymacja jest wystawiana na okres ważności orzeczenia, jednak nie dłuższy niż: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- 5 lat w przypadku legitymacji dokumentującej niepełnosprawność,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- 10  lat w przypadku legitymacji dokumentującej stopień niepełnosprawności, wystawionej osobom, które nie ukończyły 60 roku życia,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w przypadku osób, które ukończyły 60 rok życia legitymację  wydaje się na okres ważności orzeczenia.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Legitymację dokumentującą niepełnosprawność/stopień niepełnosprawności będzie mogła uzyskać osoba po przedstawieniu prawomocnego orzeczenia o stopniu niepełnosprawności lub o wskazaniu do ulg i uprawnień.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przypadku, gdy osoba niepełnosprawna posiada więcej niż jedno orzeczenie, uprawniające do ubiegania się o wydanie legitymacji, wystawia się ją na podstawie ostatniego, prawomocnego orzeczenia.</w:t>
            </w:r>
          </w:p>
          <w:p w:rsidR="00713A71" w:rsidRDefault="00075E70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>LEGITYMACJE DOKUMENTUJĄCE NIEPEŁNOSPRAWNOŚĆ/STOPIEŃ NIEPEŁNOSPRAWNOŚCI, WYSTAWIONE PRZED 01.09.2017 R., ZACHOWUJĄ WAŻNOŚĆ NA CZAS W NICH OKREŚLONY I NIE MA OBOWIĄZKU ICH WYMIANY.</w:t>
            </w:r>
          </w:p>
        </w:tc>
      </w:tr>
      <w:tr w:rsidR="00713A71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13A71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5A31DE">
            <w:pPr>
              <w:pStyle w:val="Standard"/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1C7338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713A71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5A31D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1C7338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713A71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5A31D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5A31DE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E0739E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39E" w:rsidRDefault="00E0739E" w:rsidP="00E0739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39E" w:rsidRDefault="003C659E" w:rsidP="00E0739E">
            <w:pPr>
              <w:pStyle w:val="Standard"/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713A71" w:rsidRDefault="00713A71">
      <w:pPr>
        <w:pStyle w:val="Standard"/>
        <w:rPr>
          <w:rFonts w:ascii="Calibri" w:hAnsi="Calibri" w:cs="Calibri"/>
          <w:sz w:val="24"/>
          <w:szCs w:val="24"/>
        </w:rPr>
      </w:pPr>
    </w:p>
    <w:sectPr w:rsidR="00713A71">
      <w:footerReference w:type="default" r:id="rId8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7A" w:rsidRDefault="00DE517A">
      <w:r>
        <w:separator/>
      </w:r>
    </w:p>
  </w:endnote>
  <w:endnote w:type="continuationSeparator" w:id="0">
    <w:p w:rsidR="00DE517A" w:rsidRDefault="00DE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ED" w:rsidRDefault="00BD05AD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0C17ED" w:rsidRDefault="00075E70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BD05AD">
      <w:rPr>
        <w:rFonts w:ascii="Calibri" w:hAnsi="Calibri" w:cs="Calibri"/>
        <w:noProof/>
      </w:rPr>
      <w:t>05.10.2023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BD05AD">
      <w:rPr>
        <w:rStyle w:val="Numerstrony"/>
        <w:rFonts w:ascii="Calibri" w:hAnsi="Calibri" w:cs="Calibri"/>
        <w:noProof/>
      </w:rPr>
      <w:t>3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BD05AD">
      <w:rPr>
        <w:rStyle w:val="Numerstrony"/>
        <w:rFonts w:ascii="Calibri" w:hAnsi="Calibri" w:cs="Calibri"/>
        <w:noProof/>
      </w:rPr>
      <w:t>3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7A" w:rsidRDefault="00DE517A">
      <w:r>
        <w:rPr>
          <w:color w:val="000000"/>
        </w:rPr>
        <w:separator/>
      </w:r>
    </w:p>
  </w:footnote>
  <w:footnote w:type="continuationSeparator" w:id="0">
    <w:p w:rsidR="00DE517A" w:rsidRDefault="00DE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0B15"/>
    <w:multiLevelType w:val="multilevel"/>
    <w:tmpl w:val="CFC685D0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71"/>
    <w:rsid w:val="00073F27"/>
    <w:rsid w:val="00075E70"/>
    <w:rsid w:val="00080B88"/>
    <w:rsid w:val="00084D95"/>
    <w:rsid w:val="00090701"/>
    <w:rsid w:val="000B6555"/>
    <w:rsid w:val="000D1B8C"/>
    <w:rsid w:val="001C7338"/>
    <w:rsid w:val="00270987"/>
    <w:rsid w:val="002752B8"/>
    <w:rsid w:val="00302C2C"/>
    <w:rsid w:val="003C659E"/>
    <w:rsid w:val="004039C1"/>
    <w:rsid w:val="00406AED"/>
    <w:rsid w:val="004621C7"/>
    <w:rsid w:val="004A3485"/>
    <w:rsid w:val="004E2472"/>
    <w:rsid w:val="00531BB3"/>
    <w:rsid w:val="00580ECC"/>
    <w:rsid w:val="005A31DE"/>
    <w:rsid w:val="006079A8"/>
    <w:rsid w:val="00633214"/>
    <w:rsid w:val="006844CD"/>
    <w:rsid w:val="00713A71"/>
    <w:rsid w:val="007257D1"/>
    <w:rsid w:val="00743A86"/>
    <w:rsid w:val="007A0927"/>
    <w:rsid w:val="007A76FD"/>
    <w:rsid w:val="008A59AC"/>
    <w:rsid w:val="008E3D90"/>
    <w:rsid w:val="0096287C"/>
    <w:rsid w:val="009C02C9"/>
    <w:rsid w:val="009F0F2D"/>
    <w:rsid w:val="00AB02FC"/>
    <w:rsid w:val="00B27590"/>
    <w:rsid w:val="00BC0A7D"/>
    <w:rsid w:val="00BD05AD"/>
    <w:rsid w:val="00BD35F6"/>
    <w:rsid w:val="00C51A68"/>
    <w:rsid w:val="00CA7331"/>
    <w:rsid w:val="00CB0A21"/>
    <w:rsid w:val="00CB4AF6"/>
    <w:rsid w:val="00DA3059"/>
    <w:rsid w:val="00DE4EA0"/>
    <w:rsid w:val="00DE517A"/>
    <w:rsid w:val="00E0739E"/>
    <w:rsid w:val="00F579A9"/>
    <w:rsid w:val="00F90A26"/>
    <w:rsid w:val="00FA159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B3C1-3FEE-44A2-B498-2D1635C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Mariola Raniszewska</cp:lastModifiedBy>
  <cp:revision>3</cp:revision>
  <cp:lastPrinted>2023-10-05T09:59:00Z</cp:lastPrinted>
  <dcterms:created xsi:type="dcterms:W3CDTF">2023-10-05T09:58:00Z</dcterms:created>
  <dcterms:modified xsi:type="dcterms:W3CDTF">2023-10-05T09:59:00Z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