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B6" w:rsidRPr="00223D4B" w:rsidRDefault="005259A4" w:rsidP="00C35FB6">
      <w:pPr>
        <w:tabs>
          <w:tab w:val="right" w:pos="9072"/>
        </w:tabs>
        <w:jc w:val="both"/>
        <w:rPr>
          <w:rFonts w:ascii="Segoe UI" w:hAnsi="Segoe UI" w:cs="Segoe UI"/>
          <w:sz w:val="20"/>
          <w:szCs w:val="20"/>
        </w:rPr>
      </w:pPr>
      <w:r>
        <w:rPr>
          <w:rFonts w:ascii="Segoe UI" w:hAnsi="Segoe UI" w:cs="Segoe UI"/>
          <w:sz w:val="20"/>
          <w:szCs w:val="20"/>
        </w:rPr>
        <w:t>BZP-6.271.1.36</w:t>
      </w:r>
      <w:r w:rsidR="00006AD6">
        <w:rPr>
          <w:rFonts w:ascii="Segoe UI" w:hAnsi="Segoe UI" w:cs="Segoe UI"/>
          <w:sz w:val="20"/>
          <w:szCs w:val="20"/>
        </w:rPr>
        <w:t>.2023</w:t>
      </w:r>
      <w:r w:rsidR="00C35FB6" w:rsidRPr="00223D4B">
        <w:rPr>
          <w:rFonts w:ascii="Segoe UI" w:hAnsi="Segoe UI" w:cs="Segoe UI"/>
          <w:sz w:val="20"/>
          <w:szCs w:val="20"/>
        </w:rPr>
        <w:t>.AP</w:t>
      </w:r>
      <w:r w:rsidR="00C35FB6" w:rsidRPr="00223D4B">
        <w:rPr>
          <w:rFonts w:ascii="Segoe UI" w:hAnsi="Segoe UI" w:cs="Segoe UI"/>
          <w:sz w:val="20"/>
          <w:szCs w:val="20"/>
        </w:rPr>
        <w:tab/>
        <w:t>Koszalin, dnia</w:t>
      </w:r>
      <w:r w:rsidR="00F15AA0">
        <w:rPr>
          <w:rFonts w:ascii="Segoe UI" w:hAnsi="Segoe UI" w:cs="Segoe UI"/>
          <w:sz w:val="20"/>
          <w:szCs w:val="20"/>
        </w:rPr>
        <w:t xml:space="preserve"> 22</w:t>
      </w:r>
      <w:r>
        <w:rPr>
          <w:rFonts w:ascii="Segoe UI" w:hAnsi="Segoe UI" w:cs="Segoe UI"/>
          <w:sz w:val="20"/>
          <w:szCs w:val="20"/>
        </w:rPr>
        <w:t>.11</w:t>
      </w:r>
      <w:r w:rsidR="00FA2C42">
        <w:rPr>
          <w:rFonts w:ascii="Segoe UI" w:hAnsi="Segoe UI" w:cs="Segoe UI"/>
          <w:sz w:val="20"/>
          <w:szCs w:val="20"/>
        </w:rPr>
        <w:t>.2023</w:t>
      </w:r>
      <w:r w:rsidR="00C35FB6" w:rsidRPr="00223D4B">
        <w:rPr>
          <w:rFonts w:ascii="Segoe UI" w:hAnsi="Segoe UI" w:cs="Segoe UI"/>
          <w:sz w:val="20"/>
          <w:szCs w:val="20"/>
        </w:rPr>
        <w:t xml:space="preserve"> r.</w:t>
      </w:r>
    </w:p>
    <w:p w:rsidR="00C35FB6" w:rsidRPr="00223D4B" w:rsidRDefault="00C35FB6" w:rsidP="00C35FB6">
      <w:pPr>
        <w:jc w:val="both"/>
        <w:rPr>
          <w:rFonts w:ascii="Segoe UI" w:eastAsia="Calibri" w:hAnsi="Segoe UI" w:cs="Segoe UI"/>
          <w:bCs/>
          <w:sz w:val="20"/>
          <w:szCs w:val="20"/>
          <w:lang w:eastAsia="en-US"/>
        </w:rPr>
      </w:pPr>
    </w:p>
    <w:p w:rsidR="00C35FB6" w:rsidRPr="00223D4B" w:rsidRDefault="00C35FB6" w:rsidP="00C35FB6">
      <w:pPr>
        <w:jc w:val="both"/>
        <w:rPr>
          <w:rFonts w:ascii="Segoe UI" w:hAnsi="Segoe UI" w:cs="Segoe UI"/>
          <w:bCs/>
          <w:sz w:val="20"/>
          <w:szCs w:val="20"/>
        </w:rPr>
      </w:pPr>
    </w:p>
    <w:p w:rsidR="002E2F35" w:rsidRDefault="00C35FB6" w:rsidP="00FA2C42">
      <w:pPr>
        <w:jc w:val="both"/>
        <w:rPr>
          <w:rFonts w:ascii="Segoe UI" w:hAnsi="Segoe UI" w:cs="Segoe UI"/>
          <w:bCs/>
          <w:sz w:val="20"/>
          <w:szCs w:val="20"/>
          <w:u w:val="single"/>
        </w:rPr>
      </w:pPr>
      <w:r w:rsidRPr="00223D4B">
        <w:rPr>
          <w:rFonts w:ascii="Segoe UI" w:hAnsi="Segoe UI" w:cs="Segoe UI"/>
          <w:bCs/>
          <w:sz w:val="20"/>
          <w:szCs w:val="20"/>
          <w:u w:val="single"/>
        </w:rPr>
        <w:t xml:space="preserve">Do Wykonawców biorących udział w postępowaniu o udzielenie zamówienia publicznego prowadzonego </w:t>
      </w:r>
      <w:r w:rsidRPr="00223D4B">
        <w:rPr>
          <w:rFonts w:ascii="Segoe UI" w:hAnsi="Segoe UI" w:cs="Segoe UI"/>
          <w:sz w:val="20"/>
          <w:szCs w:val="20"/>
          <w:u w:val="single"/>
        </w:rPr>
        <w:t>w trybie podstaw</w:t>
      </w:r>
      <w:r w:rsidR="00FA2C42">
        <w:rPr>
          <w:rFonts w:ascii="Segoe UI" w:hAnsi="Segoe UI" w:cs="Segoe UI"/>
          <w:sz w:val="20"/>
          <w:szCs w:val="20"/>
          <w:u w:val="single"/>
        </w:rPr>
        <w:t>owym na podstawie art. 275 pkt 2</w:t>
      </w:r>
      <w:r w:rsidRPr="00223D4B">
        <w:rPr>
          <w:rFonts w:ascii="Segoe UI" w:hAnsi="Segoe UI" w:cs="Segoe UI"/>
          <w:sz w:val="20"/>
          <w:szCs w:val="20"/>
          <w:u w:val="single"/>
        </w:rPr>
        <w:t xml:space="preserve"> ustawy PZP na: </w:t>
      </w:r>
      <w:r w:rsidR="00582D6C">
        <w:rPr>
          <w:rFonts w:ascii="Segoe UI" w:hAnsi="Segoe UI" w:cs="Segoe UI"/>
          <w:bCs/>
          <w:sz w:val="20"/>
          <w:szCs w:val="20"/>
          <w:u w:val="single"/>
        </w:rPr>
        <w:t xml:space="preserve">Przebudowę </w:t>
      </w:r>
      <w:r w:rsidR="00582D6C">
        <w:rPr>
          <w:rFonts w:ascii="Segoe UI" w:hAnsi="Segoe UI" w:cs="Segoe UI"/>
          <w:bCs/>
          <w:sz w:val="20"/>
          <w:szCs w:val="20"/>
          <w:u w:val="single"/>
        </w:rPr>
        <w:br/>
        <w:t>ul. Różanej w Koszalinie</w:t>
      </w:r>
    </w:p>
    <w:p w:rsidR="007F57A8" w:rsidRDefault="007F57A8" w:rsidP="007F57A8">
      <w:pPr>
        <w:jc w:val="both"/>
        <w:rPr>
          <w:rFonts w:ascii="Segoe UI" w:eastAsia="Arial" w:hAnsi="Segoe UI" w:cs="Segoe UI"/>
          <w:b/>
          <w:sz w:val="20"/>
          <w:szCs w:val="20"/>
          <w:lang w:eastAsia="en-US"/>
        </w:rPr>
      </w:pPr>
    </w:p>
    <w:p w:rsidR="002E2F35" w:rsidRDefault="00F15AA0" w:rsidP="002E2F35">
      <w:pPr>
        <w:widowControl w:val="0"/>
        <w:shd w:val="clear" w:color="auto" w:fill="FFFFFF"/>
        <w:spacing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MODYFIKACJA 2</w:t>
      </w:r>
      <w:r w:rsidR="002E2F35">
        <w:rPr>
          <w:rFonts w:ascii="Segoe UI" w:eastAsia="Arial" w:hAnsi="Segoe UI" w:cs="Segoe UI"/>
          <w:b/>
          <w:sz w:val="20"/>
          <w:szCs w:val="20"/>
          <w:lang w:eastAsia="en-US"/>
        </w:rPr>
        <w:t xml:space="preserve"> SWZ</w:t>
      </w:r>
    </w:p>
    <w:p w:rsidR="002E2F35" w:rsidRDefault="002E2F35" w:rsidP="002E2F35">
      <w:pPr>
        <w:jc w:val="both"/>
        <w:rPr>
          <w:rFonts w:ascii="Segoe UI" w:hAnsi="Segoe UI" w:cs="Segoe UI"/>
          <w:b/>
          <w:bCs/>
          <w:color w:val="FF0000"/>
          <w:sz w:val="20"/>
          <w:szCs w:val="20"/>
        </w:rPr>
      </w:pPr>
    </w:p>
    <w:p w:rsidR="002E2F35" w:rsidRDefault="002E2F35" w:rsidP="002E2F35">
      <w:pPr>
        <w:suppressAutoHyphens/>
        <w:ind w:firstLine="709"/>
        <w:jc w:val="both"/>
        <w:rPr>
          <w:rFonts w:ascii="Segoe UI" w:eastAsia="Arial" w:hAnsi="Segoe UI" w:cs="Segoe UI"/>
          <w:sz w:val="20"/>
          <w:szCs w:val="20"/>
          <w:lang w:eastAsia="en-US"/>
        </w:rPr>
      </w:pPr>
      <w:r>
        <w:rPr>
          <w:rFonts w:ascii="Segoe UI" w:eastAsia="Arial" w:hAnsi="Segoe UI" w:cs="Segoe UI"/>
          <w:sz w:val="20"/>
          <w:szCs w:val="20"/>
          <w:lang w:eastAsia="en-US"/>
        </w:rPr>
        <w:t>Zamawiający Gmina Miasto Koszalin, działając w oparciu o art. 286 ust. 1</w:t>
      </w:r>
      <w:r w:rsidR="00525495">
        <w:rPr>
          <w:rFonts w:ascii="Segoe UI" w:eastAsia="Arial" w:hAnsi="Segoe UI" w:cs="Segoe UI"/>
          <w:sz w:val="20"/>
          <w:szCs w:val="20"/>
          <w:lang w:eastAsia="en-US"/>
        </w:rPr>
        <w:t xml:space="preserve"> i ust. 7</w:t>
      </w:r>
      <w:r>
        <w:rPr>
          <w:rFonts w:ascii="Segoe UI" w:hAnsi="Segoe UI" w:cs="Segoe UI"/>
          <w:sz w:val="20"/>
          <w:szCs w:val="20"/>
        </w:rPr>
        <w:t xml:space="preserve"> ustawy z dnia 11 września 2019 r. Prawo za</w:t>
      </w:r>
      <w:r w:rsidR="00525495">
        <w:rPr>
          <w:rFonts w:ascii="Segoe UI" w:hAnsi="Segoe UI" w:cs="Segoe UI"/>
          <w:sz w:val="20"/>
          <w:szCs w:val="20"/>
        </w:rPr>
        <w:t>mówień publicznych (Dz.U. z 2023</w:t>
      </w:r>
      <w:r>
        <w:rPr>
          <w:rFonts w:ascii="Segoe UI" w:hAnsi="Segoe UI" w:cs="Segoe UI"/>
          <w:sz w:val="20"/>
          <w:szCs w:val="20"/>
        </w:rPr>
        <w:t xml:space="preserve"> r. poz. </w:t>
      </w:r>
      <w:r w:rsidR="00525495">
        <w:rPr>
          <w:rFonts w:ascii="Segoe UI" w:hAnsi="Segoe UI" w:cs="Segoe UI"/>
          <w:sz w:val="20"/>
          <w:szCs w:val="20"/>
        </w:rPr>
        <w:t>1605</w:t>
      </w:r>
      <w:r>
        <w:rPr>
          <w:rFonts w:ascii="Segoe UI" w:hAnsi="Segoe UI" w:cs="Segoe UI"/>
          <w:sz w:val="20"/>
          <w:szCs w:val="20"/>
        </w:rPr>
        <w:t xml:space="preserve"> z </w:t>
      </w:r>
      <w:proofErr w:type="spellStart"/>
      <w:r>
        <w:rPr>
          <w:rFonts w:ascii="Segoe UI" w:hAnsi="Segoe UI" w:cs="Segoe UI"/>
          <w:sz w:val="20"/>
          <w:szCs w:val="20"/>
        </w:rPr>
        <w:t>późn</w:t>
      </w:r>
      <w:proofErr w:type="spellEnd"/>
      <w:r>
        <w:rPr>
          <w:rFonts w:ascii="Segoe UI" w:hAnsi="Segoe UI" w:cs="Segoe UI"/>
          <w:sz w:val="20"/>
          <w:szCs w:val="20"/>
        </w:rPr>
        <w:t xml:space="preserve">. zm.), </w:t>
      </w:r>
      <w:r>
        <w:rPr>
          <w:rFonts w:ascii="Segoe UI" w:eastAsia="Arial" w:hAnsi="Segoe UI" w:cs="Segoe UI"/>
          <w:sz w:val="20"/>
          <w:szCs w:val="20"/>
          <w:lang w:eastAsia="en-US"/>
        </w:rPr>
        <w:t>modyfikuje treść SWZ:</w:t>
      </w:r>
    </w:p>
    <w:p w:rsidR="002E2F35" w:rsidRDefault="002E2F35" w:rsidP="002E2F35">
      <w:pPr>
        <w:suppressAutoHyphens/>
        <w:jc w:val="both"/>
        <w:rPr>
          <w:rFonts w:ascii="Segoe UI" w:eastAsia="Arial" w:hAnsi="Segoe UI" w:cs="Segoe UI"/>
          <w:sz w:val="20"/>
          <w:szCs w:val="20"/>
          <w:lang w:eastAsia="en-US"/>
        </w:rPr>
      </w:pPr>
    </w:p>
    <w:p w:rsidR="00F97F58" w:rsidRPr="00CD290C" w:rsidRDefault="00F97F58" w:rsidP="00F97F58">
      <w:pPr>
        <w:pStyle w:val="Akapitzlist"/>
        <w:widowControl w:val="0"/>
        <w:numPr>
          <w:ilvl w:val="0"/>
          <w:numId w:val="1"/>
        </w:numPr>
        <w:jc w:val="both"/>
        <w:rPr>
          <w:rFonts w:ascii="Segoe UI" w:eastAsia="Calibri" w:hAnsi="Segoe UI" w:cs="Segoe UI"/>
          <w:b/>
          <w:sz w:val="20"/>
          <w:szCs w:val="20"/>
          <w:lang w:eastAsia="en-US"/>
        </w:rPr>
      </w:pPr>
      <w:r w:rsidRPr="00CD290C">
        <w:rPr>
          <w:rFonts w:ascii="Segoe UI" w:eastAsia="Calibri" w:hAnsi="Segoe UI" w:cs="Segoe UI"/>
          <w:b/>
          <w:sz w:val="20"/>
          <w:szCs w:val="20"/>
          <w:lang w:eastAsia="en-US"/>
        </w:rPr>
        <w:t xml:space="preserve">W Rozdziale I </w:t>
      </w:r>
      <w:r w:rsidRPr="00CD290C">
        <w:rPr>
          <w:rFonts w:ascii="Segoe UI" w:eastAsia="MS Mincho" w:hAnsi="Segoe UI" w:cs="Segoe UI"/>
          <w:b/>
          <w:bCs/>
          <w:sz w:val="20"/>
          <w:szCs w:val="20"/>
          <w:lang w:val="cs-CZ" w:eastAsia="en-US"/>
        </w:rPr>
        <w:t xml:space="preserve">SWZ w pkt 14 </w:t>
      </w:r>
      <w:r w:rsidRPr="00CD290C">
        <w:rPr>
          <w:rFonts w:ascii="Segoe UI" w:hAnsi="Segoe UI" w:cs="Segoe UI"/>
          <w:b/>
          <w:sz w:val="20"/>
          <w:szCs w:val="20"/>
          <w:lang w:eastAsia="zh-CN"/>
        </w:rPr>
        <w:t xml:space="preserve">SPOSÓB I TERMIN SKŁADANIA OFERT ORAZ TERMIN OTWARCIA OFERT w </w:t>
      </w:r>
      <w:proofErr w:type="spellStart"/>
      <w:r w:rsidRPr="00CD290C">
        <w:rPr>
          <w:rFonts w:ascii="Segoe UI" w:hAnsi="Segoe UI" w:cs="Segoe UI"/>
          <w:b/>
          <w:sz w:val="20"/>
          <w:szCs w:val="20"/>
          <w:lang w:eastAsia="zh-CN"/>
        </w:rPr>
        <w:t>ppkt</w:t>
      </w:r>
      <w:proofErr w:type="spellEnd"/>
      <w:r w:rsidRPr="00CD290C">
        <w:rPr>
          <w:rFonts w:ascii="Segoe UI" w:hAnsi="Segoe UI" w:cs="Segoe UI"/>
          <w:b/>
          <w:sz w:val="20"/>
          <w:szCs w:val="20"/>
          <w:lang w:eastAsia="zh-CN"/>
        </w:rPr>
        <w:t xml:space="preserve"> 3 i 4 </w:t>
      </w:r>
    </w:p>
    <w:p w:rsidR="00F97F58" w:rsidRDefault="00F97F58" w:rsidP="00F97F58">
      <w:pPr>
        <w:jc w:val="both"/>
        <w:rPr>
          <w:rFonts w:ascii="Segoe UI" w:hAnsi="Segoe UI" w:cs="Segoe UI"/>
          <w:b/>
          <w:sz w:val="20"/>
          <w:szCs w:val="20"/>
          <w:u w:val="single"/>
        </w:rPr>
      </w:pPr>
    </w:p>
    <w:p w:rsidR="00F97F58" w:rsidRDefault="00F97F58" w:rsidP="00F97F58">
      <w:pPr>
        <w:jc w:val="both"/>
        <w:rPr>
          <w:rFonts w:ascii="Segoe UI" w:hAnsi="Segoe UI" w:cs="Segoe UI"/>
          <w:b/>
          <w:sz w:val="20"/>
          <w:szCs w:val="20"/>
          <w:u w:val="single"/>
        </w:rPr>
      </w:pPr>
      <w:r>
        <w:rPr>
          <w:rFonts w:ascii="Segoe UI" w:hAnsi="Segoe UI" w:cs="Segoe UI"/>
          <w:b/>
          <w:sz w:val="20"/>
          <w:szCs w:val="20"/>
          <w:u w:val="single"/>
        </w:rPr>
        <w:t>JEST:</w:t>
      </w:r>
    </w:p>
    <w:p w:rsidR="00F97F58" w:rsidRDefault="00F97F58" w:rsidP="00F97F58">
      <w:pPr>
        <w:numPr>
          <w:ilvl w:val="0"/>
          <w:numId w:val="2"/>
        </w:numPr>
        <w:suppressAutoHyphens/>
        <w:ind w:left="284" w:hanging="284"/>
        <w:contextualSpacing/>
        <w:jc w:val="both"/>
        <w:rPr>
          <w:rFonts w:ascii="Segoe UI" w:hAnsi="Segoe UI" w:cs="Segoe UI"/>
          <w:sz w:val="20"/>
          <w:szCs w:val="20"/>
        </w:rPr>
      </w:pPr>
      <w:r>
        <w:rPr>
          <w:rFonts w:ascii="Segoe UI" w:hAnsi="Segoe UI" w:cs="Segoe UI"/>
          <w:sz w:val="20"/>
          <w:szCs w:val="20"/>
        </w:rPr>
        <w:t xml:space="preserve">Termin składania ofert: do dnia </w:t>
      </w:r>
      <w:r>
        <w:rPr>
          <w:rFonts w:ascii="Segoe UI" w:hAnsi="Segoe UI" w:cs="Segoe UI"/>
          <w:b/>
          <w:sz w:val="20"/>
          <w:szCs w:val="20"/>
        </w:rPr>
        <w:t>24.11.2023</w:t>
      </w:r>
      <w:r>
        <w:rPr>
          <w:rFonts w:ascii="Segoe UI" w:hAnsi="Segoe UI" w:cs="Segoe UI"/>
          <w:b/>
          <w:bCs/>
          <w:sz w:val="20"/>
          <w:szCs w:val="20"/>
        </w:rPr>
        <w:t xml:space="preserve"> r., do godziny 08:00.</w:t>
      </w:r>
    </w:p>
    <w:p w:rsidR="00F97F58" w:rsidRDefault="00F97F58" w:rsidP="00F97F58">
      <w:pPr>
        <w:numPr>
          <w:ilvl w:val="0"/>
          <w:numId w:val="2"/>
        </w:numPr>
        <w:suppressAutoHyphens/>
        <w:ind w:left="284" w:hanging="284"/>
        <w:contextualSpacing/>
        <w:jc w:val="both"/>
        <w:rPr>
          <w:rFonts w:ascii="Segoe UI" w:hAnsi="Segoe UI" w:cs="Segoe UI"/>
          <w:sz w:val="20"/>
          <w:szCs w:val="20"/>
        </w:rPr>
      </w:pPr>
      <w:r>
        <w:rPr>
          <w:rFonts w:ascii="Segoe UI" w:hAnsi="Segoe UI" w:cs="Segoe UI"/>
          <w:sz w:val="20"/>
          <w:szCs w:val="20"/>
        </w:rPr>
        <w:t xml:space="preserve">Termin otwarcia ofert: </w:t>
      </w:r>
      <w:r>
        <w:rPr>
          <w:rFonts w:ascii="Segoe UI" w:hAnsi="Segoe UI" w:cs="Segoe UI"/>
          <w:b/>
          <w:sz w:val="20"/>
          <w:szCs w:val="20"/>
        </w:rPr>
        <w:t>24.11.2023</w:t>
      </w:r>
      <w:r>
        <w:rPr>
          <w:rFonts w:ascii="Segoe UI" w:hAnsi="Segoe UI" w:cs="Segoe UI"/>
          <w:b/>
          <w:bCs/>
          <w:sz w:val="20"/>
          <w:szCs w:val="20"/>
        </w:rPr>
        <w:t xml:space="preserve"> r., godzina 08:3</w:t>
      </w:r>
      <w:r>
        <w:rPr>
          <w:rFonts w:ascii="Segoe UI" w:hAnsi="Segoe UI" w:cs="Segoe UI"/>
          <w:b/>
          <w:bCs/>
          <w:sz w:val="20"/>
          <w:szCs w:val="20"/>
        </w:rPr>
        <w:t>0.</w:t>
      </w:r>
    </w:p>
    <w:p w:rsidR="00F97F58" w:rsidRDefault="00F97F58" w:rsidP="00F97F58">
      <w:pPr>
        <w:spacing w:before="120"/>
        <w:jc w:val="both"/>
        <w:outlineLvl w:val="0"/>
        <w:rPr>
          <w:rFonts w:ascii="Segoe UI" w:hAnsi="Segoe UI" w:cs="Segoe UI"/>
          <w:b/>
          <w:sz w:val="20"/>
          <w:szCs w:val="20"/>
          <w:u w:val="single"/>
          <w:lang w:eastAsia="ar-SA"/>
        </w:rPr>
      </w:pPr>
      <w:r>
        <w:rPr>
          <w:rFonts w:ascii="Segoe UI" w:hAnsi="Segoe UI" w:cs="Segoe UI"/>
          <w:b/>
          <w:sz w:val="20"/>
          <w:szCs w:val="20"/>
          <w:u w:val="single"/>
          <w:lang w:eastAsia="ar-SA"/>
        </w:rPr>
        <w:t>POWINNO BYĆ:</w:t>
      </w:r>
    </w:p>
    <w:p w:rsidR="00F97F58" w:rsidRDefault="00F97F58" w:rsidP="00F97F58">
      <w:pPr>
        <w:numPr>
          <w:ilvl w:val="0"/>
          <w:numId w:val="3"/>
        </w:numPr>
        <w:suppressAutoHyphens/>
        <w:ind w:left="284" w:hanging="284"/>
        <w:contextualSpacing/>
        <w:jc w:val="both"/>
        <w:rPr>
          <w:rFonts w:ascii="Segoe UI" w:hAnsi="Segoe UI" w:cs="Segoe UI"/>
          <w:sz w:val="20"/>
          <w:szCs w:val="20"/>
        </w:rPr>
      </w:pPr>
      <w:r>
        <w:rPr>
          <w:rFonts w:ascii="Segoe UI" w:hAnsi="Segoe UI" w:cs="Segoe UI"/>
          <w:sz w:val="20"/>
          <w:szCs w:val="20"/>
        </w:rPr>
        <w:t xml:space="preserve">Termin składania ofert: do dnia </w:t>
      </w:r>
      <w:r>
        <w:rPr>
          <w:rFonts w:ascii="Segoe UI" w:hAnsi="Segoe UI" w:cs="Segoe UI"/>
          <w:b/>
          <w:sz w:val="20"/>
          <w:szCs w:val="20"/>
        </w:rPr>
        <w:t>27</w:t>
      </w:r>
      <w:r w:rsidRPr="00494BC8">
        <w:rPr>
          <w:rFonts w:ascii="Segoe UI" w:hAnsi="Segoe UI" w:cs="Segoe UI"/>
          <w:b/>
          <w:sz w:val="20"/>
          <w:szCs w:val="20"/>
        </w:rPr>
        <w:t>.</w:t>
      </w:r>
      <w:r>
        <w:rPr>
          <w:rFonts w:ascii="Segoe UI" w:hAnsi="Segoe UI" w:cs="Segoe UI"/>
          <w:b/>
          <w:sz w:val="20"/>
          <w:szCs w:val="20"/>
        </w:rPr>
        <w:t>11.2023</w:t>
      </w:r>
      <w:r w:rsidRPr="00CD290C">
        <w:rPr>
          <w:rFonts w:ascii="Segoe UI" w:hAnsi="Segoe UI" w:cs="Segoe UI"/>
          <w:b/>
          <w:bCs/>
          <w:sz w:val="20"/>
          <w:szCs w:val="20"/>
        </w:rPr>
        <w:t xml:space="preserve"> r.</w:t>
      </w:r>
      <w:r>
        <w:rPr>
          <w:rFonts w:ascii="Segoe UI" w:hAnsi="Segoe UI" w:cs="Segoe UI"/>
          <w:b/>
          <w:bCs/>
          <w:sz w:val="20"/>
          <w:szCs w:val="20"/>
        </w:rPr>
        <w:t>, do godziny 12:0</w:t>
      </w:r>
      <w:r>
        <w:rPr>
          <w:rFonts w:ascii="Segoe UI" w:hAnsi="Segoe UI" w:cs="Segoe UI"/>
          <w:b/>
          <w:bCs/>
          <w:sz w:val="20"/>
          <w:szCs w:val="20"/>
        </w:rPr>
        <w:t>0.</w:t>
      </w:r>
    </w:p>
    <w:p w:rsidR="00F97F58" w:rsidRDefault="00F97F58" w:rsidP="00F97F58">
      <w:pPr>
        <w:numPr>
          <w:ilvl w:val="0"/>
          <w:numId w:val="3"/>
        </w:numPr>
        <w:tabs>
          <w:tab w:val="num" w:pos="284"/>
        </w:tabs>
        <w:suppressAutoHyphens/>
        <w:ind w:left="284" w:hanging="284"/>
        <w:jc w:val="both"/>
        <w:rPr>
          <w:rFonts w:ascii="Segoe UI" w:hAnsi="Segoe UI" w:cs="Segoe UI"/>
          <w:sz w:val="20"/>
          <w:szCs w:val="20"/>
        </w:rPr>
      </w:pPr>
      <w:r>
        <w:rPr>
          <w:rFonts w:ascii="Segoe UI" w:hAnsi="Segoe UI" w:cs="Segoe UI"/>
          <w:sz w:val="20"/>
          <w:szCs w:val="20"/>
        </w:rPr>
        <w:t xml:space="preserve">Termin otwarcia ofert: </w:t>
      </w:r>
      <w:r>
        <w:rPr>
          <w:rFonts w:ascii="Segoe UI" w:hAnsi="Segoe UI" w:cs="Segoe UI"/>
          <w:b/>
          <w:sz w:val="20"/>
          <w:szCs w:val="20"/>
        </w:rPr>
        <w:t>27.11.2023</w:t>
      </w:r>
      <w:r>
        <w:rPr>
          <w:rFonts w:ascii="Segoe UI" w:hAnsi="Segoe UI" w:cs="Segoe UI"/>
          <w:b/>
          <w:bCs/>
          <w:sz w:val="20"/>
          <w:szCs w:val="20"/>
        </w:rPr>
        <w:t xml:space="preserve"> r., godzina </w:t>
      </w:r>
      <w:r>
        <w:rPr>
          <w:rFonts w:ascii="Segoe UI" w:hAnsi="Segoe UI" w:cs="Segoe UI"/>
          <w:b/>
          <w:bCs/>
          <w:sz w:val="20"/>
          <w:szCs w:val="20"/>
        </w:rPr>
        <w:t>12</w:t>
      </w:r>
      <w:r>
        <w:rPr>
          <w:rFonts w:ascii="Segoe UI" w:hAnsi="Segoe UI" w:cs="Segoe UI"/>
          <w:b/>
          <w:bCs/>
          <w:sz w:val="20"/>
          <w:szCs w:val="20"/>
        </w:rPr>
        <w:t>:30.</w:t>
      </w:r>
    </w:p>
    <w:p w:rsidR="00F97F58" w:rsidRDefault="00F97F58" w:rsidP="00F97F58">
      <w:pPr>
        <w:widowControl w:val="0"/>
        <w:spacing w:after="120"/>
        <w:contextualSpacing/>
        <w:jc w:val="both"/>
        <w:rPr>
          <w:rFonts w:ascii="Segoe UI" w:eastAsia="Calibri" w:hAnsi="Segoe UI" w:cs="Segoe UI"/>
          <w:b/>
          <w:sz w:val="20"/>
          <w:szCs w:val="20"/>
          <w:lang w:eastAsia="en-US"/>
        </w:rPr>
      </w:pPr>
    </w:p>
    <w:p w:rsidR="00F97F58" w:rsidRPr="00CD290C" w:rsidRDefault="00F97F58" w:rsidP="00F97F58">
      <w:pPr>
        <w:pStyle w:val="Akapitzlist"/>
        <w:widowControl w:val="0"/>
        <w:numPr>
          <w:ilvl w:val="0"/>
          <w:numId w:val="1"/>
        </w:numPr>
        <w:spacing w:after="120"/>
        <w:jc w:val="both"/>
        <w:rPr>
          <w:rFonts w:ascii="Segoe UI" w:hAnsi="Segoe UI" w:cs="Segoe UI"/>
          <w:b/>
          <w:bCs/>
          <w:sz w:val="20"/>
          <w:szCs w:val="20"/>
          <w:lang w:eastAsia="zh-CN"/>
        </w:rPr>
      </w:pPr>
      <w:r w:rsidRPr="00CD290C">
        <w:rPr>
          <w:rFonts w:ascii="Segoe UI" w:eastAsia="Calibri" w:hAnsi="Segoe UI" w:cs="Segoe UI"/>
          <w:b/>
          <w:sz w:val="20"/>
          <w:szCs w:val="20"/>
          <w:lang w:eastAsia="en-US"/>
        </w:rPr>
        <w:t xml:space="preserve">W Rozdziale I SWZ w pkt 12 </w:t>
      </w:r>
      <w:r w:rsidRPr="00CD290C">
        <w:rPr>
          <w:rFonts w:ascii="Segoe UI" w:hAnsi="Segoe UI" w:cs="Segoe UI"/>
          <w:b/>
          <w:bCs/>
          <w:sz w:val="20"/>
          <w:szCs w:val="20"/>
          <w:lang w:eastAsia="zh-CN"/>
        </w:rPr>
        <w:t xml:space="preserve">TERMIN ZWIĄZANIA OFERTĄ w </w:t>
      </w:r>
      <w:proofErr w:type="spellStart"/>
      <w:r w:rsidRPr="00CD290C">
        <w:rPr>
          <w:rFonts w:ascii="Segoe UI" w:hAnsi="Segoe UI" w:cs="Segoe UI"/>
          <w:b/>
          <w:bCs/>
          <w:sz w:val="20"/>
          <w:szCs w:val="20"/>
          <w:lang w:eastAsia="zh-CN"/>
        </w:rPr>
        <w:t>ppkt</w:t>
      </w:r>
      <w:proofErr w:type="spellEnd"/>
      <w:r w:rsidRPr="00CD290C">
        <w:rPr>
          <w:rFonts w:ascii="Segoe UI" w:hAnsi="Segoe UI" w:cs="Segoe UI"/>
          <w:b/>
          <w:bCs/>
          <w:sz w:val="20"/>
          <w:szCs w:val="20"/>
          <w:lang w:eastAsia="zh-CN"/>
        </w:rPr>
        <w:t xml:space="preserve"> 1</w:t>
      </w:r>
    </w:p>
    <w:p w:rsidR="00F97F58" w:rsidRDefault="00F97F58" w:rsidP="00F97F58">
      <w:pPr>
        <w:widowControl w:val="0"/>
        <w:spacing w:after="120"/>
        <w:ind w:left="284" w:hanging="284"/>
        <w:contextualSpacing/>
        <w:jc w:val="both"/>
        <w:rPr>
          <w:rFonts w:ascii="Segoe UI" w:eastAsia="Calibri" w:hAnsi="Segoe UI" w:cs="Segoe UI"/>
          <w:b/>
          <w:sz w:val="20"/>
          <w:szCs w:val="20"/>
          <w:lang w:eastAsia="en-US"/>
        </w:rPr>
      </w:pPr>
    </w:p>
    <w:p w:rsidR="00F97F58" w:rsidRDefault="00F97F58" w:rsidP="00F97F58">
      <w:pPr>
        <w:jc w:val="both"/>
        <w:rPr>
          <w:rFonts w:ascii="Segoe UI" w:hAnsi="Segoe UI" w:cs="Segoe UI"/>
          <w:b/>
          <w:sz w:val="20"/>
          <w:szCs w:val="20"/>
          <w:u w:val="single"/>
        </w:rPr>
      </w:pPr>
      <w:r>
        <w:rPr>
          <w:rFonts w:ascii="Segoe UI" w:hAnsi="Segoe UI" w:cs="Segoe UI"/>
          <w:b/>
          <w:sz w:val="20"/>
          <w:szCs w:val="20"/>
          <w:u w:val="single"/>
        </w:rPr>
        <w:t>JEST:</w:t>
      </w:r>
    </w:p>
    <w:p w:rsidR="00F97F58" w:rsidRDefault="00F97F58" w:rsidP="00F97F58">
      <w:pPr>
        <w:numPr>
          <w:ilvl w:val="0"/>
          <w:numId w:val="4"/>
        </w:numPr>
        <w:suppressAutoHyphens/>
        <w:ind w:left="284" w:hanging="284"/>
        <w:contextualSpacing/>
        <w:jc w:val="both"/>
        <w:rPr>
          <w:rFonts w:ascii="Segoe UI" w:hAnsi="Segoe UI" w:cs="Segoe UI"/>
          <w:sz w:val="20"/>
          <w:szCs w:val="20"/>
          <w:lang w:eastAsia="zh-CN"/>
        </w:rPr>
      </w:pPr>
      <w:r>
        <w:rPr>
          <w:rFonts w:ascii="Segoe UI" w:hAnsi="Segoe UI" w:cs="Segoe UI"/>
          <w:sz w:val="20"/>
          <w:szCs w:val="20"/>
          <w:lang w:eastAsia="zh-CN"/>
        </w:rPr>
        <w:t xml:space="preserve">Wykonawca jest związany ofertą do dnia </w:t>
      </w:r>
      <w:r>
        <w:rPr>
          <w:rFonts w:ascii="Segoe UI" w:hAnsi="Segoe UI" w:cs="Segoe UI"/>
          <w:b/>
          <w:sz w:val="20"/>
          <w:szCs w:val="20"/>
          <w:lang w:eastAsia="zh-CN"/>
        </w:rPr>
        <w:t>23.12.2023</w:t>
      </w:r>
      <w:r>
        <w:rPr>
          <w:rFonts w:ascii="Segoe UI" w:hAnsi="Segoe UI" w:cs="Segoe UI"/>
          <w:b/>
          <w:sz w:val="20"/>
          <w:szCs w:val="20"/>
          <w:lang w:eastAsia="zh-CN"/>
        </w:rPr>
        <w:t xml:space="preserve"> r.</w:t>
      </w:r>
      <w:r>
        <w:rPr>
          <w:rFonts w:ascii="Segoe UI" w:hAnsi="Segoe UI" w:cs="Segoe UI"/>
          <w:sz w:val="20"/>
          <w:szCs w:val="20"/>
          <w:lang w:eastAsia="zh-CN"/>
        </w:rPr>
        <w:t>, przy czym pierwszym dniem terminu związania ofertą jest dzień, w którym upływa termin składania ofert.</w:t>
      </w:r>
    </w:p>
    <w:p w:rsidR="00F97F58" w:rsidRDefault="00F97F58" w:rsidP="00F97F58">
      <w:pPr>
        <w:spacing w:before="120"/>
        <w:jc w:val="both"/>
        <w:outlineLvl w:val="0"/>
        <w:rPr>
          <w:rFonts w:ascii="Segoe UI" w:hAnsi="Segoe UI" w:cs="Segoe UI"/>
          <w:b/>
          <w:sz w:val="20"/>
          <w:szCs w:val="20"/>
          <w:u w:val="single"/>
          <w:lang w:eastAsia="ar-SA"/>
        </w:rPr>
      </w:pPr>
      <w:r>
        <w:rPr>
          <w:rFonts w:ascii="Segoe UI" w:hAnsi="Segoe UI" w:cs="Segoe UI"/>
          <w:b/>
          <w:sz w:val="20"/>
          <w:szCs w:val="20"/>
          <w:u w:val="single"/>
          <w:lang w:eastAsia="ar-SA"/>
        </w:rPr>
        <w:t>POWINNO BYĆ:</w:t>
      </w:r>
    </w:p>
    <w:p w:rsidR="00F97F58" w:rsidRDefault="00F97F58" w:rsidP="00F97F58">
      <w:pPr>
        <w:numPr>
          <w:ilvl w:val="0"/>
          <w:numId w:val="5"/>
        </w:numPr>
        <w:suppressAutoHyphens/>
        <w:ind w:left="284" w:hanging="284"/>
        <w:contextualSpacing/>
        <w:jc w:val="both"/>
        <w:rPr>
          <w:rFonts w:ascii="Segoe UI" w:hAnsi="Segoe UI" w:cs="Segoe UI"/>
          <w:sz w:val="20"/>
          <w:szCs w:val="20"/>
          <w:lang w:eastAsia="zh-CN"/>
        </w:rPr>
      </w:pPr>
      <w:r>
        <w:rPr>
          <w:rFonts w:ascii="Segoe UI" w:hAnsi="Segoe UI" w:cs="Segoe UI"/>
          <w:sz w:val="20"/>
          <w:szCs w:val="20"/>
          <w:lang w:eastAsia="zh-CN"/>
        </w:rPr>
        <w:t xml:space="preserve">Wykonawca jest związany ofertą do dnia </w:t>
      </w:r>
      <w:r>
        <w:rPr>
          <w:rFonts w:ascii="Segoe UI" w:hAnsi="Segoe UI" w:cs="Segoe UI"/>
          <w:b/>
          <w:color w:val="000000" w:themeColor="text1"/>
          <w:sz w:val="20"/>
          <w:szCs w:val="20"/>
          <w:lang w:eastAsia="zh-CN"/>
        </w:rPr>
        <w:t>26</w:t>
      </w:r>
      <w:r w:rsidRPr="00494BC8">
        <w:rPr>
          <w:rFonts w:ascii="Segoe UI" w:hAnsi="Segoe UI" w:cs="Segoe UI"/>
          <w:b/>
          <w:color w:val="000000" w:themeColor="text1"/>
          <w:sz w:val="20"/>
          <w:szCs w:val="20"/>
          <w:lang w:eastAsia="zh-CN"/>
        </w:rPr>
        <w:t>.</w:t>
      </w:r>
      <w:r>
        <w:rPr>
          <w:rFonts w:ascii="Segoe UI" w:hAnsi="Segoe UI" w:cs="Segoe UI"/>
          <w:b/>
          <w:color w:val="000000" w:themeColor="text1"/>
          <w:sz w:val="20"/>
          <w:szCs w:val="20"/>
          <w:lang w:eastAsia="zh-CN"/>
        </w:rPr>
        <w:t>12.2023</w:t>
      </w:r>
      <w:r>
        <w:rPr>
          <w:rFonts w:ascii="Segoe UI" w:hAnsi="Segoe UI" w:cs="Segoe UI"/>
          <w:b/>
          <w:color w:val="000000" w:themeColor="text1"/>
          <w:sz w:val="20"/>
          <w:szCs w:val="20"/>
          <w:lang w:eastAsia="zh-CN"/>
        </w:rPr>
        <w:t xml:space="preserve"> r.</w:t>
      </w:r>
      <w:r>
        <w:rPr>
          <w:rFonts w:ascii="Segoe UI" w:hAnsi="Segoe UI" w:cs="Segoe UI"/>
          <w:sz w:val="20"/>
          <w:szCs w:val="20"/>
          <w:lang w:eastAsia="zh-CN"/>
        </w:rPr>
        <w:t>, przy czym pierwszym dniem terminu związania ofertą jest dzień, w którym upływa termin składania ofert.</w:t>
      </w:r>
    </w:p>
    <w:p w:rsidR="00F97F58" w:rsidRDefault="00F97F58" w:rsidP="00F97F58">
      <w:pPr>
        <w:suppressAutoHyphens/>
        <w:ind w:left="284"/>
        <w:contextualSpacing/>
        <w:jc w:val="both"/>
        <w:rPr>
          <w:rFonts w:ascii="Segoe UI" w:hAnsi="Segoe UI" w:cs="Segoe UI"/>
          <w:sz w:val="20"/>
          <w:szCs w:val="20"/>
          <w:lang w:eastAsia="zh-CN"/>
        </w:rPr>
      </w:pPr>
    </w:p>
    <w:p w:rsidR="00F97F58" w:rsidRPr="00F97F58" w:rsidRDefault="00F97F58" w:rsidP="00F97F58">
      <w:pPr>
        <w:pStyle w:val="Akapitzlist"/>
        <w:numPr>
          <w:ilvl w:val="0"/>
          <w:numId w:val="1"/>
        </w:numPr>
        <w:suppressAutoHyphens/>
        <w:jc w:val="both"/>
        <w:rPr>
          <w:rFonts w:ascii="Segoe UI" w:hAnsi="Segoe UI" w:cs="Segoe UI"/>
          <w:b/>
          <w:sz w:val="20"/>
          <w:szCs w:val="20"/>
          <w:lang w:eastAsia="zh-CN"/>
        </w:rPr>
      </w:pPr>
      <w:r w:rsidRPr="00F97F58">
        <w:rPr>
          <w:rFonts w:ascii="Segoe UI" w:hAnsi="Segoe UI" w:cs="Segoe UI"/>
          <w:b/>
          <w:sz w:val="20"/>
          <w:szCs w:val="20"/>
          <w:lang w:eastAsia="zh-CN"/>
        </w:rPr>
        <w:t>Zmianie ulega odpowiedź na Pytanie nr 43 (Zapytania i odpowiedzi nr 4)</w:t>
      </w:r>
      <w:r w:rsidR="00D51F08">
        <w:rPr>
          <w:rFonts w:ascii="Segoe UI" w:hAnsi="Segoe UI" w:cs="Segoe UI"/>
          <w:b/>
          <w:sz w:val="20"/>
          <w:szCs w:val="20"/>
          <w:lang w:eastAsia="zh-CN"/>
        </w:rPr>
        <w:t>:</w:t>
      </w:r>
      <w:r w:rsidRPr="00F97F58">
        <w:rPr>
          <w:rFonts w:ascii="Segoe UI" w:hAnsi="Segoe UI" w:cs="Segoe UI"/>
          <w:b/>
          <w:sz w:val="20"/>
          <w:szCs w:val="20"/>
          <w:lang w:eastAsia="zh-CN"/>
        </w:rPr>
        <w:t xml:space="preserve"> </w:t>
      </w:r>
      <w:bookmarkStart w:id="0" w:name="_GoBack"/>
      <w:bookmarkEnd w:id="0"/>
      <w:r w:rsidRPr="00F97F58">
        <w:rPr>
          <w:rFonts w:ascii="Segoe UI" w:hAnsi="Segoe UI" w:cs="Segoe UI"/>
          <w:b/>
          <w:sz w:val="20"/>
          <w:szCs w:val="20"/>
          <w:lang w:eastAsia="zh-CN"/>
        </w:rPr>
        <w:t xml:space="preserve"> Patrz: pkt 1 i 2 niniejszej Modyfikacji 2 SWZ.</w:t>
      </w:r>
    </w:p>
    <w:p w:rsidR="00CA1520" w:rsidRDefault="00CA1520" w:rsidP="00CA1520">
      <w:pPr>
        <w:pStyle w:val="Styl2"/>
        <w:numPr>
          <w:ilvl w:val="0"/>
          <w:numId w:val="0"/>
        </w:numPr>
      </w:pPr>
    </w:p>
    <w:p w:rsidR="002E2F35" w:rsidRDefault="002E2F35"/>
    <w:p w:rsidR="00FC4D7D" w:rsidRDefault="00FC4D7D" w:rsidP="00FC4D7D">
      <w:pPr>
        <w:suppressAutoHyphens/>
        <w:ind w:left="5664"/>
        <w:contextualSpacing/>
        <w:jc w:val="both"/>
        <w:rPr>
          <w:rFonts w:ascii="Segoe UI" w:hAnsi="Segoe UI" w:cs="Segoe UI"/>
          <w:b/>
          <w:sz w:val="20"/>
          <w:szCs w:val="20"/>
        </w:rPr>
      </w:pPr>
      <w:r w:rsidRPr="00FC4D7D">
        <w:rPr>
          <w:rFonts w:ascii="Segoe UI" w:hAnsi="Segoe UI" w:cs="Segoe UI"/>
          <w:b/>
          <w:sz w:val="20"/>
          <w:szCs w:val="20"/>
        </w:rPr>
        <w:t xml:space="preserve">    </w:t>
      </w:r>
      <w:r w:rsidR="00D51F08">
        <w:rPr>
          <w:rFonts w:ascii="Segoe UI" w:hAnsi="Segoe UI" w:cs="Segoe UI"/>
          <w:b/>
          <w:sz w:val="20"/>
          <w:szCs w:val="20"/>
        </w:rPr>
        <w:t>wz. Prezydenta Miasta</w:t>
      </w:r>
    </w:p>
    <w:p w:rsidR="00D51F08" w:rsidRPr="00FC4D7D" w:rsidRDefault="00D51F08" w:rsidP="00FC4D7D">
      <w:pPr>
        <w:suppressAutoHyphens/>
        <w:ind w:left="5664"/>
        <w:contextualSpacing/>
        <w:jc w:val="both"/>
        <w:rPr>
          <w:rFonts w:ascii="Segoe UI" w:hAnsi="Segoe UI" w:cs="Segoe UI"/>
          <w:b/>
          <w:sz w:val="20"/>
          <w:szCs w:val="20"/>
        </w:rPr>
      </w:pPr>
      <w:r>
        <w:rPr>
          <w:rFonts w:ascii="Segoe UI" w:hAnsi="Segoe UI" w:cs="Segoe UI"/>
          <w:b/>
          <w:sz w:val="20"/>
          <w:szCs w:val="20"/>
        </w:rPr>
        <w:t xml:space="preserve">     Zastępca Prezydenta</w:t>
      </w:r>
    </w:p>
    <w:p w:rsidR="00FC4D7D" w:rsidRPr="00FC4D7D" w:rsidRDefault="00FC4D7D" w:rsidP="00FC4D7D">
      <w:pPr>
        <w:rPr>
          <w:rFonts w:ascii="Segoe UI" w:hAnsi="Segoe UI" w:cs="Segoe UI"/>
          <w:b/>
          <w:sz w:val="20"/>
          <w:szCs w:val="20"/>
        </w:rPr>
      </w:pPr>
      <w:r w:rsidRPr="00FC4D7D">
        <w:tab/>
      </w:r>
      <w:r w:rsidRPr="00FC4D7D">
        <w:tab/>
      </w:r>
      <w:r w:rsidRPr="00FC4D7D">
        <w:tab/>
      </w:r>
      <w:r w:rsidRPr="00FC4D7D">
        <w:tab/>
      </w:r>
      <w:r w:rsidRPr="00FC4D7D">
        <w:tab/>
      </w:r>
      <w:r w:rsidRPr="00FC4D7D">
        <w:tab/>
      </w:r>
      <w:r w:rsidRPr="00FC4D7D">
        <w:tab/>
      </w:r>
      <w:r w:rsidRPr="00FC4D7D">
        <w:tab/>
      </w:r>
      <w:r w:rsidRPr="00FC4D7D">
        <w:rPr>
          <w:b/>
        </w:rPr>
        <w:t xml:space="preserve">   </w:t>
      </w:r>
      <w:r>
        <w:rPr>
          <w:b/>
        </w:rPr>
        <w:t xml:space="preserve"> </w:t>
      </w:r>
      <w:r w:rsidR="00F51BEE">
        <w:rPr>
          <w:b/>
        </w:rPr>
        <w:t xml:space="preserve">  </w:t>
      </w:r>
      <w:r w:rsidR="00D51F08">
        <w:rPr>
          <w:b/>
        </w:rPr>
        <w:t xml:space="preserve">  </w:t>
      </w:r>
      <w:r w:rsidR="00D51F08">
        <w:rPr>
          <w:rFonts w:ascii="Segoe UI" w:hAnsi="Segoe UI" w:cs="Segoe UI"/>
          <w:b/>
          <w:sz w:val="20"/>
          <w:szCs w:val="20"/>
        </w:rPr>
        <w:t>Andrzej Kierzek</w:t>
      </w:r>
    </w:p>
    <w:p w:rsidR="00FC4D7D" w:rsidRPr="00FC4D7D" w:rsidRDefault="00FC4D7D" w:rsidP="00FC4D7D">
      <w:pPr>
        <w:ind w:left="4248" w:firstLine="708"/>
        <w:rPr>
          <w:rFonts w:ascii="Segoe UI" w:hAnsi="Segoe UI" w:cs="Segoe UI"/>
          <w:sz w:val="14"/>
          <w:szCs w:val="14"/>
        </w:rPr>
      </w:pPr>
      <w:r w:rsidRPr="00FC4D7D">
        <w:rPr>
          <w:rFonts w:ascii="Segoe UI" w:hAnsi="Segoe UI" w:cs="Segoe UI"/>
          <w:sz w:val="14"/>
          <w:szCs w:val="14"/>
        </w:rPr>
        <w:t>dokument opatrzony kwalifikowanym podpisem elektronicznym</w:t>
      </w:r>
    </w:p>
    <w:p w:rsidR="00337296" w:rsidRPr="00337296" w:rsidRDefault="00337296" w:rsidP="00FD0D23">
      <w:pPr>
        <w:rPr>
          <w:rFonts w:ascii="Segoe UI" w:hAnsi="Segoe UI" w:cs="Segoe UI"/>
          <w:sz w:val="14"/>
          <w:szCs w:val="14"/>
        </w:rPr>
      </w:pPr>
      <w:r>
        <w:tab/>
      </w:r>
      <w:r>
        <w:tab/>
      </w:r>
      <w:r>
        <w:tab/>
      </w:r>
      <w:r>
        <w:tab/>
      </w:r>
      <w:r>
        <w:tab/>
      </w:r>
      <w:r>
        <w:tab/>
      </w:r>
      <w:r>
        <w:tab/>
      </w:r>
      <w:r>
        <w:tab/>
      </w:r>
    </w:p>
    <w:sectPr w:rsidR="00337296" w:rsidRPr="00337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 w15:restartNumberingAfterBreak="0">
    <w:nsid w:val="156151C9"/>
    <w:multiLevelType w:val="hybridMultilevel"/>
    <w:tmpl w:val="C11E455C"/>
    <w:lvl w:ilvl="0" w:tplc="1750CB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2BA16A93"/>
    <w:multiLevelType w:val="singleLevel"/>
    <w:tmpl w:val="B84603D8"/>
    <w:lvl w:ilvl="0">
      <w:start w:val="3"/>
      <w:numFmt w:val="decimal"/>
      <w:lvlText w:val="%1)"/>
      <w:lvlJc w:val="left"/>
      <w:pPr>
        <w:tabs>
          <w:tab w:val="num" w:pos="0"/>
        </w:tabs>
        <w:ind w:left="720" w:hanging="360"/>
      </w:pPr>
      <w:rPr>
        <w:rFonts w:ascii="Segoe UI" w:hAnsi="Segoe UI" w:cs="Segoe UI" w:hint="default"/>
        <w:b w:val="0"/>
        <w:i w:val="0"/>
        <w:sz w:val="20"/>
        <w:szCs w:val="20"/>
      </w:rPr>
    </w:lvl>
  </w:abstractNum>
  <w:abstractNum w:abstractNumId="5" w15:restartNumberingAfterBreak="0">
    <w:nsid w:val="379D394D"/>
    <w:multiLevelType w:val="multilevel"/>
    <w:tmpl w:val="CB203178"/>
    <w:lvl w:ilvl="0">
      <w:start w:val="7"/>
      <w:numFmt w:val="decimal"/>
      <w:lvlText w:val="%1"/>
      <w:lvlJc w:val="left"/>
      <w:pPr>
        <w:ind w:left="360" w:hanging="360"/>
      </w:pPr>
      <w:rPr>
        <w:rFonts w:eastAsia="Segoe UI" w:hint="default"/>
      </w:rPr>
    </w:lvl>
    <w:lvl w:ilvl="1">
      <w:start w:val="2"/>
      <w:numFmt w:val="decimal"/>
      <w:lvlText w:val="%1.%2"/>
      <w:lvlJc w:val="left"/>
      <w:pPr>
        <w:ind w:left="360" w:hanging="360"/>
      </w:pPr>
      <w:rPr>
        <w:rFonts w:eastAsia="Segoe UI" w:hint="default"/>
      </w:rPr>
    </w:lvl>
    <w:lvl w:ilvl="2">
      <w:start w:val="1"/>
      <w:numFmt w:val="decimal"/>
      <w:lvlText w:val="%1.%2.%3"/>
      <w:lvlJc w:val="left"/>
      <w:pPr>
        <w:ind w:left="720" w:hanging="720"/>
      </w:pPr>
      <w:rPr>
        <w:rFonts w:eastAsia="Segoe UI" w:hint="default"/>
      </w:rPr>
    </w:lvl>
    <w:lvl w:ilvl="3">
      <w:start w:val="1"/>
      <w:numFmt w:val="decimal"/>
      <w:lvlText w:val="%1.%2.%3.%4"/>
      <w:lvlJc w:val="left"/>
      <w:pPr>
        <w:ind w:left="720" w:hanging="720"/>
      </w:pPr>
      <w:rPr>
        <w:rFonts w:eastAsia="Segoe UI" w:hint="default"/>
      </w:rPr>
    </w:lvl>
    <w:lvl w:ilvl="4">
      <w:start w:val="1"/>
      <w:numFmt w:val="decimal"/>
      <w:lvlText w:val="%1.%2.%3.%4.%5"/>
      <w:lvlJc w:val="left"/>
      <w:pPr>
        <w:ind w:left="1080" w:hanging="1080"/>
      </w:pPr>
      <w:rPr>
        <w:rFonts w:eastAsia="Segoe UI" w:hint="default"/>
      </w:rPr>
    </w:lvl>
    <w:lvl w:ilvl="5">
      <w:start w:val="1"/>
      <w:numFmt w:val="decimal"/>
      <w:lvlText w:val="%1.%2.%3.%4.%5.%6"/>
      <w:lvlJc w:val="left"/>
      <w:pPr>
        <w:ind w:left="1080" w:hanging="1080"/>
      </w:pPr>
      <w:rPr>
        <w:rFonts w:eastAsia="Segoe UI" w:hint="default"/>
      </w:rPr>
    </w:lvl>
    <w:lvl w:ilvl="6">
      <w:start w:val="1"/>
      <w:numFmt w:val="decimal"/>
      <w:lvlText w:val="%1.%2.%3.%4.%5.%6.%7"/>
      <w:lvlJc w:val="left"/>
      <w:pPr>
        <w:ind w:left="1440" w:hanging="1440"/>
      </w:pPr>
      <w:rPr>
        <w:rFonts w:eastAsia="Segoe UI" w:hint="default"/>
      </w:rPr>
    </w:lvl>
    <w:lvl w:ilvl="7">
      <w:start w:val="1"/>
      <w:numFmt w:val="decimal"/>
      <w:lvlText w:val="%1.%2.%3.%4.%5.%6.%7.%8"/>
      <w:lvlJc w:val="left"/>
      <w:pPr>
        <w:ind w:left="1440" w:hanging="1440"/>
      </w:pPr>
      <w:rPr>
        <w:rFonts w:eastAsia="Segoe UI" w:hint="default"/>
      </w:rPr>
    </w:lvl>
    <w:lvl w:ilvl="8">
      <w:start w:val="1"/>
      <w:numFmt w:val="decimal"/>
      <w:lvlText w:val="%1.%2.%3.%4.%5.%6.%7.%8.%9"/>
      <w:lvlJc w:val="left"/>
      <w:pPr>
        <w:ind w:left="1440" w:hanging="1440"/>
      </w:pPr>
      <w:rPr>
        <w:rFonts w:eastAsia="Segoe UI" w:hint="default"/>
      </w:rPr>
    </w:lvl>
  </w:abstractNum>
  <w:abstractNum w:abstractNumId="6" w15:restartNumberingAfterBreak="0">
    <w:nsid w:val="48AA6CD6"/>
    <w:multiLevelType w:val="hybridMultilevel"/>
    <w:tmpl w:val="356E1974"/>
    <w:lvl w:ilvl="0" w:tplc="671AD31A">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6AD790B"/>
    <w:multiLevelType w:val="hybridMultilevel"/>
    <w:tmpl w:val="D946F76C"/>
    <w:lvl w:ilvl="0" w:tplc="9E52291C">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8F3BED"/>
    <w:multiLevelType w:val="multilevel"/>
    <w:tmpl w:val="8BEC7546"/>
    <w:lvl w:ilvl="0">
      <w:start w:val="3"/>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6B1D08E9"/>
    <w:multiLevelType w:val="hybridMultilevel"/>
    <w:tmpl w:val="7990F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2"/>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35"/>
    <w:rsid w:val="00006AD6"/>
    <w:rsid w:val="000F6130"/>
    <w:rsid w:val="002E2F35"/>
    <w:rsid w:val="002E55E4"/>
    <w:rsid w:val="00337296"/>
    <w:rsid w:val="00525495"/>
    <w:rsid w:val="005259A4"/>
    <w:rsid w:val="00582D6C"/>
    <w:rsid w:val="006C4CD3"/>
    <w:rsid w:val="0079417C"/>
    <w:rsid w:val="007F57A8"/>
    <w:rsid w:val="00854FDD"/>
    <w:rsid w:val="008E20A1"/>
    <w:rsid w:val="00AF102D"/>
    <w:rsid w:val="00C35FB6"/>
    <w:rsid w:val="00CA1520"/>
    <w:rsid w:val="00D51F08"/>
    <w:rsid w:val="00E97FBE"/>
    <w:rsid w:val="00F15AA0"/>
    <w:rsid w:val="00F51BEE"/>
    <w:rsid w:val="00F97F58"/>
    <w:rsid w:val="00FA2C42"/>
    <w:rsid w:val="00FC4D7D"/>
    <w:rsid w:val="00FD0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F47"/>
  <w15:chartTrackingRefBased/>
  <w15:docId w15:val="{AA78E389-50EA-4F5C-9422-77D6A8E9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F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Nag 1,Akapit z listą BS,Kolorowa lista — akcent 11,BulletC,Obiekt,List Paragraph1,List Paragraph,Akapit z listą31,Wyliczanie,Paragraph with a list,Lista XXX,Normalny1,Akapit z listą3,Wypunktowanie,Normal2,Odstavec"/>
    <w:basedOn w:val="Normalny"/>
    <w:link w:val="AkapitzlistZnak"/>
    <w:uiPriority w:val="34"/>
    <w:qFormat/>
    <w:rsid w:val="002E2F35"/>
    <w:pPr>
      <w:ind w:left="720"/>
      <w:contextualSpacing/>
    </w:p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Lista XXX Znak"/>
    <w:link w:val="Akapitzlist"/>
    <w:uiPriority w:val="34"/>
    <w:qFormat/>
    <w:locked/>
    <w:rsid w:val="002E2F3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E20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0A1"/>
    <w:rPr>
      <w:rFonts w:ascii="Segoe UI" w:eastAsia="Times New Roman" w:hAnsi="Segoe UI" w:cs="Segoe UI"/>
      <w:sz w:val="18"/>
      <w:szCs w:val="18"/>
      <w:lang w:eastAsia="pl-PL"/>
    </w:rPr>
  </w:style>
  <w:style w:type="paragraph" w:customStyle="1" w:styleId="ZnakZnakZnak6">
    <w:name w:val="Znak Znak Znak6"/>
    <w:basedOn w:val="Normalny"/>
    <w:rsid w:val="00FA2C42"/>
    <w:pPr>
      <w:suppressAutoHyphens/>
    </w:pPr>
    <w:rPr>
      <w:rFonts w:ascii="Arial" w:hAnsi="Arial" w:cs="Arial"/>
      <w:lang w:eastAsia="zh-C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FA2C42"/>
    <w:pPr>
      <w:suppressAutoHyphens/>
      <w:jc w:val="center"/>
    </w:pPr>
    <w:rPr>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FA2C42"/>
    <w:rPr>
      <w:rFonts w:ascii="Times New Roman" w:eastAsia="Times New Roman" w:hAnsi="Times New Roman" w:cs="Times New Roman"/>
      <w:b/>
      <w:i/>
      <w:sz w:val="28"/>
      <w:szCs w:val="20"/>
      <w:lang w:eastAsia="zh-CN"/>
    </w:rPr>
  </w:style>
  <w:style w:type="paragraph" w:customStyle="1" w:styleId="Styl2">
    <w:name w:val="Styl2"/>
    <w:basedOn w:val="Normalny"/>
    <w:rsid w:val="00FA2C42"/>
    <w:pPr>
      <w:numPr>
        <w:numId w:val="10"/>
      </w:numPr>
      <w:tabs>
        <w:tab w:val="left" w:pos="708"/>
      </w:tabs>
      <w:suppressAutoHyphens/>
    </w:pPr>
    <w:rPr>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214</Words>
  <Characters>1287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19</cp:revision>
  <cp:lastPrinted>2023-11-10T07:00:00Z</cp:lastPrinted>
  <dcterms:created xsi:type="dcterms:W3CDTF">2022-07-14T09:37:00Z</dcterms:created>
  <dcterms:modified xsi:type="dcterms:W3CDTF">2023-11-22T08:41:00Z</dcterms:modified>
</cp:coreProperties>
</file>