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0F" w:rsidRDefault="00BC3C0F" w:rsidP="00BC3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Wykaz stacji kontroli p</w:t>
      </w:r>
      <w:r w:rsidRPr="001B7A2E">
        <w:rPr>
          <w:b/>
          <w:sz w:val="24"/>
          <w:szCs w:val="24"/>
        </w:rPr>
        <w:t>ojazdów nadzorowanych przez Prezydenta Miasta Koszalina</w:t>
      </w:r>
    </w:p>
    <w:p w:rsidR="00814634" w:rsidRDefault="00814634" w:rsidP="00BC3C0F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93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333"/>
        <w:gridCol w:w="1814"/>
      </w:tblGrid>
      <w:tr w:rsidR="00BC3C0F" w:rsidTr="005B2CC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Nr jednostki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C3C0F" w:rsidRDefault="00BC3C0F" w:rsidP="000E1C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Nazwa jednostki </w:t>
            </w:r>
          </w:p>
          <w:p w:rsidR="00BC3C0F" w:rsidRDefault="00BC3C0F" w:rsidP="000E1C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adres, telefon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BC3C0F" w:rsidRDefault="00BC3C0F" w:rsidP="000E1C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Rodzaj stacji </w:t>
            </w:r>
          </w:p>
        </w:tc>
      </w:tr>
      <w:tr w:rsidR="00BC3C0F" w:rsidTr="005B2CC2">
        <w:trPr>
          <w:trHeight w:val="76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pStyle w:val="Nagwek5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ZK/003/P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Zachodniopomorski Ośrodek Ruchu Drogowego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 75-302 Koszalin ul. Batalionów Chłopskich 43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 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343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07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  <w:t>Podstawowa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</w:tr>
      <w:tr w:rsidR="00BC3C0F" w:rsidTr="005B2CC2">
        <w:trPr>
          <w:trHeight w:val="72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ZK/004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Miejski Zakład Komunikacji Spółka z o. o.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75-736 Koszalin ul. Gnieźnieńska  9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342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30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26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OKRĘGOWA </w:t>
            </w:r>
          </w:p>
        </w:tc>
      </w:tr>
      <w:tr w:rsidR="00BC3C0F" w:rsidTr="005B2CC2">
        <w:trPr>
          <w:trHeight w:val="76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ZK/005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Zachodniopomorski Ośrodek Ruchu Drogowego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75-124 Koszalin ul. Mieszka I 39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346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26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59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OKRĘGOWA </w:t>
            </w:r>
          </w:p>
        </w:tc>
      </w:tr>
      <w:tr w:rsidR="00BC3C0F" w:rsidTr="005B2CC2">
        <w:trPr>
          <w:trHeight w:val="80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ZK/007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Zakład Usługowo Produkcyjny „BODEX” Bogdan Muzyka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75-211 Koszalin ul. Boh. Warszawy 28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346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30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34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OKRĘGOWA </w:t>
            </w:r>
          </w:p>
        </w:tc>
      </w:tr>
      <w:tr w:rsidR="00BC3C0F" w:rsidTr="005B2CC2">
        <w:trPr>
          <w:trHeight w:val="77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ZK/008/P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„MECHANIZATOR” Bartosz </w:t>
            </w:r>
            <w:proofErr w:type="spellStart"/>
            <w:r>
              <w:rPr>
                <w:rFonts w:ascii="Calibri" w:hAnsi="Calibri"/>
                <w:color w:val="000000"/>
              </w:rPr>
              <w:t>Zwolak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75-455 Koszalin ul. Władysława IV 137 -139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tel. 508 199 537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</w:tr>
      <w:tr w:rsidR="00BC3C0F" w:rsidTr="005B2CC2">
        <w:trPr>
          <w:trHeight w:val="72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pStyle w:val="Nagwek5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ZK/009/P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Franciszek </w:t>
            </w:r>
            <w:proofErr w:type="spellStart"/>
            <w:r>
              <w:rPr>
                <w:rFonts w:ascii="Calibri" w:hAnsi="Calibri"/>
                <w:color w:val="000000"/>
              </w:rPr>
              <w:t>Dubnicki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Spółka z. o .o.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75-736 Koszalin ul. Gnieźnieńska 81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347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14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34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</w:tr>
      <w:tr w:rsidR="00BC3C0F" w:rsidTr="005B2CC2">
        <w:trPr>
          <w:trHeight w:val="80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ZK/010/P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Auto Serwis „KOMARTEX” Ewa Komorowska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75-971 Koszalin  ul. Zwycięstwa 284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340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47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</w:tr>
      <w:tr w:rsidR="00BC3C0F" w:rsidTr="005B2CC2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>ZK/011/P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Urszula Żelewska „EURO AUTO SERWIS”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Janusz i Urszula Żelewscy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75-819 Koszalin ul. Manowska 2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  <w:lang w:val="en-US"/>
              </w:rPr>
              <w:t>tel. 94</w:t>
            </w:r>
            <w:r w:rsidR="00254EBD">
              <w:rPr>
                <w:rFonts w:ascii="Calibri" w:hAnsi="Calibri"/>
                <w:color w:val="000000"/>
                <w:lang w:val="en-US"/>
              </w:rPr>
              <w:t> </w:t>
            </w:r>
            <w:r>
              <w:rPr>
                <w:rFonts w:ascii="Calibri" w:hAnsi="Calibri"/>
                <w:color w:val="000000"/>
                <w:lang w:val="en-US"/>
              </w:rPr>
              <w:t>340</w:t>
            </w:r>
            <w:r w:rsidR="00254EBD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25</w:t>
            </w:r>
            <w:r w:rsidR="00254EBD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29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  <w:lang w:val="en-US"/>
              </w:rPr>
              <w:t> 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  </w:t>
            </w:r>
          </w:p>
        </w:tc>
      </w:tr>
      <w:tr w:rsidR="00BC3C0F" w:rsidTr="005B2CC2">
        <w:trPr>
          <w:trHeight w:val="76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ZK/012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 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Górski Serwis Ogumienia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75-122 Koszalin ul. Szczecińska 25 b-c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341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19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OKRĘGOWA </w:t>
            </w:r>
          </w:p>
        </w:tc>
      </w:tr>
      <w:tr w:rsidR="00BC3C0F" w:rsidTr="005B2CC2">
        <w:trPr>
          <w:trHeight w:val="79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 xml:space="preserve">ZK/013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„RECORD” </w:t>
            </w:r>
            <w:proofErr w:type="spellStart"/>
            <w:r>
              <w:rPr>
                <w:rFonts w:ascii="Calibri" w:hAnsi="Calibri"/>
                <w:color w:val="000000"/>
              </w:rPr>
              <w:t>R.Nowak</w:t>
            </w:r>
            <w:proofErr w:type="spellEnd"/>
            <w:r>
              <w:rPr>
                <w:rFonts w:ascii="Calibri" w:hAnsi="Calibri"/>
                <w:color w:val="000000"/>
              </w:rPr>
              <w:t>, M. Sawicki,</w:t>
            </w:r>
            <w:r w:rsidR="0073094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Choszcz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Sp. J  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75-736 Koszalin ul. Gnieźnieńska 36 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94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342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62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17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OKRĘGOWA </w:t>
            </w:r>
          </w:p>
        </w:tc>
      </w:tr>
      <w:tr w:rsidR="00BC3C0F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>ZK/015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C9506E" w:rsidP="000E1C2A">
            <w:pPr>
              <w:spacing w:after="0"/>
              <w:ind w:left="708" w:hanging="708"/>
              <w:jc w:val="center"/>
            </w:pPr>
            <w:proofErr w:type="spellStart"/>
            <w:r>
              <w:rPr>
                <w:rFonts w:ascii="Calibri" w:hAnsi="Calibri"/>
                <w:color w:val="000000"/>
              </w:rPr>
              <w:t>Windhunter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Service</w:t>
            </w:r>
            <w:r w:rsidR="00BC3C0F">
              <w:rPr>
                <w:rFonts w:ascii="Calibri" w:hAnsi="Calibri"/>
                <w:color w:val="000000"/>
              </w:rPr>
              <w:t xml:space="preserve"> Spółka z o. o.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75-221 Koszalin  ul. Morska 18A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tel.94 716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24</w:t>
            </w:r>
            <w:r w:rsidR="00254E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OKRĘGOWA</w:t>
            </w:r>
          </w:p>
        </w:tc>
      </w:tr>
      <w:tr w:rsidR="00BC3C0F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>ZK/016/P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ind w:left="708" w:hanging="708"/>
              <w:jc w:val="center"/>
            </w:pPr>
            <w:r>
              <w:rPr>
                <w:rFonts w:ascii="Calibri" w:hAnsi="Calibri"/>
                <w:color w:val="000000"/>
              </w:rPr>
              <w:t>Diagnostyka – Naprawa Elżbieta Rydzewska</w:t>
            </w:r>
          </w:p>
          <w:p w:rsidR="00BC3C0F" w:rsidRDefault="00BC3C0F" w:rsidP="000E1C2A">
            <w:pPr>
              <w:spacing w:after="0"/>
              <w:ind w:left="708" w:hanging="708"/>
              <w:jc w:val="center"/>
            </w:pPr>
            <w:r>
              <w:rPr>
                <w:rFonts w:ascii="Calibri" w:hAnsi="Calibri"/>
                <w:color w:val="000000"/>
              </w:rPr>
              <w:t>75-653 Koszalin ul. Zwycięstwa 275 A</w:t>
            </w:r>
          </w:p>
          <w:p w:rsidR="00BC3C0F" w:rsidRDefault="00BC3C0F" w:rsidP="00460A61">
            <w:pPr>
              <w:spacing w:after="0"/>
              <w:ind w:left="708" w:hanging="708"/>
            </w:pPr>
            <w:r>
              <w:rPr>
                <w:rFonts w:ascii="Calibri" w:hAnsi="Calibri"/>
                <w:color w:val="000000"/>
              </w:rPr>
              <w:t xml:space="preserve">tel. </w:t>
            </w:r>
            <w:r w:rsidR="00460A61">
              <w:rPr>
                <w:rFonts w:ascii="Calibri" w:hAnsi="Calibri"/>
                <w:color w:val="000000"/>
              </w:rPr>
              <w:t xml:space="preserve"> 504 088 644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i/>
                <w:color w:val="000000"/>
              </w:rPr>
              <w:t> 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</w:tc>
      </w:tr>
      <w:tr w:rsidR="00BC3C0F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t>ZK/017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Urszula Żelewska „EURO AUTO SERWIS”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Janusz i Urszula Żelewscy 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 75-736 Koszalin ul. Gnieźnieńska 104</w:t>
            </w:r>
          </w:p>
          <w:p w:rsidR="00BC3C0F" w:rsidRDefault="00BC3C0F" w:rsidP="000E1C2A">
            <w:pPr>
              <w:spacing w:after="0"/>
            </w:pPr>
            <w:r>
              <w:rPr>
                <w:rFonts w:ascii="Calibri" w:hAnsi="Calibri"/>
                <w:color w:val="000000"/>
              </w:rPr>
              <w:t>tel. 602</w:t>
            </w:r>
            <w:r w:rsidR="00460A61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155</w:t>
            </w:r>
            <w:r w:rsidR="00460A6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OKRĘGOWA</w:t>
            </w:r>
          </w:p>
        </w:tc>
      </w:tr>
      <w:tr w:rsidR="00BC3C0F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</w:pPr>
            <w:r>
              <w:rPr>
                <w:rStyle w:val="Pogrubienie"/>
                <w:rFonts w:ascii="Calibri" w:hAnsi="Calibri"/>
                <w:color w:val="000000"/>
              </w:rPr>
              <w:lastRenderedPageBreak/>
              <w:t>ZK/018/P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ind w:left="708" w:hanging="708"/>
              <w:jc w:val="center"/>
            </w:pPr>
            <w:r>
              <w:rPr>
                <w:rFonts w:ascii="Calibri" w:hAnsi="Calibri"/>
                <w:color w:val="000000"/>
              </w:rPr>
              <w:t>Auto- Regeneracja i Naprawa  Zygmunt Ostrowski</w:t>
            </w:r>
          </w:p>
          <w:p w:rsidR="00BC3C0F" w:rsidRDefault="00BC3C0F" w:rsidP="000E1C2A">
            <w:pPr>
              <w:spacing w:after="0"/>
              <w:ind w:left="708" w:hanging="708"/>
              <w:jc w:val="center"/>
            </w:pPr>
            <w:r>
              <w:rPr>
                <w:rFonts w:ascii="Calibri" w:hAnsi="Calibri"/>
                <w:color w:val="000000"/>
              </w:rPr>
              <w:t>75-108 Koszalin, ul. Kolejowa 7B</w:t>
            </w:r>
          </w:p>
          <w:p w:rsidR="00BC3C0F" w:rsidRDefault="00BC3C0F" w:rsidP="000E1C2A">
            <w:pPr>
              <w:spacing w:after="0"/>
              <w:ind w:left="708" w:hanging="708"/>
            </w:pPr>
            <w:r>
              <w:rPr>
                <w:rFonts w:ascii="Calibri" w:hAnsi="Calibri"/>
                <w:color w:val="000000"/>
              </w:rPr>
              <w:t>tel.</w:t>
            </w:r>
            <w:r w:rsidR="00460A6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668</w:t>
            </w:r>
            <w:r w:rsidR="00460A61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308</w:t>
            </w:r>
            <w:r w:rsidR="00460A6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308, 694 122 555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BC3C0F" w:rsidRDefault="00BC3C0F" w:rsidP="000E1C2A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Podstawowa </w:t>
            </w:r>
          </w:p>
        </w:tc>
      </w:tr>
      <w:tr w:rsidR="00A66822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22" w:rsidRDefault="00A66822" w:rsidP="000E1C2A">
            <w:pPr>
              <w:spacing w:after="0"/>
              <w:rPr>
                <w:rStyle w:val="Pogrubienie"/>
                <w:rFonts w:ascii="Calibri" w:hAnsi="Calibri"/>
                <w:color w:val="000000"/>
              </w:rPr>
            </w:pPr>
            <w:r>
              <w:rPr>
                <w:rStyle w:val="Pogrubienie"/>
                <w:rFonts w:ascii="Calibri" w:hAnsi="Calibri"/>
                <w:color w:val="000000"/>
              </w:rPr>
              <w:t>ZK/019/P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22" w:rsidRDefault="00A66822" w:rsidP="00A66822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„MECHANIZATOR” Bartosz </w:t>
            </w:r>
            <w:proofErr w:type="spellStart"/>
            <w:r>
              <w:rPr>
                <w:rFonts w:ascii="Calibri" w:hAnsi="Calibri"/>
                <w:color w:val="000000"/>
              </w:rPr>
              <w:t>Zwolak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66822" w:rsidRDefault="00A66822" w:rsidP="00A66822">
            <w:pPr>
              <w:spacing w:after="0"/>
              <w:jc w:val="center"/>
            </w:pPr>
            <w:r>
              <w:rPr>
                <w:rFonts w:ascii="Calibri" w:hAnsi="Calibri"/>
                <w:color w:val="000000"/>
              </w:rPr>
              <w:t xml:space="preserve">75-251 Koszalin ul. Franciszkańska 88-88A </w:t>
            </w:r>
          </w:p>
          <w:p w:rsidR="00460A61" w:rsidRDefault="00A66822" w:rsidP="00460A61">
            <w:pPr>
              <w:tabs>
                <w:tab w:val="left" w:pos="2325"/>
                <w:tab w:val="center" w:pos="3096"/>
              </w:tabs>
              <w:spacing w:after="0"/>
              <w:ind w:left="708" w:hanging="7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tel. 508 199</w:t>
            </w:r>
            <w:r w:rsidR="00460A61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22" w:rsidRDefault="00A66822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  <w:p w:rsidR="00460A61" w:rsidRDefault="00A66822" w:rsidP="00460A6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Podstawowa</w:t>
            </w:r>
          </w:p>
        </w:tc>
      </w:tr>
      <w:tr w:rsidR="00460A61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1" w:rsidRDefault="00460A61" w:rsidP="000E1C2A">
            <w:pPr>
              <w:spacing w:after="0"/>
              <w:rPr>
                <w:rStyle w:val="Pogrubienie"/>
                <w:rFonts w:ascii="Calibri" w:hAnsi="Calibri"/>
                <w:color w:val="000000"/>
              </w:rPr>
            </w:pPr>
            <w:r>
              <w:rPr>
                <w:rStyle w:val="Pogrubienie"/>
                <w:rFonts w:ascii="Calibri" w:hAnsi="Calibri"/>
                <w:color w:val="000000"/>
              </w:rPr>
              <w:t>ZK/020/P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1" w:rsidRDefault="00460A61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 Center Spółka z ograniczoną odpowiedzialnością</w:t>
            </w:r>
          </w:p>
          <w:p w:rsidR="00460A61" w:rsidRDefault="00460A61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75-137 Koszalin ul. Szczecińska 68A</w:t>
            </w:r>
          </w:p>
          <w:p w:rsidR="00460A61" w:rsidRDefault="00460A61" w:rsidP="00460A6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tel. 508 187</w:t>
            </w:r>
            <w:r w:rsidR="00254EB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888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1" w:rsidRDefault="00460A61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  <w:p w:rsidR="00254EBD" w:rsidRDefault="00254EBD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Podstawowa</w:t>
            </w:r>
          </w:p>
        </w:tc>
      </w:tr>
      <w:tr w:rsidR="004D4783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3" w:rsidRDefault="004D4783" w:rsidP="000E1C2A">
            <w:pPr>
              <w:spacing w:after="0"/>
              <w:rPr>
                <w:rStyle w:val="Pogrubienie"/>
                <w:rFonts w:ascii="Calibri" w:hAnsi="Calibri"/>
                <w:color w:val="000000"/>
              </w:rPr>
            </w:pPr>
            <w:r>
              <w:rPr>
                <w:rStyle w:val="Pogrubienie"/>
                <w:rFonts w:ascii="Calibri" w:hAnsi="Calibri"/>
                <w:color w:val="000000"/>
              </w:rPr>
              <w:t>ZK/021/P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3" w:rsidRDefault="004D4783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Mariusz Szewczyk Podstawowa Stacja Kontroli Pojazdów</w:t>
            </w:r>
            <w:r w:rsidR="00DB70F9">
              <w:rPr>
                <w:rFonts w:ascii="Calibri" w:hAnsi="Calibri"/>
                <w:color w:val="000000"/>
              </w:rPr>
              <w:t xml:space="preserve"> w spadku</w:t>
            </w:r>
          </w:p>
          <w:p w:rsidR="004D4783" w:rsidRDefault="004D4783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75-211 Koszalin </w:t>
            </w:r>
            <w:r w:rsidR="00481E40">
              <w:rPr>
                <w:rFonts w:ascii="Calibri" w:hAnsi="Calibri"/>
                <w:color w:val="000000"/>
              </w:rPr>
              <w:t>ul. Bohaterów Warszawy 32A</w:t>
            </w:r>
          </w:p>
          <w:p w:rsidR="00481E40" w:rsidRDefault="00481E40" w:rsidP="00481E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tel. 604 152 713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3" w:rsidRDefault="004D4783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  <w:p w:rsidR="00481E40" w:rsidRDefault="00481E40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Podstawowa</w:t>
            </w:r>
          </w:p>
        </w:tc>
      </w:tr>
      <w:tr w:rsidR="001659D8" w:rsidTr="005B2CC2">
        <w:trPr>
          <w:trHeight w:val="7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8" w:rsidRDefault="001659D8" w:rsidP="000E1C2A">
            <w:pPr>
              <w:spacing w:after="0"/>
              <w:rPr>
                <w:rStyle w:val="Pogrubienie"/>
                <w:rFonts w:ascii="Calibri" w:hAnsi="Calibri"/>
                <w:color w:val="000000"/>
              </w:rPr>
            </w:pPr>
            <w:r>
              <w:rPr>
                <w:rStyle w:val="Pogrubienie"/>
                <w:rFonts w:ascii="Calibri" w:hAnsi="Calibri"/>
                <w:color w:val="000000"/>
              </w:rPr>
              <w:t>ZK/022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8" w:rsidRDefault="001659D8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CTC Sp. z </w:t>
            </w:r>
            <w:proofErr w:type="spellStart"/>
            <w:r>
              <w:rPr>
                <w:rFonts w:ascii="Calibri" w:hAnsi="Calibri"/>
                <w:color w:val="000000"/>
              </w:rPr>
              <w:t>o.o</w:t>
            </w:r>
            <w:proofErr w:type="spellEnd"/>
          </w:p>
          <w:p w:rsidR="001659D8" w:rsidRDefault="001659D8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75-736 Koszalin ul. Gnieźnieńska 182</w:t>
            </w:r>
          </w:p>
          <w:p w:rsidR="001659D8" w:rsidRDefault="001659D8" w:rsidP="00A668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(94) 316-65-70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8" w:rsidRDefault="001659D8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  <w:p w:rsidR="001659D8" w:rsidRDefault="001659D8" w:rsidP="000E1C2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OKRĘGOWA</w:t>
            </w:r>
          </w:p>
        </w:tc>
      </w:tr>
    </w:tbl>
    <w:p w:rsidR="00A63445" w:rsidRDefault="00A63445" w:rsidP="00BC3C0F">
      <w:pPr>
        <w:spacing w:after="0"/>
        <w:jc w:val="both"/>
        <w:rPr>
          <w:rFonts w:ascii="Calibri" w:hAnsi="Calibri"/>
          <w:color w:val="000000"/>
          <w:u w:val="single"/>
        </w:rPr>
      </w:pPr>
    </w:p>
    <w:p w:rsidR="00A63445" w:rsidRPr="00BE21A1" w:rsidRDefault="00BC3C0F" w:rsidP="00BC3C0F">
      <w:pPr>
        <w:spacing w:after="0"/>
        <w:jc w:val="both"/>
        <w:rPr>
          <w:rFonts w:ascii="Calibri" w:hAnsi="Calibri"/>
          <w:b/>
          <w:color w:val="000000"/>
          <w:u w:val="single"/>
        </w:rPr>
      </w:pPr>
      <w:r w:rsidRPr="00BE21A1">
        <w:rPr>
          <w:rFonts w:ascii="Calibri" w:hAnsi="Calibri"/>
          <w:b/>
          <w:color w:val="000000"/>
          <w:u w:val="single"/>
        </w:rPr>
        <w:t>Sporządził:</w:t>
      </w:r>
    </w:p>
    <w:p w:rsidR="00BC3C0F" w:rsidRPr="00BE21A1" w:rsidRDefault="00303519" w:rsidP="00BC3C0F">
      <w:pPr>
        <w:spacing w:after="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Krzysztof Macko</w:t>
      </w:r>
    </w:p>
    <w:p w:rsidR="00BC3C0F" w:rsidRDefault="0002673A" w:rsidP="00BC3C0F">
      <w:pPr>
        <w:spacing w:after="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Główny Specjalista</w:t>
      </w:r>
    </w:p>
    <w:p w:rsidR="0002673A" w:rsidRPr="00BE21A1" w:rsidRDefault="0002673A" w:rsidP="00BC3C0F">
      <w:pPr>
        <w:spacing w:after="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Wydział Komunikacji</w:t>
      </w:r>
    </w:p>
    <w:p w:rsidR="00FF6812" w:rsidRDefault="00FF6812"/>
    <w:sectPr w:rsidR="00FF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F"/>
    <w:rsid w:val="0002673A"/>
    <w:rsid w:val="00057C60"/>
    <w:rsid w:val="001659D8"/>
    <w:rsid w:val="00233730"/>
    <w:rsid w:val="00254EBD"/>
    <w:rsid w:val="00293D2D"/>
    <w:rsid w:val="002E5F40"/>
    <w:rsid w:val="00303519"/>
    <w:rsid w:val="00460A61"/>
    <w:rsid w:val="00481E40"/>
    <w:rsid w:val="004D4783"/>
    <w:rsid w:val="00572AEF"/>
    <w:rsid w:val="005B2CC2"/>
    <w:rsid w:val="0073094C"/>
    <w:rsid w:val="007426C0"/>
    <w:rsid w:val="00814634"/>
    <w:rsid w:val="00A35CDB"/>
    <w:rsid w:val="00A36405"/>
    <w:rsid w:val="00A63445"/>
    <w:rsid w:val="00A66822"/>
    <w:rsid w:val="00A94C0A"/>
    <w:rsid w:val="00AC07EA"/>
    <w:rsid w:val="00BC3C0F"/>
    <w:rsid w:val="00BE21A1"/>
    <w:rsid w:val="00C9506E"/>
    <w:rsid w:val="00DB70F9"/>
    <w:rsid w:val="00E62A39"/>
    <w:rsid w:val="00ED4448"/>
    <w:rsid w:val="00FC1656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A451"/>
  <w15:chartTrackingRefBased/>
  <w15:docId w15:val="{FC399CE2-2E72-4E8A-9C62-81BD6D3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0F"/>
  </w:style>
  <w:style w:type="paragraph" w:styleId="Nagwek5">
    <w:name w:val="heading 5"/>
    <w:basedOn w:val="Normalny"/>
    <w:link w:val="Nagwek5Znak"/>
    <w:uiPriority w:val="9"/>
    <w:semiHidden/>
    <w:unhideWhenUsed/>
    <w:qFormat/>
    <w:rsid w:val="00BC3C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C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3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Macko</dc:creator>
  <cp:keywords/>
  <dc:description/>
  <cp:lastModifiedBy>Krzysztof Macko</cp:lastModifiedBy>
  <cp:revision>60</cp:revision>
  <dcterms:created xsi:type="dcterms:W3CDTF">2019-04-11T06:15:00Z</dcterms:created>
  <dcterms:modified xsi:type="dcterms:W3CDTF">2024-04-09T11:38:00Z</dcterms:modified>
</cp:coreProperties>
</file>