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81"/>
      </w:tblGrid>
      <w:tr w:rsidR="004020D7" w:rsidRPr="004020D7" w:rsidTr="000B0E69">
        <w:trPr>
          <w:trHeight w:hRule="exact" w:val="567"/>
          <w:jc w:val="center"/>
        </w:trPr>
        <w:tc>
          <w:tcPr>
            <w:tcW w:w="10281" w:type="dxa"/>
            <w:shd w:val="clear" w:color="auto" w:fill="FBE4D5"/>
            <w:vAlign w:val="center"/>
          </w:tcPr>
          <w:p w:rsidR="004020D7" w:rsidRPr="004020D7" w:rsidRDefault="004020D7" w:rsidP="008259CB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DOWÓZ DZIECI NIEPEŁNOSPRAWNYCH DO PRZEDSZKOLI, SZKÓ</w:t>
            </w:r>
            <w:r w:rsidR="00E33D89">
              <w:rPr>
                <w:rFonts w:ascii="Segoe UI" w:hAnsi="Segoe UI" w:cs="Segoe UI"/>
                <w:b/>
                <w:sz w:val="20"/>
                <w:szCs w:val="20"/>
              </w:rPr>
              <w:t>Ł, OŚRODKÓW W ROKU SZKOLNYM 202</w:t>
            </w:r>
            <w:r w:rsidR="008259CB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44665">
              <w:rPr>
                <w:rFonts w:ascii="Segoe UI" w:hAnsi="Segoe UI" w:cs="Segoe UI"/>
                <w:b/>
                <w:sz w:val="20"/>
                <w:szCs w:val="20"/>
              </w:rPr>
              <w:t>/202</w:t>
            </w:r>
            <w:r w:rsidR="008259CB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</w:tr>
    </w:tbl>
    <w:p w:rsidR="00E44665" w:rsidRDefault="00E44665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19CE" w:rsidRPr="003F7F7B" w:rsidRDefault="008E19CE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Zgodnie z art. 32 ust.</w:t>
      </w:r>
      <w:r w:rsidR="00467FCC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6 i art. 39 ust. 4 ustawy z dnia 14 grudnia 2016 roku Prawo oświatowe (Dz. U. z 20</w:t>
      </w:r>
      <w:r w:rsidR="008259CB">
        <w:rPr>
          <w:rFonts w:ascii="Segoe UI" w:eastAsia="Times New Roman" w:hAnsi="Segoe UI" w:cs="Segoe UI"/>
          <w:sz w:val="20"/>
          <w:szCs w:val="20"/>
          <w:lang w:eastAsia="pl-PL"/>
        </w:rPr>
        <w:t>24</w:t>
      </w:r>
      <w:r w:rsidR="002F0A97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r. poz. </w:t>
      </w:r>
      <w:r w:rsidR="008259CB">
        <w:rPr>
          <w:rFonts w:ascii="Segoe UI" w:eastAsia="Times New Roman" w:hAnsi="Segoe UI" w:cs="Segoe UI"/>
          <w:sz w:val="20"/>
          <w:szCs w:val="20"/>
          <w:lang w:eastAsia="pl-PL"/>
        </w:rPr>
        <w:t>737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) obowiązkiem gminy jest zapewnienie:</w:t>
      </w:r>
    </w:p>
    <w:p w:rsidR="008E19CE" w:rsidRPr="003F7F7B" w:rsidRDefault="008259CB" w:rsidP="00467FC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3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259CB">
        <w:rPr>
          <w:rFonts w:ascii="Segoe UI" w:eastAsia="Times New Roman" w:hAnsi="Segoe UI" w:cs="Segoe UI"/>
          <w:sz w:val="20"/>
          <w:szCs w:val="20"/>
          <w:lang w:eastAsia="pl-PL"/>
        </w:rPr>
        <w:t>niepełnosprawnym dzieciom pięcioletnim i sześcioletnim oraz dzieciom objętym wychowaniem przedszkolnym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8259CB">
        <w:rPr>
          <w:rFonts w:ascii="Segoe UI" w:eastAsia="Times New Roman" w:hAnsi="Segoe UI" w:cs="Segoe UI"/>
          <w:sz w:val="20"/>
          <w:szCs w:val="20"/>
          <w:lang w:eastAsia="pl-PL"/>
        </w:rPr>
        <w:t>na podstawie art. 31 ust. 2 bezpłatnego transportu i opieki w czasie przewozu do najbliższego przedszkola, oddziału przedszkolnego w szkole podstawowej, innej formy wychowania przedszkolnego lub ośrodka rewalidacyjno-wychowawczego;</w:t>
      </w:r>
    </w:p>
    <w:p w:rsidR="008E19CE" w:rsidRPr="003F7F7B" w:rsidRDefault="008E19CE" w:rsidP="00467FC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3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uczniom niepełnosprawnym, których kształcenie i wychowanie odbywa się na podstawie art. 127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bezpłatnego transportu i opieki w czasie przewozu do najbliższej szkoły podstawowej, a uczniom z niepełnosprawnością ruchową, w tym z afazją, z niepełnosprawnością intelektualną w stopniu umiarkowanym lub znacznym – także do najbliższej szkoły ponadpodstawowej, do końca roku szkolnego w roku kalendarzowym, w którym uczeń kończy 21. rok życia;</w:t>
      </w:r>
    </w:p>
    <w:p w:rsidR="008E19CE" w:rsidRPr="003F7F7B" w:rsidRDefault="008E19CE" w:rsidP="00467FC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3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dzieciom i młodzieży, o których mowa w art. 36 ust. 17, a także dzieciom i młodzieży z niepełnospraw</w:t>
      </w:r>
      <w:r w:rsidR="00467FCC">
        <w:rPr>
          <w:rFonts w:ascii="Segoe UI" w:eastAsia="Times New Roman" w:hAnsi="Segoe UI" w:cs="Segoe UI"/>
          <w:sz w:val="20"/>
          <w:szCs w:val="20"/>
          <w:lang w:eastAsia="pl-PL"/>
        </w:rPr>
        <w:t xml:space="preserve">nościami sprzężonymi, z których jedną z niepełnosprawności jest 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niepełnosprawność intelektualna, bezpłatnego transportu i opieki w czasie przewozu do ośrodka rewalidacyjno-wychowawczego, do końca roku szkolnego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w roku kalendarzowym, w którym kończą:</w:t>
      </w:r>
    </w:p>
    <w:p w:rsidR="008E19CE" w:rsidRPr="003F7F7B" w:rsidRDefault="008E19CE" w:rsidP="001A425E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24. rok życia – w przypadku uczniów z niepełnosprawnościa</w:t>
      </w:r>
      <w:r w:rsidR="00467FCC">
        <w:rPr>
          <w:rFonts w:ascii="Segoe UI" w:eastAsia="Times New Roman" w:hAnsi="Segoe UI" w:cs="Segoe UI"/>
          <w:sz w:val="20"/>
          <w:szCs w:val="20"/>
          <w:lang w:eastAsia="pl-PL"/>
        </w:rPr>
        <w:t xml:space="preserve">mi sprzężonymi, z których jedną 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z niepełnosprawności jest niepełnosprawność intelektualna,</w:t>
      </w:r>
    </w:p>
    <w:p w:rsidR="008E19CE" w:rsidRPr="003F7F7B" w:rsidRDefault="008E19CE" w:rsidP="001A425E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25. rok życia – w przypadku uc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>zestników zajęć rewalidacyjno-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wychowawczych.</w:t>
      </w:r>
    </w:p>
    <w:p w:rsidR="008E19CE" w:rsidRPr="003F7F7B" w:rsidRDefault="002F0A97" w:rsidP="00503A1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P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>owyższy obowiązek</w:t>
      </w:r>
      <w:r w:rsidR="00503A10">
        <w:rPr>
          <w:rFonts w:ascii="Segoe UI" w:eastAsia="Times New Roman" w:hAnsi="Segoe UI" w:cs="Segoe UI"/>
          <w:sz w:val="20"/>
          <w:szCs w:val="20"/>
          <w:lang w:eastAsia="pl-PL"/>
        </w:rPr>
        <w:t xml:space="preserve"> na terenie Miasta Koszalina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realizowany jest poprzez organizację dowozu w dwóch formach:</w:t>
      </w:r>
    </w:p>
    <w:p w:rsidR="008E19CE" w:rsidRPr="003F7F7B" w:rsidRDefault="008E19CE" w:rsidP="00503A10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zbiorowego, zorganizowanego lub</w:t>
      </w:r>
    </w:p>
    <w:p w:rsidR="0033166D" w:rsidRDefault="008E19CE" w:rsidP="00503A10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indywidualnego realizowanego przez rodziców</w:t>
      </w:r>
      <w:r w:rsidR="00281603">
        <w:rPr>
          <w:rFonts w:ascii="Segoe UI" w:eastAsia="Times New Roman" w:hAnsi="Segoe UI" w:cs="Segoe UI"/>
          <w:sz w:val="20"/>
          <w:szCs w:val="20"/>
          <w:lang w:eastAsia="pl-PL"/>
        </w:rPr>
        <w:t>/opiekunów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w formie zwrotu kosztów dowozu.</w:t>
      </w: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81603" w:rsidRDefault="00281603" w:rsidP="002816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020D7" w:rsidRPr="003F7F7B" w:rsidRDefault="004020D7" w:rsidP="004020D7">
      <w:pPr>
        <w:shd w:val="clear" w:color="auto" w:fill="FFFFFF"/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71"/>
      </w:tblGrid>
      <w:tr w:rsidR="004020D7" w:rsidRPr="004020D7" w:rsidTr="00F23DBF">
        <w:trPr>
          <w:trHeight w:hRule="exact" w:val="1446"/>
          <w:jc w:val="center"/>
        </w:trPr>
        <w:tc>
          <w:tcPr>
            <w:tcW w:w="10371" w:type="dxa"/>
            <w:shd w:val="clear" w:color="auto" w:fill="FBE4D5"/>
            <w:vAlign w:val="center"/>
          </w:tcPr>
          <w:p w:rsidR="00F23DBF" w:rsidRDefault="004020D7" w:rsidP="00F23DBF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lastRenderedPageBreak/>
              <w:t>DOWÓZ ZBIOROWY</w:t>
            </w:r>
            <w:r w:rsidR="006A5F2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4020D7" w:rsidRPr="004020D7" w:rsidRDefault="00F23DBF" w:rsidP="00FC2534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dla dzieci/uczniów/wychowanków</w:t>
            </w:r>
            <w:r w:rsidR="008A4F0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/uczestników</w:t>
            </w:r>
            <w:r w:rsidR="001A5CE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zajęć </w:t>
            </w:r>
            <w:r w:rsidR="0048211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rewalidacyjno</w:t>
            </w:r>
            <w:r w:rsidR="001A5CE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-wychowawczych,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którzy </w:t>
            </w:r>
            <w:r w:rsidR="00FC253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nie uczęszczają do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Zespołu Szkół nr 12 i Specjalnego Ośrodka Szkolno-Wychowawczego</w:t>
            </w:r>
          </w:p>
        </w:tc>
      </w:tr>
    </w:tbl>
    <w:p w:rsidR="008E19CE" w:rsidRPr="003F7F7B" w:rsidRDefault="008E19CE" w:rsidP="00503A10">
      <w:pPr>
        <w:shd w:val="clear" w:color="auto" w:fill="FFFFFF"/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C63E3" w:rsidRPr="003F7F7B" w:rsidRDefault="00AC63E3" w:rsidP="000E0C6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Przewóz dzieci na terenie </w:t>
      </w:r>
      <w:r w:rsidR="007B3AA7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Miasta Koszalina 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realizowany jest przez dwie placówki oświatowe:</w:t>
      </w:r>
    </w:p>
    <w:p w:rsidR="00AC63E3" w:rsidRPr="003F7F7B" w:rsidRDefault="00AC63E3" w:rsidP="000E0C6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Zespół Szkół Nr 12</w:t>
      </w:r>
      <w:r w:rsidR="007B3AA7" w:rsidRPr="003F7F7B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B3AA7" w:rsidRPr="003F7F7B">
        <w:rPr>
          <w:rFonts w:ascii="Segoe UI" w:eastAsia="Times New Roman" w:hAnsi="Segoe UI" w:cs="Segoe UI"/>
          <w:sz w:val="20"/>
          <w:szCs w:val="20"/>
          <w:lang w:eastAsia="pl-PL"/>
        </w:rPr>
        <w:t>ul. Bolesława Krzywoustego 5, 75-064 Koszalin</w:t>
      </w:r>
    </w:p>
    <w:p w:rsidR="00F23DBF" w:rsidRDefault="001A425E" w:rsidP="00F23DBF">
      <w:pPr>
        <w:pStyle w:val="Akapitzlist"/>
        <w:numPr>
          <w:ilvl w:val="0"/>
          <w:numId w:val="16"/>
        </w:num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Specjalny Ośrodek Szkolno–</w:t>
      </w:r>
      <w:r w:rsidR="00AC63E3" w:rsidRPr="003F7F7B">
        <w:rPr>
          <w:rFonts w:ascii="Segoe UI" w:eastAsia="Times New Roman" w:hAnsi="Segoe UI" w:cs="Segoe UI"/>
          <w:sz w:val="20"/>
          <w:szCs w:val="20"/>
          <w:lang w:eastAsia="pl-PL"/>
        </w:rPr>
        <w:t>Wychowawczy</w:t>
      </w:r>
      <w:r w:rsidR="007B3AA7" w:rsidRPr="003F7F7B">
        <w:rPr>
          <w:rFonts w:ascii="Segoe UI" w:eastAsia="Times New Roman" w:hAnsi="Segoe UI" w:cs="Segoe UI"/>
          <w:sz w:val="20"/>
          <w:szCs w:val="20"/>
          <w:lang w:eastAsia="pl-PL"/>
        </w:rPr>
        <w:t>, ul. Rzeczna 5,</w:t>
      </w:r>
      <w:r w:rsidR="0033166D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F23DBF">
        <w:rPr>
          <w:rFonts w:ascii="Segoe UI" w:eastAsia="Times New Roman" w:hAnsi="Segoe UI" w:cs="Segoe UI"/>
          <w:sz w:val="20"/>
          <w:szCs w:val="20"/>
          <w:lang w:eastAsia="pl-PL"/>
        </w:rPr>
        <w:t>75-724 Koszalin</w:t>
      </w:r>
    </w:p>
    <w:p w:rsidR="00E33D89" w:rsidRDefault="00AC63E3" w:rsidP="00B774B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niosek o zorganizowany dowóz dziecka </w:t>
      </w:r>
      <w:r w:rsidR="00F23DBF">
        <w:rPr>
          <w:rFonts w:ascii="Segoe UI" w:eastAsia="Times New Roman" w:hAnsi="Segoe UI" w:cs="Segoe UI"/>
          <w:sz w:val="20"/>
          <w:szCs w:val="20"/>
          <w:lang w:eastAsia="pl-PL"/>
        </w:rPr>
        <w:t xml:space="preserve">niepełnosprawnego 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>do placówki</w:t>
      </w:r>
      <w:r w:rsid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 oświatowej w roku szkolnym 202</w:t>
      </w:r>
      <w:r w:rsidR="008259CB">
        <w:rPr>
          <w:rFonts w:ascii="Segoe UI" w:eastAsia="Times New Roman" w:hAnsi="Segoe UI" w:cs="Segoe UI"/>
          <w:sz w:val="20"/>
          <w:szCs w:val="20"/>
          <w:lang w:eastAsia="pl-PL"/>
        </w:rPr>
        <w:t>4</w:t>
      </w:r>
      <w:r w:rsidR="00281603">
        <w:rPr>
          <w:rFonts w:ascii="Segoe UI" w:eastAsia="Times New Roman" w:hAnsi="Segoe UI" w:cs="Segoe UI"/>
          <w:sz w:val="20"/>
          <w:szCs w:val="20"/>
          <w:lang w:eastAsia="pl-PL"/>
        </w:rPr>
        <w:t>/202</w:t>
      </w:r>
      <w:r w:rsidR="008259CB">
        <w:rPr>
          <w:rFonts w:ascii="Segoe UI" w:eastAsia="Times New Roman" w:hAnsi="Segoe UI" w:cs="Segoe UI"/>
          <w:sz w:val="20"/>
          <w:szCs w:val="20"/>
          <w:lang w:eastAsia="pl-PL"/>
        </w:rPr>
        <w:t>5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wraz z wymaganymi dokumentami należy złożyć </w:t>
      </w:r>
      <w:r w:rsid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w 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>Urz</w:t>
      </w:r>
      <w:r w:rsidR="003F7F7B">
        <w:rPr>
          <w:rFonts w:ascii="Segoe UI" w:eastAsia="Times New Roman" w:hAnsi="Segoe UI" w:cs="Segoe UI"/>
          <w:sz w:val="20"/>
          <w:szCs w:val="20"/>
          <w:lang w:eastAsia="pl-PL"/>
        </w:rPr>
        <w:t>ędzie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Miejski</w:t>
      </w:r>
      <w:r w:rsidR="003F7F7B">
        <w:rPr>
          <w:rFonts w:ascii="Segoe UI" w:eastAsia="Times New Roman" w:hAnsi="Segoe UI" w:cs="Segoe UI"/>
          <w:sz w:val="20"/>
          <w:szCs w:val="20"/>
          <w:lang w:eastAsia="pl-PL"/>
        </w:rPr>
        <w:t>m</w:t>
      </w:r>
      <w:r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w Koszalinie</w:t>
      </w:r>
      <w:r w:rsidR="00E33D89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E33D89" w:rsidRPr="00E33D89" w:rsidRDefault="003F7F7B" w:rsidP="00E33D8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33D89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pocztą na adres</w:t>
      </w:r>
      <w:r w:rsidRP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: Urząd Miejski Wydział Edukacji, </w:t>
      </w:r>
      <w:r w:rsidR="0033166D" w:rsidRP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ul. </w:t>
      </w:r>
      <w:r w:rsidR="00AC63E3" w:rsidRPr="00E33D89">
        <w:rPr>
          <w:rFonts w:ascii="Segoe UI" w:eastAsia="Times New Roman" w:hAnsi="Segoe UI" w:cs="Segoe UI"/>
          <w:sz w:val="20"/>
          <w:szCs w:val="20"/>
          <w:lang w:eastAsia="pl-PL"/>
        </w:rPr>
        <w:t>Rynek Staromiejski 6-7</w:t>
      </w:r>
      <w:r w:rsidR="0033166D" w:rsidRPr="00E33D89">
        <w:rPr>
          <w:rFonts w:ascii="Segoe UI" w:eastAsia="Times New Roman" w:hAnsi="Segoe UI" w:cs="Segoe UI"/>
          <w:sz w:val="20"/>
          <w:szCs w:val="20"/>
          <w:lang w:eastAsia="pl-PL"/>
        </w:rPr>
        <w:t>, 75-007 K</w:t>
      </w:r>
      <w:r w:rsidRPr="00E33D89">
        <w:rPr>
          <w:rFonts w:ascii="Segoe UI" w:eastAsia="Times New Roman" w:hAnsi="Segoe UI" w:cs="Segoe UI"/>
          <w:sz w:val="20"/>
          <w:szCs w:val="20"/>
          <w:lang w:eastAsia="pl-PL"/>
        </w:rPr>
        <w:t>oszalin lub</w:t>
      </w:r>
    </w:p>
    <w:p w:rsidR="006A5F2F" w:rsidRDefault="003F7F7B" w:rsidP="00E33D8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33D89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osobiście </w:t>
      </w:r>
      <w:r w:rsidR="00AC63E3" w:rsidRPr="00E33D89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w kancelarii Urzędu</w:t>
      </w:r>
      <w:r w:rsidR="00AC63E3" w:rsidRPr="00E33D89"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AC63E3" w:rsidRPr="00E33D89">
        <w:rPr>
          <w:rFonts w:ascii="Segoe UI" w:eastAsia="Times New Roman" w:hAnsi="Segoe UI" w:cs="Segoe UI"/>
          <w:sz w:val="20"/>
          <w:szCs w:val="20"/>
          <w:lang w:eastAsia="pl-PL"/>
        </w:rPr>
        <w:t>Kancelaria Urzędu Miejskiego, ul. Rynek Staromiejski 6-7, parter (w poniedziałki</w:t>
      </w:r>
      <w:r w:rsidR="0033166D" w:rsidRP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AC63E3" w:rsidRPr="00E33D89">
        <w:rPr>
          <w:rFonts w:ascii="Segoe UI" w:eastAsia="Times New Roman" w:hAnsi="Segoe UI" w:cs="Segoe UI"/>
          <w:sz w:val="20"/>
          <w:szCs w:val="20"/>
          <w:lang w:eastAsia="pl-PL"/>
        </w:rPr>
        <w:t>w god</w:t>
      </w:r>
      <w:r w:rsidR="00B774B6" w:rsidRPr="00E33D89">
        <w:rPr>
          <w:rFonts w:ascii="Segoe UI" w:eastAsia="Times New Roman" w:hAnsi="Segoe UI" w:cs="Segoe UI"/>
          <w:sz w:val="20"/>
          <w:szCs w:val="20"/>
          <w:lang w:eastAsia="pl-PL"/>
        </w:rPr>
        <w:t xml:space="preserve">z. od 9.00 do 17.00, od wtorku </w:t>
      </w:r>
      <w:r w:rsidR="00AC63E3" w:rsidRPr="00E33D89">
        <w:rPr>
          <w:rFonts w:ascii="Segoe UI" w:eastAsia="Times New Roman" w:hAnsi="Segoe UI" w:cs="Segoe UI"/>
          <w:sz w:val="20"/>
          <w:szCs w:val="20"/>
          <w:lang w:eastAsia="pl-PL"/>
        </w:rPr>
        <w:t>do piątku w godz. od 7.15 do 15.15)</w:t>
      </w:r>
    </w:p>
    <w:p w:rsidR="00AC63E3" w:rsidRPr="006A5F2F" w:rsidRDefault="00B774B6" w:rsidP="006A5F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6A5F2F">
        <w:rPr>
          <w:rFonts w:ascii="Segoe UI" w:eastAsia="Times New Roman" w:hAnsi="Segoe UI" w:cs="Segoe UI"/>
          <w:sz w:val="20"/>
          <w:szCs w:val="20"/>
          <w:lang w:eastAsia="pl-PL"/>
        </w:rPr>
        <w:t xml:space="preserve"> z dopiskiem Wydział Edukacji</w:t>
      </w:r>
      <w:r w:rsidR="001A425E" w:rsidRPr="006A5F2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DD0FCF" w:rsidRPr="006A5F2F"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="00592AE1" w:rsidRPr="006A5F2F">
        <w:rPr>
          <w:rFonts w:ascii="Segoe UI" w:eastAsia="Times New Roman" w:hAnsi="Segoe UI" w:cs="Segoe UI"/>
          <w:sz w:val="20"/>
          <w:szCs w:val="20"/>
          <w:lang w:eastAsia="pl-PL"/>
        </w:rPr>
        <w:t xml:space="preserve"> terminie do dnia </w:t>
      </w:r>
      <w:r w:rsidR="008259CB">
        <w:rPr>
          <w:rFonts w:ascii="Segoe UI" w:eastAsia="Times New Roman" w:hAnsi="Segoe UI" w:cs="Segoe UI"/>
          <w:b/>
          <w:sz w:val="20"/>
          <w:szCs w:val="20"/>
          <w:lang w:eastAsia="pl-PL"/>
        </w:rPr>
        <w:t>19</w:t>
      </w:r>
      <w:r w:rsidR="00DD0FCF" w:rsidRPr="006A5F2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sierpnia </w:t>
      </w:r>
      <w:r w:rsidR="00281603" w:rsidRPr="006A5F2F">
        <w:rPr>
          <w:rFonts w:ascii="Segoe UI" w:eastAsia="Times New Roman" w:hAnsi="Segoe UI" w:cs="Segoe UI"/>
          <w:b/>
          <w:sz w:val="20"/>
          <w:szCs w:val="20"/>
          <w:lang w:eastAsia="pl-PL"/>
        </w:rPr>
        <w:t>202</w:t>
      </w:r>
      <w:r w:rsidR="008259CB">
        <w:rPr>
          <w:rFonts w:ascii="Segoe UI" w:eastAsia="Times New Roman" w:hAnsi="Segoe UI" w:cs="Segoe UI"/>
          <w:b/>
          <w:sz w:val="20"/>
          <w:szCs w:val="20"/>
          <w:lang w:eastAsia="pl-PL"/>
        </w:rPr>
        <w:t>4</w:t>
      </w:r>
      <w:r w:rsidR="001A425E" w:rsidRPr="006A5F2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roku</w:t>
      </w:r>
    </w:p>
    <w:p w:rsidR="00B774B6" w:rsidRPr="003F7F7B" w:rsidRDefault="00B774B6" w:rsidP="00B774B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19CE" w:rsidRPr="003F7F7B" w:rsidRDefault="008E19CE" w:rsidP="000E0C6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3F7F7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Rodzice</w:t>
      </w:r>
      <w:r w:rsidR="00281603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/opiekunowie</w:t>
      </w:r>
      <w:r w:rsidRPr="003F7F7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 zainteresowani tą formą dowozu powinni złożyć następujące dokumenty:</w:t>
      </w:r>
    </w:p>
    <w:p w:rsidR="008E19CE" w:rsidRPr="003F7F7B" w:rsidRDefault="001A425E" w:rsidP="000E0C66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wniosek</w:t>
      </w:r>
      <w:r w:rsidR="00561238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w sprawie dowozu dziecka lub ucznia niepełnosprawnego do przedszkola, szkoły ośrodka</w:t>
      </w:r>
      <w:r w:rsidR="006A5F2F">
        <w:rPr>
          <w:rFonts w:ascii="Segoe UI" w:eastAsia="Times New Roman" w:hAnsi="Segoe UI" w:cs="Segoe UI"/>
          <w:sz w:val="20"/>
          <w:szCs w:val="20"/>
          <w:lang w:eastAsia="pl-PL"/>
        </w:rPr>
        <w:t xml:space="preserve"> w roku szkolnym 202</w:t>
      </w:r>
      <w:r w:rsidR="0063716D">
        <w:rPr>
          <w:rFonts w:ascii="Segoe UI" w:eastAsia="Times New Roman" w:hAnsi="Segoe UI" w:cs="Segoe UI"/>
          <w:sz w:val="20"/>
          <w:szCs w:val="20"/>
          <w:lang w:eastAsia="pl-PL"/>
        </w:rPr>
        <w:t>4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>/202</w:t>
      </w:r>
      <w:r w:rsidR="0063716D">
        <w:rPr>
          <w:rFonts w:ascii="Segoe UI" w:eastAsia="Times New Roman" w:hAnsi="Segoe UI" w:cs="Segoe UI"/>
          <w:sz w:val="20"/>
          <w:szCs w:val="20"/>
          <w:lang w:eastAsia="pl-PL"/>
        </w:rPr>
        <w:t>5</w:t>
      </w:r>
      <w:r w:rsidR="008E19CE" w:rsidRPr="003F7F7B">
        <w:rPr>
          <w:rFonts w:ascii="Segoe UI" w:eastAsia="Times New Roman" w:hAnsi="Segoe UI" w:cs="Segoe UI"/>
          <w:sz w:val="20"/>
          <w:szCs w:val="20"/>
          <w:lang w:eastAsia="pl-PL"/>
        </w:rPr>
        <w:t xml:space="preserve"> – </w:t>
      </w:r>
      <w:r w:rsidR="008E19CE" w:rsidRPr="003F7F7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załącznik nr 1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,</w:t>
      </w:r>
    </w:p>
    <w:p w:rsidR="002B4BB2" w:rsidRDefault="002B4BB2" w:rsidP="0096682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B4BB2">
        <w:rPr>
          <w:rFonts w:ascii="Segoe UI" w:eastAsia="Times New Roman" w:hAnsi="Segoe UI" w:cs="Segoe UI"/>
          <w:sz w:val="20"/>
          <w:szCs w:val="20"/>
          <w:lang w:eastAsia="pl-PL"/>
        </w:rPr>
        <w:t>kopię aktualnego orzeczenia o potrzebie kształcenia specjalnego lub o potrzebie zajęć rewalidacyjno-wychowawczych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281603" w:rsidRPr="000E0C66" w:rsidRDefault="003F7F7B" w:rsidP="000E0C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B4BB2">
        <w:rPr>
          <w:rFonts w:ascii="Segoe UI" w:eastAsia="Times New Roman" w:hAnsi="Segoe UI" w:cs="Segoe UI"/>
          <w:sz w:val="20"/>
          <w:szCs w:val="20"/>
          <w:lang w:eastAsia="pl-PL"/>
        </w:rPr>
        <w:t xml:space="preserve">oryginał </w:t>
      </w:r>
      <w:r w:rsidR="002B4BB2" w:rsidRPr="002B4BB2">
        <w:rPr>
          <w:rFonts w:ascii="Segoe UI" w:eastAsia="Times New Roman" w:hAnsi="Segoe UI" w:cs="Segoe UI"/>
          <w:sz w:val="20"/>
          <w:szCs w:val="20"/>
          <w:lang w:eastAsia="pl-PL"/>
        </w:rPr>
        <w:t xml:space="preserve">aktualnego </w:t>
      </w:r>
      <w:r w:rsidRPr="002B4BB2">
        <w:rPr>
          <w:rFonts w:ascii="Segoe UI" w:eastAsia="Times New Roman" w:hAnsi="Segoe UI" w:cs="Segoe UI"/>
          <w:sz w:val="20"/>
          <w:szCs w:val="20"/>
          <w:lang w:eastAsia="pl-PL"/>
        </w:rPr>
        <w:t>zaświadczenia potwierdzającego przyjęcie dziec</w:t>
      </w:r>
      <w:r w:rsidR="002B4BB2" w:rsidRPr="002B4BB2">
        <w:rPr>
          <w:rFonts w:ascii="Segoe UI" w:eastAsia="Times New Roman" w:hAnsi="Segoe UI" w:cs="Segoe UI"/>
          <w:sz w:val="20"/>
          <w:szCs w:val="20"/>
          <w:lang w:eastAsia="pl-PL"/>
        </w:rPr>
        <w:t xml:space="preserve">ka do </w:t>
      </w:r>
      <w:r w:rsidRPr="002B4BB2">
        <w:rPr>
          <w:rFonts w:ascii="Segoe UI" w:eastAsia="Times New Roman" w:hAnsi="Segoe UI" w:cs="Segoe UI"/>
          <w:sz w:val="20"/>
          <w:szCs w:val="20"/>
          <w:lang w:eastAsia="pl-PL"/>
        </w:rPr>
        <w:t>przedszkola/szkoły/ośrodka, wydanego przez dyrektora przedszkola/szkoły/ośrodka, -</w:t>
      </w:r>
      <w:r w:rsidRPr="002B4BB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 załącznik nr 2</w:t>
      </w:r>
      <w:r w:rsidR="001A425E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.</w:t>
      </w:r>
    </w:p>
    <w:p w:rsidR="000E0C66" w:rsidRPr="000E0C66" w:rsidRDefault="000E0C66" w:rsidP="000E0C6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Dokumenty do pobrania na stronie: </w:t>
      </w:r>
      <w:hyperlink r:id="rId5" w:history="1">
        <w:r w:rsidRPr="00C81D9A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https://bip.koszalin.pl/artykul/1849/9783/wniosek-o-zapewnienie-transportu-i-opieki</w:t>
        </w:r>
      </w:hyperlink>
      <w:r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581A31" w:rsidRDefault="00581A31" w:rsidP="00581A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Regulamin dowozu zbiorowego realizowanego przez:</w:t>
      </w:r>
    </w:p>
    <w:p w:rsidR="00581A31" w:rsidRPr="00581A31" w:rsidRDefault="00581A31" w:rsidP="00581A3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81A31">
        <w:rPr>
          <w:rFonts w:ascii="Segoe UI" w:eastAsia="Times New Roman" w:hAnsi="Segoe UI" w:cs="Segoe UI"/>
          <w:b/>
          <w:sz w:val="20"/>
          <w:szCs w:val="20"/>
          <w:lang w:eastAsia="pl-PL"/>
        </w:rPr>
        <w:t>ZS 12</w:t>
      </w:r>
      <w:r w:rsidRPr="00581A31">
        <w:rPr>
          <w:rFonts w:ascii="Segoe UI" w:eastAsia="Times New Roman" w:hAnsi="Segoe UI" w:cs="Segoe UI"/>
          <w:sz w:val="20"/>
          <w:szCs w:val="20"/>
          <w:lang w:eastAsia="pl-PL"/>
        </w:rPr>
        <w:t xml:space="preserve"> umieszczony na stronie: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hyperlink r:id="rId6" w:history="1">
        <w:r w:rsidRPr="00C81D9A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https://zs12.eduportal.koszalin.pl/pl/page/dokumenty-32/regulamin-dowozu-uczniow</w:t>
        </w:r>
      </w:hyperlink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, oraz </w:t>
      </w:r>
      <w:hyperlink r:id="rId7" w:history="1">
        <w:r w:rsidR="000E0C66" w:rsidRPr="00C81D9A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https://bip.koszalin.pl/artykuly/1849/dowoz-dziecka-ucznia-niepelnosprawnego-na-terenie-miasta-koszalina</w:t>
        </w:r>
      </w:hyperlink>
      <w:r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="000E0C66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81A31" w:rsidRPr="000E0C66" w:rsidRDefault="00581A31" w:rsidP="000E0C6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81A31">
        <w:rPr>
          <w:rFonts w:ascii="Segoe UI" w:eastAsia="Times New Roman" w:hAnsi="Segoe UI" w:cs="Segoe UI"/>
          <w:b/>
          <w:sz w:val="20"/>
          <w:szCs w:val="20"/>
          <w:lang w:eastAsia="pl-PL"/>
        </w:rPr>
        <w:t>SOSW</w:t>
      </w:r>
      <w:r w:rsidRPr="00581A31">
        <w:rPr>
          <w:rFonts w:ascii="Segoe UI" w:eastAsia="Times New Roman" w:hAnsi="Segoe UI" w:cs="Segoe UI"/>
          <w:sz w:val="20"/>
          <w:szCs w:val="20"/>
          <w:lang w:eastAsia="pl-PL"/>
        </w:rPr>
        <w:t xml:space="preserve"> umieszczony na stronie:</w:t>
      </w:r>
      <w:r w:rsidRPr="00581A31">
        <w:t xml:space="preserve"> </w:t>
      </w:r>
      <w:hyperlink r:id="rId8" w:history="1">
        <w:r w:rsidRPr="00581A31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https://soswkoszalin.pl/?cat=84</w:t>
        </w:r>
      </w:hyperlink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lang w:eastAsia="pl-PL"/>
        </w:rPr>
        <w:t>oraz</w:t>
      </w:r>
      <w:r w:rsidR="000E0C66">
        <w:t xml:space="preserve"> </w:t>
      </w:r>
      <w:hyperlink r:id="rId9" w:history="1">
        <w:r w:rsidR="000E0C66" w:rsidRPr="00C81D9A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https://bip.koszalin.pl/artykuly/1849/dowoz-dziecka-ucznia-niepelnosprawnego-na-terenie-miasta-koszalina</w:t>
        </w:r>
      </w:hyperlink>
      <w:r w:rsidR="000E0C66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</w:p>
    <w:p w:rsidR="00281603" w:rsidRDefault="00281603" w:rsidP="00281603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020D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Rodzice/opiekunowie dziecka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/ucznia</w:t>
      </w:r>
      <w:r w:rsidRPr="004020D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chcący skorzystać z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dowozu zbiorowego, powinni złożyć </w:t>
      </w:r>
      <w:r w:rsidRPr="004020D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wszystkie dokumenty w terminie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do dnia </w:t>
      </w:r>
      <w:r w:rsidR="0063716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19</w:t>
      </w:r>
      <w:r w:rsidR="00F94BF2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sierpnia 202</w:t>
      </w:r>
      <w:r w:rsidR="0063716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4</w:t>
      </w:r>
      <w:r w:rsidRPr="00281603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roku.</w:t>
      </w:r>
      <w:r w:rsidRPr="004020D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</w:p>
    <w:p w:rsidR="00281603" w:rsidRPr="00081FF5" w:rsidRDefault="00281603" w:rsidP="00281603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Brak, któregoś z wymaganych dokumentów</w:t>
      </w:r>
      <w:r w:rsidR="000E0C66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lub po ww. terminie</w:t>
      </w: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nie gwara</w:t>
      </w:r>
      <w:r w:rsidR="00F94BF2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ntuje rozpoczęcia dowozu od miesiąca</w:t>
      </w:r>
      <w:r w:rsidR="001A425E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września 20</w:t>
      </w:r>
      <w:r w:rsidR="0063716D">
        <w:rPr>
          <w:rFonts w:ascii="Segoe UI" w:eastAsia="Times New Roman" w:hAnsi="Segoe UI" w:cs="Segoe UI"/>
          <w:bCs/>
          <w:sz w:val="20"/>
          <w:szCs w:val="20"/>
          <w:lang w:eastAsia="pl-PL"/>
        </w:rPr>
        <w:t>24</w:t>
      </w: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r.</w:t>
      </w:r>
    </w:p>
    <w:p w:rsidR="008E19CE" w:rsidRPr="00081FF5" w:rsidRDefault="008E19CE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Dowóz dzieci</w:t>
      </w:r>
      <w:r w:rsidR="00281603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/uczniów</w:t>
      </w: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odbywa się od poniedziałku do piątku we wszystkie dni nauki szkolnej, zgodnie z kalendarzem roku szkolnego </w:t>
      </w:r>
      <w:r w:rsidR="001A425E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202</w:t>
      </w:r>
      <w:r w:rsidR="0063716D">
        <w:rPr>
          <w:rFonts w:ascii="Segoe UI" w:eastAsia="Times New Roman" w:hAnsi="Segoe UI" w:cs="Segoe UI"/>
          <w:bCs/>
          <w:sz w:val="20"/>
          <w:szCs w:val="20"/>
          <w:lang w:eastAsia="pl-PL"/>
        </w:rPr>
        <w:t>4</w:t>
      </w:r>
      <w:r w:rsidR="001A425E"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>/202</w:t>
      </w:r>
      <w:r w:rsidR="0063716D">
        <w:rPr>
          <w:rFonts w:ascii="Segoe UI" w:eastAsia="Times New Roman" w:hAnsi="Segoe UI" w:cs="Segoe UI"/>
          <w:bCs/>
          <w:sz w:val="20"/>
          <w:szCs w:val="20"/>
          <w:lang w:eastAsia="pl-PL"/>
        </w:rPr>
        <w:t>5</w:t>
      </w:r>
      <w:r w:rsidRPr="00081FF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i dotyczy wyłącznie obowiązkowych zajęć edukacyjnych (nie dotyczy zajęć pozalekcyjnych).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71"/>
      </w:tblGrid>
      <w:tr w:rsidR="00FC2534" w:rsidRPr="004020D7" w:rsidTr="008C4800">
        <w:trPr>
          <w:trHeight w:hRule="exact" w:val="1446"/>
          <w:jc w:val="center"/>
        </w:trPr>
        <w:tc>
          <w:tcPr>
            <w:tcW w:w="10371" w:type="dxa"/>
            <w:shd w:val="clear" w:color="auto" w:fill="FBE4D5"/>
            <w:vAlign w:val="center"/>
          </w:tcPr>
          <w:p w:rsidR="00FC2534" w:rsidRDefault="00FC2534" w:rsidP="008C480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DOWÓZ ZBIOROWY </w:t>
            </w:r>
          </w:p>
          <w:p w:rsidR="00FC2534" w:rsidRPr="004020D7" w:rsidRDefault="00FC2534" w:rsidP="00FC2534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dla dzieci/uczniów/wychowanków/uczestników zajęć </w:t>
            </w:r>
            <w:r w:rsidR="0048211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rewalidacyjno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-wychowawczych, którzy uczęszczają do Zespołu Szkół nr 12 i Specjalnego Ośrodka Szkolno-Wychowawczego</w:t>
            </w:r>
          </w:p>
        </w:tc>
      </w:tr>
    </w:tbl>
    <w:p w:rsidR="00FC2534" w:rsidRDefault="00FC2534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>Wniosek o zorganizowany dow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óz dziecka niepełnosprawnego uczęszczającego</w:t>
      </w: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do Zespołu Szkół nr 12</w:t>
      </w:r>
      <w:r w:rsidR="00084DDA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 xml:space="preserve">lub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do </w:t>
      </w: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>Specjalnego Ośrodka Szkolno-Wychowawczego w roku szkolnym 202</w:t>
      </w:r>
      <w:r w:rsidR="0063716D">
        <w:rPr>
          <w:rFonts w:ascii="Segoe UI" w:eastAsia="Times New Roman" w:hAnsi="Segoe UI" w:cs="Segoe UI"/>
          <w:bCs/>
          <w:sz w:val="20"/>
          <w:szCs w:val="20"/>
          <w:lang w:eastAsia="pl-PL"/>
        </w:rPr>
        <w:t>4</w:t>
      </w: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>/202</w:t>
      </w:r>
      <w:r w:rsidR="0063716D">
        <w:rPr>
          <w:rFonts w:ascii="Segoe UI" w:eastAsia="Times New Roman" w:hAnsi="Segoe UI" w:cs="Segoe UI"/>
          <w:bCs/>
          <w:sz w:val="20"/>
          <w:szCs w:val="20"/>
          <w:lang w:eastAsia="pl-PL"/>
        </w:rPr>
        <w:t>5</w:t>
      </w: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wraz z wymaganymi dokumentami należy złożyć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w sekretariacie danej placówki.</w:t>
      </w:r>
    </w:p>
    <w:p w:rsidR="00281603" w:rsidRPr="00FC2534" w:rsidRDefault="00FC2534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Wniosek, regulamin, procedura do pobrania na stronie internetowej danej placówki.</w:t>
      </w:r>
      <w:r w:rsidRPr="00FC253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</w:p>
    <w:p w:rsidR="00281603" w:rsidRDefault="00FC2534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Zespół Szkół Nr 12</w:t>
      </w:r>
    </w:p>
    <w:p w:rsidR="00281603" w:rsidRPr="00081FF5" w:rsidRDefault="00084DDA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hyperlink r:id="rId10" w:history="1">
        <w:r w:rsidR="00FC2534" w:rsidRPr="00081FF5">
          <w:rPr>
            <w:rStyle w:val="Hipercze"/>
            <w:rFonts w:ascii="Segoe UI" w:eastAsia="Times New Roman" w:hAnsi="Segoe UI" w:cs="Segoe UI"/>
            <w:bCs/>
            <w:sz w:val="20"/>
            <w:szCs w:val="20"/>
            <w:lang w:eastAsia="pl-PL"/>
          </w:rPr>
          <w:t>https://zs12.eduportal.koszalin.pl/pl/page/dokumenty-32/regulamin-dowozu-uczniow</w:t>
        </w:r>
      </w:hyperlink>
    </w:p>
    <w:p w:rsidR="00FC2534" w:rsidRDefault="00FC2534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Specjalny Ośrodek Szkolno-Wychowawczy</w:t>
      </w:r>
    </w:p>
    <w:p w:rsidR="00FC2534" w:rsidRPr="00081FF5" w:rsidRDefault="00084DDA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hyperlink r:id="rId11" w:history="1">
        <w:r w:rsidR="00FC2534" w:rsidRPr="00081FF5">
          <w:rPr>
            <w:rStyle w:val="Hipercze"/>
            <w:rFonts w:ascii="Segoe UI" w:eastAsia="Times New Roman" w:hAnsi="Segoe UI" w:cs="Segoe UI"/>
            <w:bCs/>
            <w:sz w:val="20"/>
            <w:szCs w:val="20"/>
            <w:lang w:eastAsia="pl-PL"/>
          </w:rPr>
          <w:t>https://soswkoszalin.pl/?cat=84</w:t>
        </w:r>
      </w:hyperlink>
    </w:p>
    <w:p w:rsidR="00281603" w:rsidRDefault="00281603" w:rsidP="00B774B6">
      <w:pPr>
        <w:shd w:val="clear" w:color="auto" w:fill="FFFFFF"/>
        <w:spacing w:after="165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4020D7" w:rsidRPr="004020D7" w:rsidTr="00FC2534">
        <w:trPr>
          <w:trHeight w:hRule="exact" w:val="848"/>
          <w:jc w:val="center"/>
        </w:trPr>
        <w:tc>
          <w:tcPr>
            <w:tcW w:w="9072" w:type="dxa"/>
            <w:shd w:val="clear" w:color="auto" w:fill="FBE4D5"/>
            <w:vAlign w:val="center"/>
          </w:tcPr>
          <w:p w:rsidR="004020D7" w:rsidRDefault="004020D7" w:rsidP="00FC2534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DOWÓZ INDYWIDUALNY</w:t>
            </w:r>
          </w:p>
          <w:p w:rsidR="004020D7" w:rsidRPr="004020D7" w:rsidRDefault="004020D7" w:rsidP="004020D7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20D7">
              <w:rPr>
                <w:rFonts w:ascii="Segoe UI" w:hAnsi="Segoe UI" w:cs="Segoe UI"/>
                <w:sz w:val="16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(zwrot kosztów dowozu)</w:t>
            </w:r>
          </w:p>
        </w:tc>
      </w:tr>
    </w:tbl>
    <w:p w:rsidR="00281603" w:rsidRDefault="00281603" w:rsidP="00070A7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94BF2" w:rsidRDefault="008E19CE" w:rsidP="00070A7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92AE1">
        <w:rPr>
          <w:rFonts w:ascii="Segoe UI" w:eastAsia="Times New Roman" w:hAnsi="Segoe UI" w:cs="Segoe UI"/>
          <w:sz w:val="20"/>
          <w:szCs w:val="20"/>
          <w:lang w:eastAsia="pl-PL"/>
        </w:rPr>
        <w:t>Rodzice</w:t>
      </w:r>
      <w:r w:rsidR="00592AE1" w:rsidRPr="00592AE1">
        <w:rPr>
          <w:rFonts w:ascii="Segoe UI" w:eastAsia="Times New Roman" w:hAnsi="Segoe UI" w:cs="Segoe UI"/>
          <w:sz w:val="20"/>
          <w:szCs w:val="20"/>
          <w:lang w:eastAsia="pl-PL"/>
        </w:rPr>
        <w:t>/opiekun</w:t>
      </w:r>
      <w:r w:rsidR="00EF5BDC">
        <w:rPr>
          <w:rFonts w:ascii="Segoe UI" w:eastAsia="Times New Roman" w:hAnsi="Segoe UI" w:cs="Segoe UI"/>
          <w:sz w:val="20"/>
          <w:szCs w:val="20"/>
          <w:lang w:eastAsia="pl-PL"/>
        </w:rPr>
        <w:t>owie</w:t>
      </w:r>
      <w:r w:rsidRPr="00592AE1">
        <w:rPr>
          <w:rFonts w:ascii="Segoe UI" w:eastAsia="Times New Roman" w:hAnsi="Segoe UI" w:cs="Segoe UI"/>
          <w:sz w:val="20"/>
          <w:szCs w:val="20"/>
          <w:lang w:eastAsia="pl-PL"/>
        </w:rPr>
        <w:t xml:space="preserve">, którzy indywidualnie chcą dowozić swoje dziecko do przedszkola/szkoły/ośrodka powinni złożyć wniosek wraz z wymaganymi 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 xml:space="preserve">dokumentami </w:t>
      </w:r>
      <w:r w:rsidR="00070A7C" w:rsidRPr="00070A7C">
        <w:rPr>
          <w:rFonts w:ascii="Segoe UI" w:eastAsia="Times New Roman" w:hAnsi="Segoe UI" w:cs="Segoe UI"/>
          <w:sz w:val="20"/>
          <w:szCs w:val="20"/>
          <w:lang w:eastAsia="pl-PL"/>
        </w:rPr>
        <w:t>w Urzędzie Miejskim w Koszalinie</w:t>
      </w:r>
      <w:r w:rsidR="00F94BF2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F94BF2" w:rsidRDefault="00070A7C" w:rsidP="00F94BF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4BF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pocztą na adres</w:t>
      </w: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>: Urząd Miejski Wydział Edukacji, ul. Rynek Staromiejski 6-7, 75-007 Koszalin lub</w:t>
      </w:r>
    </w:p>
    <w:p w:rsidR="00F94BF2" w:rsidRDefault="00070A7C" w:rsidP="00F94BF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94BF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osobiście  w kancelarii Urzędu</w:t>
      </w: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: Kancelaria Urzędu Miejskiego, ul. Rynek Staromiejski 6-7, parter </w:t>
      </w:r>
      <w:r w:rsidR="001A425E" w:rsidRP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>(w poniedziałki w godz. od 9.00 do 17.00, od wtorku do piątku</w:t>
      </w:r>
      <w:r w:rsid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w godz. od 7.15 do 15.15) </w:t>
      </w:r>
    </w:p>
    <w:p w:rsidR="00070A7C" w:rsidRPr="00F94BF2" w:rsidRDefault="00070A7C" w:rsidP="000E0C6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>z dopiskiem Wydział Edukacji</w:t>
      </w:r>
      <w:r w:rsidR="00F94BF2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F94BF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8E19CE" w:rsidRPr="0036610E" w:rsidRDefault="008E19CE" w:rsidP="00070A7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19CE" w:rsidRPr="004020D7" w:rsidRDefault="008E19CE" w:rsidP="0036610E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>Rodzice</w:t>
      </w:r>
      <w:r w:rsidR="00503A10" w:rsidRPr="004020D7">
        <w:rPr>
          <w:rFonts w:ascii="Segoe UI" w:eastAsia="Times New Roman" w:hAnsi="Segoe UI" w:cs="Segoe UI"/>
          <w:sz w:val="20"/>
          <w:szCs w:val="20"/>
          <w:lang w:eastAsia="pl-PL"/>
        </w:rPr>
        <w:t>/opiekunowie</w:t>
      </w: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 zainteresowani tą formą dowozu powinni złożyć następujące dokumenty:</w:t>
      </w:r>
    </w:p>
    <w:p w:rsidR="008E19CE" w:rsidRPr="004020D7" w:rsidRDefault="008E19CE" w:rsidP="001A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>wniosek o zwrot kosztów przewozu ucznia niepełnosprawnego na rok sz</w:t>
      </w:r>
      <w:r w:rsidR="00281603">
        <w:rPr>
          <w:rFonts w:ascii="Segoe UI" w:eastAsia="Times New Roman" w:hAnsi="Segoe UI" w:cs="Segoe UI"/>
          <w:sz w:val="20"/>
          <w:szCs w:val="20"/>
          <w:lang w:eastAsia="pl-PL"/>
        </w:rPr>
        <w:t>kolny 202</w:t>
      </w:r>
      <w:r w:rsidR="0063716D">
        <w:rPr>
          <w:rFonts w:ascii="Segoe UI" w:eastAsia="Times New Roman" w:hAnsi="Segoe UI" w:cs="Segoe UI"/>
          <w:sz w:val="20"/>
          <w:szCs w:val="20"/>
          <w:lang w:eastAsia="pl-PL"/>
        </w:rPr>
        <w:t>4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>/202</w:t>
      </w:r>
      <w:r w:rsidR="0063716D">
        <w:rPr>
          <w:rFonts w:ascii="Segoe UI" w:eastAsia="Times New Roman" w:hAnsi="Segoe UI" w:cs="Segoe UI"/>
          <w:sz w:val="20"/>
          <w:szCs w:val="20"/>
          <w:lang w:eastAsia="pl-PL"/>
        </w:rPr>
        <w:t>5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 – </w:t>
      </w:r>
      <w:r w:rsidR="0036610E" w:rsidRPr="004020D7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załącznik nr 3</w:t>
      </w:r>
      <w:r w:rsidR="001A425E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,</w:t>
      </w:r>
    </w:p>
    <w:p w:rsidR="0036610E" w:rsidRPr="004020D7" w:rsidRDefault="002B4BB2" w:rsidP="001A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kopię 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>aktualne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go orzeczenia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 o potrzebie kształcenia specjalnego lub o potrzebie zajęć rewalidacyjno-wychowawczych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906FE9" w:rsidRPr="004020D7" w:rsidRDefault="00906FE9" w:rsidP="001A425E">
      <w:pPr>
        <w:pStyle w:val="Akapitzlist"/>
        <w:numPr>
          <w:ilvl w:val="0"/>
          <w:numId w:val="8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oryginał </w:t>
      </w:r>
      <w:r w:rsidR="002B4BB2">
        <w:rPr>
          <w:rFonts w:ascii="Segoe UI" w:eastAsia="Times New Roman" w:hAnsi="Segoe UI" w:cs="Segoe UI"/>
          <w:sz w:val="20"/>
          <w:szCs w:val="20"/>
          <w:lang w:eastAsia="pl-PL"/>
        </w:rPr>
        <w:t xml:space="preserve">aktualnego </w:t>
      </w: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>zaświadczenia potwierdzającego przyjęcie dziecka do przedszkola/szkoły/ośrodka,</w:t>
      </w:r>
      <w:r w:rsidR="002B4BB2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wydanego przez dyrektora przedszkola/szkoły/ośrodka, - </w:t>
      </w:r>
      <w:r w:rsidRPr="004020D7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załącznik nr 2</w:t>
      </w:r>
      <w:r w:rsidR="001A425E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,</w:t>
      </w:r>
    </w:p>
    <w:p w:rsidR="0036610E" w:rsidRPr="004020D7" w:rsidRDefault="00300A41" w:rsidP="001A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kopię dowo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>d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u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rejestracyjnego</w:t>
      </w:r>
      <w:r w:rsidR="0036610E" w:rsidRPr="004020D7">
        <w:rPr>
          <w:rFonts w:ascii="Segoe UI" w:eastAsia="Times New Roman" w:hAnsi="Segoe UI" w:cs="Segoe UI"/>
          <w:sz w:val="20"/>
          <w:szCs w:val="20"/>
          <w:lang w:eastAsia="pl-PL"/>
        </w:rPr>
        <w:t xml:space="preserve"> samochodu wykorzystywanego do zapewnienia przewozu dziecka/ucznia</w:t>
      </w:r>
      <w:r w:rsidR="001A425E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36610E" w:rsidRPr="004020D7" w:rsidRDefault="0036610E" w:rsidP="001A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>upoważnienie - zgoda właściciela/współwłaściciela do użytk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t>owania samochodu – w przypadku,</w:t>
      </w:r>
      <w:r w:rsidR="00084DDA">
        <w:rPr>
          <w:rFonts w:ascii="Segoe UI" w:eastAsia="Times New Roman" w:hAnsi="Segoe UI" w:cs="Segoe UI"/>
          <w:sz w:val="20"/>
          <w:szCs w:val="20"/>
          <w:lang w:eastAsia="pl-PL"/>
        </w:rPr>
        <w:br/>
      </w:r>
      <w:bookmarkStart w:id="0" w:name="_GoBack"/>
      <w:bookmarkEnd w:id="0"/>
      <w:r w:rsidRPr="004020D7">
        <w:rPr>
          <w:rFonts w:ascii="Segoe UI" w:eastAsia="Times New Roman" w:hAnsi="Segoe UI" w:cs="Segoe UI"/>
          <w:sz w:val="20"/>
          <w:szCs w:val="20"/>
          <w:lang w:eastAsia="pl-PL"/>
        </w:rPr>
        <w:t>gdy wnioskodawca nie jest jedynym właścicielem pojazdu, lub użytkuje samochód, który nie jest jego własnością</w:t>
      </w:r>
    </w:p>
    <w:p w:rsidR="00503A10" w:rsidRDefault="00503A10" w:rsidP="00503A10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020D7" w:rsidRDefault="000E0C66" w:rsidP="000E0C6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E0C66">
        <w:rPr>
          <w:rFonts w:ascii="Segoe UI" w:eastAsia="Times New Roman" w:hAnsi="Segoe UI" w:cs="Segoe UI"/>
          <w:sz w:val="20"/>
          <w:szCs w:val="20"/>
          <w:lang w:eastAsia="pl-PL"/>
        </w:rPr>
        <w:t xml:space="preserve">Dokumenty do pobrania na stronie: </w:t>
      </w:r>
      <w:hyperlink r:id="rId12" w:history="1">
        <w:r w:rsidRPr="00C81D9A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https://bip.koszalin.pl/artykul/1849/8507/wniosek-o-zwrot-kosztow-dowozu-dziecka-ucznia-niepelnosprawnego-na-terenie-miasta-koszalina</w:t>
        </w:r>
      </w:hyperlink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</w:p>
    <w:p w:rsidR="000E0C66" w:rsidRPr="004020D7" w:rsidRDefault="000E0C66" w:rsidP="00503A10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19CE" w:rsidRPr="004020D7" w:rsidRDefault="008E19CE" w:rsidP="008E19CE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4020D7">
        <w:rPr>
          <w:rFonts w:ascii="Helvetica" w:eastAsia="Times New Roman" w:hAnsi="Helvetica" w:cs="Helvetica"/>
          <w:sz w:val="24"/>
          <w:szCs w:val="24"/>
          <w:lang w:eastAsia="pl-PL"/>
        </w:rPr>
        <w:t> </w:t>
      </w:r>
    </w:p>
    <w:p w:rsidR="008E19CE" w:rsidRPr="004020D7" w:rsidRDefault="008E19CE"/>
    <w:sectPr w:rsidR="008E19CE" w:rsidRPr="004020D7" w:rsidSect="001A425E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43"/>
    <w:multiLevelType w:val="multilevel"/>
    <w:tmpl w:val="AEF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2F38"/>
    <w:multiLevelType w:val="multilevel"/>
    <w:tmpl w:val="74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0D36"/>
    <w:multiLevelType w:val="multilevel"/>
    <w:tmpl w:val="ED1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541B6"/>
    <w:multiLevelType w:val="multilevel"/>
    <w:tmpl w:val="2CD8C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0DC4A88"/>
    <w:multiLevelType w:val="multilevel"/>
    <w:tmpl w:val="FBEA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D665E"/>
    <w:multiLevelType w:val="multilevel"/>
    <w:tmpl w:val="E7B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C5D67"/>
    <w:multiLevelType w:val="multilevel"/>
    <w:tmpl w:val="110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F0DDD"/>
    <w:multiLevelType w:val="multilevel"/>
    <w:tmpl w:val="363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032EA"/>
    <w:multiLevelType w:val="multilevel"/>
    <w:tmpl w:val="32C6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A4198"/>
    <w:multiLevelType w:val="multilevel"/>
    <w:tmpl w:val="6156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7419B"/>
    <w:multiLevelType w:val="multilevel"/>
    <w:tmpl w:val="3FA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80BFD"/>
    <w:multiLevelType w:val="multilevel"/>
    <w:tmpl w:val="3CE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414B0"/>
    <w:multiLevelType w:val="multilevel"/>
    <w:tmpl w:val="C568C5C8"/>
    <w:lvl w:ilvl="0">
      <w:start w:val="7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163DF"/>
    <w:multiLevelType w:val="multilevel"/>
    <w:tmpl w:val="6EF0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460AD"/>
    <w:multiLevelType w:val="hybridMultilevel"/>
    <w:tmpl w:val="4552D3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F272AAE"/>
    <w:multiLevelType w:val="multilevel"/>
    <w:tmpl w:val="466E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5399C"/>
    <w:multiLevelType w:val="hybridMultilevel"/>
    <w:tmpl w:val="A45E48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6CF5B71"/>
    <w:multiLevelType w:val="hybridMultilevel"/>
    <w:tmpl w:val="B41C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B6CBF"/>
    <w:multiLevelType w:val="multilevel"/>
    <w:tmpl w:val="3D2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D32F0"/>
    <w:multiLevelType w:val="hybridMultilevel"/>
    <w:tmpl w:val="A3D46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CE"/>
    <w:rsid w:val="00070A7C"/>
    <w:rsid w:val="00081FF5"/>
    <w:rsid w:val="00084DDA"/>
    <w:rsid w:val="0009284C"/>
    <w:rsid w:val="000E0C66"/>
    <w:rsid w:val="00122769"/>
    <w:rsid w:val="001A425E"/>
    <w:rsid w:val="001A5CEA"/>
    <w:rsid w:val="001B7475"/>
    <w:rsid w:val="001D61C7"/>
    <w:rsid w:val="00244935"/>
    <w:rsid w:val="00281603"/>
    <w:rsid w:val="002B4BB2"/>
    <w:rsid w:val="002F0A97"/>
    <w:rsid w:val="00300A41"/>
    <w:rsid w:val="0033166D"/>
    <w:rsid w:val="0036610E"/>
    <w:rsid w:val="003F7F7B"/>
    <w:rsid w:val="004020D7"/>
    <w:rsid w:val="00467FCC"/>
    <w:rsid w:val="0048211D"/>
    <w:rsid w:val="00503A10"/>
    <w:rsid w:val="005457E1"/>
    <w:rsid w:val="00561238"/>
    <w:rsid w:val="00581A31"/>
    <w:rsid w:val="00592AE1"/>
    <w:rsid w:val="0063716D"/>
    <w:rsid w:val="006A5F2F"/>
    <w:rsid w:val="007B3AA7"/>
    <w:rsid w:val="008259CB"/>
    <w:rsid w:val="00827D63"/>
    <w:rsid w:val="008A4F02"/>
    <w:rsid w:val="008E19CE"/>
    <w:rsid w:val="009062AC"/>
    <w:rsid w:val="00906FE9"/>
    <w:rsid w:val="00981D2F"/>
    <w:rsid w:val="00A619BB"/>
    <w:rsid w:val="00AC63E3"/>
    <w:rsid w:val="00B774B6"/>
    <w:rsid w:val="00B9184D"/>
    <w:rsid w:val="00BD525B"/>
    <w:rsid w:val="00D0411E"/>
    <w:rsid w:val="00D92A17"/>
    <w:rsid w:val="00DD0FCF"/>
    <w:rsid w:val="00E33D89"/>
    <w:rsid w:val="00E44665"/>
    <w:rsid w:val="00EF5BDC"/>
    <w:rsid w:val="00F23DBF"/>
    <w:rsid w:val="00F62058"/>
    <w:rsid w:val="00F94BF2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D6E"/>
  <w15:chartTrackingRefBased/>
  <w15:docId w15:val="{2DFA628F-FD94-4F76-A4B6-4BFE5403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1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3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B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37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9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wkoszalin.pl/?cat=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koszalin.pl/artykuly/1849/dowoz-dziecka-ucznia-niepelnosprawnego-na-terenie-miasta-koszalina" TargetMode="External"/><Relationship Id="rId12" Type="http://schemas.openxmlformats.org/officeDocument/2006/relationships/hyperlink" Target="https://bip.koszalin.pl/artykul/1849/8507/wniosek-o-zwrot-kosztow-dowozu-dziecka-ucznia-niepelnosprawnego-na-terenie-miasta-kosza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12.eduportal.koszalin.pl/pl/page/dokumenty-32/regulamin-dowozu-uczniow" TargetMode="External"/><Relationship Id="rId11" Type="http://schemas.openxmlformats.org/officeDocument/2006/relationships/hyperlink" Target="https://soswkoszalin.pl/?cat=84" TargetMode="External"/><Relationship Id="rId5" Type="http://schemas.openxmlformats.org/officeDocument/2006/relationships/hyperlink" Target="https://bip.koszalin.pl/artykul/1849/9783/wniosek-o-zapewnienie-transportu-i-opieki" TargetMode="External"/><Relationship Id="rId10" Type="http://schemas.openxmlformats.org/officeDocument/2006/relationships/hyperlink" Target="https://zs12.eduportal.koszalin.pl/pl/page/dokumenty-32/regulamin-dowozu-uczn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koszalin.pl/artykuly/1849/dowoz-dziecka-ucznia-niepelnosprawnego-na-terenie-miasta-koszal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Patrycja Mural</cp:lastModifiedBy>
  <cp:revision>4</cp:revision>
  <cp:lastPrinted>2024-08-08T07:35:00Z</cp:lastPrinted>
  <dcterms:created xsi:type="dcterms:W3CDTF">2024-07-12T11:12:00Z</dcterms:created>
  <dcterms:modified xsi:type="dcterms:W3CDTF">2024-08-08T07:36:00Z</dcterms:modified>
</cp:coreProperties>
</file>